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E87CC" w14:textId="6ADE165F" w:rsidR="00F86D64" w:rsidRPr="0001124A" w:rsidRDefault="00767383" w:rsidP="0001124A">
      <w:pPr>
        <w:spacing w:line="360" w:lineRule="auto"/>
        <w:jc w:val="both"/>
        <w:rPr>
          <w:rFonts w:ascii="Arial" w:hAnsi="Arial" w:cs="Arial"/>
        </w:rPr>
      </w:pPr>
      <w:r w:rsidRPr="0001124A">
        <w:rPr>
          <w:rFonts w:ascii="Arial" w:hAnsi="Arial" w:cs="Arial"/>
        </w:rPr>
        <w:t>Hotel Organisational Audit</w:t>
      </w:r>
    </w:p>
    <w:p w14:paraId="650D2FEC" w14:textId="45F462DA" w:rsidR="00767383" w:rsidRPr="0001124A" w:rsidRDefault="00767383" w:rsidP="0001124A">
      <w:pPr>
        <w:spacing w:line="360" w:lineRule="auto"/>
        <w:jc w:val="both"/>
        <w:rPr>
          <w:rFonts w:ascii="Arial" w:hAnsi="Arial" w:cs="Arial"/>
        </w:rPr>
      </w:pPr>
    </w:p>
    <w:p w14:paraId="4B81112C" w14:textId="317CA5DE" w:rsidR="00767383" w:rsidRPr="0001124A" w:rsidRDefault="00767383" w:rsidP="0001124A">
      <w:pPr>
        <w:spacing w:line="360" w:lineRule="auto"/>
        <w:jc w:val="both"/>
        <w:rPr>
          <w:rFonts w:ascii="Arial" w:hAnsi="Arial" w:cs="Arial"/>
        </w:rPr>
      </w:pPr>
    </w:p>
    <w:p w14:paraId="15F40A2C" w14:textId="4E36E943" w:rsidR="00767383" w:rsidRPr="0001124A" w:rsidRDefault="00767383" w:rsidP="0001124A">
      <w:pPr>
        <w:spacing w:line="360" w:lineRule="auto"/>
        <w:jc w:val="both"/>
        <w:rPr>
          <w:rFonts w:ascii="Arial" w:hAnsi="Arial" w:cs="Arial"/>
        </w:rPr>
      </w:pPr>
    </w:p>
    <w:p w14:paraId="2B9FA0C8" w14:textId="73729439" w:rsidR="00767383" w:rsidRPr="0001124A" w:rsidRDefault="00767383" w:rsidP="0001124A">
      <w:pPr>
        <w:spacing w:line="360" w:lineRule="auto"/>
        <w:jc w:val="both"/>
        <w:rPr>
          <w:rFonts w:ascii="Arial" w:hAnsi="Arial" w:cs="Arial"/>
        </w:rPr>
      </w:pPr>
    </w:p>
    <w:p w14:paraId="0DAD4506" w14:textId="4B3DA376" w:rsidR="00346D96" w:rsidRPr="0001124A" w:rsidRDefault="00346D96" w:rsidP="0001124A">
      <w:pPr>
        <w:spacing w:line="360" w:lineRule="auto"/>
        <w:jc w:val="both"/>
        <w:rPr>
          <w:rFonts w:ascii="Arial" w:hAnsi="Arial" w:cs="Arial"/>
        </w:rPr>
      </w:pPr>
    </w:p>
    <w:p w14:paraId="16B4CD1F" w14:textId="312DDD47" w:rsidR="00346D96" w:rsidRPr="0001124A" w:rsidRDefault="00346D96" w:rsidP="0001124A">
      <w:pPr>
        <w:spacing w:line="360" w:lineRule="auto"/>
        <w:jc w:val="both"/>
        <w:rPr>
          <w:rFonts w:ascii="Arial" w:hAnsi="Arial" w:cs="Arial"/>
        </w:rPr>
      </w:pPr>
    </w:p>
    <w:p w14:paraId="478EBD6A" w14:textId="4A05766E" w:rsidR="00346D96" w:rsidRPr="0001124A" w:rsidRDefault="00346D96" w:rsidP="0001124A">
      <w:pPr>
        <w:spacing w:line="360" w:lineRule="auto"/>
        <w:jc w:val="both"/>
        <w:rPr>
          <w:rFonts w:ascii="Arial" w:hAnsi="Arial" w:cs="Arial"/>
        </w:rPr>
      </w:pPr>
    </w:p>
    <w:p w14:paraId="4E9D3B84" w14:textId="010123D4" w:rsidR="00346D96" w:rsidRPr="0001124A" w:rsidRDefault="00346D96" w:rsidP="0001124A">
      <w:pPr>
        <w:spacing w:line="360" w:lineRule="auto"/>
        <w:jc w:val="both"/>
        <w:rPr>
          <w:rFonts w:ascii="Arial" w:hAnsi="Arial" w:cs="Arial"/>
        </w:rPr>
      </w:pPr>
    </w:p>
    <w:p w14:paraId="23C82C92" w14:textId="5162AB7D" w:rsidR="00346D96" w:rsidRPr="0001124A" w:rsidRDefault="00346D96" w:rsidP="0001124A">
      <w:pPr>
        <w:spacing w:line="360" w:lineRule="auto"/>
        <w:jc w:val="both"/>
        <w:rPr>
          <w:rFonts w:ascii="Arial" w:hAnsi="Arial" w:cs="Arial"/>
        </w:rPr>
      </w:pPr>
    </w:p>
    <w:p w14:paraId="5159C692" w14:textId="7C239D43" w:rsidR="00346D96" w:rsidRPr="0001124A" w:rsidRDefault="00346D96" w:rsidP="0001124A">
      <w:pPr>
        <w:spacing w:line="360" w:lineRule="auto"/>
        <w:jc w:val="both"/>
        <w:rPr>
          <w:rFonts w:ascii="Arial" w:hAnsi="Arial" w:cs="Arial"/>
        </w:rPr>
      </w:pPr>
    </w:p>
    <w:p w14:paraId="7D550574" w14:textId="41BF258E" w:rsidR="00346D96" w:rsidRPr="0001124A" w:rsidRDefault="00346D96" w:rsidP="0001124A">
      <w:pPr>
        <w:spacing w:line="360" w:lineRule="auto"/>
        <w:jc w:val="both"/>
        <w:rPr>
          <w:rFonts w:ascii="Arial" w:hAnsi="Arial" w:cs="Arial"/>
        </w:rPr>
      </w:pPr>
    </w:p>
    <w:p w14:paraId="5D10A083" w14:textId="61EA98F4" w:rsidR="00346D96" w:rsidRPr="0001124A" w:rsidRDefault="00346D96" w:rsidP="0001124A">
      <w:pPr>
        <w:spacing w:line="360" w:lineRule="auto"/>
        <w:jc w:val="both"/>
        <w:rPr>
          <w:rFonts w:ascii="Arial" w:hAnsi="Arial" w:cs="Arial"/>
        </w:rPr>
      </w:pPr>
    </w:p>
    <w:p w14:paraId="7FFAC0E6" w14:textId="77777777" w:rsidR="00346D96" w:rsidRPr="0001124A" w:rsidRDefault="00346D96" w:rsidP="0001124A">
      <w:pPr>
        <w:spacing w:line="360" w:lineRule="auto"/>
        <w:jc w:val="both"/>
        <w:rPr>
          <w:rFonts w:ascii="Arial" w:hAnsi="Arial" w:cs="Arial"/>
        </w:rPr>
      </w:pPr>
    </w:p>
    <w:p w14:paraId="6D4B3E64" w14:textId="7AA566F4" w:rsidR="0047226D" w:rsidRPr="0001124A" w:rsidRDefault="0047226D" w:rsidP="0001124A">
      <w:pPr>
        <w:spacing w:line="360" w:lineRule="auto"/>
        <w:jc w:val="both"/>
        <w:rPr>
          <w:rFonts w:ascii="Arial" w:hAnsi="Arial" w:cs="Arial"/>
        </w:rPr>
      </w:pPr>
    </w:p>
    <w:p w14:paraId="366B9CBF" w14:textId="596919D6" w:rsidR="0047226D" w:rsidRPr="0001124A" w:rsidRDefault="0047226D" w:rsidP="0001124A">
      <w:pPr>
        <w:spacing w:line="360" w:lineRule="auto"/>
        <w:jc w:val="both"/>
        <w:rPr>
          <w:rFonts w:ascii="Arial" w:hAnsi="Arial" w:cs="Arial"/>
        </w:rPr>
      </w:pPr>
    </w:p>
    <w:p w14:paraId="30110767" w14:textId="1855BA09" w:rsidR="0047226D" w:rsidRPr="0001124A" w:rsidRDefault="0047226D" w:rsidP="0001124A">
      <w:pPr>
        <w:spacing w:line="360" w:lineRule="auto"/>
        <w:jc w:val="both"/>
        <w:rPr>
          <w:rFonts w:ascii="Arial" w:hAnsi="Arial" w:cs="Arial"/>
        </w:rPr>
      </w:pPr>
    </w:p>
    <w:p w14:paraId="2BCEA6EA" w14:textId="31E628F7" w:rsidR="0047226D" w:rsidRPr="0001124A" w:rsidRDefault="0047226D" w:rsidP="0001124A">
      <w:pPr>
        <w:spacing w:line="360" w:lineRule="auto"/>
        <w:jc w:val="both"/>
        <w:rPr>
          <w:rFonts w:ascii="Arial" w:hAnsi="Arial" w:cs="Arial"/>
        </w:rPr>
      </w:pPr>
    </w:p>
    <w:p w14:paraId="65BE49EB" w14:textId="77777777" w:rsidR="0047226D" w:rsidRPr="0001124A" w:rsidRDefault="0047226D" w:rsidP="0001124A">
      <w:pPr>
        <w:spacing w:line="360" w:lineRule="auto"/>
        <w:jc w:val="both"/>
        <w:rPr>
          <w:rFonts w:ascii="Arial" w:hAnsi="Arial" w:cs="Arial"/>
        </w:rPr>
      </w:pPr>
    </w:p>
    <w:p w14:paraId="3DE2B9DA" w14:textId="77777777" w:rsidR="00346D96" w:rsidRPr="0001124A" w:rsidRDefault="00346D96" w:rsidP="0001124A">
      <w:pPr>
        <w:spacing w:line="360" w:lineRule="auto"/>
        <w:jc w:val="both"/>
        <w:rPr>
          <w:rFonts w:ascii="Arial" w:hAnsi="Arial" w:cs="Arial"/>
        </w:rPr>
      </w:pPr>
    </w:p>
    <w:p w14:paraId="3C8C0157" w14:textId="77777777" w:rsidR="00346D96" w:rsidRPr="0001124A" w:rsidRDefault="00346D96" w:rsidP="0001124A">
      <w:pPr>
        <w:spacing w:line="360" w:lineRule="auto"/>
        <w:jc w:val="both"/>
        <w:rPr>
          <w:rFonts w:ascii="Arial" w:hAnsi="Arial" w:cs="Arial"/>
        </w:rPr>
      </w:pPr>
    </w:p>
    <w:p w14:paraId="77A79D3A" w14:textId="2CFFB547" w:rsidR="0088468A" w:rsidRPr="0001124A" w:rsidRDefault="00F86D64" w:rsidP="0001124A">
      <w:pPr>
        <w:spacing w:line="360" w:lineRule="auto"/>
        <w:jc w:val="both"/>
        <w:rPr>
          <w:rFonts w:ascii="Arial" w:hAnsi="Arial" w:cs="Arial"/>
        </w:rPr>
      </w:pPr>
      <w:r w:rsidRPr="0001124A">
        <w:rPr>
          <w:rFonts w:ascii="Arial" w:hAnsi="Arial" w:cs="Arial"/>
        </w:rPr>
        <w:t>Student</w:t>
      </w:r>
      <w:r w:rsidR="00713799" w:rsidRPr="0001124A">
        <w:rPr>
          <w:rFonts w:ascii="Arial" w:hAnsi="Arial" w:cs="Arial"/>
        </w:rPr>
        <w:t xml:space="preserve"> name:</w:t>
      </w:r>
      <w:r w:rsidRPr="0001124A">
        <w:rPr>
          <w:rFonts w:ascii="Arial" w:hAnsi="Arial" w:cs="Arial"/>
        </w:rPr>
        <w:t xml:space="preserve"> Maria Nunes</w:t>
      </w:r>
    </w:p>
    <w:p w14:paraId="0A4467E2" w14:textId="515E0044" w:rsidR="00713799" w:rsidRPr="0001124A" w:rsidRDefault="00713799" w:rsidP="0001124A">
      <w:pPr>
        <w:spacing w:line="360" w:lineRule="auto"/>
        <w:jc w:val="both"/>
        <w:rPr>
          <w:rFonts w:ascii="Arial" w:hAnsi="Arial" w:cs="Arial"/>
        </w:rPr>
      </w:pPr>
      <w:r w:rsidRPr="0001124A">
        <w:rPr>
          <w:rFonts w:ascii="Arial" w:hAnsi="Arial" w:cs="Arial"/>
        </w:rPr>
        <w:t>Student number:</w:t>
      </w:r>
      <w:r w:rsidR="00F86D64" w:rsidRPr="0001124A">
        <w:rPr>
          <w:rFonts w:ascii="Arial" w:hAnsi="Arial" w:cs="Arial"/>
        </w:rPr>
        <w:t xml:space="preserve"> 2013600</w:t>
      </w:r>
    </w:p>
    <w:p w14:paraId="1E3D0945" w14:textId="7C5A30F6" w:rsidR="00F86D64" w:rsidRPr="0001124A" w:rsidRDefault="00F86D64" w:rsidP="0001124A">
      <w:pPr>
        <w:spacing w:line="360" w:lineRule="auto"/>
        <w:jc w:val="both"/>
        <w:rPr>
          <w:rFonts w:ascii="Arial" w:hAnsi="Arial" w:cs="Arial"/>
        </w:rPr>
      </w:pPr>
      <w:r w:rsidRPr="0001124A">
        <w:rPr>
          <w:rFonts w:ascii="Arial" w:hAnsi="Arial" w:cs="Arial"/>
        </w:rPr>
        <w:t>Name of the recipients of the report:</w:t>
      </w:r>
      <w:r w:rsidR="0071182D" w:rsidRPr="0001124A">
        <w:rPr>
          <w:rFonts w:ascii="Arial" w:hAnsi="Arial" w:cs="Arial"/>
        </w:rPr>
        <w:t xml:space="preserve"> Robyn Griffiths</w:t>
      </w:r>
    </w:p>
    <w:p w14:paraId="69580457" w14:textId="3F7E5C91" w:rsidR="00F86D64" w:rsidRPr="0001124A" w:rsidRDefault="00F86D64" w:rsidP="0001124A">
      <w:pPr>
        <w:spacing w:line="360" w:lineRule="auto"/>
        <w:jc w:val="both"/>
        <w:rPr>
          <w:rFonts w:ascii="Arial" w:hAnsi="Arial" w:cs="Arial"/>
        </w:rPr>
      </w:pPr>
      <w:r w:rsidRPr="0001124A">
        <w:rPr>
          <w:rFonts w:ascii="Arial" w:hAnsi="Arial" w:cs="Arial"/>
        </w:rPr>
        <w:t>Date of the report:</w:t>
      </w:r>
      <w:r w:rsidR="0047226D" w:rsidRPr="0001124A">
        <w:rPr>
          <w:rFonts w:ascii="Arial" w:hAnsi="Arial" w:cs="Arial"/>
        </w:rPr>
        <w:t xml:space="preserve"> 04/July/2022</w:t>
      </w:r>
    </w:p>
    <w:p w14:paraId="216B720D" w14:textId="6CF489DF" w:rsidR="00F86D64" w:rsidRPr="0001124A" w:rsidRDefault="00F86D64" w:rsidP="0001124A">
      <w:pPr>
        <w:spacing w:line="360" w:lineRule="auto"/>
        <w:jc w:val="both"/>
        <w:rPr>
          <w:rFonts w:ascii="Arial" w:hAnsi="Arial" w:cs="Arial"/>
        </w:rPr>
      </w:pPr>
      <w:r w:rsidRPr="0001124A">
        <w:rPr>
          <w:rFonts w:ascii="Arial" w:hAnsi="Arial" w:cs="Arial"/>
        </w:rPr>
        <w:t>Module &amp; course details:</w:t>
      </w:r>
      <w:r w:rsidR="00237AC9" w:rsidRPr="0001124A">
        <w:rPr>
          <w:rFonts w:ascii="Arial" w:hAnsi="Arial" w:cs="Arial"/>
        </w:rPr>
        <w:t xml:space="preserve"> </w:t>
      </w:r>
      <w:r w:rsidR="0071182D" w:rsidRPr="0001124A">
        <w:rPr>
          <w:rFonts w:ascii="Arial" w:hAnsi="Arial" w:cs="Arial"/>
        </w:rPr>
        <w:t>BMIH5004</w:t>
      </w:r>
    </w:p>
    <w:p w14:paraId="2C08A378" w14:textId="77777777" w:rsidR="001E1238" w:rsidRPr="0001124A" w:rsidRDefault="001E1238" w:rsidP="0001124A">
      <w:pPr>
        <w:spacing w:line="360" w:lineRule="auto"/>
        <w:jc w:val="both"/>
        <w:rPr>
          <w:rFonts w:ascii="Arial" w:hAnsi="Arial" w:cs="Arial"/>
        </w:rPr>
      </w:pPr>
    </w:p>
    <w:sdt>
      <w:sdtPr>
        <w:id w:val="20334614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8F168C1" w14:textId="66360154" w:rsidR="00DB15C6" w:rsidRDefault="00DB15C6">
          <w:pPr>
            <w:pStyle w:val="TOCHeading"/>
          </w:pPr>
          <w:r>
            <w:t>Contents</w:t>
          </w:r>
        </w:p>
        <w:p w14:paraId="422D199E" w14:textId="31C4DAEE" w:rsidR="00DB15C6" w:rsidRDefault="00DB15C6">
          <w:pPr>
            <w:pStyle w:val="TOC1"/>
            <w:tabs>
              <w:tab w:val="right" w:leader="dot" w:pos="9016"/>
            </w:tabs>
            <w:rPr>
              <w:noProof/>
            </w:rPr>
          </w:pPr>
          <w:r>
            <w:fldChar w:fldCharType="begin"/>
          </w:r>
          <w:r>
            <w:instrText xml:space="preserve"> TOC \o "1-3" \h \z \u </w:instrText>
          </w:r>
          <w:r>
            <w:fldChar w:fldCharType="separate"/>
          </w:r>
          <w:hyperlink w:anchor="_Toc107872313" w:history="1">
            <w:r w:rsidRPr="007F20F2">
              <w:rPr>
                <w:rStyle w:val="Hyperlink"/>
                <w:noProof/>
              </w:rPr>
              <w:t>Executive summary</w:t>
            </w:r>
            <w:r>
              <w:rPr>
                <w:noProof/>
                <w:webHidden/>
              </w:rPr>
              <w:tab/>
            </w:r>
            <w:r>
              <w:rPr>
                <w:noProof/>
                <w:webHidden/>
              </w:rPr>
              <w:fldChar w:fldCharType="begin"/>
            </w:r>
            <w:r>
              <w:rPr>
                <w:noProof/>
                <w:webHidden/>
              </w:rPr>
              <w:instrText xml:space="preserve"> PAGEREF _Toc107872313 \h </w:instrText>
            </w:r>
            <w:r>
              <w:rPr>
                <w:noProof/>
                <w:webHidden/>
              </w:rPr>
            </w:r>
            <w:r>
              <w:rPr>
                <w:noProof/>
                <w:webHidden/>
              </w:rPr>
              <w:fldChar w:fldCharType="separate"/>
            </w:r>
            <w:r>
              <w:rPr>
                <w:noProof/>
                <w:webHidden/>
              </w:rPr>
              <w:t>3</w:t>
            </w:r>
            <w:r>
              <w:rPr>
                <w:noProof/>
                <w:webHidden/>
              </w:rPr>
              <w:fldChar w:fldCharType="end"/>
            </w:r>
          </w:hyperlink>
        </w:p>
        <w:p w14:paraId="573C9498" w14:textId="7F6DD508" w:rsidR="00DB15C6" w:rsidRDefault="00DB15C6">
          <w:pPr>
            <w:pStyle w:val="TOC1"/>
            <w:tabs>
              <w:tab w:val="right" w:leader="dot" w:pos="9016"/>
            </w:tabs>
            <w:rPr>
              <w:noProof/>
            </w:rPr>
          </w:pPr>
          <w:hyperlink w:anchor="_Toc107872314" w:history="1">
            <w:r w:rsidRPr="007F20F2">
              <w:rPr>
                <w:rStyle w:val="Hyperlink"/>
                <w:noProof/>
              </w:rPr>
              <w:t>Introduction</w:t>
            </w:r>
            <w:r>
              <w:rPr>
                <w:noProof/>
                <w:webHidden/>
              </w:rPr>
              <w:tab/>
            </w:r>
            <w:r>
              <w:rPr>
                <w:noProof/>
                <w:webHidden/>
              </w:rPr>
              <w:fldChar w:fldCharType="begin"/>
            </w:r>
            <w:r>
              <w:rPr>
                <w:noProof/>
                <w:webHidden/>
              </w:rPr>
              <w:instrText xml:space="preserve"> PAGEREF _Toc107872314 \h </w:instrText>
            </w:r>
            <w:r>
              <w:rPr>
                <w:noProof/>
                <w:webHidden/>
              </w:rPr>
            </w:r>
            <w:r>
              <w:rPr>
                <w:noProof/>
                <w:webHidden/>
              </w:rPr>
              <w:fldChar w:fldCharType="separate"/>
            </w:r>
            <w:r>
              <w:rPr>
                <w:noProof/>
                <w:webHidden/>
              </w:rPr>
              <w:t>4</w:t>
            </w:r>
            <w:r>
              <w:rPr>
                <w:noProof/>
                <w:webHidden/>
              </w:rPr>
              <w:fldChar w:fldCharType="end"/>
            </w:r>
          </w:hyperlink>
        </w:p>
        <w:p w14:paraId="4A1D6F06" w14:textId="2191E3F9" w:rsidR="00DB15C6" w:rsidRDefault="00DB15C6">
          <w:pPr>
            <w:pStyle w:val="TOC1"/>
            <w:tabs>
              <w:tab w:val="right" w:leader="dot" w:pos="9016"/>
            </w:tabs>
            <w:rPr>
              <w:noProof/>
            </w:rPr>
          </w:pPr>
          <w:hyperlink w:anchor="_Toc107872315" w:history="1">
            <w:r w:rsidRPr="007F20F2">
              <w:rPr>
                <w:rStyle w:val="Hyperlink"/>
                <w:noProof/>
              </w:rPr>
              <w:t>Organisational structure, culture &amp; Goals</w:t>
            </w:r>
            <w:r>
              <w:rPr>
                <w:noProof/>
                <w:webHidden/>
              </w:rPr>
              <w:tab/>
            </w:r>
            <w:r>
              <w:rPr>
                <w:noProof/>
                <w:webHidden/>
              </w:rPr>
              <w:fldChar w:fldCharType="begin"/>
            </w:r>
            <w:r>
              <w:rPr>
                <w:noProof/>
                <w:webHidden/>
              </w:rPr>
              <w:instrText xml:space="preserve"> PAGEREF _Toc107872315 \h </w:instrText>
            </w:r>
            <w:r>
              <w:rPr>
                <w:noProof/>
                <w:webHidden/>
              </w:rPr>
            </w:r>
            <w:r>
              <w:rPr>
                <w:noProof/>
                <w:webHidden/>
              </w:rPr>
              <w:fldChar w:fldCharType="separate"/>
            </w:r>
            <w:r>
              <w:rPr>
                <w:noProof/>
                <w:webHidden/>
              </w:rPr>
              <w:t>5</w:t>
            </w:r>
            <w:r>
              <w:rPr>
                <w:noProof/>
                <w:webHidden/>
              </w:rPr>
              <w:fldChar w:fldCharType="end"/>
            </w:r>
          </w:hyperlink>
        </w:p>
        <w:p w14:paraId="663910EB" w14:textId="50CC53A4" w:rsidR="00DB15C6" w:rsidRDefault="00DB15C6">
          <w:pPr>
            <w:pStyle w:val="TOC1"/>
            <w:tabs>
              <w:tab w:val="right" w:leader="dot" w:pos="9016"/>
            </w:tabs>
            <w:rPr>
              <w:noProof/>
            </w:rPr>
          </w:pPr>
          <w:hyperlink w:anchor="_Toc107872316" w:history="1">
            <w:r w:rsidRPr="007F20F2">
              <w:rPr>
                <w:rStyle w:val="Hyperlink"/>
                <w:noProof/>
              </w:rPr>
              <w:t>Structure</w:t>
            </w:r>
            <w:r>
              <w:rPr>
                <w:noProof/>
                <w:webHidden/>
              </w:rPr>
              <w:tab/>
            </w:r>
            <w:r>
              <w:rPr>
                <w:noProof/>
                <w:webHidden/>
              </w:rPr>
              <w:fldChar w:fldCharType="begin"/>
            </w:r>
            <w:r>
              <w:rPr>
                <w:noProof/>
                <w:webHidden/>
              </w:rPr>
              <w:instrText xml:space="preserve"> PAGEREF _Toc107872316 \h </w:instrText>
            </w:r>
            <w:r>
              <w:rPr>
                <w:noProof/>
                <w:webHidden/>
              </w:rPr>
            </w:r>
            <w:r>
              <w:rPr>
                <w:noProof/>
                <w:webHidden/>
              </w:rPr>
              <w:fldChar w:fldCharType="separate"/>
            </w:r>
            <w:r>
              <w:rPr>
                <w:noProof/>
                <w:webHidden/>
              </w:rPr>
              <w:t>6</w:t>
            </w:r>
            <w:r>
              <w:rPr>
                <w:noProof/>
                <w:webHidden/>
              </w:rPr>
              <w:fldChar w:fldCharType="end"/>
            </w:r>
          </w:hyperlink>
        </w:p>
        <w:p w14:paraId="364AFC1C" w14:textId="4D9056F0" w:rsidR="00DB15C6" w:rsidRDefault="00DB15C6">
          <w:pPr>
            <w:pStyle w:val="TOC1"/>
            <w:tabs>
              <w:tab w:val="right" w:leader="dot" w:pos="9016"/>
            </w:tabs>
            <w:rPr>
              <w:noProof/>
            </w:rPr>
          </w:pPr>
          <w:hyperlink w:anchor="_Toc107872317" w:history="1">
            <w:r w:rsidRPr="007F20F2">
              <w:rPr>
                <w:rStyle w:val="Hyperlink"/>
                <w:noProof/>
              </w:rPr>
              <w:t>Culture</w:t>
            </w:r>
            <w:r>
              <w:rPr>
                <w:noProof/>
                <w:webHidden/>
              </w:rPr>
              <w:tab/>
            </w:r>
            <w:r>
              <w:rPr>
                <w:noProof/>
                <w:webHidden/>
              </w:rPr>
              <w:fldChar w:fldCharType="begin"/>
            </w:r>
            <w:r>
              <w:rPr>
                <w:noProof/>
                <w:webHidden/>
              </w:rPr>
              <w:instrText xml:space="preserve"> PAGEREF _Toc107872317 \h </w:instrText>
            </w:r>
            <w:r>
              <w:rPr>
                <w:noProof/>
                <w:webHidden/>
              </w:rPr>
            </w:r>
            <w:r>
              <w:rPr>
                <w:noProof/>
                <w:webHidden/>
              </w:rPr>
              <w:fldChar w:fldCharType="separate"/>
            </w:r>
            <w:r>
              <w:rPr>
                <w:noProof/>
                <w:webHidden/>
              </w:rPr>
              <w:t>7</w:t>
            </w:r>
            <w:r>
              <w:rPr>
                <w:noProof/>
                <w:webHidden/>
              </w:rPr>
              <w:fldChar w:fldCharType="end"/>
            </w:r>
          </w:hyperlink>
        </w:p>
        <w:p w14:paraId="75B697DC" w14:textId="3A771F5E" w:rsidR="00DB15C6" w:rsidRDefault="00DB15C6">
          <w:pPr>
            <w:pStyle w:val="TOC1"/>
            <w:tabs>
              <w:tab w:val="right" w:leader="dot" w:pos="9016"/>
            </w:tabs>
            <w:rPr>
              <w:noProof/>
            </w:rPr>
          </w:pPr>
          <w:hyperlink w:anchor="_Toc107872318" w:history="1">
            <w:r w:rsidRPr="007F20F2">
              <w:rPr>
                <w:rStyle w:val="Hyperlink"/>
                <w:noProof/>
              </w:rPr>
              <w:t>Goals</w:t>
            </w:r>
            <w:r>
              <w:rPr>
                <w:noProof/>
                <w:webHidden/>
              </w:rPr>
              <w:tab/>
            </w:r>
            <w:r>
              <w:rPr>
                <w:noProof/>
                <w:webHidden/>
              </w:rPr>
              <w:fldChar w:fldCharType="begin"/>
            </w:r>
            <w:r>
              <w:rPr>
                <w:noProof/>
                <w:webHidden/>
              </w:rPr>
              <w:instrText xml:space="preserve"> PAGEREF _Toc107872318 \h </w:instrText>
            </w:r>
            <w:r>
              <w:rPr>
                <w:noProof/>
                <w:webHidden/>
              </w:rPr>
            </w:r>
            <w:r>
              <w:rPr>
                <w:noProof/>
                <w:webHidden/>
              </w:rPr>
              <w:fldChar w:fldCharType="separate"/>
            </w:r>
            <w:r>
              <w:rPr>
                <w:noProof/>
                <w:webHidden/>
              </w:rPr>
              <w:t>8</w:t>
            </w:r>
            <w:r>
              <w:rPr>
                <w:noProof/>
                <w:webHidden/>
              </w:rPr>
              <w:fldChar w:fldCharType="end"/>
            </w:r>
          </w:hyperlink>
        </w:p>
        <w:p w14:paraId="78ECBD04" w14:textId="415136E6" w:rsidR="00DB15C6" w:rsidRDefault="00DB15C6">
          <w:pPr>
            <w:pStyle w:val="TOC1"/>
            <w:tabs>
              <w:tab w:val="right" w:leader="dot" w:pos="9016"/>
            </w:tabs>
            <w:rPr>
              <w:noProof/>
            </w:rPr>
          </w:pPr>
          <w:hyperlink w:anchor="_Toc107872319" w:history="1">
            <w:r w:rsidRPr="007F20F2">
              <w:rPr>
                <w:rStyle w:val="Hyperlink"/>
                <w:noProof/>
              </w:rPr>
              <w:t>Recent change initiatives</w:t>
            </w:r>
            <w:r>
              <w:rPr>
                <w:noProof/>
                <w:webHidden/>
              </w:rPr>
              <w:tab/>
            </w:r>
            <w:r>
              <w:rPr>
                <w:noProof/>
                <w:webHidden/>
              </w:rPr>
              <w:fldChar w:fldCharType="begin"/>
            </w:r>
            <w:r>
              <w:rPr>
                <w:noProof/>
                <w:webHidden/>
              </w:rPr>
              <w:instrText xml:space="preserve"> PAGEREF _Toc107872319 \h </w:instrText>
            </w:r>
            <w:r>
              <w:rPr>
                <w:noProof/>
                <w:webHidden/>
              </w:rPr>
            </w:r>
            <w:r>
              <w:rPr>
                <w:noProof/>
                <w:webHidden/>
              </w:rPr>
              <w:fldChar w:fldCharType="separate"/>
            </w:r>
            <w:r>
              <w:rPr>
                <w:noProof/>
                <w:webHidden/>
              </w:rPr>
              <w:t>9</w:t>
            </w:r>
            <w:r>
              <w:rPr>
                <w:noProof/>
                <w:webHidden/>
              </w:rPr>
              <w:fldChar w:fldCharType="end"/>
            </w:r>
          </w:hyperlink>
        </w:p>
        <w:p w14:paraId="2D1C4A73" w14:textId="4C5345FF" w:rsidR="00DB15C6" w:rsidRDefault="00DB15C6">
          <w:pPr>
            <w:pStyle w:val="TOC1"/>
            <w:tabs>
              <w:tab w:val="right" w:leader="dot" w:pos="9016"/>
            </w:tabs>
            <w:rPr>
              <w:noProof/>
            </w:rPr>
          </w:pPr>
          <w:hyperlink w:anchor="_Toc107872320" w:history="1">
            <w:r w:rsidRPr="007F20F2">
              <w:rPr>
                <w:rStyle w:val="Hyperlink"/>
                <w:noProof/>
              </w:rPr>
              <w:t>Strategic direction</w:t>
            </w:r>
            <w:r>
              <w:rPr>
                <w:noProof/>
                <w:webHidden/>
              </w:rPr>
              <w:tab/>
            </w:r>
            <w:r>
              <w:rPr>
                <w:noProof/>
                <w:webHidden/>
              </w:rPr>
              <w:fldChar w:fldCharType="begin"/>
            </w:r>
            <w:r>
              <w:rPr>
                <w:noProof/>
                <w:webHidden/>
              </w:rPr>
              <w:instrText xml:space="preserve"> PAGEREF _Toc107872320 \h </w:instrText>
            </w:r>
            <w:r>
              <w:rPr>
                <w:noProof/>
                <w:webHidden/>
              </w:rPr>
            </w:r>
            <w:r>
              <w:rPr>
                <w:noProof/>
                <w:webHidden/>
              </w:rPr>
              <w:fldChar w:fldCharType="separate"/>
            </w:r>
            <w:r>
              <w:rPr>
                <w:noProof/>
                <w:webHidden/>
              </w:rPr>
              <w:t>10</w:t>
            </w:r>
            <w:r>
              <w:rPr>
                <w:noProof/>
                <w:webHidden/>
              </w:rPr>
              <w:fldChar w:fldCharType="end"/>
            </w:r>
          </w:hyperlink>
        </w:p>
        <w:p w14:paraId="3160EB54" w14:textId="06F79236" w:rsidR="00DB15C6" w:rsidRDefault="00DB15C6">
          <w:pPr>
            <w:pStyle w:val="TOC1"/>
            <w:tabs>
              <w:tab w:val="right" w:leader="dot" w:pos="9016"/>
            </w:tabs>
            <w:rPr>
              <w:noProof/>
            </w:rPr>
          </w:pPr>
          <w:hyperlink w:anchor="_Toc107872321" w:history="1">
            <w:r w:rsidRPr="007F20F2">
              <w:rPr>
                <w:rStyle w:val="Hyperlink"/>
                <w:noProof/>
              </w:rPr>
              <w:t>Business performance</w:t>
            </w:r>
            <w:r>
              <w:rPr>
                <w:noProof/>
                <w:webHidden/>
              </w:rPr>
              <w:tab/>
            </w:r>
            <w:r>
              <w:rPr>
                <w:noProof/>
                <w:webHidden/>
              </w:rPr>
              <w:fldChar w:fldCharType="begin"/>
            </w:r>
            <w:r>
              <w:rPr>
                <w:noProof/>
                <w:webHidden/>
              </w:rPr>
              <w:instrText xml:space="preserve"> PAGEREF _Toc107872321 \h </w:instrText>
            </w:r>
            <w:r>
              <w:rPr>
                <w:noProof/>
                <w:webHidden/>
              </w:rPr>
            </w:r>
            <w:r>
              <w:rPr>
                <w:noProof/>
                <w:webHidden/>
              </w:rPr>
              <w:fldChar w:fldCharType="separate"/>
            </w:r>
            <w:r>
              <w:rPr>
                <w:noProof/>
                <w:webHidden/>
              </w:rPr>
              <w:t>11</w:t>
            </w:r>
            <w:r>
              <w:rPr>
                <w:noProof/>
                <w:webHidden/>
              </w:rPr>
              <w:fldChar w:fldCharType="end"/>
            </w:r>
          </w:hyperlink>
        </w:p>
        <w:p w14:paraId="6E30CF47" w14:textId="70F7291C" w:rsidR="00DB15C6" w:rsidRDefault="00DB15C6">
          <w:pPr>
            <w:pStyle w:val="TOC1"/>
            <w:tabs>
              <w:tab w:val="right" w:leader="dot" w:pos="9016"/>
            </w:tabs>
            <w:rPr>
              <w:noProof/>
            </w:rPr>
          </w:pPr>
          <w:hyperlink w:anchor="_Toc107872322" w:history="1">
            <w:r w:rsidRPr="007F20F2">
              <w:rPr>
                <w:rStyle w:val="Hyperlink"/>
                <w:noProof/>
              </w:rPr>
              <w:t>Conclusion</w:t>
            </w:r>
            <w:r>
              <w:rPr>
                <w:noProof/>
                <w:webHidden/>
              </w:rPr>
              <w:tab/>
            </w:r>
            <w:r>
              <w:rPr>
                <w:noProof/>
                <w:webHidden/>
              </w:rPr>
              <w:fldChar w:fldCharType="begin"/>
            </w:r>
            <w:r>
              <w:rPr>
                <w:noProof/>
                <w:webHidden/>
              </w:rPr>
              <w:instrText xml:space="preserve"> PAGEREF _Toc107872322 \h </w:instrText>
            </w:r>
            <w:r>
              <w:rPr>
                <w:noProof/>
                <w:webHidden/>
              </w:rPr>
            </w:r>
            <w:r>
              <w:rPr>
                <w:noProof/>
                <w:webHidden/>
              </w:rPr>
              <w:fldChar w:fldCharType="separate"/>
            </w:r>
            <w:r>
              <w:rPr>
                <w:noProof/>
                <w:webHidden/>
              </w:rPr>
              <w:t>12</w:t>
            </w:r>
            <w:r>
              <w:rPr>
                <w:noProof/>
                <w:webHidden/>
              </w:rPr>
              <w:fldChar w:fldCharType="end"/>
            </w:r>
          </w:hyperlink>
        </w:p>
        <w:p w14:paraId="618CC7DC" w14:textId="055CBA8C" w:rsidR="00DB15C6" w:rsidRDefault="00DB15C6">
          <w:pPr>
            <w:pStyle w:val="TOC1"/>
            <w:tabs>
              <w:tab w:val="right" w:leader="dot" w:pos="9016"/>
            </w:tabs>
            <w:rPr>
              <w:noProof/>
            </w:rPr>
          </w:pPr>
          <w:hyperlink w:anchor="_Toc107872323" w:history="1">
            <w:r w:rsidRPr="007F20F2">
              <w:rPr>
                <w:rStyle w:val="Hyperlink"/>
                <w:noProof/>
              </w:rPr>
              <w:t>References</w:t>
            </w:r>
            <w:r>
              <w:rPr>
                <w:noProof/>
                <w:webHidden/>
              </w:rPr>
              <w:tab/>
            </w:r>
            <w:r>
              <w:rPr>
                <w:noProof/>
                <w:webHidden/>
              </w:rPr>
              <w:fldChar w:fldCharType="begin"/>
            </w:r>
            <w:r>
              <w:rPr>
                <w:noProof/>
                <w:webHidden/>
              </w:rPr>
              <w:instrText xml:space="preserve"> PAGEREF _Toc107872323 \h </w:instrText>
            </w:r>
            <w:r>
              <w:rPr>
                <w:noProof/>
                <w:webHidden/>
              </w:rPr>
            </w:r>
            <w:r>
              <w:rPr>
                <w:noProof/>
                <w:webHidden/>
              </w:rPr>
              <w:fldChar w:fldCharType="separate"/>
            </w:r>
            <w:r>
              <w:rPr>
                <w:noProof/>
                <w:webHidden/>
              </w:rPr>
              <w:t>13</w:t>
            </w:r>
            <w:r>
              <w:rPr>
                <w:noProof/>
                <w:webHidden/>
              </w:rPr>
              <w:fldChar w:fldCharType="end"/>
            </w:r>
          </w:hyperlink>
        </w:p>
        <w:p w14:paraId="304C65F1" w14:textId="516D3924" w:rsidR="00DB15C6" w:rsidRDefault="00DB15C6">
          <w:r>
            <w:rPr>
              <w:b/>
              <w:bCs/>
              <w:noProof/>
            </w:rPr>
            <w:fldChar w:fldCharType="end"/>
          </w:r>
        </w:p>
      </w:sdtContent>
    </w:sdt>
    <w:p w14:paraId="359BA5E9" w14:textId="2F389BB6" w:rsidR="00127C87" w:rsidRDefault="00127C87"/>
    <w:p w14:paraId="29BA5435" w14:textId="6C3D4CD8" w:rsidR="00127C87" w:rsidRDefault="00127C87"/>
    <w:p w14:paraId="06B9E146" w14:textId="2403F600" w:rsidR="00127C87" w:rsidRDefault="00127C87"/>
    <w:p w14:paraId="470120FC" w14:textId="115B4C3A" w:rsidR="00127C87" w:rsidRDefault="00127C87"/>
    <w:p w14:paraId="7687F707" w14:textId="591CBCF4" w:rsidR="00127C87" w:rsidRDefault="00127C87"/>
    <w:p w14:paraId="3E89CEC2" w14:textId="47CDB474" w:rsidR="00127C87" w:rsidRDefault="00127C87"/>
    <w:p w14:paraId="3990A706" w14:textId="7D6465B2" w:rsidR="00127C87" w:rsidRDefault="00127C87"/>
    <w:p w14:paraId="0F9E59AC" w14:textId="48E2E6A3" w:rsidR="00127C87" w:rsidRDefault="00127C87"/>
    <w:p w14:paraId="43B6DC2C" w14:textId="59295F78" w:rsidR="00127C87" w:rsidRDefault="00127C87"/>
    <w:p w14:paraId="2340767B" w14:textId="7B0E1822" w:rsidR="00127C87" w:rsidRDefault="00127C87"/>
    <w:p w14:paraId="66C0CD2E" w14:textId="0D8C4F3B" w:rsidR="00127C87" w:rsidRDefault="00127C87"/>
    <w:p w14:paraId="5AC84507" w14:textId="500CF908" w:rsidR="00127C87" w:rsidRDefault="00127C87"/>
    <w:p w14:paraId="1CBA796E" w14:textId="38D13C6A" w:rsidR="00127C87" w:rsidRDefault="00127C87"/>
    <w:p w14:paraId="4E0784F9" w14:textId="118535D4" w:rsidR="00127C87" w:rsidRDefault="00127C87"/>
    <w:p w14:paraId="3E6EB2AC" w14:textId="37C95437" w:rsidR="00127C87" w:rsidRDefault="00127C87"/>
    <w:p w14:paraId="41B092C1" w14:textId="2DFAC89C" w:rsidR="00127C87" w:rsidRDefault="00127C87"/>
    <w:p w14:paraId="08EEE1FD" w14:textId="4F606E2B" w:rsidR="00127C87" w:rsidRDefault="00127C87"/>
    <w:p w14:paraId="416F377F" w14:textId="62B0CEBD" w:rsidR="00127C87" w:rsidRDefault="00127C87"/>
    <w:p w14:paraId="73CACEC4" w14:textId="466B21ED" w:rsidR="00127C87" w:rsidRDefault="00127C87"/>
    <w:p w14:paraId="717B7BCD" w14:textId="6447BB33" w:rsidR="00127C87" w:rsidRDefault="00127C87" w:rsidP="001E1238">
      <w:pPr>
        <w:pStyle w:val="Heading1"/>
      </w:pPr>
      <w:bookmarkStart w:id="0" w:name="_Toc107872313"/>
      <w:r>
        <w:t>Executive summary</w:t>
      </w:r>
      <w:bookmarkEnd w:id="0"/>
    </w:p>
    <w:p w14:paraId="2EE57276" w14:textId="3364F807" w:rsidR="00127C87" w:rsidRDefault="00127C87"/>
    <w:p w14:paraId="438BF23E" w14:textId="48E18EE4" w:rsidR="00127C87" w:rsidRPr="0001124A" w:rsidRDefault="00DB15C6" w:rsidP="0001124A">
      <w:pPr>
        <w:spacing w:line="360" w:lineRule="auto"/>
        <w:jc w:val="both"/>
        <w:rPr>
          <w:rFonts w:ascii="Arial" w:hAnsi="Arial" w:cs="Arial"/>
        </w:rPr>
      </w:pPr>
      <w:r w:rsidRPr="0001124A">
        <w:rPr>
          <w:rFonts w:ascii="Arial" w:hAnsi="Arial" w:cs="Arial"/>
        </w:rPr>
        <w:t xml:space="preserve">The present report </w:t>
      </w:r>
      <w:r w:rsidR="00EE0362" w:rsidRPr="0001124A">
        <w:rPr>
          <w:rFonts w:ascii="Arial" w:hAnsi="Arial" w:cs="Arial"/>
        </w:rPr>
        <w:t xml:space="preserve">been written </w:t>
      </w:r>
      <w:r w:rsidR="007C035A" w:rsidRPr="0001124A">
        <w:rPr>
          <w:rFonts w:ascii="Arial" w:hAnsi="Arial" w:cs="Arial"/>
        </w:rPr>
        <w:t>to analyse and critically evaluate the Hilton Hotel Group, at both corporate and individual unit level.</w:t>
      </w:r>
    </w:p>
    <w:p w14:paraId="5F597E99" w14:textId="31773B42" w:rsidR="007C035A" w:rsidRPr="0001124A" w:rsidRDefault="007C035A" w:rsidP="0001124A">
      <w:pPr>
        <w:spacing w:line="360" w:lineRule="auto"/>
        <w:jc w:val="both"/>
        <w:rPr>
          <w:rFonts w:ascii="Arial" w:hAnsi="Arial" w:cs="Arial"/>
        </w:rPr>
      </w:pPr>
      <w:r w:rsidRPr="0001124A">
        <w:rPr>
          <w:rFonts w:ascii="Arial" w:hAnsi="Arial" w:cs="Arial"/>
        </w:rPr>
        <w:t xml:space="preserve">The report will be analysed the organisation structure and their goals. The recent change initiatives and the </w:t>
      </w:r>
      <w:r w:rsidR="00F1015B" w:rsidRPr="0001124A">
        <w:rPr>
          <w:rFonts w:ascii="Arial" w:hAnsi="Arial" w:cs="Arial"/>
        </w:rPr>
        <w:t>organisational</w:t>
      </w:r>
      <w:r w:rsidRPr="0001124A">
        <w:rPr>
          <w:rFonts w:ascii="Arial" w:hAnsi="Arial" w:cs="Arial"/>
        </w:rPr>
        <w:t xml:space="preserve"> impact and how it was managed will be </w:t>
      </w:r>
      <w:r w:rsidR="00F1015B" w:rsidRPr="0001124A">
        <w:rPr>
          <w:rFonts w:ascii="Arial" w:hAnsi="Arial" w:cs="Arial"/>
        </w:rPr>
        <w:t>analysed</w:t>
      </w:r>
      <w:r w:rsidRPr="0001124A">
        <w:rPr>
          <w:rFonts w:ascii="Arial" w:hAnsi="Arial" w:cs="Arial"/>
        </w:rPr>
        <w:t>. The present report will present the strategic direction</w:t>
      </w:r>
      <w:r w:rsidR="00F1015B" w:rsidRPr="0001124A">
        <w:rPr>
          <w:rFonts w:ascii="Arial" w:hAnsi="Arial" w:cs="Arial"/>
        </w:rPr>
        <w:t xml:space="preserve"> and business performance the Hotel group made.</w:t>
      </w:r>
    </w:p>
    <w:p w14:paraId="46291750" w14:textId="77777777" w:rsidR="00F1015B" w:rsidRDefault="00F1015B"/>
    <w:p w14:paraId="261C9F89" w14:textId="332102BE" w:rsidR="00127C87" w:rsidRDefault="00127C87"/>
    <w:p w14:paraId="147300CD" w14:textId="1AF280C8" w:rsidR="00127C87" w:rsidRDefault="00127C87"/>
    <w:p w14:paraId="644336FF" w14:textId="01A1B346" w:rsidR="00127C87" w:rsidRDefault="00127C87"/>
    <w:p w14:paraId="336747B7" w14:textId="1C3715AB" w:rsidR="00127C87" w:rsidRDefault="00127C87"/>
    <w:p w14:paraId="08470C77" w14:textId="28B5EA11" w:rsidR="00127C87" w:rsidRDefault="00127C87"/>
    <w:p w14:paraId="65E14C2D" w14:textId="0F34532C" w:rsidR="00127C87" w:rsidRDefault="00127C87"/>
    <w:p w14:paraId="656781AB" w14:textId="4EE67049" w:rsidR="00127C87" w:rsidRDefault="00127C87"/>
    <w:p w14:paraId="796E8153" w14:textId="1F644112" w:rsidR="00127C87" w:rsidRDefault="00127C87"/>
    <w:p w14:paraId="64210303" w14:textId="617D8220" w:rsidR="00127C87" w:rsidRDefault="00127C87"/>
    <w:p w14:paraId="26F5DF04" w14:textId="41796AAE" w:rsidR="00127C87" w:rsidRDefault="00127C87"/>
    <w:p w14:paraId="69FE60F6" w14:textId="5EDAAFB5" w:rsidR="00127C87" w:rsidRDefault="00127C87"/>
    <w:p w14:paraId="069393A4" w14:textId="6693A8BB" w:rsidR="00127C87" w:rsidRDefault="00127C87"/>
    <w:p w14:paraId="49BD09F1" w14:textId="74332DA0" w:rsidR="00127C87" w:rsidRDefault="00127C87"/>
    <w:p w14:paraId="6A6A537A" w14:textId="0C114F02" w:rsidR="00127C87" w:rsidRDefault="00127C87"/>
    <w:p w14:paraId="0F10B17B" w14:textId="0E75868A" w:rsidR="00127C87" w:rsidRDefault="00127C87"/>
    <w:p w14:paraId="4DB72137" w14:textId="058226F5" w:rsidR="00127C87" w:rsidRDefault="00127C87"/>
    <w:p w14:paraId="6D1D2EA9" w14:textId="1394094D" w:rsidR="00127C87" w:rsidRDefault="00127C87"/>
    <w:p w14:paraId="313584D9" w14:textId="6D36434F" w:rsidR="00127C87" w:rsidRDefault="00127C87"/>
    <w:p w14:paraId="55C11CAB" w14:textId="6C75A668" w:rsidR="00127C87" w:rsidRDefault="00127C87"/>
    <w:p w14:paraId="787DDF43" w14:textId="0FEAF45F" w:rsidR="00127C87" w:rsidRDefault="00127C87"/>
    <w:p w14:paraId="43AD8AB2" w14:textId="73AEB29E" w:rsidR="00127C87" w:rsidRDefault="00127C87"/>
    <w:p w14:paraId="10073D14" w14:textId="00BEEE7A" w:rsidR="00127C87" w:rsidRDefault="00127C87"/>
    <w:p w14:paraId="37CF795D" w14:textId="2D6FC3B9" w:rsidR="00127C87" w:rsidRDefault="00127C87"/>
    <w:p w14:paraId="54D58CB5" w14:textId="0CAE62A2" w:rsidR="00127C87" w:rsidRDefault="00127C87"/>
    <w:p w14:paraId="190A9AA0" w14:textId="77777777" w:rsidR="008E6CD6" w:rsidRDefault="008E6CD6"/>
    <w:p w14:paraId="1EBD245E" w14:textId="57082E27" w:rsidR="00127C87" w:rsidRDefault="00127C87" w:rsidP="008156CC">
      <w:pPr>
        <w:pStyle w:val="Heading1"/>
      </w:pPr>
      <w:bookmarkStart w:id="1" w:name="_Toc107872314"/>
      <w:r>
        <w:t>Introduction</w:t>
      </w:r>
      <w:bookmarkEnd w:id="1"/>
    </w:p>
    <w:p w14:paraId="6FDF6947" w14:textId="68D6C433" w:rsidR="00127C87" w:rsidRDefault="00127C87"/>
    <w:p w14:paraId="1231B8AA" w14:textId="144E3E89" w:rsidR="00127C87" w:rsidRPr="0001124A" w:rsidRDefault="008E6CD6" w:rsidP="0001124A">
      <w:pPr>
        <w:spacing w:line="360" w:lineRule="auto"/>
        <w:jc w:val="both"/>
        <w:rPr>
          <w:rFonts w:ascii="Arial" w:hAnsi="Arial" w:cs="Arial"/>
        </w:rPr>
      </w:pPr>
      <w:r w:rsidRPr="0001124A">
        <w:rPr>
          <w:rFonts w:ascii="Arial" w:hAnsi="Arial" w:cs="Arial"/>
        </w:rPr>
        <w:t>Th</w:t>
      </w:r>
      <w:r w:rsidR="00B76577" w:rsidRPr="0001124A">
        <w:rPr>
          <w:rFonts w:ascii="Arial" w:hAnsi="Arial" w:cs="Arial"/>
        </w:rPr>
        <w:t xml:space="preserve">e </w:t>
      </w:r>
      <w:r w:rsidR="00E602B7" w:rsidRPr="0001124A">
        <w:rPr>
          <w:rFonts w:ascii="Arial" w:hAnsi="Arial" w:cs="Arial"/>
        </w:rPr>
        <w:t>present report</w:t>
      </w:r>
      <w:r w:rsidRPr="0001124A">
        <w:rPr>
          <w:rFonts w:ascii="Arial" w:hAnsi="Arial" w:cs="Arial"/>
        </w:rPr>
        <w:t xml:space="preserve"> will cover important topis the Hotel Hilton Group structure, culture and goals </w:t>
      </w:r>
      <w:r w:rsidR="00A74ABC" w:rsidRPr="0001124A">
        <w:rPr>
          <w:rFonts w:ascii="Arial" w:hAnsi="Arial" w:cs="Arial"/>
        </w:rPr>
        <w:t>and</w:t>
      </w:r>
      <w:r w:rsidRPr="0001124A">
        <w:rPr>
          <w:rFonts w:ascii="Arial" w:hAnsi="Arial" w:cs="Arial"/>
        </w:rPr>
        <w:t xml:space="preserve"> will cover the strategic direction and the performance they are put in place for the good performance. </w:t>
      </w:r>
    </w:p>
    <w:p w14:paraId="5F01C159" w14:textId="7775F428" w:rsidR="00D344DA" w:rsidRPr="0001124A" w:rsidRDefault="00D344DA" w:rsidP="0001124A">
      <w:pPr>
        <w:spacing w:line="360" w:lineRule="auto"/>
        <w:jc w:val="both"/>
        <w:rPr>
          <w:rFonts w:ascii="Arial" w:hAnsi="Arial" w:cs="Arial"/>
        </w:rPr>
      </w:pPr>
      <w:r w:rsidRPr="0001124A">
        <w:rPr>
          <w:rFonts w:ascii="Arial" w:hAnsi="Arial" w:cs="Arial"/>
        </w:rPr>
        <w:t xml:space="preserve">The Hotel Group chosen is an American international Hospitality Company, </w:t>
      </w:r>
      <w:r w:rsidRPr="0001124A">
        <w:rPr>
          <w:rFonts w:ascii="Arial" w:hAnsi="Arial" w:cs="Arial"/>
        </w:rPr>
        <w:t xml:space="preserve">that runs and franchises a diverse </w:t>
      </w:r>
      <w:r w:rsidRPr="0001124A">
        <w:rPr>
          <w:rFonts w:ascii="Arial" w:hAnsi="Arial" w:cs="Arial"/>
        </w:rPr>
        <w:t>of groups</w:t>
      </w:r>
      <w:r w:rsidRPr="0001124A">
        <w:rPr>
          <w:rFonts w:ascii="Arial" w:hAnsi="Arial" w:cs="Arial"/>
        </w:rPr>
        <w:t xml:space="preserve"> of hotels and resorts</w:t>
      </w:r>
      <w:r w:rsidR="00CD5646" w:rsidRPr="0001124A">
        <w:rPr>
          <w:rFonts w:ascii="Arial" w:hAnsi="Arial" w:cs="Arial"/>
        </w:rPr>
        <w:t>.</w:t>
      </w:r>
    </w:p>
    <w:p w14:paraId="79B687A7" w14:textId="7B066261" w:rsidR="00A74ABC" w:rsidRPr="0001124A" w:rsidRDefault="00A74ABC" w:rsidP="0001124A">
      <w:pPr>
        <w:spacing w:line="360" w:lineRule="auto"/>
        <w:jc w:val="both"/>
        <w:rPr>
          <w:rFonts w:ascii="Arial" w:hAnsi="Arial" w:cs="Arial"/>
        </w:rPr>
      </w:pPr>
      <w:r w:rsidRPr="0001124A">
        <w:rPr>
          <w:rFonts w:ascii="Arial" w:hAnsi="Arial" w:cs="Arial"/>
        </w:rPr>
        <w:t xml:space="preserve">One of the topics will include how the Hotel group been </w:t>
      </w:r>
      <w:r w:rsidR="000A0BE9" w:rsidRPr="0001124A">
        <w:rPr>
          <w:rFonts w:ascii="Arial" w:hAnsi="Arial" w:cs="Arial"/>
        </w:rPr>
        <w:t>managing</w:t>
      </w:r>
      <w:r w:rsidRPr="0001124A">
        <w:rPr>
          <w:rFonts w:ascii="Arial" w:hAnsi="Arial" w:cs="Arial"/>
        </w:rPr>
        <w:t xml:space="preserve"> </w:t>
      </w:r>
      <w:r w:rsidR="000A0BE9" w:rsidRPr="0001124A">
        <w:rPr>
          <w:rFonts w:ascii="Arial" w:hAnsi="Arial" w:cs="Arial"/>
        </w:rPr>
        <w:t>effectively</w:t>
      </w:r>
      <w:r w:rsidRPr="0001124A">
        <w:rPr>
          <w:rFonts w:ascii="Arial" w:hAnsi="Arial" w:cs="Arial"/>
        </w:rPr>
        <w:t xml:space="preserve"> the business facing the challenge impacted in the </w:t>
      </w:r>
      <w:r w:rsidR="000A0BE9" w:rsidRPr="0001124A">
        <w:rPr>
          <w:rFonts w:ascii="Arial" w:hAnsi="Arial" w:cs="Arial"/>
        </w:rPr>
        <w:t>Hospitality industry since 2019</w:t>
      </w:r>
      <w:r w:rsidR="0017615B" w:rsidRPr="0001124A">
        <w:rPr>
          <w:rFonts w:ascii="Arial" w:hAnsi="Arial" w:cs="Arial"/>
        </w:rPr>
        <w:t xml:space="preserve"> when the covid 19 pandemic started</w:t>
      </w:r>
      <w:r w:rsidR="00CD5646" w:rsidRPr="0001124A">
        <w:rPr>
          <w:rFonts w:ascii="Arial" w:hAnsi="Arial" w:cs="Arial"/>
        </w:rPr>
        <w:t>.</w:t>
      </w:r>
    </w:p>
    <w:p w14:paraId="3EF9211E" w14:textId="4D228A55" w:rsidR="00CD5646" w:rsidRPr="0001124A" w:rsidRDefault="00CD5646" w:rsidP="0001124A">
      <w:pPr>
        <w:spacing w:line="360" w:lineRule="auto"/>
        <w:jc w:val="both"/>
        <w:rPr>
          <w:rFonts w:ascii="Arial" w:hAnsi="Arial" w:cs="Arial"/>
        </w:rPr>
      </w:pPr>
      <w:r w:rsidRPr="0001124A">
        <w:rPr>
          <w:rFonts w:ascii="Arial" w:hAnsi="Arial" w:cs="Arial"/>
        </w:rPr>
        <w:t>The present report will cover the importance of the organisation structure and the analysis realised for the Hotel chosen.</w:t>
      </w:r>
    </w:p>
    <w:p w14:paraId="0AC2CC1F" w14:textId="77777777" w:rsidR="00CD5646" w:rsidRDefault="00CD5646"/>
    <w:p w14:paraId="615EBABB" w14:textId="60A67D0E" w:rsidR="000A0BE9" w:rsidRDefault="000A0BE9"/>
    <w:p w14:paraId="68C5BD7E" w14:textId="05037879" w:rsidR="00127C87" w:rsidRDefault="00127C87"/>
    <w:p w14:paraId="71316A6F" w14:textId="0FCD122C" w:rsidR="00127C87" w:rsidRDefault="00127C87"/>
    <w:p w14:paraId="493EE08D" w14:textId="0C394E67" w:rsidR="00127C87" w:rsidRDefault="00127C87"/>
    <w:p w14:paraId="0D817C58" w14:textId="3B8BF4EA" w:rsidR="00127C87" w:rsidRDefault="00127C87"/>
    <w:p w14:paraId="033F90A6" w14:textId="389CE967" w:rsidR="00127C87" w:rsidRDefault="00127C87"/>
    <w:p w14:paraId="76B2D7A1" w14:textId="460729B5" w:rsidR="00127C87" w:rsidRDefault="00127C87"/>
    <w:p w14:paraId="1BD7E617" w14:textId="44A2B1F5" w:rsidR="00127C87" w:rsidRDefault="00127C87"/>
    <w:p w14:paraId="3091E749" w14:textId="6862A8D8" w:rsidR="00127C87" w:rsidRDefault="00127C87"/>
    <w:p w14:paraId="2BF451B1" w14:textId="56EECA5E" w:rsidR="00127C87" w:rsidRDefault="00127C87"/>
    <w:p w14:paraId="21D6548A" w14:textId="3675E430" w:rsidR="00127C87" w:rsidRDefault="00127C87"/>
    <w:p w14:paraId="63BFC5CD" w14:textId="4F14246F" w:rsidR="00127C87" w:rsidRDefault="00127C87"/>
    <w:p w14:paraId="52C6A3CB" w14:textId="29868B0C" w:rsidR="00127C87" w:rsidRDefault="00127C87"/>
    <w:p w14:paraId="7B61E4D6" w14:textId="77777777" w:rsidR="00CD5646" w:rsidRDefault="00CD5646"/>
    <w:p w14:paraId="7C5757C1" w14:textId="5BC546ED" w:rsidR="00127C87" w:rsidRDefault="008156CC" w:rsidP="008156CC">
      <w:pPr>
        <w:pStyle w:val="Heading1"/>
      </w:pPr>
      <w:bookmarkStart w:id="2" w:name="_Toc107872315"/>
      <w:r>
        <w:lastRenderedPageBreak/>
        <w:t>Organisational structure, culture &amp; Goals</w:t>
      </w:r>
      <w:bookmarkEnd w:id="2"/>
      <w:r w:rsidR="00B76577">
        <w:t xml:space="preserve"> from Hilton Hotel Group</w:t>
      </w:r>
    </w:p>
    <w:p w14:paraId="3A3ED9B9" w14:textId="77777777" w:rsidR="00B76577" w:rsidRPr="00B76577" w:rsidRDefault="00B76577" w:rsidP="00B76577"/>
    <w:p w14:paraId="2838219F" w14:textId="5610EFCF" w:rsidR="00E602B7" w:rsidRPr="0001124A" w:rsidRDefault="00E602B7" w:rsidP="0001124A">
      <w:pPr>
        <w:spacing w:line="360" w:lineRule="auto"/>
        <w:jc w:val="both"/>
        <w:rPr>
          <w:rFonts w:ascii="Arial" w:hAnsi="Arial" w:cs="Arial"/>
        </w:rPr>
      </w:pPr>
      <w:r w:rsidRPr="0001124A">
        <w:rPr>
          <w:rFonts w:ascii="Arial" w:hAnsi="Arial" w:cs="Arial"/>
        </w:rPr>
        <w:t xml:space="preserve">Hilton Hotel Group is </w:t>
      </w:r>
      <w:r w:rsidRPr="0001124A">
        <w:rPr>
          <w:rFonts w:ascii="Arial" w:hAnsi="Arial" w:cs="Arial"/>
        </w:rPr>
        <w:t>an American international Hospitality Company, that runs and franchises a diverse of groups of hotels and resorts</w:t>
      </w:r>
      <w:r w:rsidRPr="0001124A">
        <w:rPr>
          <w:rFonts w:ascii="Arial" w:hAnsi="Arial" w:cs="Arial"/>
        </w:rPr>
        <w:t xml:space="preserve"> worldwide.</w:t>
      </w:r>
    </w:p>
    <w:p w14:paraId="65C2C4F8" w14:textId="114DBE19" w:rsidR="00C07520" w:rsidRPr="0001124A" w:rsidRDefault="00C07520" w:rsidP="0001124A">
      <w:pPr>
        <w:spacing w:line="360" w:lineRule="auto"/>
        <w:jc w:val="both"/>
        <w:rPr>
          <w:rFonts w:ascii="Arial" w:hAnsi="Arial" w:cs="Arial"/>
        </w:rPr>
      </w:pPr>
      <w:r w:rsidRPr="0001124A">
        <w:rPr>
          <w:rFonts w:ascii="Arial" w:hAnsi="Arial" w:cs="Arial"/>
        </w:rPr>
        <w:t xml:space="preserve">The organisational structure of Hilton </w:t>
      </w:r>
      <w:r w:rsidRPr="0001124A">
        <w:rPr>
          <w:rFonts w:ascii="Arial" w:hAnsi="Arial" w:cs="Arial"/>
        </w:rPr>
        <w:t>a</w:t>
      </w:r>
      <w:r w:rsidRPr="0001124A">
        <w:rPr>
          <w:rFonts w:ascii="Arial" w:hAnsi="Arial" w:cs="Arial"/>
        </w:rPr>
        <w:t xml:space="preserve">ccording to 2015 industry figures, the Hilton organisational system is hierarchical, much like any other large corporation of its scale, since it includes thirteen brands that serve over 140 million </w:t>
      </w:r>
      <w:r w:rsidRPr="0001124A">
        <w:rPr>
          <w:rFonts w:ascii="Arial" w:hAnsi="Arial" w:cs="Arial"/>
        </w:rPr>
        <w:t>guests</w:t>
      </w:r>
      <w:r w:rsidR="00631F64" w:rsidRPr="0001124A">
        <w:rPr>
          <w:rFonts w:ascii="Arial" w:hAnsi="Arial" w:cs="Arial"/>
        </w:rPr>
        <w:t xml:space="preserve"> (</w:t>
      </w:r>
      <w:r w:rsidR="006E11A1" w:rsidRPr="0001124A">
        <w:rPr>
          <w:rFonts w:ascii="Arial" w:hAnsi="Arial" w:cs="Arial"/>
        </w:rPr>
        <w:t>Course Hero, 2022</w:t>
      </w:r>
      <w:r w:rsidR="00631F64" w:rsidRPr="0001124A">
        <w:rPr>
          <w:rFonts w:ascii="Arial" w:hAnsi="Arial" w:cs="Arial"/>
        </w:rPr>
        <w:t>)</w:t>
      </w:r>
      <w:r w:rsidRPr="0001124A">
        <w:rPr>
          <w:rFonts w:ascii="Arial" w:hAnsi="Arial" w:cs="Arial"/>
        </w:rPr>
        <w:t>.</w:t>
      </w:r>
      <w:r w:rsidRPr="0001124A">
        <w:rPr>
          <w:rFonts w:ascii="Arial" w:hAnsi="Arial" w:cs="Arial"/>
        </w:rPr>
        <w:t xml:space="preserve"> This is because Hilton's C-suite </w:t>
      </w:r>
      <w:r w:rsidRPr="0001124A">
        <w:rPr>
          <w:rFonts w:ascii="Arial" w:hAnsi="Arial" w:cs="Arial"/>
        </w:rPr>
        <w:t>oversees</w:t>
      </w:r>
      <w:r w:rsidRPr="0001124A">
        <w:rPr>
          <w:rFonts w:ascii="Arial" w:hAnsi="Arial" w:cs="Arial"/>
        </w:rPr>
        <w:t xml:space="preserve"> a variety of functional and geographic divisions, and because the company separates its properties, and consequently its operations, into three categories:</w:t>
      </w:r>
    </w:p>
    <w:p w14:paraId="7039CE70" w14:textId="36E762B7" w:rsidR="00C07520" w:rsidRPr="0001124A" w:rsidRDefault="00C07520" w:rsidP="0001124A">
      <w:pPr>
        <w:spacing w:line="360" w:lineRule="auto"/>
        <w:jc w:val="both"/>
        <w:rPr>
          <w:rFonts w:ascii="Arial" w:hAnsi="Arial" w:cs="Arial"/>
        </w:rPr>
      </w:pPr>
      <w:r w:rsidRPr="0001124A">
        <w:rPr>
          <w:rFonts w:ascii="Arial" w:hAnsi="Arial" w:cs="Arial"/>
          <w:b/>
          <w:bCs/>
        </w:rPr>
        <w:t>Ownership:</w:t>
      </w:r>
      <w:r w:rsidRPr="0001124A">
        <w:rPr>
          <w:rFonts w:ascii="Arial" w:hAnsi="Arial" w:cs="Arial"/>
        </w:rPr>
        <w:t xml:space="preserve"> Properties that are directly owned by Hilton.</w:t>
      </w:r>
    </w:p>
    <w:p w14:paraId="5D855E6F" w14:textId="583C3D2A" w:rsidR="00C07520" w:rsidRPr="0001124A" w:rsidRDefault="00C07520" w:rsidP="0001124A">
      <w:pPr>
        <w:spacing w:line="360" w:lineRule="auto"/>
        <w:jc w:val="both"/>
        <w:rPr>
          <w:rFonts w:ascii="Arial" w:hAnsi="Arial" w:cs="Arial"/>
        </w:rPr>
      </w:pPr>
      <w:r w:rsidRPr="0001124A">
        <w:rPr>
          <w:rFonts w:ascii="Arial" w:hAnsi="Arial" w:cs="Arial"/>
          <w:b/>
          <w:bCs/>
        </w:rPr>
        <w:t>Management and franchise</w:t>
      </w:r>
      <w:r w:rsidRPr="0001124A">
        <w:rPr>
          <w:rFonts w:ascii="Arial" w:hAnsi="Arial" w:cs="Arial"/>
        </w:rPr>
        <w:t xml:space="preserve">: Hilton </w:t>
      </w:r>
      <w:r w:rsidRPr="0001124A">
        <w:rPr>
          <w:rFonts w:ascii="Arial" w:hAnsi="Arial" w:cs="Arial"/>
        </w:rPr>
        <w:t>manage</w:t>
      </w:r>
      <w:r w:rsidRPr="0001124A">
        <w:rPr>
          <w:rFonts w:ascii="Arial" w:hAnsi="Arial" w:cs="Arial"/>
        </w:rPr>
        <w:t xml:space="preserve"> or franchises properties to others.</w:t>
      </w:r>
    </w:p>
    <w:p w14:paraId="62CCB136" w14:textId="10AAA62D" w:rsidR="00E602B7" w:rsidRPr="0001124A" w:rsidRDefault="00C07520" w:rsidP="0001124A">
      <w:pPr>
        <w:spacing w:line="360" w:lineRule="auto"/>
        <w:jc w:val="both"/>
        <w:rPr>
          <w:rFonts w:ascii="Arial" w:hAnsi="Arial" w:cs="Arial"/>
        </w:rPr>
      </w:pPr>
      <w:r w:rsidRPr="0001124A">
        <w:rPr>
          <w:rFonts w:ascii="Arial" w:hAnsi="Arial" w:cs="Arial"/>
          <w:b/>
          <w:bCs/>
        </w:rPr>
        <w:t>Hilton timeshare properties</w:t>
      </w:r>
      <w:r w:rsidRPr="0001124A">
        <w:rPr>
          <w:rFonts w:ascii="Arial" w:hAnsi="Arial" w:cs="Arial"/>
        </w:rPr>
        <w:t>:</w:t>
      </w:r>
      <w:r w:rsidRPr="0001124A">
        <w:rPr>
          <w:rFonts w:ascii="Arial" w:hAnsi="Arial" w:cs="Arial"/>
        </w:rPr>
        <w:t xml:space="preserve"> (Grand Vacations).</w:t>
      </w:r>
    </w:p>
    <w:p w14:paraId="7DB5B7BA" w14:textId="681AA5B0" w:rsidR="00D01D68" w:rsidRPr="0001124A" w:rsidRDefault="00D01D68" w:rsidP="0001124A">
      <w:pPr>
        <w:spacing w:line="360" w:lineRule="auto"/>
        <w:jc w:val="both"/>
        <w:rPr>
          <w:rFonts w:ascii="Arial" w:hAnsi="Arial" w:cs="Arial"/>
        </w:rPr>
      </w:pPr>
      <w:r w:rsidRPr="0001124A">
        <w:rPr>
          <w:rFonts w:ascii="Arial" w:hAnsi="Arial" w:cs="Arial"/>
        </w:rPr>
        <w:t>A hierarchical structure is one that follows a line of command from top executives to normal staff. It resembles a pyramid, with the person with the greatest power occupying the senior-most position above the pyramid, and the junior-most workers occupying the places at the bottom. Its vertical chain of command has defined reporting systems, and everyone understands their role in the organisation. In huge collaborations and organisations with multiple divisions performing various functions, hierarchical arrangements generally work successfully.</w:t>
      </w:r>
    </w:p>
    <w:p w14:paraId="6153393C" w14:textId="4C3D820C" w:rsidR="00D01D68" w:rsidRPr="0001124A" w:rsidRDefault="00D01D68" w:rsidP="0001124A">
      <w:pPr>
        <w:spacing w:line="360" w:lineRule="auto"/>
        <w:jc w:val="both"/>
        <w:rPr>
          <w:rFonts w:ascii="Arial" w:hAnsi="Arial" w:cs="Arial"/>
        </w:rPr>
      </w:pPr>
      <w:r w:rsidRPr="0001124A">
        <w:rPr>
          <w:rFonts w:ascii="Arial" w:hAnsi="Arial" w:cs="Arial"/>
        </w:rPr>
        <w:t>For the Hotel group Chosen this theory works well because how th</w:t>
      </w:r>
      <w:r w:rsidR="008F1FCA" w:rsidRPr="0001124A">
        <w:rPr>
          <w:rFonts w:ascii="Arial" w:hAnsi="Arial" w:cs="Arial"/>
        </w:rPr>
        <w:t>e Hotel Group</w:t>
      </w:r>
      <w:r w:rsidRPr="0001124A">
        <w:rPr>
          <w:rFonts w:ascii="Arial" w:hAnsi="Arial" w:cs="Arial"/>
        </w:rPr>
        <w:t xml:space="preserve"> are </w:t>
      </w:r>
      <w:r w:rsidR="00CA4368" w:rsidRPr="0001124A">
        <w:rPr>
          <w:rFonts w:ascii="Arial" w:hAnsi="Arial" w:cs="Arial"/>
        </w:rPr>
        <w:t>organized,</w:t>
      </w:r>
      <w:r w:rsidRPr="0001124A">
        <w:rPr>
          <w:rFonts w:ascii="Arial" w:hAnsi="Arial" w:cs="Arial"/>
        </w:rPr>
        <w:t xml:space="preserve"> </w:t>
      </w:r>
      <w:r w:rsidR="008F1FCA" w:rsidRPr="0001124A">
        <w:rPr>
          <w:rFonts w:ascii="Arial" w:hAnsi="Arial" w:cs="Arial"/>
        </w:rPr>
        <w:t xml:space="preserve">and because </w:t>
      </w:r>
      <w:r w:rsidRPr="0001124A">
        <w:rPr>
          <w:rFonts w:ascii="Arial" w:hAnsi="Arial" w:cs="Arial"/>
        </w:rPr>
        <w:t>it is a big corporative.</w:t>
      </w:r>
    </w:p>
    <w:p w14:paraId="6EB2EB6F" w14:textId="6A37741A" w:rsidR="002662B3" w:rsidRPr="0001124A" w:rsidRDefault="002662B3" w:rsidP="0001124A">
      <w:pPr>
        <w:spacing w:line="360" w:lineRule="auto"/>
        <w:jc w:val="both"/>
        <w:rPr>
          <w:rFonts w:ascii="Arial" w:hAnsi="Arial" w:cs="Arial"/>
        </w:rPr>
      </w:pPr>
      <w:r w:rsidRPr="0001124A">
        <w:rPr>
          <w:rFonts w:ascii="Arial" w:hAnsi="Arial" w:cs="Arial"/>
        </w:rPr>
        <w:t xml:space="preserve">Hierarchical structure </w:t>
      </w:r>
      <w:r w:rsidR="00135C4F" w:rsidRPr="0001124A">
        <w:rPr>
          <w:rFonts w:ascii="Arial" w:hAnsi="Arial" w:cs="Arial"/>
        </w:rPr>
        <w:t>has</w:t>
      </w:r>
      <w:r w:rsidRPr="0001124A">
        <w:rPr>
          <w:rFonts w:ascii="Arial" w:hAnsi="Arial" w:cs="Arial"/>
        </w:rPr>
        <w:t xml:space="preserve"> some advantages in the Hotel group</w:t>
      </w:r>
      <w:r w:rsidR="00135C4F" w:rsidRPr="0001124A">
        <w:rPr>
          <w:rFonts w:ascii="Arial" w:hAnsi="Arial" w:cs="Arial"/>
        </w:rPr>
        <w:t>:</w:t>
      </w:r>
    </w:p>
    <w:p w14:paraId="151DCB2D" w14:textId="77777777" w:rsidR="00BE29D0" w:rsidRPr="0001124A" w:rsidRDefault="00BE29D0" w:rsidP="0001124A">
      <w:pPr>
        <w:spacing w:line="360" w:lineRule="auto"/>
        <w:jc w:val="both"/>
        <w:rPr>
          <w:rFonts w:ascii="Arial" w:hAnsi="Arial" w:cs="Arial"/>
        </w:rPr>
      </w:pPr>
      <w:r w:rsidRPr="0001124A">
        <w:rPr>
          <w:rFonts w:ascii="Arial" w:hAnsi="Arial" w:cs="Arial"/>
          <w:b/>
          <w:bCs/>
        </w:rPr>
        <w:t>Advantage:</w:t>
      </w:r>
      <w:r w:rsidRPr="0001124A">
        <w:rPr>
          <w:rFonts w:ascii="Arial" w:hAnsi="Arial" w:cs="Arial"/>
        </w:rPr>
        <w:t xml:space="preserve"> A clear chain of command</w:t>
      </w:r>
    </w:p>
    <w:p w14:paraId="33084940" w14:textId="525B5267" w:rsidR="00BE29D0" w:rsidRPr="0001124A" w:rsidRDefault="00BE29D0" w:rsidP="0001124A">
      <w:pPr>
        <w:spacing w:line="360" w:lineRule="auto"/>
        <w:jc w:val="both"/>
        <w:rPr>
          <w:rFonts w:ascii="Arial" w:hAnsi="Arial" w:cs="Arial"/>
        </w:rPr>
      </w:pPr>
      <w:r w:rsidRPr="0001124A">
        <w:rPr>
          <w:rFonts w:ascii="Arial" w:hAnsi="Arial" w:cs="Arial"/>
        </w:rPr>
        <w:t xml:space="preserve">A hierarchical structure provides clear authority for work and departments. Managers have authority based on their management level and can allocate resources, </w:t>
      </w:r>
      <w:r w:rsidRPr="0001124A">
        <w:rPr>
          <w:rFonts w:ascii="Arial" w:hAnsi="Arial" w:cs="Arial"/>
        </w:rPr>
        <w:t>reward,</w:t>
      </w:r>
      <w:r w:rsidRPr="0001124A">
        <w:rPr>
          <w:rFonts w:ascii="Arial" w:hAnsi="Arial" w:cs="Arial"/>
        </w:rPr>
        <w:t xml:space="preserve"> and punish behaviour, and issue orders to their subordinates. No one is perplexed by the distinctions between departments or jobs, and everyone understands the chain of command.</w:t>
      </w:r>
    </w:p>
    <w:p w14:paraId="6C6E0BAB" w14:textId="14750F97" w:rsidR="00135C4F" w:rsidRPr="0001124A" w:rsidRDefault="00BE29D0" w:rsidP="0001124A">
      <w:pPr>
        <w:spacing w:line="360" w:lineRule="auto"/>
        <w:jc w:val="both"/>
        <w:rPr>
          <w:rFonts w:ascii="Arial" w:hAnsi="Arial" w:cs="Arial"/>
        </w:rPr>
      </w:pPr>
      <w:r w:rsidRPr="0001124A">
        <w:rPr>
          <w:rFonts w:ascii="Arial" w:hAnsi="Arial" w:cs="Arial"/>
        </w:rPr>
        <w:t>This is an especially useful trait during a crisis, when committee decisions or subordinate hesitation could be disastrous. When the boss issues an order, he can expect it to be followed.</w:t>
      </w:r>
    </w:p>
    <w:p w14:paraId="69E3C2FC" w14:textId="7D6D08E5" w:rsidR="00BE29D0" w:rsidRPr="0001124A" w:rsidRDefault="00BE29D0" w:rsidP="0001124A">
      <w:pPr>
        <w:spacing w:line="360" w:lineRule="auto"/>
        <w:jc w:val="both"/>
        <w:rPr>
          <w:rFonts w:ascii="Arial" w:hAnsi="Arial" w:cs="Arial"/>
        </w:rPr>
      </w:pPr>
      <w:r w:rsidRPr="0001124A">
        <w:rPr>
          <w:rFonts w:ascii="Arial" w:hAnsi="Arial" w:cs="Arial"/>
        </w:rPr>
        <w:t>A</w:t>
      </w:r>
      <w:r w:rsidRPr="0001124A">
        <w:rPr>
          <w:rFonts w:ascii="Arial" w:hAnsi="Arial" w:cs="Arial"/>
        </w:rPr>
        <w:t>ccording to th</w:t>
      </w:r>
      <w:r w:rsidR="00E85366" w:rsidRPr="0001124A">
        <w:rPr>
          <w:rFonts w:ascii="Arial" w:hAnsi="Arial" w:cs="Arial"/>
        </w:rPr>
        <w:t>e Hotel group website the Strategy they put in place is that they</w:t>
      </w:r>
      <w:r w:rsidR="00E85366" w:rsidRPr="0001124A">
        <w:rPr>
          <w:rFonts w:ascii="Arial" w:hAnsi="Arial" w:cs="Arial"/>
        </w:rPr>
        <w:t xml:space="preserve"> believe that each Hilton property has its own set of strengths and challenges. As a result, </w:t>
      </w:r>
      <w:r w:rsidR="00E85366" w:rsidRPr="0001124A">
        <w:rPr>
          <w:rFonts w:ascii="Arial" w:hAnsi="Arial" w:cs="Arial"/>
        </w:rPr>
        <w:t>they</w:t>
      </w:r>
      <w:r w:rsidR="00E85366" w:rsidRPr="0001124A">
        <w:rPr>
          <w:rFonts w:ascii="Arial" w:hAnsi="Arial" w:cs="Arial"/>
        </w:rPr>
        <w:t xml:space="preserve"> offer service </w:t>
      </w:r>
      <w:r w:rsidR="00E85366" w:rsidRPr="0001124A">
        <w:rPr>
          <w:rFonts w:ascii="Arial" w:hAnsi="Arial" w:cs="Arial"/>
        </w:rPr>
        <w:lastRenderedPageBreak/>
        <w:t xml:space="preserve">and cost models that are tailored to each hotel, </w:t>
      </w:r>
      <w:r w:rsidR="00E85366" w:rsidRPr="0001124A">
        <w:rPr>
          <w:rFonts w:ascii="Arial" w:hAnsi="Arial" w:cs="Arial"/>
        </w:rPr>
        <w:t>considering</w:t>
      </w:r>
      <w:r w:rsidR="00E85366" w:rsidRPr="0001124A">
        <w:rPr>
          <w:rFonts w:ascii="Arial" w:hAnsi="Arial" w:cs="Arial"/>
        </w:rPr>
        <w:t xml:space="preserve"> the business's complexity, size, and market environment. Depending on </w:t>
      </w:r>
      <w:r w:rsidR="00E85366" w:rsidRPr="0001124A">
        <w:rPr>
          <w:rFonts w:ascii="Arial" w:hAnsi="Arial" w:cs="Arial"/>
        </w:rPr>
        <w:t>the costumers needs</w:t>
      </w:r>
      <w:r w:rsidR="00E85366" w:rsidRPr="0001124A">
        <w:rPr>
          <w:rFonts w:ascii="Arial" w:hAnsi="Arial" w:cs="Arial"/>
        </w:rPr>
        <w:t xml:space="preserve">, </w:t>
      </w:r>
      <w:r w:rsidR="00E85366" w:rsidRPr="0001124A">
        <w:rPr>
          <w:rFonts w:ascii="Arial" w:hAnsi="Arial" w:cs="Arial"/>
        </w:rPr>
        <w:t>they</w:t>
      </w:r>
      <w:r w:rsidR="00E85366" w:rsidRPr="0001124A">
        <w:rPr>
          <w:rFonts w:ascii="Arial" w:hAnsi="Arial" w:cs="Arial"/>
        </w:rPr>
        <w:t xml:space="preserve"> provide appropriate levels of engagement to ensure </w:t>
      </w:r>
      <w:r w:rsidR="00E85366" w:rsidRPr="0001124A">
        <w:rPr>
          <w:rFonts w:ascii="Arial" w:hAnsi="Arial" w:cs="Arial"/>
        </w:rPr>
        <w:t>the client</w:t>
      </w:r>
      <w:r w:rsidR="00E85366" w:rsidRPr="0001124A">
        <w:rPr>
          <w:rFonts w:ascii="Arial" w:hAnsi="Arial" w:cs="Arial"/>
        </w:rPr>
        <w:t xml:space="preserve"> are fully engaged in decision-making and continue to own revenue performance.</w:t>
      </w:r>
      <w:r w:rsidR="00116EA2" w:rsidRPr="0001124A">
        <w:rPr>
          <w:rFonts w:ascii="Arial" w:hAnsi="Arial" w:cs="Arial"/>
        </w:rPr>
        <w:t xml:space="preserve"> </w:t>
      </w:r>
      <w:proofErr w:type="gramStart"/>
      <w:r w:rsidR="00FB3608" w:rsidRPr="0001124A">
        <w:rPr>
          <w:rFonts w:ascii="Arial" w:hAnsi="Arial" w:cs="Arial"/>
        </w:rPr>
        <w:t>(</w:t>
      </w:r>
      <w:proofErr w:type="gramEnd"/>
      <w:r w:rsidR="00FB3608" w:rsidRPr="0001124A">
        <w:rPr>
          <w:rFonts w:ascii="Arial" w:hAnsi="Arial" w:cs="Arial"/>
        </w:rPr>
        <w:t>Hilton advantages, 2022)</w:t>
      </w:r>
    </w:p>
    <w:p w14:paraId="452850F1" w14:textId="5AFB447B" w:rsidR="0041629D" w:rsidRPr="0001124A" w:rsidRDefault="00FB3608" w:rsidP="0001124A">
      <w:pPr>
        <w:spacing w:line="360" w:lineRule="auto"/>
        <w:jc w:val="both"/>
        <w:rPr>
          <w:rFonts w:ascii="Arial" w:hAnsi="Arial" w:cs="Arial"/>
        </w:rPr>
      </w:pPr>
      <w:r w:rsidRPr="0001124A">
        <w:rPr>
          <w:rFonts w:ascii="Arial" w:hAnsi="Arial" w:cs="Arial"/>
        </w:rPr>
        <w:t xml:space="preserve">However, </w:t>
      </w:r>
      <w:r w:rsidR="0041629D" w:rsidRPr="0001124A">
        <w:rPr>
          <w:rFonts w:ascii="Arial" w:hAnsi="Arial" w:cs="Arial"/>
        </w:rPr>
        <w:t>Hilton exemplified how a CEO can transform a modest firm into a multinational organisation. Hilton became renowned as "the world's innkeeper" (A Leader, 2014). This is a title that reflects his significant impact on the hotel business. He was, however, much more than a businessman; he was a generous and charitable individual. His leadership style, principles, and attitude, particularly the business culture, paint a vivid image of the guy who has managed the Hilton Hotel for over 30 years</w:t>
      </w:r>
      <w:r w:rsidR="0041629D" w:rsidRPr="0001124A">
        <w:rPr>
          <w:rFonts w:ascii="Arial" w:hAnsi="Arial" w:cs="Arial"/>
        </w:rPr>
        <w:t>. (Morgan, 2014)</w:t>
      </w:r>
    </w:p>
    <w:p w14:paraId="7174AD47" w14:textId="2C2134DC" w:rsidR="00116EA2" w:rsidRPr="0001124A" w:rsidRDefault="00116EA2" w:rsidP="0001124A">
      <w:pPr>
        <w:spacing w:line="360" w:lineRule="auto"/>
        <w:jc w:val="both"/>
        <w:rPr>
          <w:rFonts w:ascii="Arial" w:hAnsi="Arial" w:cs="Arial"/>
        </w:rPr>
      </w:pPr>
      <w:r w:rsidRPr="0001124A">
        <w:rPr>
          <w:rFonts w:ascii="Arial" w:hAnsi="Arial" w:cs="Arial"/>
        </w:rPr>
        <w:t xml:space="preserve"> Open Lines of Communication</w:t>
      </w:r>
      <w:r w:rsidRPr="0001124A">
        <w:rPr>
          <w:rFonts w:ascii="Arial" w:hAnsi="Arial" w:cs="Arial"/>
        </w:rPr>
        <w:t xml:space="preserve"> are another advantage the hotel group can put in place because of the Hierarchy structure.</w:t>
      </w:r>
    </w:p>
    <w:p w14:paraId="747F164C" w14:textId="4AE7F6EB" w:rsidR="00116EA2" w:rsidRPr="0001124A" w:rsidRDefault="00116EA2" w:rsidP="0001124A">
      <w:pPr>
        <w:spacing w:line="360" w:lineRule="auto"/>
        <w:jc w:val="both"/>
        <w:rPr>
          <w:rFonts w:ascii="Arial" w:hAnsi="Arial" w:cs="Arial"/>
        </w:rPr>
      </w:pPr>
      <w:r w:rsidRPr="0001124A">
        <w:rPr>
          <w:rFonts w:ascii="Arial" w:hAnsi="Arial" w:cs="Arial"/>
        </w:rPr>
        <w:t>The hierarchical structure facilitates clear communication. Communication is also directed by the lines that establish relationships between managers and subordinates. This method provides departments with a clear spokesperson: the manager. Subordinates understand who to report to and how to obtain information and directives. This helps to unify the department, resulting in better coordination among its members.</w:t>
      </w:r>
    </w:p>
    <w:p w14:paraId="2BA11392" w14:textId="1263EA55" w:rsidR="0045759D" w:rsidRPr="0001124A" w:rsidRDefault="00113323" w:rsidP="0001124A">
      <w:pPr>
        <w:spacing w:line="360" w:lineRule="auto"/>
        <w:jc w:val="both"/>
        <w:rPr>
          <w:rFonts w:ascii="Arial" w:hAnsi="Arial" w:cs="Arial"/>
        </w:rPr>
      </w:pPr>
      <w:r w:rsidRPr="0001124A">
        <w:rPr>
          <w:rFonts w:ascii="Arial" w:hAnsi="Arial" w:cs="Arial"/>
        </w:rPr>
        <w:t>A</w:t>
      </w:r>
      <w:r w:rsidR="0045759D" w:rsidRPr="0001124A">
        <w:rPr>
          <w:rFonts w:ascii="Arial" w:hAnsi="Arial" w:cs="Arial"/>
        </w:rPr>
        <w:t xml:space="preserve">nother advantage </w:t>
      </w:r>
      <w:r w:rsidR="0045759D" w:rsidRPr="0001124A">
        <w:rPr>
          <w:rFonts w:ascii="Arial" w:hAnsi="Arial" w:cs="Arial"/>
        </w:rPr>
        <w:t>is</w:t>
      </w:r>
      <w:r w:rsidR="0045759D" w:rsidRPr="0001124A">
        <w:rPr>
          <w:rFonts w:ascii="Arial" w:hAnsi="Arial" w:cs="Arial"/>
        </w:rPr>
        <w:t xml:space="preserve"> </w:t>
      </w:r>
      <w:r w:rsidR="0045759D" w:rsidRPr="0001124A">
        <w:rPr>
          <w:rFonts w:ascii="Arial" w:hAnsi="Arial" w:cs="Arial"/>
        </w:rPr>
        <w:t>clear</w:t>
      </w:r>
      <w:r w:rsidR="0045759D" w:rsidRPr="0001124A">
        <w:rPr>
          <w:rFonts w:ascii="Arial" w:hAnsi="Arial" w:cs="Arial"/>
        </w:rPr>
        <w:t xml:space="preserve"> Results</w:t>
      </w:r>
      <w:r w:rsidR="0045759D" w:rsidRPr="0001124A">
        <w:rPr>
          <w:rFonts w:ascii="Arial" w:hAnsi="Arial" w:cs="Arial"/>
        </w:rPr>
        <w:t>.</w:t>
      </w:r>
    </w:p>
    <w:p w14:paraId="3FF860D3" w14:textId="6A3B1A5C" w:rsidR="0045759D" w:rsidRPr="0001124A" w:rsidRDefault="0045759D" w:rsidP="0001124A">
      <w:pPr>
        <w:spacing w:line="360" w:lineRule="auto"/>
        <w:jc w:val="both"/>
        <w:rPr>
          <w:rFonts w:ascii="Arial" w:hAnsi="Arial" w:cs="Arial"/>
        </w:rPr>
      </w:pPr>
      <w:r w:rsidRPr="0001124A">
        <w:rPr>
          <w:rFonts w:ascii="Arial" w:hAnsi="Arial" w:cs="Arial"/>
        </w:rPr>
        <w:t>It makes sense to organise employees according to job category when creating a hierarchy. Employees performing similar job tasks can share the resources allotted by managers, and managers can coordinate similar efforts to great effect. This alliance lays the groundwork for efficient operations and cost savings through economies of scale.</w:t>
      </w:r>
    </w:p>
    <w:p w14:paraId="786F35C7" w14:textId="1FBFCFA8" w:rsidR="0045759D" w:rsidRPr="0001124A" w:rsidRDefault="00113323" w:rsidP="0001124A">
      <w:pPr>
        <w:spacing w:line="360" w:lineRule="auto"/>
        <w:jc w:val="both"/>
        <w:rPr>
          <w:rFonts w:ascii="Arial" w:hAnsi="Arial" w:cs="Arial"/>
        </w:rPr>
      </w:pPr>
      <w:r w:rsidRPr="0001124A">
        <w:rPr>
          <w:rFonts w:ascii="Arial" w:hAnsi="Arial" w:cs="Arial"/>
        </w:rPr>
        <w:t>I</w:t>
      </w:r>
      <w:r w:rsidRPr="0001124A">
        <w:rPr>
          <w:rFonts w:ascii="Arial" w:hAnsi="Arial" w:cs="Arial"/>
        </w:rPr>
        <w:t>t is easy to analys</w:t>
      </w:r>
      <w:r w:rsidRPr="0001124A">
        <w:rPr>
          <w:rFonts w:ascii="Arial" w:hAnsi="Arial" w:cs="Arial"/>
        </w:rPr>
        <w:t>e this clear result</w:t>
      </w:r>
      <w:r w:rsidRPr="0001124A">
        <w:rPr>
          <w:rFonts w:ascii="Arial" w:hAnsi="Arial" w:cs="Arial"/>
        </w:rPr>
        <w:t xml:space="preserve"> because it is noticeable that the excellent services offered by the hotel</w:t>
      </w:r>
      <w:r w:rsidRPr="0001124A">
        <w:rPr>
          <w:rFonts w:ascii="Arial" w:hAnsi="Arial" w:cs="Arial"/>
        </w:rPr>
        <w:t>.</w:t>
      </w:r>
    </w:p>
    <w:p w14:paraId="4FD192A4" w14:textId="6F195A73" w:rsidR="00135C4F" w:rsidRPr="0001124A" w:rsidRDefault="00113323" w:rsidP="0001124A">
      <w:pPr>
        <w:spacing w:line="360" w:lineRule="auto"/>
        <w:jc w:val="both"/>
        <w:rPr>
          <w:rFonts w:ascii="Arial" w:hAnsi="Arial" w:cs="Arial"/>
        </w:rPr>
      </w:pPr>
      <w:r w:rsidRPr="0001124A">
        <w:rPr>
          <w:rFonts w:ascii="Arial" w:hAnsi="Arial" w:cs="Arial"/>
        </w:rPr>
        <w:t xml:space="preserve">Hilton Supply Management serves over 6,000 properties worldwide with high-quality, innovative services and solutions. </w:t>
      </w:r>
      <w:r w:rsidR="00242DEC" w:rsidRPr="0001124A">
        <w:rPr>
          <w:rFonts w:ascii="Arial" w:hAnsi="Arial" w:cs="Arial"/>
        </w:rPr>
        <w:t>They are very satisfied to know</w:t>
      </w:r>
      <w:r w:rsidRPr="0001124A">
        <w:rPr>
          <w:rFonts w:ascii="Arial" w:hAnsi="Arial" w:cs="Arial"/>
        </w:rPr>
        <w:t xml:space="preserve"> how </w:t>
      </w:r>
      <w:r w:rsidR="00242DEC" w:rsidRPr="0001124A">
        <w:rPr>
          <w:rFonts w:ascii="Arial" w:hAnsi="Arial" w:cs="Arial"/>
        </w:rPr>
        <w:t>they</w:t>
      </w:r>
      <w:r w:rsidRPr="0001124A">
        <w:rPr>
          <w:rFonts w:ascii="Arial" w:hAnsi="Arial" w:cs="Arial"/>
        </w:rPr>
        <w:t xml:space="preserve"> can help </w:t>
      </w:r>
      <w:r w:rsidR="00242DEC" w:rsidRPr="0001124A">
        <w:rPr>
          <w:rFonts w:ascii="Arial" w:hAnsi="Arial" w:cs="Arial"/>
        </w:rPr>
        <w:t>their costumers</w:t>
      </w:r>
      <w:r w:rsidRPr="0001124A">
        <w:rPr>
          <w:rFonts w:ascii="Arial" w:hAnsi="Arial" w:cs="Arial"/>
        </w:rPr>
        <w:t xml:space="preserve"> discover</w:t>
      </w:r>
      <w:r w:rsidR="00242DEC" w:rsidRPr="0001124A">
        <w:rPr>
          <w:rFonts w:ascii="Arial" w:hAnsi="Arial" w:cs="Arial"/>
        </w:rPr>
        <w:t>ing</w:t>
      </w:r>
      <w:r w:rsidRPr="0001124A">
        <w:rPr>
          <w:rFonts w:ascii="Arial" w:hAnsi="Arial" w:cs="Arial"/>
        </w:rPr>
        <w:t xml:space="preserve"> purchasing efficiencies and provide exceptional service</w:t>
      </w:r>
      <w:r w:rsidR="00242DEC" w:rsidRPr="0001124A">
        <w:rPr>
          <w:rFonts w:ascii="Arial" w:hAnsi="Arial" w:cs="Arial"/>
        </w:rPr>
        <w:t xml:space="preserve"> in any hotel in worldwide</w:t>
      </w:r>
      <w:r w:rsidRPr="0001124A">
        <w:rPr>
          <w:rFonts w:ascii="Arial" w:hAnsi="Arial" w:cs="Arial"/>
        </w:rPr>
        <w:t>.</w:t>
      </w:r>
      <w:r w:rsidR="00967EE8" w:rsidRPr="0001124A">
        <w:rPr>
          <w:rFonts w:ascii="Arial" w:hAnsi="Arial" w:cs="Arial"/>
        </w:rPr>
        <w:t xml:space="preserve"> </w:t>
      </w:r>
      <w:r w:rsidR="00242DEC" w:rsidRPr="0001124A">
        <w:rPr>
          <w:rFonts w:ascii="Arial" w:hAnsi="Arial" w:cs="Arial"/>
        </w:rPr>
        <w:t>Their</w:t>
      </w:r>
      <w:r w:rsidRPr="0001124A">
        <w:rPr>
          <w:rFonts w:ascii="Arial" w:hAnsi="Arial" w:cs="Arial"/>
        </w:rPr>
        <w:t xml:space="preserve"> experienced team secures the best pricing, highest quality, and quickest delivery of the products and services required by your Hilton property. HSM is your strategic partner now and in the future, with proven pricing programmes, extensive procurement technologies, and deep expertise in hospitality</w:t>
      </w:r>
      <w:r w:rsidR="00967EE8" w:rsidRPr="0001124A">
        <w:rPr>
          <w:rFonts w:ascii="Arial" w:hAnsi="Arial" w:cs="Arial"/>
        </w:rPr>
        <w:t>, all this is the consequence for a well organised structured they are</w:t>
      </w:r>
      <w:r w:rsidRPr="0001124A">
        <w:rPr>
          <w:rFonts w:ascii="Arial" w:hAnsi="Arial" w:cs="Arial"/>
        </w:rPr>
        <w:t>.</w:t>
      </w:r>
      <w:r w:rsidR="00967EE8" w:rsidRPr="0001124A">
        <w:rPr>
          <w:rFonts w:ascii="Arial" w:hAnsi="Arial" w:cs="Arial"/>
        </w:rPr>
        <w:t xml:space="preserve"> </w:t>
      </w:r>
      <w:r w:rsidRPr="0001124A">
        <w:rPr>
          <w:rFonts w:ascii="Arial" w:hAnsi="Arial" w:cs="Arial"/>
        </w:rPr>
        <w:t>(Hilton performance advantages, 2022)</w:t>
      </w:r>
    </w:p>
    <w:p w14:paraId="79079533" w14:textId="77777777" w:rsidR="0043089F" w:rsidRPr="0001124A" w:rsidRDefault="0066347A" w:rsidP="0001124A">
      <w:pPr>
        <w:spacing w:line="360" w:lineRule="auto"/>
        <w:jc w:val="both"/>
        <w:rPr>
          <w:rFonts w:ascii="Arial" w:hAnsi="Arial" w:cs="Arial"/>
          <w:b/>
          <w:bCs/>
        </w:rPr>
      </w:pPr>
      <w:r w:rsidRPr="0001124A">
        <w:rPr>
          <w:rFonts w:ascii="Arial" w:hAnsi="Arial" w:cs="Arial"/>
          <w:b/>
          <w:bCs/>
        </w:rPr>
        <w:t>In the other hand exist some</w:t>
      </w:r>
      <w:r w:rsidR="0043089F" w:rsidRPr="0001124A">
        <w:rPr>
          <w:rFonts w:ascii="Arial" w:hAnsi="Arial" w:cs="Arial"/>
          <w:b/>
          <w:bCs/>
        </w:rPr>
        <w:t xml:space="preserve"> disadvantages</w:t>
      </w:r>
    </w:p>
    <w:p w14:paraId="2C2C32C1" w14:textId="263F4359" w:rsidR="0043089F" w:rsidRPr="0001124A" w:rsidRDefault="0066347A" w:rsidP="0001124A">
      <w:pPr>
        <w:spacing w:line="360" w:lineRule="auto"/>
        <w:jc w:val="both"/>
        <w:rPr>
          <w:rFonts w:ascii="Arial" w:hAnsi="Arial" w:cs="Arial"/>
        </w:rPr>
      </w:pPr>
      <w:r w:rsidRPr="0001124A">
        <w:rPr>
          <w:rFonts w:ascii="Arial" w:hAnsi="Arial" w:cs="Arial"/>
        </w:rPr>
        <w:lastRenderedPageBreak/>
        <w:t xml:space="preserve"> </w:t>
      </w:r>
      <w:r w:rsidR="0043089F" w:rsidRPr="0001124A">
        <w:rPr>
          <w:rFonts w:ascii="Arial" w:hAnsi="Arial" w:cs="Arial"/>
        </w:rPr>
        <w:t xml:space="preserve">Isolation and siloed thinking are </w:t>
      </w:r>
      <w:r w:rsidR="00CD72C2" w:rsidRPr="0001124A">
        <w:rPr>
          <w:rFonts w:ascii="Arial" w:hAnsi="Arial" w:cs="Arial"/>
        </w:rPr>
        <w:t>disadvantages.</w:t>
      </w:r>
    </w:p>
    <w:p w14:paraId="36A3DCEC" w14:textId="77777777" w:rsidR="0043089F" w:rsidRPr="0001124A" w:rsidRDefault="0043089F" w:rsidP="0001124A">
      <w:pPr>
        <w:spacing w:line="360" w:lineRule="auto"/>
        <w:jc w:val="both"/>
        <w:rPr>
          <w:rFonts w:ascii="Arial" w:hAnsi="Arial" w:cs="Arial"/>
        </w:rPr>
      </w:pPr>
      <w:r w:rsidRPr="0001124A">
        <w:rPr>
          <w:rFonts w:ascii="Arial" w:hAnsi="Arial" w:cs="Arial"/>
        </w:rPr>
        <w:t>The same grouping that allows department members to work well together also isolates them from the rest of the company, reducing interdepartmental cooperation and communication. Departments can lose sight of other areas' concerns and develop tunnel vision. When tensions are high, departments may prioritise their own agendas over company goals.</w:t>
      </w:r>
    </w:p>
    <w:p w14:paraId="25E2073A" w14:textId="77777777" w:rsidR="0043089F" w:rsidRPr="0001124A" w:rsidRDefault="0043089F" w:rsidP="0001124A">
      <w:pPr>
        <w:spacing w:line="360" w:lineRule="auto"/>
        <w:jc w:val="both"/>
        <w:rPr>
          <w:rFonts w:ascii="Arial" w:hAnsi="Arial" w:cs="Arial"/>
        </w:rPr>
      </w:pPr>
      <w:r w:rsidRPr="0001124A">
        <w:rPr>
          <w:rFonts w:ascii="Arial" w:hAnsi="Arial" w:cs="Arial"/>
        </w:rPr>
        <w:t>Power concentration is a disadvantage.</w:t>
      </w:r>
    </w:p>
    <w:p w14:paraId="3AAFE178" w14:textId="1F1E8990" w:rsidR="0066347A" w:rsidRPr="0001124A" w:rsidRDefault="0043089F" w:rsidP="0001124A">
      <w:pPr>
        <w:spacing w:line="360" w:lineRule="auto"/>
        <w:jc w:val="both"/>
        <w:rPr>
          <w:rFonts w:ascii="Arial" w:hAnsi="Arial" w:cs="Arial"/>
        </w:rPr>
      </w:pPr>
      <w:r w:rsidRPr="0001124A">
        <w:rPr>
          <w:rFonts w:ascii="Arial" w:hAnsi="Arial" w:cs="Arial"/>
        </w:rPr>
        <w:t>Hierarchical structures concentrate power and authority at the highest possible levels. This can cause issues for a small business owner. Instead of making big-picture decisions, planning, and providing leadership, the owner may become engrossed in day-to-day operations, making decisions about things that should be left to those closer to the situation.</w:t>
      </w:r>
    </w:p>
    <w:p w14:paraId="719018D9" w14:textId="77777777" w:rsidR="00925892" w:rsidRPr="0001124A" w:rsidRDefault="00925892" w:rsidP="0001124A">
      <w:pPr>
        <w:spacing w:line="360" w:lineRule="auto"/>
        <w:jc w:val="both"/>
        <w:rPr>
          <w:rFonts w:ascii="Arial" w:hAnsi="Arial" w:cs="Arial"/>
        </w:rPr>
      </w:pPr>
    </w:p>
    <w:p w14:paraId="0EB283C4" w14:textId="77777777" w:rsidR="002D2BD9" w:rsidRPr="0001124A" w:rsidRDefault="002D2BD9" w:rsidP="0001124A">
      <w:pPr>
        <w:spacing w:line="360" w:lineRule="auto"/>
        <w:jc w:val="both"/>
        <w:rPr>
          <w:rFonts w:ascii="Arial" w:hAnsi="Arial" w:cs="Arial"/>
        </w:rPr>
      </w:pPr>
    </w:p>
    <w:p w14:paraId="36A758E6" w14:textId="77777777" w:rsidR="008F1FCA" w:rsidRDefault="008F1FCA" w:rsidP="00C07520"/>
    <w:p w14:paraId="664B73D9" w14:textId="77777777" w:rsidR="0001124A" w:rsidRDefault="0001124A" w:rsidP="008156CC">
      <w:pPr>
        <w:pStyle w:val="Heading1"/>
      </w:pPr>
      <w:bookmarkStart w:id="3" w:name="_Toc107872317"/>
    </w:p>
    <w:p w14:paraId="09A2DEAF" w14:textId="77777777" w:rsidR="0001124A" w:rsidRDefault="0001124A" w:rsidP="008156CC">
      <w:pPr>
        <w:pStyle w:val="Heading1"/>
      </w:pPr>
    </w:p>
    <w:p w14:paraId="31D09841" w14:textId="77777777" w:rsidR="0001124A" w:rsidRDefault="0001124A" w:rsidP="008156CC">
      <w:pPr>
        <w:pStyle w:val="Heading1"/>
      </w:pPr>
    </w:p>
    <w:p w14:paraId="5240A0DD" w14:textId="77777777" w:rsidR="0001124A" w:rsidRDefault="0001124A" w:rsidP="008156CC">
      <w:pPr>
        <w:pStyle w:val="Heading1"/>
      </w:pPr>
    </w:p>
    <w:p w14:paraId="78B75231" w14:textId="77777777" w:rsidR="0001124A" w:rsidRDefault="0001124A" w:rsidP="008156CC">
      <w:pPr>
        <w:pStyle w:val="Heading1"/>
      </w:pPr>
    </w:p>
    <w:p w14:paraId="7E08087A" w14:textId="77777777" w:rsidR="0001124A" w:rsidRDefault="0001124A" w:rsidP="008156CC">
      <w:pPr>
        <w:pStyle w:val="Heading1"/>
      </w:pPr>
    </w:p>
    <w:p w14:paraId="7198A217" w14:textId="77777777" w:rsidR="0001124A" w:rsidRDefault="0001124A" w:rsidP="008156CC">
      <w:pPr>
        <w:pStyle w:val="Heading1"/>
      </w:pPr>
    </w:p>
    <w:p w14:paraId="1DCC8F0B" w14:textId="77777777" w:rsidR="0001124A" w:rsidRDefault="0001124A" w:rsidP="008156CC">
      <w:pPr>
        <w:pStyle w:val="Heading1"/>
      </w:pPr>
    </w:p>
    <w:p w14:paraId="2EC897F7" w14:textId="77777777" w:rsidR="0001124A" w:rsidRDefault="0001124A" w:rsidP="008156CC">
      <w:pPr>
        <w:pStyle w:val="Heading1"/>
      </w:pPr>
    </w:p>
    <w:p w14:paraId="5B2D9711" w14:textId="77777777" w:rsidR="0001124A" w:rsidRDefault="0001124A" w:rsidP="008156CC">
      <w:pPr>
        <w:pStyle w:val="Heading1"/>
      </w:pPr>
    </w:p>
    <w:p w14:paraId="0496D3F2" w14:textId="7F096101" w:rsidR="008156CC" w:rsidRDefault="008156CC" w:rsidP="008156CC">
      <w:pPr>
        <w:pStyle w:val="Heading1"/>
      </w:pPr>
      <w:r>
        <w:t>Culture</w:t>
      </w:r>
      <w:bookmarkEnd w:id="3"/>
    </w:p>
    <w:p w14:paraId="220730E6" w14:textId="77777777" w:rsidR="008156CC" w:rsidRDefault="008156CC"/>
    <w:p w14:paraId="70174D56" w14:textId="729EBBED" w:rsidR="008156CC" w:rsidRPr="0001124A" w:rsidRDefault="005B0870" w:rsidP="0001124A">
      <w:pPr>
        <w:spacing w:line="360" w:lineRule="auto"/>
        <w:jc w:val="both"/>
        <w:rPr>
          <w:rFonts w:ascii="Arial" w:hAnsi="Arial" w:cs="Arial"/>
        </w:rPr>
      </w:pPr>
      <w:r w:rsidRPr="0001124A">
        <w:rPr>
          <w:rFonts w:ascii="Arial" w:hAnsi="Arial" w:cs="Arial"/>
        </w:rPr>
        <w:lastRenderedPageBreak/>
        <w:t xml:space="preserve">The Hilton Hotel </w:t>
      </w:r>
      <w:r w:rsidRPr="0001124A">
        <w:rPr>
          <w:rFonts w:ascii="Arial" w:hAnsi="Arial" w:cs="Arial"/>
        </w:rPr>
        <w:t xml:space="preserve">company culture is defined by a set of core values that Hilton Worldwide team members live by every day. </w:t>
      </w:r>
      <w:r w:rsidR="006F4A06" w:rsidRPr="0001124A">
        <w:rPr>
          <w:rFonts w:ascii="Arial" w:hAnsi="Arial" w:cs="Arial"/>
        </w:rPr>
        <w:t>They</w:t>
      </w:r>
      <w:r w:rsidRPr="0001124A">
        <w:rPr>
          <w:rFonts w:ascii="Arial" w:hAnsi="Arial" w:cs="Arial"/>
        </w:rPr>
        <w:t xml:space="preserve"> are passionate about providing exceptional guest experiences. Integrity: </w:t>
      </w:r>
      <w:r w:rsidR="006F4A06" w:rsidRPr="0001124A">
        <w:rPr>
          <w:rFonts w:ascii="Arial" w:hAnsi="Arial" w:cs="Arial"/>
        </w:rPr>
        <w:t>They says that they</w:t>
      </w:r>
      <w:r w:rsidRPr="0001124A">
        <w:rPr>
          <w:rFonts w:ascii="Arial" w:hAnsi="Arial" w:cs="Arial"/>
        </w:rPr>
        <w:t xml:space="preserve"> always do the right thing</w:t>
      </w:r>
      <w:r w:rsidR="006F4A06" w:rsidRPr="0001124A">
        <w:rPr>
          <w:rFonts w:ascii="Arial" w:hAnsi="Arial" w:cs="Arial"/>
        </w:rPr>
        <w:t xml:space="preserve"> for this reason they</w:t>
      </w:r>
      <w:r w:rsidRPr="0001124A">
        <w:rPr>
          <w:rFonts w:ascii="Arial" w:hAnsi="Arial" w:cs="Arial"/>
        </w:rPr>
        <w:t xml:space="preserve"> are leaders in both our industry and our </w:t>
      </w:r>
      <w:r w:rsidR="00A67C3B" w:rsidRPr="0001124A">
        <w:rPr>
          <w:rFonts w:ascii="Arial" w:hAnsi="Arial" w:cs="Arial"/>
        </w:rPr>
        <w:t xml:space="preserve">communities. (The </w:t>
      </w:r>
      <w:proofErr w:type="spellStart"/>
      <w:r w:rsidR="00A67C3B" w:rsidRPr="0001124A">
        <w:rPr>
          <w:rFonts w:ascii="Arial" w:hAnsi="Arial" w:cs="Arial"/>
        </w:rPr>
        <w:t>carrerBliss</w:t>
      </w:r>
      <w:proofErr w:type="spellEnd"/>
      <w:r w:rsidR="00A67C3B" w:rsidRPr="0001124A">
        <w:rPr>
          <w:rFonts w:ascii="Arial" w:hAnsi="Arial" w:cs="Arial"/>
        </w:rPr>
        <w:t xml:space="preserve"> team, 2021)</w:t>
      </w:r>
    </w:p>
    <w:p w14:paraId="34EEB4F4" w14:textId="054C87D6" w:rsidR="00A67C3B" w:rsidRPr="0001124A" w:rsidRDefault="00A67C3B" w:rsidP="0001124A">
      <w:pPr>
        <w:spacing w:line="360" w:lineRule="auto"/>
        <w:jc w:val="both"/>
        <w:rPr>
          <w:rFonts w:ascii="Arial" w:hAnsi="Arial" w:cs="Arial"/>
        </w:rPr>
      </w:pPr>
      <w:r w:rsidRPr="0001124A">
        <w:rPr>
          <w:rFonts w:ascii="Arial" w:hAnsi="Arial" w:cs="Arial"/>
        </w:rPr>
        <w:t xml:space="preserve">Since our inception, we have prioritised serving our guests </w:t>
      </w:r>
      <w:r w:rsidRPr="0001124A">
        <w:rPr>
          <w:rFonts w:ascii="Arial" w:hAnsi="Arial" w:cs="Arial"/>
        </w:rPr>
        <w:t>to</w:t>
      </w:r>
      <w:r w:rsidRPr="0001124A">
        <w:rPr>
          <w:rFonts w:ascii="Arial" w:hAnsi="Arial" w:cs="Arial"/>
        </w:rPr>
        <w:t xml:space="preserve"> realise our vision of filling the world with the light and warmth of hospitality. Our company culture is defined by a set of core values that Hilton Worldwide team members live by every day.</w:t>
      </w:r>
    </w:p>
    <w:p w14:paraId="0D0817DB" w14:textId="77777777" w:rsidR="00BE28DE" w:rsidRPr="0001124A" w:rsidRDefault="00A67C3B" w:rsidP="0001124A">
      <w:pPr>
        <w:spacing w:line="360" w:lineRule="auto"/>
        <w:jc w:val="both"/>
        <w:rPr>
          <w:rFonts w:ascii="Arial" w:hAnsi="Arial" w:cs="Arial"/>
        </w:rPr>
      </w:pPr>
      <w:r w:rsidRPr="0001124A">
        <w:rPr>
          <w:rFonts w:ascii="Arial" w:hAnsi="Arial" w:cs="Arial"/>
        </w:rPr>
        <w:t xml:space="preserve">The hotel culture is based on </w:t>
      </w:r>
      <w:r w:rsidR="00BE28DE" w:rsidRPr="0001124A">
        <w:rPr>
          <w:rFonts w:ascii="Arial" w:hAnsi="Arial" w:cs="Arial"/>
        </w:rPr>
        <w:t>the are</w:t>
      </w:r>
      <w:r w:rsidRPr="0001124A">
        <w:rPr>
          <w:rFonts w:ascii="Arial" w:hAnsi="Arial" w:cs="Arial"/>
        </w:rPr>
        <w:t xml:space="preserve"> passionate about providing exceptional guest experiences</w:t>
      </w:r>
      <w:r w:rsidRPr="0001124A">
        <w:rPr>
          <w:rFonts w:ascii="Arial" w:hAnsi="Arial" w:cs="Arial"/>
        </w:rPr>
        <w:t xml:space="preserve"> since the guest book they</w:t>
      </w:r>
      <w:r w:rsidR="00BE28DE" w:rsidRPr="0001124A">
        <w:rPr>
          <w:rFonts w:ascii="Arial" w:hAnsi="Arial" w:cs="Arial"/>
        </w:rPr>
        <w:t xml:space="preserve"> stay until they check out</w:t>
      </w:r>
      <w:r w:rsidRPr="0001124A">
        <w:rPr>
          <w:rFonts w:ascii="Arial" w:hAnsi="Arial" w:cs="Arial"/>
        </w:rPr>
        <w:t>.</w:t>
      </w:r>
    </w:p>
    <w:p w14:paraId="555098B9" w14:textId="2E8D526B" w:rsidR="00BE28DE" w:rsidRPr="0001124A" w:rsidRDefault="00A67C3B" w:rsidP="0001124A">
      <w:pPr>
        <w:spacing w:line="360" w:lineRule="auto"/>
        <w:jc w:val="both"/>
        <w:rPr>
          <w:rFonts w:ascii="Arial" w:hAnsi="Arial" w:cs="Arial"/>
        </w:rPr>
      </w:pPr>
      <w:r w:rsidRPr="0001124A">
        <w:rPr>
          <w:rFonts w:ascii="Arial" w:hAnsi="Arial" w:cs="Arial"/>
        </w:rPr>
        <w:t>Integrity</w:t>
      </w:r>
      <w:r w:rsidR="00BE28DE" w:rsidRPr="0001124A">
        <w:rPr>
          <w:rFonts w:ascii="Arial" w:hAnsi="Arial" w:cs="Arial"/>
        </w:rPr>
        <w:t xml:space="preserve"> is important for </w:t>
      </w:r>
      <w:r w:rsidR="00A32C8E" w:rsidRPr="0001124A">
        <w:rPr>
          <w:rFonts w:ascii="Arial" w:hAnsi="Arial" w:cs="Arial"/>
        </w:rPr>
        <w:t>them;</w:t>
      </w:r>
      <w:r w:rsidR="00BE28DE" w:rsidRPr="0001124A">
        <w:rPr>
          <w:rFonts w:ascii="Arial" w:hAnsi="Arial" w:cs="Arial"/>
        </w:rPr>
        <w:t xml:space="preserve"> they say that they</w:t>
      </w:r>
      <w:r w:rsidRPr="0001124A">
        <w:rPr>
          <w:rFonts w:ascii="Arial" w:hAnsi="Arial" w:cs="Arial"/>
        </w:rPr>
        <w:t xml:space="preserve"> always do the right thing</w:t>
      </w:r>
      <w:r w:rsidR="00BE28DE" w:rsidRPr="0001124A">
        <w:rPr>
          <w:rFonts w:ascii="Arial" w:hAnsi="Arial" w:cs="Arial"/>
        </w:rPr>
        <w:t xml:space="preserve"> that’s why they are in the high raking.</w:t>
      </w:r>
    </w:p>
    <w:p w14:paraId="76E6B6EF" w14:textId="36CF99EB" w:rsidR="00A67C3B" w:rsidRPr="0001124A" w:rsidRDefault="00BE28DE" w:rsidP="0001124A">
      <w:pPr>
        <w:spacing w:line="360" w:lineRule="auto"/>
        <w:jc w:val="both"/>
        <w:rPr>
          <w:rFonts w:ascii="Arial" w:hAnsi="Arial" w:cs="Arial"/>
        </w:rPr>
      </w:pPr>
      <w:r w:rsidRPr="0001124A">
        <w:rPr>
          <w:rFonts w:ascii="Arial" w:hAnsi="Arial" w:cs="Arial"/>
        </w:rPr>
        <w:t>They</w:t>
      </w:r>
      <w:r w:rsidR="00A67C3B" w:rsidRPr="0001124A">
        <w:rPr>
          <w:rFonts w:ascii="Arial" w:hAnsi="Arial" w:cs="Arial"/>
        </w:rPr>
        <w:t xml:space="preserve"> are leaders in both our industry and our communities.</w:t>
      </w:r>
    </w:p>
    <w:p w14:paraId="35B44175" w14:textId="75F9CF71" w:rsidR="00A67C3B" w:rsidRPr="0001124A" w:rsidRDefault="00A32C8E" w:rsidP="0001124A">
      <w:pPr>
        <w:spacing w:line="360" w:lineRule="auto"/>
        <w:jc w:val="both"/>
        <w:rPr>
          <w:rFonts w:ascii="Arial" w:hAnsi="Arial" w:cs="Arial"/>
        </w:rPr>
      </w:pPr>
      <w:r w:rsidRPr="0001124A">
        <w:rPr>
          <w:rFonts w:ascii="Arial" w:hAnsi="Arial" w:cs="Arial"/>
        </w:rPr>
        <w:t>In terms of teamwork, they</w:t>
      </w:r>
      <w:r w:rsidR="00A67C3B" w:rsidRPr="0001124A">
        <w:rPr>
          <w:rFonts w:ascii="Arial" w:hAnsi="Arial" w:cs="Arial"/>
        </w:rPr>
        <w:t xml:space="preserve"> work as a team in everything we do</w:t>
      </w:r>
      <w:r w:rsidRPr="0001124A">
        <w:rPr>
          <w:rFonts w:ascii="Arial" w:hAnsi="Arial" w:cs="Arial"/>
        </w:rPr>
        <w:t xml:space="preserve"> that’s why one of the benefits from the hierarchy theory for the hotel.</w:t>
      </w:r>
    </w:p>
    <w:p w14:paraId="12E46652" w14:textId="77777777" w:rsidR="009E7960" w:rsidRPr="0001124A" w:rsidRDefault="009E7960" w:rsidP="0001124A">
      <w:pPr>
        <w:spacing w:line="360" w:lineRule="auto"/>
        <w:jc w:val="both"/>
        <w:rPr>
          <w:rFonts w:ascii="Arial" w:hAnsi="Arial" w:cs="Arial"/>
        </w:rPr>
      </w:pPr>
      <w:r w:rsidRPr="0001124A">
        <w:rPr>
          <w:rFonts w:ascii="Arial" w:hAnsi="Arial" w:cs="Arial"/>
        </w:rPr>
        <w:t>They</w:t>
      </w:r>
      <w:r w:rsidR="00A67C3B" w:rsidRPr="0001124A">
        <w:rPr>
          <w:rFonts w:ascii="Arial" w:hAnsi="Arial" w:cs="Arial"/>
        </w:rPr>
        <w:t xml:space="preserve"> are responsible for our own actions and decisions.</w:t>
      </w:r>
    </w:p>
    <w:p w14:paraId="4E9C79D1" w14:textId="4764E3C5" w:rsidR="00A67C3B" w:rsidRPr="0001124A" w:rsidRDefault="009E7960" w:rsidP="0001124A">
      <w:pPr>
        <w:spacing w:line="360" w:lineRule="auto"/>
        <w:jc w:val="both"/>
        <w:rPr>
          <w:rFonts w:ascii="Arial" w:hAnsi="Arial" w:cs="Arial"/>
        </w:rPr>
      </w:pPr>
      <w:r w:rsidRPr="0001124A">
        <w:rPr>
          <w:rFonts w:ascii="Arial" w:hAnsi="Arial" w:cs="Arial"/>
        </w:rPr>
        <w:t xml:space="preserve">The </w:t>
      </w:r>
      <w:r w:rsidR="00B06929" w:rsidRPr="0001124A">
        <w:rPr>
          <w:rFonts w:ascii="Arial" w:hAnsi="Arial" w:cs="Arial"/>
        </w:rPr>
        <w:t>organization are</w:t>
      </w:r>
      <w:r w:rsidR="00A67C3B" w:rsidRPr="0001124A">
        <w:rPr>
          <w:rFonts w:ascii="Arial" w:hAnsi="Arial" w:cs="Arial"/>
        </w:rPr>
        <w:t xml:space="preserve"> now working with a sense of urgency and discipline</w:t>
      </w:r>
      <w:r w:rsidRPr="0001124A">
        <w:rPr>
          <w:rFonts w:ascii="Arial" w:hAnsi="Arial" w:cs="Arial"/>
        </w:rPr>
        <w:t xml:space="preserve"> especial of the challenges days</w:t>
      </w:r>
      <w:r w:rsidR="00A67C3B" w:rsidRPr="0001124A">
        <w:rPr>
          <w:rFonts w:ascii="Arial" w:hAnsi="Arial" w:cs="Arial"/>
        </w:rPr>
        <w:t>.</w:t>
      </w:r>
    </w:p>
    <w:p w14:paraId="40F01268" w14:textId="77777777" w:rsidR="00C062A6" w:rsidRPr="0001124A" w:rsidRDefault="00C062A6" w:rsidP="0001124A">
      <w:pPr>
        <w:spacing w:line="360" w:lineRule="auto"/>
        <w:jc w:val="both"/>
        <w:rPr>
          <w:rFonts w:ascii="Arial" w:hAnsi="Arial" w:cs="Arial"/>
        </w:rPr>
      </w:pPr>
      <w:r w:rsidRPr="0001124A">
        <w:rPr>
          <w:rFonts w:ascii="Arial" w:hAnsi="Arial" w:cs="Arial"/>
        </w:rPr>
        <w:t xml:space="preserve">Hilton </w:t>
      </w:r>
      <w:proofErr w:type="spellStart"/>
      <w:r w:rsidRPr="0001124A">
        <w:rPr>
          <w:rFonts w:ascii="Arial" w:hAnsi="Arial" w:cs="Arial"/>
        </w:rPr>
        <w:t>Worldwide's</w:t>
      </w:r>
      <w:proofErr w:type="spellEnd"/>
      <w:r w:rsidRPr="0001124A">
        <w:rPr>
          <w:rFonts w:ascii="Arial" w:hAnsi="Arial" w:cs="Arial"/>
        </w:rPr>
        <w:t xml:space="preserve"> Ideal Employee:</w:t>
      </w:r>
    </w:p>
    <w:p w14:paraId="54FEEF21" w14:textId="77777777" w:rsidR="00C062A6" w:rsidRPr="0001124A" w:rsidRDefault="00C062A6" w:rsidP="0001124A">
      <w:pPr>
        <w:spacing w:line="360" w:lineRule="auto"/>
        <w:jc w:val="both"/>
        <w:rPr>
          <w:rFonts w:ascii="Arial" w:hAnsi="Arial" w:cs="Arial"/>
        </w:rPr>
      </w:pPr>
      <w:r w:rsidRPr="0001124A">
        <w:rPr>
          <w:rFonts w:ascii="Arial" w:hAnsi="Arial" w:cs="Arial"/>
        </w:rPr>
        <w:t>In this company, succession is based on core competencies and values. Members of a team thrive because they exhibit and are recognised for:</w:t>
      </w:r>
    </w:p>
    <w:p w14:paraId="167D7752" w14:textId="2CACF73E" w:rsidR="00C062A6" w:rsidRPr="0001124A" w:rsidRDefault="00C062A6" w:rsidP="0001124A">
      <w:pPr>
        <w:spacing w:line="360" w:lineRule="auto"/>
        <w:jc w:val="both"/>
        <w:rPr>
          <w:rFonts w:ascii="Arial" w:hAnsi="Arial" w:cs="Arial"/>
        </w:rPr>
      </w:pPr>
      <w:r w:rsidRPr="0001124A">
        <w:rPr>
          <w:rFonts w:ascii="Arial" w:hAnsi="Arial" w:cs="Arial"/>
        </w:rPr>
        <w:t xml:space="preserve">The company have some </w:t>
      </w:r>
      <w:r w:rsidRPr="0001124A">
        <w:rPr>
          <w:rFonts w:ascii="Arial" w:hAnsi="Arial" w:cs="Arial"/>
        </w:rPr>
        <w:t>Values</w:t>
      </w:r>
      <w:r w:rsidRPr="0001124A">
        <w:rPr>
          <w:rFonts w:ascii="Arial" w:hAnsi="Arial" w:cs="Arial"/>
        </w:rPr>
        <w:t xml:space="preserve"> And they think that is important for the structure of any companies especially for the Hilton Hotel Group.</w:t>
      </w:r>
    </w:p>
    <w:p w14:paraId="3DDF3A4D" w14:textId="4A000BF5" w:rsidR="00C062A6" w:rsidRPr="0001124A" w:rsidRDefault="00C062A6" w:rsidP="0001124A">
      <w:pPr>
        <w:spacing w:line="360" w:lineRule="auto"/>
        <w:jc w:val="both"/>
        <w:rPr>
          <w:rFonts w:ascii="Arial" w:hAnsi="Arial" w:cs="Arial"/>
        </w:rPr>
      </w:pPr>
      <w:r w:rsidRPr="0001124A">
        <w:rPr>
          <w:rFonts w:ascii="Arial" w:hAnsi="Arial" w:cs="Arial"/>
        </w:rPr>
        <w:t xml:space="preserve">Collaboration entails the ability to form strong, productive working relationships within or across groups, functions, brands, and geographies </w:t>
      </w:r>
      <w:r w:rsidRPr="0001124A">
        <w:rPr>
          <w:rFonts w:ascii="Arial" w:hAnsi="Arial" w:cs="Arial"/>
        </w:rPr>
        <w:t>to</w:t>
      </w:r>
      <w:r w:rsidRPr="0001124A">
        <w:rPr>
          <w:rFonts w:ascii="Arial" w:hAnsi="Arial" w:cs="Arial"/>
        </w:rPr>
        <w:t xml:space="preserve"> increase effectiveness.</w:t>
      </w:r>
    </w:p>
    <w:p w14:paraId="3BD02737" w14:textId="77777777" w:rsidR="00C062A6" w:rsidRPr="0001124A" w:rsidRDefault="00C062A6" w:rsidP="0001124A">
      <w:pPr>
        <w:spacing w:line="360" w:lineRule="auto"/>
        <w:jc w:val="both"/>
        <w:rPr>
          <w:rFonts w:ascii="Arial" w:hAnsi="Arial" w:cs="Arial"/>
        </w:rPr>
      </w:pPr>
      <w:r w:rsidRPr="0001124A">
        <w:rPr>
          <w:rFonts w:ascii="Arial" w:hAnsi="Arial" w:cs="Arial"/>
        </w:rPr>
        <w:t>Customer Focus - The ability to anticipate and respond to customer needs and opportunities.</w:t>
      </w:r>
    </w:p>
    <w:p w14:paraId="4EB5CCC1" w14:textId="77777777" w:rsidR="00C062A6" w:rsidRPr="0001124A" w:rsidRDefault="00C062A6" w:rsidP="0001124A">
      <w:pPr>
        <w:spacing w:line="360" w:lineRule="auto"/>
        <w:jc w:val="both"/>
        <w:rPr>
          <w:rFonts w:ascii="Arial" w:hAnsi="Arial" w:cs="Arial"/>
        </w:rPr>
      </w:pPr>
      <w:r w:rsidRPr="0001124A">
        <w:rPr>
          <w:rFonts w:ascii="Arial" w:hAnsi="Arial" w:cs="Arial"/>
        </w:rPr>
        <w:t>Ability to analyse data, make difficult decisions, and take risks is referred to as judgement.</w:t>
      </w:r>
    </w:p>
    <w:p w14:paraId="66A44BE9" w14:textId="77777777" w:rsidR="00C062A6" w:rsidRPr="0001124A" w:rsidRDefault="00C062A6" w:rsidP="0001124A">
      <w:pPr>
        <w:spacing w:line="360" w:lineRule="auto"/>
        <w:jc w:val="both"/>
        <w:rPr>
          <w:rFonts w:ascii="Arial" w:hAnsi="Arial" w:cs="Arial"/>
        </w:rPr>
      </w:pPr>
      <w:r w:rsidRPr="0001124A">
        <w:rPr>
          <w:rFonts w:ascii="Arial" w:hAnsi="Arial" w:cs="Arial"/>
        </w:rPr>
        <w:t>Leadership is the ability to see possibilities, build high-performing teams, and instil passion in others.</w:t>
      </w:r>
    </w:p>
    <w:p w14:paraId="0482EA7D" w14:textId="6EF743C7" w:rsidR="00B06929" w:rsidRPr="0001124A" w:rsidRDefault="00C062A6" w:rsidP="0001124A">
      <w:pPr>
        <w:spacing w:line="360" w:lineRule="auto"/>
        <w:jc w:val="both"/>
        <w:rPr>
          <w:rFonts w:ascii="Arial" w:hAnsi="Arial" w:cs="Arial"/>
        </w:rPr>
      </w:pPr>
      <w:r w:rsidRPr="0001124A">
        <w:rPr>
          <w:rFonts w:ascii="Arial" w:hAnsi="Arial" w:cs="Arial"/>
        </w:rPr>
        <w:t>Focus on Results - The ability to deliver results and solutions while maintaining a focus on driving customer value.</w:t>
      </w:r>
    </w:p>
    <w:p w14:paraId="09F2A9C9" w14:textId="1044956C" w:rsidR="00B06929" w:rsidRPr="0001124A" w:rsidRDefault="0097780C" w:rsidP="0001124A">
      <w:pPr>
        <w:spacing w:line="360" w:lineRule="auto"/>
        <w:jc w:val="both"/>
        <w:rPr>
          <w:rFonts w:ascii="Arial" w:hAnsi="Arial" w:cs="Arial"/>
          <w:b/>
          <w:bCs/>
        </w:rPr>
      </w:pPr>
      <w:r w:rsidRPr="0001124A">
        <w:rPr>
          <w:rFonts w:ascii="Arial" w:hAnsi="Arial" w:cs="Arial"/>
          <w:b/>
          <w:bCs/>
        </w:rPr>
        <w:lastRenderedPageBreak/>
        <w:t>Some benefits from the Hilton Hotel Group worldwide</w:t>
      </w:r>
    </w:p>
    <w:p w14:paraId="32251399" w14:textId="1CC42262" w:rsidR="0097780C" w:rsidRPr="0001124A" w:rsidRDefault="0097780C" w:rsidP="0001124A">
      <w:pPr>
        <w:spacing w:line="360" w:lineRule="auto"/>
        <w:jc w:val="both"/>
        <w:rPr>
          <w:rFonts w:ascii="Arial" w:hAnsi="Arial" w:cs="Arial"/>
        </w:rPr>
      </w:pPr>
      <w:r w:rsidRPr="0001124A">
        <w:rPr>
          <w:rFonts w:ascii="Arial" w:hAnsi="Arial" w:cs="Arial"/>
        </w:rPr>
        <w:t>The Hotel</w:t>
      </w:r>
      <w:r w:rsidRPr="0001124A">
        <w:rPr>
          <w:rFonts w:ascii="Arial" w:hAnsi="Arial" w:cs="Arial"/>
        </w:rPr>
        <w:t xml:space="preserve"> provides a variety of benefits, including medical, prescription drug, and dental plans, a 401(k) savings plan, life insurance, and disability insurance. Other benefits include an EAP, paid time off, career opportunities, and professional development. In addition, we have Team Member Travel and Family Member Travel Programs that provide discounted leisure rooms within our Hilton Worldwide portfolio of brands, subject to availability.</w:t>
      </w:r>
    </w:p>
    <w:p w14:paraId="2B67C6F8" w14:textId="6E4000A9" w:rsidR="00C577CC" w:rsidRPr="0001124A" w:rsidRDefault="00C577CC" w:rsidP="0001124A">
      <w:pPr>
        <w:spacing w:line="360" w:lineRule="auto"/>
        <w:jc w:val="both"/>
        <w:rPr>
          <w:rFonts w:ascii="Arial" w:hAnsi="Arial" w:cs="Arial"/>
        </w:rPr>
      </w:pPr>
      <w:r w:rsidRPr="0001124A">
        <w:rPr>
          <w:rFonts w:ascii="Arial" w:hAnsi="Arial" w:cs="Arial"/>
        </w:rPr>
        <w:t>Happy employees say:</w:t>
      </w:r>
    </w:p>
    <w:p w14:paraId="7E160DF3" w14:textId="018B4CED" w:rsidR="00C577CC" w:rsidRPr="0001124A" w:rsidRDefault="00C577CC" w:rsidP="0001124A">
      <w:pPr>
        <w:spacing w:line="360" w:lineRule="auto"/>
        <w:jc w:val="both"/>
        <w:rPr>
          <w:rFonts w:ascii="Arial" w:hAnsi="Arial" w:cs="Arial"/>
          <w:i/>
          <w:iCs/>
        </w:rPr>
      </w:pPr>
      <w:r w:rsidRPr="0001124A">
        <w:rPr>
          <w:rFonts w:ascii="Arial" w:hAnsi="Arial" w:cs="Arial"/>
          <w:i/>
          <w:iCs/>
        </w:rPr>
        <w:t>“</w:t>
      </w:r>
      <w:r w:rsidRPr="0001124A">
        <w:rPr>
          <w:rFonts w:ascii="Arial" w:hAnsi="Arial" w:cs="Arial"/>
          <w:i/>
          <w:iCs/>
        </w:rPr>
        <w:t>I like the friendly culture, the sense of working for a quality brand, the exposure to senior level leadership, and the sense of working in a small company that is also a global organisation</w:t>
      </w:r>
      <w:r w:rsidRPr="0001124A">
        <w:rPr>
          <w:rFonts w:ascii="Arial" w:hAnsi="Arial" w:cs="Arial"/>
          <w:i/>
          <w:iCs/>
        </w:rPr>
        <w:t>”</w:t>
      </w:r>
      <w:r w:rsidRPr="0001124A">
        <w:rPr>
          <w:rFonts w:ascii="Arial" w:hAnsi="Arial" w:cs="Arial"/>
          <w:i/>
          <w:iCs/>
        </w:rPr>
        <w:t>. - Hilton Worldwide employee</w:t>
      </w:r>
    </w:p>
    <w:p w14:paraId="2F221266" w14:textId="77777777" w:rsidR="00C577CC" w:rsidRPr="0001124A" w:rsidRDefault="00C577CC" w:rsidP="0001124A">
      <w:pPr>
        <w:spacing w:line="360" w:lineRule="auto"/>
        <w:jc w:val="both"/>
        <w:rPr>
          <w:rFonts w:ascii="Arial" w:hAnsi="Arial" w:cs="Arial"/>
        </w:rPr>
      </w:pPr>
    </w:p>
    <w:p w14:paraId="398E9102" w14:textId="3D10A03B" w:rsidR="00C577CC" w:rsidRPr="0001124A" w:rsidRDefault="00C577CC" w:rsidP="0001124A">
      <w:pPr>
        <w:spacing w:line="360" w:lineRule="auto"/>
        <w:jc w:val="both"/>
        <w:rPr>
          <w:rFonts w:ascii="Arial" w:hAnsi="Arial" w:cs="Arial"/>
        </w:rPr>
      </w:pPr>
      <w:r w:rsidRPr="0001124A">
        <w:rPr>
          <w:rFonts w:ascii="Arial" w:hAnsi="Arial" w:cs="Arial"/>
        </w:rPr>
        <w:t>“</w:t>
      </w:r>
      <w:r w:rsidRPr="0001124A">
        <w:rPr>
          <w:rFonts w:ascii="Arial" w:hAnsi="Arial" w:cs="Arial"/>
          <w:i/>
          <w:iCs/>
        </w:rPr>
        <w:t>The company values and culture - the sense of belonging and appreciation given to everyone, and - in my position - the autonomy and freedom I enjoy in managing my time and prioritising my tasks, which reinforces the sense of ownership and adds to the enjoyment and satisfaction of being able to meet and exceed objectives and targets</w:t>
      </w:r>
      <w:r w:rsidRPr="0001124A">
        <w:rPr>
          <w:rFonts w:ascii="Arial" w:hAnsi="Arial" w:cs="Arial"/>
          <w:i/>
          <w:iCs/>
        </w:rPr>
        <w:t>”</w:t>
      </w:r>
      <w:r w:rsidRPr="0001124A">
        <w:rPr>
          <w:rFonts w:ascii="Arial" w:hAnsi="Arial" w:cs="Arial"/>
          <w:i/>
          <w:iCs/>
        </w:rPr>
        <w:t>.</w:t>
      </w:r>
      <w:r w:rsidRPr="0001124A">
        <w:rPr>
          <w:rFonts w:ascii="Arial" w:hAnsi="Arial" w:cs="Arial"/>
        </w:rPr>
        <w:t xml:space="preserve"> - Hilton Worldwide employee</w:t>
      </w:r>
    </w:p>
    <w:p w14:paraId="41DFCD14" w14:textId="28100E25" w:rsidR="00FA6173" w:rsidRPr="0001124A" w:rsidRDefault="00FA6173" w:rsidP="0001124A">
      <w:pPr>
        <w:spacing w:line="360" w:lineRule="auto"/>
        <w:jc w:val="both"/>
        <w:rPr>
          <w:rFonts w:ascii="Arial" w:hAnsi="Arial" w:cs="Arial"/>
          <w:b/>
          <w:bCs/>
        </w:rPr>
      </w:pPr>
      <w:r w:rsidRPr="0001124A">
        <w:rPr>
          <w:rFonts w:ascii="Arial" w:hAnsi="Arial" w:cs="Arial"/>
          <w:b/>
          <w:bCs/>
        </w:rPr>
        <w:t>And the other hand was found some unhappy employees:</w:t>
      </w:r>
    </w:p>
    <w:p w14:paraId="7D79E65A" w14:textId="4C11A9D0" w:rsidR="00FA6173" w:rsidRPr="0001124A" w:rsidRDefault="00FA6173" w:rsidP="0001124A">
      <w:pPr>
        <w:spacing w:line="360" w:lineRule="auto"/>
        <w:jc w:val="both"/>
        <w:rPr>
          <w:rFonts w:ascii="Arial" w:hAnsi="Arial" w:cs="Arial"/>
          <w:i/>
          <w:iCs/>
        </w:rPr>
      </w:pPr>
      <w:r w:rsidRPr="0001124A">
        <w:rPr>
          <w:rFonts w:ascii="Arial" w:hAnsi="Arial" w:cs="Arial"/>
          <w:i/>
          <w:iCs/>
        </w:rPr>
        <w:t>“</w:t>
      </w:r>
      <w:r w:rsidRPr="0001124A">
        <w:rPr>
          <w:rFonts w:ascii="Arial" w:hAnsi="Arial" w:cs="Arial"/>
          <w:i/>
          <w:iCs/>
        </w:rPr>
        <w:t>Managers who are uncaring</w:t>
      </w:r>
    </w:p>
    <w:p w14:paraId="48871277" w14:textId="77777777" w:rsidR="00FA6173" w:rsidRPr="0001124A" w:rsidRDefault="00FA6173" w:rsidP="0001124A">
      <w:pPr>
        <w:spacing w:line="360" w:lineRule="auto"/>
        <w:jc w:val="both"/>
        <w:rPr>
          <w:rFonts w:ascii="Arial" w:hAnsi="Arial" w:cs="Arial"/>
          <w:i/>
          <w:iCs/>
        </w:rPr>
      </w:pPr>
      <w:r w:rsidRPr="0001124A">
        <w:rPr>
          <w:rFonts w:ascii="Arial" w:hAnsi="Arial" w:cs="Arial"/>
          <w:i/>
          <w:iCs/>
        </w:rPr>
        <w:t>Long working hours</w:t>
      </w:r>
    </w:p>
    <w:p w14:paraId="00DC3E2B" w14:textId="77777777" w:rsidR="00FA6173" w:rsidRPr="0001124A" w:rsidRDefault="00FA6173" w:rsidP="0001124A">
      <w:pPr>
        <w:spacing w:line="360" w:lineRule="auto"/>
        <w:jc w:val="both"/>
        <w:rPr>
          <w:rFonts w:ascii="Arial" w:hAnsi="Arial" w:cs="Arial"/>
          <w:i/>
          <w:iCs/>
        </w:rPr>
      </w:pPr>
      <w:r w:rsidRPr="0001124A">
        <w:rPr>
          <w:rFonts w:ascii="Arial" w:hAnsi="Arial" w:cs="Arial"/>
          <w:i/>
          <w:iCs/>
        </w:rPr>
        <w:t>Management Failure</w:t>
      </w:r>
    </w:p>
    <w:p w14:paraId="1C49B06B" w14:textId="77777777" w:rsidR="00FA6173" w:rsidRPr="0001124A" w:rsidRDefault="00FA6173" w:rsidP="0001124A">
      <w:pPr>
        <w:spacing w:line="360" w:lineRule="auto"/>
        <w:jc w:val="both"/>
        <w:rPr>
          <w:rFonts w:ascii="Arial" w:hAnsi="Arial" w:cs="Arial"/>
          <w:i/>
          <w:iCs/>
        </w:rPr>
      </w:pPr>
      <w:r w:rsidRPr="0001124A">
        <w:rPr>
          <w:rFonts w:ascii="Arial" w:hAnsi="Arial" w:cs="Arial"/>
          <w:i/>
          <w:iCs/>
        </w:rPr>
        <w:t>Inadequate rota system Manpower shortage</w:t>
      </w:r>
    </w:p>
    <w:p w14:paraId="5201C692" w14:textId="77777777" w:rsidR="00FA6173" w:rsidRPr="0001124A" w:rsidRDefault="00FA6173" w:rsidP="0001124A">
      <w:pPr>
        <w:spacing w:line="360" w:lineRule="auto"/>
        <w:jc w:val="both"/>
        <w:rPr>
          <w:rFonts w:ascii="Arial" w:hAnsi="Arial" w:cs="Arial"/>
          <w:i/>
          <w:iCs/>
        </w:rPr>
      </w:pPr>
      <w:r w:rsidRPr="0001124A">
        <w:rPr>
          <w:rFonts w:ascii="Arial" w:hAnsi="Arial" w:cs="Arial"/>
          <w:i/>
          <w:iCs/>
        </w:rPr>
        <w:t>Stressful</w:t>
      </w:r>
    </w:p>
    <w:p w14:paraId="292BC23E" w14:textId="77777777" w:rsidR="00FA6173" w:rsidRPr="0001124A" w:rsidRDefault="00FA6173" w:rsidP="0001124A">
      <w:pPr>
        <w:spacing w:line="360" w:lineRule="auto"/>
        <w:jc w:val="both"/>
        <w:rPr>
          <w:rFonts w:ascii="Arial" w:hAnsi="Arial" w:cs="Arial"/>
          <w:i/>
          <w:iCs/>
        </w:rPr>
      </w:pPr>
      <w:r w:rsidRPr="0001124A">
        <w:rPr>
          <w:rFonts w:ascii="Arial" w:hAnsi="Arial" w:cs="Arial"/>
          <w:i/>
          <w:iCs/>
        </w:rPr>
        <w:t>Not being recognised for one's efforts</w:t>
      </w:r>
    </w:p>
    <w:p w14:paraId="0EC79599" w14:textId="77777777" w:rsidR="00FA6173" w:rsidRPr="0001124A" w:rsidRDefault="00FA6173" w:rsidP="0001124A">
      <w:pPr>
        <w:spacing w:line="360" w:lineRule="auto"/>
        <w:jc w:val="both"/>
        <w:rPr>
          <w:rFonts w:ascii="Arial" w:hAnsi="Arial" w:cs="Arial"/>
          <w:i/>
          <w:iCs/>
        </w:rPr>
      </w:pPr>
      <w:r w:rsidRPr="0001124A">
        <w:rPr>
          <w:rFonts w:ascii="Arial" w:hAnsi="Arial" w:cs="Arial"/>
          <w:i/>
          <w:iCs/>
        </w:rPr>
        <w:t>Worst workplace I've ever worked in</w:t>
      </w:r>
    </w:p>
    <w:p w14:paraId="0AFB6CAC" w14:textId="02E2DB43" w:rsidR="00FA6173" w:rsidRPr="0001124A" w:rsidRDefault="00FA6173" w:rsidP="0001124A">
      <w:pPr>
        <w:spacing w:line="360" w:lineRule="auto"/>
        <w:jc w:val="both"/>
        <w:rPr>
          <w:rFonts w:ascii="Arial" w:hAnsi="Arial" w:cs="Arial"/>
        </w:rPr>
      </w:pPr>
      <w:r w:rsidRPr="0001124A">
        <w:rPr>
          <w:rFonts w:ascii="Arial" w:hAnsi="Arial" w:cs="Arial"/>
          <w:i/>
          <w:iCs/>
        </w:rPr>
        <w:t>There is no appreciation.</w:t>
      </w:r>
      <w:r w:rsidRPr="0001124A">
        <w:rPr>
          <w:rFonts w:ascii="Arial" w:hAnsi="Arial" w:cs="Arial"/>
          <w:i/>
          <w:iCs/>
        </w:rPr>
        <w:t xml:space="preserve">” </w:t>
      </w:r>
      <w:r w:rsidRPr="0001124A">
        <w:rPr>
          <w:rFonts w:ascii="Arial" w:hAnsi="Arial" w:cs="Arial"/>
        </w:rPr>
        <w:t>R</w:t>
      </w:r>
      <w:r w:rsidRPr="0001124A">
        <w:rPr>
          <w:rFonts w:ascii="Arial" w:hAnsi="Arial" w:cs="Arial"/>
        </w:rPr>
        <w:t>eceptionist (Former Employee) - Bristol, 202</w:t>
      </w:r>
      <w:r w:rsidR="00FA0BDD" w:rsidRPr="0001124A">
        <w:rPr>
          <w:rFonts w:ascii="Arial" w:hAnsi="Arial" w:cs="Arial"/>
        </w:rPr>
        <w:t>1</w:t>
      </w:r>
    </w:p>
    <w:p w14:paraId="0FE5019C" w14:textId="77777777" w:rsidR="00A84AFA" w:rsidRPr="0001124A" w:rsidRDefault="00A84AFA" w:rsidP="0001124A">
      <w:pPr>
        <w:spacing w:line="360" w:lineRule="auto"/>
        <w:jc w:val="both"/>
        <w:rPr>
          <w:rFonts w:ascii="Arial" w:hAnsi="Arial" w:cs="Arial"/>
        </w:rPr>
      </w:pPr>
    </w:p>
    <w:p w14:paraId="7E7D22B9" w14:textId="4CAB15C2" w:rsidR="00A84AFA" w:rsidRPr="0001124A" w:rsidRDefault="00A84AFA" w:rsidP="0001124A">
      <w:pPr>
        <w:spacing w:line="360" w:lineRule="auto"/>
        <w:jc w:val="both"/>
        <w:rPr>
          <w:rFonts w:ascii="Arial" w:hAnsi="Arial" w:cs="Arial"/>
          <w:i/>
          <w:iCs/>
        </w:rPr>
      </w:pPr>
      <w:r w:rsidRPr="0001124A">
        <w:rPr>
          <w:rFonts w:ascii="Arial" w:hAnsi="Arial" w:cs="Arial"/>
          <w:i/>
          <w:iCs/>
        </w:rPr>
        <w:t>“</w:t>
      </w:r>
      <w:r w:rsidRPr="0001124A">
        <w:rPr>
          <w:rFonts w:ascii="Arial" w:hAnsi="Arial" w:cs="Arial"/>
          <w:i/>
          <w:iCs/>
        </w:rPr>
        <w:t>Managers who are uncaring</w:t>
      </w:r>
    </w:p>
    <w:p w14:paraId="21AA21CC" w14:textId="77777777" w:rsidR="00A84AFA" w:rsidRPr="0001124A" w:rsidRDefault="00A84AFA" w:rsidP="0001124A">
      <w:pPr>
        <w:spacing w:line="360" w:lineRule="auto"/>
        <w:jc w:val="both"/>
        <w:rPr>
          <w:rFonts w:ascii="Arial" w:hAnsi="Arial" w:cs="Arial"/>
          <w:i/>
          <w:iCs/>
        </w:rPr>
      </w:pPr>
      <w:r w:rsidRPr="0001124A">
        <w:rPr>
          <w:rFonts w:ascii="Arial" w:hAnsi="Arial" w:cs="Arial"/>
          <w:i/>
          <w:iCs/>
        </w:rPr>
        <w:t>Long working hours</w:t>
      </w:r>
    </w:p>
    <w:p w14:paraId="16DF5C10" w14:textId="77777777" w:rsidR="00A84AFA" w:rsidRPr="0001124A" w:rsidRDefault="00A84AFA" w:rsidP="0001124A">
      <w:pPr>
        <w:spacing w:line="360" w:lineRule="auto"/>
        <w:jc w:val="both"/>
        <w:rPr>
          <w:rFonts w:ascii="Arial" w:hAnsi="Arial" w:cs="Arial"/>
          <w:i/>
          <w:iCs/>
        </w:rPr>
      </w:pPr>
      <w:r w:rsidRPr="0001124A">
        <w:rPr>
          <w:rFonts w:ascii="Arial" w:hAnsi="Arial" w:cs="Arial"/>
          <w:i/>
          <w:iCs/>
          <w:highlight w:val="lightGray"/>
        </w:rPr>
        <w:t>Management Failure</w:t>
      </w:r>
    </w:p>
    <w:p w14:paraId="11DB9A32" w14:textId="77777777" w:rsidR="00A84AFA" w:rsidRPr="0001124A" w:rsidRDefault="00A84AFA" w:rsidP="0001124A">
      <w:pPr>
        <w:spacing w:line="360" w:lineRule="auto"/>
        <w:jc w:val="both"/>
        <w:rPr>
          <w:rFonts w:ascii="Arial" w:hAnsi="Arial" w:cs="Arial"/>
          <w:i/>
          <w:iCs/>
        </w:rPr>
      </w:pPr>
      <w:r w:rsidRPr="0001124A">
        <w:rPr>
          <w:rFonts w:ascii="Arial" w:hAnsi="Arial" w:cs="Arial"/>
          <w:i/>
          <w:iCs/>
        </w:rPr>
        <w:t>Inadequate rota system Manpower shortage</w:t>
      </w:r>
    </w:p>
    <w:p w14:paraId="30B73579" w14:textId="77777777" w:rsidR="00A84AFA" w:rsidRPr="0001124A" w:rsidRDefault="00A84AFA" w:rsidP="0001124A">
      <w:pPr>
        <w:spacing w:line="360" w:lineRule="auto"/>
        <w:jc w:val="both"/>
        <w:rPr>
          <w:rFonts w:ascii="Arial" w:hAnsi="Arial" w:cs="Arial"/>
          <w:i/>
          <w:iCs/>
        </w:rPr>
      </w:pPr>
      <w:r w:rsidRPr="0001124A">
        <w:rPr>
          <w:rFonts w:ascii="Arial" w:hAnsi="Arial" w:cs="Arial"/>
          <w:i/>
          <w:iCs/>
        </w:rPr>
        <w:lastRenderedPageBreak/>
        <w:t>Stressful</w:t>
      </w:r>
    </w:p>
    <w:p w14:paraId="7F8B3D78" w14:textId="77777777" w:rsidR="00A84AFA" w:rsidRPr="0001124A" w:rsidRDefault="00A84AFA" w:rsidP="0001124A">
      <w:pPr>
        <w:spacing w:line="360" w:lineRule="auto"/>
        <w:jc w:val="both"/>
        <w:rPr>
          <w:rFonts w:ascii="Arial" w:hAnsi="Arial" w:cs="Arial"/>
          <w:i/>
          <w:iCs/>
        </w:rPr>
      </w:pPr>
      <w:r w:rsidRPr="0001124A">
        <w:rPr>
          <w:rFonts w:ascii="Arial" w:hAnsi="Arial" w:cs="Arial"/>
          <w:i/>
          <w:iCs/>
        </w:rPr>
        <w:t>Not being recognised for one's efforts</w:t>
      </w:r>
    </w:p>
    <w:p w14:paraId="1BC20E9F" w14:textId="77777777" w:rsidR="00A84AFA" w:rsidRPr="0001124A" w:rsidRDefault="00A84AFA" w:rsidP="0001124A">
      <w:pPr>
        <w:spacing w:line="360" w:lineRule="auto"/>
        <w:jc w:val="both"/>
        <w:rPr>
          <w:rFonts w:ascii="Arial" w:hAnsi="Arial" w:cs="Arial"/>
          <w:i/>
          <w:iCs/>
        </w:rPr>
      </w:pPr>
      <w:r w:rsidRPr="0001124A">
        <w:rPr>
          <w:rFonts w:ascii="Arial" w:hAnsi="Arial" w:cs="Arial"/>
          <w:i/>
          <w:iCs/>
        </w:rPr>
        <w:t>Worst workplace I've ever worked in</w:t>
      </w:r>
    </w:p>
    <w:p w14:paraId="6BDE3050" w14:textId="6F0EF0AD" w:rsidR="00A84AFA" w:rsidRPr="0001124A" w:rsidRDefault="00A84AFA" w:rsidP="0001124A">
      <w:pPr>
        <w:spacing w:line="360" w:lineRule="auto"/>
        <w:jc w:val="both"/>
        <w:rPr>
          <w:rFonts w:ascii="Arial" w:hAnsi="Arial" w:cs="Arial"/>
          <w:i/>
          <w:iCs/>
        </w:rPr>
      </w:pPr>
      <w:r w:rsidRPr="0001124A">
        <w:rPr>
          <w:rFonts w:ascii="Arial" w:hAnsi="Arial" w:cs="Arial"/>
          <w:i/>
          <w:iCs/>
        </w:rPr>
        <w:t>There is no appreciation</w:t>
      </w:r>
      <w:r w:rsidR="006370A5" w:rsidRPr="0001124A">
        <w:rPr>
          <w:rFonts w:ascii="Arial" w:hAnsi="Arial" w:cs="Arial"/>
          <w:i/>
          <w:iCs/>
        </w:rPr>
        <w:t>”</w:t>
      </w:r>
      <w:r w:rsidRPr="0001124A">
        <w:rPr>
          <w:rFonts w:ascii="Arial" w:hAnsi="Arial" w:cs="Arial"/>
          <w:i/>
          <w:iCs/>
        </w:rPr>
        <w:t>.</w:t>
      </w:r>
      <w:r w:rsidR="00FA0BDD" w:rsidRPr="0001124A">
        <w:rPr>
          <w:rFonts w:ascii="Arial" w:hAnsi="Arial" w:cs="Arial"/>
          <w:i/>
          <w:iCs/>
        </w:rPr>
        <w:t xml:space="preserve"> Receptionist (former employee) – Cambridge, 2021</w:t>
      </w:r>
    </w:p>
    <w:p w14:paraId="2DBF9B24" w14:textId="77777777" w:rsidR="00FA6173" w:rsidRPr="0001124A" w:rsidRDefault="00FA6173" w:rsidP="0001124A">
      <w:pPr>
        <w:spacing w:line="360" w:lineRule="auto"/>
        <w:jc w:val="both"/>
        <w:rPr>
          <w:rFonts w:ascii="Arial" w:hAnsi="Arial" w:cs="Arial"/>
        </w:rPr>
      </w:pPr>
    </w:p>
    <w:p w14:paraId="4CF54920" w14:textId="77777777" w:rsidR="00A67C3B" w:rsidRPr="0001124A" w:rsidRDefault="00A67C3B" w:rsidP="0001124A">
      <w:pPr>
        <w:spacing w:line="360" w:lineRule="auto"/>
        <w:jc w:val="both"/>
        <w:rPr>
          <w:rFonts w:ascii="Arial" w:hAnsi="Arial" w:cs="Arial"/>
        </w:rPr>
      </w:pPr>
    </w:p>
    <w:p w14:paraId="1E748BBF" w14:textId="77777777" w:rsidR="006F4A06" w:rsidRPr="0001124A" w:rsidRDefault="006F4A06" w:rsidP="0001124A">
      <w:pPr>
        <w:spacing w:line="360" w:lineRule="auto"/>
        <w:jc w:val="both"/>
        <w:rPr>
          <w:rFonts w:ascii="Arial" w:hAnsi="Arial" w:cs="Arial"/>
        </w:rPr>
      </w:pPr>
    </w:p>
    <w:p w14:paraId="70A73DD6" w14:textId="77777777" w:rsidR="008156CC" w:rsidRPr="0001124A" w:rsidRDefault="008156CC" w:rsidP="0001124A">
      <w:pPr>
        <w:spacing w:line="360" w:lineRule="auto"/>
        <w:jc w:val="both"/>
        <w:rPr>
          <w:rFonts w:ascii="Arial" w:hAnsi="Arial" w:cs="Arial"/>
        </w:rPr>
      </w:pPr>
    </w:p>
    <w:p w14:paraId="382F9A52" w14:textId="77777777" w:rsidR="00CD5DBA" w:rsidRDefault="00CD5DBA" w:rsidP="008156CC">
      <w:pPr>
        <w:pStyle w:val="Heading1"/>
      </w:pPr>
      <w:bookmarkStart w:id="4" w:name="_Toc107872318"/>
    </w:p>
    <w:p w14:paraId="47EA7F12" w14:textId="154012A2" w:rsidR="008156CC" w:rsidRDefault="008156CC" w:rsidP="008156CC">
      <w:pPr>
        <w:pStyle w:val="Heading1"/>
      </w:pPr>
      <w:r>
        <w:t>Goals</w:t>
      </w:r>
      <w:bookmarkEnd w:id="4"/>
    </w:p>
    <w:p w14:paraId="43480401" w14:textId="77777777" w:rsidR="00457E87" w:rsidRPr="0001124A" w:rsidRDefault="00CD5DBA" w:rsidP="0001124A">
      <w:pPr>
        <w:spacing w:line="360" w:lineRule="auto"/>
        <w:jc w:val="both"/>
        <w:rPr>
          <w:rFonts w:ascii="Arial" w:hAnsi="Arial" w:cs="Arial"/>
        </w:rPr>
      </w:pPr>
      <w:r w:rsidRPr="0001124A">
        <w:rPr>
          <w:rFonts w:ascii="Arial" w:hAnsi="Arial" w:cs="Arial"/>
        </w:rPr>
        <w:t>The Hilton Hotel's main goal is to make a profit by selling various items such as room service, meals, or even expanding the business to potentially maximise sales and customers. They</w:t>
      </w:r>
      <w:r w:rsidR="00105000" w:rsidRPr="0001124A">
        <w:rPr>
          <w:rFonts w:ascii="Arial" w:hAnsi="Arial" w:cs="Arial"/>
        </w:rPr>
        <w:t xml:space="preserve"> also</w:t>
      </w:r>
      <w:r w:rsidRPr="0001124A">
        <w:rPr>
          <w:rFonts w:ascii="Arial" w:hAnsi="Arial" w:cs="Arial"/>
        </w:rPr>
        <w:t xml:space="preserve"> want the company to grow and succeed</w:t>
      </w:r>
      <w:r w:rsidR="00105000" w:rsidRPr="0001124A">
        <w:rPr>
          <w:rFonts w:ascii="Arial" w:hAnsi="Arial" w:cs="Arial"/>
        </w:rPr>
        <w:t xml:space="preserve"> like every business</w:t>
      </w:r>
      <w:r w:rsidRPr="0001124A">
        <w:rPr>
          <w:rFonts w:ascii="Arial" w:hAnsi="Arial" w:cs="Arial"/>
        </w:rPr>
        <w:t>.</w:t>
      </w:r>
    </w:p>
    <w:p w14:paraId="3F37B010" w14:textId="585999D4" w:rsidR="00105000" w:rsidRPr="0001124A" w:rsidRDefault="00457E87" w:rsidP="0001124A">
      <w:pPr>
        <w:spacing w:line="360" w:lineRule="auto"/>
        <w:jc w:val="both"/>
        <w:rPr>
          <w:rFonts w:ascii="Arial" w:hAnsi="Arial" w:cs="Arial"/>
        </w:rPr>
      </w:pPr>
      <w:r w:rsidRPr="0001124A">
        <w:rPr>
          <w:rFonts w:ascii="Arial" w:hAnsi="Arial" w:cs="Arial"/>
        </w:rPr>
        <w:t xml:space="preserve">According </w:t>
      </w:r>
      <w:r w:rsidRPr="0001124A">
        <w:rPr>
          <w:rFonts w:ascii="Arial" w:hAnsi="Arial" w:cs="Arial"/>
        </w:rPr>
        <w:t>with</w:t>
      </w:r>
      <w:r w:rsidRPr="0001124A">
        <w:rPr>
          <w:rFonts w:ascii="Arial" w:hAnsi="Arial" w:cs="Arial"/>
        </w:rPr>
        <w:t xml:space="preserve"> the book</w:t>
      </w:r>
      <w:r w:rsidRPr="0001124A">
        <w:rPr>
          <w:rFonts w:ascii="Arial" w:hAnsi="Arial" w:cs="Arial"/>
        </w:rPr>
        <w:t>”</w:t>
      </w:r>
      <w:r w:rsidRPr="0001124A">
        <w:rPr>
          <w:rFonts w:ascii="Arial" w:hAnsi="Arial" w:cs="Arial"/>
        </w:rPr>
        <w:t xml:space="preserve"> Strategic Management for Hospitality and Tourism</w:t>
      </w:r>
      <w:r w:rsidRPr="0001124A">
        <w:rPr>
          <w:rFonts w:ascii="Arial" w:hAnsi="Arial" w:cs="Arial"/>
        </w:rPr>
        <w:t>”</w:t>
      </w:r>
      <w:r w:rsidRPr="0001124A">
        <w:rPr>
          <w:rFonts w:ascii="Arial" w:hAnsi="Arial" w:cs="Arial"/>
        </w:rPr>
        <w:t xml:space="preserve"> written by</w:t>
      </w:r>
      <w:r w:rsidRPr="0001124A">
        <w:rPr>
          <w:rFonts w:ascii="Arial" w:hAnsi="Arial" w:cs="Arial"/>
        </w:rPr>
        <w:t>:</w:t>
      </w:r>
      <w:r w:rsidRPr="0001124A">
        <w:rPr>
          <w:rFonts w:ascii="Arial" w:hAnsi="Arial" w:cs="Arial"/>
        </w:rPr>
        <w:t xml:space="preserve"> </w:t>
      </w:r>
      <w:proofErr w:type="spellStart"/>
      <w:r w:rsidRPr="0001124A">
        <w:rPr>
          <w:rFonts w:ascii="Arial" w:hAnsi="Arial" w:cs="Arial"/>
        </w:rPr>
        <w:t>Fevzi</w:t>
      </w:r>
      <w:proofErr w:type="spellEnd"/>
      <w:r w:rsidRPr="0001124A">
        <w:rPr>
          <w:rFonts w:ascii="Arial" w:hAnsi="Arial" w:cs="Arial"/>
        </w:rPr>
        <w:t xml:space="preserve"> </w:t>
      </w:r>
      <w:proofErr w:type="spellStart"/>
      <w:r w:rsidRPr="0001124A">
        <w:rPr>
          <w:rFonts w:ascii="Arial" w:hAnsi="Arial" w:cs="Arial"/>
        </w:rPr>
        <w:t>Okumus</w:t>
      </w:r>
      <w:proofErr w:type="spellEnd"/>
      <w:r w:rsidRPr="0001124A">
        <w:rPr>
          <w:rFonts w:ascii="Arial" w:hAnsi="Arial" w:cs="Arial"/>
        </w:rPr>
        <w:t xml:space="preserve">, </w:t>
      </w:r>
      <w:proofErr w:type="spellStart"/>
      <w:r w:rsidRPr="0001124A">
        <w:rPr>
          <w:rFonts w:ascii="Arial" w:hAnsi="Arial" w:cs="Arial"/>
        </w:rPr>
        <w:t>Levent</w:t>
      </w:r>
      <w:proofErr w:type="spellEnd"/>
      <w:r w:rsidRPr="0001124A">
        <w:rPr>
          <w:rFonts w:ascii="Arial" w:hAnsi="Arial" w:cs="Arial"/>
        </w:rPr>
        <w:t xml:space="preserve"> </w:t>
      </w:r>
      <w:proofErr w:type="spellStart"/>
      <w:r w:rsidRPr="0001124A">
        <w:rPr>
          <w:rFonts w:ascii="Arial" w:hAnsi="Arial" w:cs="Arial"/>
        </w:rPr>
        <w:t>Altinay</w:t>
      </w:r>
      <w:proofErr w:type="spellEnd"/>
      <w:r w:rsidRPr="0001124A">
        <w:rPr>
          <w:rFonts w:ascii="Arial" w:hAnsi="Arial" w:cs="Arial"/>
        </w:rPr>
        <w:t xml:space="preserve">, Prakash </w:t>
      </w:r>
      <w:proofErr w:type="spellStart"/>
      <w:r w:rsidRPr="0001124A">
        <w:rPr>
          <w:rFonts w:ascii="Arial" w:hAnsi="Arial" w:cs="Arial"/>
        </w:rPr>
        <w:t>Chathoth</w:t>
      </w:r>
      <w:proofErr w:type="spellEnd"/>
      <w:r w:rsidRPr="0001124A">
        <w:rPr>
          <w:rFonts w:ascii="Arial" w:hAnsi="Arial" w:cs="Arial"/>
        </w:rPr>
        <w:t xml:space="preserve"> the hotel defends that:</w:t>
      </w:r>
    </w:p>
    <w:p w14:paraId="0455A78D" w14:textId="538EEF52" w:rsidR="00DC5EF6" w:rsidRPr="0001124A" w:rsidRDefault="00DC5EF6" w:rsidP="0001124A">
      <w:pPr>
        <w:spacing w:line="360" w:lineRule="auto"/>
        <w:jc w:val="both"/>
        <w:rPr>
          <w:rFonts w:ascii="Arial" w:hAnsi="Arial" w:cs="Arial"/>
          <w:color w:val="3C4043"/>
          <w:shd w:val="clear" w:color="auto" w:fill="FFFFFF"/>
        </w:rPr>
      </w:pPr>
      <w:r w:rsidRPr="0001124A">
        <w:rPr>
          <w:rFonts w:ascii="Arial" w:hAnsi="Arial" w:cs="Arial"/>
          <w:color w:val="3C4043"/>
          <w:shd w:val="clear" w:color="auto" w:fill="FFFFFF"/>
        </w:rPr>
        <w:t>"</w:t>
      </w:r>
      <w:r w:rsidR="00457E87" w:rsidRPr="0001124A">
        <w:rPr>
          <w:rFonts w:ascii="Arial" w:hAnsi="Arial" w:cs="Arial"/>
          <w:color w:val="3C4043"/>
          <w:shd w:val="clear" w:color="auto" w:fill="FFFFFF"/>
        </w:rPr>
        <w:t>Their</w:t>
      </w:r>
      <w:r w:rsidRPr="0001124A">
        <w:rPr>
          <w:rFonts w:ascii="Arial" w:hAnsi="Arial" w:cs="Arial"/>
          <w:color w:val="3C4043"/>
          <w:shd w:val="clear" w:color="auto" w:fill="FFFFFF"/>
        </w:rPr>
        <w:t xml:space="preserve"> vision is to be the first choice of the world's travellers," says Hilton Hotels Corporation.</w:t>
      </w:r>
    </w:p>
    <w:p w14:paraId="2D7FF8A7" w14:textId="77777777" w:rsidR="00457E87" w:rsidRPr="0001124A" w:rsidRDefault="00457E87" w:rsidP="0001124A">
      <w:pPr>
        <w:spacing w:line="360" w:lineRule="auto"/>
        <w:jc w:val="both"/>
        <w:rPr>
          <w:rFonts w:ascii="Arial" w:hAnsi="Arial" w:cs="Arial"/>
        </w:rPr>
      </w:pPr>
    </w:p>
    <w:p w14:paraId="10E75F24" w14:textId="77777777" w:rsidR="000119C0" w:rsidRPr="0001124A" w:rsidRDefault="000119C0" w:rsidP="0001124A">
      <w:pPr>
        <w:spacing w:line="360" w:lineRule="auto"/>
        <w:jc w:val="both"/>
        <w:rPr>
          <w:rFonts w:ascii="Arial" w:hAnsi="Arial" w:cs="Arial"/>
        </w:rPr>
      </w:pPr>
    </w:p>
    <w:p w14:paraId="17588EA5" w14:textId="77777777" w:rsidR="008156CC" w:rsidRPr="0001124A" w:rsidRDefault="008156CC" w:rsidP="0001124A">
      <w:pPr>
        <w:spacing w:line="360" w:lineRule="auto"/>
        <w:jc w:val="both"/>
        <w:rPr>
          <w:rFonts w:ascii="Arial" w:hAnsi="Arial" w:cs="Arial"/>
        </w:rPr>
      </w:pPr>
    </w:p>
    <w:p w14:paraId="5824F67F" w14:textId="77777777" w:rsidR="008156CC" w:rsidRPr="0001124A" w:rsidRDefault="008156CC" w:rsidP="0001124A">
      <w:pPr>
        <w:spacing w:line="360" w:lineRule="auto"/>
        <w:jc w:val="both"/>
        <w:rPr>
          <w:rFonts w:ascii="Arial" w:hAnsi="Arial" w:cs="Arial"/>
        </w:rPr>
      </w:pPr>
    </w:p>
    <w:p w14:paraId="3A26679D" w14:textId="77777777" w:rsidR="008156CC" w:rsidRPr="0001124A" w:rsidRDefault="008156CC" w:rsidP="0001124A">
      <w:pPr>
        <w:spacing w:line="360" w:lineRule="auto"/>
        <w:jc w:val="both"/>
        <w:rPr>
          <w:rFonts w:ascii="Arial" w:hAnsi="Arial" w:cs="Arial"/>
        </w:rPr>
      </w:pPr>
    </w:p>
    <w:p w14:paraId="377E3191" w14:textId="77777777" w:rsidR="008156CC" w:rsidRPr="0001124A" w:rsidRDefault="008156CC" w:rsidP="0001124A">
      <w:pPr>
        <w:spacing w:line="360" w:lineRule="auto"/>
        <w:jc w:val="both"/>
        <w:rPr>
          <w:rFonts w:ascii="Arial" w:hAnsi="Arial" w:cs="Arial"/>
        </w:rPr>
      </w:pPr>
    </w:p>
    <w:p w14:paraId="633D5E62" w14:textId="77777777" w:rsidR="008156CC" w:rsidRPr="0001124A" w:rsidRDefault="008156CC" w:rsidP="0001124A">
      <w:pPr>
        <w:spacing w:line="360" w:lineRule="auto"/>
        <w:jc w:val="both"/>
        <w:rPr>
          <w:rFonts w:ascii="Arial" w:hAnsi="Arial" w:cs="Arial"/>
        </w:rPr>
      </w:pPr>
    </w:p>
    <w:p w14:paraId="688D36C0" w14:textId="77777777" w:rsidR="008156CC" w:rsidRPr="0001124A" w:rsidRDefault="008156CC" w:rsidP="0001124A">
      <w:pPr>
        <w:spacing w:line="360" w:lineRule="auto"/>
        <w:jc w:val="both"/>
        <w:rPr>
          <w:rFonts w:ascii="Arial" w:hAnsi="Arial" w:cs="Arial"/>
        </w:rPr>
      </w:pPr>
    </w:p>
    <w:p w14:paraId="4DEC1E3A" w14:textId="77777777" w:rsidR="008156CC" w:rsidRPr="0001124A" w:rsidRDefault="008156CC" w:rsidP="0001124A">
      <w:pPr>
        <w:spacing w:line="360" w:lineRule="auto"/>
        <w:jc w:val="both"/>
        <w:rPr>
          <w:rFonts w:ascii="Arial" w:hAnsi="Arial" w:cs="Arial"/>
        </w:rPr>
      </w:pPr>
    </w:p>
    <w:p w14:paraId="076FE7AA" w14:textId="77777777" w:rsidR="008156CC" w:rsidRPr="0001124A" w:rsidRDefault="008156CC" w:rsidP="0001124A">
      <w:pPr>
        <w:spacing w:line="360" w:lineRule="auto"/>
        <w:jc w:val="both"/>
        <w:rPr>
          <w:rFonts w:ascii="Arial" w:hAnsi="Arial" w:cs="Arial"/>
        </w:rPr>
      </w:pPr>
    </w:p>
    <w:p w14:paraId="70C17F30" w14:textId="77777777" w:rsidR="008156CC" w:rsidRPr="0001124A" w:rsidRDefault="008156CC" w:rsidP="0001124A">
      <w:pPr>
        <w:spacing w:line="360" w:lineRule="auto"/>
        <w:jc w:val="both"/>
        <w:rPr>
          <w:rFonts w:ascii="Arial" w:hAnsi="Arial" w:cs="Arial"/>
        </w:rPr>
      </w:pPr>
    </w:p>
    <w:p w14:paraId="151D6191" w14:textId="77777777" w:rsidR="008156CC" w:rsidRPr="0001124A" w:rsidRDefault="008156CC" w:rsidP="0001124A">
      <w:pPr>
        <w:spacing w:line="360" w:lineRule="auto"/>
        <w:jc w:val="both"/>
        <w:rPr>
          <w:rFonts w:ascii="Arial" w:hAnsi="Arial" w:cs="Arial"/>
        </w:rPr>
      </w:pPr>
    </w:p>
    <w:p w14:paraId="3AC138DC" w14:textId="77777777" w:rsidR="008156CC" w:rsidRPr="0001124A" w:rsidRDefault="008156CC" w:rsidP="0001124A">
      <w:pPr>
        <w:spacing w:line="360" w:lineRule="auto"/>
        <w:jc w:val="both"/>
        <w:rPr>
          <w:rFonts w:ascii="Arial" w:hAnsi="Arial" w:cs="Arial"/>
        </w:rPr>
      </w:pPr>
    </w:p>
    <w:p w14:paraId="58A84696" w14:textId="77777777" w:rsidR="008156CC" w:rsidRPr="0001124A" w:rsidRDefault="008156CC" w:rsidP="0001124A">
      <w:pPr>
        <w:spacing w:line="360" w:lineRule="auto"/>
        <w:jc w:val="both"/>
        <w:rPr>
          <w:rFonts w:ascii="Arial" w:hAnsi="Arial" w:cs="Arial"/>
        </w:rPr>
      </w:pPr>
    </w:p>
    <w:p w14:paraId="4A840266" w14:textId="77777777" w:rsidR="008156CC" w:rsidRPr="0001124A" w:rsidRDefault="008156CC" w:rsidP="0001124A">
      <w:pPr>
        <w:spacing w:line="360" w:lineRule="auto"/>
        <w:jc w:val="both"/>
        <w:rPr>
          <w:rFonts w:ascii="Arial" w:hAnsi="Arial" w:cs="Arial"/>
        </w:rPr>
      </w:pPr>
    </w:p>
    <w:p w14:paraId="184ADB14" w14:textId="77777777" w:rsidR="008156CC" w:rsidRPr="0001124A" w:rsidRDefault="008156CC" w:rsidP="0001124A">
      <w:pPr>
        <w:spacing w:line="360" w:lineRule="auto"/>
        <w:jc w:val="both"/>
        <w:rPr>
          <w:rFonts w:ascii="Arial" w:hAnsi="Arial" w:cs="Arial"/>
        </w:rPr>
      </w:pPr>
    </w:p>
    <w:p w14:paraId="02EB631A" w14:textId="77777777" w:rsidR="008156CC" w:rsidRPr="0001124A" w:rsidRDefault="008156CC" w:rsidP="0001124A">
      <w:pPr>
        <w:spacing w:line="360" w:lineRule="auto"/>
        <w:jc w:val="both"/>
        <w:rPr>
          <w:rFonts w:ascii="Arial" w:hAnsi="Arial" w:cs="Arial"/>
        </w:rPr>
      </w:pPr>
    </w:p>
    <w:p w14:paraId="54509DB2" w14:textId="77777777" w:rsidR="008156CC" w:rsidRPr="0001124A" w:rsidRDefault="008156CC" w:rsidP="0001124A">
      <w:pPr>
        <w:spacing w:line="360" w:lineRule="auto"/>
        <w:jc w:val="both"/>
        <w:rPr>
          <w:rFonts w:ascii="Arial" w:hAnsi="Arial" w:cs="Arial"/>
        </w:rPr>
      </w:pPr>
    </w:p>
    <w:p w14:paraId="3209C8B9" w14:textId="77777777" w:rsidR="008156CC" w:rsidRPr="0001124A" w:rsidRDefault="008156CC" w:rsidP="0001124A">
      <w:pPr>
        <w:spacing w:line="360" w:lineRule="auto"/>
        <w:jc w:val="both"/>
        <w:rPr>
          <w:rFonts w:ascii="Arial" w:hAnsi="Arial" w:cs="Arial"/>
        </w:rPr>
      </w:pPr>
    </w:p>
    <w:p w14:paraId="39168B7B" w14:textId="77777777" w:rsidR="008156CC" w:rsidRPr="0001124A" w:rsidRDefault="008156CC" w:rsidP="0001124A">
      <w:pPr>
        <w:spacing w:line="360" w:lineRule="auto"/>
        <w:jc w:val="both"/>
        <w:rPr>
          <w:rFonts w:ascii="Arial" w:hAnsi="Arial" w:cs="Arial"/>
        </w:rPr>
      </w:pPr>
    </w:p>
    <w:p w14:paraId="44C58545" w14:textId="77777777" w:rsidR="008156CC" w:rsidRPr="0001124A" w:rsidRDefault="008156CC" w:rsidP="0001124A">
      <w:pPr>
        <w:spacing w:line="360" w:lineRule="auto"/>
        <w:jc w:val="both"/>
        <w:rPr>
          <w:rFonts w:ascii="Arial" w:hAnsi="Arial" w:cs="Arial"/>
        </w:rPr>
      </w:pPr>
    </w:p>
    <w:p w14:paraId="6E5091FD" w14:textId="77777777" w:rsidR="008156CC" w:rsidRDefault="008156CC"/>
    <w:p w14:paraId="5147D48B" w14:textId="77777777" w:rsidR="008156CC" w:rsidRDefault="008156CC"/>
    <w:p w14:paraId="796E42AF" w14:textId="77777777" w:rsidR="008156CC" w:rsidRDefault="008156CC" w:rsidP="008156CC">
      <w:pPr>
        <w:pStyle w:val="Heading1"/>
      </w:pPr>
      <w:bookmarkStart w:id="5" w:name="_Toc107872319"/>
      <w:r>
        <w:t>Recent change initiatives</w:t>
      </w:r>
      <w:bookmarkEnd w:id="5"/>
    </w:p>
    <w:p w14:paraId="475FE8B6" w14:textId="049F033E" w:rsidR="008156CC" w:rsidRPr="0001124A" w:rsidRDefault="00C222CE" w:rsidP="0001124A">
      <w:pPr>
        <w:spacing w:line="360" w:lineRule="auto"/>
        <w:jc w:val="both"/>
        <w:rPr>
          <w:rFonts w:ascii="Arial" w:hAnsi="Arial" w:cs="Arial"/>
        </w:rPr>
      </w:pPr>
      <w:r w:rsidRPr="0001124A">
        <w:rPr>
          <w:rFonts w:ascii="Arial" w:hAnsi="Arial" w:cs="Arial"/>
        </w:rPr>
        <w:t xml:space="preserve">In 2021, Hilton introduced several industry-leading technology enhancements to improve the guest experience, including Digital Key Share, automated complimentary room upgrades, and the ability to book confirmed connecting rooms, in addition to opening more than one hotel per </w:t>
      </w:r>
      <w:r w:rsidR="00E72260" w:rsidRPr="0001124A">
        <w:rPr>
          <w:rFonts w:ascii="Arial" w:hAnsi="Arial" w:cs="Arial"/>
        </w:rPr>
        <w:t>day. (Hilton,</w:t>
      </w:r>
      <w:r w:rsidR="000C7044" w:rsidRPr="0001124A">
        <w:rPr>
          <w:rFonts w:ascii="Arial" w:hAnsi="Arial" w:cs="Arial"/>
        </w:rPr>
        <w:t xml:space="preserve"> 2022).</w:t>
      </w:r>
    </w:p>
    <w:p w14:paraId="2E445521" w14:textId="77777777" w:rsidR="00E72260" w:rsidRPr="0001124A" w:rsidRDefault="00E72260" w:rsidP="0001124A">
      <w:pPr>
        <w:spacing w:line="360" w:lineRule="auto"/>
        <w:jc w:val="both"/>
        <w:rPr>
          <w:rFonts w:ascii="Arial" w:hAnsi="Arial" w:cs="Arial"/>
        </w:rPr>
      </w:pPr>
      <w:r w:rsidRPr="0001124A">
        <w:rPr>
          <w:rFonts w:ascii="Arial" w:hAnsi="Arial" w:cs="Arial"/>
        </w:rPr>
        <w:t>The Hilton London Heathrow Hotel has installed two beehives in its garden as part of a slew of environmental initiatives. The scheme has been a success because the combs they make keep the hotel's kitchens stocked with fresh honey.</w:t>
      </w:r>
    </w:p>
    <w:p w14:paraId="0E82B0BA" w14:textId="77777777" w:rsidR="00E72260" w:rsidRPr="0001124A" w:rsidRDefault="00E72260" w:rsidP="0001124A">
      <w:pPr>
        <w:spacing w:line="360" w:lineRule="auto"/>
        <w:jc w:val="both"/>
        <w:rPr>
          <w:rFonts w:ascii="Arial" w:hAnsi="Arial" w:cs="Arial"/>
        </w:rPr>
      </w:pPr>
      <w:r w:rsidRPr="0001124A">
        <w:rPr>
          <w:rFonts w:ascii="Arial" w:hAnsi="Arial" w:cs="Arial"/>
        </w:rPr>
        <w:t>The hives, which are tended and maintained by a professional beekeeper, are the focal point of the Chef Garden at the hotel's rear.</w:t>
      </w:r>
    </w:p>
    <w:p w14:paraId="7B0382D8" w14:textId="48F1B9EA" w:rsidR="00C222CE" w:rsidRPr="0001124A" w:rsidRDefault="00E72260" w:rsidP="0001124A">
      <w:pPr>
        <w:spacing w:line="360" w:lineRule="auto"/>
        <w:jc w:val="both"/>
        <w:rPr>
          <w:rFonts w:ascii="Arial" w:hAnsi="Arial" w:cs="Arial"/>
        </w:rPr>
      </w:pPr>
      <w:r w:rsidRPr="0001124A">
        <w:rPr>
          <w:rFonts w:ascii="Arial" w:hAnsi="Arial" w:cs="Arial"/>
        </w:rPr>
        <w:t xml:space="preserve">The garden, which was created about 18 months ago, aims to eventually make the hotel's restaurants self-sufficient and to help reduce the carbon footprint of many </w:t>
      </w:r>
      <w:r w:rsidR="004844AB" w:rsidRPr="0001124A">
        <w:rPr>
          <w:rFonts w:ascii="Arial" w:hAnsi="Arial" w:cs="Arial"/>
        </w:rPr>
        <w:t xml:space="preserve">ingredients. </w:t>
      </w:r>
      <w:proofErr w:type="gramStart"/>
      <w:r w:rsidR="004844AB" w:rsidRPr="0001124A">
        <w:rPr>
          <w:rFonts w:ascii="Arial" w:hAnsi="Arial" w:cs="Arial"/>
        </w:rPr>
        <w:t>(</w:t>
      </w:r>
      <w:r w:rsidR="004844AB" w:rsidRPr="0001124A">
        <w:rPr>
          <w:rFonts w:ascii="Arial" w:hAnsi="Arial" w:cs="Arial"/>
          <w:color w:val="222222"/>
          <w:shd w:val="clear" w:color="auto" w:fill="FFFFFF"/>
        </w:rPr>
        <w:t xml:space="preserve"> </w:t>
      </w:r>
      <w:r w:rsidR="004844AB" w:rsidRPr="0001124A">
        <w:rPr>
          <w:rFonts w:ascii="Arial" w:hAnsi="Arial" w:cs="Arial"/>
          <w:color w:val="222222"/>
          <w:shd w:val="clear" w:color="auto" w:fill="FFFFFF"/>
        </w:rPr>
        <w:t> Denis</w:t>
      </w:r>
      <w:proofErr w:type="gramEnd"/>
      <w:r w:rsidR="004844AB" w:rsidRPr="0001124A">
        <w:rPr>
          <w:rFonts w:ascii="Arial" w:hAnsi="Arial" w:cs="Arial"/>
          <w:color w:val="222222"/>
          <w:shd w:val="clear" w:color="auto" w:fill="FFFFFF"/>
        </w:rPr>
        <w:t xml:space="preserve"> Sheehan</w:t>
      </w:r>
      <w:r w:rsidR="004844AB" w:rsidRPr="0001124A">
        <w:rPr>
          <w:rFonts w:ascii="Arial" w:hAnsi="Arial" w:cs="Arial"/>
          <w:color w:val="222222"/>
          <w:shd w:val="clear" w:color="auto" w:fill="FFFFFF"/>
        </w:rPr>
        <w:t>, 2022)</w:t>
      </w:r>
    </w:p>
    <w:p w14:paraId="5F4FC407" w14:textId="77777777" w:rsidR="008156CC" w:rsidRPr="0001124A" w:rsidRDefault="008156CC" w:rsidP="0001124A">
      <w:pPr>
        <w:spacing w:line="360" w:lineRule="auto"/>
        <w:jc w:val="both"/>
        <w:rPr>
          <w:rFonts w:ascii="Arial" w:hAnsi="Arial" w:cs="Arial"/>
        </w:rPr>
      </w:pPr>
    </w:p>
    <w:p w14:paraId="749293EB" w14:textId="77777777" w:rsidR="008156CC" w:rsidRPr="0001124A" w:rsidRDefault="008156CC" w:rsidP="0001124A">
      <w:pPr>
        <w:spacing w:line="360" w:lineRule="auto"/>
        <w:jc w:val="both"/>
        <w:rPr>
          <w:rFonts w:ascii="Arial" w:hAnsi="Arial" w:cs="Arial"/>
        </w:rPr>
      </w:pPr>
    </w:p>
    <w:p w14:paraId="0BB2BE81" w14:textId="77777777" w:rsidR="008156CC" w:rsidRPr="0001124A" w:rsidRDefault="008156CC" w:rsidP="0001124A">
      <w:pPr>
        <w:spacing w:line="360" w:lineRule="auto"/>
        <w:jc w:val="both"/>
        <w:rPr>
          <w:rFonts w:ascii="Arial" w:hAnsi="Arial" w:cs="Arial"/>
        </w:rPr>
      </w:pPr>
    </w:p>
    <w:p w14:paraId="1F110B34" w14:textId="77777777" w:rsidR="008156CC" w:rsidRPr="0001124A" w:rsidRDefault="008156CC" w:rsidP="0001124A">
      <w:pPr>
        <w:spacing w:line="360" w:lineRule="auto"/>
        <w:jc w:val="both"/>
        <w:rPr>
          <w:rFonts w:ascii="Arial" w:hAnsi="Arial" w:cs="Arial"/>
        </w:rPr>
      </w:pPr>
    </w:p>
    <w:p w14:paraId="2A6834D5" w14:textId="77777777" w:rsidR="008156CC" w:rsidRPr="0001124A" w:rsidRDefault="008156CC" w:rsidP="0001124A">
      <w:pPr>
        <w:spacing w:line="360" w:lineRule="auto"/>
        <w:jc w:val="both"/>
        <w:rPr>
          <w:rFonts w:ascii="Arial" w:hAnsi="Arial" w:cs="Arial"/>
        </w:rPr>
      </w:pPr>
    </w:p>
    <w:p w14:paraId="21E34806" w14:textId="77777777" w:rsidR="008156CC" w:rsidRPr="0001124A" w:rsidRDefault="008156CC" w:rsidP="0001124A">
      <w:pPr>
        <w:spacing w:line="360" w:lineRule="auto"/>
        <w:jc w:val="both"/>
        <w:rPr>
          <w:rFonts w:ascii="Arial" w:hAnsi="Arial" w:cs="Arial"/>
        </w:rPr>
      </w:pPr>
    </w:p>
    <w:p w14:paraId="159002E0" w14:textId="77777777" w:rsidR="008156CC" w:rsidRPr="0001124A" w:rsidRDefault="008156CC" w:rsidP="0001124A">
      <w:pPr>
        <w:spacing w:line="360" w:lineRule="auto"/>
        <w:jc w:val="both"/>
        <w:rPr>
          <w:rFonts w:ascii="Arial" w:hAnsi="Arial" w:cs="Arial"/>
        </w:rPr>
      </w:pPr>
    </w:p>
    <w:p w14:paraId="18B66AD1" w14:textId="77777777" w:rsidR="008156CC" w:rsidRPr="0001124A" w:rsidRDefault="008156CC" w:rsidP="0001124A">
      <w:pPr>
        <w:spacing w:line="360" w:lineRule="auto"/>
        <w:jc w:val="both"/>
        <w:rPr>
          <w:rFonts w:ascii="Arial" w:hAnsi="Arial" w:cs="Arial"/>
        </w:rPr>
      </w:pPr>
    </w:p>
    <w:p w14:paraId="2C5ECB93" w14:textId="77777777" w:rsidR="008156CC" w:rsidRPr="0001124A" w:rsidRDefault="008156CC" w:rsidP="0001124A">
      <w:pPr>
        <w:spacing w:line="360" w:lineRule="auto"/>
        <w:jc w:val="both"/>
        <w:rPr>
          <w:rFonts w:ascii="Arial" w:hAnsi="Arial" w:cs="Arial"/>
        </w:rPr>
      </w:pPr>
    </w:p>
    <w:p w14:paraId="68EA996C" w14:textId="77777777" w:rsidR="008156CC" w:rsidRPr="0001124A" w:rsidRDefault="008156CC" w:rsidP="0001124A">
      <w:pPr>
        <w:spacing w:line="360" w:lineRule="auto"/>
        <w:jc w:val="both"/>
        <w:rPr>
          <w:rFonts w:ascii="Arial" w:hAnsi="Arial" w:cs="Arial"/>
        </w:rPr>
      </w:pPr>
    </w:p>
    <w:p w14:paraId="7F9FFEFB" w14:textId="77777777" w:rsidR="008156CC" w:rsidRPr="0001124A" w:rsidRDefault="008156CC" w:rsidP="0001124A">
      <w:pPr>
        <w:spacing w:line="360" w:lineRule="auto"/>
        <w:jc w:val="both"/>
        <w:rPr>
          <w:rFonts w:ascii="Arial" w:hAnsi="Arial" w:cs="Arial"/>
        </w:rPr>
      </w:pPr>
    </w:p>
    <w:p w14:paraId="571EC59F" w14:textId="77777777" w:rsidR="008156CC" w:rsidRPr="0001124A" w:rsidRDefault="008156CC" w:rsidP="0001124A">
      <w:pPr>
        <w:spacing w:line="360" w:lineRule="auto"/>
        <w:jc w:val="both"/>
        <w:rPr>
          <w:rFonts w:ascii="Arial" w:hAnsi="Arial" w:cs="Arial"/>
        </w:rPr>
      </w:pPr>
    </w:p>
    <w:p w14:paraId="04A435C4" w14:textId="77777777" w:rsidR="008156CC" w:rsidRPr="0001124A" w:rsidRDefault="008156CC" w:rsidP="0001124A">
      <w:pPr>
        <w:spacing w:line="360" w:lineRule="auto"/>
        <w:jc w:val="both"/>
        <w:rPr>
          <w:rFonts w:ascii="Arial" w:hAnsi="Arial" w:cs="Arial"/>
        </w:rPr>
      </w:pPr>
    </w:p>
    <w:p w14:paraId="2235B6E1" w14:textId="77777777" w:rsidR="008156CC" w:rsidRDefault="008156CC"/>
    <w:p w14:paraId="2D0D2CC4" w14:textId="77777777" w:rsidR="008156CC" w:rsidRDefault="008156CC"/>
    <w:p w14:paraId="2770150C" w14:textId="77777777" w:rsidR="008156CC" w:rsidRDefault="008156CC"/>
    <w:p w14:paraId="7C614EA5" w14:textId="77777777" w:rsidR="008156CC" w:rsidRDefault="008156CC"/>
    <w:p w14:paraId="434AE295" w14:textId="77777777" w:rsidR="008156CC" w:rsidRDefault="008156CC"/>
    <w:p w14:paraId="6E608ED6" w14:textId="77777777" w:rsidR="008156CC" w:rsidRDefault="008156CC"/>
    <w:p w14:paraId="1065591C" w14:textId="77777777" w:rsidR="008156CC" w:rsidRDefault="008156CC"/>
    <w:p w14:paraId="50AD3673" w14:textId="77777777" w:rsidR="008156CC" w:rsidRDefault="008156CC" w:rsidP="008156CC">
      <w:pPr>
        <w:pStyle w:val="Heading1"/>
      </w:pPr>
      <w:bookmarkStart w:id="6" w:name="_Toc107872320"/>
      <w:r>
        <w:t>Strategic direction</w:t>
      </w:r>
      <w:bookmarkEnd w:id="6"/>
    </w:p>
    <w:p w14:paraId="704F7795" w14:textId="77777777" w:rsidR="008156CC" w:rsidRDefault="008156CC"/>
    <w:p w14:paraId="57674478" w14:textId="7433F14D" w:rsidR="008156CC" w:rsidRPr="0001124A" w:rsidRDefault="003C1E45" w:rsidP="0001124A">
      <w:pPr>
        <w:spacing w:line="360" w:lineRule="auto"/>
        <w:jc w:val="both"/>
        <w:rPr>
          <w:rFonts w:ascii="Arial" w:hAnsi="Arial" w:cs="Arial"/>
        </w:rPr>
      </w:pPr>
      <w:r w:rsidRPr="0001124A">
        <w:rPr>
          <w:rFonts w:ascii="Arial" w:hAnsi="Arial" w:cs="Arial"/>
        </w:rPr>
        <w:t>Hilton's ESG strategy, Travel with Purpose, aims to redefine and advance sustainable travel around the world. As part of this strategy, we have committed to increasing our social impact while decreasing our environmental impact significantly by 2030.</w:t>
      </w:r>
      <w:r w:rsidRPr="0001124A">
        <w:rPr>
          <w:rFonts w:ascii="Arial" w:hAnsi="Arial" w:cs="Arial"/>
        </w:rPr>
        <w:t xml:space="preserve"> (Hilton, 2022)</w:t>
      </w:r>
    </w:p>
    <w:p w14:paraId="07BD16A7" w14:textId="77777777" w:rsidR="003C1E45" w:rsidRPr="0001124A" w:rsidRDefault="003C1E45" w:rsidP="0001124A">
      <w:pPr>
        <w:spacing w:line="360" w:lineRule="auto"/>
        <w:jc w:val="both"/>
        <w:rPr>
          <w:rFonts w:ascii="Arial" w:hAnsi="Arial" w:cs="Arial"/>
        </w:rPr>
      </w:pPr>
    </w:p>
    <w:p w14:paraId="2547F5B1" w14:textId="77777777" w:rsidR="008156CC" w:rsidRPr="0001124A" w:rsidRDefault="008156CC" w:rsidP="0001124A">
      <w:pPr>
        <w:spacing w:line="360" w:lineRule="auto"/>
        <w:jc w:val="both"/>
        <w:rPr>
          <w:rFonts w:ascii="Arial" w:hAnsi="Arial" w:cs="Arial"/>
        </w:rPr>
      </w:pPr>
    </w:p>
    <w:p w14:paraId="7F0F2A1F" w14:textId="77777777" w:rsidR="008156CC" w:rsidRPr="0001124A" w:rsidRDefault="008156CC" w:rsidP="0001124A">
      <w:pPr>
        <w:spacing w:line="360" w:lineRule="auto"/>
        <w:jc w:val="both"/>
        <w:rPr>
          <w:rFonts w:ascii="Arial" w:hAnsi="Arial" w:cs="Arial"/>
        </w:rPr>
      </w:pPr>
    </w:p>
    <w:p w14:paraId="577A0E39" w14:textId="77777777" w:rsidR="008156CC" w:rsidRPr="0001124A" w:rsidRDefault="008156CC" w:rsidP="0001124A">
      <w:pPr>
        <w:spacing w:line="360" w:lineRule="auto"/>
        <w:jc w:val="both"/>
        <w:rPr>
          <w:rFonts w:ascii="Arial" w:hAnsi="Arial" w:cs="Arial"/>
        </w:rPr>
      </w:pPr>
    </w:p>
    <w:p w14:paraId="5EDE1C84" w14:textId="77777777" w:rsidR="008156CC" w:rsidRPr="0001124A" w:rsidRDefault="008156CC" w:rsidP="0001124A">
      <w:pPr>
        <w:spacing w:line="360" w:lineRule="auto"/>
        <w:jc w:val="both"/>
        <w:rPr>
          <w:rFonts w:ascii="Arial" w:hAnsi="Arial" w:cs="Arial"/>
        </w:rPr>
      </w:pPr>
    </w:p>
    <w:p w14:paraId="2D377121" w14:textId="77777777" w:rsidR="008156CC" w:rsidRPr="0001124A" w:rsidRDefault="008156CC" w:rsidP="0001124A">
      <w:pPr>
        <w:spacing w:line="360" w:lineRule="auto"/>
        <w:jc w:val="both"/>
        <w:rPr>
          <w:rFonts w:ascii="Arial" w:hAnsi="Arial" w:cs="Arial"/>
        </w:rPr>
      </w:pPr>
    </w:p>
    <w:p w14:paraId="4E983E47" w14:textId="77777777" w:rsidR="008156CC" w:rsidRPr="0001124A" w:rsidRDefault="008156CC" w:rsidP="0001124A">
      <w:pPr>
        <w:spacing w:line="360" w:lineRule="auto"/>
        <w:jc w:val="both"/>
        <w:rPr>
          <w:rFonts w:ascii="Arial" w:hAnsi="Arial" w:cs="Arial"/>
        </w:rPr>
      </w:pPr>
    </w:p>
    <w:p w14:paraId="4F86CD1F" w14:textId="77777777" w:rsidR="008156CC" w:rsidRPr="0001124A" w:rsidRDefault="008156CC" w:rsidP="0001124A">
      <w:pPr>
        <w:spacing w:line="360" w:lineRule="auto"/>
        <w:jc w:val="both"/>
        <w:rPr>
          <w:rFonts w:ascii="Arial" w:hAnsi="Arial" w:cs="Arial"/>
        </w:rPr>
      </w:pPr>
    </w:p>
    <w:p w14:paraId="74D733B2" w14:textId="77777777" w:rsidR="008156CC" w:rsidRPr="0001124A" w:rsidRDefault="008156CC" w:rsidP="0001124A">
      <w:pPr>
        <w:spacing w:line="360" w:lineRule="auto"/>
        <w:jc w:val="both"/>
        <w:rPr>
          <w:rFonts w:ascii="Arial" w:hAnsi="Arial" w:cs="Arial"/>
        </w:rPr>
      </w:pPr>
    </w:p>
    <w:p w14:paraId="07F9DAB6" w14:textId="77777777" w:rsidR="008156CC" w:rsidRPr="0001124A" w:rsidRDefault="008156CC" w:rsidP="0001124A">
      <w:pPr>
        <w:spacing w:line="360" w:lineRule="auto"/>
        <w:jc w:val="both"/>
        <w:rPr>
          <w:rFonts w:ascii="Arial" w:hAnsi="Arial" w:cs="Arial"/>
        </w:rPr>
      </w:pPr>
    </w:p>
    <w:p w14:paraId="48A0222A" w14:textId="77777777" w:rsidR="008156CC" w:rsidRPr="0001124A" w:rsidRDefault="008156CC" w:rsidP="0001124A">
      <w:pPr>
        <w:spacing w:line="360" w:lineRule="auto"/>
        <w:jc w:val="both"/>
        <w:rPr>
          <w:rFonts w:ascii="Arial" w:hAnsi="Arial" w:cs="Arial"/>
        </w:rPr>
      </w:pPr>
    </w:p>
    <w:p w14:paraId="650177A2" w14:textId="77777777" w:rsidR="008156CC" w:rsidRPr="0001124A" w:rsidRDefault="008156CC" w:rsidP="0001124A">
      <w:pPr>
        <w:spacing w:line="360" w:lineRule="auto"/>
        <w:jc w:val="both"/>
        <w:rPr>
          <w:rFonts w:ascii="Arial" w:hAnsi="Arial" w:cs="Arial"/>
        </w:rPr>
      </w:pPr>
    </w:p>
    <w:p w14:paraId="279BD902" w14:textId="77777777" w:rsidR="008156CC" w:rsidRPr="0001124A" w:rsidRDefault="008156CC" w:rsidP="0001124A">
      <w:pPr>
        <w:spacing w:line="360" w:lineRule="auto"/>
        <w:jc w:val="both"/>
        <w:rPr>
          <w:rFonts w:ascii="Arial" w:hAnsi="Arial" w:cs="Arial"/>
        </w:rPr>
      </w:pPr>
    </w:p>
    <w:p w14:paraId="6E9923F4" w14:textId="77777777" w:rsidR="008156CC" w:rsidRPr="0001124A" w:rsidRDefault="008156CC" w:rsidP="0001124A">
      <w:pPr>
        <w:spacing w:line="360" w:lineRule="auto"/>
        <w:jc w:val="both"/>
        <w:rPr>
          <w:rFonts w:ascii="Arial" w:hAnsi="Arial" w:cs="Arial"/>
        </w:rPr>
      </w:pPr>
    </w:p>
    <w:p w14:paraId="58040DD6" w14:textId="77777777" w:rsidR="008156CC" w:rsidRPr="0001124A" w:rsidRDefault="008156CC" w:rsidP="0001124A">
      <w:pPr>
        <w:spacing w:line="360" w:lineRule="auto"/>
        <w:jc w:val="both"/>
        <w:rPr>
          <w:rFonts w:ascii="Arial" w:hAnsi="Arial" w:cs="Arial"/>
        </w:rPr>
      </w:pPr>
    </w:p>
    <w:p w14:paraId="74C9AF82" w14:textId="77777777" w:rsidR="008156CC" w:rsidRPr="0001124A" w:rsidRDefault="008156CC" w:rsidP="0001124A">
      <w:pPr>
        <w:spacing w:line="360" w:lineRule="auto"/>
        <w:jc w:val="both"/>
        <w:rPr>
          <w:rFonts w:ascii="Arial" w:hAnsi="Arial" w:cs="Arial"/>
        </w:rPr>
      </w:pPr>
    </w:p>
    <w:p w14:paraId="70ED4CD0" w14:textId="77777777" w:rsidR="008156CC" w:rsidRPr="0001124A" w:rsidRDefault="008156CC" w:rsidP="0001124A">
      <w:pPr>
        <w:spacing w:line="360" w:lineRule="auto"/>
        <w:jc w:val="both"/>
        <w:rPr>
          <w:rFonts w:ascii="Arial" w:hAnsi="Arial" w:cs="Arial"/>
        </w:rPr>
      </w:pPr>
    </w:p>
    <w:p w14:paraId="15D1154D" w14:textId="77777777" w:rsidR="008156CC" w:rsidRPr="0001124A" w:rsidRDefault="008156CC" w:rsidP="0001124A">
      <w:pPr>
        <w:spacing w:line="360" w:lineRule="auto"/>
        <w:jc w:val="both"/>
        <w:rPr>
          <w:rFonts w:ascii="Arial" w:hAnsi="Arial" w:cs="Arial"/>
        </w:rPr>
      </w:pPr>
    </w:p>
    <w:p w14:paraId="35EF4494" w14:textId="77777777" w:rsidR="008156CC" w:rsidRPr="0001124A" w:rsidRDefault="008156CC" w:rsidP="0001124A">
      <w:pPr>
        <w:spacing w:line="360" w:lineRule="auto"/>
        <w:jc w:val="both"/>
        <w:rPr>
          <w:rFonts w:ascii="Arial" w:hAnsi="Arial" w:cs="Arial"/>
        </w:rPr>
      </w:pPr>
    </w:p>
    <w:p w14:paraId="61DE732A" w14:textId="77777777" w:rsidR="008156CC" w:rsidRPr="0001124A" w:rsidRDefault="008156CC" w:rsidP="0001124A">
      <w:pPr>
        <w:spacing w:line="360" w:lineRule="auto"/>
        <w:jc w:val="both"/>
        <w:rPr>
          <w:rFonts w:ascii="Arial" w:hAnsi="Arial" w:cs="Arial"/>
        </w:rPr>
      </w:pPr>
    </w:p>
    <w:p w14:paraId="288267B6" w14:textId="77777777" w:rsidR="008156CC" w:rsidRPr="0001124A" w:rsidRDefault="008156CC" w:rsidP="0001124A">
      <w:pPr>
        <w:spacing w:line="360" w:lineRule="auto"/>
        <w:jc w:val="both"/>
        <w:rPr>
          <w:rFonts w:ascii="Arial" w:hAnsi="Arial" w:cs="Arial"/>
        </w:rPr>
      </w:pPr>
    </w:p>
    <w:p w14:paraId="59A497FF" w14:textId="77777777" w:rsidR="008156CC" w:rsidRPr="0001124A" w:rsidRDefault="008156CC" w:rsidP="0001124A">
      <w:pPr>
        <w:spacing w:line="360" w:lineRule="auto"/>
        <w:jc w:val="both"/>
        <w:rPr>
          <w:rFonts w:ascii="Arial" w:hAnsi="Arial" w:cs="Arial"/>
        </w:rPr>
      </w:pPr>
    </w:p>
    <w:p w14:paraId="200F1581" w14:textId="77777777" w:rsidR="008156CC" w:rsidRPr="0001124A" w:rsidRDefault="008156CC" w:rsidP="0001124A">
      <w:pPr>
        <w:spacing w:line="360" w:lineRule="auto"/>
        <w:jc w:val="both"/>
        <w:rPr>
          <w:rFonts w:ascii="Arial" w:hAnsi="Arial" w:cs="Arial"/>
        </w:rPr>
      </w:pPr>
    </w:p>
    <w:p w14:paraId="30C69A75" w14:textId="77777777" w:rsidR="008156CC" w:rsidRPr="0001124A" w:rsidRDefault="008156CC" w:rsidP="0001124A">
      <w:pPr>
        <w:spacing w:line="360" w:lineRule="auto"/>
        <w:jc w:val="both"/>
        <w:rPr>
          <w:rFonts w:ascii="Arial" w:hAnsi="Arial" w:cs="Arial"/>
        </w:rPr>
      </w:pPr>
    </w:p>
    <w:p w14:paraId="4A367B4B" w14:textId="77777777" w:rsidR="008156CC" w:rsidRPr="0001124A" w:rsidRDefault="008156CC" w:rsidP="0001124A">
      <w:pPr>
        <w:spacing w:line="360" w:lineRule="auto"/>
        <w:jc w:val="both"/>
        <w:rPr>
          <w:rFonts w:ascii="Arial" w:hAnsi="Arial" w:cs="Arial"/>
        </w:rPr>
      </w:pPr>
    </w:p>
    <w:p w14:paraId="4B14B18A" w14:textId="77777777" w:rsidR="008156CC" w:rsidRDefault="008156CC"/>
    <w:p w14:paraId="09CB17A6" w14:textId="3DCFD09E" w:rsidR="008156CC" w:rsidRDefault="008156CC"/>
    <w:p w14:paraId="68831690" w14:textId="08057200" w:rsidR="004839E8" w:rsidRDefault="004839E8"/>
    <w:p w14:paraId="53F31BC0" w14:textId="20A6EA52" w:rsidR="004839E8" w:rsidRDefault="004839E8"/>
    <w:p w14:paraId="3E781BD0" w14:textId="4B91B52F" w:rsidR="004839E8" w:rsidRDefault="004839E8"/>
    <w:p w14:paraId="2FE098CD" w14:textId="3DE275B0" w:rsidR="004839E8" w:rsidRDefault="004839E8"/>
    <w:p w14:paraId="33C9AF2A" w14:textId="39D9CA0F" w:rsidR="004839E8" w:rsidRDefault="004839E8"/>
    <w:p w14:paraId="732975F7" w14:textId="77777777" w:rsidR="004839E8" w:rsidRDefault="004839E8"/>
    <w:p w14:paraId="27D21946" w14:textId="77777777" w:rsidR="008156CC" w:rsidRDefault="008156CC" w:rsidP="008156CC">
      <w:pPr>
        <w:pStyle w:val="Heading1"/>
      </w:pPr>
      <w:bookmarkStart w:id="7" w:name="_Toc107872321"/>
      <w:r>
        <w:lastRenderedPageBreak/>
        <w:t>Business performance</w:t>
      </w:r>
      <w:bookmarkEnd w:id="7"/>
    </w:p>
    <w:p w14:paraId="6C828E4E" w14:textId="77777777" w:rsidR="008156CC" w:rsidRDefault="008156CC"/>
    <w:p w14:paraId="2326BE2D" w14:textId="3015100E" w:rsidR="008156CC" w:rsidRDefault="002A3168">
      <w:r w:rsidRPr="002A3168">
        <w:t xml:space="preserve">According to the company, the third quarter of 2021 saw significant improvements over the same quarter in 2020 for Hilton Worldwide Holdings, with some metrics approaching 2019 levels. Hilton's net income for the third quarter was $240 million, and adjusted earnings before interest, taxes, depreciation, and amortisation were $519 million, up 132 percent year over year and down 14 percent from 2019. Systemwide comparable revenue per available room increased 98.7 percent on a currency-neutral basis in the third quarter compared to the same period in </w:t>
      </w:r>
      <w:r w:rsidR="00760C0B" w:rsidRPr="002A3168">
        <w:t>2020 but</w:t>
      </w:r>
      <w:r w:rsidRPr="002A3168">
        <w:t xml:space="preserve"> decreased 18.8 percent in the third quarter compared to the same period in 2019.</w:t>
      </w:r>
      <w:r w:rsidR="00760C0B">
        <w:t xml:space="preserve"> (Jena, 202</w:t>
      </w:r>
      <w:r w:rsidR="009B3DA5">
        <w:t>1</w:t>
      </w:r>
      <w:r w:rsidR="00760C0B">
        <w:t>)</w:t>
      </w:r>
    </w:p>
    <w:p w14:paraId="4DC15CA3" w14:textId="24B48D2A" w:rsidR="008156CC" w:rsidRDefault="00760C0B">
      <w:r w:rsidRPr="00760C0B">
        <w:t xml:space="preserve">The COVID-19 pandemic continued to have a negative impact on Hilton's business and hotel operating statistics in the </w:t>
      </w:r>
      <w:r w:rsidR="004C4326" w:rsidRPr="00760C0B">
        <w:t>three- and nine-months</w:t>
      </w:r>
      <w:r w:rsidRPr="00760C0B">
        <w:t xml:space="preserve"> ending September 30, but the company reported "significant improvement" in its results compared to the same periods in 2020, owing to an upward trend in travel and tourism.</w:t>
      </w:r>
    </w:p>
    <w:p w14:paraId="7AAA4F46" w14:textId="35B0379F" w:rsidR="004C4326" w:rsidRDefault="004C4326">
      <w:r w:rsidRPr="004C4326">
        <w:t>During the quarter, Hilton opened three new LXR Hotels &amp; Resorts properties, including the brand's first property in Asia Pacific. The company also opened the 500th Home2 Suites hotel, ten years after the brand was introduced.</w:t>
      </w:r>
    </w:p>
    <w:p w14:paraId="731483EB" w14:textId="77777777" w:rsidR="008156CC" w:rsidRDefault="008156CC"/>
    <w:p w14:paraId="5DBA3091" w14:textId="77777777" w:rsidR="008156CC" w:rsidRDefault="008156CC"/>
    <w:p w14:paraId="79F3D7D2" w14:textId="77777777" w:rsidR="008156CC" w:rsidRDefault="008156CC"/>
    <w:p w14:paraId="4500C69B" w14:textId="77777777" w:rsidR="008156CC" w:rsidRDefault="008156CC"/>
    <w:p w14:paraId="49CA362D" w14:textId="77777777" w:rsidR="008156CC" w:rsidRDefault="008156CC"/>
    <w:p w14:paraId="604D1F9D" w14:textId="77777777" w:rsidR="008156CC" w:rsidRDefault="008156CC"/>
    <w:p w14:paraId="0C0CCEEE" w14:textId="77777777" w:rsidR="008156CC" w:rsidRDefault="008156CC"/>
    <w:p w14:paraId="4444606A" w14:textId="77777777" w:rsidR="008156CC" w:rsidRDefault="008156CC"/>
    <w:p w14:paraId="6B80A555" w14:textId="77777777" w:rsidR="008156CC" w:rsidRDefault="008156CC"/>
    <w:p w14:paraId="3EBDD63E" w14:textId="77777777" w:rsidR="008156CC" w:rsidRDefault="008156CC"/>
    <w:p w14:paraId="503273D3" w14:textId="77777777" w:rsidR="008156CC" w:rsidRDefault="008156CC"/>
    <w:p w14:paraId="1B57CB62" w14:textId="77777777" w:rsidR="008156CC" w:rsidRDefault="008156CC"/>
    <w:p w14:paraId="43C13C95" w14:textId="77777777" w:rsidR="008156CC" w:rsidRDefault="008156CC"/>
    <w:p w14:paraId="500A4C7F" w14:textId="77777777" w:rsidR="008156CC" w:rsidRDefault="008156CC"/>
    <w:p w14:paraId="59EB3422" w14:textId="77777777" w:rsidR="008156CC" w:rsidRDefault="008156CC"/>
    <w:p w14:paraId="290D1F83" w14:textId="77777777" w:rsidR="008156CC" w:rsidRDefault="008156CC"/>
    <w:p w14:paraId="532E8136" w14:textId="77777777" w:rsidR="008156CC" w:rsidRDefault="008156CC"/>
    <w:p w14:paraId="72CCDE53" w14:textId="77777777" w:rsidR="008156CC" w:rsidRDefault="008156CC"/>
    <w:p w14:paraId="3FA9E7F1" w14:textId="77777777" w:rsidR="008156CC" w:rsidRDefault="008156CC"/>
    <w:p w14:paraId="06587E4E" w14:textId="77777777" w:rsidR="008156CC" w:rsidRDefault="008156CC"/>
    <w:p w14:paraId="63D926A1" w14:textId="77777777" w:rsidR="008156CC" w:rsidRDefault="008156CC"/>
    <w:p w14:paraId="08DFE5C6" w14:textId="77777777" w:rsidR="008156CC" w:rsidRDefault="008156CC"/>
    <w:p w14:paraId="610C87BF" w14:textId="77777777" w:rsidR="008156CC" w:rsidRDefault="008156CC"/>
    <w:p w14:paraId="4F9FD415" w14:textId="77777777" w:rsidR="008156CC" w:rsidRDefault="008156CC"/>
    <w:p w14:paraId="00EF1714" w14:textId="77777777" w:rsidR="008156CC" w:rsidRDefault="008156CC"/>
    <w:p w14:paraId="2D2B01A1" w14:textId="77777777" w:rsidR="008156CC" w:rsidRDefault="008156CC"/>
    <w:p w14:paraId="67AC9FA3" w14:textId="77777777" w:rsidR="008156CC" w:rsidRDefault="008156CC"/>
    <w:p w14:paraId="1C84BB3D" w14:textId="2057F175" w:rsidR="00127C87" w:rsidRDefault="00127C87" w:rsidP="008156CC">
      <w:pPr>
        <w:pStyle w:val="Heading1"/>
      </w:pPr>
      <w:bookmarkStart w:id="8" w:name="_Toc107872322"/>
      <w:r>
        <w:t>Conclusion</w:t>
      </w:r>
      <w:bookmarkEnd w:id="8"/>
    </w:p>
    <w:p w14:paraId="68D6DA10" w14:textId="466AB3E4" w:rsidR="008156CC" w:rsidRDefault="004839E8" w:rsidP="008156CC">
      <w:r>
        <w:t xml:space="preserve">The present report was made to analyse the </w:t>
      </w:r>
      <w:r w:rsidR="0043471A">
        <w:t>Hilton Hotel Group structure, culture, and goals.</w:t>
      </w:r>
    </w:p>
    <w:p w14:paraId="2E70278B" w14:textId="7557F71C" w:rsidR="0043471A" w:rsidRDefault="0043471A" w:rsidP="008156CC">
      <w:r>
        <w:t>In conclusion, the Hilton Hotel group are well organized corporation with the hierarchy theory, and there are a very good with their employer giving them an opportunity to grow in the corporation, they are a big family and look after their costumers and their workers.</w:t>
      </w:r>
    </w:p>
    <w:p w14:paraId="0DBDA517" w14:textId="29D4BE7F" w:rsidR="0043471A" w:rsidRDefault="0043471A" w:rsidP="008156CC">
      <w:r>
        <w:t>As a big corporation they are evicting to grow and offer the best service and product to the costumers.</w:t>
      </w:r>
    </w:p>
    <w:p w14:paraId="0A040A8E" w14:textId="5ACCDB61" w:rsidR="0043471A" w:rsidRDefault="0043471A" w:rsidP="008156CC">
      <w:r>
        <w:t>This is a well-positioned business with hotels and resorts worldwide.</w:t>
      </w:r>
    </w:p>
    <w:p w14:paraId="49D4F805" w14:textId="0A3BAEBD" w:rsidR="008156CC" w:rsidRDefault="008156CC" w:rsidP="008156CC"/>
    <w:p w14:paraId="2EAB30C0" w14:textId="7879F00B" w:rsidR="008156CC" w:rsidRDefault="008156CC" w:rsidP="008156CC"/>
    <w:p w14:paraId="78FABBF8" w14:textId="460A218A" w:rsidR="008156CC" w:rsidRDefault="008156CC" w:rsidP="008156CC"/>
    <w:p w14:paraId="0DB57C22" w14:textId="0667E565" w:rsidR="008156CC" w:rsidRDefault="008156CC" w:rsidP="008156CC"/>
    <w:p w14:paraId="5AD7FA47" w14:textId="2AA9648A" w:rsidR="008156CC" w:rsidRDefault="008156CC" w:rsidP="008156CC"/>
    <w:p w14:paraId="3F82C771" w14:textId="172A1491" w:rsidR="008156CC" w:rsidRDefault="008156CC" w:rsidP="008156CC"/>
    <w:p w14:paraId="4463C256" w14:textId="422337E8" w:rsidR="008156CC" w:rsidRDefault="008156CC" w:rsidP="008156CC"/>
    <w:p w14:paraId="5C2490E0" w14:textId="01D6DA2A" w:rsidR="008156CC" w:rsidRDefault="008156CC" w:rsidP="008156CC"/>
    <w:p w14:paraId="2A7C293E" w14:textId="7846FAE7" w:rsidR="008156CC" w:rsidRDefault="008156CC" w:rsidP="008156CC"/>
    <w:p w14:paraId="5614566B" w14:textId="6544334A" w:rsidR="008156CC" w:rsidRDefault="008156CC" w:rsidP="008156CC"/>
    <w:p w14:paraId="047097B8" w14:textId="6E792EA7" w:rsidR="008156CC" w:rsidRDefault="008156CC" w:rsidP="008156CC"/>
    <w:p w14:paraId="39FFC171" w14:textId="23ACE0CC" w:rsidR="008156CC" w:rsidRDefault="008156CC" w:rsidP="008156CC"/>
    <w:p w14:paraId="3A38B64B" w14:textId="2CB64053" w:rsidR="008156CC" w:rsidRDefault="008156CC" w:rsidP="008156CC"/>
    <w:p w14:paraId="66CE8B43" w14:textId="1CC184C0" w:rsidR="008156CC" w:rsidRDefault="008156CC" w:rsidP="008156CC"/>
    <w:p w14:paraId="470E7372" w14:textId="106FB103" w:rsidR="008156CC" w:rsidRDefault="008156CC" w:rsidP="008156CC"/>
    <w:p w14:paraId="27E67657" w14:textId="4F56AE90" w:rsidR="008156CC" w:rsidRDefault="008156CC" w:rsidP="008156CC"/>
    <w:p w14:paraId="4B73A4AD" w14:textId="2E815CF0" w:rsidR="008156CC" w:rsidRDefault="008156CC" w:rsidP="008156CC"/>
    <w:p w14:paraId="33D71FBB" w14:textId="5EE919C8" w:rsidR="008156CC" w:rsidRDefault="008156CC" w:rsidP="008156CC"/>
    <w:p w14:paraId="2F8EE71F" w14:textId="18456575" w:rsidR="008156CC" w:rsidRDefault="008156CC" w:rsidP="008156CC"/>
    <w:p w14:paraId="39520123" w14:textId="1A026812" w:rsidR="008156CC" w:rsidRDefault="008156CC" w:rsidP="008156CC"/>
    <w:p w14:paraId="695F3189" w14:textId="03FC3B0D" w:rsidR="008156CC" w:rsidRDefault="008156CC" w:rsidP="008156CC"/>
    <w:p w14:paraId="7E7212DF" w14:textId="794AFB35" w:rsidR="008156CC" w:rsidRDefault="008156CC" w:rsidP="008156CC"/>
    <w:p w14:paraId="4C940661" w14:textId="65C5A741" w:rsidR="008156CC" w:rsidRDefault="008156CC" w:rsidP="008156CC"/>
    <w:p w14:paraId="6AAE57A8" w14:textId="3D65A937" w:rsidR="008156CC" w:rsidRDefault="008156CC" w:rsidP="008156CC"/>
    <w:p w14:paraId="00196D04" w14:textId="6A77D13F" w:rsidR="008156CC" w:rsidRDefault="008156CC" w:rsidP="008156CC"/>
    <w:p w14:paraId="11A350D5" w14:textId="4160AE8E" w:rsidR="008156CC" w:rsidRDefault="008156CC" w:rsidP="008156CC"/>
    <w:p w14:paraId="351559C0" w14:textId="0F20DE44" w:rsidR="008156CC" w:rsidRDefault="008156CC" w:rsidP="008156CC"/>
    <w:p w14:paraId="7AFB7D10" w14:textId="1CF9CF04" w:rsidR="008156CC" w:rsidRDefault="008156CC" w:rsidP="008156CC"/>
    <w:p w14:paraId="36879E33" w14:textId="0BCCEAE3" w:rsidR="008156CC" w:rsidRDefault="008156CC" w:rsidP="008156CC"/>
    <w:p w14:paraId="4F5BD091" w14:textId="36746BD1" w:rsidR="008156CC" w:rsidRPr="008156CC" w:rsidRDefault="008156CC" w:rsidP="008156CC">
      <w:pPr>
        <w:pStyle w:val="Heading1"/>
      </w:pPr>
      <w:bookmarkStart w:id="9" w:name="_Toc107872323"/>
      <w:r>
        <w:t>References</w:t>
      </w:r>
      <w:bookmarkEnd w:id="9"/>
    </w:p>
    <w:p w14:paraId="7CA1A3A1" w14:textId="600F5118" w:rsidR="008156CC" w:rsidRDefault="008156CC" w:rsidP="008156CC"/>
    <w:p w14:paraId="4FA960FF" w14:textId="3C0D8E21" w:rsidR="00F53A7C" w:rsidRPr="001452BB" w:rsidRDefault="00F53A7C" w:rsidP="001452BB">
      <w:pPr>
        <w:pStyle w:val="ListParagraph"/>
        <w:numPr>
          <w:ilvl w:val="0"/>
          <w:numId w:val="1"/>
        </w:numPr>
        <w:spacing w:line="360" w:lineRule="auto"/>
        <w:jc w:val="both"/>
        <w:rPr>
          <w:rFonts w:ascii="Arial" w:hAnsi="Arial" w:cs="Arial"/>
        </w:rPr>
      </w:pPr>
      <w:proofErr w:type="spellStart"/>
      <w:r w:rsidRPr="001452BB">
        <w:rPr>
          <w:rFonts w:ascii="Arial" w:hAnsi="Arial" w:cs="Arial"/>
        </w:rPr>
        <w:t>C</w:t>
      </w:r>
      <w:r w:rsidRPr="001452BB">
        <w:rPr>
          <w:rFonts w:ascii="Arial" w:hAnsi="Arial" w:cs="Arial"/>
        </w:rPr>
        <w:t>hristophmuex</w:t>
      </w:r>
      <w:proofErr w:type="spellEnd"/>
      <w:r w:rsidRPr="001452BB">
        <w:rPr>
          <w:rFonts w:ascii="Arial" w:hAnsi="Arial" w:cs="Arial"/>
        </w:rPr>
        <w:t xml:space="preserve">, (2022), </w:t>
      </w:r>
      <w:r w:rsidRPr="001452BB">
        <w:rPr>
          <w:rFonts w:ascii="Arial" w:hAnsi="Arial" w:cs="Arial"/>
          <w:i/>
          <w:iCs/>
        </w:rPr>
        <w:t>2 evaluate the current organizational structure</w:t>
      </w:r>
      <w:r w:rsidRPr="001452BB">
        <w:rPr>
          <w:rFonts w:ascii="Arial" w:hAnsi="Arial" w:cs="Arial"/>
        </w:rPr>
        <w:t xml:space="preserve">, </w:t>
      </w:r>
      <w:proofErr w:type="spellStart"/>
      <w:r w:rsidRPr="001452BB">
        <w:rPr>
          <w:rFonts w:ascii="Arial" w:hAnsi="Arial" w:cs="Arial"/>
        </w:rPr>
        <w:t>CourseHero</w:t>
      </w:r>
      <w:proofErr w:type="spellEnd"/>
    </w:p>
    <w:p w14:paraId="46A6FE6E" w14:textId="78859A21" w:rsidR="008156CC" w:rsidRPr="001452BB" w:rsidRDefault="00F53A7C" w:rsidP="001452BB">
      <w:pPr>
        <w:pStyle w:val="ListParagraph"/>
        <w:spacing w:line="360" w:lineRule="auto"/>
        <w:jc w:val="both"/>
        <w:rPr>
          <w:rFonts w:ascii="Arial" w:hAnsi="Arial" w:cs="Arial"/>
        </w:rPr>
      </w:pPr>
      <w:r w:rsidRPr="001452BB">
        <w:rPr>
          <w:rFonts w:ascii="Arial" w:hAnsi="Arial" w:cs="Arial"/>
        </w:rPr>
        <w:t>Available from:</w:t>
      </w:r>
      <w:hyperlink r:id="rId7" w:history="1">
        <w:r w:rsidR="006E11A1" w:rsidRPr="001452BB">
          <w:rPr>
            <w:rStyle w:val="Hyperlink"/>
            <w:rFonts w:ascii="Arial" w:hAnsi="Arial" w:cs="Arial"/>
          </w:rPr>
          <w:t>2 Evaluate the current organizational structure The Hilton organizational system | Course Hero</w:t>
        </w:r>
      </w:hyperlink>
    </w:p>
    <w:p w14:paraId="3876ED7C" w14:textId="2438A3F3" w:rsidR="00F53A7C" w:rsidRPr="001452BB" w:rsidRDefault="00F53A7C" w:rsidP="001452BB">
      <w:pPr>
        <w:pStyle w:val="ListParagraph"/>
        <w:spacing w:line="360" w:lineRule="auto"/>
        <w:jc w:val="both"/>
        <w:rPr>
          <w:rFonts w:ascii="Arial" w:hAnsi="Arial" w:cs="Arial"/>
        </w:rPr>
      </w:pPr>
      <w:r w:rsidRPr="001452BB">
        <w:rPr>
          <w:rFonts w:ascii="Arial" w:hAnsi="Arial" w:cs="Arial"/>
        </w:rPr>
        <w:t>Accessed on: 05</w:t>
      </w:r>
      <w:r w:rsidRPr="001452BB">
        <w:rPr>
          <w:rFonts w:ascii="Arial" w:hAnsi="Arial" w:cs="Arial"/>
          <w:vertAlign w:val="superscript"/>
        </w:rPr>
        <w:t>th</w:t>
      </w:r>
      <w:r w:rsidRPr="001452BB">
        <w:rPr>
          <w:rFonts w:ascii="Arial" w:hAnsi="Arial" w:cs="Arial"/>
        </w:rPr>
        <w:t xml:space="preserve"> July 2022</w:t>
      </w:r>
    </w:p>
    <w:p w14:paraId="2BF66DC8" w14:textId="77777777" w:rsidR="009050B0" w:rsidRPr="001452BB" w:rsidRDefault="009050B0" w:rsidP="001452BB">
      <w:pPr>
        <w:pStyle w:val="ListParagraph"/>
        <w:spacing w:line="360" w:lineRule="auto"/>
        <w:jc w:val="both"/>
        <w:rPr>
          <w:rFonts w:ascii="Arial" w:hAnsi="Arial" w:cs="Arial"/>
        </w:rPr>
      </w:pPr>
    </w:p>
    <w:p w14:paraId="347D5B57" w14:textId="77777777" w:rsidR="00826433" w:rsidRPr="001452BB" w:rsidRDefault="00826433" w:rsidP="001452BB">
      <w:pPr>
        <w:pStyle w:val="ListParagraph"/>
        <w:numPr>
          <w:ilvl w:val="0"/>
          <w:numId w:val="1"/>
        </w:numPr>
        <w:spacing w:line="360" w:lineRule="auto"/>
        <w:jc w:val="both"/>
        <w:rPr>
          <w:rFonts w:ascii="Arial" w:hAnsi="Arial" w:cs="Arial"/>
        </w:rPr>
      </w:pPr>
      <w:r w:rsidRPr="001452BB">
        <w:rPr>
          <w:rFonts w:ascii="Arial" w:hAnsi="Arial" w:cs="Arial"/>
        </w:rPr>
        <w:t xml:space="preserve">Hilton, (2022), </w:t>
      </w:r>
      <w:r w:rsidRPr="001452BB">
        <w:rPr>
          <w:rFonts w:ascii="Arial" w:hAnsi="Arial" w:cs="Arial"/>
          <w:i/>
          <w:iCs/>
        </w:rPr>
        <w:t>Meet the team</w:t>
      </w:r>
      <w:r w:rsidRPr="001452BB">
        <w:rPr>
          <w:rFonts w:ascii="Arial" w:hAnsi="Arial" w:cs="Arial"/>
        </w:rPr>
        <w:t>, Hilton Management Services</w:t>
      </w:r>
    </w:p>
    <w:p w14:paraId="18BD989A" w14:textId="23CC4C6A" w:rsidR="00D01D68" w:rsidRPr="001452BB" w:rsidRDefault="00826433" w:rsidP="001452BB">
      <w:pPr>
        <w:pStyle w:val="ListParagraph"/>
        <w:spacing w:line="360" w:lineRule="auto"/>
        <w:jc w:val="both"/>
        <w:rPr>
          <w:rFonts w:ascii="Arial" w:hAnsi="Arial" w:cs="Arial"/>
        </w:rPr>
      </w:pPr>
      <w:r w:rsidRPr="001452BB">
        <w:rPr>
          <w:rFonts w:ascii="Arial" w:hAnsi="Arial" w:cs="Arial"/>
        </w:rPr>
        <w:t>Available from:</w:t>
      </w:r>
      <w:r w:rsidR="00F53A7C" w:rsidRPr="001452BB">
        <w:rPr>
          <w:rFonts w:ascii="Arial" w:hAnsi="Arial" w:cs="Arial"/>
        </w:rPr>
        <w:t xml:space="preserve"> </w:t>
      </w:r>
      <w:hyperlink r:id="rId8" w:history="1">
        <w:r w:rsidR="00D01D68" w:rsidRPr="001452BB">
          <w:rPr>
            <w:rStyle w:val="Hyperlink"/>
            <w:rFonts w:ascii="Arial" w:hAnsi="Arial" w:cs="Arial"/>
          </w:rPr>
          <w:t>Hilton Management Services’ Leadership Team - Meet the Team</w:t>
        </w:r>
      </w:hyperlink>
    </w:p>
    <w:p w14:paraId="6F9C50ED" w14:textId="27DE5698" w:rsidR="00826433" w:rsidRPr="001452BB" w:rsidRDefault="00826433" w:rsidP="001452BB">
      <w:pPr>
        <w:pStyle w:val="ListParagraph"/>
        <w:spacing w:line="360" w:lineRule="auto"/>
        <w:jc w:val="both"/>
        <w:rPr>
          <w:rFonts w:ascii="Arial" w:hAnsi="Arial" w:cs="Arial"/>
        </w:rPr>
      </w:pPr>
      <w:r w:rsidRPr="001452BB">
        <w:rPr>
          <w:rFonts w:ascii="Arial" w:hAnsi="Arial" w:cs="Arial"/>
        </w:rPr>
        <w:t>Accessed on: 06</w:t>
      </w:r>
      <w:r w:rsidRPr="001452BB">
        <w:rPr>
          <w:rFonts w:ascii="Arial" w:hAnsi="Arial" w:cs="Arial"/>
          <w:vertAlign w:val="superscript"/>
        </w:rPr>
        <w:t>th</w:t>
      </w:r>
      <w:r w:rsidRPr="001452BB">
        <w:rPr>
          <w:rFonts w:ascii="Arial" w:hAnsi="Arial" w:cs="Arial"/>
        </w:rPr>
        <w:t xml:space="preserve"> July 2022</w:t>
      </w:r>
    </w:p>
    <w:p w14:paraId="17ACBCE5" w14:textId="77777777" w:rsidR="009050B0" w:rsidRPr="001452BB" w:rsidRDefault="009050B0" w:rsidP="001452BB">
      <w:pPr>
        <w:pStyle w:val="ListParagraph"/>
        <w:spacing w:line="360" w:lineRule="auto"/>
        <w:jc w:val="both"/>
        <w:rPr>
          <w:rFonts w:ascii="Arial" w:hAnsi="Arial" w:cs="Arial"/>
        </w:rPr>
      </w:pPr>
    </w:p>
    <w:p w14:paraId="2244121F" w14:textId="2833B51D" w:rsidR="006A5236" w:rsidRPr="001452BB" w:rsidRDefault="006A5236" w:rsidP="001452BB">
      <w:pPr>
        <w:pStyle w:val="ListParagraph"/>
        <w:numPr>
          <w:ilvl w:val="0"/>
          <w:numId w:val="1"/>
        </w:numPr>
        <w:spacing w:line="360" w:lineRule="auto"/>
        <w:jc w:val="both"/>
        <w:rPr>
          <w:rFonts w:ascii="Arial" w:hAnsi="Arial" w:cs="Arial"/>
        </w:rPr>
      </w:pPr>
      <w:r w:rsidRPr="001452BB">
        <w:rPr>
          <w:rFonts w:ascii="Arial" w:hAnsi="Arial" w:cs="Arial"/>
        </w:rPr>
        <w:t>Indeed,</w:t>
      </w:r>
      <w:r w:rsidRPr="001452BB">
        <w:rPr>
          <w:rFonts w:ascii="Arial" w:hAnsi="Arial" w:cs="Arial"/>
        </w:rPr>
        <w:t xml:space="preserve"> Editorial Tea</w:t>
      </w:r>
      <w:r w:rsidRPr="001452BB">
        <w:rPr>
          <w:rFonts w:ascii="Arial" w:hAnsi="Arial" w:cs="Arial"/>
        </w:rPr>
        <w:t xml:space="preserve">, (2021), </w:t>
      </w:r>
      <w:r w:rsidRPr="001452BB">
        <w:rPr>
          <w:rFonts w:ascii="Arial" w:hAnsi="Arial" w:cs="Arial"/>
          <w:i/>
          <w:iCs/>
        </w:rPr>
        <w:t xml:space="preserve">Hierarchical Structures: Definition, </w:t>
      </w:r>
      <w:proofErr w:type="gramStart"/>
      <w:r w:rsidRPr="001452BB">
        <w:rPr>
          <w:rFonts w:ascii="Arial" w:hAnsi="Arial" w:cs="Arial"/>
          <w:i/>
          <w:iCs/>
        </w:rPr>
        <w:t>How</w:t>
      </w:r>
      <w:proofErr w:type="gramEnd"/>
      <w:r w:rsidRPr="001452BB">
        <w:rPr>
          <w:rFonts w:ascii="Arial" w:hAnsi="Arial" w:cs="Arial"/>
          <w:i/>
          <w:iCs/>
        </w:rPr>
        <w:t xml:space="preserve"> it Works and Example</w:t>
      </w:r>
      <w:r w:rsidRPr="001452BB">
        <w:rPr>
          <w:rFonts w:ascii="Arial" w:hAnsi="Arial" w:cs="Arial"/>
          <w:i/>
          <w:iCs/>
        </w:rPr>
        <w:t xml:space="preserve">, </w:t>
      </w:r>
      <w:r w:rsidRPr="001452BB">
        <w:rPr>
          <w:rFonts w:ascii="Arial" w:hAnsi="Arial" w:cs="Arial"/>
        </w:rPr>
        <w:t>Career guide</w:t>
      </w:r>
    </w:p>
    <w:p w14:paraId="2075B636" w14:textId="58D74F18" w:rsidR="00CA4368" w:rsidRPr="001452BB" w:rsidRDefault="006A5236" w:rsidP="001452BB">
      <w:pPr>
        <w:pStyle w:val="ListParagraph"/>
        <w:spacing w:line="360" w:lineRule="auto"/>
        <w:jc w:val="both"/>
        <w:rPr>
          <w:rFonts w:ascii="Arial" w:hAnsi="Arial" w:cs="Arial"/>
        </w:rPr>
      </w:pPr>
      <w:r w:rsidRPr="001452BB">
        <w:rPr>
          <w:rFonts w:ascii="Arial" w:hAnsi="Arial" w:cs="Arial"/>
        </w:rPr>
        <w:t>Available from:</w:t>
      </w:r>
      <w:r w:rsidR="00826433" w:rsidRPr="001452BB">
        <w:rPr>
          <w:rFonts w:ascii="Arial" w:hAnsi="Arial" w:cs="Arial"/>
        </w:rPr>
        <w:t xml:space="preserve"> </w:t>
      </w:r>
      <w:hyperlink r:id="rId9" w:history="1">
        <w:r w:rsidR="00CA4368" w:rsidRPr="001452BB">
          <w:rPr>
            <w:rStyle w:val="Hyperlink"/>
            <w:rFonts w:ascii="Arial" w:hAnsi="Arial" w:cs="Arial"/>
          </w:rPr>
          <w:t>Hierarchical Structures (with examples) | Indeed.com UK</w:t>
        </w:r>
      </w:hyperlink>
    </w:p>
    <w:p w14:paraId="57022482" w14:textId="6D066F91" w:rsidR="009050B0" w:rsidRPr="001452BB" w:rsidRDefault="009050B0" w:rsidP="001452BB">
      <w:pPr>
        <w:pStyle w:val="ListParagraph"/>
        <w:spacing w:line="360" w:lineRule="auto"/>
        <w:jc w:val="both"/>
        <w:rPr>
          <w:rFonts w:ascii="Arial" w:hAnsi="Arial" w:cs="Arial"/>
        </w:rPr>
      </w:pPr>
      <w:r w:rsidRPr="001452BB">
        <w:rPr>
          <w:rFonts w:ascii="Arial" w:hAnsi="Arial" w:cs="Arial"/>
        </w:rPr>
        <w:t>Accessed on:06</w:t>
      </w:r>
      <w:r w:rsidRPr="001452BB">
        <w:rPr>
          <w:rFonts w:ascii="Arial" w:hAnsi="Arial" w:cs="Arial"/>
          <w:vertAlign w:val="superscript"/>
        </w:rPr>
        <w:t>th</w:t>
      </w:r>
      <w:r w:rsidRPr="001452BB">
        <w:rPr>
          <w:rFonts w:ascii="Arial" w:hAnsi="Arial" w:cs="Arial"/>
        </w:rPr>
        <w:t xml:space="preserve"> July 2022</w:t>
      </w:r>
    </w:p>
    <w:p w14:paraId="6165FA08" w14:textId="77777777" w:rsidR="006A5236" w:rsidRPr="001452BB" w:rsidRDefault="006A5236" w:rsidP="001452BB">
      <w:pPr>
        <w:pStyle w:val="ListParagraph"/>
        <w:spacing w:line="360" w:lineRule="auto"/>
        <w:jc w:val="both"/>
        <w:rPr>
          <w:rFonts w:ascii="Arial" w:hAnsi="Arial" w:cs="Arial"/>
        </w:rPr>
      </w:pPr>
    </w:p>
    <w:p w14:paraId="1CE2CB8A" w14:textId="59CC02C8" w:rsidR="000D4646" w:rsidRPr="001452BB" w:rsidRDefault="000D4646" w:rsidP="001452BB">
      <w:pPr>
        <w:pStyle w:val="ListParagraph"/>
        <w:numPr>
          <w:ilvl w:val="0"/>
          <w:numId w:val="1"/>
        </w:numPr>
        <w:spacing w:line="360" w:lineRule="auto"/>
        <w:jc w:val="both"/>
        <w:rPr>
          <w:rFonts w:ascii="Arial" w:hAnsi="Arial" w:cs="Arial"/>
        </w:rPr>
      </w:pPr>
      <w:r w:rsidRPr="001452BB">
        <w:rPr>
          <w:rFonts w:ascii="Arial" w:hAnsi="Arial" w:cs="Arial"/>
        </w:rPr>
        <w:t>Hilton, (2022),</w:t>
      </w:r>
      <w:r w:rsidR="00E57EE1" w:rsidRPr="001452BB">
        <w:rPr>
          <w:rFonts w:ascii="Arial" w:hAnsi="Arial" w:cs="Arial"/>
        </w:rPr>
        <w:t xml:space="preserve"> </w:t>
      </w:r>
      <w:r w:rsidR="00E57EE1" w:rsidRPr="001452BB">
        <w:rPr>
          <w:rFonts w:ascii="Arial" w:hAnsi="Arial" w:cs="Arial"/>
          <w:i/>
          <w:iCs/>
        </w:rPr>
        <w:t xml:space="preserve">HILTON PERFORMANCE </w:t>
      </w:r>
      <w:r w:rsidR="00E57EE1" w:rsidRPr="001452BB">
        <w:rPr>
          <w:rFonts w:ascii="Arial" w:hAnsi="Arial" w:cs="Arial"/>
          <w:i/>
          <w:iCs/>
        </w:rPr>
        <w:t xml:space="preserve">ADVANTAGE, </w:t>
      </w:r>
      <w:r w:rsidR="00E57EE1" w:rsidRPr="001452BB">
        <w:rPr>
          <w:rFonts w:ascii="Arial" w:hAnsi="Arial" w:cs="Arial"/>
        </w:rPr>
        <w:t>Available from:</w:t>
      </w:r>
      <w:r w:rsidR="00612771" w:rsidRPr="001452BB">
        <w:rPr>
          <w:rFonts w:ascii="Arial" w:hAnsi="Arial" w:cs="Arial"/>
        </w:rPr>
        <w:t xml:space="preserve"> </w:t>
      </w:r>
      <w:hyperlink r:id="rId10" w:history="1">
        <w:r w:rsidR="00612771" w:rsidRPr="001452BB">
          <w:rPr>
            <w:rStyle w:val="Hyperlink"/>
            <w:rFonts w:ascii="Arial" w:hAnsi="Arial" w:cs="Arial"/>
          </w:rPr>
          <w:t>https://www.hilton.com/en/corporate/development/hilton-performance-advantage/</w:t>
        </w:r>
      </w:hyperlink>
    </w:p>
    <w:p w14:paraId="5CCB85A1" w14:textId="7687C7B3" w:rsidR="00612771" w:rsidRPr="001452BB" w:rsidRDefault="00612771" w:rsidP="001452BB">
      <w:pPr>
        <w:pStyle w:val="ListParagraph"/>
        <w:spacing w:line="360" w:lineRule="auto"/>
        <w:jc w:val="both"/>
        <w:rPr>
          <w:rFonts w:ascii="Arial" w:hAnsi="Arial" w:cs="Arial"/>
        </w:rPr>
      </w:pPr>
      <w:r w:rsidRPr="001452BB">
        <w:rPr>
          <w:rFonts w:ascii="Arial" w:hAnsi="Arial" w:cs="Arial"/>
        </w:rPr>
        <w:t>Accessed on:06</w:t>
      </w:r>
      <w:r w:rsidRPr="001452BB">
        <w:rPr>
          <w:rFonts w:ascii="Arial" w:hAnsi="Arial" w:cs="Arial"/>
          <w:vertAlign w:val="superscript"/>
        </w:rPr>
        <w:t>th</w:t>
      </w:r>
      <w:r w:rsidRPr="001452BB">
        <w:rPr>
          <w:rFonts w:ascii="Arial" w:hAnsi="Arial" w:cs="Arial"/>
        </w:rPr>
        <w:t xml:space="preserve"> July 2022</w:t>
      </w:r>
    </w:p>
    <w:p w14:paraId="5205032E" w14:textId="77777777" w:rsidR="00762EED" w:rsidRPr="001452BB" w:rsidRDefault="00762EED" w:rsidP="001452BB">
      <w:pPr>
        <w:pStyle w:val="ListParagraph"/>
        <w:spacing w:line="360" w:lineRule="auto"/>
        <w:jc w:val="both"/>
        <w:rPr>
          <w:rFonts w:ascii="Arial" w:hAnsi="Arial" w:cs="Arial"/>
        </w:rPr>
      </w:pPr>
    </w:p>
    <w:p w14:paraId="1601E9E4" w14:textId="77777777" w:rsidR="00612771" w:rsidRPr="001452BB" w:rsidRDefault="00612771" w:rsidP="001452BB">
      <w:pPr>
        <w:pStyle w:val="ListParagraph"/>
        <w:numPr>
          <w:ilvl w:val="0"/>
          <w:numId w:val="1"/>
        </w:numPr>
        <w:spacing w:line="360" w:lineRule="auto"/>
        <w:jc w:val="both"/>
        <w:rPr>
          <w:rFonts w:ascii="Arial" w:hAnsi="Arial" w:cs="Arial"/>
        </w:rPr>
      </w:pPr>
      <w:r w:rsidRPr="001452BB">
        <w:rPr>
          <w:rFonts w:ascii="Arial" w:hAnsi="Arial" w:cs="Arial"/>
        </w:rPr>
        <w:lastRenderedPageBreak/>
        <w:t xml:space="preserve"> S. </w:t>
      </w:r>
      <w:proofErr w:type="spellStart"/>
      <w:r w:rsidRPr="001452BB">
        <w:rPr>
          <w:rFonts w:ascii="Arial" w:hAnsi="Arial" w:cs="Arial"/>
        </w:rPr>
        <w:t>Jonhson</w:t>
      </w:r>
      <w:proofErr w:type="spellEnd"/>
      <w:r w:rsidRPr="001452BB">
        <w:rPr>
          <w:rFonts w:ascii="Arial" w:hAnsi="Arial" w:cs="Arial"/>
        </w:rPr>
        <w:t xml:space="preserve"> (2019), </w:t>
      </w:r>
      <w:r w:rsidRPr="001452BB">
        <w:rPr>
          <w:rFonts w:ascii="Arial" w:hAnsi="Arial" w:cs="Arial"/>
          <w:i/>
          <w:iCs/>
        </w:rPr>
        <w:t xml:space="preserve">What Are the Advantages &amp; Disadvantages of Hierarchical </w:t>
      </w:r>
      <w:proofErr w:type="gramStart"/>
      <w:r w:rsidRPr="001452BB">
        <w:rPr>
          <w:rFonts w:ascii="Arial" w:hAnsi="Arial" w:cs="Arial"/>
          <w:i/>
          <w:iCs/>
        </w:rPr>
        <w:t>Structure?</w:t>
      </w:r>
      <w:r w:rsidRPr="001452BB">
        <w:rPr>
          <w:rFonts w:ascii="Arial" w:hAnsi="Arial" w:cs="Arial"/>
          <w:i/>
          <w:iCs/>
        </w:rPr>
        <w:t>,</w:t>
      </w:r>
      <w:proofErr w:type="gramEnd"/>
      <w:r w:rsidRPr="001452BB">
        <w:rPr>
          <w:rFonts w:ascii="Arial" w:hAnsi="Arial" w:cs="Arial"/>
          <w:i/>
          <w:iCs/>
        </w:rPr>
        <w:t xml:space="preserve"> </w:t>
      </w:r>
      <w:r w:rsidRPr="001452BB">
        <w:rPr>
          <w:rFonts w:ascii="Arial" w:hAnsi="Arial" w:cs="Arial"/>
        </w:rPr>
        <w:t xml:space="preserve">Chron  </w:t>
      </w:r>
    </w:p>
    <w:p w14:paraId="5B1AA880" w14:textId="6231D4C6" w:rsidR="00113323" w:rsidRPr="001452BB" w:rsidRDefault="00612771" w:rsidP="001452BB">
      <w:pPr>
        <w:pStyle w:val="ListParagraph"/>
        <w:spacing w:line="360" w:lineRule="auto"/>
        <w:jc w:val="both"/>
        <w:rPr>
          <w:rFonts w:ascii="Arial" w:hAnsi="Arial" w:cs="Arial"/>
        </w:rPr>
      </w:pPr>
      <w:proofErr w:type="spellStart"/>
      <w:r w:rsidRPr="001452BB">
        <w:rPr>
          <w:rFonts w:ascii="Arial" w:hAnsi="Arial" w:cs="Arial"/>
        </w:rPr>
        <w:t>Availible</w:t>
      </w:r>
      <w:proofErr w:type="spellEnd"/>
      <w:r w:rsidRPr="001452BB">
        <w:rPr>
          <w:rFonts w:ascii="Arial" w:hAnsi="Arial" w:cs="Arial"/>
        </w:rPr>
        <w:t xml:space="preserve"> from: </w:t>
      </w:r>
      <w:hyperlink r:id="rId11" w:history="1">
        <w:r w:rsidRPr="001452BB">
          <w:rPr>
            <w:rStyle w:val="Hyperlink"/>
            <w:rFonts w:ascii="Arial" w:hAnsi="Arial" w:cs="Arial"/>
          </w:rPr>
          <w:t>https://smallbusiness.chron.com/advantages-disadvantages-hierarchical-structure-66002.html</w:t>
        </w:r>
      </w:hyperlink>
    </w:p>
    <w:p w14:paraId="2CBCA2F2" w14:textId="2557DDF2" w:rsidR="00612771" w:rsidRPr="001452BB" w:rsidRDefault="00612771" w:rsidP="001452BB">
      <w:pPr>
        <w:pStyle w:val="ListParagraph"/>
        <w:spacing w:line="360" w:lineRule="auto"/>
        <w:jc w:val="both"/>
        <w:rPr>
          <w:rFonts w:ascii="Arial" w:hAnsi="Arial" w:cs="Arial"/>
        </w:rPr>
      </w:pPr>
      <w:r w:rsidRPr="001452BB">
        <w:rPr>
          <w:rFonts w:ascii="Arial" w:hAnsi="Arial" w:cs="Arial"/>
        </w:rPr>
        <w:t>Available on: 06th July 2022</w:t>
      </w:r>
    </w:p>
    <w:p w14:paraId="36EA4569" w14:textId="77777777" w:rsidR="00762EED" w:rsidRPr="001452BB" w:rsidRDefault="00762EED" w:rsidP="001452BB">
      <w:pPr>
        <w:pStyle w:val="ListParagraph"/>
        <w:spacing w:line="360" w:lineRule="auto"/>
        <w:jc w:val="both"/>
        <w:rPr>
          <w:rFonts w:ascii="Arial" w:hAnsi="Arial" w:cs="Arial"/>
        </w:rPr>
      </w:pPr>
    </w:p>
    <w:p w14:paraId="05DBC6B5" w14:textId="77777777" w:rsidR="00762EED" w:rsidRPr="001452BB" w:rsidRDefault="00DC3F67" w:rsidP="001452BB">
      <w:pPr>
        <w:pStyle w:val="ListParagraph"/>
        <w:numPr>
          <w:ilvl w:val="0"/>
          <w:numId w:val="1"/>
        </w:numPr>
        <w:spacing w:line="360" w:lineRule="auto"/>
        <w:jc w:val="both"/>
        <w:rPr>
          <w:rFonts w:ascii="Arial" w:hAnsi="Arial" w:cs="Arial"/>
        </w:rPr>
      </w:pPr>
      <w:r w:rsidRPr="001452BB">
        <w:rPr>
          <w:rFonts w:ascii="Arial" w:hAnsi="Arial" w:cs="Arial"/>
        </w:rPr>
        <w:t xml:space="preserve">   </w:t>
      </w:r>
      <w:r w:rsidR="00762EED" w:rsidRPr="001452BB">
        <w:rPr>
          <w:rFonts w:ascii="Arial" w:hAnsi="Arial" w:cs="Arial"/>
        </w:rPr>
        <w:t xml:space="preserve">Hilton, (2022), </w:t>
      </w:r>
      <w:r w:rsidR="00762EED" w:rsidRPr="001452BB">
        <w:rPr>
          <w:rFonts w:ascii="Arial" w:hAnsi="Arial" w:cs="Arial"/>
          <w:i/>
          <w:iCs/>
        </w:rPr>
        <w:t>Welcome Hilton,</w:t>
      </w:r>
    </w:p>
    <w:p w14:paraId="5F4CA58D" w14:textId="54E5B194" w:rsidR="00CB6528" w:rsidRPr="001452BB" w:rsidRDefault="00762EED" w:rsidP="001452BB">
      <w:pPr>
        <w:pStyle w:val="ListParagraph"/>
        <w:spacing w:line="360" w:lineRule="auto"/>
        <w:jc w:val="both"/>
        <w:rPr>
          <w:rFonts w:ascii="Arial" w:hAnsi="Arial" w:cs="Arial"/>
        </w:rPr>
      </w:pPr>
      <w:r w:rsidRPr="001452BB">
        <w:rPr>
          <w:rFonts w:ascii="Arial" w:hAnsi="Arial" w:cs="Arial"/>
        </w:rPr>
        <w:t xml:space="preserve">Available from: </w:t>
      </w:r>
      <w:hyperlink r:id="rId12" w:history="1">
        <w:r w:rsidR="006816DC" w:rsidRPr="001452BB">
          <w:rPr>
            <w:rStyle w:val="Hyperlink"/>
            <w:rFonts w:ascii="Arial" w:hAnsi="Arial" w:cs="Arial"/>
          </w:rPr>
          <w:t>Hilton Brands | Global Hospitality Company</w:t>
        </w:r>
      </w:hyperlink>
    </w:p>
    <w:p w14:paraId="0ADA5189" w14:textId="5475A556" w:rsidR="00762EED" w:rsidRPr="001452BB" w:rsidRDefault="00762EED" w:rsidP="001452BB">
      <w:pPr>
        <w:pStyle w:val="ListParagraph"/>
        <w:spacing w:line="360" w:lineRule="auto"/>
        <w:jc w:val="both"/>
        <w:rPr>
          <w:rFonts w:ascii="Arial" w:hAnsi="Arial" w:cs="Arial"/>
        </w:rPr>
      </w:pPr>
      <w:r w:rsidRPr="001452BB">
        <w:rPr>
          <w:rFonts w:ascii="Arial" w:hAnsi="Arial" w:cs="Arial"/>
        </w:rPr>
        <w:t>Accessed on:06th July 2022</w:t>
      </w:r>
    </w:p>
    <w:p w14:paraId="4054A610" w14:textId="77777777" w:rsidR="00762EED" w:rsidRPr="001452BB" w:rsidRDefault="00762EED" w:rsidP="001452BB">
      <w:pPr>
        <w:pStyle w:val="ListParagraph"/>
        <w:spacing w:line="360" w:lineRule="auto"/>
        <w:jc w:val="both"/>
        <w:rPr>
          <w:rFonts w:ascii="Arial" w:hAnsi="Arial" w:cs="Arial"/>
        </w:rPr>
      </w:pPr>
    </w:p>
    <w:p w14:paraId="01B1271E" w14:textId="1BC71D1A" w:rsidR="006816DC" w:rsidRPr="001452BB" w:rsidRDefault="00762EED" w:rsidP="001452BB">
      <w:pPr>
        <w:pStyle w:val="ListParagraph"/>
        <w:numPr>
          <w:ilvl w:val="0"/>
          <w:numId w:val="1"/>
        </w:numPr>
        <w:spacing w:line="360" w:lineRule="auto"/>
        <w:jc w:val="both"/>
        <w:rPr>
          <w:rFonts w:ascii="Arial" w:hAnsi="Arial" w:cs="Arial"/>
        </w:rPr>
      </w:pPr>
      <w:r w:rsidRPr="001452BB">
        <w:rPr>
          <w:rFonts w:ascii="Arial" w:hAnsi="Arial" w:cs="Arial"/>
        </w:rPr>
        <w:t xml:space="preserve">Hilton, (2022) </w:t>
      </w:r>
      <w:r w:rsidRPr="001452BB">
        <w:rPr>
          <w:rFonts w:ascii="Arial" w:hAnsi="Arial" w:cs="Arial"/>
          <w:i/>
          <w:iCs/>
        </w:rPr>
        <w:t>Our culture</w:t>
      </w:r>
      <w:r w:rsidRPr="001452BB">
        <w:rPr>
          <w:rFonts w:ascii="Arial" w:hAnsi="Arial" w:cs="Arial"/>
        </w:rPr>
        <w:t xml:space="preserve">, </w:t>
      </w:r>
      <w:r w:rsidRPr="001452BB">
        <w:rPr>
          <w:rFonts w:ascii="Arial" w:hAnsi="Arial" w:cs="Arial"/>
        </w:rPr>
        <w:t xml:space="preserve">A BUSINESS OF PEOPLE SERVING </w:t>
      </w:r>
      <w:r w:rsidRPr="001452BB">
        <w:rPr>
          <w:rFonts w:ascii="Arial" w:hAnsi="Arial" w:cs="Arial"/>
        </w:rPr>
        <w:t xml:space="preserve">PEOPLE Available from: </w:t>
      </w:r>
      <w:hyperlink r:id="rId13" w:history="1">
        <w:r w:rsidRPr="001452BB">
          <w:rPr>
            <w:rStyle w:val="Hyperlink"/>
            <w:rFonts w:ascii="Arial" w:hAnsi="Arial" w:cs="Arial"/>
          </w:rPr>
          <w:t>https://jobs.hilton.com/us/en/culture</w:t>
        </w:r>
      </w:hyperlink>
    </w:p>
    <w:p w14:paraId="62BBCDD0" w14:textId="3766DC5C" w:rsidR="00762EED" w:rsidRPr="001452BB" w:rsidRDefault="00762EED" w:rsidP="001452BB">
      <w:pPr>
        <w:pStyle w:val="ListParagraph"/>
        <w:spacing w:line="360" w:lineRule="auto"/>
        <w:jc w:val="both"/>
        <w:rPr>
          <w:rFonts w:ascii="Arial" w:hAnsi="Arial" w:cs="Arial"/>
        </w:rPr>
      </w:pPr>
      <w:r w:rsidRPr="001452BB">
        <w:rPr>
          <w:rFonts w:ascii="Arial" w:hAnsi="Arial" w:cs="Arial"/>
        </w:rPr>
        <w:t>Accessed on: 06th July 2022</w:t>
      </w:r>
    </w:p>
    <w:p w14:paraId="00209376" w14:textId="77777777" w:rsidR="00762EED" w:rsidRPr="001452BB" w:rsidRDefault="00762EED" w:rsidP="001452BB">
      <w:pPr>
        <w:pStyle w:val="ListParagraph"/>
        <w:spacing w:line="360" w:lineRule="auto"/>
        <w:jc w:val="both"/>
        <w:rPr>
          <w:rFonts w:ascii="Arial" w:hAnsi="Arial" w:cs="Arial"/>
        </w:rPr>
      </w:pPr>
    </w:p>
    <w:p w14:paraId="5940F8E4" w14:textId="77777777" w:rsidR="00C035A1" w:rsidRPr="001452BB" w:rsidRDefault="009C7400" w:rsidP="001452BB">
      <w:pPr>
        <w:pStyle w:val="ListParagraph"/>
        <w:numPr>
          <w:ilvl w:val="0"/>
          <w:numId w:val="1"/>
        </w:numPr>
        <w:spacing w:line="360" w:lineRule="auto"/>
        <w:jc w:val="both"/>
        <w:rPr>
          <w:rFonts w:ascii="Arial" w:hAnsi="Arial" w:cs="Arial"/>
        </w:rPr>
      </w:pPr>
      <w:r w:rsidRPr="001452BB">
        <w:rPr>
          <w:rFonts w:ascii="Arial" w:hAnsi="Arial" w:cs="Arial"/>
        </w:rPr>
        <w:t xml:space="preserve">The </w:t>
      </w:r>
      <w:proofErr w:type="spellStart"/>
      <w:proofErr w:type="gramStart"/>
      <w:r w:rsidRPr="001452BB">
        <w:rPr>
          <w:rFonts w:ascii="Arial" w:hAnsi="Arial" w:cs="Arial"/>
        </w:rPr>
        <w:t>careerBlessTeam</w:t>
      </w:r>
      <w:proofErr w:type="spellEnd"/>
      <w:r w:rsidRPr="001452BB">
        <w:rPr>
          <w:rFonts w:ascii="Arial" w:hAnsi="Arial" w:cs="Arial"/>
        </w:rPr>
        <w:t>,</w:t>
      </w:r>
      <w:r w:rsidR="00C035A1" w:rsidRPr="001452BB">
        <w:rPr>
          <w:rFonts w:ascii="Arial" w:hAnsi="Arial" w:cs="Arial"/>
        </w:rPr>
        <w:t>(</w:t>
      </w:r>
      <w:proofErr w:type="gramEnd"/>
      <w:r w:rsidRPr="001452BB">
        <w:rPr>
          <w:rFonts w:ascii="Arial" w:hAnsi="Arial" w:cs="Arial"/>
          <w:i/>
          <w:iCs/>
        </w:rPr>
        <w:t>2021</w:t>
      </w:r>
      <w:r w:rsidR="00C035A1" w:rsidRPr="001452BB">
        <w:rPr>
          <w:rFonts w:ascii="Arial" w:hAnsi="Arial" w:cs="Arial"/>
          <w:i/>
          <w:iCs/>
        </w:rPr>
        <w:t>)</w:t>
      </w:r>
      <w:r w:rsidRPr="001452BB">
        <w:rPr>
          <w:rFonts w:ascii="Arial" w:hAnsi="Arial" w:cs="Arial"/>
          <w:i/>
          <w:iCs/>
        </w:rPr>
        <w:t xml:space="preserve"> </w:t>
      </w:r>
      <w:proofErr w:type="spellStart"/>
      <w:r w:rsidR="00C035A1" w:rsidRPr="001452BB">
        <w:rPr>
          <w:rFonts w:ascii="Arial" w:hAnsi="Arial" w:cs="Arial"/>
          <w:i/>
          <w:iCs/>
        </w:rPr>
        <w:t>CareerBliss</w:t>
      </w:r>
      <w:proofErr w:type="spellEnd"/>
      <w:r w:rsidR="00C035A1" w:rsidRPr="001452BB">
        <w:rPr>
          <w:rFonts w:ascii="Arial" w:hAnsi="Arial" w:cs="Arial"/>
          <w:i/>
          <w:iCs/>
        </w:rPr>
        <w:t xml:space="preserve"> on Culture: Hilton Worldwide Has Culture of Hospitality</w:t>
      </w:r>
      <w:r w:rsidR="00C035A1" w:rsidRPr="001452BB">
        <w:rPr>
          <w:rFonts w:ascii="Arial" w:hAnsi="Arial" w:cs="Arial"/>
          <w:i/>
          <w:iCs/>
        </w:rPr>
        <w:t xml:space="preserve">, </w:t>
      </w:r>
      <w:proofErr w:type="spellStart"/>
      <w:r w:rsidR="00C035A1" w:rsidRPr="001452BB">
        <w:rPr>
          <w:rFonts w:ascii="Arial" w:hAnsi="Arial" w:cs="Arial"/>
        </w:rPr>
        <w:t>Carrer</w:t>
      </w:r>
      <w:proofErr w:type="spellEnd"/>
      <w:r w:rsidR="00C035A1" w:rsidRPr="001452BB">
        <w:rPr>
          <w:rFonts w:ascii="Arial" w:hAnsi="Arial" w:cs="Arial"/>
        </w:rPr>
        <w:t xml:space="preserve"> Bless</w:t>
      </w:r>
    </w:p>
    <w:p w14:paraId="7985F744" w14:textId="23106E56" w:rsidR="0099149C" w:rsidRPr="001452BB" w:rsidRDefault="00C035A1" w:rsidP="001452BB">
      <w:pPr>
        <w:pStyle w:val="ListParagraph"/>
        <w:spacing w:line="360" w:lineRule="auto"/>
        <w:jc w:val="both"/>
        <w:rPr>
          <w:rFonts w:ascii="Arial" w:hAnsi="Arial" w:cs="Arial"/>
        </w:rPr>
      </w:pPr>
      <w:r w:rsidRPr="001452BB">
        <w:rPr>
          <w:rFonts w:ascii="Arial" w:hAnsi="Arial" w:cs="Arial"/>
        </w:rPr>
        <w:t>available from:</w:t>
      </w:r>
      <w:r w:rsidRPr="001452BB">
        <w:rPr>
          <w:rFonts w:ascii="Arial" w:hAnsi="Arial" w:cs="Arial"/>
          <w:i/>
          <w:iCs/>
        </w:rPr>
        <w:t xml:space="preserve"> </w:t>
      </w:r>
      <w:r w:rsidR="009C7400" w:rsidRPr="001452BB">
        <w:rPr>
          <w:rFonts w:ascii="Arial" w:hAnsi="Arial" w:cs="Arial"/>
        </w:rPr>
        <w:t xml:space="preserve"> </w:t>
      </w:r>
      <w:hyperlink r:id="rId14" w:history="1">
        <w:r w:rsidRPr="001452BB">
          <w:rPr>
            <w:rStyle w:val="Hyperlink"/>
            <w:rFonts w:ascii="Arial" w:hAnsi="Arial" w:cs="Arial"/>
          </w:rPr>
          <w:t>https://www.careerbliss.com/blog/careerbliss-on-culture-hilton-worldwide-has-culture-of-hospitality/</w:t>
        </w:r>
      </w:hyperlink>
    </w:p>
    <w:p w14:paraId="142BD313" w14:textId="40B441B1" w:rsidR="00C035A1" w:rsidRPr="001452BB" w:rsidRDefault="00C035A1" w:rsidP="001452BB">
      <w:pPr>
        <w:pStyle w:val="ListParagraph"/>
        <w:spacing w:line="360" w:lineRule="auto"/>
        <w:jc w:val="both"/>
        <w:rPr>
          <w:rFonts w:ascii="Arial" w:hAnsi="Arial" w:cs="Arial"/>
        </w:rPr>
      </w:pPr>
      <w:r w:rsidRPr="001452BB">
        <w:rPr>
          <w:rFonts w:ascii="Arial" w:hAnsi="Arial" w:cs="Arial"/>
        </w:rPr>
        <w:t>Accessed on: 5</w:t>
      </w:r>
      <w:r w:rsidRPr="001452BB">
        <w:rPr>
          <w:rFonts w:ascii="Arial" w:hAnsi="Arial" w:cs="Arial"/>
          <w:vertAlign w:val="superscript"/>
        </w:rPr>
        <w:t>th</w:t>
      </w:r>
      <w:r w:rsidRPr="001452BB">
        <w:rPr>
          <w:rFonts w:ascii="Arial" w:hAnsi="Arial" w:cs="Arial"/>
        </w:rPr>
        <w:t xml:space="preserve"> July 2022</w:t>
      </w:r>
    </w:p>
    <w:p w14:paraId="5E48F592" w14:textId="77777777" w:rsidR="00762EED" w:rsidRPr="001452BB" w:rsidRDefault="00762EED" w:rsidP="001452BB">
      <w:pPr>
        <w:pStyle w:val="ListParagraph"/>
        <w:spacing w:line="360" w:lineRule="auto"/>
        <w:jc w:val="both"/>
        <w:rPr>
          <w:rFonts w:ascii="Arial" w:hAnsi="Arial" w:cs="Arial"/>
        </w:rPr>
      </w:pPr>
    </w:p>
    <w:p w14:paraId="2E5AB803" w14:textId="4EF664B6" w:rsidR="00A67C3B" w:rsidRPr="001452BB" w:rsidRDefault="006370A5" w:rsidP="001452BB">
      <w:pPr>
        <w:pStyle w:val="ListParagraph"/>
        <w:numPr>
          <w:ilvl w:val="0"/>
          <w:numId w:val="1"/>
        </w:numPr>
        <w:spacing w:line="360" w:lineRule="auto"/>
        <w:jc w:val="both"/>
        <w:rPr>
          <w:rFonts w:ascii="Arial" w:hAnsi="Arial" w:cs="Arial"/>
        </w:rPr>
      </w:pPr>
      <w:r w:rsidRPr="001452BB">
        <w:rPr>
          <w:rFonts w:ascii="Arial" w:hAnsi="Arial" w:cs="Arial"/>
        </w:rPr>
        <w:t xml:space="preserve">Hilton Employee reviews, (2021) </w:t>
      </w:r>
      <w:r w:rsidRPr="001452BB">
        <w:rPr>
          <w:rFonts w:ascii="Arial" w:hAnsi="Arial" w:cs="Arial"/>
          <w:i/>
          <w:iCs/>
        </w:rPr>
        <w:t>Hilton Employee reviews,</w:t>
      </w:r>
      <w:r w:rsidRPr="001452BB">
        <w:rPr>
          <w:rFonts w:ascii="Arial" w:hAnsi="Arial" w:cs="Arial"/>
        </w:rPr>
        <w:t xml:space="preserve"> Hilton Indeed</w:t>
      </w:r>
    </w:p>
    <w:p w14:paraId="5D82875C" w14:textId="415C0249" w:rsidR="006370A5" w:rsidRPr="001452BB" w:rsidRDefault="006370A5" w:rsidP="001452BB">
      <w:pPr>
        <w:pStyle w:val="ListParagraph"/>
        <w:spacing w:line="360" w:lineRule="auto"/>
        <w:jc w:val="both"/>
        <w:rPr>
          <w:rFonts w:ascii="Arial" w:hAnsi="Arial" w:cs="Arial"/>
        </w:rPr>
      </w:pPr>
      <w:r w:rsidRPr="001452BB">
        <w:rPr>
          <w:rFonts w:ascii="Arial" w:hAnsi="Arial" w:cs="Arial"/>
        </w:rPr>
        <w:t xml:space="preserve">Available from: </w:t>
      </w:r>
      <w:hyperlink r:id="rId15" w:history="1">
        <w:r w:rsidRPr="001452BB">
          <w:rPr>
            <w:rStyle w:val="Hyperlink"/>
            <w:rFonts w:ascii="Arial" w:hAnsi="Arial" w:cs="Arial"/>
          </w:rPr>
          <w:t>https://www.indeed.com/cmp/Hilton/reviews?fcountry=ALL</w:t>
        </w:r>
      </w:hyperlink>
    </w:p>
    <w:p w14:paraId="78388E28" w14:textId="3001CCD0" w:rsidR="006370A5" w:rsidRPr="001452BB" w:rsidRDefault="006370A5" w:rsidP="001452BB">
      <w:pPr>
        <w:pStyle w:val="ListParagraph"/>
        <w:spacing w:line="360" w:lineRule="auto"/>
        <w:jc w:val="both"/>
        <w:rPr>
          <w:rFonts w:ascii="Arial" w:hAnsi="Arial" w:cs="Arial"/>
        </w:rPr>
      </w:pPr>
      <w:r w:rsidRPr="001452BB">
        <w:rPr>
          <w:rFonts w:ascii="Arial" w:hAnsi="Arial" w:cs="Arial"/>
        </w:rPr>
        <w:t>Accessed from: 5</w:t>
      </w:r>
      <w:r w:rsidRPr="001452BB">
        <w:rPr>
          <w:rFonts w:ascii="Arial" w:hAnsi="Arial" w:cs="Arial"/>
          <w:vertAlign w:val="superscript"/>
        </w:rPr>
        <w:t>th</w:t>
      </w:r>
      <w:r w:rsidRPr="001452BB">
        <w:rPr>
          <w:rFonts w:ascii="Arial" w:hAnsi="Arial" w:cs="Arial"/>
        </w:rPr>
        <w:t xml:space="preserve"> July 2022</w:t>
      </w:r>
    </w:p>
    <w:p w14:paraId="501B1B2F" w14:textId="77777777" w:rsidR="00762EED" w:rsidRPr="001452BB" w:rsidRDefault="00762EED" w:rsidP="001452BB">
      <w:pPr>
        <w:pStyle w:val="ListParagraph"/>
        <w:spacing w:line="360" w:lineRule="auto"/>
        <w:jc w:val="both"/>
        <w:rPr>
          <w:rFonts w:ascii="Arial" w:hAnsi="Arial" w:cs="Arial"/>
        </w:rPr>
      </w:pPr>
    </w:p>
    <w:p w14:paraId="1A253056" w14:textId="3AEEA8D3" w:rsidR="000119C0" w:rsidRPr="001452BB" w:rsidRDefault="004051D4" w:rsidP="001452BB">
      <w:pPr>
        <w:pStyle w:val="ListParagraph"/>
        <w:numPr>
          <w:ilvl w:val="0"/>
          <w:numId w:val="1"/>
        </w:numPr>
        <w:spacing w:line="360" w:lineRule="auto"/>
        <w:jc w:val="both"/>
        <w:rPr>
          <w:rFonts w:ascii="Arial" w:hAnsi="Arial" w:cs="Arial"/>
        </w:rPr>
      </w:pPr>
      <w:r w:rsidRPr="001452BB">
        <w:rPr>
          <w:rFonts w:ascii="Arial" w:hAnsi="Arial" w:cs="Arial"/>
        </w:rPr>
        <w:t>F</w:t>
      </w:r>
      <w:r w:rsidRPr="001452BB">
        <w:rPr>
          <w:rFonts w:ascii="Arial" w:hAnsi="Arial" w:cs="Arial"/>
        </w:rPr>
        <w:t>.</w:t>
      </w:r>
      <w:r w:rsidRPr="001452BB">
        <w:rPr>
          <w:rFonts w:ascii="Arial" w:hAnsi="Arial" w:cs="Arial"/>
        </w:rPr>
        <w:t xml:space="preserve"> </w:t>
      </w:r>
      <w:proofErr w:type="spellStart"/>
      <w:r w:rsidRPr="001452BB">
        <w:rPr>
          <w:rFonts w:ascii="Arial" w:hAnsi="Arial" w:cs="Arial"/>
        </w:rPr>
        <w:t>Okumus</w:t>
      </w:r>
      <w:proofErr w:type="spellEnd"/>
      <w:r w:rsidRPr="001452BB">
        <w:rPr>
          <w:rFonts w:ascii="Arial" w:hAnsi="Arial" w:cs="Arial"/>
        </w:rPr>
        <w:t>, L</w:t>
      </w:r>
      <w:r w:rsidRPr="001452BB">
        <w:rPr>
          <w:rFonts w:ascii="Arial" w:hAnsi="Arial" w:cs="Arial"/>
        </w:rPr>
        <w:t>.</w:t>
      </w:r>
      <w:r w:rsidRPr="001452BB">
        <w:rPr>
          <w:rFonts w:ascii="Arial" w:hAnsi="Arial" w:cs="Arial"/>
        </w:rPr>
        <w:t xml:space="preserve"> </w:t>
      </w:r>
      <w:proofErr w:type="spellStart"/>
      <w:r w:rsidRPr="001452BB">
        <w:rPr>
          <w:rFonts w:ascii="Arial" w:hAnsi="Arial" w:cs="Arial"/>
        </w:rPr>
        <w:t>Altinay</w:t>
      </w:r>
      <w:proofErr w:type="spellEnd"/>
      <w:r w:rsidRPr="001452BB">
        <w:rPr>
          <w:rFonts w:ascii="Arial" w:hAnsi="Arial" w:cs="Arial"/>
        </w:rPr>
        <w:t>, P</w:t>
      </w:r>
      <w:r w:rsidRPr="001452BB">
        <w:rPr>
          <w:rFonts w:ascii="Arial" w:hAnsi="Arial" w:cs="Arial"/>
        </w:rPr>
        <w:t>.</w:t>
      </w:r>
      <w:r w:rsidRPr="001452BB">
        <w:rPr>
          <w:rFonts w:ascii="Arial" w:hAnsi="Arial" w:cs="Arial"/>
        </w:rPr>
        <w:t xml:space="preserve"> </w:t>
      </w:r>
      <w:proofErr w:type="spellStart"/>
      <w:r w:rsidRPr="001452BB">
        <w:rPr>
          <w:rFonts w:ascii="Arial" w:hAnsi="Arial" w:cs="Arial"/>
        </w:rPr>
        <w:t>Chathoth</w:t>
      </w:r>
      <w:proofErr w:type="spellEnd"/>
      <w:r w:rsidRPr="001452BB">
        <w:rPr>
          <w:rFonts w:ascii="Arial" w:hAnsi="Arial" w:cs="Arial"/>
        </w:rPr>
        <w:t>,</w:t>
      </w:r>
      <w:r w:rsidR="00D73F01" w:rsidRPr="001452BB">
        <w:rPr>
          <w:rFonts w:ascii="Arial" w:hAnsi="Arial" w:cs="Arial"/>
        </w:rPr>
        <w:t xml:space="preserve"> </w:t>
      </w:r>
      <w:r w:rsidRPr="001452BB">
        <w:rPr>
          <w:rFonts w:ascii="Arial" w:hAnsi="Arial" w:cs="Arial"/>
        </w:rPr>
        <w:t xml:space="preserve">(2010) </w:t>
      </w:r>
      <w:r w:rsidRPr="001452BB">
        <w:rPr>
          <w:rFonts w:ascii="Arial" w:hAnsi="Arial" w:cs="Arial"/>
        </w:rPr>
        <w:t xml:space="preserve">Strategic Management for Hospitality and </w:t>
      </w:r>
      <w:r w:rsidR="00D73F01" w:rsidRPr="001452BB">
        <w:rPr>
          <w:rFonts w:ascii="Arial" w:hAnsi="Arial" w:cs="Arial"/>
        </w:rPr>
        <w:t>Tourism, p</w:t>
      </w:r>
      <w:r w:rsidRPr="001452BB">
        <w:rPr>
          <w:rFonts w:ascii="Arial" w:hAnsi="Arial" w:cs="Arial"/>
        </w:rPr>
        <w:t>14</w:t>
      </w:r>
    </w:p>
    <w:p w14:paraId="70CF7CD1" w14:textId="77777777" w:rsidR="00762EED" w:rsidRPr="001452BB" w:rsidRDefault="00762EED" w:rsidP="001452BB">
      <w:pPr>
        <w:pStyle w:val="ListParagraph"/>
        <w:spacing w:line="360" w:lineRule="auto"/>
        <w:jc w:val="both"/>
        <w:rPr>
          <w:rFonts w:ascii="Arial" w:hAnsi="Arial" w:cs="Arial"/>
        </w:rPr>
      </w:pPr>
    </w:p>
    <w:p w14:paraId="381C64DE" w14:textId="6B80F4B5" w:rsidR="004051D4" w:rsidRPr="001452BB" w:rsidRDefault="00D73F01" w:rsidP="001452BB">
      <w:pPr>
        <w:pStyle w:val="ListParagraph"/>
        <w:numPr>
          <w:ilvl w:val="0"/>
          <w:numId w:val="1"/>
        </w:numPr>
        <w:spacing w:line="360" w:lineRule="auto"/>
        <w:jc w:val="both"/>
        <w:rPr>
          <w:rFonts w:ascii="Arial" w:hAnsi="Arial" w:cs="Arial"/>
        </w:rPr>
      </w:pPr>
      <w:r w:rsidRPr="001452BB">
        <w:rPr>
          <w:rFonts w:ascii="Arial" w:hAnsi="Arial" w:cs="Arial"/>
        </w:rPr>
        <w:t xml:space="preserve">Hilton, (2022), </w:t>
      </w:r>
      <w:r w:rsidRPr="001452BB">
        <w:rPr>
          <w:rFonts w:ascii="Arial" w:hAnsi="Arial" w:cs="Arial"/>
          <w:i/>
          <w:iCs/>
        </w:rPr>
        <w:t>Hilton Hotels Around the World are 'Buzzing' with Sustainability Efforts</w:t>
      </w:r>
      <w:r w:rsidRPr="001452BB">
        <w:rPr>
          <w:rFonts w:ascii="Arial" w:hAnsi="Arial" w:cs="Arial"/>
          <w:i/>
          <w:iCs/>
        </w:rPr>
        <w:t xml:space="preserve">, </w:t>
      </w:r>
      <w:proofErr w:type="spellStart"/>
      <w:r w:rsidRPr="001452BB">
        <w:rPr>
          <w:rFonts w:ascii="Arial" w:hAnsi="Arial" w:cs="Arial"/>
        </w:rPr>
        <w:t>Hospitalitynet</w:t>
      </w:r>
      <w:proofErr w:type="spellEnd"/>
    </w:p>
    <w:p w14:paraId="4D38A336" w14:textId="057A8FAA" w:rsidR="00D73F01" w:rsidRPr="001452BB" w:rsidRDefault="00D73F01" w:rsidP="001452BB">
      <w:pPr>
        <w:pStyle w:val="ListParagraph"/>
        <w:spacing w:line="360" w:lineRule="auto"/>
        <w:jc w:val="both"/>
        <w:rPr>
          <w:rFonts w:ascii="Arial" w:hAnsi="Arial" w:cs="Arial"/>
        </w:rPr>
      </w:pPr>
      <w:r w:rsidRPr="001452BB">
        <w:rPr>
          <w:rFonts w:ascii="Arial" w:hAnsi="Arial" w:cs="Arial"/>
        </w:rPr>
        <w:t>Available from:</w:t>
      </w:r>
    </w:p>
    <w:p w14:paraId="49E615F8" w14:textId="1E93323F" w:rsidR="00D73F01" w:rsidRPr="001452BB" w:rsidRDefault="00D73F01" w:rsidP="001452BB">
      <w:pPr>
        <w:pStyle w:val="ListParagraph"/>
        <w:spacing w:line="360" w:lineRule="auto"/>
        <w:jc w:val="both"/>
        <w:rPr>
          <w:rFonts w:ascii="Arial" w:hAnsi="Arial" w:cs="Arial"/>
        </w:rPr>
      </w:pPr>
      <w:hyperlink r:id="rId16" w:history="1">
        <w:r w:rsidRPr="001452BB">
          <w:rPr>
            <w:rStyle w:val="Hyperlink"/>
            <w:rFonts w:ascii="Arial" w:hAnsi="Arial" w:cs="Arial"/>
          </w:rPr>
          <w:t>https://www.hospitalitynet.org/news/4109983.html</w:t>
        </w:r>
      </w:hyperlink>
    </w:p>
    <w:p w14:paraId="2D24EE3E" w14:textId="210306AC" w:rsidR="00D73F01" w:rsidRPr="001452BB" w:rsidRDefault="00D73F01" w:rsidP="001452BB">
      <w:pPr>
        <w:pStyle w:val="ListParagraph"/>
        <w:spacing w:line="360" w:lineRule="auto"/>
        <w:jc w:val="both"/>
        <w:rPr>
          <w:rFonts w:ascii="Arial" w:hAnsi="Arial" w:cs="Arial"/>
        </w:rPr>
      </w:pPr>
      <w:r w:rsidRPr="001452BB">
        <w:rPr>
          <w:rFonts w:ascii="Arial" w:hAnsi="Arial" w:cs="Arial"/>
        </w:rPr>
        <w:t xml:space="preserve">Accessed on: </w:t>
      </w:r>
    </w:p>
    <w:p w14:paraId="46C7800C" w14:textId="62F459C8" w:rsidR="006370A5" w:rsidRPr="001452BB" w:rsidRDefault="00E312F1" w:rsidP="001452BB">
      <w:pPr>
        <w:pStyle w:val="ListParagraph"/>
        <w:spacing w:line="360" w:lineRule="auto"/>
        <w:jc w:val="both"/>
        <w:rPr>
          <w:rFonts w:ascii="Arial" w:hAnsi="Arial" w:cs="Arial"/>
        </w:rPr>
      </w:pPr>
      <w:r w:rsidRPr="001452BB">
        <w:rPr>
          <w:rFonts w:ascii="Arial" w:hAnsi="Arial" w:cs="Arial"/>
        </w:rPr>
        <w:t>06</w:t>
      </w:r>
      <w:r w:rsidRPr="001452BB">
        <w:rPr>
          <w:rFonts w:ascii="Arial" w:hAnsi="Arial" w:cs="Arial"/>
          <w:vertAlign w:val="superscript"/>
        </w:rPr>
        <w:t>th</w:t>
      </w:r>
      <w:r w:rsidRPr="001452BB">
        <w:rPr>
          <w:rFonts w:ascii="Arial" w:hAnsi="Arial" w:cs="Arial"/>
        </w:rPr>
        <w:t xml:space="preserve"> July 2022</w:t>
      </w:r>
    </w:p>
    <w:p w14:paraId="5325313C" w14:textId="77777777" w:rsidR="00762EED" w:rsidRPr="001452BB" w:rsidRDefault="00762EED" w:rsidP="001452BB">
      <w:pPr>
        <w:pStyle w:val="ListParagraph"/>
        <w:spacing w:line="360" w:lineRule="auto"/>
        <w:jc w:val="both"/>
        <w:rPr>
          <w:rFonts w:ascii="Arial" w:hAnsi="Arial" w:cs="Arial"/>
        </w:rPr>
      </w:pPr>
    </w:p>
    <w:p w14:paraId="39B0C43B" w14:textId="650CDE75" w:rsidR="00E312F1" w:rsidRPr="001452BB" w:rsidRDefault="00EE53A8" w:rsidP="001452BB">
      <w:pPr>
        <w:pStyle w:val="ListParagraph"/>
        <w:numPr>
          <w:ilvl w:val="0"/>
          <w:numId w:val="1"/>
        </w:numPr>
        <w:spacing w:line="360" w:lineRule="auto"/>
        <w:jc w:val="both"/>
        <w:rPr>
          <w:rFonts w:ascii="Arial" w:hAnsi="Arial" w:cs="Arial"/>
        </w:rPr>
      </w:pPr>
      <w:r w:rsidRPr="001452BB">
        <w:rPr>
          <w:rFonts w:ascii="Arial" w:hAnsi="Arial" w:cs="Arial"/>
          <w:color w:val="222222"/>
          <w:shd w:val="clear" w:color="auto" w:fill="FFFFFF"/>
        </w:rPr>
        <w:t> D</w:t>
      </w:r>
      <w:r w:rsidRPr="001452BB">
        <w:rPr>
          <w:rFonts w:ascii="Arial" w:hAnsi="Arial" w:cs="Arial"/>
          <w:color w:val="222222"/>
          <w:shd w:val="clear" w:color="auto" w:fill="FFFFFF"/>
        </w:rPr>
        <w:t>.</w:t>
      </w:r>
      <w:r w:rsidRPr="001452BB">
        <w:rPr>
          <w:rFonts w:ascii="Arial" w:hAnsi="Arial" w:cs="Arial"/>
          <w:color w:val="222222"/>
          <w:shd w:val="clear" w:color="auto" w:fill="FFFFFF"/>
        </w:rPr>
        <w:t xml:space="preserve"> Sheehan</w:t>
      </w:r>
      <w:r w:rsidRPr="001452BB">
        <w:rPr>
          <w:rFonts w:ascii="Arial" w:hAnsi="Arial" w:cs="Arial"/>
          <w:color w:val="222222"/>
          <w:shd w:val="clear" w:color="auto" w:fill="FFFFFF"/>
        </w:rPr>
        <w:t xml:space="preserve">, (2022) </w:t>
      </w:r>
      <w:r w:rsidRPr="001452BB">
        <w:rPr>
          <w:rFonts w:ascii="Arial" w:hAnsi="Arial" w:cs="Arial"/>
          <w:i/>
          <w:iCs/>
          <w:color w:val="222222"/>
          <w:shd w:val="clear" w:color="auto" w:fill="FFFFFF"/>
        </w:rPr>
        <w:t>Hilton London Heathrow, a hive of environmental sustainability</w:t>
      </w:r>
      <w:r w:rsidRPr="001452BB">
        <w:rPr>
          <w:rFonts w:ascii="Arial" w:hAnsi="Arial" w:cs="Arial"/>
          <w:i/>
          <w:iCs/>
          <w:color w:val="222222"/>
          <w:shd w:val="clear" w:color="auto" w:fill="FFFFFF"/>
        </w:rPr>
        <w:t xml:space="preserve">, </w:t>
      </w:r>
      <w:r w:rsidR="0096179F" w:rsidRPr="001452BB">
        <w:rPr>
          <w:rFonts w:ascii="Arial" w:hAnsi="Arial" w:cs="Arial"/>
          <w:color w:val="222222"/>
          <w:shd w:val="clear" w:color="auto" w:fill="FFFFFF"/>
        </w:rPr>
        <w:t>H&amp;C News</w:t>
      </w:r>
    </w:p>
    <w:p w14:paraId="39BF1B4D" w14:textId="35A78438" w:rsidR="0096179F" w:rsidRPr="001452BB" w:rsidRDefault="0096179F" w:rsidP="001452BB">
      <w:pPr>
        <w:pStyle w:val="ListParagraph"/>
        <w:spacing w:line="360" w:lineRule="auto"/>
        <w:jc w:val="both"/>
        <w:rPr>
          <w:rFonts w:ascii="Arial" w:hAnsi="Arial" w:cs="Arial"/>
          <w:color w:val="222222"/>
          <w:shd w:val="clear" w:color="auto" w:fill="FFFFFF"/>
        </w:rPr>
      </w:pPr>
      <w:r w:rsidRPr="001452BB">
        <w:rPr>
          <w:rFonts w:ascii="Arial" w:hAnsi="Arial" w:cs="Arial"/>
          <w:color w:val="222222"/>
          <w:shd w:val="clear" w:color="auto" w:fill="FFFFFF"/>
        </w:rPr>
        <w:t>Available from:</w:t>
      </w:r>
    </w:p>
    <w:p w14:paraId="7688163B" w14:textId="7D6FF5E9" w:rsidR="0096179F" w:rsidRPr="001452BB" w:rsidRDefault="0096179F" w:rsidP="001452BB">
      <w:pPr>
        <w:pStyle w:val="ListParagraph"/>
        <w:spacing w:line="360" w:lineRule="auto"/>
        <w:jc w:val="both"/>
        <w:rPr>
          <w:rFonts w:ascii="Arial" w:hAnsi="Arial" w:cs="Arial"/>
        </w:rPr>
      </w:pPr>
      <w:hyperlink r:id="rId17" w:history="1">
        <w:r w:rsidRPr="001452BB">
          <w:rPr>
            <w:rStyle w:val="Hyperlink"/>
            <w:rFonts w:ascii="Arial" w:hAnsi="Arial" w:cs="Arial"/>
          </w:rPr>
          <w:t>https://www.hospitalityandcateringnews.com/2022/07/hilton-london-heathrow-a-hive-of-environmental-sustainability/</w:t>
        </w:r>
      </w:hyperlink>
    </w:p>
    <w:p w14:paraId="2F8BC29E" w14:textId="54DEB3FF" w:rsidR="0096179F" w:rsidRPr="001452BB" w:rsidRDefault="0096179F" w:rsidP="001452BB">
      <w:pPr>
        <w:pStyle w:val="ListParagraph"/>
        <w:spacing w:line="360" w:lineRule="auto"/>
        <w:jc w:val="both"/>
        <w:rPr>
          <w:rFonts w:ascii="Arial" w:hAnsi="Arial" w:cs="Arial"/>
        </w:rPr>
      </w:pPr>
      <w:r w:rsidRPr="001452BB">
        <w:rPr>
          <w:rFonts w:ascii="Arial" w:hAnsi="Arial" w:cs="Arial"/>
        </w:rPr>
        <w:t>Accessed on: 06</w:t>
      </w:r>
      <w:r w:rsidRPr="001452BB">
        <w:rPr>
          <w:rFonts w:ascii="Arial" w:hAnsi="Arial" w:cs="Arial"/>
          <w:vertAlign w:val="superscript"/>
        </w:rPr>
        <w:t>th</w:t>
      </w:r>
      <w:r w:rsidRPr="001452BB">
        <w:rPr>
          <w:rFonts w:ascii="Arial" w:hAnsi="Arial" w:cs="Arial"/>
        </w:rPr>
        <w:t xml:space="preserve"> July 2022</w:t>
      </w:r>
    </w:p>
    <w:p w14:paraId="7EAC185F" w14:textId="77777777" w:rsidR="00762EED" w:rsidRPr="001452BB" w:rsidRDefault="00762EED" w:rsidP="001452BB">
      <w:pPr>
        <w:pStyle w:val="ListParagraph"/>
        <w:spacing w:line="360" w:lineRule="auto"/>
        <w:jc w:val="both"/>
        <w:rPr>
          <w:rFonts w:ascii="Arial" w:hAnsi="Arial" w:cs="Arial"/>
        </w:rPr>
      </w:pPr>
    </w:p>
    <w:p w14:paraId="54EF32D9" w14:textId="385FB542" w:rsidR="0096179F" w:rsidRPr="001452BB" w:rsidRDefault="003C1E45" w:rsidP="001452BB">
      <w:pPr>
        <w:pStyle w:val="ListParagraph"/>
        <w:numPr>
          <w:ilvl w:val="0"/>
          <w:numId w:val="1"/>
        </w:numPr>
        <w:spacing w:line="360" w:lineRule="auto"/>
        <w:jc w:val="both"/>
        <w:rPr>
          <w:rFonts w:ascii="Arial" w:hAnsi="Arial" w:cs="Arial"/>
        </w:rPr>
      </w:pPr>
      <w:r w:rsidRPr="001452BB">
        <w:rPr>
          <w:rFonts w:ascii="Arial" w:hAnsi="Arial" w:cs="Arial"/>
        </w:rPr>
        <w:t xml:space="preserve">Hilton, (2022), </w:t>
      </w:r>
      <w:r w:rsidRPr="001452BB">
        <w:rPr>
          <w:rFonts w:ascii="Arial" w:hAnsi="Arial" w:cs="Arial"/>
          <w:i/>
          <w:iCs/>
        </w:rPr>
        <w:t>Our ESG Strategy</w:t>
      </w:r>
      <w:r w:rsidRPr="001452BB">
        <w:rPr>
          <w:rFonts w:ascii="Arial" w:hAnsi="Arial" w:cs="Arial"/>
          <w:i/>
          <w:iCs/>
        </w:rPr>
        <w:t xml:space="preserve">, </w:t>
      </w:r>
      <w:r w:rsidRPr="001452BB">
        <w:rPr>
          <w:rFonts w:ascii="Arial" w:hAnsi="Arial" w:cs="Arial"/>
        </w:rPr>
        <w:t>Hilton</w:t>
      </w:r>
    </w:p>
    <w:p w14:paraId="04905C6F" w14:textId="6A11BAD6" w:rsidR="003C1E45" w:rsidRPr="001452BB" w:rsidRDefault="00230BEF" w:rsidP="001452BB">
      <w:pPr>
        <w:spacing w:line="360" w:lineRule="auto"/>
        <w:ind w:left="720"/>
        <w:jc w:val="both"/>
        <w:rPr>
          <w:rFonts w:ascii="Arial" w:hAnsi="Arial" w:cs="Arial"/>
        </w:rPr>
      </w:pPr>
      <w:r w:rsidRPr="001452BB">
        <w:rPr>
          <w:rFonts w:ascii="Arial" w:hAnsi="Arial" w:cs="Arial"/>
        </w:rPr>
        <w:t>Available from</w:t>
      </w:r>
      <w:r w:rsidR="004D22A7" w:rsidRPr="001452BB">
        <w:rPr>
          <w:rFonts w:ascii="Arial" w:hAnsi="Arial" w:cs="Arial"/>
        </w:rPr>
        <w:t xml:space="preserve">: </w:t>
      </w:r>
      <w:hyperlink r:id="rId18" w:history="1">
        <w:r w:rsidR="004D22A7" w:rsidRPr="001452BB">
          <w:rPr>
            <w:rStyle w:val="Hyperlink"/>
            <w:rFonts w:ascii="Arial" w:hAnsi="Arial" w:cs="Arial"/>
          </w:rPr>
          <w:t>https://esg.hilton.com/our-approach/</w:t>
        </w:r>
      </w:hyperlink>
    </w:p>
    <w:p w14:paraId="6A7F4FDC" w14:textId="1B6E4D7D" w:rsidR="004D22A7" w:rsidRPr="001452BB" w:rsidRDefault="004D22A7" w:rsidP="001452BB">
      <w:pPr>
        <w:spacing w:line="360" w:lineRule="auto"/>
        <w:ind w:left="720"/>
        <w:jc w:val="both"/>
        <w:rPr>
          <w:rFonts w:ascii="Arial" w:hAnsi="Arial" w:cs="Arial"/>
        </w:rPr>
      </w:pPr>
      <w:r w:rsidRPr="001452BB">
        <w:rPr>
          <w:rFonts w:ascii="Arial" w:hAnsi="Arial" w:cs="Arial"/>
        </w:rPr>
        <w:t>Accessed on: 06</w:t>
      </w:r>
      <w:r w:rsidRPr="001452BB">
        <w:rPr>
          <w:rFonts w:ascii="Arial" w:hAnsi="Arial" w:cs="Arial"/>
          <w:vertAlign w:val="superscript"/>
        </w:rPr>
        <w:t>th</w:t>
      </w:r>
      <w:r w:rsidRPr="001452BB">
        <w:rPr>
          <w:rFonts w:ascii="Arial" w:hAnsi="Arial" w:cs="Arial"/>
        </w:rPr>
        <w:t xml:space="preserve"> July 2022</w:t>
      </w:r>
    </w:p>
    <w:p w14:paraId="719F627D" w14:textId="26F698D2" w:rsidR="004D22A7" w:rsidRPr="001452BB" w:rsidRDefault="009B3DA5" w:rsidP="001452BB">
      <w:pPr>
        <w:pStyle w:val="ListParagraph"/>
        <w:numPr>
          <w:ilvl w:val="0"/>
          <w:numId w:val="1"/>
        </w:numPr>
        <w:spacing w:line="360" w:lineRule="auto"/>
        <w:jc w:val="both"/>
        <w:rPr>
          <w:rFonts w:ascii="Arial" w:hAnsi="Arial" w:cs="Arial"/>
        </w:rPr>
      </w:pPr>
      <w:r w:rsidRPr="001452BB">
        <w:rPr>
          <w:rFonts w:ascii="Arial" w:hAnsi="Arial" w:cs="Arial"/>
        </w:rPr>
        <w:t xml:space="preserve">J, Fox (2021) </w:t>
      </w:r>
      <w:r w:rsidRPr="001452BB">
        <w:rPr>
          <w:rFonts w:ascii="Arial" w:hAnsi="Arial" w:cs="Arial"/>
          <w:i/>
          <w:iCs/>
        </w:rPr>
        <w:t>Hilton reports revenue improvements in Q3</w:t>
      </w:r>
      <w:r w:rsidRPr="001452BB">
        <w:rPr>
          <w:rFonts w:ascii="Arial" w:hAnsi="Arial" w:cs="Arial"/>
          <w:i/>
          <w:iCs/>
        </w:rPr>
        <w:t xml:space="preserve">. </w:t>
      </w:r>
      <w:r w:rsidRPr="001452BB">
        <w:rPr>
          <w:rFonts w:ascii="Arial" w:hAnsi="Arial" w:cs="Arial"/>
        </w:rPr>
        <w:t>Hotel Management</w:t>
      </w:r>
    </w:p>
    <w:p w14:paraId="5D516EDA" w14:textId="32689C48" w:rsidR="009B3DA5" w:rsidRPr="001452BB" w:rsidRDefault="009B3DA5" w:rsidP="001452BB">
      <w:pPr>
        <w:pStyle w:val="ListParagraph"/>
        <w:spacing w:line="360" w:lineRule="auto"/>
        <w:jc w:val="both"/>
        <w:rPr>
          <w:rFonts w:ascii="Arial" w:hAnsi="Arial" w:cs="Arial"/>
        </w:rPr>
      </w:pPr>
      <w:r w:rsidRPr="001452BB">
        <w:rPr>
          <w:rFonts w:ascii="Arial" w:hAnsi="Arial" w:cs="Arial"/>
        </w:rPr>
        <w:t xml:space="preserve">Available from: </w:t>
      </w:r>
      <w:hyperlink r:id="rId19" w:history="1">
        <w:r w:rsidRPr="001452BB">
          <w:rPr>
            <w:rStyle w:val="Hyperlink"/>
            <w:rFonts w:ascii="Arial" w:hAnsi="Arial" w:cs="Arial"/>
          </w:rPr>
          <w:t>https://www.hotelmanagement.net/operate/hilton-reports-revenue-improvements-q3</w:t>
        </w:r>
      </w:hyperlink>
    </w:p>
    <w:p w14:paraId="5B8A4AC7" w14:textId="47064270" w:rsidR="009B3DA5" w:rsidRPr="001452BB" w:rsidRDefault="009B3DA5" w:rsidP="001452BB">
      <w:pPr>
        <w:pStyle w:val="ListParagraph"/>
        <w:spacing w:line="360" w:lineRule="auto"/>
        <w:jc w:val="both"/>
        <w:rPr>
          <w:rFonts w:ascii="Arial" w:hAnsi="Arial" w:cs="Arial"/>
        </w:rPr>
      </w:pPr>
      <w:r w:rsidRPr="001452BB">
        <w:rPr>
          <w:rFonts w:ascii="Arial" w:hAnsi="Arial" w:cs="Arial"/>
        </w:rPr>
        <w:t>Accessed on: 06</w:t>
      </w:r>
      <w:r w:rsidRPr="001452BB">
        <w:rPr>
          <w:rFonts w:ascii="Arial" w:hAnsi="Arial" w:cs="Arial"/>
          <w:vertAlign w:val="superscript"/>
        </w:rPr>
        <w:t>th</w:t>
      </w:r>
      <w:r w:rsidRPr="001452BB">
        <w:rPr>
          <w:rFonts w:ascii="Arial" w:hAnsi="Arial" w:cs="Arial"/>
        </w:rPr>
        <w:t xml:space="preserve"> July 2022</w:t>
      </w:r>
    </w:p>
    <w:p w14:paraId="562F8DEA" w14:textId="77777777" w:rsidR="006039D8" w:rsidRDefault="006039D8" w:rsidP="006039D8">
      <w:pPr>
        <w:pStyle w:val="ListParagraph"/>
        <w:numPr>
          <w:ilvl w:val="0"/>
          <w:numId w:val="1"/>
        </w:numPr>
      </w:pPr>
    </w:p>
    <w:p w14:paraId="1E5F3F25" w14:textId="77777777" w:rsidR="006039D8" w:rsidRPr="00C035A1" w:rsidRDefault="006039D8" w:rsidP="009B3DA5">
      <w:pPr>
        <w:pStyle w:val="ListParagraph"/>
      </w:pPr>
    </w:p>
    <w:p w14:paraId="11EA121C" w14:textId="5BC564EE" w:rsidR="008156CC" w:rsidRPr="00C035A1" w:rsidRDefault="008156CC" w:rsidP="008156CC"/>
    <w:p w14:paraId="3EBDF778" w14:textId="18CB9DD9" w:rsidR="008156CC" w:rsidRPr="00C035A1" w:rsidRDefault="008156CC" w:rsidP="008156CC"/>
    <w:p w14:paraId="56734CD8" w14:textId="77777777" w:rsidR="008156CC" w:rsidRPr="00C035A1" w:rsidRDefault="008156CC" w:rsidP="008156CC"/>
    <w:p w14:paraId="394F1BDF" w14:textId="2AED0AC9" w:rsidR="00127C87" w:rsidRPr="00C035A1" w:rsidRDefault="00127C87"/>
    <w:p w14:paraId="62C39384" w14:textId="03FF0846" w:rsidR="00127C87" w:rsidRPr="00C035A1" w:rsidRDefault="00127C87"/>
    <w:p w14:paraId="69ED0652" w14:textId="45186E07" w:rsidR="00127C87" w:rsidRPr="00C035A1" w:rsidRDefault="00127C87"/>
    <w:p w14:paraId="5541CE25" w14:textId="588E45D8" w:rsidR="00127C87" w:rsidRPr="00C035A1" w:rsidRDefault="00127C87"/>
    <w:p w14:paraId="651A5897" w14:textId="3EC592FD" w:rsidR="00127C87" w:rsidRPr="00C035A1" w:rsidRDefault="00127C87"/>
    <w:p w14:paraId="3CA4D099" w14:textId="19E34B83" w:rsidR="00127C87" w:rsidRPr="00C035A1" w:rsidRDefault="00127C87"/>
    <w:p w14:paraId="3FD49078" w14:textId="58B7280E" w:rsidR="00127C87" w:rsidRPr="00C035A1" w:rsidRDefault="00127C87"/>
    <w:p w14:paraId="05888079" w14:textId="60B55E33" w:rsidR="00127C87" w:rsidRPr="00C035A1" w:rsidRDefault="00127C87"/>
    <w:p w14:paraId="28EBA5DE" w14:textId="7346F93B" w:rsidR="00127C87" w:rsidRPr="00C035A1" w:rsidRDefault="00127C87"/>
    <w:p w14:paraId="04D4467F" w14:textId="5EA12591" w:rsidR="00127C87" w:rsidRPr="00C035A1" w:rsidRDefault="00127C87"/>
    <w:p w14:paraId="672B04B0" w14:textId="785FCC0B" w:rsidR="00127C87" w:rsidRPr="00C035A1" w:rsidRDefault="00127C87"/>
    <w:p w14:paraId="0E23C8B8" w14:textId="0DD8051A" w:rsidR="00127C87" w:rsidRPr="00C035A1" w:rsidRDefault="00127C87"/>
    <w:p w14:paraId="33486A26" w14:textId="7C1CF404" w:rsidR="00127C87" w:rsidRPr="00C035A1" w:rsidRDefault="00127C87"/>
    <w:p w14:paraId="7DCA30D7" w14:textId="50C09DD1" w:rsidR="00127C87" w:rsidRPr="00C035A1" w:rsidRDefault="00127C87"/>
    <w:p w14:paraId="0873428E" w14:textId="48CCFD14" w:rsidR="00127C87" w:rsidRPr="00C035A1" w:rsidRDefault="00127C87"/>
    <w:p w14:paraId="7B15CAA5" w14:textId="0E0C08BE" w:rsidR="00127C87" w:rsidRPr="00C035A1" w:rsidRDefault="00127C87"/>
    <w:p w14:paraId="7EB80A9B" w14:textId="757BD53D" w:rsidR="00127C87" w:rsidRPr="00C035A1" w:rsidRDefault="00127C87"/>
    <w:p w14:paraId="2AB08BF5" w14:textId="51F60727" w:rsidR="00127C87" w:rsidRPr="00C035A1" w:rsidRDefault="00127C87"/>
    <w:p w14:paraId="667D3224" w14:textId="6BF97A26" w:rsidR="00127C87" w:rsidRPr="00C035A1" w:rsidRDefault="00127C87"/>
    <w:p w14:paraId="5CCFF34C" w14:textId="30B58F3D" w:rsidR="00127C87" w:rsidRPr="00C035A1" w:rsidRDefault="00127C87"/>
    <w:p w14:paraId="4044EED4" w14:textId="2F8B026C" w:rsidR="00127C87" w:rsidRPr="00C035A1" w:rsidRDefault="00127C87"/>
    <w:p w14:paraId="02E8C70C" w14:textId="3728DAB9" w:rsidR="00127C87" w:rsidRPr="00C035A1" w:rsidRDefault="00127C87"/>
    <w:p w14:paraId="355BAA00" w14:textId="189594B9" w:rsidR="00127C87" w:rsidRPr="00C035A1" w:rsidRDefault="00127C87"/>
    <w:p w14:paraId="3D774510" w14:textId="23A15812" w:rsidR="00127C87" w:rsidRPr="00C035A1" w:rsidRDefault="00127C87"/>
    <w:p w14:paraId="2D95EB86" w14:textId="77777777" w:rsidR="008156CC" w:rsidRPr="00C035A1" w:rsidRDefault="008156CC"/>
    <w:p w14:paraId="24BC6203" w14:textId="0F0AD4E4" w:rsidR="00127C87" w:rsidRDefault="00127C87">
      <w:r>
        <w:t>Recommendations</w:t>
      </w:r>
    </w:p>
    <w:p w14:paraId="763F3B83" w14:textId="72DB015B" w:rsidR="00127C87" w:rsidRDefault="00127C87"/>
    <w:p w14:paraId="56CFE822" w14:textId="010945BC" w:rsidR="00127C87" w:rsidRDefault="00127C87"/>
    <w:p w14:paraId="5BC4E78E" w14:textId="2BF41D83" w:rsidR="00127C87" w:rsidRDefault="00127C87"/>
    <w:p w14:paraId="4F1CF13F" w14:textId="245FE2BE" w:rsidR="00127C87" w:rsidRDefault="00127C87"/>
    <w:p w14:paraId="0D8A593C" w14:textId="0F8E0DD8" w:rsidR="00127C87" w:rsidRDefault="00127C87"/>
    <w:p w14:paraId="57B5D00A" w14:textId="74FAEECA" w:rsidR="00127C87" w:rsidRDefault="00127C87"/>
    <w:p w14:paraId="59A7AF72" w14:textId="11029031" w:rsidR="00127C87" w:rsidRDefault="00127C87"/>
    <w:p w14:paraId="2A62713B" w14:textId="1D9EBE93" w:rsidR="00127C87" w:rsidRDefault="00127C87"/>
    <w:p w14:paraId="6E01D495" w14:textId="57454765" w:rsidR="00127C87" w:rsidRDefault="00127C87"/>
    <w:p w14:paraId="17D0E3DB" w14:textId="43C20D31" w:rsidR="00127C87" w:rsidRDefault="00127C87"/>
    <w:p w14:paraId="0680F954" w14:textId="1CE9CDE8" w:rsidR="00127C87" w:rsidRDefault="00127C87"/>
    <w:p w14:paraId="508CEE35" w14:textId="499B588C" w:rsidR="00127C87" w:rsidRDefault="00127C87"/>
    <w:p w14:paraId="67A0BEE9" w14:textId="1CC8D87F" w:rsidR="00127C87" w:rsidRDefault="00127C87"/>
    <w:p w14:paraId="60265088" w14:textId="38EC6DCA" w:rsidR="00127C87" w:rsidRDefault="00127C87"/>
    <w:p w14:paraId="613CA5F0" w14:textId="6EB6D3EF" w:rsidR="00127C87" w:rsidRDefault="00127C87"/>
    <w:p w14:paraId="76ED594E" w14:textId="0A87EB51" w:rsidR="00127C87" w:rsidRDefault="00127C87"/>
    <w:p w14:paraId="1B5B3E25" w14:textId="166BE25E" w:rsidR="00127C87" w:rsidRDefault="00127C87"/>
    <w:p w14:paraId="43D7EA38" w14:textId="4D41376A" w:rsidR="00127C87" w:rsidRDefault="00127C87"/>
    <w:p w14:paraId="59F7CBE0" w14:textId="12553F92" w:rsidR="00127C87" w:rsidRDefault="00127C87"/>
    <w:p w14:paraId="6B748CCB" w14:textId="714A2FE5" w:rsidR="00127C87" w:rsidRDefault="00127C87"/>
    <w:p w14:paraId="461C509D" w14:textId="474D6A95" w:rsidR="00127C87" w:rsidRDefault="00127C87"/>
    <w:p w14:paraId="7FFE9DE8" w14:textId="65FCCDEE" w:rsidR="00127C87" w:rsidRDefault="00127C87"/>
    <w:p w14:paraId="2E751F05" w14:textId="5E33CA72" w:rsidR="00127C87" w:rsidRDefault="00127C87"/>
    <w:p w14:paraId="03EA6A22" w14:textId="52F65159" w:rsidR="00127C87" w:rsidRDefault="00127C87"/>
    <w:p w14:paraId="4E9BA99C" w14:textId="44C69D30" w:rsidR="00127C87" w:rsidRDefault="00127C87"/>
    <w:p w14:paraId="12891A46" w14:textId="30C1AF1F" w:rsidR="00127C87" w:rsidRDefault="00127C87"/>
    <w:p w14:paraId="1167FAE0" w14:textId="5D102935" w:rsidR="00127C87" w:rsidRDefault="00127C87"/>
    <w:p w14:paraId="5009BB2F" w14:textId="205EC741" w:rsidR="00127C87" w:rsidRDefault="00127C87"/>
    <w:p w14:paraId="6F0EBF88" w14:textId="23D6CA15" w:rsidR="00127C87" w:rsidRDefault="00127C87"/>
    <w:p w14:paraId="204FD174" w14:textId="2B58F70F" w:rsidR="00127C87" w:rsidRDefault="00127C87"/>
    <w:sectPr w:rsidR="00127C8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F242E" w14:textId="77777777" w:rsidR="00F92948" w:rsidRDefault="00F92948" w:rsidP="00DB15C6">
      <w:pPr>
        <w:spacing w:after="0" w:line="240" w:lineRule="auto"/>
      </w:pPr>
      <w:r>
        <w:separator/>
      </w:r>
    </w:p>
  </w:endnote>
  <w:endnote w:type="continuationSeparator" w:id="0">
    <w:p w14:paraId="591F4DA7" w14:textId="77777777" w:rsidR="00F92948" w:rsidRDefault="00F92948" w:rsidP="00DB1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986872"/>
      <w:docPartObj>
        <w:docPartGallery w:val="Page Numbers (Bottom of Page)"/>
        <w:docPartUnique/>
      </w:docPartObj>
    </w:sdtPr>
    <w:sdtEndPr>
      <w:rPr>
        <w:noProof/>
      </w:rPr>
    </w:sdtEndPr>
    <w:sdtContent>
      <w:p w14:paraId="6E9207F3" w14:textId="2B2E1B05" w:rsidR="00DB15C6" w:rsidRDefault="00DB15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C47ACA" w14:textId="77777777" w:rsidR="00DB15C6" w:rsidRDefault="00DB1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9BFC0" w14:textId="77777777" w:rsidR="00F92948" w:rsidRDefault="00F92948" w:rsidP="00DB15C6">
      <w:pPr>
        <w:spacing w:after="0" w:line="240" w:lineRule="auto"/>
      </w:pPr>
      <w:r>
        <w:separator/>
      </w:r>
    </w:p>
  </w:footnote>
  <w:footnote w:type="continuationSeparator" w:id="0">
    <w:p w14:paraId="4D76D46A" w14:textId="77777777" w:rsidR="00F92948" w:rsidRDefault="00F92948" w:rsidP="00DB15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626382"/>
    <w:multiLevelType w:val="hybridMultilevel"/>
    <w:tmpl w:val="FF96E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9087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F19"/>
    <w:rsid w:val="0001124A"/>
    <w:rsid w:val="000119C0"/>
    <w:rsid w:val="000A0BE9"/>
    <w:rsid w:val="000A7275"/>
    <w:rsid w:val="000C7044"/>
    <w:rsid w:val="000D4646"/>
    <w:rsid w:val="00105000"/>
    <w:rsid w:val="00113323"/>
    <w:rsid w:val="00116EA2"/>
    <w:rsid w:val="00127C87"/>
    <w:rsid w:val="00135C4F"/>
    <w:rsid w:val="001452BB"/>
    <w:rsid w:val="0017615B"/>
    <w:rsid w:val="001E1238"/>
    <w:rsid w:val="00230BEF"/>
    <w:rsid w:val="00237AC9"/>
    <w:rsid w:val="00242DEC"/>
    <w:rsid w:val="0026385A"/>
    <w:rsid w:val="002662B3"/>
    <w:rsid w:val="002A3168"/>
    <w:rsid w:val="002D2BD9"/>
    <w:rsid w:val="00346D96"/>
    <w:rsid w:val="003C1E45"/>
    <w:rsid w:val="0040511B"/>
    <w:rsid w:val="004051D4"/>
    <w:rsid w:val="0041629D"/>
    <w:rsid w:val="0043089F"/>
    <w:rsid w:val="0043471A"/>
    <w:rsid w:val="00441A89"/>
    <w:rsid w:val="0045759D"/>
    <w:rsid w:val="00457E87"/>
    <w:rsid w:val="00467F19"/>
    <w:rsid w:val="0047226D"/>
    <w:rsid w:val="004839E8"/>
    <w:rsid w:val="004844AB"/>
    <w:rsid w:val="004C4326"/>
    <w:rsid w:val="004D22A7"/>
    <w:rsid w:val="005830F6"/>
    <w:rsid w:val="005B0870"/>
    <w:rsid w:val="006039D8"/>
    <w:rsid w:val="00612771"/>
    <w:rsid w:val="00631F64"/>
    <w:rsid w:val="006370A5"/>
    <w:rsid w:val="0066347A"/>
    <w:rsid w:val="006816DC"/>
    <w:rsid w:val="006A5236"/>
    <w:rsid w:val="006D70A2"/>
    <w:rsid w:val="006E11A1"/>
    <w:rsid w:val="006F4A06"/>
    <w:rsid w:val="0071182D"/>
    <w:rsid w:val="00713799"/>
    <w:rsid w:val="00760C0B"/>
    <w:rsid w:val="00762EED"/>
    <w:rsid w:val="00767383"/>
    <w:rsid w:val="007C035A"/>
    <w:rsid w:val="007C6B9F"/>
    <w:rsid w:val="008156CC"/>
    <w:rsid w:val="00826433"/>
    <w:rsid w:val="0088468A"/>
    <w:rsid w:val="008A7CC6"/>
    <w:rsid w:val="008E6CD6"/>
    <w:rsid w:val="008F1FCA"/>
    <w:rsid w:val="009050B0"/>
    <w:rsid w:val="00925892"/>
    <w:rsid w:val="0096179F"/>
    <w:rsid w:val="00967EE8"/>
    <w:rsid w:val="0097780C"/>
    <w:rsid w:val="0099149C"/>
    <w:rsid w:val="009B3DA5"/>
    <w:rsid w:val="009C7400"/>
    <w:rsid w:val="009E5D2A"/>
    <w:rsid w:val="009E7960"/>
    <w:rsid w:val="00A32C8E"/>
    <w:rsid w:val="00A67C3B"/>
    <w:rsid w:val="00A74ABC"/>
    <w:rsid w:val="00A83FA0"/>
    <w:rsid w:val="00A84AFA"/>
    <w:rsid w:val="00AF0AD9"/>
    <w:rsid w:val="00AF4127"/>
    <w:rsid w:val="00B06929"/>
    <w:rsid w:val="00B76577"/>
    <w:rsid w:val="00BB7A8D"/>
    <w:rsid w:val="00BE28DE"/>
    <w:rsid w:val="00BE29D0"/>
    <w:rsid w:val="00C035A1"/>
    <w:rsid w:val="00C062A6"/>
    <w:rsid w:val="00C07520"/>
    <w:rsid w:val="00C222CE"/>
    <w:rsid w:val="00C577CC"/>
    <w:rsid w:val="00CA4368"/>
    <w:rsid w:val="00CB6528"/>
    <w:rsid w:val="00CD5646"/>
    <w:rsid w:val="00CD5DBA"/>
    <w:rsid w:val="00CD72C2"/>
    <w:rsid w:val="00D01D68"/>
    <w:rsid w:val="00D344DA"/>
    <w:rsid w:val="00D73F01"/>
    <w:rsid w:val="00DB15C6"/>
    <w:rsid w:val="00DC3F67"/>
    <w:rsid w:val="00DC5EF6"/>
    <w:rsid w:val="00E312F1"/>
    <w:rsid w:val="00E57EE1"/>
    <w:rsid w:val="00E602B7"/>
    <w:rsid w:val="00E72260"/>
    <w:rsid w:val="00E838F8"/>
    <w:rsid w:val="00E85366"/>
    <w:rsid w:val="00EE0362"/>
    <w:rsid w:val="00EE53A8"/>
    <w:rsid w:val="00F1015B"/>
    <w:rsid w:val="00F53A7C"/>
    <w:rsid w:val="00F86D64"/>
    <w:rsid w:val="00F92948"/>
    <w:rsid w:val="00FA0BDD"/>
    <w:rsid w:val="00FA6173"/>
    <w:rsid w:val="00FB3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014B8"/>
  <w15:chartTrackingRefBased/>
  <w15:docId w15:val="{F4CEF79E-493C-423D-A1D4-CA2499DD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2B7"/>
  </w:style>
  <w:style w:type="paragraph" w:styleId="Heading1">
    <w:name w:val="heading 1"/>
    <w:basedOn w:val="Normal"/>
    <w:next w:val="Normal"/>
    <w:link w:val="Heading1Char"/>
    <w:uiPriority w:val="9"/>
    <w:qFormat/>
    <w:rsid w:val="001E12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2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15C6"/>
    <w:pPr>
      <w:outlineLvl w:val="9"/>
    </w:pPr>
    <w:rPr>
      <w:lang w:val="en-US"/>
    </w:rPr>
  </w:style>
  <w:style w:type="paragraph" w:styleId="TOC1">
    <w:name w:val="toc 1"/>
    <w:basedOn w:val="Normal"/>
    <w:next w:val="Normal"/>
    <w:autoRedefine/>
    <w:uiPriority w:val="39"/>
    <w:unhideWhenUsed/>
    <w:rsid w:val="00DB15C6"/>
    <w:pPr>
      <w:spacing w:after="100"/>
    </w:pPr>
  </w:style>
  <w:style w:type="character" w:styleId="Hyperlink">
    <w:name w:val="Hyperlink"/>
    <w:basedOn w:val="DefaultParagraphFont"/>
    <w:uiPriority w:val="99"/>
    <w:unhideWhenUsed/>
    <w:rsid w:val="00DB15C6"/>
    <w:rPr>
      <w:color w:val="0563C1" w:themeColor="hyperlink"/>
      <w:u w:val="single"/>
    </w:rPr>
  </w:style>
  <w:style w:type="paragraph" w:styleId="Header">
    <w:name w:val="header"/>
    <w:basedOn w:val="Normal"/>
    <w:link w:val="HeaderChar"/>
    <w:uiPriority w:val="99"/>
    <w:unhideWhenUsed/>
    <w:rsid w:val="00DB1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5C6"/>
  </w:style>
  <w:style w:type="paragraph" w:styleId="Footer">
    <w:name w:val="footer"/>
    <w:basedOn w:val="Normal"/>
    <w:link w:val="FooterChar"/>
    <w:uiPriority w:val="99"/>
    <w:unhideWhenUsed/>
    <w:rsid w:val="00DB1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5C6"/>
  </w:style>
  <w:style w:type="paragraph" w:styleId="ListParagraph">
    <w:name w:val="List Paragraph"/>
    <w:basedOn w:val="Normal"/>
    <w:uiPriority w:val="34"/>
    <w:qFormat/>
    <w:rsid w:val="006E11A1"/>
    <w:pPr>
      <w:ind w:left="720"/>
      <w:contextualSpacing/>
    </w:pPr>
  </w:style>
  <w:style w:type="character" w:styleId="UnresolvedMention">
    <w:name w:val="Unresolved Mention"/>
    <w:basedOn w:val="DefaultParagraphFont"/>
    <w:uiPriority w:val="99"/>
    <w:semiHidden/>
    <w:unhideWhenUsed/>
    <w:rsid w:val="00113323"/>
    <w:rPr>
      <w:color w:val="605E5C"/>
      <w:shd w:val="clear" w:color="auto" w:fill="E1DFDD"/>
    </w:rPr>
  </w:style>
  <w:style w:type="character" w:styleId="Emphasis">
    <w:name w:val="Emphasis"/>
    <w:basedOn w:val="DefaultParagraphFont"/>
    <w:uiPriority w:val="20"/>
    <w:qFormat/>
    <w:rsid w:val="00DC5E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64595">
      <w:bodyDiv w:val="1"/>
      <w:marLeft w:val="0"/>
      <w:marRight w:val="0"/>
      <w:marTop w:val="0"/>
      <w:marBottom w:val="0"/>
      <w:divBdr>
        <w:top w:val="none" w:sz="0" w:space="0" w:color="auto"/>
        <w:left w:val="none" w:sz="0" w:space="0" w:color="auto"/>
        <w:bottom w:val="none" w:sz="0" w:space="0" w:color="auto"/>
        <w:right w:val="none" w:sz="0" w:space="0" w:color="auto"/>
      </w:divBdr>
    </w:div>
    <w:div w:id="1795712525">
      <w:bodyDiv w:val="1"/>
      <w:marLeft w:val="0"/>
      <w:marRight w:val="0"/>
      <w:marTop w:val="0"/>
      <w:marBottom w:val="0"/>
      <w:divBdr>
        <w:top w:val="none" w:sz="0" w:space="0" w:color="auto"/>
        <w:left w:val="none" w:sz="0" w:space="0" w:color="auto"/>
        <w:bottom w:val="none" w:sz="0" w:space="0" w:color="auto"/>
        <w:right w:val="none" w:sz="0" w:space="0" w:color="auto"/>
      </w:divBdr>
    </w:div>
    <w:div w:id="213250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agementservices.hilton.com/en/who-we-are/meet-the-team/" TargetMode="External"/><Relationship Id="rId13" Type="http://schemas.openxmlformats.org/officeDocument/2006/relationships/hyperlink" Target="https://jobs.hilton.com/us/en/culture" TargetMode="External"/><Relationship Id="rId18" Type="http://schemas.openxmlformats.org/officeDocument/2006/relationships/hyperlink" Target="https://esg.hilton.com/our-approac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oursehero.com/file/p4ohn7b/2-Evaluate-the-current-organizational-structure-The-Hilton-organizational-system/" TargetMode="External"/><Relationship Id="rId12" Type="http://schemas.openxmlformats.org/officeDocument/2006/relationships/hyperlink" Target="https://www.hilton.com/en/corporate/" TargetMode="External"/><Relationship Id="rId17" Type="http://schemas.openxmlformats.org/officeDocument/2006/relationships/hyperlink" Target="https://www.hospitalityandcateringnews.com/2022/07/hilton-london-heathrow-a-hive-of-environmental-sustainability/" TargetMode="External"/><Relationship Id="rId2" Type="http://schemas.openxmlformats.org/officeDocument/2006/relationships/styles" Target="styles.xml"/><Relationship Id="rId16" Type="http://schemas.openxmlformats.org/officeDocument/2006/relationships/hyperlink" Target="https://www.hospitalitynet.org/news/4109983.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allbusiness.chron.com/advantages-disadvantages-hierarchical-structure-66002.html" TargetMode="External"/><Relationship Id="rId5" Type="http://schemas.openxmlformats.org/officeDocument/2006/relationships/footnotes" Target="footnotes.xml"/><Relationship Id="rId15" Type="http://schemas.openxmlformats.org/officeDocument/2006/relationships/hyperlink" Target="https://www.indeed.com/cmp/Hilton/reviews?fcountry=ALL" TargetMode="External"/><Relationship Id="rId10" Type="http://schemas.openxmlformats.org/officeDocument/2006/relationships/hyperlink" Target="https://www.hilton.com/en/corporate/development/hilton-performance-advantage/" TargetMode="External"/><Relationship Id="rId19" Type="http://schemas.openxmlformats.org/officeDocument/2006/relationships/hyperlink" Target="https://www.hotelmanagement.net/operate/hilton-reports-revenue-improvements-q3" TargetMode="External"/><Relationship Id="rId4" Type="http://schemas.openxmlformats.org/officeDocument/2006/relationships/webSettings" Target="webSettings.xml"/><Relationship Id="rId9" Type="http://schemas.openxmlformats.org/officeDocument/2006/relationships/hyperlink" Target="https://uk.indeed.com/career-advice/career-development/hierarchical-structure" TargetMode="External"/><Relationship Id="rId14" Type="http://schemas.openxmlformats.org/officeDocument/2006/relationships/hyperlink" Target="https://www.careerbliss.com/blog/careerbliss-on-culture-hilton-worldwide-has-culture-of-hospitality/"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2841</Words>
  <Characters>16483</Characters>
  <Application>Microsoft Office Word</Application>
  <DocSecurity>0</DocSecurity>
  <Lines>824</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Nunes</dc:creator>
  <cp:keywords/>
  <dc:description/>
  <cp:lastModifiedBy>Maria Nunes</cp:lastModifiedBy>
  <cp:revision>2</cp:revision>
  <dcterms:created xsi:type="dcterms:W3CDTF">2022-07-06T17:31:00Z</dcterms:created>
  <dcterms:modified xsi:type="dcterms:W3CDTF">2022-07-06T17:31:00Z</dcterms:modified>
</cp:coreProperties>
</file>