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778243" w14:textId="0FA8A4AE" w:rsidR="00B1102B" w:rsidRDefault="00B1102B" w:rsidP="00B1102B">
      <w:pPr>
        <w:pStyle w:val="NormalWeb"/>
        <w:rPr>
          <w:rFonts w:ascii="TimesNewRomanPSMT" w:hAnsi="TimesNewRomanPSMT"/>
          <w:b/>
          <w:bCs/>
          <w:u w:val="single"/>
        </w:rPr>
      </w:pPr>
      <w:r w:rsidRPr="00B1102B">
        <w:rPr>
          <w:rFonts w:ascii="TimesNewRomanPSMT" w:hAnsi="TimesNewRomanPSMT"/>
          <w:b/>
          <w:bCs/>
          <w:u w:val="single"/>
        </w:rPr>
        <w:t xml:space="preserve">Critically evaluate ONE learning theory and discuss how this theory can be used in the classroom. </w:t>
      </w:r>
    </w:p>
    <w:p w14:paraId="580606AC" w14:textId="77777777" w:rsidR="00B1102B" w:rsidRDefault="00B1102B" w:rsidP="00B1102B">
      <w:pPr>
        <w:pStyle w:val="NormalWeb"/>
        <w:rPr>
          <w:rFonts w:ascii="TimesNewRomanPSMT" w:hAnsi="TimesNewRomanPSMT"/>
          <w:b/>
          <w:bCs/>
          <w:u w:val="single"/>
        </w:rPr>
      </w:pPr>
    </w:p>
    <w:p w14:paraId="3F2F1F20" w14:textId="1EA1B5E1" w:rsidR="00B1102B" w:rsidRPr="00AF6A3C" w:rsidRDefault="00B1102B" w:rsidP="00B1102B">
      <w:pPr>
        <w:pStyle w:val="NormalWeb"/>
        <w:rPr>
          <w:color w:val="000000" w:themeColor="text1"/>
        </w:rPr>
      </w:pPr>
      <w:r w:rsidRPr="00AF6A3C">
        <w:rPr>
          <w:color w:val="000000" w:themeColor="text1"/>
        </w:rPr>
        <w:t xml:space="preserve">The behaviour learning theory is </w:t>
      </w:r>
      <w:r w:rsidR="00B26514" w:rsidRPr="00AF6A3C">
        <w:rPr>
          <w:color w:val="000000" w:themeColor="text1"/>
        </w:rPr>
        <w:t>an</w:t>
      </w:r>
      <w:r w:rsidRPr="00AF6A3C">
        <w:rPr>
          <w:color w:val="000000" w:themeColor="text1"/>
        </w:rPr>
        <w:t xml:space="preserve"> educational thought that explores how individuals use their experiences to learn by connecting a behaviour with a reward or a punishment</w:t>
      </w:r>
      <w:r w:rsidR="003E2ADD" w:rsidRPr="00AF6A3C">
        <w:rPr>
          <w:color w:val="000000" w:themeColor="text1"/>
        </w:rPr>
        <w:t xml:space="preserve"> </w:t>
      </w:r>
      <w:r w:rsidR="003E2ADD" w:rsidRPr="00AF6A3C">
        <w:rPr>
          <w:color w:val="000000" w:themeColor="text1"/>
          <w:shd w:val="clear" w:color="auto" w:fill="F5F5F5"/>
        </w:rPr>
        <w:t>(</w:t>
      </w:r>
      <w:r w:rsidR="003E2ADD" w:rsidRPr="00AF6A3C">
        <w:rPr>
          <w:color w:val="000000" w:themeColor="text1"/>
          <w:bdr w:val="none" w:sz="0" w:space="0" w:color="auto" w:frame="1"/>
        </w:rPr>
        <w:t xml:space="preserve">What is </w:t>
      </w:r>
      <w:r w:rsidR="00AF6A3C" w:rsidRPr="00AF6A3C">
        <w:rPr>
          <w:color w:val="000000" w:themeColor="text1"/>
          <w:bdr w:val="none" w:sz="0" w:space="0" w:color="auto" w:frame="1"/>
        </w:rPr>
        <w:t>behavioural</w:t>
      </w:r>
      <w:r w:rsidR="003E2ADD" w:rsidRPr="00AF6A3C">
        <w:rPr>
          <w:color w:val="000000" w:themeColor="text1"/>
          <w:bdr w:val="none" w:sz="0" w:space="0" w:color="auto" w:frame="1"/>
        </w:rPr>
        <w:t xml:space="preserve"> learning theory, and how can L&amp;D teams use it?</w:t>
      </w:r>
      <w:r w:rsidR="003E2ADD" w:rsidRPr="00AF6A3C">
        <w:rPr>
          <w:color w:val="000000" w:themeColor="text1"/>
          <w:bdr w:val="none" w:sz="0" w:space="0" w:color="auto" w:frame="1"/>
        </w:rPr>
        <w:t xml:space="preserve">, </w:t>
      </w:r>
      <w:r w:rsidR="003E2ADD" w:rsidRPr="00AF6A3C">
        <w:rPr>
          <w:color w:val="000000" w:themeColor="text1"/>
          <w:shd w:val="clear" w:color="auto" w:fill="F5F5F5"/>
        </w:rPr>
        <w:t>2022)</w:t>
      </w:r>
      <w:r w:rsidR="00B26514" w:rsidRPr="00AF6A3C">
        <w:rPr>
          <w:color w:val="000000" w:themeColor="text1"/>
        </w:rPr>
        <w:t xml:space="preserve"> An example of this would be sticker charts, they can be used for behaviour, eating, potty training etc.. children will then associate the action with being rewarded a sticker which then might l</w:t>
      </w:r>
      <w:r w:rsidR="002C1A13" w:rsidRPr="00AF6A3C">
        <w:rPr>
          <w:color w:val="000000" w:themeColor="text1"/>
        </w:rPr>
        <w:t>e</w:t>
      </w:r>
      <w:r w:rsidR="00B26514" w:rsidRPr="00AF6A3C">
        <w:rPr>
          <w:color w:val="000000" w:themeColor="text1"/>
        </w:rPr>
        <w:t xml:space="preserve">ad on to a bigger reward after receiving a said number of stickers. </w:t>
      </w:r>
      <w:r w:rsidR="00163A95" w:rsidRPr="00AF6A3C">
        <w:rPr>
          <w:color w:val="000000" w:themeColor="text1"/>
        </w:rPr>
        <w:t>Whereas</w:t>
      </w:r>
      <w:r w:rsidR="00B26514" w:rsidRPr="00AF6A3C">
        <w:rPr>
          <w:color w:val="000000" w:themeColor="text1"/>
        </w:rPr>
        <w:t xml:space="preserve"> if they don’t complete the action and receive no reward or a punishment they will understand why this has been carried out. Positive reinforcement usually tends to out way the punishments these types of actions are operant conditioning, this is where behaviours lead to consequences positive or negative</w:t>
      </w:r>
      <w:r w:rsidR="00732FBE" w:rsidRPr="00AF6A3C">
        <w:rPr>
          <w:color w:val="000000" w:themeColor="text1"/>
        </w:rPr>
        <w:t xml:space="preserve"> </w:t>
      </w:r>
      <w:r w:rsidR="002C1A13" w:rsidRPr="00AF6A3C">
        <w:rPr>
          <w:color w:val="000000" w:themeColor="text1"/>
        </w:rPr>
        <w:t>(</w:t>
      </w:r>
      <w:proofErr w:type="spellStart"/>
      <w:r w:rsidR="002C1A13" w:rsidRPr="00AF6A3C">
        <w:rPr>
          <w:color w:val="000000" w:themeColor="text1"/>
        </w:rPr>
        <w:t>Wahome</w:t>
      </w:r>
      <w:proofErr w:type="spellEnd"/>
      <w:r w:rsidR="002C1A13" w:rsidRPr="00AF6A3C">
        <w:rPr>
          <w:color w:val="000000" w:themeColor="text1"/>
        </w:rPr>
        <w:t xml:space="preserve">, 2022). </w:t>
      </w:r>
      <w:r w:rsidR="00B26514" w:rsidRPr="00AF6A3C">
        <w:rPr>
          <w:color w:val="000000" w:themeColor="text1"/>
        </w:rPr>
        <w:t xml:space="preserve">This </w:t>
      </w:r>
      <w:r w:rsidR="002F73F6" w:rsidRPr="00AF6A3C">
        <w:rPr>
          <w:color w:val="000000" w:themeColor="text1"/>
        </w:rPr>
        <w:t xml:space="preserve">isn’t always referred to with children, when aging this can be used in jobs which would include bonuses, </w:t>
      </w:r>
      <w:r w:rsidR="006F3B5E" w:rsidRPr="00AF6A3C">
        <w:rPr>
          <w:color w:val="000000" w:themeColor="text1"/>
        </w:rPr>
        <w:t>badges,</w:t>
      </w:r>
      <w:r w:rsidR="002F73F6" w:rsidRPr="00AF6A3C">
        <w:rPr>
          <w:color w:val="000000" w:themeColor="text1"/>
        </w:rPr>
        <w:t xml:space="preserve"> or any other reward when performance is high.</w:t>
      </w:r>
      <w:r w:rsidR="00222E56" w:rsidRPr="00AF6A3C">
        <w:rPr>
          <w:color w:val="000000" w:themeColor="text1"/>
        </w:rPr>
        <w:t xml:space="preserve"> </w:t>
      </w:r>
      <w:r w:rsidR="002E5388" w:rsidRPr="00AF6A3C">
        <w:rPr>
          <w:color w:val="000000" w:themeColor="text1"/>
        </w:rPr>
        <w:t>(</w:t>
      </w:r>
      <w:r w:rsidR="00222E56" w:rsidRPr="00AF6A3C">
        <w:rPr>
          <w:color w:val="000000" w:themeColor="text1"/>
        </w:rPr>
        <w:t>Skinner</w:t>
      </w:r>
      <w:r w:rsidR="002E5388" w:rsidRPr="00AF6A3C">
        <w:rPr>
          <w:color w:val="000000" w:themeColor="text1"/>
        </w:rPr>
        <w:t>,1948)</w:t>
      </w:r>
      <w:r w:rsidR="00222E56" w:rsidRPr="00AF6A3C">
        <w:rPr>
          <w:color w:val="000000" w:themeColor="text1"/>
        </w:rPr>
        <w:t xml:space="preserve"> and </w:t>
      </w:r>
      <w:r w:rsidR="002E5388" w:rsidRPr="00AF6A3C">
        <w:rPr>
          <w:color w:val="000000" w:themeColor="text1"/>
        </w:rPr>
        <w:t>(</w:t>
      </w:r>
      <w:r w:rsidR="00222E56" w:rsidRPr="00AF6A3C">
        <w:rPr>
          <w:color w:val="000000" w:themeColor="text1"/>
        </w:rPr>
        <w:t>Pavlov</w:t>
      </w:r>
      <w:r w:rsidR="002E5388" w:rsidRPr="00AF6A3C">
        <w:rPr>
          <w:color w:val="000000" w:themeColor="text1"/>
        </w:rPr>
        <w:t xml:space="preserve">,1897) </w:t>
      </w:r>
      <w:r w:rsidR="00222E56" w:rsidRPr="00AF6A3C">
        <w:rPr>
          <w:color w:val="000000" w:themeColor="text1"/>
        </w:rPr>
        <w:t xml:space="preserve">both used conditions under the behaviour learning theory. </w:t>
      </w:r>
      <w:r w:rsidR="002E5388" w:rsidRPr="00AF6A3C">
        <w:rPr>
          <w:color w:val="000000" w:themeColor="text1"/>
        </w:rPr>
        <w:t xml:space="preserve">(Skinner,1948) </w:t>
      </w:r>
      <w:r w:rsidR="00222E56" w:rsidRPr="00AF6A3C">
        <w:rPr>
          <w:color w:val="000000" w:themeColor="text1"/>
        </w:rPr>
        <w:t>used operant conditioning which uses positive and negative reinforcement to learn a behaviour</w:t>
      </w:r>
      <w:r w:rsidR="00416039" w:rsidRPr="00AF6A3C">
        <w:rPr>
          <w:color w:val="000000" w:themeColor="text1"/>
        </w:rPr>
        <w:t xml:space="preserve">, </w:t>
      </w:r>
      <w:r w:rsidR="002E5388" w:rsidRPr="00AF6A3C">
        <w:rPr>
          <w:color w:val="000000" w:themeColor="text1"/>
        </w:rPr>
        <w:t xml:space="preserve">(Pavlov,1897) </w:t>
      </w:r>
      <w:r w:rsidR="00222E56" w:rsidRPr="00AF6A3C">
        <w:rPr>
          <w:color w:val="000000" w:themeColor="text1"/>
        </w:rPr>
        <w:t>used classical conditioning which is when 2 stimuli are paired and associated with each other</w:t>
      </w:r>
      <w:r w:rsidR="00416039" w:rsidRPr="00AF6A3C">
        <w:rPr>
          <w:color w:val="000000" w:themeColor="text1"/>
        </w:rPr>
        <w:t xml:space="preserve"> (</w:t>
      </w:r>
      <w:proofErr w:type="spellStart"/>
      <w:r w:rsidR="00416039" w:rsidRPr="00AF6A3C">
        <w:rPr>
          <w:color w:val="000000" w:themeColor="text1"/>
        </w:rPr>
        <w:t>Niosi</w:t>
      </w:r>
      <w:proofErr w:type="spellEnd"/>
      <w:r w:rsidR="00416039" w:rsidRPr="00AF6A3C">
        <w:rPr>
          <w:color w:val="000000" w:themeColor="text1"/>
        </w:rPr>
        <w:t xml:space="preserve">, 2021) </w:t>
      </w:r>
      <w:r w:rsidR="00222E56" w:rsidRPr="00AF6A3C">
        <w:rPr>
          <w:color w:val="000000" w:themeColor="text1"/>
        </w:rPr>
        <w:t xml:space="preserve">Benefits of the </w:t>
      </w:r>
      <w:r w:rsidR="00970F2E" w:rsidRPr="00AF6A3C">
        <w:rPr>
          <w:color w:val="000000" w:themeColor="text1"/>
        </w:rPr>
        <w:t>behavioural</w:t>
      </w:r>
      <w:r w:rsidR="00222E56" w:rsidRPr="00AF6A3C">
        <w:rPr>
          <w:color w:val="000000" w:themeColor="text1"/>
        </w:rPr>
        <w:t xml:space="preserve"> learning theory include preparing individuals for specialised professions this is because they are taught reinforced good </w:t>
      </w:r>
      <w:r w:rsidR="00970F2E" w:rsidRPr="00AF6A3C">
        <w:rPr>
          <w:color w:val="000000" w:themeColor="text1"/>
        </w:rPr>
        <w:t>behaviours</w:t>
      </w:r>
      <w:r w:rsidR="00222E56" w:rsidRPr="00AF6A3C">
        <w:rPr>
          <w:color w:val="000000" w:themeColor="text1"/>
        </w:rPr>
        <w:t xml:space="preserve"> which can change the way they react and how </w:t>
      </w:r>
      <w:r w:rsidR="00163A95" w:rsidRPr="00AF6A3C">
        <w:rPr>
          <w:color w:val="000000" w:themeColor="text1"/>
        </w:rPr>
        <w:t>consistent</w:t>
      </w:r>
      <w:r w:rsidR="00222E56" w:rsidRPr="00AF6A3C">
        <w:rPr>
          <w:color w:val="000000" w:themeColor="text1"/>
        </w:rPr>
        <w:t xml:space="preserve"> and predictable they may be. </w:t>
      </w:r>
      <w:r w:rsidR="007F6A89" w:rsidRPr="00AF6A3C">
        <w:rPr>
          <w:color w:val="000000" w:themeColor="text1"/>
        </w:rPr>
        <w:t xml:space="preserve">The behavioural learning theory also helps with goal setting therefore they will then have the skills to be able to predict and set goals to work towards them. A negative of the behavioural theory is </w:t>
      </w:r>
      <w:r w:rsidR="00732FBE" w:rsidRPr="00AF6A3C">
        <w:rPr>
          <w:color w:val="000000" w:themeColor="text1"/>
        </w:rPr>
        <w:t xml:space="preserve">if </w:t>
      </w:r>
      <w:r w:rsidR="007F6A89" w:rsidRPr="00AF6A3C">
        <w:rPr>
          <w:color w:val="000000" w:themeColor="text1"/>
        </w:rPr>
        <w:t>you are having to participate in something that you may not want to just because its deem</w:t>
      </w:r>
      <w:r w:rsidR="00732FBE" w:rsidRPr="00AF6A3C">
        <w:rPr>
          <w:color w:val="000000" w:themeColor="text1"/>
        </w:rPr>
        <w:t xml:space="preserve">ed </w:t>
      </w:r>
      <w:r w:rsidR="007F6A89" w:rsidRPr="00AF6A3C">
        <w:rPr>
          <w:color w:val="000000" w:themeColor="text1"/>
        </w:rPr>
        <w:t xml:space="preserve">as a negative reinforcement to the leader involved for example a parent giving a child a sticker for eating their vegetables, in this case we know the parent is trying to do the best for their child however they don’t realise the mental process behind this for the child if they don’t like the vegetable and are forced to eat it instead of being offered a different vegetable that they like this can cause a huge amount of trauma which can follow a child </w:t>
      </w:r>
      <w:r w:rsidR="00163A95" w:rsidRPr="00AF6A3C">
        <w:rPr>
          <w:color w:val="000000" w:themeColor="text1"/>
        </w:rPr>
        <w:t>through</w:t>
      </w:r>
      <w:r w:rsidR="007F6A89" w:rsidRPr="00AF6A3C">
        <w:rPr>
          <w:color w:val="000000" w:themeColor="text1"/>
        </w:rPr>
        <w:t xml:space="preserve"> there life and may even put them off trying new foods in the future. </w:t>
      </w:r>
    </w:p>
    <w:p w14:paraId="65E89FBB" w14:textId="57CEBCFB" w:rsidR="001F2A0A" w:rsidRPr="00AF6A3C" w:rsidRDefault="002E5388" w:rsidP="00B1102B">
      <w:pPr>
        <w:pStyle w:val="NormalWeb"/>
        <w:rPr>
          <w:color w:val="000000" w:themeColor="text1"/>
        </w:rPr>
      </w:pPr>
      <w:r w:rsidRPr="00AF6A3C">
        <w:rPr>
          <w:color w:val="000000" w:themeColor="text1"/>
        </w:rPr>
        <w:t xml:space="preserve">(Skinner,1948) </w:t>
      </w:r>
      <w:r w:rsidR="002A3D5B" w:rsidRPr="00AF6A3C">
        <w:rPr>
          <w:color w:val="000000" w:themeColor="text1"/>
        </w:rPr>
        <w:t xml:space="preserve">used a box where he conducted his experiments, this is now called a </w:t>
      </w:r>
      <w:r w:rsidRPr="00AF6A3C">
        <w:rPr>
          <w:color w:val="000000" w:themeColor="text1"/>
        </w:rPr>
        <w:t>“</w:t>
      </w:r>
      <w:r w:rsidR="002A3D5B" w:rsidRPr="00AF6A3C">
        <w:rPr>
          <w:color w:val="000000" w:themeColor="text1"/>
        </w:rPr>
        <w:t>skinner box.</w:t>
      </w:r>
      <w:r w:rsidRPr="00AF6A3C">
        <w:rPr>
          <w:color w:val="000000" w:themeColor="text1"/>
        </w:rPr>
        <w:t>”</w:t>
      </w:r>
      <w:r w:rsidR="002A3D5B" w:rsidRPr="00AF6A3C">
        <w:rPr>
          <w:color w:val="000000" w:themeColor="text1"/>
        </w:rPr>
        <w:t xml:space="preserve"> He used the </w:t>
      </w:r>
      <w:r w:rsidRPr="00AF6A3C">
        <w:rPr>
          <w:color w:val="000000" w:themeColor="text1"/>
        </w:rPr>
        <w:t>“</w:t>
      </w:r>
      <w:r w:rsidR="002A3D5B" w:rsidRPr="00AF6A3C">
        <w:rPr>
          <w:color w:val="000000" w:themeColor="text1"/>
        </w:rPr>
        <w:t>skinner box</w:t>
      </w:r>
      <w:r w:rsidRPr="00AF6A3C">
        <w:rPr>
          <w:color w:val="000000" w:themeColor="text1"/>
        </w:rPr>
        <w:t>”</w:t>
      </w:r>
      <w:r w:rsidR="002A3D5B" w:rsidRPr="00AF6A3C">
        <w:rPr>
          <w:color w:val="000000" w:themeColor="text1"/>
        </w:rPr>
        <w:t xml:space="preserve"> to test rats. In this box was neutral stimulants and a lever that would dispense food once pulled. As the rats were finding there </w:t>
      </w:r>
      <w:r w:rsidR="006F3B5E" w:rsidRPr="00AF6A3C">
        <w:rPr>
          <w:color w:val="000000" w:themeColor="text1"/>
        </w:rPr>
        <w:t>Barings</w:t>
      </w:r>
      <w:r w:rsidR="002A3D5B" w:rsidRPr="00AF6A3C">
        <w:rPr>
          <w:color w:val="000000" w:themeColor="text1"/>
        </w:rPr>
        <w:t xml:space="preserve"> then would accidently pull the lever when stumbling across it which would then dispense food</w:t>
      </w:r>
      <w:r w:rsidR="00C01255" w:rsidRPr="00AF6A3C">
        <w:rPr>
          <w:color w:val="000000" w:themeColor="text1"/>
        </w:rPr>
        <w:t xml:space="preserve">, as they had </w:t>
      </w:r>
      <w:r w:rsidR="00ED5873" w:rsidRPr="00AF6A3C">
        <w:rPr>
          <w:color w:val="000000" w:themeColor="text1"/>
        </w:rPr>
        <w:t>no previous instinct that by pulling the le</w:t>
      </w:r>
      <w:r w:rsidR="00163A95" w:rsidRPr="00AF6A3C">
        <w:rPr>
          <w:color w:val="000000" w:themeColor="text1"/>
        </w:rPr>
        <w:t>ve</w:t>
      </w:r>
      <w:r w:rsidR="00ED5873" w:rsidRPr="00AF6A3C">
        <w:rPr>
          <w:color w:val="000000" w:themeColor="text1"/>
        </w:rPr>
        <w:t xml:space="preserve">r they would receive food they never knew this until it was </w:t>
      </w:r>
      <w:r w:rsidR="00163A95" w:rsidRPr="00AF6A3C">
        <w:rPr>
          <w:color w:val="000000" w:themeColor="text1"/>
        </w:rPr>
        <w:t>stumbled</w:t>
      </w:r>
      <w:r w:rsidR="00ED5873" w:rsidRPr="00AF6A3C">
        <w:rPr>
          <w:color w:val="000000" w:themeColor="text1"/>
        </w:rPr>
        <w:t xml:space="preserve"> on they had to learn this new connection</w:t>
      </w:r>
      <w:r w:rsidR="00416039" w:rsidRPr="00AF6A3C">
        <w:rPr>
          <w:color w:val="000000" w:themeColor="text1"/>
        </w:rPr>
        <w:t>,</w:t>
      </w:r>
      <w:r w:rsidR="00ED5873" w:rsidRPr="00AF6A3C">
        <w:rPr>
          <w:color w:val="000000" w:themeColor="text1"/>
        </w:rPr>
        <w:t xml:space="preserve"> Once the lever is stumbled over a food pellet would drop for the rat</w:t>
      </w:r>
      <w:r w:rsidR="00C766FF">
        <w:rPr>
          <w:color w:val="000000" w:themeColor="text1"/>
        </w:rPr>
        <w:t xml:space="preserve">, they </w:t>
      </w:r>
      <w:r w:rsidR="00163A95" w:rsidRPr="00AF6A3C">
        <w:rPr>
          <w:color w:val="000000" w:themeColor="text1"/>
        </w:rPr>
        <w:t>w</w:t>
      </w:r>
      <w:r w:rsidR="00ED5873" w:rsidRPr="00AF6A3C">
        <w:rPr>
          <w:color w:val="000000" w:themeColor="text1"/>
        </w:rPr>
        <w:t>ill</w:t>
      </w:r>
      <w:r w:rsidR="00C766FF">
        <w:rPr>
          <w:color w:val="000000" w:themeColor="text1"/>
        </w:rPr>
        <w:t xml:space="preserve"> then</w:t>
      </w:r>
      <w:r w:rsidR="00ED5873" w:rsidRPr="00AF6A3C">
        <w:rPr>
          <w:color w:val="000000" w:themeColor="text1"/>
        </w:rPr>
        <w:t xml:space="preserve"> keep pulling the lever to receive food this behaviour is the reinforce</w:t>
      </w:r>
      <w:r w:rsidR="00416039" w:rsidRPr="00AF6A3C">
        <w:rPr>
          <w:color w:val="000000" w:themeColor="text1"/>
        </w:rPr>
        <w:t>ment</w:t>
      </w:r>
      <w:r w:rsidR="006D34EF" w:rsidRPr="00AF6A3C">
        <w:rPr>
          <w:color w:val="000000" w:themeColor="text1"/>
          <w:shd w:val="clear" w:color="auto" w:fill="F5F5F5"/>
        </w:rPr>
        <w:t xml:space="preserve"> </w:t>
      </w:r>
      <w:r w:rsidR="006D34EF" w:rsidRPr="00AF6A3C">
        <w:rPr>
          <w:color w:val="000000" w:themeColor="text1"/>
          <w:shd w:val="clear" w:color="auto" w:fill="F5F5F5"/>
        </w:rPr>
        <w:t>(</w:t>
      </w:r>
      <w:r w:rsidR="006D34EF" w:rsidRPr="00AF6A3C">
        <w:rPr>
          <w:color w:val="000000" w:themeColor="text1"/>
          <w:bdr w:val="none" w:sz="0" w:space="0" w:color="auto" w:frame="1"/>
        </w:rPr>
        <w:t xml:space="preserve">Skinner's box experiment: </w:t>
      </w:r>
      <w:r w:rsidR="006D34EF" w:rsidRPr="00AF6A3C">
        <w:rPr>
          <w:color w:val="000000" w:themeColor="text1"/>
          <w:bdr w:val="none" w:sz="0" w:space="0" w:color="auto" w:frame="1"/>
        </w:rPr>
        <w:t>Behaviourism</w:t>
      </w:r>
      <w:r w:rsidR="006D34EF" w:rsidRPr="00AF6A3C">
        <w:rPr>
          <w:rStyle w:val="apple-converted-space"/>
          <w:color w:val="000000" w:themeColor="text1"/>
          <w:shd w:val="clear" w:color="auto" w:fill="F5F5F5"/>
        </w:rPr>
        <w:t xml:space="preserve">, </w:t>
      </w:r>
      <w:r w:rsidR="006D34EF" w:rsidRPr="00AF6A3C">
        <w:rPr>
          <w:color w:val="000000" w:themeColor="text1"/>
          <w:shd w:val="clear" w:color="auto" w:fill="F5F5F5"/>
        </w:rPr>
        <w:t>2022)</w:t>
      </w:r>
      <w:r w:rsidR="00ED5873" w:rsidRPr="00AF6A3C">
        <w:rPr>
          <w:color w:val="000000" w:themeColor="text1"/>
        </w:rPr>
        <w:t xml:space="preserve"> </w:t>
      </w:r>
      <w:r w:rsidR="002A3D5B" w:rsidRPr="00AF6A3C">
        <w:rPr>
          <w:color w:val="000000" w:themeColor="text1"/>
        </w:rPr>
        <w:t xml:space="preserve"> </w:t>
      </w:r>
      <w:r w:rsidRPr="00AF6A3C">
        <w:rPr>
          <w:color w:val="000000" w:themeColor="text1"/>
        </w:rPr>
        <w:t xml:space="preserve">(Skinner,1948) </w:t>
      </w:r>
      <w:r w:rsidR="002A3D5B" w:rsidRPr="00AF6A3C">
        <w:rPr>
          <w:color w:val="000000" w:themeColor="text1"/>
        </w:rPr>
        <w:t xml:space="preserve">would use punishments like electric currents being passed through the box which the rats would </w:t>
      </w:r>
      <w:r w:rsidR="006F3B5E" w:rsidRPr="00AF6A3C">
        <w:rPr>
          <w:color w:val="000000" w:themeColor="text1"/>
        </w:rPr>
        <w:t>then</w:t>
      </w:r>
      <w:r w:rsidR="002A3D5B" w:rsidRPr="00AF6A3C">
        <w:rPr>
          <w:color w:val="000000" w:themeColor="text1"/>
        </w:rPr>
        <w:t xml:space="preserve"> receive </w:t>
      </w:r>
      <w:r w:rsidR="00163A95" w:rsidRPr="00AF6A3C">
        <w:rPr>
          <w:color w:val="000000" w:themeColor="text1"/>
        </w:rPr>
        <w:t>an</w:t>
      </w:r>
      <w:r w:rsidR="002A3D5B" w:rsidRPr="00AF6A3C">
        <w:rPr>
          <w:color w:val="000000" w:themeColor="text1"/>
        </w:rPr>
        <w:t xml:space="preserve"> electric shock from it. I</w:t>
      </w:r>
      <w:r w:rsidR="00416039" w:rsidRPr="00AF6A3C">
        <w:rPr>
          <w:color w:val="000000" w:themeColor="text1"/>
        </w:rPr>
        <w:t>f</w:t>
      </w:r>
      <w:r w:rsidR="002A3D5B" w:rsidRPr="00AF6A3C">
        <w:rPr>
          <w:color w:val="000000" w:themeColor="text1"/>
        </w:rPr>
        <w:t xml:space="preserve"> they pulled the lever the shoc</w:t>
      </w:r>
      <w:r w:rsidR="00416039" w:rsidRPr="00AF6A3C">
        <w:rPr>
          <w:color w:val="000000" w:themeColor="text1"/>
        </w:rPr>
        <w:t>k</w:t>
      </w:r>
      <w:r w:rsidR="002A3D5B" w:rsidRPr="00AF6A3C">
        <w:rPr>
          <w:color w:val="000000" w:themeColor="text1"/>
        </w:rPr>
        <w:t xml:space="preserve"> would then stop, this was negative reinforcement. </w:t>
      </w:r>
      <w:r w:rsidRPr="00AF6A3C">
        <w:rPr>
          <w:color w:val="000000" w:themeColor="text1"/>
        </w:rPr>
        <w:t xml:space="preserve">(Skinner,1948) </w:t>
      </w:r>
      <w:r w:rsidR="006F3B5E" w:rsidRPr="00AF6A3C">
        <w:rPr>
          <w:color w:val="000000" w:themeColor="text1"/>
        </w:rPr>
        <w:t>observed</w:t>
      </w:r>
      <w:r w:rsidR="002A3D5B" w:rsidRPr="00AF6A3C">
        <w:rPr>
          <w:color w:val="000000" w:themeColor="text1"/>
        </w:rPr>
        <w:t xml:space="preserve"> that the rats quickly learned how to pull the lever to stop the shocks. </w:t>
      </w:r>
      <w:r w:rsidRPr="00AF6A3C">
        <w:rPr>
          <w:color w:val="000000" w:themeColor="text1"/>
        </w:rPr>
        <w:t xml:space="preserve">(Skinner,1948) </w:t>
      </w:r>
      <w:r w:rsidR="006F3B5E" w:rsidRPr="00AF6A3C">
        <w:rPr>
          <w:color w:val="000000" w:themeColor="text1"/>
        </w:rPr>
        <w:t>used his experiments to explore how quickly individual’s behaviours could change after receiving reinforcement. He measured the responsive rate and the extinction rate which was how quickly the behaviour was performed and stopped.</w:t>
      </w:r>
      <w:r w:rsidR="00416039" w:rsidRPr="00AF6A3C">
        <w:rPr>
          <w:color w:val="000000" w:themeColor="text1"/>
          <w:bdr w:val="none" w:sz="0" w:space="0" w:color="auto" w:frame="1"/>
        </w:rPr>
        <w:t xml:space="preserve"> </w:t>
      </w:r>
      <w:r w:rsidR="00C766FF">
        <w:rPr>
          <w:color w:val="000000" w:themeColor="text1"/>
          <w:bdr w:val="none" w:sz="0" w:space="0" w:color="auto" w:frame="1"/>
        </w:rPr>
        <w:t>(</w:t>
      </w:r>
      <w:r w:rsidR="00416039" w:rsidRPr="00AF6A3C">
        <w:rPr>
          <w:color w:val="000000" w:themeColor="text1"/>
          <w:bdr w:val="none" w:sz="0" w:space="0" w:color="auto" w:frame="1"/>
        </w:rPr>
        <w:t>Skinner's box experiment: Behaviourism</w:t>
      </w:r>
      <w:r w:rsidR="00416039" w:rsidRPr="00AF6A3C">
        <w:rPr>
          <w:rStyle w:val="apple-converted-space"/>
          <w:color w:val="000000" w:themeColor="text1"/>
          <w:shd w:val="clear" w:color="auto" w:fill="F5F5F5"/>
        </w:rPr>
        <w:t xml:space="preserve">, </w:t>
      </w:r>
      <w:r w:rsidR="00416039" w:rsidRPr="00AF6A3C">
        <w:rPr>
          <w:color w:val="000000" w:themeColor="text1"/>
          <w:shd w:val="clear" w:color="auto" w:fill="F5F5F5"/>
        </w:rPr>
        <w:t>2022</w:t>
      </w:r>
      <w:proofErr w:type="gramStart"/>
      <w:r w:rsidR="00416039" w:rsidRPr="00AF6A3C">
        <w:rPr>
          <w:color w:val="000000" w:themeColor="text1"/>
          <w:shd w:val="clear" w:color="auto" w:fill="F5F5F5"/>
        </w:rPr>
        <w:t>)</w:t>
      </w:r>
      <w:r w:rsidR="00416039" w:rsidRPr="00AF6A3C">
        <w:rPr>
          <w:color w:val="000000" w:themeColor="text1"/>
        </w:rPr>
        <w:t xml:space="preserve"> </w:t>
      </w:r>
      <w:r w:rsidR="006F3B5E" w:rsidRPr="00AF6A3C">
        <w:rPr>
          <w:color w:val="000000" w:themeColor="text1"/>
        </w:rPr>
        <w:t xml:space="preserve"> </w:t>
      </w:r>
      <w:r w:rsidRPr="00AF6A3C">
        <w:rPr>
          <w:color w:val="000000" w:themeColor="text1"/>
        </w:rPr>
        <w:t>(</w:t>
      </w:r>
      <w:proofErr w:type="gramEnd"/>
      <w:r w:rsidRPr="00AF6A3C">
        <w:rPr>
          <w:color w:val="000000" w:themeColor="text1"/>
        </w:rPr>
        <w:t xml:space="preserve">Skinner,1948) </w:t>
      </w:r>
      <w:r w:rsidR="006F3B5E" w:rsidRPr="00AF6A3C">
        <w:rPr>
          <w:color w:val="000000" w:themeColor="text1"/>
        </w:rPr>
        <w:t xml:space="preserve">found that the more the reinforcement is used the quicker it will take for it to become a learned behaviour. He also trained pigeons to be able to recognise a target and peck </w:t>
      </w:r>
      <w:r w:rsidR="00163A95" w:rsidRPr="00AF6A3C">
        <w:rPr>
          <w:color w:val="000000" w:themeColor="text1"/>
        </w:rPr>
        <w:t>it, he</w:t>
      </w:r>
      <w:r w:rsidR="00C01255" w:rsidRPr="00AF6A3C">
        <w:rPr>
          <w:color w:val="000000" w:themeColor="text1"/>
        </w:rPr>
        <w:t xml:space="preserve"> did </w:t>
      </w:r>
      <w:r w:rsidR="00C01255" w:rsidRPr="00AF6A3C">
        <w:rPr>
          <w:color w:val="000000" w:themeColor="text1"/>
        </w:rPr>
        <w:lastRenderedPageBreak/>
        <w:t xml:space="preserve">succeed in this but the </w:t>
      </w:r>
      <w:r w:rsidR="00163A95" w:rsidRPr="00AF6A3C">
        <w:rPr>
          <w:color w:val="000000" w:themeColor="text1"/>
        </w:rPr>
        <w:t>pigeons</w:t>
      </w:r>
      <w:r w:rsidR="00C01255" w:rsidRPr="00AF6A3C">
        <w:rPr>
          <w:color w:val="000000" w:themeColor="text1"/>
        </w:rPr>
        <w:t xml:space="preserve"> would die after so it wasn’t </w:t>
      </w:r>
      <w:r w:rsidR="00163A95" w:rsidRPr="00AF6A3C">
        <w:rPr>
          <w:color w:val="000000" w:themeColor="text1"/>
        </w:rPr>
        <w:t>appropriate</w:t>
      </w:r>
      <w:r w:rsidR="00C01255" w:rsidRPr="00AF6A3C">
        <w:rPr>
          <w:color w:val="000000" w:themeColor="text1"/>
        </w:rPr>
        <w:t xml:space="preserve"> with the </w:t>
      </w:r>
      <w:r w:rsidR="00163A95" w:rsidRPr="00AF6A3C">
        <w:rPr>
          <w:color w:val="000000" w:themeColor="text1"/>
        </w:rPr>
        <w:t>number</w:t>
      </w:r>
      <w:r w:rsidR="00C01255" w:rsidRPr="00AF6A3C">
        <w:rPr>
          <w:color w:val="000000" w:themeColor="text1"/>
        </w:rPr>
        <w:t xml:space="preserve"> of </w:t>
      </w:r>
      <w:r w:rsidR="00163A95" w:rsidRPr="00AF6A3C">
        <w:rPr>
          <w:color w:val="000000" w:themeColor="text1"/>
        </w:rPr>
        <w:t>pigeons</w:t>
      </w:r>
      <w:r w:rsidR="00C01255" w:rsidRPr="00AF6A3C">
        <w:rPr>
          <w:color w:val="000000" w:themeColor="text1"/>
        </w:rPr>
        <w:t xml:space="preserve"> they would need</w:t>
      </w:r>
      <w:r w:rsidR="00416039" w:rsidRPr="00AF6A3C">
        <w:rPr>
          <w:color w:val="000000" w:themeColor="text1"/>
        </w:rPr>
        <w:t xml:space="preserve"> (</w:t>
      </w:r>
      <w:r w:rsidR="00416039" w:rsidRPr="00AF6A3C">
        <w:rPr>
          <w:color w:val="000000" w:themeColor="text1"/>
          <w:bdr w:val="none" w:sz="0" w:space="0" w:color="auto" w:frame="1"/>
        </w:rPr>
        <w:t>Skinner's box experiment: Behaviourism</w:t>
      </w:r>
      <w:r w:rsidR="00416039" w:rsidRPr="00AF6A3C">
        <w:rPr>
          <w:rStyle w:val="apple-converted-space"/>
          <w:color w:val="000000" w:themeColor="text1"/>
          <w:shd w:val="clear" w:color="auto" w:fill="F5F5F5"/>
        </w:rPr>
        <w:t xml:space="preserve">, </w:t>
      </w:r>
      <w:r w:rsidR="00416039" w:rsidRPr="00AF6A3C">
        <w:rPr>
          <w:color w:val="000000" w:themeColor="text1"/>
          <w:shd w:val="clear" w:color="auto" w:fill="F5F5F5"/>
        </w:rPr>
        <w:t>2022)</w:t>
      </w:r>
      <w:r w:rsidR="00C01255" w:rsidRPr="00AF6A3C">
        <w:rPr>
          <w:color w:val="000000" w:themeColor="text1"/>
        </w:rPr>
        <w:t xml:space="preserve"> Operant conditioning shows once the </w:t>
      </w:r>
      <w:r w:rsidR="00163A95" w:rsidRPr="00AF6A3C">
        <w:rPr>
          <w:color w:val="000000" w:themeColor="text1"/>
        </w:rPr>
        <w:t>behaviour</w:t>
      </w:r>
      <w:r w:rsidR="00C01255" w:rsidRPr="00AF6A3C">
        <w:rPr>
          <w:color w:val="000000" w:themeColor="text1"/>
        </w:rPr>
        <w:t xml:space="preserve"> </w:t>
      </w:r>
      <w:r w:rsidR="00163A95" w:rsidRPr="00AF6A3C">
        <w:rPr>
          <w:color w:val="000000" w:themeColor="text1"/>
        </w:rPr>
        <w:t>is learned</w:t>
      </w:r>
      <w:r w:rsidR="00C01255" w:rsidRPr="00AF6A3C">
        <w:rPr>
          <w:color w:val="000000" w:themeColor="text1"/>
        </w:rPr>
        <w:t xml:space="preserve"> they will repeat the behaviour in the future as they </w:t>
      </w:r>
      <w:r w:rsidR="00163A95" w:rsidRPr="00AF6A3C">
        <w:rPr>
          <w:color w:val="000000" w:themeColor="text1"/>
        </w:rPr>
        <w:t>won’t</w:t>
      </w:r>
      <w:r w:rsidR="00C01255" w:rsidRPr="00AF6A3C">
        <w:rPr>
          <w:color w:val="000000" w:themeColor="text1"/>
        </w:rPr>
        <w:t xml:space="preserve"> receive a consequence however the behaviours they have been </w:t>
      </w:r>
      <w:r w:rsidR="00163A95" w:rsidRPr="00AF6A3C">
        <w:rPr>
          <w:color w:val="000000" w:themeColor="text1"/>
        </w:rPr>
        <w:t>punished</w:t>
      </w:r>
      <w:r w:rsidR="00C01255" w:rsidRPr="00AF6A3C">
        <w:rPr>
          <w:color w:val="000000" w:themeColor="text1"/>
        </w:rPr>
        <w:t xml:space="preserve"> for they </w:t>
      </w:r>
      <w:r w:rsidR="00163A95" w:rsidRPr="00AF6A3C">
        <w:rPr>
          <w:color w:val="000000" w:themeColor="text1"/>
        </w:rPr>
        <w:t>won’t</w:t>
      </w:r>
      <w:r w:rsidR="00C01255" w:rsidRPr="00AF6A3C">
        <w:rPr>
          <w:color w:val="000000" w:themeColor="text1"/>
        </w:rPr>
        <w:t xml:space="preserve"> repeat due to the </w:t>
      </w:r>
      <w:r w:rsidR="00163A95" w:rsidRPr="00AF6A3C">
        <w:rPr>
          <w:color w:val="000000" w:themeColor="text1"/>
        </w:rPr>
        <w:t>negative</w:t>
      </w:r>
      <w:r w:rsidR="00C01255" w:rsidRPr="00AF6A3C">
        <w:rPr>
          <w:color w:val="000000" w:themeColor="text1"/>
        </w:rPr>
        <w:t xml:space="preserve"> reinforcement. </w:t>
      </w:r>
      <w:r w:rsidR="00ED5873" w:rsidRPr="00AF6A3C">
        <w:rPr>
          <w:color w:val="000000" w:themeColor="text1"/>
        </w:rPr>
        <w:t xml:space="preserve">It was explored that when a behaviour has a positive effect it will more likely be repeated whereas if a behaviour has a negative effect it </w:t>
      </w:r>
      <w:r w:rsidR="00163A95" w:rsidRPr="00AF6A3C">
        <w:rPr>
          <w:color w:val="000000" w:themeColor="text1"/>
        </w:rPr>
        <w:t>won’t</w:t>
      </w:r>
      <w:r w:rsidR="00ED5873" w:rsidRPr="00AF6A3C">
        <w:rPr>
          <w:color w:val="000000" w:themeColor="text1"/>
        </w:rPr>
        <w:t xml:space="preserve"> be repeated in the future</w:t>
      </w:r>
      <w:r w:rsidR="00416039" w:rsidRPr="00AF6A3C">
        <w:rPr>
          <w:color w:val="000000" w:themeColor="text1"/>
          <w:bdr w:val="none" w:sz="0" w:space="0" w:color="auto" w:frame="1"/>
        </w:rPr>
        <w:t xml:space="preserve"> (</w:t>
      </w:r>
      <w:r w:rsidR="00416039" w:rsidRPr="00AF6A3C">
        <w:rPr>
          <w:color w:val="000000" w:themeColor="text1"/>
          <w:bdr w:val="none" w:sz="0" w:space="0" w:color="auto" w:frame="1"/>
        </w:rPr>
        <w:t>Skinner's box experiment: Behaviourism</w:t>
      </w:r>
      <w:r w:rsidR="00416039" w:rsidRPr="00AF6A3C">
        <w:rPr>
          <w:rStyle w:val="apple-converted-space"/>
          <w:color w:val="000000" w:themeColor="text1"/>
          <w:shd w:val="clear" w:color="auto" w:fill="F5F5F5"/>
        </w:rPr>
        <w:t xml:space="preserve">, </w:t>
      </w:r>
      <w:r w:rsidR="00416039" w:rsidRPr="00AF6A3C">
        <w:rPr>
          <w:color w:val="000000" w:themeColor="text1"/>
          <w:shd w:val="clear" w:color="auto" w:fill="F5F5F5"/>
        </w:rPr>
        <w:t>2022)</w:t>
      </w:r>
      <w:r w:rsidR="00416039" w:rsidRPr="00AF6A3C">
        <w:rPr>
          <w:color w:val="000000" w:themeColor="text1"/>
          <w:shd w:val="clear" w:color="auto" w:fill="F5F5F5"/>
        </w:rPr>
        <w:t xml:space="preserve">. </w:t>
      </w:r>
      <w:r w:rsidR="00ED5873" w:rsidRPr="00AF6A3C">
        <w:rPr>
          <w:color w:val="000000" w:themeColor="text1"/>
        </w:rPr>
        <w:t xml:space="preserve"> When effects increase behaviours it is </w:t>
      </w:r>
      <w:r w:rsidR="00163A95" w:rsidRPr="00AF6A3C">
        <w:rPr>
          <w:color w:val="000000" w:themeColor="text1"/>
        </w:rPr>
        <w:t>referred</w:t>
      </w:r>
      <w:r w:rsidR="00ED5873" w:rsidRPr="00AF6A3C">
        <w:rPr>
          <w:color w:val="000000" w:themeColor="text1"/>
        </w:rPr>
        <w:t xml:space="preserve"> to as reinforcers and when</w:t>
      </w:r>
      <w:r w:rsidR="00C766FF">
        <w:rPr>
          <w:color w:val="000000" w:themeColor="text1"/>
        </w:rPr>
        <w:t xml:space="preserve"> the</w:t>
      </w:r>
      <w:r w:rsidR="00ED5873" w:rsidRPr="00AF6A3C">
        <w:rPr>
          <w:color w:val="000000" w:themeColor="text1"/>
        </w:rPr>
        <w:t xml:space="preserve"> decrease effects are </w:t>
      </w:r>
      <w:r w:rsidR="00163A95" w:rsidRPr="00AF6A3C">
        <w:rPr>
          <w:color w:val="000000" w:themeColor="text1"/>
        </w:rPr>
        <w:t>referred</w:t>
      </w:r>
      <w:r w:rsidR="00ED5873" w:rsidRPr="00AF6A3C">
        <w:rPr>
          <w:color w:val="000000" w:themeColor="text1"/>
        </w:rPr>
        <w:t xml:space="preserve"> to as punishers.</w:t>
      </w:r>
      <w:r w:rsidR="0050168B" w:rsidRPr="00AF6A3C">
        <w:rPr>
          <w:color w:val="000000" w:themeColor="text1"/>
        </w:rPr>
        <w:t xml:space="preserve"> </w:t>
      </w:r>
    </w:p>
    <w:p w14:paraId="3D4B4FEF" w14:textId="32498628" w:rsidR="0050168B" w:rsidRPr="00AF6A3C" w:rsidRDefault="00ED72B1" w:rsidP="00B1102B">
      <w:pPr>
        <w:pStyle w:val="NormalWeb"/>
        <w:rPr>
          <w:color w:val="000000" w:themeColor="text1"/>
        </w:rPr>
      </w:pPr>
      <w:r w:rsidRPr="00AF6A3C">
        <w:rPr>
          <w:color w:val="000000" w:themeColor="text1"/>
        </w:rPr>
        <w:t xml:space="preserve">Another condition that is used in the behavioural learning theory is classical conditioning. </w:t>
      </w:r>
      <w:r w:rsidR="002E5388" w:rsidRPr="00AF6A3C">
        <w:rPr>
          <w:color w:val="000000" w:themeColor="text1"/>
        </w:rPr>
        <w:t xml:space="preserve">(Pavlov,1897) </w:t>
      </w:r>
      <w:r w:rsidRPr="00AF6A3C">
        <w:rPr>
          <w:color w:val="000000" w:themeColor="text1"/>
        </w:rPr>
        <w:t>carried out an experiment working with a dog and a bell which was associated with food.  He rang the bell when he gave the dog food which the dog the</w:t>
      </w:r>
      <w:r w:rsidR="00C1521B">
        <w:rPr>
          <w:color w:val="000000" w:themeColor="text1"/>
        </w:rPr>
        <w:t>n</w:t>
      </w:r>
      <w:r w:rsidRPr="00AF6A3C">
        <w:rPr>
          <w:color w:val="000000" w:themeColor="text1"/>
        </w:rPr>
        <w:t xml:space="preserve"> associated the bell with being fed and started salivating</w:t>
      </w:r>
      <w:r w:rsidR="002E5388" w:rsidRPr="00AF6A3C">
        <w:rPr>
          <w:color w:val="000000" w:themeColor="text1"/>
        </w:rPr>
        <w:t xml:space="preserve"> (Niosi,2021). </w:t>
      </w:r>
      <w:r w:rsidRPr="00AF6A3C">
        <w:rPr>
          <w:color w:val="000000" w:themeColor="text1"/>
        </w:rPr>
        <w:t xml:space="preserve">This was the conditioned </w:t>
      </w:r>
      <w:proofErr w:type="gramStart"/>
      <w:r w:rsidRPr="00AF6A3C">
        <w:rPr>
          <w:color w:val="000000" w:themeColor="text1"/>
        </w:rPr>
        <w:t>response</w:t>
      </w:r>
      <w:r w:rsidR="00293A7D">
        <w:rPr>
          <w:color w:val="000000" w:themeColor="text1"/>
        </w:rPr>
        <w:t>,</w:t>
      </w:r>
      <w:proofErr w:type="gramEnd"/>
      <w:r w:rsidRPr="00AF6A3C">
        <w:rPr>
          <w:color w:val="000000" w:themeColor="text1"/>
        </w:rPr>
        <w:t xml:space="preserve"> </w:t>
      </w:r>
      <w:r w:rsidR="009633CB" w:rsidRPr="00AF6A3C">
        <w:rPr>
          <w:color w:val="000000" w:themeColor="text1"/>
        </w:rPr>
        <w:t xml:space="preserve">he was then drooling to the sound of the bell and not the actual food being present. This can be the same now a days with a </w:t>
      </w:r>
      <w:r w:rsidR="00163A95" w:rsidRPr="00AF6A3C">
        <w:rPr>
          <w:color w:val="000000" w:themeColor="text1"/>
        </w:rPr>
        <w:t>restaurant’s</w:t>
      </w:r>
      <w:r w:rsidR="009633CB" w:rsidRPr="00AF6A3C">
        <w:rPr>
          <w:color w:val="000000" w:themeColor="text1"/>
        </w:rPr>
        <w:t xml:space="preserve"> logo, the logo may be seen and could cause the mouth to salivate. This can also be used within sports if they enjoy a sport that they have gone to watch who is sponsored by someone </w:t>
      </w:r>
      <w:r w:rsidR="00163A95" w:rsidRPr="00AF6A3C">
        <w:rPr>
          <w:color w:val="000000" w:themeColor="text1"/>
        </w:rPr>
        <w:t>like</w:t>
      </w:r>
      <w:r w:rsidR="009633CB" w:rsidRPr="00AF6A3C">
        <w:rPr>
          <w:color w:val="000000" w:themeColor="text1"/>
        </w:rPr>
        <w:t xml:space="preserve"> a clothing brand they will then shop with the brand due to seeing the sponsor. This would also include </w:t>
      </w:r>
      <w:r w:rsidR="00163A95" w:rsidRPr="00AF6A3C">
        <w:rPr>
          <w:color w:val="000000" w:themeColor="text1"/>
        </w:rPr>
        <w:t>advertisements</w:t>
      </w:r>
      <w:r w:rsidR="009633CB" w:rsidRPr="00AF6A3C">
        <w:rPr>
          <w:color w:val="000000" w:themeColor="text1"/>
        </w:rPr>
        <w:t xml:space="preserve"> one of which is when </w:t>
      </w:r>
      <w:r w:rsidR="00163A95" w:rsidRPr="00AF6A3C">
        <w:rPr>
          <w:color w:val="000000" w:themeColor="text1"/>
        </w:rPr>
        <w:t>an</w:t>
      </w:r>
      <w:r w:rsidR="009633CB" w:rsidRPr="00AF6A3C">
        <w:rPr>
          <w:color w:val="000000" w:themeColor="text1"/>
        </w:rPr>
        <w:t xml:space="preserve"> advert is shown of someone using </w:t>
      </w:r>
      <w:r w:rsidR="00163A95" w:rsidRPr="00AF6A3C">
        <w:rPr>
          <w:color w:val="000000" w:themeColor="text1"/>
        </w:rPr>
        <w:t>their</w:t>
      </w:r>
      <w:r w:rsidR="009633CB" w:rsidRPr="00AF6A3C">
        <w:rPr>
          <w:color w:val="000000" w:themeColor="text1"/>
        </w:rPr>
        <w:t xml:space="preserve"> mobile phone while driving and having a crash or not wearing their </w:t>
      </w:r>
      <w:r w:rsidR="00163A95" w:rsidRPr="00AF6A3C">
        <w:rPr>
          <w:color w:val="000000" w:themeColor="text1"/>
        </w:rPr>
        <w:t>seatbelt</w:t>
      </w:r>
      <w:r w:rsidR="009633CB" w:rsidRPr="00AF6A3C">
        <w:rPr>
          <w:color w:val="000000" w:themeColor="text1"/>
        </w:rPr>
        <w:t xml:space="preserve"> this is scaring people into mak</w:t>
      </w:r>
      <w:r w:rsidR="00293A7D">
        <w:rPr>
          <w:color w:val="000000" w:themeColor="text1"/>
        </w:rPr>
        <w:t>ing</w:t>
      </w:r>
      <w:r w:rsidR="009633CB" w:rsidRPr="00AF6A3C">
        <w:rPr>
          <w:color w:val="000000" w:themeColor="text1"/>
        </w:rPr>
        <w:t xml:space="preserve"> sure they don’t use </w:t>
      </w:r>
      <w:r w:rsidR="00163A95" w:rsidRPr="00AF6A3C">
        <w:rPr>
          <w:color w:val="000000" w:themeColor="text1"/>
        </w:rPr>
        <w:t>their</w:t>
      </w:r>
      <w:r w:rsidR="009633CB" w:rsidRPr="00AF6A3C">
        <w:rPr>
          <w:color w:val="000000" w:themeColor="text1"/>
        </w:rPr>
        <w:t xml:space="preserve"> phone while driving and making sure they put on their seatbelts</w:t>
      </w:r>
      <w:r w:rsidR="00163A95" w:rsidRPr="00AF6A3C">
        <w:rPr>
          <w:color w:val="000000" w:themeColor="text1"/>
        </w:rPr>
        <w:t>,</w:t>
      </w:r>
      <w:r w:rsidR="009633CB" w:rsidRPr="00AF6A3C">
        <w:rPr>
          <w:color w:val="000000" w:themeColor="text1"/>
        </w:rPr>
        <w:t xml:space="preserve"> but it </w:t>
      </w:r>
      <w:r w:rsidR="00293A7D" w:rsidRPr="00AF6A3C">
        <w:rPr>
          <w:color w:val="000000" w:themeColor="text1"/>
        </w:rPr>
        <w:t>does</w:t>
      </w:r>
      <w:r w:rsidR="00293A7D">
        <w:rPr>
          <w:color w:val="000000" w:themeColor="text1"/>
        </w:rPr>
        <w:t>n’t</w:t>
      </w:r>
      <w:r w:rsidR="009633CB" w:rsidRPr="00AF6A3C">
        <w:rPr>
          <w:color w:val="000000" w:themeColor="text1"/>
        </w:rPr>
        <w:t xml:space="preserve"> happen to work on</w:t>
      </w:r>
      <w:r w:rsidR="00293A7D">
        <w:rPr>
          <w:color w:val="000000" w:themeColor="text1"/>
        </w:rPr>
        <w:t xml:space="preserve"> everyone</w:t>
      </w:r>
      <w:r w:rsidR="009633CB" w:rsidRPr="00AF6A3C">
        <w:rPr>
          <w:color w:val="000000" w:themeColor="text1"/>
        </w:rPr>
        <w:t>. The pictures on cigarette packets also do this with the pictures of lung cancer and other symptoms that occur with smoking</w:t>
      </w:r>
      <w:r w:rsidR="00C63027" w:rsidRPr="00AF6A3C">
        <w:rPr>
          <w:color w:val="000000" w:themeColor="text1"/>
        </w:rPr>
        <w:t xml:space="preserve"> these are used to try and scared people into not smoking however many people still do. </w:t>
      </w:r>
    </w:p>
    <w:p w14:paraId="72E148E5" w14:textId="4673DD12" w:rsidR="007440D7" w:rsidRPr="00AF6A3C" w:rsidRDefault="00473CE8">
      <w:pPr>
        <w:rPr>
          <w:rFonts w:ascii="Times New Roman" w:hAnsi="Times New Roman" w:cs="Times New Roman"/>
          <w:color w:val="000000" w:themeColor="text1"/>
        </w:rPr>
      </w:pPr>
      <w:r w:rsidRPr="00AF6A3C">
        <w:rPr>
          <w:rFonts w:ascii="Times New Roman" w:hAnsi="Times New Roman" w:cs="Times New Roman"/>
          <w:color w:val="000000" w:themeColor="text1"/>
        </w:rPr>
        <w:t xml:space="preserve">The observation of </w:t>
      </w:r>
      <w:r w:rsidR="002E5388" w:rsidRPr="00AF6A3C">
        <w:rPr>
          <w:rFonts w:ascii="Times New Roman" w:hAnsi="Times New Roman" w:cs="Times New Roman"/>
          <w:color w:val="000000" w:themeColor="text1"/>
        </w:rPr>
        <w:t xml:space="preserve">(Skinner,1948) </w:t>
      </w:r>
      <w:r w:rsidRPr="00AF6A3C">
        <w:rPr>
          <w:rFonts w:ascii="Times New Roman" w:hAnsi="Times New Roman" w:cs="Times New Roman"/>
          <w:color w:val="000000" w:themeColor="text1"/>
        </w:rPr>
        <w:t xml:space="preserve">experiment can be quite triggering as he is technically abusing animals in </w:t>
      </w:r>
      <w:r w:rsidR="00163A95" w:rsidRPr="00AF6A3C">
        <w:rPr>
          <w:rFonts w:ascii="Times New Roman" w:hAnsi="Times New Roman" w:cs="Times New Roman"/>
          <w:color w:val="000000" w:themeColor="text1"/>
        </w:rPr>
        <w:t>both</w:t>
      </w:r>
      <w:r w:rsidRPr="00AF6A3C">
        <w:rPr>
          <w:rFonts w:ascii="Times New Roman" w:hAnsi="Times New Roman" w:cs="Times New Roman"/>
          <w:color w:val="000000" w:themeColor="text1"/>
        </w:rPr>
        <w:t xml:space="preserve"> the rat experiment and the pigeon one. The rats were electrocuted until they knew how to pull the lever and the pigeons ended up dying by completing his tasks. </w:t>
      </w:r>
      <w:r w:rsidR="002E5388" w:rsidRPr="00AF6A3C">
        <w:rPr>
          <w:rFonts w:ascii="Times New Roman" w:hAnsi="Times New Roman" w:cs="Times New Roman"/>
          <w:color w:val="000000" w:themeColor="text1"/>
        </w:rPr>
        <w:t xml:space="preserve">(Skinner,1948) </w:t>
      </w:r>
      <w:r w:rsidRPr="00AF6A3C">
        <w:rPr>
          <w:rFonts w:ascii="Times New Roman" w:hAnsi="Times New Roman" w:cs="Times New Roman"/>
          <w:color w:val="000000" w:themeColor="text1"/>
        </w:rPr>
        <w:t>did however teach the rat positive reinforcement and punishment he learned that if he pu</w:t>
      </w:r>
      <w:r w:rsidR="006263C2" w:rsidRPr="00AF6A3C">
        <w:rPr>
          <w:rFonts w:ascii="Times New Roman" w:hAnsi="Times New Roman" w:cs="Times New Roman"/>
          <w:color w:val="000000" w:themeColor="text1"/>
        </w:rPr>
        <w:t>shed</w:t>
      </w:r>
      <w:r w:rsidRPr="00AF6A3C">
        <w:rPr>
          <w:rFonts w:ascii="Times New Roman" w:hAnsi="Times New Roman" w:cs="Times New Roman"/>
          <w:color w:val="000000" w:themeColor="text1"/>
        </w:rPr>
        <w:t xml:space="preserve"> the level that the electric shock would sto</w:t>
      </w:r>
      <w:r w:rsidR="007440D7" w:rsidRPr="00AF6A3C">
        <w:rPr>
          <w:rFonts w:ascii="Times New Roman" w:hAnsi="Times New Roman" w:cs="Times New Roman"/>
          <w:color w:val="000000" w:themeColor="text1"/>
        </w:rPr>
        <w:t>p</w:t>
      </w:r>
      <w:r w:rsidRPr="00AF6A3C">
        <w:rPr>
          <w:rFonts w:ascii="Times New Roman" w:hAnsi="Times New Roman" w:cs="Times New Roman"/>
          <w:color w:val="000000" w:themeColor="text1"/>
        </w:rPr>
        <w:t xml:space="preserve"> and that if he pulled the lever a food pellet would be received, he also did teach the pigeons to fly the course and come back. This is one of the strengths of </w:t>
      </w:r>
      <w:r w:rsidR="002E5388" w:rsidRPr="00AF6A3C">
        <w:rPr>
          <w:rFonts w:ascii="Times New Roman" w:hAnsi="Times New Roman" w:cs="Times New Roman"/>
          <w:color w:val="000000" w:themeColor="text1"/>
        </w:rPr>
        <w:t xml:space="preserve">(Skinner,1948) </w:t>
      </w:r>
      <w:r w:rsidRPr="00AF6A3C">
        <w:rPr>
          <w:rFonts w:ascii="Times New Roman" w:hAnsi="Times New Roman" w:cs="Times New Roman"/>
          <w:color w:val="000000" w:themeColor="text1"/>
        </w:rPr>
        <w:t xml:space="preserve">work that is still used now with parents, </w:t>
      </w:r>
      <w:r w:rsidR="00163A95" w:rsidRPr="00AF6A3C">
        <w:rPr>
          <w:rFonts w:ascii="Times New Roman" w:hAnsi="Times New Roman" w:cs="Times New Roman"/>
          <w:color w:val="000000" w:themeColor="text1"/>
        </w:rPr>
        <w:t>work,</w:t>
      </w:r>
      <w:r w:rsidRPr="00AF6A3C">
        <w:rPr>
          <w:rFonts w:ascii="Times New Roman" w:hAnsi="Times New Roman" w:cs="Times New Roman"/>
          <w:color w:val="000000" w:themeColor="text1"/>
        </w:rPr>
        <w:t xml:space="preserve"> and schools they all used reinforcement and punishments. If you are rewarded for your positive </w:t>
      </w:r>
      <w:r w:rsidR="00653C42" w:rsidRPr="00AF6A3C">
        <w:rPr>
          <w:rFonts w:ascii="Times New Roman" w:hAnsi="Times New Roman" w:cs="Times New Roman"/>
          <w:color w:val="000000" w:themeColor="text1"/>
        </w:rPr>
        <w:t>behaviours</w:t>
      </w:r>
      <w:r w:rsidRPr="00AF6A3C">
        <w:rPr>
          <w:rFonts w:ascii="Times New Roman" w:hAnsi="Times New Roman" w:cs="Times New Roman"/>
          <w:color w:val="000000" w:themeColor="text1"/>
        </w:rPr>
        <w:t xml:space="preserve"> you will continue to do so however, if you are punished for your </w:t>
      </w:r>
      <w:r w:rsidR="00653C42" w:rsidRPr="00AF6A3C">
        <w:rPr>
          <w:rFonts w:ascii="Times New Roman" w:hAnsi="Times New Roman" w:cs="Times New Roman"/>
          <w:color w:val="000000" w:themeColor="text1"/>
        </w:rPr>
        <w:t xml:space="preserve">negative behaviours you </w:t>
      </w:r>
      <w:r w:rsidR="00163A95" w:rsidRPr="00AF6A3C">
        <w:rPr>
          <w:rFonts w:ascii="Times New Roman" w:hAnsi="Times New Roman" w:cs="Times New Roman"/>
          <w:color w:val="000000" w:themeColor="text1"/>
        </w:rPr>
        <w:t>won’t</w:t>
      </w:r>
      <w:r w:rsidR="00653C42" w:rsidRPr="00AF6A3C">
        <w:rPr>
          <w:rFonts w:ascii="Times New Roman" w:hAnsi="Times New Roman" w:cs="Times New Roman"/>
          <w:color w:val="000000" w:themeColor="text1"/>
        </w:rPr>
        <w:t xml:space="preserve"> continue with the behaviour in fear of being punished. This can be applied to many </w:t>
      </w:r>
      <w:r w:rsidR="00163A95" w:rsidRPr="00AF6A3C">
        <w:rPr>
          <w:rFonts w:ascii="Times New Roman" w:hAnsi="Times New Roman" w:cs="Times New Roman"/>
          <w:color w:val="000000" w:themeColor="text1"/>
        </w:rPr>
        <w:t>areas</w:t>
      </w:r>
      <w:r w:rsidR="00653C42" w:rsidRPr="00AF6A3C">
        <w:rPr>
          <w:rFonts w:ascii="Times New Roman" w:hAnsi="Times New Roman" w:cs="Times New Roman"/>
          <w:color w:val="000000" w:themeColor="text1"/>
        </w:rPr>
        <w:t xml:space="preserve"> of society now a days. He did however </w:t>
      </w:r>
      <w:r w:rsidR="00433830" w:rsidRPr="00AF6A3C">
        <w:rPr>
          <w:rFonts w:ascii="Times New Roman" w:hAnsi="Times New Roman" w:cs="Times New Roman"/>
          <w:color w:val="000000" w:themeColor="text1"/>
        </w:rPr>
        <w:t>develop</w:t>
      </w:r>
      <w:r w:rsidR="00653C42" w:rsidRPr="00AF6A3C">
        <w:rPr>
          <w:rFonts w:ascii="Times New Roman" w:hAnsi="Times New Roman" w:cs="Times New Roman"/>
          <w:color w:val="000000" w:themeColor="text1"/>
        </w:rPr>
        <w:t xml:space="preserve"> </w:t>
      </w:r>
      <w:r w:rsidR="00433830" w:rsidRPr="00AF6A3C">
        <w:rPr>
          <w:rFonts w:ascii="Times New Roman" w:hAnsi="Times New Roman" w:cs="Times New Roman"/>
          <w:color w:val="000000" w:themeColor="text1"/>
        </w:rPr>
        <w:t xml:space="preserve">operant conditioning and showed everyone </w:t>
      </w:r>
      <w:r w:rsidR="00653C42" w:rsidRPr="00AF6A3C">
        <w:rPr>
          <w:rFonts w:ascii="Times New Roman" w:hAnsi="Times New Roman" w:cs="Times New Roman"/>
          <w:color w:val="000000" w:themeColor="text1"/>
        </w:rPr>
        <w:t xml:space="preserve">how negative reinforcement worked and that if you are punished you learn how to change your </w:t>
      </w:r>
      <w:r w:rsidR="00163A95" w:rsidRPr="00AF6A3C">
        <w:rPr>
          <w:rFonts w:ascii="Times New Roman" w:hAnsi="Times New Roman" w:cs="Times New Roman"/>
          <w:color w:val="000000" w:themeColor="text1"/>
        </w:rPr>
        <w:t>behaviour</w:t>
      </w:r>
      <w:r w:rsidR="00653C42" w:rsidRPr="00AF6A3C">
        <w:rPr>
          <w:rFonts w:ascii="Times New Roman" w:hAnsi="Times New Roman" w:cs="Times New Roman"/>
          <w:color w:val="000000" w:themeColor="text1"/>
        </w:rPr>
        <w:t xml:space="preserve"> to be able to receive rewards</w:t>
      </w:r>
      <w:r w:rsidR="006263C2" w:rsidRPr="00AF6A3C">
        <w:rPr>
          <w:rFonts w:ascii="Times New Roman" w:hAnsi="Times New Roman" w:cs="Times New Roman"/>
          <w:color w:val="000000" w:themeColor="text1"/>
        </w:rPr>
        <w:t xml:space="preserve"> </w:t>
      </w:r>
      <w:r w:rsidR="006263C2" w:rsidRPr="00AF6A3C">
        <w:rPr>
          <w:rFonts w:ascii="Times New Roman" w:hAnsi="Times New Roman" w:cs="Times New Roman"/>
          <w:color w:val="000000" w:themeColor="text1"/>
          <w:shd w:val="clear" w:color="auto" w:fill="F5F5F5"/>
        </w:rPr>
        <w:t>(</w:t>
      </w:r>
      <w:r w:rsidR="006263C2" w:rsidRPr="00AF6A3C">
        <w:rPr>
          <w:rFonts w:ascii="Times New Roman" w:hAnsi="Times New Roman" w:cs="Times New Roman"/>
          <w:color w:val="000000" w:themeColor="text1"/>
          <w:bdr w:val="none" w:sz="0" w:space="0" w:color="auto" w:frame="1"/>
        </w:rPr>
        <w:t xml:space="preserve">Skinner's box experiment: </w:t>
      </w:r>
      <w:proofErr w:type="spellStart"/>
      <w:r w:rsidR="006263C2" w:rsidRPr="00AF6A3C">
        <w:rPr>
          <w:rFonts w:ascii="Times New Roman" w:hAnsi="Times New Roman" w:cs="Times New Roman"/>
          <w:color w:val="000000" w:themeColor="text1"/>
          <w:bdr w:val="none" w:sz="0" w:space="0" w:color="auto" w:frame="1"/>
        </w:rPr>
        <w:t>Behaviorism</w:t>
      </w:r>
      <w:proofErr w:type="spellEnd"/>
      <w:r w:rsidR="006263C2" w:rsidRPr="00AF6A3C">
        <w:rPr>
          <w:rStyle w:val="apple-converted-space"/>
          <w:rFonts w:ascii="Times New Roman" w:hAnsi="Times New Roman" w:cs="Times New Roman"/>
          <w:color w:val="000000" w:themeColor="text1"/>
          <w:shd w:val="clear" w:color="auto" w:fill="F5F5F5"/>
        </w:rPr>
        <w:t> </w:t>
      </w:r>
      <w:r w:rsidR="006263C2" w:rsidRPr="00AF6A3C">
        <w:rPr>
          <w:rFonts w:ascii="Times New Roman" w:hAnsi="Times New Roman" w:cs="Times New Roman"/>
          <w:color w:val="000000" w:themeColor="text1"/>
          <w:shd w:val="clear" w:color="auto" w:fill="F5F5F5"/>
        </w:rPr>
        <w:t>2022)</w:t>
      </w:r>
      <w:r w:rsidR="006263C2" w:rsidRPr="00AF6A3C">
        <w:rPr>
          <w:rFonts w:ascii="Times New Roman" w:hAnsi="Times New Roman" w:cs="Times New Roman"/>
          <w:color w:val="000000" w:themeColor="text1"/>
          <w:shd w:val="clear" w:color="auto" w:fill="F5F5F5"/>
        </w:rPr>
        <w:t xml:space="preserve">. </w:t>
      </w:r>
      <w:r w:rsidR="007440D7" w:rsidRPr="00AF6A3C">
        <w:rPr>
          <w:rFonts w:ascii="Times New Roman" w:hAnsi="Times New Roman" w:cs="Times New Roman"/>
          <w:color w:val="000000" w:themeColor="text1"/>
        </w:rPr>
        <w:t xml:space="preserve">Some limitations of this study could be that it is a straightforward development and isn’t successful when used for complex concepts it </w:t>
      </w:r>
      <w:r w:rsidR="00163A95" w:rsidRPr="00AF6A3C">
        <w:rPr>
          <w:rFonts w:ascii="Times New Roman" w:hAnsi="Times New Roman" w:cs="Times New Roman"/>
          <w:color w:val="000000" w:themeColor="text1"/>
        </w:rPr>
        <w:t>also</w:t>
      </w:r>
      <w:r w:rsidR="007440D7" w:rsidRPr="00AF6A3C">
        <w:rPr>
          <w:rFonts w:ascii="Times New Roman" w:hAnsi="Times New Roman" w:cs="Times New Roman"/>
          <w:color w:val="000000" w:themeColor="text1"/>
        </w:rPr>
        <w:t xml:space="preserve"> doesn’t have the same effect of every individual. Reinforcement also doesn’t always work on certain punishments with certain individuals once they are in a </w:t>
      </w:r>
      <w:r w:rsidR="00163A95" w:rsidRPr="00AF6A3C">
        <w:rPr>
          <w:rFonts w:ascii="Times New Roman" w:hAnsi="Times New Roman" w:cs="Times New Roman"/>
          <w:color w:val="000000" w:themeColor="text1"/>
        </w:rPr>
        <w:t>habit</w:t>
      </w:r>
      <w:r w:rsidR="007440D7" w:rsidRPr="00AF6A3C">
        <w:rPr>
          <w:rFonts w:ascii="Times New Roman" w:hAnsi="Times New Roman" w:cs="Times New Roman"/>
          <w:color w:val="000000" w:themeColor="text1"/>
        </w:rPr>
        <w:t xml:space="preserve"> they find it very hard to get out of no matter what the punishment is, an example of this would be </w:t>
      </w:r>
      <w:r w:rsidR="000C31CE" w:rsidRPr="00AF6A3C">
        <w:rPr>
          <w:rFonts w:ascii="Times New Roman" w:hAnsi="Times New Roman" w:cs="Times New Roman"/>
          <w:color w:val="000000" w:themeColor="text1"/>
        </w:rPr>
        <w:t xml:space="preserve">the </w:t>
      </w:r>
      <w:r w:rsidR="007440D7" w:rsidRPr="00AF6A3C">
        <w:rPr>
          <w:rFonts w:ascii="Times New Roman" w:hAnsi="Times New Roman" w:cs="Times New Roman"/>
          <w:color w:val="000000" w:themeColor="text1"/>
        </w:rPr>
        <w:t xml:space="preserve">smoking it is presented on the back of the packet that smoking can cause lung cancer however if a </w:t>
      </w:r>
      <w:r w:rsidR="00163A95" w:rsidRPr="00AF6A3C">
        <w:rPr>
          <w:rFonts w:ascii="Times New Roman" w:hAnsi="Times New Roman" w:cs="Times New Roman"/>
          <w:color w:val="000000" w:themeColor="text1"/>
        </w:rPr>
        <w:t>heavily</w:t>
      </w:r>
      <w:r w:rsidR="007440D7" w:rsidRPr="00AF6A3C">
        <w:rPr>
          <w:rFonts w:ascii="Times New Roman" w:hAnsi="Times New Roman" w:cs="Times New Roman"/>
          <w:color w:val="000000" w:themeColor="text1"/>
        </w:rPr>
        <w:t xml:space="preserve"> smok</w:t>
      </w:r>
      <w:r w:rsidR="00293A7D">
        <w:rPr>
          <w:rFonts w:ascii="Times New Roman" w:hAnsi="Times New Roman" w:cs="Times New Roman"/>
          <w:color w:val="000000" w:themeColor="text1"/>
        </w:rPr>
        <w:t>er</w:t>
      </w:r>
      <w:r w:rsidR="007440D7" w:rsidRPr="00AF6A3C">
        <w:rPr>
          <w:rFonts w:ascii="Times New Roman" w:hAnsi="Times New Roman" w:cs="Times New Roman"/>
          <w:color w:val="000000" w:themeColor="text1"/>
        </w:rPr>
        <w:t xml:space="preserve"> was diagnosed with lung cancer they still might not even stop smoking. He also doesn’t </w:t>
      </w:r>
      <w:proofErr w:type="gramStart"/>
      <w:r w:rsidR="007440D7" w:rsidRPr="00AF6A3C">
        <w:rPr>
          <w:rFonts w:ascii="Times New Roman" w:hAnsi="Times New Roman" w:cs="Times New Roman"/>
          <w:color w:val="000000" w:themeColor="text1"/>
        </w:rPr>
        <w:t>take into account</w:t>
      </w:r>
      <w:proofErr w:type="gramEnd"/>
      <w:r w:rsidR="007440D7" w:rsidRPr="00AF6A3C">
        <w:rPr>
          <w:rFonts w:ascii="Times New Roman" w:hAnsi="Times New Roman" w:cs="Times New Roman"/>
          <w:color w:val="000000" w:themeColor="text1"/>
        </w:rPr>
        <w:t xml:space="preserve"> how motivation can prevent negative behaviours someone might already be at the stage where they want to achieve something themselves </w:t>
      </w:r>
      <w:r w:rsidR="00163A95" w:rsidRPr="00AF6A3C">
        <w:rPr>
          <w:rFonts w:ascii="Times New Roman" w:hAnsi="Times New Roman" w:cs="Times New Roman"/>
          <w:color w:val="000000" w:themeColor="text1"/>
        </w:rPr>
        <w:t>without</w:t>
      </w:r>
      <w:r w:rsidR="007440D7" w:rsidRPr="00AF6A3C">
        <w:rPr>
          <w:rFonts w:ascii="Times New Roman" w:hAnsi="Times New Roman" w:cs="Times New Roman"/>
          <w:color w:val="000000" w:themeColor="text1"/>
        </w:rPr>
        <w:t xml:space="preserve"> </w:t>
      </w:r>
      <w:r w:rsidR="00163A95" w:rsidRPr="00AF6A3C">
        <w:rPr>
          <w:rFonts w:ascii="Times New Roman" w:hAnsi="Times New Roman" w:cs="Times New Roman"/>
          <w:color w:val="000000" w:themeColor="text1"/>
        </w:rPr>
        <w:t>receiving</w:t>
      </w:r>
      <w:r w:rsidR="007440D7" w:rsidRPr="00AF6A3C">
        <w:rPr>
          <w:rFonts w:ascii="Times New Roman" w:hAnsi="Times New Roman" w:cs="Times New Roman"/>
          <w:color w:val="000000" w:themeColor="text1"/>
        </w:rPr>
        <w:t xml:space="preserve"> positive reinforcement from someone else. </w:t>
      </w:r>
    </w:p>
    <w:p w14:paraId="4F5695B8" w14:textId="77777777" w:rsidR="00095365" w:rsidRPr="00AF6A3C" w:rsidRDefault="00095365">
      <w:pPr>
        <w:rPr>
          <w:rFonts w:ascii="Times New Roman" w:hAnsi="Times New Roman" w:cs="Times New Roman"/>
          <w:color w:val="000000" w:themeColor="text1"/>
        </w:rPr>
      </w:pPr>
    </w:p>
    <w:p w14:paraId="0145FB94" w14:textId="5DC715B3" w:rsidR="00162061" w:rsidRPr="00AF6A3C" w:rsidRDefault="002E5388">
      <w:pPr>
        <w:rPr>
          <w:rFonts w:ascii="Times New Roman" w:hAnsi="Times New Roman" w:cs="Times New Roman"/>
          <w:color w:val="000000" w:themeColor="text1"/>
        </w:rPr>
      </w:pPr>
      <w:r w:rsidRPr="00AF6A3C">
        <w:rPr>
          <w:rFonts w:ascii="Times New Roman" w:hAnsi="Times New Roman" w:cs="Times New Roman"/>
          <w:color w:val="000000" w:themeColor="text1"/>
        </w:rPr>
        <w:lastRenderedPageBreak/>
        <w:t xml:space="preserve">(Pavlov,1897) </w:t>
      </w:r>
      <w:r w:rsidR="00473CE8" w:rsidRPr="00AF6A3C">
        <w:rPr>
          <w:rFonts w:ascii="Times New Roman" w:hAnsi="Times New Roman" w:cs="Times New Roman"/>
          <w:color w:val="000000" w:themeColor="text1"/>
        </w:rPr>
        <w:t>experiment did</w:t>
      </w:r>
      <w:r w:rsidR="007440D7" w:rsidRPr="00AF6A3C">
        <w:rPr>
          <w:rFonts w:ascii="Times New Roman" w:hAnsi="Times New Roman" w:cs="Times New Roman"/>
          <w:color w:val="000000" w:themeColor="text1"/>
        </w:rPr>
        <w:t xml:space="preserve"> also</w:t>
      </w:r>
      <w:r w:rsidR="00473CE8" w:rsidRPr="00AF6A3C">
        <w:rPr>
          <w:rFonts w:ascii="Times New Roman" w:hAnsi="Times New Roman" w:cs="Times New Roman"/>
          <w:color w:val="000000" w:themeColor="text1"/>
        </w:rPr>
        <w:t xml:space="preserve"> use an animal however the way he handled the experiment was not harmful to the dog he taught the dog how to associate the ringing of the bell to receiving food there wasn’t any harm that came with this experiment unlike </w:t>
      </w:r>
      <w:r w:rsidRPr="00AF6A3C">
        <w:rPr>
          <w:rFonts w:ascii="Times New Roman" w:hAnsi="Times New Roman" w:cs="Times New Roman"/>
          <w:color w:val="000000" w:themeColor="text1"/>
        </w:rPr>
        <w:t>(Skinner,1948)</w:t>
      </w:r>
      <w:r w:rsidRPr="00AF6A3C">
        <w:rPr>
          <w:rFonts w:ascii="Times New Roman" w:hAnsi="Times New Roman" w:cs="Times New Roman"/>
          <w:color w:val="000000" w:themeColor="text1"/>
        </w:rPr>
        <w:t xml:space="preserve">. </w:t>
      </w:r>
      <w:r w:rsidRPr="00AF6A3C">
        <w:rPr>
          <w:rFonts w:ascii="Times New Roman" w:hAnsi="Times New Roman" w:cs="Times New Roman"/>
          <w:color w:val="000000" w:themeColor="text1"/>
        </w:rPr>
        <w:t xml:space="preserve">(Pavlov,1897) </w:t>
      </w:r>
      <w:r w:rsidR="00095365" w:rsidRPr="00AF6A3C">
        <w:rPr>
          <w:rFonts w:ascii="Times New Roman" w:hAnsi="Times New Roman" w:cs="Times New Roman"/>
          <w:color w:val="000000" w:themeColor="text1"/>
        </w:rPr>
        <w:t xml:space="preserve">taught the dog by using classical conditioning to be able to associate the ring of the bell with being fed he then began to salivate once </w:t>
      </w:r>
      <w:r w:rsidR="00163A95" w:rsidRPr="00AF6A3C">
        <w:rPr>
          <w:rFonts w:ascii="Times New Roman" w:hAnsi="Times New Roman" w:cs="Times New Roman"/>
          <w:color w:val="000000" w:themeColor="text1"/>
        </w:rPr>
        <w:t>they had</w:t>
      </w:r>
      <w:r w:rsidR="00095365" w:rsidRPr="00AF6A3C">
        <w:rPr>
          <w:rFonts w:ascii="Times New Roman" w:hAnsi="Times New Roman" w:cs="Times New Roman"/>
          <w:color w:val="000000" w:themeColor="text1"/>
        </w:rPr>
        <w:t xml:space="preserve"> reached the last stage of the experiment </w:t>
      </w:r>
      <w:r w:rsidRPr="00AF6A3C">
        <w:rPr>
          <w:rFonts w:ascii="Times New Roman" w:hAnsi="Times New Roman" w:cs="Times New Roman"/>
          <w:color w:val="000000" w:themeColor="text1"/>
        </w:rPr>
        <w:t>(Pavlov,1897)</w:t>
      </w:r>
      <w:r w:rsidR="00095365" w:rsidRPr="00AF6A3C">
        <w:rPr>
          <w:rFonts w:ascii="Times New Roman" w:hAnsi="Times New Roman" w:cs="Times New Roman"/>
          <w:color w:val="000000" w:themeColor="text1"/>
        </w:rPr>
        <w:t xml:space="preserve"> dog would salivate </w:t>
      </w:r>
      <w:r w:rsidR="00163A95" w:rsidRPr="00AF6A3C">
        <w:rPr>
          <w:rFonts w:ascii="Times New Roman" w:hAnsi="Times New Roman" w:cs="Times New Roman"/>
          <w:color w:val="000000" w:themeColor="text1"/>
        </w:rPr>
        <w:t>a</w:t>
      </w:r>
      <w:r w:rsidR="00643608" w:rsidRPr="00AF6A3C">
        <w:rPr>
          <w:rFonts w:ascii="Times New Roman" w:hAnsi="Times New Roman" w:cs="Times New Roman"/>
          <w:color w:val="000000" w:themeColor="text1"/>
        </w:rPr>
        <w:t>t</w:t>
      </w:r>
      <w:r w:rsidR="00095365" w:rsidRPr="00AF6A3C">
        <w:rPr>
          <w:rFonts w:ascii="Times New Roman" w:hAnsi="Times New Roman" w:cs="Times New Roman"/>
          <w:color w:val="000000" w:themeColor="text1"/>
        </w:rPr>
        <w:t xml:space="preserve"> the ring of the bell even when there wasn’t any food arriving. </w:t>
      </w:r>
      <w:r w:rsidRPr="00AF6A3C">
        <w:rPr>
          <w:rFonts w:ascii="Times New Roman" w:hAnsi="Times New Roman" w:cs="Times New Roman"/>
          <w:color w:val="000000" w:themeColor="text1"/>
        </w:rPr>
        <w:t xml:space="preserve">(Pavlov,1897) </w:t>
      </w:r>
      <w:r w:rsidR="00095365" w:rsidRPr="00AF6A3C">
        <w:rPr>
          <w:rFonts w:ascii="Times New Roman" w:hAnsi="Times New Roman" w:cs="Times New Roman"/>
          <w:color w:val="000000" w:themeColor="text1"/>
        </w:rPr>
        <w:t xml:space="preserve">continued control over the stimuli which was the bell and the dog for the </w:t>
      </w:r>
      <w:r w:rsidR="00162061" w:rsidRPr="00AF6A3C">
        <w:rPr>
          <w:rFonts w:ascii="Times New Roman" w:hAnsi="Times New Roman" w:cs="Times New Roman"/>
          <w:color w:val="000000" w:themeColor="text1"/>
        </w:rPr>
        <w:t xml:space="preserve">whole amount of time of the experiment, he was also very precise in how he kept the same routine with the dog. </w:t>
      </w:r>
      <w:r w:rsidRPr="00AF6A3C">
        <w:rPr>
          <w:rFonts w:ascii="Times New Roman" w:hAnsi="Times New Roman" w:cs="Times New Roman"/>
          <w:color w:val="000000" w:themeColor="text1"/>
        </w:rPr>
        <w:t xml:space="preserve">(Pavlov,1897) </w:t>
      </w:r>
      <w:r w:rsidR="00162061" w:rsidRPr="00AF6A3C">
        <w:rPr>
          <w:rFonts w:ascii="Times New Roman" w:hAnsi="Times New Roman" w:cs="Times New Roman"/>
          <w:color w:val="000000" w:themeColor="text1"/>
        </w:rPr>
        <w:t>experiment of classical conditioning is still used now with pet</w:t>
      </w:r>
      <w:r w:rsidR="00643608" w:rsidRPr="00AF6A3C">
        <w:rPr>
          <w:rFonts w:ascii="Times New Roman" w:hAnsi="Times New Roman" w:cs="Times New Roman"/>
          <w:color w:val="000000" w:themeColor="text1"/>
        </w:rPr>
        <w:t xml:space="preserve">s </w:t>
      </w:r>
      <w:r w:rsidR="00162061" w:rsidRPr="00AF6A3C">
        <w:rPr>
          <w:rFonts w:ascii="Times New Roman" w:hAnsi="Times New Roman" w:cs="Times New Roman"/>
          <w:color w:val="000000" w:themeColor="text1"/>
        </w:rPr>
        <w:t xml:space="preserve">when they associate their game with a treat for example if they catch the ball and bring it back they will get a treat. It is also the same with sticker charts and children an example of that would be behaviour, eating foods, potty training if they do something good they will get a sticker on the chart which may turn into a bigger reward. A limitation of </w:t>
      </w:r>
      <w:r w:rsidRPr="00AF6A3C">
        <w:rPr>
          <w:rFonts w:ascii="Times New Roman" w:hAnsi="Times New Roman" w:cs="Times New Roman"/>
          <w:color w:val="000000" w:themeColor="text1"/>
        </w:rPr>
        <w:t>(Pavlov,1897)</w:t>
      </w:r>
      <w:r w:rsidRPr="00AF6A3C">
        <w:rPr>
          <w:rFonts w:ascii="Times New Roman" w:hAnsi="Times New Roman" w:cs="Times New Roman"/>
          <w:color w:val="000000" w:themeColor="text1"/>
        </w:rPr>
        <w:t xml:space="preserve"> </w:t>
      </w:r>
      <w:r w:rsidR="00162061" w:rsidRPr="00AF6A3C">
        <w:rPr>
          <w:rFonts w:ascii="Times New Roman" w:hAnsi="Times New Roman" w:cs="Times New Roman"/>
          <w:color w:val="000000" w:themeColor="text1"/>
        </w:rPr>
        <w:t xml:space="preserve">conditional reflex is that it </w:t>
      </w:r>
      <w:r w:rsidR="00163A95" w:rsidRPr="00AF6A3C">
        <w:rPr>
          <w:rFonts w:ascii="Times New Roman" w:hAnsi="Times New Roman" w:cs="Times New Roman"/>
          <w:color w:val="000000" w:themeColor="text1"/>
        </w:rPr>
        <w:t>can’t</w:t>
      </w:r>
      <w:r w:rsidR="00162061" w:rsidRPr="00AF6A3C">
        <w:rPr>
          <w:rFonts w:ascii="Times New Roman" w:hAnsi="Times New Roman" w:cs="Times New Roman"/>
          <w:color w:val="000000" w:themeColor="text1"/>
        </w:rPr>
        <w:t xml:space="preserve"> be used now in </w:t>
      </w:r>
      <w:r w:rsidR="00163A95" w:rsidRPr="00AF6A3C">
        <w:rPr>
          <w:rFonts w:ascii="Times New Roman" w:hAnsi="Times New Roman" w:cs="Times New Roman"/>
          <w:color w:val="000000" w:themeColor="text1"/>
        </w:rPr>
        <w:t>day-to-day</w:t>
      </w:r>
      <w:r w:rsidR="00162061" w:rsidRPr="00AF6A3C">
        <w:rPr>
          <w:rFonts w:ascii="Times New Roman" w:hAnsi="Times New Roman" w:cs="Times New Roman"/>
          <w:color w:val="000000" w:themeColor="text1"/>
        </w:rPr>
        <w:t xml:space="preserve"> life with humans due to their thinking having an interference with the experimental results. (Windholz,1995).  Another limitation is that the </w:t>
      </w:r>
      <w:r w:rsidR="00163A95" w:rsidRPr="00AF6A3C">
        <w:rPr>
          <w:rFonts w:ascii="Times New Roman" w:hAnsi="Times New Roman" w:cs="Times New Roman"/>
          <w:color w:val="000000" w:themeColor="text1"/>
        </w:rPr>
        <w:t>participant</w:t>
      </w:r>
      <w:r w:rsidR="00162061" w:rsidRPr="00AF6A3C">
        <w:rPr>
          <w:rFonts w:ascii="Times New Roman" w:hAnsi="Times New Roman" w:cs="Times New Roman"/>
          <w:color w:val="000000" w:themeColor="text1"/>
        </w:rPr>
        <w:t xml:space="preserve"> doesn’t have any </w:t>
      </w:r>
      <w:r w:rsidR="00875271" w:rsidRPr="00AF6A3C">
        <w:rPr>
          <w:rFonts w:ascii="Times New Roman" w:hAnsi="Times New Roman" w:cs="Times New Roman"/>
          <w:color w:val="000000" w:themeColor="text1"/>
        </w:rPr>
        <w:t xml:space="preserve">impact in the action they’re being made to complete. For </w:t>
      </w:r>
      <w:r w:rsidR="00163A95" w:rsidRPr="00AF6A3C">
        <w:rPr>
          <w:rFonts w:ascii="Times New Roman" w:hAnsi="Times New Roman" w:cs="Times New Roman"/>
          <w:color w:val="000000" w:themeColor="text1"/>
        </w:rPr>
        <w:t>example,</w:t>
      </w:r>
      <w:r w:rsidR="00875271" w:rsidRPr="00AF6A3C">
        <w:rPr>
          <w:rFonts w:ascii="Times New Roman" w:hAnsi="Times New Roman" w:cs="Times New Roman"/>
          <w:color w:val="000000" w:themeColor="text1"/>
        </w:rPr>
        <w:t xml:space="preserve"> the dog obviously didn’t agree to participate in </w:t>
      </w:r>
      <w:r w:rsidRPr="00AF6A3C">
        <w:rPr>
          <w:rFonts w:ascii="Times New Roman" w:hAnsi="Times New Roman" w:cs="Times New Roman"/>
          <w:color w:val="000000" w:themeColor="text1"/>
        </w:rPr>
        <w:t>(Pavlov,1897</w:t>
      </w:r>
      <w:r w:rsidR="00643608" w:rsidRPr="00AF6A3C">
        <w:rPr>
          <w:rFonts w:ascii="Times New Roman" w:hAnsi="Times New Roman" w:cs="Times New Roman"/>
          <w:color w:val="000000" w:themeColor="text1"/>
        </w:rPr>
        <w:t>) study</w:t>
      </w:r>
      <w:r w:rsidR="00875271" w:rsidRPr="00AF6A3C">
        <w:rPr>
          <w:rFonts w:ascii="Times New Roman" w:hAnsi="Times New Roman" w:cs="Times New Roman"/>
          <w:color w:val="000000" w:themeColor="text1"/>
        </w:rPr>
        <w:t xml:space="preserve"> but yet </w:t>
      </w:r>
      <w:r w:rsidR="00163A95" w:rsidRPr="00AF6A3C">
        <w:rPr>
          <w:rFonts w:ascii="Times New Roman" w:hAnsi="Times New Roman" w:cs="Times New Roman"/>
          <w:color w:val="000000" w:themeColor="text1"/>
        </w:rPr>
        <w:t>still</w:t>
      </w:r>
      <w:r w:rsidR="00875271" w:rsidRPr="00AF6A3C">
        <w:rPr>
          <w:rFonts w:ascii="Times New Roman" w:hAnsi="Times New Roman" w:cs="Times New Roman"/>
          <w:color w:val="000000" w:themeColor="text1"/>
        </w:rPr>
        <w:t xml:space="preserve"> had to do it, this is why it tends to not have a great success in humans. Following on from that point it also doesn’t apply to real word problems to be able to link two stimuli together and to be able to have a success from it with humans. </w:t>
      </w:r>
    </w:p>
    <w:p w14:paraId="67836414" w14:textId="77777777" w:rsidR="00875271" w:rsidRPr="00AF6A3C" w:rsidRDefault="00875271">
      <w:pPr>
        <w:rPr>
          <w:rFonts w:ascii="Times New Roman" w:hAnsi="Times New Roman" w:cs="Times New Roman"/>
          <w:color w:val="000000" w:themeColor="text1"/>
        </w:rPr>
      </w:pPr>
    </w:p>
    <w:p w14:paraId="2E3CA884" w14:textId="1A15096E" w:rsidR="00875271" w:rsidRPr="00AF6A3C" w:rsidRDefault="00875271">
      <w:pPr>
        <w:rPr>
          <w:rFonts w:ascii="Times New Roman" w:hAnsi="Times New Roman" w:cs="Times New Roman"/>
          <w:color w:val="000000" w:themeColor="text1"/>
        </w:rPr>
      </w:pPr>
      <w:r w:rsidRPr="00AF6A3C">
        <w:rPr>
          <w:rFonts w:ascii="Times New Roman" w:hAnsi="Times New Roman" w:cs="Times New Roman"/>
          <w:color w:val="000000" w:themeColor="text1"/>
        </w:rPr>
        <w:t xml:space="preserve">The behavioural learning theory </w:t>
      </w:r>
      <w:r w:rsidR="00181481" w:rsidRPr="00AF6A3C">
        <w:rPr>
          <w:rFonts w:ascii="Times New Roman" w:hAnsi="Times New Roman" w:cs="Times New Roman"/>
          <w:color w:val="000000" w:themeColor="text1"/>
        </w:rPr>
        <w:t xml:space="preserve">and operant conditioning </w:t>
      </w:r>
      <w:r w:rsidRPr="00AF6A3C">
        <w:rPr>
          <w:rFonts w:ascii="Times New Roman" w:hAnsi="Times New Roman" w:cs="Times New Roman"/>
          <w:color w:val="000000" w:themeColor="text1"/>
        </w:rPr>
        <w:t xml:space="preserve">can be used and is normally very effective in a classroom due to positive reinforcement and punishments. Positive reinforcement in the classroom can be very inclusive due to being able to use hand gestures like clapping, thumbs up, jumping up and down all these gesture show everyone that they are doing good, this helps children that are </w:t>
      </w:r>
      <w:r w:rsidR="00163A95" w:rsidRPr="00AF6A3C">
        <w:rPr>
          <w:rFonts w:ascii="Times New Roman" w:hAnsi="Times New Roman" w:cs="Times New Roman"/>
          <w:color w:val="000000" w:themeColor="text1"/>
        </w:rPr>
        <w:t>non-verbal</w:t>
      </w:r>
      <w:r w:rsidRPr="00AF6A3C">
        <w:rPr>
          <w:rFonts w:ascii="Times New Roman" w:hAnsi="Times New Roman" w:cs="Times New Roman"/>
          <w:color w:val="000000" w:themeColor="text1"/>
        </w:rPr>
        <w:t xml:space="preserve"> understand when they and everyone else are </w:t>
      </w:r>
      <w:r w:rsidR="00163A95" w:rsidRPr="00AF6A3C">
        <w:rPr>
          <w:rFonts w:ascii="Times New Roman" w:hAnsi="Times New Roman" w:cs="Times New Roman"/>
          <w:color w:val="000000" w:themeColor="text1"/>
        </w:rPr>
        <w:t>doing</w:t>
      </w:r>
      <w:r w:rsidRPr="00AF6A3C">
        <w:rPr>
          <w:rFonts w:ascii="Times New Roman" w:hAnsi="Times New Roman" w:cs="Times New Roman"/>
          <w:color w:val="000000" w:themeColor="text1"/>
        </w:rPr>
        <w:t xml:space="preserve"> well in a task </w:t>
      </w:r>
      <w:r w:rsidR="00643608" w:rsidRPr="00AF6A3C">
        <w:rPr>
          <w:rFonts w:ascii="Times New Roman" w:hAnsi="Times New Roman" w:cs="Times New Roman"/>
          <w:color w:val="000000" w:themeColor="text1"/>
        </w:rPr>
        <w:t xml:space="preserve">(banks,2021). </w:t>
      </w:r>
      <w:r w:rsidRPr="00AF6A3C">
        <w:rPr>
          <w:rFonts w:ascii="Times New Roman" w:hAnsi="Times New Roman" w:cs="Times New Roman"/>
          <w:color w:val="000000" w:themeColor="text1"/>
        </w:rPr>
        <w:t xml:space="preserve">Along with the gestures the teachers also use verbal praises like well done, </w:t>
      </w:r>
      <w:r w:rsidR="00163A95" w:rsidRPr="00AF6A3C">
        <w:rPr>
          <w:rFonts w:ascii="Times New Roman" w:hAnsi="Times New Roman" w:cs="Times New Roman"/>
          <w:color w:val="000000" w:themeColor="text1"/>
        </w:rPr>
        <w:t>you’re</w:t>
      </w:r>
      <w:r w:rsidRPr="00AF6A3C">
        <w:rPr>
          <w:rFonts w:ascii="Times New Roman" w:hAnsi="Times New Roman" w:cs="Times New Roman"/>
          <w:color w:val="000000" w:themeColor="text1"/>
        </w:rPr>
        <w:t xml:space="preserve"> doing great, thank you for your question, the verbal </w:t>
      </w:r>
      <w:r w:rsidR="00163A95" w:rsidRPr="00AF6A3C">
        <w:rPr>
          <w:rFonts w:ascii="Times New Roman" w:hAnsi="Times New Roman" w:cs="Times New Roman"/>
          <w:color w:val="000000" w:themeColor="text1"/>
        </w:rPr>
        <w:t>response</w:t>
      </w:r>
      <w:r w:rsidRPr="00AF6A3C">
        <w:rPr>
          <w:rFonts w:ascii="Times New Roman" w:hAnsi="Times New Roman" w:cs="Times New Roman"/>
          <w:color w:val="000000" w:themeColor="text1"/>
        </w:rPr>
        <w:t xml:space="preserve"> isn’t inclusive like the gesture but children who can understand will also take a huge value f</w:t>
      </w:r>
      <w:r w:rsidR="00293A7D">
        <w:rPr>
          <w:rFonts w:ascii="Times New Roman" w:hAnsi="Times New Roman" w:cs="Times New Roman"/>
          <w:color w:val="000000" w:themeColor="text1"/>
        </w:rPr>
        <w:t>ro</w:t>
      </w:r>
      <w:r w:rsidRPr="00AF6A3C">
        <w:rPr>
          <w:rFonts w:ascii="Times New Roman" w:hAnsi="Times New Roman" w:cs="Times New Roman"/>
          <w:color w:val="000000" w:themeColor="text1"/>
        </w:rPr>
        <w:t xml:space="preserve">m the praise </w:t>
      </w:r>
      <w:r w:rsidR="00643608" w:rsidRPr="00AF6A3C">
        <w:rPr>
          <w:rFonts w:ascii="Times New Roman" w:hAnsi="Times New Roman" w:cs="Times New Roman"/>
          <w:color w:val="000000" w:themeColor="text1"/>
        </w:rPr>
        <w:t>(banks,2021)</w:t>
      </w:r>
      <w:r w:rsidR="00643608" w:rsidRPr="00AF6A3C">
        <w:rPr>
          <w:rFonts w:ascii="Times New Roman" w:hAnsi="Times New Roman" w:cs="Times New Roman"/>
          <w:color w:val="000000" w:themeColor="text1"/>
        </w:rPr>
        <w:t xml:space="preserve">. </w:t>
      </w:r>
      <w:r w:rsidR="00181481" w:rsidRPr="00AF6A3C">
        <w:rPr>
          <w:rFonts w:ascii="Times New Roman" w:hAnsi="Times New Roman" w:cs="Times New Roman"/>
          <w:color w:val="000000" w:themeColor="text1"/>
        </w:rPr>
        <w:t xml:space="preserve">Rewards are </w:t>
      </w:r>
      <w:r w:rsidR="00163A95" w:rsidRPr="00AF6A3C">
        <w:rPr>
          <w:rFonts w:ascii="Times New Roman" w:hAnsi="Times New Roman" w:cs="Times New Roman"/>
          <w:color w:val="000000" w:themeColor="text1"/>
        </w:rPr>
        <w:t>also</w:t>
      </w:r>
      <w:r w:rsidR="00181481" w:rsidRPr="00AF6A3C">
        <w:rPr>
          <w:rFonts w:ascii="Times New Roman" w:hAnsi="Times New Roman" w:cs="Times New Roman"/>
          <w:color w:val="000000" w:themeColor="text1"/>
        </w:rPr>
        <w:t xml:space="preserve"> used in the classroom for positive reinforcement like sticker charts, house points, marble jars, little sweets these can be used for individual tasks and class task. </w:t>
      </w:r>
      <w:r w:rsidR="00293A7D">
        <w:rPr>
          <w:rFonts w:ascii="Times New Roman" w:hAnsi="Times New Roman" w:cs="Times New Roman"/>
          <w:color w:val="000000" w:themeColor="text1"/>
        </w:rPr>
        <w:t>A</w:t>
      </w:r>
      <w:r w:rsidR="00181481" w:rsidRPr="00AF6A3C">
        <w:rPr>
          <w:rFonts w:ascii="Times New Roman" w:hAnsi="Times New Roman" w:cs="Times New Roman"/>
          <w:color w:val="000000" w:themeColor="text1"/>
        </w:rPr>
        <w:t xml:space="preserve">ll the rewards can be taken away if there is negative behaviour like removing a marble from the jar which means they are one step </w:t>
      </w:r>
      <w:r w:rsidR="00293A7D">
        <w:rPr>
          <w:rFonts w:ascii="Times New Roman" w:hAnsi="Times New Roman" w:cs="Times New Roman"/>
          <w:color w:val="000000" w:themeColor="text1"/>
        </w:rPr>
        <w:t xml:space="preserve">back </w:t>
      </w:r>
      <w:r w:rsidR="00181481" w:rsidRPr="00AF6A3C">
        <w:rPr>
          <w:rFonts w:ascii="Times New Roman" w:hAnsi="Times New Roman" w:cs="Times New Roman"/>
          <w:color w:val="000000" w:themeColor="text1"/>
        </w:rPr>
        <w:t xml:space="preserve">from choosing something that they would like to do, removing the house point, not receiving sweets all the positive reinforcement can be used as a punishment if the children aren’t engaging with what the teachers are asking. Sometimes there isn’t much time to approach a child about good behaviour throughout the lesson but it is important that they know before the end of the day so they can </w:t>
      </w:r>
      <w:r w:rsidR="00643608" w:rsidRPr="00AF6A3C">
        <w:rPr>
          <w:rFonts w:ascii="Times New Roman" w:hAnsi="Times New Roman" w:cs="Times New Roman"/>
          <w:color w:val="000000" w:themeColor="text1"/>
        </w:rPr>
        <w:t>appreciate</w:t>
      </w:r>
      <w:r w:rsidR="00181481" w:rsidRPr="00AF6A3C">
        <w:rPr>
          <w:rFonts w:ascii="Times New Roman" w:hAnsi="Times New Roman" w:cs="Times New Roman"/>
          <w:color w:val="000000" w:themeColor="text1"/>
        </w:rPr>
        <w:t xml:space="preserve"> how well they have </w:t>
      </w:r>
      <w:r w:rsidR="00163A95" w:rsidRPr="00AF6A3C">
        <w:rPr>
          <w:rFonts w:ascii="Times New Roman" w:hAnsi="Times New Roman" w:cs="Times New Roman"/>
          <w:color w:val="000000" w:themeColor="text1"/>
        </w:rPr>
        <w:t>behaved</w:t>
      </w:r>
      <w:r w:rsidR="00181481" w:rsidRPr="00AF6A3C">
        <w:rPr>
          <w:rFonts w:ascii="Times New Roman" w:hAnsi="Times New Roman" w:cs="Times New Roman"/>
          <w:color w:val="000000" w:themeColor="text1"/>
        </w:rPr>
        <w:t xml:space="preserve">, this is also why schools have parents evening so they can have the parents in to be able to talk positively about their child or let them know of any reoccurring problems, schools also use phoning home as a form of punishment so they aren’t only getting </w:t>
      </w:r>
      <w:r w:rsidR="00163A95" w:rsidRPr="00AF6A3C">
        <w:rPr>
          <w:rFonts w:ascii="Times New Roman" w:hAnsi="Times New Roman" w:cs="Times New Roman"/>
          <w:color w:val="000000" w:themeColor="text1"/>
        </w:rPr>
        <w:t>punished</w:t>
      </w:r>
      <w:r w:rsidR="00181481" w:rsidRPr="00AF6A3C">
        <w:rPr>
          <w:rFonts w:ascii="Times New Roman" w:hAnsi="Times New Roman" w:cs="Times New Roman"/>
          <w:color w:val="000000" w:themeColor="text1"/>
        </w:rPr>
        <w:t xml:space="preserve"> at school but then when they get</w:t>
      </w:r>
      <w:r w:rsidR="00643608" w:rsidRPr="00AF6A3C">
        <w:rPr>
          <w:rFonts w:ascii="Times New Roman" w:hAnsi="Times New Roman" w:cs="Times New Roman"/>
          <w:color w:val="000000" w:themeColor="text1"/>
        </w:rPr>
        <w:t xml:space="preserve"> h</w:t>
      </w:r>
      <w:r w:rsidR="00181481" w:rsidRPr="00AF6A3C">
        <w:rPr>
          <w:rFonts w:ascii="Times New Roman" w:hAnsi="Times New Roman" w:cs="Times New Roman"/>
          <w:color w:val="000000" w:themeColor="text1"/>
        </w:rPr>
        <w:t>ome they will expect the parents to punish them too, this ca</w:t>
      </w:r>
      <w:r w:rsidR="00643608" w:rsidRPr="00AF6A3C">
        <w:rPr>
          <w:rFonts w:ascii="Times New Roman" w:hAnsi="Times New Roman" w:cs="Times New Roman"/>
          <w:color w:val="000000" w:themeColor="text1"/>
        </w:rPr>
        <w:t xml:space="preserve">n </w:t>
      </w:r>
      <w:r w:rsidR="00181481" w:rsidRPr="00AF6A3C">
        <w:rPr>
          <w:rFonts w:ascii="Times New Roman" w:hAnsi="Times New Roman" w:cs="Times New Roman"/>
          <w:color w:val="000000" w:themeColor="text1"/>
        </w:rPr>
        <w:t xml:space="preserve">cause anxiety for a lot of children as they may be in fear to go home due to being punished. Some schools also use </w:t>
      </w:r>
      <w:r w:rsidR="00163A95" w:rsidRPr="00AF6A3C">
        <w:rPr>
          <w:rFonts w:ascii="Times New Roman" w:hAnsi="Times New Roman" w:cs="Times New Roman"/>
          <w:color w:val="000000" w:themeColor="text1"/>
        </w:rPr>
        <w:t>competitions</w:t>
      </w:r>
      <w:r w:rsidR="00181481" w:rsidRPr="00AF6A3C">
        <w:rPr>
          <w:rFonts w:ascii="Times New Roman" w:hAnsi="Times New Roman" w:cs="Times New Roman"/>
          <w:color w:val="000000" w:themeColor="text1"/>
        </w:rPr>
        <w:t xml:space="preserve"> for rewards like dividing the class and having a quiz one side receives a reward for answering the questions correctly the other side doesn’t this then uses positive reinforcement to one side yet punishment to the other which m</w:t>
      </w:r>
      <w:r w:rsidR="00163A95" w:rsidRPr="00AF6A3C">
        <w:rPr>
          <w:rFonts w:ascii="Times New Roman" w:hAnsi="Times New Roman" w:cs="Times New Roman"/>
          <w:color w:val="000000" w:themeColor="text1"/>
        </w:rPr>
        <w:t>ak</w:t>
      </w:r>
      <w:r w:rsidR="00181481" w:rsidRPr="00AF6A3C">
        <w:rPr>
          <w:rFonts w:ascii="Times New Roman" w:hAnsi="Times New Roman" w:cs="Times New Roman"/>
          <w:color w:val="000000" w:themeColor="text1"/>
        </w:rPr>
        <w:t>es them think harder to answer the next question correctly</w:t>
      </w:r>
      <w:r w:rsidR="00643608" w:rsidRPr="00AF6A3C">
        <w:rPr>
          <w:rFonts w:ascii="Times New Roman" w:hAnsi="Times New Roman" w:cs="Times New Roman"/>
          <w:color w:val="000000" w:themeColor="text1"/>
        </w:rPr>
        <w:t xml:space="preserve"> </w:t>
      </w:r>
      <w:r w:rsidR="00643608" w:rsidRPr="00AF6A3C">
        <w:rPr>
          <w:rFonts w:ascii="Times New Roman" w:hAnsi="Times New Roman" w:cs="Times New Roman"/>
          <w:color w:val="000000" w:themeColor="text1"/>
        </w:rPr>
        <w:t>(banks,2021)</w:t>
      </w:r>
      <w:r w:rsidR="00643608" w:rsidRPr="00AF6A3C">
        <w:rPr>
          <w:rFonts w:ascii="Times New Roman" w:hAnsi="Times New Roman" w:cs="Times New Roman"/>
          <w:color w:val="000000" w:themeColor="text1"/>
        </w:rPr>
        <w:t>.</w:t>
      </w:r>
      <w:r w:rsidR="00643608" w:rsidRPr="00AF6A3C">
        <w:rPr>
          <w:rFonts w:ascii="Times New Roman" w:hAnsi="Times New Roman" w:cs="Times New Roman"/>
          <w:color w:val="000000" w:themeColor="text1"/>
        </w:rPr>
        <w:t xml:space="preserve"> </w:t>
      </w:r>
      <w:r w:rsidR="00181481" w:rsidRPr="00AF6A3C">
        <w:rPr>
          <w:rFonts w:ascii="Times New Roman" w:hAnsi="Times New Roman" w:cs="Times New Roman"/>
          <w:color w:val="000000" w:themeColor="text1"/>
        </w:rPr>
        <w:t xml:space="preserve">Some schools also do golden time where you can bring something from home in on a Friday afternoon where you have an hour to play depending on your behaviour if </w:t>
      </w:r>
      <w:r w:rsidR="00163A95" w:rsidRPr="00AF6A3C">
        <w:rPr>
          <w:rFonts w:ascii="Times New Roman" w:hAnsi="Times New Roman" w:cs="Times New Roman"/>
          <w:color w:val="000000" w:themeColor="text1"/>
        </w:rPr>
        <w:t>negative</w:t>
      </w:r>
      <w:r w:rsidR="00181481" w:rsidRPr="00AF6A3C">
        <w:rPr>
          <w:rFonts w:ascii="Times New Roman" w:hAnsi="Times New Roman" w:cs="Times New Roman"/>
          <w:color w:val="000000" w:themeColor="text1"/>
        </w:rPr>
        <w:t xml:space="preserve"> </w:t>
      </w:r>
      <w:r w:rsidR="00643608" w:rsidRPr="00AF6A3C">
        <w:rPr>
          <w:rFonts w:ascii="Times New Roman" w:hAnsi="Times New Roman" w:cs="Times New Roman"/>
          <w:color w:val="000000" w:themeColor="text1"/>
        </w:rPr>
        <w:t>beh</w:t>
      </w:r>
      <w:r w:rsidR="00181481" w:rsidRPr="00AF6A3C">
        <w:rPr>
          <w:rFonts w:ascii="Times New Roman" w:hAnsi="Times New Roman" w:cs="Times New Roman"/>
          <w:color w:val="000000" w:themeColor="text1"/>
        </w:rPr>
        <w:t>aviour is shown continuo</w:t>
      </w:r>
      <w:r w:rsidR="00163A95" w:rsidRPr="00AF6A3C">
        <w:rPr>
          <w:rFonts w:ascii="Times New Roman" w:hAnsi="Times New Roman" w:cs="Times New Roman"/>
          <w:color w:val="000000" w:themeColor="text1"/>
        </w:rPr>
        <w:t>us</w:t>
      </w:r>
      <w:r w:rsidR="00181481" w:rsidRPr="00AF6A3C">
        <w:rPr>
          <w:rFonts w:ascii="Times New Roman" w:hAnsi="Times New Roman" w:cs="Times New Roman"/>
          <w:color w:val="000000" w:themeColor="text1"/>
        </w:rPr>
        <w:t>ly throughout the day or week then them children will have to do writing while the other c</w:t>
      </w:r>
      <w:r w:rsidR="00293A7D">
        <w:rPr>
          <w:rFonts w:ascii="Times New Roman" w:hAnsi="Times New Roman" w:cs="Times New Roman"/>
          <w:color w:val="000000" w:themeColor="text1"/>
        </w:rPr>
        <w:t>hildren</w:t>
      </w:r>
      <w:r w:rsidR="00181481" w:rsidRPr="00AF6A3C">
        <w:rPr>
          <w:rFonts w:ascii="Times New Roman" w:hAnsi="Times New Roman" w:cs="Times New Roman"/>
          <w:color w:val="000000" w:themeColor="text1"/>
        </w:rPr>
        <w:t xml:space="preserve"> pla</w:t>
      </w:r>
      <w:r w:rsidR="00293A7D">
        <w:rPr>
          <w:rFonts w:ascii="Times New Roman" w:hAnsi="Times New Roman" w:cs="Times New Roman"/>
          <w:color w:val="000000" w:themeColor="text1"/>
        </w:rPr>
        <w:t>y</w:t>
      </w:r>
      <w:r w:rsidR="00181481" w:rsidRPr="00AF6A3C">
        <w:rPr>
          <w:rFonts w:ascii="Times New Roman" w:hAnsi="Times New Roman" w:cs="Times New Roman"/>
          <w:color w:val="000000" w:themeColor="text1"/>
        </w:rPr>
        <w:t xml:space="preserve">s this again </w:t>
      </w:r>
      <w:r w:rsidR="00181481" w:rsidRPr="00AF6A3C">
        <w:rPr>
          <w:rFonts w:ascii="Times New Roman" w:hAnsi="Times New Roman" w:cs="Times New Roman"/>
          <w:color w:val="000000" w:themeColor="text1"/>
        </w:rPr>
        <w:lastRenderedPageBreak/>
        <w:t xml:space="preserve">shows how positive behaviour is rewarded and negative </w:t>
      </w:r>
      <w:r w:rsidR="00163A95" w:rsidRPr="00AF6A3C">
        <w:rPr>
          <w:rFonts w:ascii="Times New Roman" w:hAnsi="Times New Roman" w:cs="Times New Roman"/>
          <w:color w:val="000000" w:themeColor="text1"/>
        </w:rPr>
        <w:t>behaviour</w:t>
      </w:r>
      <w:r w:rsidR="00181481" w:rsidRPr="00AF6A3C">
        <w:rPr>
          <w:rFonts w:ascii="Times New Roman" w:hAnsi="Times New Roman" w:cs="Times New Roman"/>
          <w:color w:val="000000" w:themeColor="text1"/>
        </w:rPr>
        <w:t xml:space="preserve"> isn’t, this is mostly effective with most of the children as they fear of missing out due to their </w:t>
      </w:r>
      <w:r w:rsidR="00163A95" w:rsidRPr="00AF6A3C">
        <w:rPr>
          <w:rFonts w:ascii="Times New Roman" w:hAnsi="Times New Roman" w:cs="Times New Roman"/>
          <w:color w:val="000000" w:themeColor="text1"/>
        </w:rPr>
        <w:t>behaviour</w:t>
      </w:r>
      <w:r w:rsidR="00181481" w:rsidRPr="00AF6A3C">
        <w:rPr>
          <w:rFonts w:ascii="Times New Roman" w:hAnsi="Times New Roman" w:cs="Times New Roman"/>
          <w:color w:val="000000" w:themeColor="text1"/>
        </w:rPr>
        <w:t xml:space="preserve">. </w:t>
      </w:r>
      <w:r w:rsidR="00163A95" w:rsidRPr="00AF6A3C">
        <w:rPr>
          <w:rFonts w:ascii="Times New Roman" w:hAnsi="Times New Roman" w:cs="Times New Roman"/>
          <w:color w:val="000000" w:themeColor="text1"/>
        </w:rPr>
        <w:t>Whereas</w:t>
      </w:r>
      <w:r w:rsidR="00181481" w:rsidRPr="00AF6A3C">
        <w:rPr>
          <w:rFonts w:ascii="Times New Roman" w:hAnsi="Times New Roman" w:cs="Times New Roman"/>
          <w:color w:val="000000" w:themeColor="text1"/>
        </w:rPr>
        <w:t xml:space="preserve"> some children that are set in </w:t>
      </w:r>
      <w:r w:rsidR="00163A95" w:rsidRPr="00AF6A3C">
        <w:rPr>
          <w:rFonts w:ascii="Times New Roman" w:hAnsi="Times New Roman" w:cs="Times New Roman"/>
          <w:color w:val="000000" w:themeColor="text1"/>
        </w:rPr>
        <w:t>their</w:t>
      </w:r>
      <w:r w:rsidR="00181481" w:rsidRPr="00AF6A3C">
        <w:rPr>
          <w:rFonts w:ascii="Times New Roman" w:hAnsi="Times New Roman" w:cs="Times New Roman"/>
          <w:color w:val="000000" w:themeColor="text1"/>
        </w:rPr>
        <w:t xml:space="preserve"> behaviour ways it doesn’t bother them if they are missing out which does make it more challenging for the teachers. </w:t>
      </w:r>
    </w:p>
    <w:p w14:paraId="79E230D7" w14:textId="77777777" w:rsidR="00162061" w:rsidRPr="00AF6A3C" w:rsidRDefault="00162061">
      <w:pPr>
        <w:rPr>
          <w:rFonts w:ascii="Times New Roman" w:hAnsi="Times New Roman" w:cs="Times New Roman"/>
          <w:color w:val="000000" w:themeColor="text1"/>
        </w:rPr>
      </w:pPr>
    </w:p>
    <w:p w14:paraId="37F579A3" w14:textId="5D4BA5C6" w:rsidR="00162061" w:rsidRPr="00AF6A3C" w:rsidRDefault="00E73F19">
      <w:pPr>
        <w:rPr>
          <w:rFonts w:ascii="Times New Roman" w:hAnsi="Times New Roman" w:cs="Times New Roman"/>
          <w:color w:val="000000" w:themeColor="text1"/>
        </w:rPr>
      </w:pPr>
      <w:r w:rsidRPr="00AF6A3C">
        <w:rPr>
          <w:rFonts w:ascii="Times New Roman" w:hAnsi="Times New Roman" w:cs="Times New Roman"/>
          <w:color w:val="000000" w:themeColor="text1"/>
        </w:rPr>
        <w:t>In conclusion it shows that the behaviour theory along with operant conditioning show that it can be effective in the classroom. Children tend to experience and learn more from their pun</w:t>
      </w:r>
      <w:r w:rsidR="00163A95" w:rsidRPr="00AF6A3C">
        <w:rPr>
          <w:rFonts w:ascii="Times New Roman" w:hAnsi="Times New Roman" w:cs="Times New Roman"/>
          <w:color w:val="000000" w:themeColor="text1"/>
        </w:rPr>
        <w:t>is</w:t>
      </w:r>
      <w:r w:rsidRPr="00AF6A3C">
        <w:rPr>
          <w:rFonts w:ascii="Times New Roman" w:hAnsi="Times New Roman" w:cs="Times New Roman"/>
          <w:color w:val="000000" w:themeColor="text1"/>
        </w:rPr>
        <w:t xml:space="preserve">hment in excitement of receiving a reward. </w:t>
      </w:r>
      <w:r w:rsidR="002E5388" w:rsidRPr="00AF6A3C">
        <w:rPr>
          <w:rFonts w:ascii="Times New Roman" w:hAnsi="Times New Roman" w:cs="Times New Roman"/>
          <w:color w:val="000000" w:themeColor="text1"/>
        </w:rPr>
        <w:t xml:space="preserve">(Skinner,1948) </w:t>
      </w:r>
      <w:r w:rsidRPr="00AF6A3C">
        <w:rPr>
          <w:rFonts w:ascii="Times New Roman" w:hAnsi="Times New Roman" w:cs="Times New Roman"/>
          <w:color w:val="000000" w:themeColor="text1"/>
        </w:rPr>
        <w:t xml:space="preserve">showed how after many punishments eventually the rats knew how to get the food. The same in the classroom if the children are continuously punished for their negative behaviour eventually they will think of the rewards they will receive if </w:t>
      </w:r>
      <w:r w:rsidR="00163A95" w:rsidRPr="00AF6A3C">
        <w:rPr>
          <w:rFonts w:ascii="Times New Roman" w:hAnsi="Times New Roman" w:cs="Times New Roman"/>
          <w:color w:val="000000" w:themeColor="text1"/>
        </w:rPr>
        <w:t>their</w:t>
      </w:r>
      <w:r w:rsidRPr="00AF6A3C">
        <w:rPr>
          <w:rFonts w:ascii="Times New Roman" w:hAnsi="Times New Roman" w:cs="Times New Roman"/>
          <w:color w:val="000000" w:themeColor="text1"/>
        </w:rPr>
        <w:t xml:space="preserve"> behaviour is positive. Positive </w:t>
      </w:r>
      <w:r w:rsidR="00163A95" w:rsidRPr="00AF6A3C">
        <w:rPr>
          <w:rFonts w:ascii="Times New Roman" w:hAnsi="Times New Roman" w:cs="Times New Roman"/>
          <w:color w:val="000000" w:themeColor="text1"/>
        </w:rPr>
        <w:t>reinforcement</w:t>
      </w:r>
      <w:r w:rsidRPr="00AF6A3C">
        <w:rPr>
          <w:rFonts w:ascii="Times New Roman" w:hAnsi="Times New Roman" w:cs="Times New Roman"/>
          <w:color w:val="000000" w:themeColor="text1"/>
        </w:rPr>
        <w:t xml:space="preserve"> is one of the major approaches in the classroom by using rewards this shows children that if they behave in a positive </w:t>
      </w:r>
      <w:r w:rsidR="00163A95" w:rsidRPr="00AF6A3C">
        <w:rPr>
          <w:rFonts w:ascii="Times New Roman" w:hAnsi="Times New Roman" w:cs="Times New Roman"/>
          <w:color w:val="000000" w:themeColor="text1"/>
        </w:rPr>
        <w:t>manor</w:t>
      </w:r>
      <w:r w:rsidRPr="00AF6A3C">
        <w:rPr>
          <w:rFonts w:ascii="Times New Roman" w:hAnsi="Times New Roman" w:cs="Times New Roman"/>
          <w:color w:val="000000" w:themeColor="text1"/>
        </w:rPr>
        <w:t xml:space="preserve"> they will receive a reward like sweet</w:t>
      </w:r>
      <w:r w:rsidR="00FC7081" w:rsidRPr="00AF6A3C">
        <w:rPr>
          <w:rFonts w:ascii="Times New Roman" w:hAnsi="Times New Roman" w:cs="Times New Roman"/>
          <w:color w:val="000000" w:themeColor="text1"/>
        </w:rPr>
        <w:t>s</w:t>
      </w:r>
      <w:r w:rsidRPr="00AF6A3C">
        <w:rPr>
          <w:rFonts w:ascii="Times New Roman" w:hAnsi="Times New Roman" w:cs="Times New Roman"/>
          <w:color w:val="000000" w:themeColor="text1"/>
        </w:rPr>
        <w:t xml:space="preserve">, marbles to fill the jar, house point, golden time all these rewards will help children see if they don’t behave well they will </w:t>
      </w:r>
      <w:r w:rsidR="00163A95" w:rsidRPr="00AF6A3C">
        <w:rPr>
          <w:rFonts w:ascii="Times New Roman" w:hAnsi="Times New Roman" w:cs="Times New Roman"/>
          <w:color w:val="000000" w:themeColor="text1"/>
        </w:rPr>
        <w:t>miss out</w:t>
      </w:r>
      <w:r w:rsidRPr="00AF6A3C">
        <w:rPr>
          <w:rFonts w:ascii="Times New Roman" w:hAnsi="Times New Roman" w:cs="Times New Roman"/>
          <w:color w:val="000000" w:themeColor="text1"/>
        </w:rPr>
        <w:t xml:space="preserve"> on all the experiences and have to do writing or stay inside while the other children are rewarded by going outside. Children are more enthusiastic when it comes to learning if they are being rewarded positively. There are many critical factors of how positive reinforcement and </w:t>
      </w:r>
      <w:r w:rsidR="00163A95" w:rsidRPr="00AF6A3C">
        <w:rPr>
          <w:rFonts w:ascii="Times New Roman" w:hAnsi="Times New Roman" w:cs="Times New Roman"/>
          <w:color w:val="000000" w:themeColor="text1"/>
        </w:rPr>
        <w:t>punishment</w:t>
      </w:r>
      <w:r w:rsidRPr="00AF6A3C">
        <w:rPr>
          <w:rFonts w:ascii="Times New Roman" w:hAnsi="Times New Roman" w:cs="Times New Roman"/>
          <w:color w:val="000000" w:themeColor="text1"/>
        </w:rPr>
        <w:t xml:space="preserve"> works in the classroom but there are more successes then negatives.  </w:t>
      </w:r>
    </w:p>
    <w:p w14:paraId="7248AA57" w14:textId="77777777" w:rsidR="00162061" w:rsidRDefault="00162061"/>
    <w:p w14:paraId="05A96B6B" w14:textId="77777777" w:rsidR="00162061" w:rsidRDefault="00162061"/>
    <w:p w14:paraId="137956E1" w14:textId="77777777" w:rsidR="00162061" w:rsidRDefault="00162061"/>
    <w:p w14:paraId="66E71C8A" w14:textId="77777777" w:rsidR="00162061" w:rsidRDefault="00162061"/>
    <w:p w14:paraId="42A7654E" w14:textId="77777777" w:rsidR="00162061" w:rsidRDefault="00162061"/>
    <w:p w14:paraId="5ECF0FA1" w14:textId="77777777" w:rsidR="00162061" w:rsidRDefault="00162061"/>
    <w:p w14:paraId="7577D39B" w14:textId="77777777" w:rsidR="00162061" w:rsidRDefault="00162061"/>
    <w:p w14:paraId="7514E3AE" w14:textId="77777777" w:rsidR="00162061" w:rsidRDefault="00162061"/>
    <w:p w14:paraId="776C20E0" w14:textId="77777777" w:rsidR="00162061" w:rsidRDefault="00162061"/>
    <w:p w14:paraId="6EC88503" w14:textId="77777777" w:rsidR="00640FF1" w:rsidRDefault="00640FF1">
      <w:pPr>
        <w:rPr>
          <w:b/>
          <w:bCs/>
          <w:u w:val="single"/>
        </w:rPr>
      </w:pPr>
    </w:p>
    <w:p w14:paraId="2E2FC8AF" w14:textId="77777777" w:rsidR="00640FF1" w:rsidRDefault="00640FF1">
      <w:pPr>
        <w:rPr>
          <w:b/>
          <w:bCs/>
          <w:u w:val="single"/>
        </w:rPr>
      </w:pPr>
    </w:p>
    <w:p w14:paraId="06B44A0A" w14:textId="77777777" w:rsidR="00640FF1" w:rsidRDefault="00640FF1">
      <w:pPr>
        <w:rPr>
          <w:b/>
          <w:bCs/>
          <w:u w:val="single"/>
        </w:rPr>
      </w:pPr>
    </w:p>
    <w:p w14:paraId="1D29F9CC" w14:textId="77777777" w:rsidR="00640FF1" w:rsidRDefault="00640FF1">
      <w:pPr>
        <w:rPr>
          <w:b/>
          <w:bCs/>
          <w:u w:val="single"/>
        </w:rPr>
      </w:pPr>
    </w:p>
    <w:p w14:paraId="1221C44D" w14:textId="77777777" w:rsidR="00640FF1" w:rsidRDefault="00640FF1">
      <w:pPr>
        <w:rPr>
          <w:b/>
          <w:bCs/>
          <w:u w:val="single"/>
        </w:rPr>
      </w:pPr>
    </w:p>
    <w:p w14:paraId="751C78D2" w14:textId="77777777" w:rsidR="00640FF1" w:rsidRDefault="00640FF1">
      <w:pPr>
        <w:rPr>
          <w:b/>
          <w:bCs/>
          <w:u w:val="single"/>
        </w:rPr>
      </w:pPr>
    </w:p>
    <w:p w14:paraId="145FBFA5" w14:textId="77777777" w:rsidR="00640FF1" w:rsidRDefault="00640FF1">
      <w:pPr>
        <w:rPr>
          <w:b/>
          <w:bCs/>
          <w:u w:val="single"/>
        </w:rPr>
      </w:pPr>
    </w:p>
    <w:p w14:paraId="35C5CE09" w14:textId="77777777" w:rsidR="00640FF1" w:rsidRDefault="00640FF1">
      <w:pPr>
        <w:rPr>
          <w:b/>
          <w:bCs/>
          <w:u w:val="single"/>
        </w:rPr>
      </w:pPr>
    </w:p>
    <w:p w14:paraId="7D8C7036" w14:textId="77777777" w:rsidR="00640FF1" w:rsidRDefault="00640FF1">
      <w:pPr>
        <w:rPr>
          <w:b/>
          <w:bCs/>
          <w:u w:val="single"/>
        </w:rPr>
      </w:pPr>
    </w:p>
    <w:p w14:paraId="65D77920" w14:textId="77777777" w:rsidR="00640FF1" w:rsidRDefault="00640FF1">
      <w:pPr>
        <w:rPr>
          <w:b/>
          <w:bCs/>
          <w:u w:val="single"/>
        </w:rPr>
      </w:pPr>
    </w:p>
    <w:p w14:paraId="6559C16B" w14:textId="77777777" w:rsidR="00640FF1" w:rsidRDefault="00640FF1">
      <w:pPr>
        <w:rPr>
          <w:b/>
          <w:bCs/>
          <w:u w:val="single"/>
        </w:rPr>
      </w:pPr>
    </w:p>
    <w:p w14:paraId="195A9EEA" w14:textId="36EDF7BC" w:rsidR="00640FF1" w:rsidRDefault="00640FF1">
      <w:pPr>
        <w:rPr>
          <w:b/>
          <w:bCs/>
          <w:u w:val="single"/>
        </w:rPr>
      </w:pPr>
    </w:p>
    <w:p w14:paraId="44D07809" w14:textId="77777777" w:rsidR="00640FF1" w:rsidRDefault="00640FF1">
      <w:pPr>
        <w:rPr>
          <w:b/>
          <w:bCs/>
          <w:u w:val="single"/>
        </w:rPr>
      </w:pPr>
    </w:p>
    <w:p w14:paraId="03D25A2F" w14:textId="77777777" w:rsidR="00640FF1" w:rsidRDefault="00640FF1">
      <w:pPr>
        <w:rPr>
          <w:b/>
          <w:bCs/>
          <w:u w:val="single"/>
        </w:rPr>
      </w:pPr>
    </w:p>
    <w:p w14:paraId="50E910BB" w14:textId="767FE453" w:rsidR="00640FF1" w:rsidRDefault="00640FF1">
      <w:pPr>
        <w:rPr>
          <w:b/>
          <w:bCs/>
          <w:u w:val="single"/>
        </w:rPr>
      </w:pPr>
    </w:p>
    <w:p w14:paraId="14B110A9" w14:textId="77777777" w:rsidR="00640FF1" w:rsidRDefault="00640FF1">
      <w:pPr>
        <w:rPr>
          <w:b/>
          <w:bCs/>
          <w:u w:val="single"/>
        </w:rPr>
      </w:pPr>
    </w:p>
    <w:p w14:paraId="4EE8D047" w14:textId="77777777" w:rsidR="00AF6A3C" w:rsidRDefault="00AF6A3C">
      <w:pPr>
        <w:rPr>
          <w:rFonts w:ascii="Times New Roman" w:hAnsi="Times New Roman" w:cs="Times New Roman"/>
          <w:b/>
          <w:bCs/>
          <w:u w:val="single"/>
        </w:rPr>
      </w:pPr>
    </w:p>
    <w:p w14:paraId="052803DA" w14:textId="77777777" w:rsidR="00293A7D" w:rsidRDefault="00293A7D">
      <w:pPr>
        <w:rPr>
          <w:rFonts w:ascii="Times New Roman" w:hAnsi="Times New Roman" w:cs="Times New Roman"/>
          <w:b/>
          <w:bCs/>
          <w:u w:val="single"/>
        </w:rPr>
      </w:pPr>
    </w:p>
    <w:p w14:paraId="0A063B5C" w14:textId="77777777" w:rsidR="00293A7D" w:rsidRDefault="00293A7D">
      <w:pPr>
        <w:rPr>
          <w:rFonts w:ascii="Times New Roman" w:hAnsi="Times New Roman" w:cs="Times New Roman"/>
          <w:b/>
          <w:bCs/>
          <w:u w:val="single"/>
        </w:rPr>
      </w:pPr>
    </w:p>
    <w:p w14:paraId="5E9B7462" w14:textId="77777777" w:rsidR="00293A7D" w:rsidRDefault="00293A7D">
      <w:pPr>
        <w:rPr>
          <w:rFonts w:ascii="Times New Roman" w:hAnsi="Times New Roman" w:cs="Times New Roman"/>
          <w:b/>
          <w:bCs/>
          <w:u w:val="single"/>
        </w:rPr>
      </w:pPr>
    </w:p>
    <w:p w14:paraId="23A51409" w14:textId="77777777" w:rsidR="00293A7D" w:rsidRDefault="00293A7D">
      <w:pPr>
        <w:rPr>
          <w:rFonts w:ascii="Times New Roman" w:hAnsi="Times New Roman" w:cs="Times New Roman"/>
          <w:b/>
          <w:bCs/>
          <w:u w:val="single"/>
        </w:rPr>
      </w:pPr>
    </w:p>
    <w:p w14:paraId="5A5580E4" w14:textId="0CCCB0BE" w:rsidR="00162061" w:rsidRPr="00AF6A3C" w:rsidRDefault="00162061">
      <w:pPr>
        <w:rPr>
          <w:rFonts w:ascii="Times New Roman" w:hAnsi="Times New Roman" w:cs="Times New Roman"/>
          <w:b/>
          <w:bCs/>
          <w:u w:val="single"/>
        </w:rPr>
      </w:pPr>
      <w:r w:rsidRPr="00AF6A3C">
        <w:rPr>
          <w:rFonts w:ascii="Times New Roman" w:hAnsi="Times New Roman" w:cs="Times New Roman"/>
          <w:b/>
          <w:bCs/>
          <w:u w:val="single"/>
        </w:rPr>
        <w:lastRenderedPageBreak/>
        <w:t xml:space="preserve">References </w:t>
      </w:r>
    </w:p>
    <w:p w14:paraId="1C12823E" w14:textId="3439AE19" w:rsidR="002A538D" w:rsidRPr="00AF6A3C" w:rsidRDefault="002A538D">
      <w:pPr>
        <w:rPr>
          <w:rFonts w:ascii="Times New Roman" w:hAnsi="Times New Roman" w:cs="Times New Roman"/>
        </w:rPr>
      </w:pPr>
    </w:p>
    <w:p w14:paraId="3FB4A07C" w14:textId="00AFA74B" w:rsidR="00640FF1" w:rsidRPr="00AF6A3C" w:rsidRDefault="00640FF1" w:rsidP="00640FF1">
      <w:pPr>
        <w:pStyle w:val="NormalWeb"/>
        <w:ind w:left="567" w:hanging="567"/>
        <w:rPr>
          <w:color w:val="000000"/>
        </w:rPr>
      </w:pPr>
      <w:r w:rsidRPr="00AF6A3C">
        <w:rPr>
          <w:color w:val="000000"/>
        </w:rPr>
        <w:t>Banks, A. (2021, April 13).</w:t>
      </w:r>
      <w:r w:rsidRPr="00AF6A3C">
        <w:rPr>
          <w:rStyle w:val="apple-converted-space"/>
          <w:color w:val="000000"/>
        </w:rPr>
        <w:t> </w:t>
      </w:r>
      <w:r w:rsidRPr="00AF6A3C">
        <w:rPr>
          <w:i/>
          <w:iCs/>
          <w:color w:val="000000"/>
        </w:rPr>
        <w:t>5 activities for using positive reinforcement in the classroom</w:t>
      </w:r>
      <w:r w:rsidRPr="00AF6A3C">
        <w:rPr>
          <w:color w:val="000000"/>
        </w:rPr>
        <w:t xml:space="preserve">. Insights to </w:t>
      </w:r>
      <w:proofErr w:type="spellStart"/>
      <w:r w:rsidRPr="00AF6A3C">
        <w:rPr>
          <w:color w:val="000000"/>
        </w:rPr>
        <w:t>Behavior</w:t>
      </w:r>
      <w:proofErr w:type="spellEnd"/>
      <w:r w:rsidRPr="00AF6A3C">
        <w:rPr>
          <w:color w:val="000000"/>
        </w:rPr>
        <w:t xml:space="preserve">. Retrieved March 28, 2023, from </w:t>
      </w:r>
      <w:hyperlink r:id="rId4" w:history="1">
        <w:r w:rsidRPr="00AF6A3C">
          <w:rPr>
            <w:rStyle w:val="Hyperlink"/>
          </w:rPr>
          <w:t>https://insightstobehavior.com/blog/5-activities-positive-reinforcement-classroom/</w:t>
        </w:r>
      </w:hyperlink>
      <w:r w:rsidRPr="00AF6A3C">
        <w:rPr>
          <w:rStyle w:val="apple-converted-space"/>
          <w:color w:val="000000"/>
        </w:rPr>
        <w:t xml:space="preserve"> </w:t>
      </w:r>
    </w:p>
    <w:p w14:paraId="48D486EB" w14:textId="35980A6A" w:rsidR="002A538D" w:rsidRPr="00AF6A3C" w:rsidRDefault="002A538D" w:rsidP="002A538D">
      <w:pPr>
        <w:pStyle w:val="NormalWeb"/>
        <w:ind w:left="567" w:hanging="567"/>
        <w:rPr>
          <w:color w:val="000000"/>
        </w:rPr>
      </w:pPr>
      <w:r w:rsidRPr="00AF6A3C">
        <w:rPr>
          <w:color w:val="000000"/>
        </w:rPr>
        <w:t>G;, W. (1995).</w:t>
      </w:r>
      <w:r w:rsidRPr="00AF6A3C">
        <w:rPr>
          <w:rStyle w:val="apple-converted-space"/>
          <w:color w:val="000000"/>
        </w:rPr>
        <w:t> </w:t>
      </w:r>
      <w:r w:rsidRPr="00AF6A3C">
        <w:rPr>
          <w:i/>
          <w:iCs/>
          <w:color w:val="000000"/>
        </w:rPr>
        <w:t>Pavlov on the conditioned reflex method and its limitations</w:t>
      </w:r>
      <w:r w:rsidRPr="00AF6A3C">
        <w:rPr>
          <w:color w:val="000000"/>
        </w:rPr>
        <w:t xml:space="preserve">. The American journal of psychology. Retrieved March 28, 2023, from </w:t>
      </w:r>
      <w:hyperlink r:id="rId5" w:history="1">
        <w:r w:rsidRPr="00AF6A3C">
          <w:rPr>
            <w:rStyle w:val="Hyperlink"/>
          </w:rPr>
          <w:t>https://pubmed.ncbi.nlm.nih.gov/8585602/</w:t>
        </w:r>
      </w:hyperlink>
      <w:r w:rsidRPr="00AF6A3C">
        <w:rPr>
          <w:color w:val="000000"/>
        </w:rPr>
        <w:t xml:space="preserve"> </w:t>
      </w:r>
      <w:r w:rsidRPr="00AF6A3C">
        <w:rPr>
          <w:rStyle w:val="apple-converted-space"/>
          <w:color w:val="000000"/>
        </w:rPr>
        <w:t> </w:t>
      </w:r>
    </w:p>
    <w:p w14:paraId="2D74D0F2" w14:textId="02821256" w:rsidR="002A538D" w:rsidRPr="00AF6A3C" w:rsidRDefault="002A538D" w:rsidP="002A538D">
      <w:pPr>
        <w:pStyle w:val="NormalWeb"/>
        <w:ind w:left="567" w:hanging="567"/>
        <w:rPr>
          <w:color w:val="000000"/>
        </w:rPr>
      </w:pPr>
      <w:proofErr w:type="spellStart"/>
      <w:r w:rsidRPr="00AF6A3C">
        <w:rPr>
          <w:color w:val="000000"/>
        </w:rPr>
        <w:t>Niosi</w:t>
      </w:r>
      <w:proofErr w:type="spellEnd"/>
      <w:r w:rsidRPr="00AF6A3C">
        <w:rPr>
          <w:color w:val="000000"/>
        </w:rPr>
        <w:t>, A. (2021, June 25).</w:t>
      </w:r>
      <w:r w:rsidRPr="00AF6A3C">
        <w:rPr>
          <w:rStyle w:val="apple-converted-space"/>
          <w:color w:val="000000"/>
        </w:rPr>
        <w:t> </w:t>
      </w:r>
      <w:r w:rsidRPr="00AF6A3C">
        <w:rPr>
          <w:i/>
          <w:iCs/>
          <w:color w:val="000000"/>
        </w:rPr>
        <w:t>Behavioural learning theories</w:t>
      </w:r>
      <w:r w:rsidRPr="00AF6A3C">
        <w:rPr>
          <w:color w:val="000000"/>
        </w:rPr>
        <w:t xml:space="preserve">. Introduction to Consumer Behaviour. Retrieved March 28, 2023, from </w:t>
      </w:r>
      <w:hyperlink r:id="rId6" w:history="1">
        <w:r w:rsidRPr="00AF6A3C">
          <w:rPr>
            <w:rStyle w:val="Hyperlink"/>
          </w:rPr>
          <w:t>https://o</w:t>
        </w:r>
        <w:r w:rsidRPr="00AF6A3C">
          <w:rPr>
            <w:rStyle w:val="Hyperlink"/>
          </w:rPr>
          <w:t>p</w:t>
        </w:r>
        <w:r w:rsidRPr="00AF6A3C">
          <w:rPr>
            <w:rStyle w:val="Hyperlink"/>
          </w:rPr>
          <w:t>entextbc.ca/introconsumerbehaviour/chapter/behavioural-learning-theories/</w:t>
        </w:r>
      </w:hyperlink>
      <w:r w:rsidRPr="00AF6A3C">
        <w:rPr>
          <w:rStyle w:val="apple-converted-space"/>
          <w:color w:val="000000"/>
        </w:rPr>
        <w:t xml:space="preserve"> </w:t>
      </w:r>
    </w:p>
    <w:p w14:paraId="677412DA" w14:textId="5E8041D1" w:rsidR="002A538D" w:rsidRPr="00AF6A3C" w:rsidRDefault="002A538D" w:rsidP="00640FF1">
      <w:pPr>
        <w:pStyle w:val="NormalWeb"/>
        <w:ind w:left="567" w:hanging="567"/>
        <w:rPr>
          <w:rStyle w:val="apple-converted-space"/>
          <w:color w:val="000000"/>
        </w:rPr>
      </w:pPr>
      <w:r w:rsidRPr="00AF6A3C">
        <w:rPr>
          <w:i/>
          <w:iCs/>
          <w:color w:val="000000"/>
        </w:rPr>
        <w:t xml:space="preserve">Skinner's box experiment: </w:t>
      </w:r>
      <w:proofErr w:type="spellStart"/>
      <w:r w:rsidRPr="00AF6A3C">
        <w:rPr>
          <w:i/>
          <w:iCs/>
          <w:color w:val="000000"/>
        </w:rPr>
        <w:t>Behaviorism</w:t>
      </w:r>
      <w:proofErr w:type="spellEnd"/>
      <w:r w:rsidRPr="00AF6A3C">
        <w:rPr>
          <w:color w:val="000000"/>
        </w:rPr>
        <w:t xml:space="preserve">. Practical Psychology. (2022, July 18). Retrieved March 28, 2023, from </w:t>
      </w:r>
      <w:hyperlink r:id="rId7" w:history="1">
        <w:r w:rsidRPr="00AF6A3C">
          <w:rPr>
            <w:rStyle w:val="Hyperlink"/>
          </w:rPr>
          <w:t>https://practicalpie.com/skinners-box-experiment/</w:t>
        </w:r>
      </w:hyperlink>
      <w:r w:rsidRPr="00AF6A3C">
        <w:rPr>
          <w:rStyle w:val="apple-converted-space"/>
          <w:color w:val="000000"/>
        </w:rPr>
        <w:t xml:space="preserve"> </w:t>
      </w:r>
    </w:p>
    <w:p w14:paraId="5B88DDD7" w14:textId="00F51194" w:rsidR="003E2ADD" w:rsidRPr="00AF6A3C" w:rsidRDefault="003E2ADD" w:rsidP="003E2ADD">
      <w:pPr>
        <w:pStyle w:val="NormalWeb"/>
        <w:ind w:left="567" w:hanging="567"/>
        <w:rPr>
          <w:color w:val="000000"/>
        </w:rPr>
      </w:pPr>
      <w:r w:rsidRPr="00AF6A3C">
        <w:rPr>
          <w:i/>
          <w:iCs/>
          <w:color w:val="000000"/>
        </w:rPr>
        <w:t xml:space="preserve">What is </w:t>
      </w:r>
      <w:proofErr w:type="spellStart"/>
      <w:r w:rsidRPr="00AF6A3C">
        <w:rPr>
          <w:i/>
          <w:iCs/>
          <w:color w:val="000000"/>
        </w:rPr>
        <w:t>behavioral</w:t>
      </w:r>
      <w:proofErr w:type="spellEnd"/>
      <w:r w:rsidRPr="00AF6A3C">
        <w:rPr>
          <w:i/>
          <w:iCs/>
          <w:color w:val="000000"/>
        </w:rPr>
        <w:t xml:space="preserve"> learning theory, and how can L&amp;D teams use it?</w:t>
      </w:r>
      <w:r w:rsidRPr="00AF6A3C">
        <w:rPr>
          <w:rStyle w:val="apple-converted-space"/>
          <w:color w:val="000000"/>
        </w:rPr>
        <w:t> </w:t>
      </w:r>
      <w:r w:rsidRPr="00AF6A3C">
        <w:rPr>
          <w:color w:val="000000"/>
        </w:rPr>
        <w:t xml:space="preserve">360Learning. (2022). Retrieved March 28, 2023, from </w:t>
      </w:r>
      <w:hyperlink r:id="rId8" w:history="1">
        <w:r w:rsidRPr="00AF6A3C">
          <w:rPr>
            <w:rStyle w:val="Hyperlink"/>
          </w:rPr>
          <w:t>https://360learning.com/guide/learning-theories/behavioral-learning-theory/</w:t>
        </w:r>
      </w:hyperlink>
      <w:r w:rsidRPr="00AF6A3C">
        <w:rPr>
          <w:rStyle w:val="apple-converted-space"/>
          <w:color w:val="000000"/>
        </w:rPr>
        <w:t xml:space="preserve"> </w:t>
      </w:r>
    </w:p>
    <w:p w14:paraId="7B72616C" w14:textId="1C63791D" w:rsidR="001067FD" w:rsidRPr="00AF6A3C" w:rsidRDefault="001067FD" w:rsidP="001067FD">
      <w:pPr>
        <w:pStyle w:val="NormalWeb"/>
        <w:ind w:left="567" w:hanging="567"/>
        <w:rPr>
          <w:color w:val="000000"/>
        </w:rPr>
      </w:pPr>
      <w:proofErr w:type="spellStart"/>
      <w:r w:rsidRPr="00AF6A3C">
        <w:rPr>
          <w:color w:val="000000"/>
        </w:rPr>
        <w:t>W</w:t>
      </w:r>
      <w:r w:rsidRPr="00AF6A3C">
        <w:rPr>
          <w:color w:val="000000"/>
        </w:rPr>
        <w:t>a</w:t>
      </w:r>
      <w:r w:rsidRPr="00AF6A3C">
        <w:rPr>
          <w:color w:val="000000"/>
        </w:rPr>
        <w:t>hom</w:t>
      </w:r>
      <w:r w:rsidRPr="00AF6A3C">
        <w:rPr>
          <w:color w:val="000000"/>
        </w:rPr>
        <w:t>e</w:t>
      </w:r>
      <w:proofErr w:type="spellEnd"/>
      <w:r w:rsidRPr="00AF6A3C">
        <w:rPr>
          <w:color w:val="000000"/>
        </w:rPr>
        <w:t>, C. (2022, April 27).</w:t>
      </w:r>
      <w:r w:rsidRPr="00AF6A3C">
        <w:rPr>
          <w:rStyle w:val="apple-converted-space"/>
          <w:color w:val="000000"/>
        </w:rPr>
        <w:t> </w:t>
      </w:r>
      <w:r w:rsidRPr="00AF6A3C">
        <w:rPr>
          <w:i/>
          <w:iCs/>
          <w:color w:val="000000"/>
        </w:rPr>
        <w:t>Operant conditioning: What is it and how it works</w:t>
      </w:r>
      <w:r w:rsidRPr="00AF6A3C">
        <w:rPr>
          <w:color w:val="000000"/>
        </w:rPr>
        <w:t xml:space="preserve">. WebMD. Retrieved March 28, 2023, from </w:t>
      </w:r>
      <w:hyperlink r:id="rId9" w:history="1">
        <w:r w:rsidRPr="00AF6A3C">
          <w:rPr>
            <w:rStyle w:val="Hyperlink"/>
          </w:rPr>
          <w:t>https://www.webmd.com/mental-health/what-is-operant-conditioning</w:t>
        </w:r>
      </w:hyperlink>
      <w:r w:rsidRPr="00AF6A3C">
        <w:rPr>
          <w:rStyle w:val="apple-converted-space"/>
          <w:color w:val="000000"/>
        </w:rPr>
        <w:t xml:space="preserve"> </w:t>
      </w:r>
    </w:p>
    <w:p w14:paraId="44A9DD7C" w14:textId="77777777" w:rsidR="002E5388" w:rsidRDefault="002E5388" w:rsidP="00640FF1">
      <w:pPr>
        <w:pStyle w:val="NormalWeb"/>
        <w:ind w:left="567" w:hanging="567"/>
      </w:pPr>
    </w:p>
    <w:p w14:paraId="5241EA7C" w14:textId="053C8DD0" w:rsidR="002E5388" w:rsidRPr="00640FF1" w:rsidRDefault="002E5388" w:rsidP="00640FF1">
      <w:pPr>
        <w:pStyle w:val="NormalWeb"/>
        <w:ind w:left="567" w:hanging="567"/>
        <w:rPr>
          <w:color w:val="000000"/>
        </w:rPr>
      </w:pPr>
    </w:p>
    <w:sectPr w:rsidR="002E5388" w:rsidRPr="00640F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NewRomanPSMT">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02B"/>
    <w:rsid w:val="00095365"/>
    <w:rsid w:val="000C31CE"/>
    <w:rsid w:val="001067FD"/>
    <w:rsid w:val="00162061"/>
    <w:rsid w:val="00163A95"/>
    <w:rsid w:val="00181481"/>
    <w:rsid w:val="001F2A0A"/>
    <w:rsid w:val="00222E56"/>
    <w:rsid w:val="00293A7D"/>
    <w:rsid w:val="002A3D5B"/>
    <w:rsid w:val="002A538D"/>
    <w:rsid w:val="002C1A13"/>
    <w:rsid w:val="002E5388"/>
    <w:rsid w:val="002F73F6"/>
    <w:rsid w:val="003E2ADD"/>
    <w:rsid w:val="00416039"/>
    <w:rsid w:val="00433830"/>
    <w:rsid w:val="00473CE8"/>
    <w:rsid w:val="0050168B"/>
    <w:rsid w:val="006263C2"/>
    <w:rsid w:val="00640FF1"/>
    <w:rsid w:val="00643608"/>
    <w:rsid w:val="00653C42"/>
    <w:rsid w:val="006D34EF"/>
    <w:rsid w:val="006F3B5E"/>
    <w:rsid w:val="00732FBE"/>
    <w:rsid w:val="007440D7"/>
    <w:rsid w:val="007569C2"/>
    <w:rsid w:val="00794A89"/>
    <w:rsid w:val="007F6A89"/>
    <w:rsid w:val="00875271"/>
    <w:rsid w:val="009633CB"/>
    <w:rsid w:val="00970F2E"/>
    <w:rsid w:val="00AF6A3C"/>
    <w:rsid w:val="00B1102B"/>
    <w:rsid w:val="00B26514"/>
    <w:rsid w:val="00C01255"/>
    <w:rsid w:val="00C1521B"/>
    <w:rsid w:val="00C63027"/>
    <w:rsid w:val="00C766FF"/>
    <w:rsid w:val="00E73F19"/>
    <w:rsid w:val="00ED5873"/>
    <w:rsid w:val="00ED72B1"/>
    <w:rsid w:val="00FC70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CE9FF9"/>
  <w15:chartTrackingRefBased/>
  <w15:docId w15:val="{19A29B6F-6D88-CC40-AD4E-E458E6580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1102B"/>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62061"/>
    <w:rPr>
      <w:color w:val="0563C1" w:themeColor="hyperlink"/>
      <w:u w:val="single"/>
    </w:rPr>
  </w:style>
  <w:style w:type="character" w:styleId="UnresolvedMention">
    <w:name w:val="Unresolved Mention"/>
    <w:basedOn w:val="DefaultParagraphFont"/>
    <w:uiPriority w:val="99"/>
    <w:semiHidden/>
    <w:unhideWhenUsed/>
    <w:rsid w:val="00162061"/>
    <w:rPr>
      <w:color w:val="605E5C"/>
      <w:shd w:val="clear" w:color="auto" w:fill="E1DFDD"/>
    </w:rPr>
  </w:style>
  <w:style w:type="character" w:customStyle="1" w:styleId="apple-converted-space">
    <w:name w:val="apple-converted-space"/>
    <w:basedOn w:val="DefaultParagraphFont"/>
    <w:rsid w:val="002A538D"/>
  </w:style>
  <w:style w:type="character" w:styleId="FollowedHyperlink">
    <w:name w:val="FollowedHyperlink"/>
    <w:basedOn w:val="DefaultParagraphFont"/>
    <w:uiPriority w:val="99"/>
    <w:semiHidden/>
    <w:unhideWhenUsed/>
    <w:rsid w:val="002A53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041073">
      <w:bodyDiv w:val="1"/>
      <w:marLeft w:val="0"/>
      <w:marRight w:val="0"/>
      <w:marTop w:val="0"/>
      <w:marBottom w:val="0"/>
      <w:divBdr>
        <w:top w:val="none" w:sz="0" w:space="0" w:color="auto"/>
        <w:left w:val="none" w:sz="0" w:space="0" w:color="auto"/>
        <w:bottom w:val="none" w:sz="0" w:space="0" w:color="auto"/>
        <w:right w:val="none" w:sz="0" w:space="0" w:color="auto"/>
      </w:divBdr>
      <w:divsChild>
        <w:div w:id="1755737246">
          <w:marLeft w:val="0"/>
          <w:marRight w:val="0"/>
          <w:marTop w:val="0"/>
          <w:marBottom w:val="0"/>
          <w:divBdr>
            <w:top w:val="none" w:sz="0" w:space="0" w:color="auto"/>
            <w:left w:val="none" w:sz="0" w:space="0" w:color="auto"/>
            <w:bottom w:val="none" w:sz="0" w:space="0" w:color="auto"/>
            <w:right w:val="none" w:sz="0" w:space="0" w:color="auto"/>
          </w:divBdr>
          <w:divsChild>
            <w:div w:id="396632759">
              <w:marLeft w:val="0"/>
              <w:marRight w:val="0"/>
              <w:marTop w:val="0"/>
              <w:marBottom w:val="0"/>
              <w:divBdr>
                <w:top w:val="none" w:sz="0" w:space="0" w:color="auto"/>
                <w:left w:val="none" w:sz="0" w:space="0" w:color="auto"/>
                <w:bottom w:val="none" w:sz="0" w:space="0" w:color="auto"/>
                <w:right w:val="none" w:sz="0" w:space="0" w:color="auto"/>
              </w:divBdr>
              <w:divsChild>
                <w:div w:id="1880245440">
                  <w:marLeft w:val="0"/>
                  <w:marRight w:val="0"/>
                  <w:marTop w:val="0"/>
                  <w:marBottom w:val="0"/>
                  <w:divBdr>
                    <w:top w:val="none" w:sz="0" w:space="0" w:color="auto"/>
                    <w:left w:val="none" w:sz="0" w:space="0" w:color="auto"/>
                    <w:bottom w:val="none" w:sz="0" w:space="0" w:color="auto"/>
                    <w:right w:val="none" w:sz="0" w:space="0" w:color="auto"/>
                  </w:divBdr>
                  <w:divsChild>
                    <w:div w:id="78219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1457">
      <w:bodyDiv w:val="1"/>
      <w:marLeft w:val="0"/>
      <w:marRight w:val="0"/>
      <w:marTop w:val="0"/>
      <w:marBottom w:val="0"/>
      <w:divBdr>
        <w:top w:val="none" w:sz="0" w:space="0" w:color="auto"/>
        <w:left w:val="none" w:sz="0" w:space="0" w:color="auto"/>
        <w:bottom w:val="none" w:sz="0" w:space="0" w:color="auto"/>
        <w:right w:val="none" w:sz="0" w:space="0" w:color="auto"/>
      </w:divBdr>
    </w:div>
    <w:div w:id="517231312">
      <w:bodyDiv w:val="1"/>
      <w:marLeft w:val="0"/>
      <w:marRight w:val="0"/>
      <w:marTop w:val="0"/>
      <w:marBottom w:val="0"/>
      <w:divBdr>
        <w:top w:val="none" w:sz="0" w:space="0" w:color="auto"/>
        <w:left w:val="none" w:sz="0" w:space="0" w:color="auto"/>
        <w:bottom w:val="none" w:sz="0" w:space="0" w:color="auto"/>
        <w:right w:val="none" w:sz="0" w:space="0" w:color="auto"/>
      </w:divBdr>
    </w:div>
    <w:div w:id="533231475">
      <w:bodyDiv w:val="1"/>
      <w:marLeft w:val="0"/>
      <w:marRight w:val="0"/>
      <w:marTop w:val="0"/>
      <w:marBottom w:val="0"/>
      <w:divBdr>
        <w:top w:val="none" w:sz="0" w:space="0" w:color="auto"/>
        <w:left w:val="none" w:sz="0" w:space="0" w:color="auto"/>
        <w:bottom w:val="none" w:sz="0" w:space="0" w:color="auto"/>
        <w:right w:val="none" w:sz="0" w:space="0" w:color="auto"/>
      </w:divBdr>
    </w:div>
    <w:div w:id="947271397">
      <w:bodyDiv w:val="1"/>
      <w:marLeft w:val="0"/>
      <w:marRight w:val="0"/>
      <w:marTop w:val="0"/>
      <w:marBottom w:val="0"/>
      <w:divBdr>
        <w:top w:val="none" w:sz="0" w:space="0" w:color="auto"/>
        <w:left w:val="none" w:sz="0" w:space="0" w:color="auto"/>
        <w:bottom w:val="none" w:sz="0" w:space="0" w:color="auto"/>
        <w:right w:val="none" w:sz="0" w:space="0" w:color="auto"/>
      </w:divBdr>
    </w:div>
    <w:div w:id="1342468392">
      <w:bodyDiv w:val="1"/>
      <w:marLeft w:val="0"/>
      <w:marRight w:val="0"/>
      <w:marTop w:val="0"/>
      <w:marBottom w:val="0"/>
      <w:divBdr>
        <w:top w:val="none" w:sz="0" w:space="0" w:color="auto"/>
        <w:left w:val="none" w:sz="0" w:space="0" w:color="auto"/>
        <w:bottom w:val="none" w:sz="0" w:space="0" w:color="auto"/>
        <w:right w:val="none" w:sz="0" w:space="0" w:color="auto"/>
      </w:divBdr>
    </w:div>
    <w:div w:id="1507675967">
      <w:bodyDiv w:val="1"/>
      <w:marLeft w:val="0"/>
      <w:marRight w:val="0"/>
      <w:marTop w:val="0"/>
      <w:marBottom w:val="0"/>
      <w:divBdr>
        <w:top w:val="none" w:sz="0" w:space="0" w:color="auto"/>
        <w:left w:val="none" w:sz="0" w:space="0" w:color="auto"/>
        <w:bottom w:val="none" w:sz="0" w:space="0" w:color="auto"/>
        <w:right w:val="none" w:sz="0" w:space="0" w:color="auto"/>
      </w:divBdr>
    </w:div>
    <w:div w:id="1886943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360learning.com/guide/learning-theories/behavioral-learning-theory/" TargetMode="External"/><Relationship Id="rId3" Type="http://schemas.openxmlformats.org/officeDocument/2006/relationships/webSettings" Target="webSettings.xml"/><Relationship Id="rId7" Type="http://schemas.openxmlformats.org/officeDocument/2006/relationships/hyperlink" Target="https://practicalpie.com/skinners-box-experi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pentextbc.ca/introconsumerbehaviour/chapter/behavioural-learning-theories/" TargetMode="External"/><Relationship Id="rId11" Type="http://schemas.openxmlformats.org/officeDocument/2006/relationships/theme" Target="theme/theme1.xml"/><Relationship Id="rId5" Type="http://schemas.openxmlformats.org/officeDocument/2006/relationships/hyperlink" Target="https://pubmed.ncbi.nlm.nih.gov/8585602/" TargetMode="External"/><Relationship Id="rId10" Type="http://schemas.openxmlformats.org/officeDocument/2006/relationships/fontTable" Target="fontTable.xml"/><Relationship Id="rId4" Type="http://schemas.openxmlformats.org/officeDocument/2006/relationships/hyperlink" Target="https://insightstobehavior.com/blog/5-activities-positive-reinforcement-classroom/" TargetMode="External"/><Relationship Id="rId9" Type="http://schemas.openxmlformats.org/officeDocument/2006/relationships/hyperlink" Target="https://www.webmd.com/mental-health/what-is-operant-conditio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5</Pages>
  <Words>2365</Words>
  <Characters>13484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Lilley Fee</dc:creator>
  <cp:keywords/>
  <dc:description/>
  <cp:lastModifiedBy>Lilley Fee</cp:lastModifiedBy>
  <cp:revision>31</cp:revision>
  <dcterms:created xsi:type="dcterms:W3CDTF">2023-03-27T11:36:00Z</dcterms:created>
  <dcterms:modified xsi:type="dcterms:W3CDTF">2023-03-28T20:33:00Z</dcterms:modified>
</cp:coreProperties>
</file>