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p>
    <w:p w:rsidR="007E4409" w:rsidRDefault="002C11CE">
      <w:r>
        <w:t>PC 6685</w:t>
      </w:r>
      <w:r w:rsidR="00E41B08">
        <w:t xml:space="preserve"> - </w:t>
      </w:r>
      <w:r w:rsidR="007E4409">
        <w:t>South Wales Police</w:t>
      </w:r>
    </w:p>
    <w:p w:rsidR="00B4705D" w:rsidRDefault="007E4409">
      <w:r>
        <w:t xml:space="preserve">Student Number: </w:t>
      </w:r>
      <w:r w:rsidR="00B4705D">
        <w:t>1922446</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B4705D" w:rsidRDefault="00B4705D">
      <w:r>
        <w:t>‘A person commits burglary 19a if he or she enters</w:t>
      </w:r>
      <w:r w:rsidR="00D032B1">
        <w:t xml:space="preserve"> a building as a trespasser with intend to </w:t>
      </w:r>
    </w:p>
    <w:p w:rsidR="00D032B1" w:rsidRDefault="00D032B1" w:rsidP="00D032B1">
      <w:pPr>
        <w:pStyle w:val="ListParagraph"/>
        <w:numPr>
          <w:ilvl w:val="0"/>
          <w:numId w:val="1"/>
        </w:numPr>
      </w:pPr>
      <w:r>
        <w:t>Steal anything therein</w:t>
      </w:r>
    </w:p>
    <w:p w:rsidR="00D032B1" w:rsidRDefault="00D032B1" w:rsidP="00D032B1">
      <w:pPr>
        <w:pStyle w:val="ListParagraph"/>
        <w:numPr>
          <w:ilvl w:val="0"/>
          <w:numId w:val="1"/>
        </w:numPr>
      </w:pPr>
      <w:r>
        <w:t>To cause criminal damage on any property therein</w:t>
      </w:r>
    </w:p>
    <w:p w:rsidR="00D032B1" w:rsidRDefault="00D032B1" w:rsidP="00D032B1">
      <w:pPr>
        <w:pStyle w:val="ListParagraph"/>
        <w:numPr>
          <w:ilvl w:val="0"/>
          <w:numId w:val="1"/>
        </w:numPr>
      </w:pPr>
      <w:r>
        <w:t>To inflict Grievous Bodily Harm on any person therein.’</w:t>
      </w:r>
    </w:p>
    <w:p w:rsidR="00682F3B" w:rsidRDefault="00682F3B"/>
    <w:p w:rsidR="00682F3B" w:rsidRDefault="00682F3B"/>
    <w:p w:rsidR="00682F3B" w:rsidRDefault="00682F3B">
      <w:r>
        <w:t>Question 2</w:t>
      </w:r>
    </w:p>
    <w:p w:rsidR="00D032B1" w:rsidRDefault="00D032B1">
      <w:r>
        <w:t>When Police officers arrive at a scene of a crime they will use the National decision model in order to effectively asses, protect and communicate. As the police officer arrives at the scene the officer will try to gather as much intelligence as possible about the incident, this will be done many ways by effective communication. The officer will communicate to the control room if the officer has responded to a Radio call, the officer will get information from the control room about the alleged crime that’s taken place and who the caller was and what the caller said to the control room. As th4 officer arrives at the scene he’ she will analyse the scene to see what</w:t>
      </w:r>
      <w:r w:rsidR="003D22BB">
        <w:t>’</w:t>
      </w:r>
      <w:r>
        <w:t>s going on and what are the immediate risks posed to himself/ herself or the public. The officer will communicate with members of the public at the scene, that could be witnesses, victims, and even suspects. If there is urgent needs for assistance the officer would communicate with his colleagues via the Radio. For example, if there is a firearm or a knife at the scene of the crime the officer would communicate the control room to get firearms Response team to assist.</w:t>
      </w:r>
      <w:r w:rsidR="003D22BB">
        <w:t xml:space="preserve"> The officer would need to communicate early on with people at the scene to establish who the actual victim, suspect and witnesses are and exactly what has taken place</w:t>
      </w:r>
    </w:p>
    <w:p w:rsidR="003D22BB" w:rsidRDefault="003D22BB">
      <w:r>
        <w:t xml:space="preserve">           The officer would need to analyse the risk at the scene and develop a workin strategy. It is importan t for the officer to analyse the immediatecy of the risk, how serious the risk is, who is at risk. The officer should analyse what decisions are available to him/ her at the time and what other support is available for him/ her in order to carry out any decision. Throught the process of dealing with the incident the officer should carryb out dynamic risk asesments if necessary as situation can change rapidly.</w:t>
      </w:r>
    </w:p>
    <w:p w:rsidR="003D22BB" w:rsidRDefault="003D22BB">
      <w:r>
        <w:t xml:space="preserve">            After the officer has considers his/ her powers and policies and decided what options to take the officer must remember his duty to protect in what ever he/ she decided to do. So when the officer decided to implents his response strategies he must remember he has a duty of care to protects everyone at the scene including himself and his colleagues. For example a lady who has got injuries from a domestic violence attack will need to be protesce from her partner who cause the injuries. The officer aslo has a duty to protect the crime scene by preserving evidence as best as he can.</w:t>
      </w:r>
    </w:p>
    <w:p w:rsidR="00682F3B" w:rsidRDefault="00682F3B"/>
    <w:p w:rsidR="00682F3B" w:rsidRDefault="00682F3B"/>
    <w:p w:rsidR="00682F3B" w:rsidRDefault="00682F3B" w:rsidP="00682F3B">
      <w:r>
        <w:t>Question 3</w:t>
      </w:r>
    </w:p>
    <w:p w:rsidR="003D22BB" w:rsidRDefault="003D22BB" w:rsidP="00682F3B">
      <w:r>
        <w:t>The ‘Golden Hour is a very important time for an officer after he respond and turn up nto a crime scene. There are certain thing the officver must do –</w:t>
      </w:r>
    </w:p>
    <w:p w:rsidR="003D22BB" w:rsidRDefault="00473A8F" w:rsidP="003D22BB">
      <w:pPr>
        <w:pStyle w:val="ListParagraph"/>
        <w:numPr>
          <w:ilvl w:val="0"/>
          <w:numId w:val="2"/>
        </w:numPr>
      </w:pPr>
      <w:r>
        <w:t>Officer should establisg what exactly has happned and establish who is the victim, the suspect and the witnesses if there are any.</w:t>
      </w:r>
    </w:p>
    <w:p w:rsidR="00473A8F" w:rsidRDefault="00473A8F" w:rsidP="003D22BB">
      <w:pPr>
        <w:pStyle w:val="ListParagraph"/>
        <w:numPr>
          <w:ilvl w:val="0"/>
          <w:numId w:val="2"/>
        </w:numPr>
      </w:pPr>
      <w:r>
        <w:t>The officer should cordon off the Crime scne to ensure there is no intefernce with the crime scen unless it for a policing/ authorise reason.</w:t>
      </w:r>
    </w:p>
    <w:p w:rsidR="00473A8F" w:rsidRDefault="00473A8F" w:rsidP="003D22BB">
      <w:pPr>
        <w:pStyle w:val="ListParagraph"/>
        <w:numPr>
          <w:ilvl w:val="0"/>
          <w:numId w:val="2"/>
        </w:numPr>
      </w:pPr>
      <w:r>
        <w:t>The officer should start a log entry as soon as possible.</w:t>
      </w:r>
    </w:p>
    <w:p w:rsidR="00473A8F" w:rsidRDefault="00473A8F" w:rsidP="003D22BB">
      <w:pPr>
        <w:pStyle w:val="ListParagraph"/>
        <w:numPr>
          <w:ilvl w:val="0"/>
          <w:numId w:val="2"/>
        </w:numPr>
      </w:pPr>
      <w:r>
        <w:t>The officer should try and preserve any obvious physical evidence at the scene e.g foot prints, blood stains.</w:t>
      </w:r>
    </w:p>
    <w:p w:rsidR="00473A8F" w:rsidRDefault="00473A8F" w:rsidP="003D22BB">
      <w:pPr>
        <w:pStyle w:val="ListParagraph"/>
        <w:numPr>
          <w:ilvl w:val="0"/>
          <w:numId w:val="2"/>
        </w:numPr>
      </w:pPr>
      <w:r>
        <w:t>The offcvier should be doing his/ her PNB entry and recording nane of suspects, witnesses, victims, describinh injuries, writing down times of ‘when’ cautions and any relevant comments said by people at vthe scene.</w:t>
      </w:r>
    </w:p>
    <w:p w:rsidR="00473A8F" w:rsidRDefault="00473A8F" w:rsidP="003D22BB">
      <w:pPr>
        <w:pStyle w:val="ListParagraph"/>
        <w:numPr>
          <w:ilvl w:val="0"/>
          <w:numId w:val="2"/>
        </w:numPr>
      </w:pPr>
      <w:r>
        <w:t>Te officer should analyse any possible health and safety risk at the scene that could endanger others.</w:t>
      </w:r>
    </w:p>
    <w:p w:rsidR="00682F3B" w:rsidRDefault="00682F3B"/>
    <w:p w:rsidR="00682F3B" w:rsidRDefault="00682F3B"/>
    <w:p w:rsidR="00682F3B" w:rsidRDefault="00682F3B" w:rsidP="00682F3B">
      <w:r>
        <w:t>Question 4</w:t>
      </w:r>
    </w:p>
    <w:p w:rsidR="00473A8F" w:rsidRDefault="00473A8F" w:rsidP="00682F3B">
      <w:r>
        <w:t>A person is guilty of this offence if he/ she steals property belonging to another and at the time immediately before the taking or in the course of taking the person uses unlawful force on the victim or seeks to put the victim in state of fear that he/she will be subjected to such force.</w:t>
      </w:r>
    </w:p>
    <w:p w:rsidR="00682F3B" w:rsidRDefault="00682F3B"/>
    <w:p w:rsidR="00682F3B" w:rsidRDefault="00682F3B"/>
    <w:p w:rsidR="00682F3B" w:rsidRDefault="00682F3B" w:rsidP="00682F3B">
      <w:r>
        <w:t>Question 5</w:t>
      </w:r>
    </w:p>
    <w:p w:rsidR="00473A8F" w:rsidRDefault="00473A8F" w:rsidP="00682F3B">
      <w:r>
        <w:t>Discretion is used by police offciers as a less intrusive manner of dealing with some incidents which are not in best of the public interest to be dealt with by arrest.</w:t>
      </w:r>
      <w:r w:rsidR="00A61232">
        <w:t xml:space="preserve"> Dicrimination would be when an officer might deal with something more harshly because of his feeling towards that person or group of people. There is a difference in these two and I can see how sometimes discretion can be wronmgly mistaken for discrination. Lets use a road traffic incident as an example to explain this. A vehicle is driving down the wrong way  a one way road. The officer pulls the vehicle over and does a pnc check on vehicle and the person which comes back clear. The officer has a conversation with the driver to see what hapned, the driver explains he is new to the are and didn’t realise it was a one way road, the officer accepts this reason and gives him advice on the ighway code before allowing the driver to carry on with his day. Another example then ios when the officer pulls over another vehicle for same incident but that vehicle has numerous warning markers from pnc check and the driver has a prolific history of dangerous driving even though he is not currently banned. When speaking to nthe driver the river said he dosnet care if it’s a on e way road and he only wnet down it for a laugh. Due to the drivers past record and present attitude the officer might deal with this driver harsher than the first driver y means of reporting for suumons etc. A member of the public might see </w:t>
      </w:r>
      <w:r w:rsidR="00A61232">
        <w:lastRenderedPageBreak/>
        <w:t>this as discrimination due to the drivers commiting same Road offence but being dealt differently. But the officer has used his decretion in a justified and propiotionate manner due to the extra knowledge he has on both drivers.</w:t>
      </w:r>
    </w:p>
    <w:p w:rsidR="00682F3B" w:rsidRDefault="00682F3B"/>
    <w:p w:rsidR="00682F3B" w:rsidRDefault="00682F3B"/>
    <w:p w:rsidR="00682F3B" w:rsidRDefault="00682F3B" w:rsidP="00682F3B">
      <w:r>
        <w:t>Question 6</w:t>
      </w:r>
    </w:p>
    <w:p w:rsidR="00682F3B" w:rsidRDefault="0035530D">
      <w:r>
        <w:t>‘</w:t>
      </w:r>
      <w:r w:rsidR="00A61232">
        <w:t>An officer can arrest a suspect for committing a statuary offence under Section 24(3) of the Police and Criminal Evidence Act</w:t>
      </w:r>
      <w:r>
        <w:t xml:space="preserve"> 1984’ if the officer has ground to suspect the suspect has committed the statuary offence.</w:t>
      </w:r>
    </w:p>
    <w:p w:rsidR="00682F3B" w:rsidRDefault="00682F3B"/>
    <w:p w:rsidR="00682F3B" w:rsidRDefault="00682F3B" w:rsidP="00682F3B">
      <w:r>
        <w:t>Question 7</w:t>
      </w:r>
    </w:p>
    <w:p w:rsidR="0035530D" w:rsidRDefault="0035530D" w:rsidP="00682F3B">
      <w:r>
        <w:t>Code C of the Police and Criminal Evidence Act 1984 states the practice of making an arrest. The codes sates that there are certain necessities must be relevant to the arrest to make it a lawful detention of a person. I will go through these neccesities of arrest in bullet point form.</w:t>
      </w:r>
    </w:p>
    <w:p w:rsidR="0035530D" w:rsidRDefault="0035530D" w:rsidP="00682F3B">
      <w:r>
        <w:t>I – Allow prompt and effective Investigation into the incident</w:t>
      </w:r>
    </w:p>
    <w:p w:rsidR="0035530D" w:rsidRDefault="0035530D" w:rsidP="00682F3B">
      <w:r>
        <w:t>D- To prevent any possible disappearance of suspect which would hinder investigation.</w:t>
      </w:r>
    </w:p>
    <w:p w:rsidR="0035530D" w:rsidRDefault="0035530D" w:rsidP="00682F3B">
      <w:r>
        <w:t>D – to prevent any unlawful/ further damage of property.</w:t>
      </w:r>
    </w:p>
    <w:p w:rsidR="0035530D" w:rsidRDefault="0035530D" w:rsidP="00682F3B">
      <w:r>
        <w:t>C- In order to protect a child or any person vulnerable.</w:t>
      </w:r>
    </w:p>
    <w:p w:rsidR="0035530D" w:rsidRDefault="0035530D" w:rsidP="00682F3B">
      <w:r>
        <w:t>0 – To prevent any unlawful obstruction of the Highway.</w:t>
      </w:r>
    </w:p>
    <w:p w:rsidR="0035530D" w:rsidRDefault="0035530D" w:rsidP="00682F3B">
      <w:r>
        <w:t>P –</w:t>
      </w:r>
    </w:p>
    <w:p w:rsidR="0035530D" w:rsidRDefault="0035530D" w:rsidP="00682F3B">
      <w:r>
        <w:t>A – To establish the address details of the suspect.</w:t>
      </w:r>
    </w:p>
    <w:p w:rsidR="0035530D" w:rsidRDefault="0035530D" w:rsidP="00682F3B">
      <w:r>
        <w:t>N- To establish the name of the suspect.</w:t>
      </w:r>
    </w:p>
    <w:p w:rsidR="00682F3B" w:rsidRDefault="00682F3B"/>
    <w:p w:rsidR="00682F3B" w:rsidRDefault="00682F3B"/>
    <w:p w:rsidR="00682F3B" w:rsidRDefault="00682F3B" w:rsidP="00682F3B">
      <w:r>
        <w:t>Question 8</w:t>
      </w:r>
    </w:p>
    <w:p w:rsidR="0035530D" w:rsidRDefault="0035530D" w:rsidP="00682F3B">
      <w:r>
        <w:t>Section 117 of the Police and Criminal Evidence Acts 1984 states the lawful use of force a police officer can sometimes use if needed in order vto deal with a conflictual situation.</w:t>
      </w:r>
      <w:r w:rsidR="00962ADD">
        <w:t xml:space="preserve"> The offciers has been given training on what restrain techinques they can use in order to restrain a person and also they have been given training on how to use hadcuffs, baton, pepper spray and sometimes Tazer training also. An officer must be able to JPLANE any force they use. Therefor the use of force must be Justified, proportionate, Accountable, Necessary and ethical. It is important that the officer foloows this guidline because an excessive use of force would be deemed as unlawful. There is Common Law also which allows the officer to defend themselves likle any member of the public providing the force used was Justified.</w:t>
      </w:r>
    </w:p>
    <w:p w:rsidR="00682F3B" w:rsidRDefault="00682F3B"/>
    <w:p w:rsidR="00682F3B" w:rsidRDefault="00682F3B"/>
    <w:p w:rsidR="00682F3B" w:rsidRDefault="00682F3B" w:rsidP="00682F3B">
      <w:r>
        <w:lastRenderedPageBreak/>
        <w:t>Question 9</w:t>
      </w:r>
    </w:p>
    <w:p w:rsidR="00962ADD" w:rsidRDefault="00020585" w:rsidP="00682F3B">
      <w:r>
        <w:t>An officer must identify himself and say what station they are attached to.</w:t>
      </w:r>
      <w:r w:rsidR="00962ADD">
        <w:t>You must inform the person that they are under arrest for a specific crime e.g criminal damage. You must explain to them the grounds for the arrest e.g suspicion of criminal damge.You should also inform them of the time of their arrest. You must give the person the ‘when’ Caution immediately after you tell them they are under arrest. After vthe Caution you should give the person an opportunity to say something if they want to. You should also thell the person the neccesities for their arrest such as To allowm prompt and effective investigation</w:t>
      </w:r>
      <w:r>
        <w:t>. You must make sure the suspect understand what has taken place and you should speak to them in the manner they understand.</w:t>
      </w:r>
    </w:p>
    <w:p w:rsidR="00682F3B" w:rsidRDefault="00682F3B"/>
    <w:p w:rsidR="00682F3B" w:rsidRDefault="00682F3B"/>
    <w:p w:rsidR="00682F3B" w:rsidRDefault="00682F3B" w:rsidP="00682F3B">
      <w:r>
        <w:t>Question 10</w:t>
      </w:r>
    </w:p>
    <w:p w:rsidR="006D2BF7" w:rsidRDefault="006D2BF7" w:rsidP="00682F3B">
      <w:r>
        <w:t>The NDM model is a very valuable tool as it gives officer a strategic and effective model to follow in the process of making decision which gives the officer more confidence in their decision making.</w:t>
      </w:r>
    </w:p>
    <w:p w:rsidR="006D2BF7" w:rsidRDefault="006D2BF7" w:rsidP="006D2BF7">
      <w:pPr>
        <w:pStyle w:val="ListParagraph"/>
        <w:numPr>
          <w:ilvl w:val="0"/>
          <w:numId w:val="3"/>
        </w:numPr>
      </w:pPr>
      <w:r>
        <w:t>Gather information and intelligence – this stage the officer would gather information from people at the scene such as witnesses, victims, and even suspects. The officer would also gather information and intelligence via control room and PNC checks. The officer would also gather information via personalmobservations.</w:t>
      </w:r>
    </w:p>
    <w:p w:rsidR="006D2BF7" w:rsidRDefault="006D2BF7" w:rsidP="006D2BF7">
      <w:pPr>
        <w:pStyle w:val="ListParagraph"/>
        <w:numPr>
          <w:ilvl w:val="0"/>
          <w:numId w:val="3"/>
        </w:numPr>
      </w:pPr>
      <w:r>
        <w:t>Asses risk and develop working strategy – the officer would asses the risk  presented at the scen and how serious the risk is and immediacy of risk and who is at risk. The officer would contantly be carrying out dynamis risk asessments.</w:t>
      </w:r>
    </w:p>
    <w:p w:rsidR="006D2BF7" w:rsidRDefault="006D2BF7" w:rsidP="006D2BF7">
      <w:pPr>
        <w:pStyle w:val="ListParagraph"/>
        <w:numPr>
          <w:ilvl w:val="0"/>
          <w:numId w:val="3"/>
        </w:numPr>
      </w:pPr>
      <w:r>
        <w:t>Consider powers and policies. – The officer would cosoder what powers he has to deal with situation. Powerrs of entry code Bof PACE. Section 117 use of force. Human right Act 1998, section 24 powers of arrest.</w:t>
      </w:r>
    </w:p>
    <w:p w:rsidR="006D2BF7" w:rsidRDefault="006D2BF7" w:rsidP="006D2BF7">
      <w:pPr>
        <w:pStyle w:val="ListParagraph"/>
        <w:numPr>
          <w:ilvl w:val="0"/>
          <w:numId w:val="3"/>
        </w:numPr>
      </w:pPr>
      <w:r>
        <w:t>Identify optionas and contintengies – the officer would consider what option he has availbale to hi, and what other people teams he would need to assist.</w:t>
      </w:r>
    </w:p>
    <w:p w:rsidR="006D2BF7" w:rsidRDefault="006D2BF7" w:rsidP="006D2BF7">
      <w:pPr>
        <w:pStyle w:val="ListParagraph"/>
        <w:numPr>
          <w:ilvl w:val="0"/>
          <w:numId w:val="3"/>
        </w:numPr>
      </w:pPr>
      <w:r>
        <w:t>Respond and Review – the officer would implement his response to the the incident and afterwards review what woked well and what didn’t work well.</w:t>
      </w:r>
    </w:p>
    <w:p w:rsidR="00682F3B" w:rsidRDefault="00682F3B"/>
    <w:p w:rsidR="00682F3B" w:rsidRDefault="00682F3B"/>
    <w:p w:rsidR="00682F3B" w:rsidRDefault="00682F3B" w:rsidP="00682F3B">
      <w:r>
        <w:t>Question 11</w:t>
      </w:r>
    </w:p>
    <w:p w:rsidR="006D2BF7" w:rsidRDefault="006D2BF7" w:rsidP="00682F3B">
      <w:r>
        <w:t xml:space="preserve">An officer can gain entry to a premises in order to </w:t>
      </w:r>
    </w:p>
    <w:p w:rsidR="006D2BF7" w:rsidRDefault="006D2BF7" w:rsidP="006D2BF7">
      <w:pPr>
        <w:pStyle w:val="ListParagraph"/>
        <w:numPr>
          <w:ilvl w:val="0"/>
          <w:numId w:val="4"/>
        </w:numPr>
      </w:pPr>
      <w:r>
        <w:t>Execute a warrant</w:t>
      </w:r>
    </w:p>
    <w:p w:rsidR="006D2BF7" w:rsidRDefault="006D2BF7" w:rsidP="006D2BF7">
      <w:pPr>
        <w:pStyle w:val="ListParagraph"/>
        <w:numPr>
          <w:ilvl w:val="0"/>
          <w:numId w:val="4"/>
        </w:numPr>
      </w:pPr>
      <w:r>
        <w:t>Arrest a person for and indictable offence.</w:t>
      </w:r>
    </w:p>
    <w:p w:rsidR="006D2BF7" w:rsidRDefault="006D2BF7" w:rsidP="006D2BF7">
      <w:pPr>
        <w:pStyle w:val="ListParagraph"/>
        <w:numPr>
          <w:ilvl w:val="0"/>
          <w:numId w:val="4"/>
        </w:numPr>
      </w:pPr>
      <w:r>
        <w:t>Save life and limb</w:t>
      </w:r>
    </w:p>
    <w:p w:rsidR="006D2BF7" w:rsidRDefault="006D2BF7" w:rsidP="006D2BF7">
      <w:pPr>
        <w:pStyle w:val="ListParagraph"/>
        <w:numPr>
          <w:ilvl w:val="0"/>
          <w:numId w:val="4"/>
        </w:numPr>
      </w:pPr>
      <w:r>
        <w:t>To detain a person who is unlawfully at large.</w:t>
      </w:r>
    </w:p>
    <w:p w:rsidR="00682F3B" w:rsidRDefault="00682F3B"/>
    <w:p w:rsidR="00682F3B" w:rsidRDefault="00682F3B"/>
    <w:p w:rsidR="00682F3B" w:rsidRDefault="00682F3B" w:rsidP="00682F3B">
      <w:r>
        <w:t>Question 12</w:t>
      </w:r>
    </w:p>
    <w:p w:rsidR="006D2BF7" w:rsidRDefault="006D2BF7" w:rsidP="00682F3B">
      <w:r>
        <w:lastRenderedPageBreak/>
        <w:t>The jury would use the Ivey and Gentings Casino measure here to prove dishonesty with overrides the original R VGosh measure that</w:t>
      </w:r>
      <w:r w:rsidR="00FC5AA2">
        <w:t xml:space="preserve"> was used before that. The Jury of 12</w:t>
      </w:r>
      <w:r>
        <w:t xml:space="preserve"> would decides if the suspects behaviour was deemed as dishonest in the standards of ordinary people</w:t>
      </w:r>
      <w:r w:rsidR="00FC5AA2">
        <w:t>. It is ir relivant if the supect themselves thought their acrtion were dishonest or not which was an important factor in the RV Gosh measure. If the Jury decide the suspect action were deemed dishonest objectively from the standsr of ordinary people then suspect would be guilty of dishonesty.</w:t>
      </w:r>
    </w:p>
    <w:p w:rsidR="00682F3B" w:rsidRDefault="00682F3B"/>
    <w:p w:rsidR="00682F3B" w:rsidRDefault="00682F3B"/>
    <w:p w:rsidR="00682F3B" w:rsidRDefault="00682F3B" w:rsidP="00682F3B">
      <w:r>
        <w:t>Question 13</w:t>
      </w:r>
    </w:p>
    <w:p w:rsidR="00682F3B" w:rsidRDefault="00682F3B"/>
    <w:p w:rsidR="00682F3B" w:rsidRDefault="00682F3B"/>
    <w:p w:rsidR="00682F3B" w:rsidRDefault="00682F3B" w:rsidP="00682F3B">
      <w:r>
        <w:t>Question 14</w:t>
      </w:r>
    </w:p>
    <w:p w:rsidR="00FC5AA2" w:rsidRPr="005458DB" w:rsidRDefault="00FC5AA2" w:rsidP="00FC5AA2">
      <w:pPr>
        <w:rPr>
          <w:rFonts w:ascii="Trebuchet MS" w:hAnsi="Trebuchet MS"/>
          <w:b/>
          <w:color w:val="000000" w:themeColor="text1"/>
        </w:rPr>
      </w:pPr>
      <w:r>
        <w:rPr>
          <w:rFonts w:ascii="Trebuchet MS" w:hAnsi="Trebuchet MS"/>
          <w:color w:val="000000" w:themeColor="text1"/>
        </w:rPr>
        <w:t>According to south wales police a person is vulnerable if due to their situation or circumstances they can not protect themselves from harm or from being exploited. So  a person under 18 in clased as vulnerable because they are classed as a child who cant defned or protect themselves the same as a grown adult. A person with a disability could also be classed as vulneravble. A person based on thei religion, sexual orientation and race could be classed as vulnerable or a person with learning difficulties.</w:t>
      </w:r>
    </w:p>
    <w:p w:rsidR="00FC5AA2" w:rsidRDefault="00FC5AA2" w:rsidP="00682F3B"/>
    <w:p w:rsidR="00682F3B" w:rsidRDefault="00682F3B"/>
    <w:p w:rsidR="00682F3B" w:rsidRDefault="00682F3B"/>
    <w:p w:rsidR="00682F3B" w:rsidRDefault="00682F3B" w:rsidP="00682F3B">
      <w:r>
        <w:t>Question 15</w:t>
      </w:r>
    </w:p>
    <w:p w:rsidR="00FC5AA2" w:rsidRDefault="00FC5AA2" w:rsidP="00682F3B">
      <w:r>
        <w:t>Anti social behaviour is is behaviour which is disturbing, causing distress and effecting the community in a negative way.</w:t>
      </w:r>
    </w:p>
    <w:p w:rsidR="00682F3B" w:rsidRDefault="00682F3B"/>
    <w:p w:rsidR="00682F3B" w:rsidRDefault="00682F3B"/>
    <w:p w:rsidR="00682F3B" w:rsidRDefault="00682F3B" w:rsidP="00682F3B">
      <w:r>
        <w:t>Question 16</w:t>
      </w:r>
    </w:p>
    <w:p w:rsidR="00FC5AA2" w:rsidRDefault="00FC5AA2" w:rsidP="00682F3B">
      <w:r>
        <w:t>A police officer or PSCO can use this dispersal power which is effective in dealing with anti social behaviour. An officer can give this dispersal power to a person which means they have to get out of the are where they are causing  Anti- social behaviour for up to 48 hours. If the person dosent liste to this and returns to the are in 2 hours from having the dispersal ticket they they could be arrested as they are committing an offence.</w:t>
      </w:r>
    </w:p>
    <w:p w:rsidR="00682F3B" w:rsidRDefault="00682F3B"/>
    <w:p w:rsidR="00682F3B" w:rsidRDefault="00682F3B"/>
    <w:p w:rsidR="00682F3B" w:rsidRDefault="00682F3B" w:rsidP="00682F3B">
      <w:r>
        <w:t>Question 17</w:t>
      </w:r>
    </w:p>
    <w:p w:rsidR="00682F3B" w:rsidRDefault="00761A93">
      <w:r>
        <w:t xml:space="preserve">The RAT model can be combined with Probem analysis triangle to analyse the root cause of problems. By this process you see first of all what the problems is and then you look at how victims, </w:t>
      </w:r>
      <w:r>
        <w:lastRenderedPageBreak/>
        <w:t xml:space="preserve">suspect and location influcne each other. Once this is established you can analyse who and what partners can best help with dealing with those 3 element. For example a parent or guardian can have influence on suspect and </w:t>
      </w:r>
      <w:r w:rsidR="00693F08">
        <w:t xml:space="preserve"> landlord or carer could have influcne to help victim and the local security guard can be used to influence location such as park.</w:t>
      </w:r>
      <w:r>
        <w:t xml:space="preserve"> </w:t>
      </w:r>
    </w:p>
    <w:p w:rsidR="00682F3B" w:rsidRDefault="00682F3B"/>
    <w:p w:rsidR="00682F3B" w:rsidRDefault="00682F3B" w:rsidP="00682F3B">
      <w:r>
        <w:t>Question 18</w:t>
      </w:r>
    </w:p>
    <w:p w:rsidR="00761A93" w:rsidRDefault="00761A93" w:rsidP="00761A93">
      <w:r>
        <w:t xml:space="preserve">Evidence based policing is where the police use evidence such as data in order to gather information on problems in certain areas which can be dealt with using problem solving approaches. The OSARA model in an excellent tool in order to solve problems in the area. In the center of the model you wpuld state your smart objectives which could be reduce ASB by 20% in a certain area. They outside the centre you would scan for information and detailed facts about ASb in an area, so you know who the usual suspects and location is. You would then analyse to see what the root cause of the problem is because if you tackle root cause then you will tackle the problem more effective long term. At this analays  stage you could with different partners such as youth workers etc to gettheir input into the root cause pof proplems. </w:t>
      </w:r>
    </w:p>
    <w:p w:rsidR="00761A93" w:rsidRDefault="00761A93" w:rsidP="00761A93">
      <w:r>
        <w:t xml:space="preserve">    The next stage would be respond so you put your measure into place and see if they work e.g get more police presnence in certain areas at certain times. Then at the neds of OSARA model you would asses the results of your option to see what worked and hi your objectives wre reached. Throughout this process its important to work with other agancies and partners as thios increases your resources which should decrease demand on police.</w:t>
      </w:r>
    </w:p>
    <w:p w:rsidR="00761A93" w:rsidRDefault="00761A93" w:rsidP="00682F3B"/>
    <w:p w:rsidR="00682F3B" w:rsidRDefault="00682F3B"/>
    <w:p w:rsidR="00682F3B" w:rsidRDefault="00682F3B"/>
    <w:p w:rsidR="00682F3B" w:rsidRDefault="00682F3B" w:rsidP="00682F3B">
      <w:r>
        <w:t>Question 19</w:t>
      </w:r>
    </w:p>
    <w:p w:rsidR="00E66D75" w:rsidRDefault="00E66D75" w:rsidP="00682F3B">
      <w:r>
        <w:t xml:space="preserve">Problem solving approaches is vital for solving crime. The OSARA </w:t>
      </w:r>
      <w:r w:rsidR="008F4071">
        <w:t>model mgood example of this. The Partnership orientated policing strategies combined with OSARA  are great tool. In anutshell theses approaches will find out the root cause of a criminal pattern and try to solve this problem rather than just try sole the symptom of the cause. In order to do this police must work with other partners such as social services, youth clubs, local councils to get to the root cause of problems. You have to scan effectively over data of crime patterns to establish were the biggest bproblems are. Then police must analyse the problem finding the root cause, this can be helped from input by external partners. One rrot cause is establishe the police can put measure in place to try tackle root cause of the issues. This again nneds to be done by working with other partners to see what option are best fitted for certain crimes and cerstain areas. After these measures have been implanted the police need to asses to see what worked and hpow they can change certain things to make it more effective. The police nned to make themselves accountable here to.</w:t>
      </w:r>
      <w:bookmarkStart w:id="0" w:name="_GoBack"/>
      <w:bookmarkEnd w:id="0"/>
    </w:p>
    <w:p w:rsidR="00682F3B" w:rsidRDefault="00682F3B"/>
    <w:p w:rsidR="00682F3B" w:rsidRDefault="00682F3B"/>
    <w:p w:rsidR="00682F3B" w:rsidRDefault="00682F3B" w:rsidP="00682F3B">
      <w:r>
        <w:t>Question 20</w:t>
      </w:r>
    </w:p>
    <w:p w:rsidR="00693F08" w:rsidRDefault="00693F08" w:rsidP="00682F3B">
      <w:r>
        <w:lastRenderedPageBreak/>
        <w:t>After an ASB incident an offcvier will do and ASB assessment. If a person or people is deemed as critical then offciers and neighbourhood policing teams would have a duty to protect those people and puch for Criminal behavioural orders to be implanted to remove suspects from the area. An example of this was Fiona Pilikington case which wasn’t ddemed as critical but should have and ended up commiting sucicde due to ASB behaviour.</w:t>
      </w:r>
    </w:p>
    <w:p w:rsidR="00682F3B" w:rsidRDefault="00682F3B"/>
    <w:p w:rsidR="00682F3B" w:rsidRDefault="00682F3B"/>
    <w:p w:rsidR="00682F3B" w:rsidRDefault="00682F3B" w:rsidP="00682F3B">
      <w:r>
        <w:t>Question 21</w:t>
      </w:r>
    </w:p>
    <w:p w:rsidR="00693F08" w:rsidRDefault="00693F08" w:rsidP="00682F3B">
      <w:r>
        <w:t>An officer vcan stop and search a person if he/ she has ground to suspect that person of carrying an stolen item, prohibited article, prohibited firework or a blased or sharply pointed article, any such items can be seized by the officer.</w:t>
      </w:r>
    </w:p>
    <w:p w:rsidR="00682F3B" w:rsidRDefault="00682F3B"/>
    <w:p w:rsidR="00682F3B" w:rsidRDefault="00682F3B"/>
    <w:p w:rsidR="00682F3B" w:rsidRDefault="00682F3B" w:rsidP="00682F3B">
      <w:r>
        <w:t>Question 22</w:t>
      </w:r>
    </w:p>
    <w:p w:rsidR="00693F08" w:rsidRDefault="00693F08" w:rsidP="00682F3B">
      <w:r>
        <w:t>Ground for the search e.g suspicion of having stolen item on them. Officer must identify themselves and say what police station they attached to. Offcvier musg give lawful powers of section 1 pace on why they are being searched. An officer must give purpose of the search (to find a certain article. An officer must tell person they entitled of a copy of the search. You must tell person they are detained for a search.</w:t>
      </w:r>
    </w:p>
    <w:p w:rsidR="00682F3B" w:rsidRDefault="00682F3B"/>
    <w:p w:rsidR="00682F3B" w:rsidRDefault="00682F3B"/>
    <w:p w:rsidR="00682F3B" w:rsidRDefault="00682F3B" w:rsidP="00682F3B">
      <w:r>
        <w:t>Question 23</w:t>
      </w:r>
    </w:p>
    <w:p w:rsidR="00693F08" w:rsidRDefault="00693F08" w:rsidP="00682F3B">
      <w:r>
        <w:t>Stop search must not be discriminative in any way. The public must be informed about the best practice of stop nsearch and be able to give their input on best practice of doing it. Stop searches records should be assed and monitored to  make sure all stop searches are necessary and accountable.</w:t>
      </w:r>
    </w:p>
    <w:p w:rsidR="00682F3B" w:rsidRDefault="00682F3B"/>
    <w:p w:rsidR="00682F3B" w:rsidRDefault="00682F3B"/>
    <w:p w:rsidR="00682F3B" w:rsidRDefault="00682F3B" w:rsidP="00682F3B">
      <w:r>
        <w:t>Question 24</w:t>
      </w:r>
    </w:p>
    <w:p w:rsidR="00E66D75" w:rsidRDefault="00E66D75" w:rsidP="00682F3B">
      <w:r>
        <w:t>This odel is the process of collecting information, reviewed and analysed  before is gets disseminated to the rleveant people and bodies. All the information in the analysis stage will go through 3x5x2 process which will see if the ninformation is reliable, untested or unreliable.</w:t>
      </w:r>
    </w:p>
    <w:p w:rsidR="00E66D75" w:rsidRDefault="00E66D75" w:rsidP="00682F3B">
      <w:r>
        <w:t>Reliable – it can be trusted as source of information been used before</w:t>
      </w:r>
    </w:p>
    <w:p w:rsidR="00E66D75" w:rsidRDefault="00E66D75" w:rsidP="00682F3B">
      <w:r>
        <w:t>Unreliable – source of information to be treated with caution as previous information from this source has been unreliable.</w:t>
      </w:r>
    </w:p>
    <w:p w:rsidR="00E66D75" w:rsidRDefault="00E66D75" w:rsidP="00682F3B">
      <w:r>
        <w:t>Untested – to be treated with caution also as source of information not been tested before.</w:t>
      </w:r>
    </w:p>
    <w:p w:rsidR="00E66D75" w:rsidRDefault="00E66D75" w:rsidP="00682F3B">
      <w:r>
        <w:t>After this process it gets sanitised to make sure source of information is kept confidential.</w:t>
      </w:r>
    </w:p>
    <w:p w:rsidR="00E66D75" w:rsidRDefault="00E66D75" w:rsidP="00682F3B">
      <w:r>
        <w:lastRenderedPageBreak/>
        <w:t>The NIM model allows offviers to focus more on key priorites andissues. It also bring a business planning aspect into operational policng staretgies and it develops how partners work together to share and store information lawfully.</w:t>
      </w:r>
    </w:p>
    <w:p w:rsidR="00E66D75" w:rsidRDefault="00E66D75" w:rsidP="00682F3B"/>
    <w:p w:rsidR="00682F3B" w:rsidRDefault="00682F3B"/>
    <w:p w:rsidR="00682F3B" w:rsidRDefault="00682F3B"/>
    <w:p w:rsidR="00682F3B" w:rsidRDefault="00682F3B" w:rsidP="00682F3B">
      <w:r>
        <w:t>Question 25</w:t>
      </w:r>
    </w:p>
    <w:p w:rsidR="00E66D75" w:rsidRDefault="00E66D75" w:rsidP="00682F3B">
      <w:r>
        <w:t>The data protection act 2018 gives strict guidelines on how information must be stored and disseminated. All information must be stored lawfully, if there is no lawful authority to store the information then it should be reviewd and destroyed. All information must only be disseminated within police force for strictly policing purpose or this woill go gainst date protection act. If information is shared outside the police force then it must be done undet statuory power or obligation. Any information stored must be reviewd periodically to see if there is still lawful reason to store that information. Any information stored must be easily retrieved to use it effectively in policing matters</w:t>
      </w:r>
    </w:p>
    <w:p w:rsidR="00682F3B" w:rsidRDefault="00682F3B" w:rsidP="00682F3B"/>
    <w:p w:rsidR="00682F3B" w:rsidRDefault="00682F3B" w:rsidP="00682F3B"/>
    <w:sectPr w:rsidR="00682F3B" w:rsidSect="00616FF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6D75" w:rsidRDefault="00E66D75" w:rsidP="00616FF9">
      <w:pPr>
        <w:spacing w:after="0" w:line="240" w:lineRule="auto"/>
      </w:pPr>
      <w:r>
        <w:separator/>
      </w:r>
    </w:p>
  </w:endnote>
  <w:endnote w:type="continuationSeparator" w:id="0">
    <w:p w:rsidR="00E66D75" w:rsidRDefault="00E66D75" w:rsidP="00616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D75" w:rsidRDefault="00AF0183" w:rsidP="00AF0183">
    <w:pPr>
      <w:pStyle w:val="Footer"/>
      <w:rPr>
        <w:color w:val="000000"/>
        <w:sz w:val="17"/>
      </w:rPr>
    </w:pPr>
    <w:bookmarkStart w:id="3" w:name="TITUS1FooterEvenPages"/>
    <w:r>
      <w:rPr>
        <w:color w:val="000000"/>
        <w:sz w:val="17"/>
      </w:rPr>
      <w:t> </w:t>
    </w:r>
  </w:p>
  <w:bookmarkEnd w:id="3"/>
  <w:p w:rsidR="00E66D75" w:rsidRDefault="00E66D75" w:rsidP="00962ADD">
    <w:pPr>
      <w:pStyle w:val="Footer"/>
    </w:pPr>
  </w:p>
  <w:p w:rsidR="00E66D75" w:rsidRDefault="00E66D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D75" w:rsidRDefault="00AF0183" w:rsidP="00AF0183">
    <w:pPr>
      <w:pStyle w:val="Footer"/>
      <w:rPr>
        <w:color w:val="000000"/>
        <w:sz w:val="17"/>
      </w:rPr>
    </w:pPr>
    <w:bookmarkStart w:id="4" w:name="TITUS1FooterPrimary"/>
    <w:r>
      <w:rPr>
        <w:color w:val="000000"/>
        <w:sz w:val="17"/>
      </w:rPr>
      <w:t> </w:t>
    </w:r>
  </w:p>
  <w:bookmarkEnd w:id="4"/>
  <w:p w:rsidR="00E66D75" w:rsidRDefault="00E66D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D75" w:rsidRDefault="00AF0183" w:rsidP="00AF0183">
    <w:pPr>
      <w:pStyle w:val="Footer"/>
      <w:rPr>
        <w:color w:val="000000"/>
        <w:sz w:val="17"/>
      </w:rPr>
    </w:pPr>
    <w:bookmarkStart w:id="6" w:name="TITUS1FooterFirstPage"/>
    <w:r>
      <w:rPr>
        <w:color w:val="000000"/>
        <w:sz w:val="17"/>
      </w:rPr>
      <w:t> </w:t>
    </w:r>
  </w:p>
  <w:bookmarkEnd w:id="6"/>
  <w:p w:rsidR="00E66D75" w:rsidRDefault="00E66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6D75" w:rsidRDefault="00E66D75" w:rsidP="00616FF9">
      <w:pPr>
        <w:spacing w:after="0" w:line="240" w:lineRule="auto"/>
      </w:pPr>
      <w:r>
        <w:separator/>
      </w:r>
    </w:p>
  </w:footnote>
  <w:footnote w:type="continuationSeparator" w:id="0">
    <w:p w:rsidR="00E66D75" w:rsidRDefault="00E66D75" w:rsidP="00616F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D75" w:rsidRDefault="00AF0183" w:rsidP="00AF0183">
    <w:pPr>
      <w:pStyle w:val="Header"/>
      <w:rPr>
        <w:color w:val="000000"/>
        <w:sz w:val="17"/>
      </w:rPr>
    </w:pPr>
    <w:bookmarkStart w:id="1" w:name="TITUS1HeaderEvenPages"/>
    <w:r>
      <w:rPr>
        <w:color w:val="000000"/>
        <w:sz w:val="17"/>
      </w:rPr>
      <w:t> </w:t>
    </w:r>
  </w:p>
  <w:bookmarkEnd w:id="1"/>
  <w:p w:rsidR="00E66D75" w:rsidRDefault="00E66D75" w:rsidP="00962ADD">
    <w:pPr>
      <w:pStyle w:val="Header"/>
    </w:pPr>
  </w:p>
  <w:p w:rsidR="00E66D75" w:rsidRDefault="00E66D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D75" w:rsidRDefault="00AF0183" w:rsidP="00AF0183">
    <w:pPr>
      <w:pStyle w:val="Header"/>
      <w:rPr>
        <w:color w:val="000000"/>
        <w:sz w:val="17"/>
      </w:rPr>
    </w:pPr>
    <w:bookmarkStart w:id="2" w:name="TITUS1HeaderPrimary"/>
    <w:r>
      <w:rPr>
        <w:color w:val="000000"/>
        <w:sz w:val="17"/>
      </w:rPr>
      <w:t> </w:t>
    </w:r>
  </w:p>
  <w:bookmarkEnd w:id="2"/>
  <w:p w:rsidR="00E66D75" w:rsidRDefault="00E66D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6D75" w:rsidRDefault="00AF0183" w:rsidP="00AF0183">
    <w:pPr>
      <w:pStyle w:val="Header"/>
      <w:rPr>
        <w:color w:val="000000"/>
        <w:sz w:val="17"/>
      </w:rPr>
    </w:pPr>
    <w:bookmarkStart w:id="5" w:name="TITUS1HeaderFirstPage"/>
    <w:r>
      <w:rPr>
        <w:color w:val="000000"/>
        <w:sz w:val="17"/>
      </w:rPr>
      <w:t> </w:t>
    </w:r>
  </w:p>
  <w:bookmarkEnd w:id="5"/>
  <w:p w:rsidR="00E66D75" w:rsidRDefault="00E66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8B73EA"/>
    <w:multiLevelType w:val="hybridMultilevel"/>
    <w:tmpl w:val="5D8E8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C2BDD"/>
    <w:multiLevelType w:val="hybridMultilevel"/>
    <w:tmpl w:val="0F88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8A213D"/>
    <w:multiLevelType w:val="hybridMultilevel"/>
    <w:tmpl w:val="AEAE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0368B4"/>
    <w:multiLevelType w:val="hybridMultilevel"/>
    <w:tmpl w:val="0758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0585"/>
    <w:rsid w:val="00121DF7"/>
    <w:rsid w:val="002C11CE"/>
    <w:rsid w:val="0035530D"/>
    <w:rsid w:val="003D22BB"/>
    <w:rsid w:val="00473A8F"/>
    <w:rsid w:val="00544969"/>
    <w:rsid w:val="00616FF9"/>
    <w:rsid w:val="00682F3B"/>
    <w:rsid w:val="00693F08"/>
    <w:rsid w:val="006D2BF7"/>
    <w:rsid w:val="00761A93"/>
    <w:rsid w:val="007E4409"/>
    <w:rsid w:val="00877432"/>
    <w:rsid w:val="008F4071"/>
    <w:rsid w:val="00962ADD"/>
    <w:rsid w:val="00A61232"/>
    <w:rsid w:val="00AF0183"/>
    <w:rsid w:val="00B4705D"/>
    <w:rsid w:val="00D032B1"/>
    <w:rsid w:val="00E41B08"/>
    <w:rsid w:val="00E66D75"/>
    <w:rsid w:val="00F643BE"/>
    <w:rsid w:val="00FC5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4282C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32B1"/>
    <w:pPr>
      <w:ind w:left="720"/>
      <w:contextualSpacing/>
    </w:pPr>
  </w:style>
  <w:style w:type="paragraph" w:styleId="Header">
    <w:name w:val="header"/>
    <w:basedOn w:val="Normal"/>
    <w:link w:val="HeaderChar"/>
    <w:uiPriority w:val="99"/>
    <w:unhideWhenUsed/>
    <w:rsid w:val="00616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FF9"/>
  </w:style>
  <w:style w:type="paragraph" w:styleId="Footer">
    <w:name w:val="footer"/>
    <w:basedOn w:val="Normal"/>
    <w:link w:val="FooterChar"/>
    <w:uiPriority w:val="99"/>
    <w:unhideWhenUsed/>
    <w:rsid w:val="0061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8</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ApGwyn,Owain swp6685</cp:lastModifiedBy>
  <cp:revision>6</cp:revision>
  <dcterms:created xsi:type="dcterms:W3CDTF">2020-09-04T08:45:00Z</dcterms:created>
  <dcterms:modified xsi:type="dcterms:W3CDTF">2020-09-04T14:08:00Z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