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52782" w14:textId="2DD04D57" w:rsidR="006527CC" w:rsidRDefault="006527CC">
      <w:pPr>
        <w:rPr>
          <w:sz w:val="24"/>
          <w:szCs w:val="24"/>
        </w:rPr>
      </w:pPr>
    </w:p>
    <w:p w14:paraId="1826CDA6" w14:textId="77777777" w:rsidR="009E48CF" w:rsidRDefault="009E48CF">
      <w:pPr>
        <w:rPr>
          <w:sz w:val="24"/>
          <w:szCs w:val="24"/>
        </w:rPr>
      </w:pPr>
    </w:p>
    <w:p w14:paraId="3478AB79" w14:textId="77777777" w:rsidR="009E48CF" w:rsidRDefault="009E48CF" w:rsidP="009E48CF">
      <w:pPr>
        <w:pStyle w:val="NormalWeb"/>
      </w:pPr>
      <w:r>
        <w:t xml:space="preserve">Swansea Bay University Health Board. (2025). </w:t>
      </w:r>
      <w:r>
        <w:rPr>
          <w:rStyle w:val="Emphasis"/>
        </w:rPr>
        <w:t>Lone working policy</w:t>
      </w:r>
      <w:r>
        <w:t>. Available at: https://nhswales365.sharepoint.com/sites/SBU_Intranet/Policies%20and%20Procedures/Forms/AllItems.aspx?id=%2Fsites%2FSBU_Intranet%2FPolicies%20and%20Procedures%2FPolicies%2FHealth%20and%20Safety%20Policy%20.pdf (Accessed: October 2025).</w:t>
      </w:r>
    </w:p>
    <w:p w14:paraId="14571627" w14:textId="71C5B47F" w:rsidR="009E48CF" w:rsidRDefault="009E48CF" w:rsidP="009E48CF">
      <w:pPr>
        <w:pStyle w:val="NormalWeb"/>
      </w:pPr>
    </w:p>
    <w:p w14:paraId="1DF11E1C" w14:textId="77777777" w:rsidR="009E48CF" w:rsidRPr="006527CC" w:rsidRDefault="009E48CF">
      <w:pPr>
        <w:rPr>
          <w:sz w:val="24"/>
          <w:szCs w:val="24"/>
        </w:rPr>
      </w:pPr>
    </w:p>
    <w:sectPr w:rsidR="009E48CF" w:rsidRPr="00652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7CC"/>
    <w:rsid w:val="001A5D12"/>
    <w:rsid w:val="006527CC"/>
    <w:rsid w:val="00683264"/>
    <w:rsid w:val="00940129"/>
    <w:rsid w:val="009E48CF"/>
    <w:rsid w:val="00A43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CB0D3"/>
  <w15:chartTrackingRefBased/>
  <w15:docId w15:val="{48A1CF48-C44F-46AB-B7BB-828A0779B2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527C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E4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E48C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335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9512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273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Bay Health Board</Company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Alozie (Swansea Bay UHB - Adult Mental Health OT)</dc:creator>
  <cp:keywords/>
  <dc:description/>
  <cp:lastModifiedBy>Samantha Alozie (Swansea Bay UHB - Adult Mental Health OT)</cp:lastModifiedBy>
  <cp:revision>2</cp:revision>
  <dcterms:created xsi:type="dcterms:W3CDTF">2025-10-30T13:16:00Z</dcterms:created>
  <dcterms:modified xsi:type="dcterms:W3CDTF">2025-10-30T13:16:00Z</dcterms:modified>
</cp:coreProperties>
</file>