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2C467C" w14:textId="64B003BB" w:rsidR="00192D5A" w:rsidRDefault="00192D5A" w:rsidP="00192D5A">
      <w:pPr>
        <w:pStyle w:val="Title"/>
      </w:pPr>
      <w:r>
        <w:t>Final Year Major Project Proposal</w:t>
      </w:r>
      <w:r>
        <w:br/>
      </w:r>
    </w:p>
    <w:p w14:paraId="479EF8BA" w14:textId="5F8E61BD" w:rsidR="00192D5A" w:rsidRDefault="00192D5A" w:rsidP="00192D5A">
      <w:pPr>
        <w:pStyle w:val="Title"/>
      </w:pPr>
      <w:r>
        <w:t>Author: Jake Russell</w:t>
      </w:r>
      <w:r>
        <w:br/>
      </w:r>
      <w:r>
        <w:br/>
      </w:r>
      <w:proofErr w:type="spellStart"/>
      <w:r>
        <w:t>StudentNo</w:t>
      </w:r>
      <w:proofErr w:type="spellEnd"/>
      <w:r>
        <w:t>: 1602835</w:t>
      </w:r>
      <w:r>
        <w:br/>
      </w:r>
      <w:r>
        <w:br/>
        <w:t>Subject Specialist: Gordon Dickers</w:t>
      </w:r>
    </w:p>
    <w:p w14:paraId="74487736" w14:textId="1B1238F9" w:rsidR="00192D5A" w:rsidRDefault="00192D5A">
      <w:r>
        <w:br w:type="page"/>
      </w:r>
    </w:p>
    <w:sdt>
      <w:sdtPr>
        <w:rPr>
          <w:rFonts w:asciiTheme="minorHAnsi" w:eastAsiaTheme="minorEastAsia" w:hAnsiTheme="minorHAnsi" w:cstheme="minorBidi"/>
          <w:b w:val="0"/>
          <w:bCs w:val="0"/>
          <w:caps w:val="0"/>
          <w:spacing w:val="0"/>
          <w:sz w:val="22"/>
          <w:szCs w:val="22"/>
        </w:rPr>
        <w:id w:val="-441689697"/>
        <w:docPartObj>
          <w:docPartGallery w:val="Table of Contents"/>
          <w:docPartUnique/>
        </w:docPartObj>
      </w:sdtPr>
      <w:sdtEndPr>
        <w:rPr>
          <w:noProof/>
        </w:rPr>
      </w:sdtEndPr>
      <w:sdtContent>
        <w:p w14:paraId="4C48C2EF" w14:textId="110B3D2F" w:rsidR="00192D5A" w:rsidRDefault="00192D5A">
          <w:pPr>
            <w:pStyle w:val="TOCHeading"/>
          </w:pPr>
          <w:r>
            <w:t>Contents</w:t>
          </w:r>
        </w:p>
        <w:p w14:paraId="04B09D2F" w14:textId="4D5D919F" w:rsidR="00C81CFC" w:rsidRDefault="00192D5A">
          <w:pPr>
            <w:pStyle w:val="TOC1"/>
            <w:tabs>
              <w:tab w:val="right" w:leader="dot" w:pos="9016"/>
            </w:tabs>
            <w:rPr>
              <w:noProof/>
            </w:rPr>
          </w:pPr>
          <w:r>
            <w:fldChar w:fldCharType="begin"/>
          </w:r>
          <w:r>
            <w:instrText xml:space="preserve"> TOC \o "1-3" \h \z \u </w:instrText>
          </w:r>
          <w:r>
            <w:fldChar w:fldCharType="separate"/>
          </w:r>
          <w:hyperlink w:anchor="_Toc39263165" w:history="1">
            <w:r w:rsidR="00C81CFC" w:rsidRPr="001643E6">
              <w:rPr>
                <w:rStyle w:val="Hyperlink"/>
                <w:noProof/>
              </w:rPr>
              <w:t>Introduction</w:t>
            </w:r>
            <w:r w:rsidR="00C81CFC">
              <w:rPr>
                <w:noProof/>
                <w:webHidden/>
              </w:rPr>
              <w:tab/>
            </w:r>
            <w:r w:rsidR="00C81CFC">
              <w:rPr>
                <w:noProof/>
                <w:webHidden/>
              </w:rPr>
              <w:fldChar w:fldCharType="begin"/>
            </w:r>
            <w:r w:rsidR="00C81CFC">
              <w:rPr>
                <w:noProof/>
                <w:webHidden/>
              </w:rPr>
              <w:instrText xml:space="preserve"> PAGEREF _Toc39263165 \h </w:instrText>
            </w:r>
            <w:r w:rsidR="00C81CFC">
              <w:rPr>
                <w:noProof/>
                <w:webHidden/>
              </w:rPr>
            </w:r>
            <w:r w:rsidR="00C81CFC">
              <w:rPr>
                <w:noProof/>
                <w:webHidden/>
              </w:rPr>
              <w:fldChar w:fldCharType="separate"/>
            </w:r>
            <w:r w:rsidR="00C81CFC">
              <w:rPr>
                <w:noProof/>
                <w:webHidden/>
              </w:rPr>
              <w:t>3</w:t>
            </w:r>
            <w:r w:rsidR="00C81CFC">
              <w:rPr>
                <w:noProof/>
                <w:webHidden/>
              </w:rPr>
              <w:fldChar w:fldCharType="end"/>
            </w:r>
          </w:hyperlink>
        </w:p>
        <w:p w14:paraId="068AC2AF" w14:textId="2D6ADC02" w:rsidR="00C81CFC" w:rsidRDefault="00C81CFC">
          <w:pPr>
            <w:pStyle w:val="TOC1"/>
            <w:tabs>
              <w:tab w:val="right" w:leader="dot" w:pos="9016"/>
            </w:tabs>
            <w:rPr>
              <w:noProof/>
            </w:rPr>
          </w:pPr>
          <w:hyperlink w:anchor="_Toc39263166" w:history="1">
            <w:r w:rsidRPr="001643E6">
              <w:rPr>
                <w:rStyle w:val="Hyperlink"/>
                <w:noProof/>
              </w:rPr>
              <w:t>Research and development methods</w:t>
            </w:r>
            <w:r>
              <w:rPr>
                <w:noProof/>
                <w:webHidden/>
              </w:rPr>
              <w:tab/>
            </w:r>
            <w:r>
              <w:rPr>
                <w:noProof/>
                <w:webHidden/>
              </w:rPr>
              <w:fldChar w:fldCharType="begin"/>
            </w:r>
            <w:r>
              <w:rPr>
                <w:noProof/>
                <w:webHidden/>
              </w:rPr>
              <w:instrText xml:space="preserve"> PAGEREF _Toc39263166 \h </w:instrText>
            </w:r>
            <w:r>
              <w:rPr>
                <w:noProof/>
                <w:webHidden/>
              </w:rPr>
            </w:r>
            <w:r>
              <w:rPr>
                <w:noProof/>
                <w:webHidden/>
              </w:rPr>
              <w:fldChar w:fldCharType="separate"/>
            </w:r>
            <w:r>
              <w:rPr>
                <w:noProof/>
                <w:webHidden/>
              </w:rPr>
              <w:t>4</w:t>
            </w:r>
            <w:r>
              <w:rPr>
                <w:noProof/>
                <w:webHidden/>
              </w:rPr>
              <w:fldChar w:fldCharType="end"/>
            </w:r>
          </w:hyperlink>
        </w:p>
        <w:p w14:paraId="145B664E" w14:textId="3ACF987E" w:rsidR="00C81CFC" w:rsidRDefault="00C81CFC">
          <w:pPr>
            <w:pStyle w:val="TOC1"/>
            <w:tabs>
              <w:tab w:val="right" w:leader="dot" w:pos="9016"/>
            </w:tabs>
            <w:rPr>
              <w:noProof/>
            </w:rPr>
          </w:pPr>
          <w:hyperlink w:anchor="_Toc39263167" w:history="1">
            <w:r w:rsidRPr="001643E6">
              <w:rPr>
                <w:rStyle w:val="Hyperlink"/>
                <w:noProof/>
              </w:rPr>
              <w:t>Resources &amp; Planning</w:t>
            </w:r>
            <w:r>
              <w:rPr>
                <w:noProof/>
                <w:webHidden/>
              </w:rPr>
              <w:tab/>
            </w:r>
            <w:r>
              <w:rPr>
                <w:noProof/>
                <w:webHidden/>
              </w:rPr>
              <w:fldChar w:fldCharType="begin"/>
            </w:r>
            <w:r>
              <w:rPr>
                <w:noProof/>
                <w:webHidden/>
              </w:rPr>
              <w:instrText xml:space="preserve"> PAGEREF _Toc39263167 \h </w:instrText>
            </w:r>
            <w:r>
              <w:rPr>
                <w:noProof/>
                <w:webHidden/>
              </w:rPr>
            </w:r>
            <w:r>
              <w:rPr>
                <w:noProof/>
                <w:webHidden/>
              </w:rPr>
              <w:fldChar w:fldCharType="separate"/>
            </w:r>
            <w:r>
              <w:rPr>
                <w:noProof/>
                <w:webHidden/>
              </w:rPr>
              <w:t>4</w:t>
            </w:r>
            <w:r>
              <w:rPr>
                <w:noProof/>
                <w:webHidden/>
              </w:rPr>
              <w:fldChar w:fldCharType="end"/>
            </w:r>
          </w:hyperlink>
        </w:p>
        <w:p w14:paraId="117070B1" w14:textId="1382A041" w:rsidR="00C81CFC" w:rsidRDefault="00C81CFC">
          <w:pPr>
            <w:pStyle w:val="TOC1"/>
            <w:tabs>
              <w:tab w:val="right" w:leader="dot" w:pos="9016"/>
            </w:tabs>
            <w:rPr>
              <w:noProof/>
            </w:rPr>
          </w:pPr>
          <w:hyperlink w:anchor="_Toc39263168" w:history="1">
            <w:r w:rsidRPr="001643E6">
              <w:rPr>
                <w:rStyle w:val="Hyperlink"/>
                <w:noProof/>
              </w:rPr>
              <w:t>GANTT CHART</w:t>
            </w:r>
            <w:r>
              <w:rPr>
                <w:noProof/>
                <w:webHidden/>
              </w:rPr>
              <w:tab/>
            </w:r>
            <w:r>
              <w:rPr>
                <w:noProof/>
                <w:webHidden/>
              </w:rPr>
              <w:fldChar w:fldCharType="begin"/>
            </w:r>
            <w:r>
              <w:rPr>
                <w:noProof/>
                <w:webHidden/>
              </w:rPr>
              <w:instrText xml:space="preserve"> PAGEREF _Toc39263168 \h </w:instrText>
            </w:r>
            <w:r>
              <w:rPr>
                <w:noProof/>
                <w:webHidden/>
              </w:rPr>
            </w:r>
            <w:r>
              <w:rPr>
                <w:noProof/>
                <w:webHidden/>
              </w:rPr>
              <w:fldChar w:fldCharType="separate"/>
            </w:r>
            <w:r>
              <w:rPr>
                <w:noProof/>
                <w:webHidden/>
              </w:rPr>
              <w:t>5</w:t>
            </w:r>
            <w:r>
              <w:rPr>
                <w:noProof/>
                <w:webHidden/>
              </w:rPr>
              <w:fldChar w:fldCharType="end"/>
            </w:r>
          </w:hyperlink>
        </w:p>
        <w:p w14:paraId="219FEC2D" w14:textId="1D4D713B" w:rsidR="00C81CFC" w:rsidRDefault="00C81CFC">
          <w:pPr>
            <w:pStyle w:val="TOC1"/>
            <w:tabs>
              <w:tab w:val="right" w:leader="dot" w:pos="9016"/>
            </w:tabs>
            <w:rPr>
              <w:noProof/>
            </w:rPr>
          </w:pPr>
          <w:hyperlink w:anchor="_Toc39263169" w:history="1">
            <w:r w:rsidRPr="001643E6">
              <w:rPr>
                <w:rStyle w:val="Hyperlink"/>
                <w:noProof/>
              </w:rPr>
              <w:t>References</w:t>
            </w:r>
            <w:r>
              <w:rPr>
                <w:noProof/>
                <w:webHidden/>
              </w:rPr>
              <w:tab/>
            </w:r>
            <w:r>
              <w:rPr>
                <w:noProof/>
                <w:webHidden/>
              </w:rPr>
              <w:fldChar w:fldCharType="begin"/>
            </w:r>
            <w:r>
              <w:rPr>
                <w:noProof/>
                <w:webHidden/>
              </w:rPr>
              <w:instrText xml:space="preserve"> PAGEREF _Toc39263169 \h </w:instrText>
            </w:r>
            <w:r>
              <w:rPr>
                <w:noProof/>
                <w:webHidden/>
              </w:rPr>
            </w:r>
            <w:r>
              <w:rPr>
                <w:noProof/>
                <w:webHidden/>
              </w:rPr>
              <w:fldChar w:fldCharType="separate"/>
            </w:r>
            <w:r>
              <w:rPr>
                <w:noProof/>
                <w:webHidden/>
              </w:rPr>
              <w:t>5</w:t>
            </w:r>
            <w:r>
              <w:rPr>
                <w:noProof/>
                <w:webHidden/>
              </w:rPr>
              <w:fldChar w:fldCharType="end"/>
            </w:r>
          </w:hyperlink>
        </w:p>
        <w:p w14:paraId="1E6B1A40" w14:textId="0F3444D4" w:rsidR="00192D5A" w:rsidRDefault="00192D5A">
          <w:r>
            <w:rPr>
              <w:b/>
              <w:bCs/>
              <w:noProof/>
            </w:rPr>
            <w:fldChar w:fldCharType="end"/>
          </w:r>
        </w:p>
      </w:sdtContent>
    </w:sdt>
    <w:p w14:paraId="252060BB" w14:textId="0EFF510C" w:rsidR="00192D5A" w:rsidRDefault="00192D5A">
      <w:r>
        <w:br w:type="page"/>
      </w:r>
    </w:p>
    <w:p w14:paraId="73D4F7FF" w14:textId="251EACB1" w:rsidR="00192D5A" w:rsidRDefault="00192D5A" w:rsidP="00192D5A">
      <w:pPr>
        <w:pStyle w:val="Heading1"/>
      </w:pPr>
      <w:bookmarkStart w:id="0" w:name="_Toc39263165"/>
      <w:r>
        <w:lastRenderedPageBreak/>
        <w:t>Introduction</w:t>
      </w:r>
      <w:bookmarkEnd w:id="0"/>
    </w:p>
    <w:p w14:paraId="24D3CD3B" w14:textId="092FCA7A" w:rsidR="00192D5A" w:rsidRDefault="00192D5A" w:rsidP="00192D5A"/>
    <w:p w14:paraId="63D2A8E5" w14:textId="52834C4A" w:rsidR="00192D5A" w:rsidRDefault="00192D5A" w:rsidP="009B7024">
      <w:pPr>
        <w:jc w:val="left"/>
      </w:pPr>
      <w:r>
        <w:t>The working title of this research project is “</w:t>
      </w:r>
      <w:r w:rsidR="003C2327">
        <w:t>Comparing</w:t>
      </w:r>
      <w:r w:rsidR="00E10742">
        <w:t xml:space="preserve"> and Implementing</w:t>
      </w:r>
      <w:r>
        <w:t xml:space="preserve"> AI Pathfinding</w:t>
      </w:r>
      <w:r w:rsidR="003C2327">
        <w:t xml:space="preserve"> Methods</w:t>
      </w:r>
      <w:r>
        <w:t xml:space="preserve">”. </w:t>
      </w:r>
      <w:r w:rsidR="005378A4">
        <w:t>The background to this area of study are</w:t>
      </w:r>
      <w:r w:rsidR="003C2327">
        <w:t xml:space="preserve"> the already existing</w:t>
      </w:r>
      <w:r w:rsidR="005378A4">
        <w:t xml:space="preserve"> pathfinding algorithms, such as Dijkstra’s</w:t>
      </w:r>
      <w:r w:rsidR="003C2327">
        <w:t xml:space="preserve"> algorithm, </w:t>
      </w:r>
      <w:r w:rsidR="005378A4">
        <w:t>the greedy best-first search algorith</w:t>
      </w:r>
      <w:r w:rsidR="003C2327">
        <w:t>m, and the A* algorithm. In the paper “An Review on Algorithms For Pathfinding in Computer Games”</w:t>
      </w:r>
      <w:sdt>
        <w:sdtPr>
          <w:id w:val="1458453471"/>
          <w:citation/>
        </w:sdtPr>
        <w:sdtEndPr/>
        <w:sdtContent>
          <w:r w:rsidR="003C2327">
            <w:fldChar w:fldCharType="begin"/>
          </w:r>
          <w:r w:rsidR="003C2327">
            <w:instrText xml:space="preserve"> CITATION Par16 \l 2057 </w:instrText>
          </w:r>
          <w:r w:rsidR="003C2327">
            <w:fldChar w:fldCharType="separate"/>
          </w:r>
          <w:r w:rsidR="003C2327">
            <w:rPr>
              <w:noProof/>
            </w:rPr>
            <w:t xml:space="preserve"> (1)</w:t>
          </w:r>
          <w:r w:rsidR="003C2327">
            <w:fldChar w:fldCharType="end"/>
          </w:r>
        </w:sdtContent>
      </w:sdt>
      <w:r w:rsidR="006D7E53">
        <w:t xml:space="preserve"> the author </w:t>
      </w:r>
      <w:proofErr w:type="spellStart"/>
      <w:r w:rsidR="006D7E53">
        <w:t>Parth</w:t>
      </w:r>
      <w:proofErr w:type="spellEnd"/>
      <w:r w:rsidR="006D7E53">
        <w:t xml:space="preserve"> Mehta discusses how each of the three methods previously stated compare to each other, they talk about each algorithms method, goals, strengths and flaws. A statement of theirs regarding Dijkstra’s was as follows; “Dijkstra’s algorithm unfailingly finds the shortest path from the starting point to the goal. However, when searching for a single target or goal, the use of this algorithm is not recommended because it consumes extra time and resources due to the additional number of nodes this algorithm inspects. On the other hand, if there are multiple targets to be searched for, then this algorithm serves as the quickest option.” </w:t>
      </w:r>
      <w:sdt>
        <w:sdtPr>
          <w:id w:val="808672703"/>
          <w:citation/>
        </w:sdtPr>
        <w:sdtEndPr/>
        <w:sdtContent>
          <w:r w:rsidR="006D7E53">
            <w:fldChar w:fldCharType="begin"/>
          </w:r>
          <w:r w:rsidR="006D7E53">
            <w:instrText xml:space="preserve"> CITATION Par16 \l 2057 </w:instrText>
          </w:r>
          <w:r w:rsidR="006D7E53">
            <w:fldChar w:fldCharType="separate"/>
          </w:r>
          <w:r w:rsidR="006D7E53">
            <w:rPr>
              <w:noProof/>
            </w:rPr>
            <w:t>(1)</w:t>
          </w:r>
          <w:r w:rsidR="006D7E53">
            <w:fldChar w:fldCharType="end"/>
          </w:r>
        </w:sdtContent>
      </w:sdt>
      <w:r w:rsidR="009A27C2">
        <w:t xml:space="preserve">. </w:t>
      </w:r>
      <w:r w:rsidR="007048F0">
        <w:t>In regards to the greedy best-first-search algorithm they described it as being a</w:t>
      </w:r>
      <w:r w:rsidR="003A7464">
        <w:t xml:space="preserve">n </w:t>
      </w:r>
      <w:r w:rsidR="007048F0">
        <w:t xml:space="preserve">algorithm using </w:t>
      </w:r>
      <w:r w:rsidR="003A7464">
        <w:t>a</w:t>
      </w:r>
      <w:r w:rsidR="007048F0">
        <w:t xml:space="preserve"> heuristic function</w:t>
      </w:r>
      <w:r w:rsidR="003A7464">
        <w:t xml:space="preserve">, </w:t>
      </w:r>
      <w:r w:rsidR="00DD0E0C">
        <w:t xml:space="preserve">making it run faster than Dijkstra’s due to it estimating the distance to the goal, which filters its paths, saving both time and resources but without the guarantee of the path being the shortest. When describing the A* algorithm, Mehta stated; “A* is like Dijkstra’s algorithm in that it finds the shortest path without fail and it is like Greed Best First Search in that it uses a heuristic function to estimate the distance to the goal. A* is a successful algorithm because it has the good qualities of both the Dijkstra’s and Best-First-Search algorithms, but it has the drawbacks of none. “ </w:t>
      </w:r>
      <w:sdt>
        <w:sdtPr>
          <w:id w:val="2131812021"/>
          <w:citation/>
        </w:sdtPr>
        <w:sdtEndPr/>
        <w:sdtContent>
          <w:r w:rsidR="00DD0E0C">
            <w:fldChar w:fldCharType="begin"/>
          </w:r>
          <w:r w:rsidR="00DD0E0C">
            <w:instrText xml:space="preserve"> CITATION Par16 \l 2057 </w:instrText>
          </w:r>
          <w:r w:rsidR="00DD0E0C">
            <w:fldChar w:fldCharType="separate"/>
          </w:r>
          <w:r w:rsidR="00DD0E0C">
            <w:rPr>
              <w:noProof/>
            </w:rPr>
            <w:t>(1)</w:t>
          </w:r>
          <w:r w:rsidR="00DD0E0C">
            <w:fldChar w:fldCharType="end"/>
          </w:r>
        </w:sdtContent>
      </w:sdt>
      <w:r w:rsidR="00DD0E0C">
        <w:t>.</w:t>
      </w:r>
    </w:p>
    <w:p w14:paraId="6B504798" w14:textId="1A339538" w:rsidR="00DD0E0C" w:rsidRDefault="003A7464" w:rsidP="009B7024">
      <w:pPr>
        <w:jc w:val="left"/>
      </w:pPr>
      <w:r>
        <w:t>In the book “Artificial Intelligence: A Modern Approach “</w:t>
      </w:r>
      <w:sdt>
        <w:sdtPr>
          <w:id w:val="-598406045"/>
          <w:citation/>
        </w:sdtPr>
        <w:sdtEndPr/>
        <w:sdtContent>
          <w:r>
            <w:fldChar w:fldCharType="begin"/>
          </w:r>
          <w:r>
            <w:instrText xml:space="preserve">CITATION Stu10 \l 2057 </w:instrText>
          </w:r>
          <w:r>
            <w:fldChar w:fldCharType="separate"/>
          </w:r>
          <w:r>
            <w:rPr>
              <w:noProof/>
            </w:rPr>
            <w:t xml:space="preserve"> (2)</w:t>
          </w:r>
          <w:r>
            <w:fldChar w:fldCharType="end"/>
          </w:r>
        </w:sdtContent>
      </w:sdt>
      <w:r>
        <w:t xml:space="preserve"> the authors Russell and </w:t>
      </w:r>
      <w:proofErr w:type="spellStart"/>
      <w:r>
        <w:t>Norvig</w:t>
      </w:r>
      <w:proofErr w:type="spellEnd"/>
      <w:r>
        <w:t xml:space="preserve"> also state that the Greedy Best-first search algorithm </w:t>
      </w:r>
      <w:r w:rsidR="00776983">
        <w:t xml:space="preserve">uses a heuristic algorithm, they state the algorithm being f(n) = h(n). This helps validate the information about the Greedy Best-First search algorithm from </w:t>
      </w:r>
      <w:proofErr w:type="spellStart"/>
      <w:r w:rsidR="00776983">
        <w:t>Parth</w:t>
      </w:r>
      <w:proofErr w:type="spellEnd"/>
      <w:r w:rsidR="00776983">
        <w:t xml:space="preserve"> Mehta’s paper. According to Russel and </w:t>
      </w:r>
      <w:proofErr w:type="spellStart"/>
      <w:r w:rsidR="00776983">
        <w:t>Norvig</w:t>
      </w:r>
      <w:proofErr w:type="spellEnd"/>
      <w:sdt>
        <w:sdtPr>
          <w:id w:val="686034969"/>
          <w:citation/>
        </w:sdtPr>
        <w:sdtEndPr/>
        <w:sdtContent>
          <w:r w:rsidR="00BA00D9">
            <w:fldChar w:fldCharType="begin"/>
          </w:r>
          <w:r w:rsidR="00BA00D9">
            <w:instrText xml:space="preserve"> CITATION Stu10 \l 2057 </w:instrText>
          </w:r>
          <w:r w:rsidR="00BA00D9">
            <w:fldChar w:fldCharType="separate"/>
          </w:r>
          <w:r w:rsidR="00BA00D9">
            <w:rPr>
              <w:noProof/>
            </w:rPr>
            <w:t xml:space="preserve"> (2)</w:t>
          </w:r>
          <w:r w:rsidR="00BA00D9">
            <w:fldChar w:fldCharType="end"/>
          </w:r>
        </w:sdtContent>
      </w:sdt>
      <w:r w:rsidR="00776983">
        <w:t xml:space="preserve">, the A* algorithm is the most well known best-first search, they state that it uses the heuristic formula f(n) = g(n) + h(n), where g(n) being the cost to reach the node,  h(n) is the cost to get from the node to the goal and f(n) is the estimated cost of the cheapest solution through n. </w:t>
      </w:r>
    </w:p>
    <w:p w14:paraId="1F4C21EB" w14:textId="00264DFB" w:rsidR="00E10742" w:rsidRDefault="006556B4" w:rsidP="009B7024">
      <w:pPr>
        <w:jc w:val="left"/>
      </w:pPr>
      <w:r>
        <w:t xml:space="preserve">The field of work in which this study will lie is </w:t>
      </w:r>
      <w:r w:rsidR="00523FD6">
        <w:t>game AI bots, this study is relevant to this field as a good game AI bot should be able to navigate environments effectively and avoid obstacles in a realistic manner while using as little resources as possible. Therefore, the comparison of multiple pathfinding algorithms should be made to accurately choose the best option for a chosen genre of game. This research is worth doing as with the technology for games continuously growing so does the need for optimisation, and for many games, and optimised ai pathfinding system is a must. Due to this being of high importance in the game many similar studies have been done</w:t>
      </w:r>
      <w:r w:rsidR="00E10742">
        <w:t xml:space="preserve"> regarding this topic however the topic is interesting and is an asset for an AI developer to learn through doing the study themselves.</w:t>
      </w:r>
    </w:p>
    <w:p w14:paraId="37C2C4F6" w14:textId="77777777" w:rsidR="00E10742" w:rsidRDefault="00E10742" w:rsidP="009B7024">
      <w:pPr>
        <w:jc w:val="left"/>
      </w:pPr>
      <w:r>
        <w:t>The overarching aim for this study is to find, implement and evaluate solutions to AI pathfinding. The objectives to be carried out to achieve this aim are as follows:</w:t>
      </w:r>
    </w:p>
    <w:p w14:paraId="36C022AE" w14:textId="4D48375C" w:rsidR="006556B4" w:rsidRDefault="00E10742" w:rsidP="009B7024">
      <w:pPr>
        <w:pStyle w:val="ListParagraph"/>
        <w:numPr>
          <w:ilvl w:val="0"/>
          <w:numId w:val="1"/>
        </w:numPr>
        <w:jc w:val="left"/>
      </w:pPr>
      <w:r>
        <w:t>To analyse currently used AI pathfinding methods</w:t>
      </w:r>
      <w:r w:rsidR="00BF6C02">
        <w:t xml:space="preserve"> and solutions</w:t>
      </w:r>
    </w:p>
    <w:p w14:paraId="37B6C180" w14:textId="032C1918" w:rsidR="00E10742" w:rsidRDefault="00BF6C02" w:rsidP="009B7024">
      <w:pPr>
        <w:pStyle w:val="ListParagraph"/>
        <w:numPr>
          <w:ilvl w:val="0"/>
          <w:numId w:val="1"/>
        </w:numPr>
        <w:jc w:val="left"/>
      </w:pPr>
      <w:r>
        <w:t>To choose appropriate methods and solutions for the chosen genre</w:t>
      </w:r>
    </w:p>
    <w:p w14:paraId="57241575" w14:textId="15142BE3" w:rsidR="00BF6C02" w:rsidRDefault="00BF6C02" w:rsidP="009B7024">
      <w:pPr>
        <w:pStyle w:val="ListParagraph"/>
        <w:numPr>
          <w:ilvl w:val="0"/>
          <w:numId w:val="1"/>
        </w:numPr>
        <w:jc w:val="left"/>
      </w:pPr>
      <w:r>
        <w:t>Implement the chosen methods and solutions</w:t>
      </w:r>
    </w:p>
    <w:p w14:paraId="41E4518C" w14:textId="22894823" w:rsidR="00BF6C02" w:rsidRDefault="00BF6C02" w:rsidP="009B7024">
      <w:pPr>
        <w:pStyle w:val="ListParagraph"/>
        <w:numPr>
          <w:ilvl w:val="0"/>
          <w:numId w:val="1"/>
        </w:numPr>
        <w:jc w:val="left"/>
      </w:pPr>
      <w:r>
        <w:t>Evaluate the chosen methods and solutions</w:t>
      </w:r>
    </w:p>
    <w:p w14:paraId="07A12223" w14:textId="032E7585" w:rsidR="00BF6C02" w:rsidRDefault="00BF6C02" w:rsidP="009B7024">
      <w:pPr>
        <w:jc w:val="left"/>
      </w:pPr>
      <w:r>
        <w:t xml:space="preserve">The expected outcomes of this study </w:t>
      </w:r>
      <w:r w:rsidR="009B7024">
        <w:t>are</w:t>
      </w:r>
      <w:r>
        <w:t xml:space="preserve"> to have developed a working AI which can navigate a path effectively and efficiently, and to have a strong grasp on when to use certain pathfinding methods over others.</w:t>
      </w:r>
    </w:p>
    <w:p w14:paraId="1871F3B2" w14:textId="7D944A31" w:rsidR="00BF6C02" w:rsidRDefault="00C66DFE" w:rsidP="00C66DFE">
      <w:pPr>
        <w:pStyle w:val="Heading1"/>
      </w:pPr>
      <w:bookmarkStart w:id="1" w:name="_Toc39263166"/>
      <w:r>
        <w:lastRenderedPageBreak/>
        <w:t>Research and development methods</w:t>
      </w:r>
      <w:bookmarkEnd w:id="1"/>
    </w:p>
    <w:p w14:paraId="3CEF239A" w14:textId="3D3590B4" w:rsidR="00C66DFE" w:rsidRDefault="00C66DFE" w:rsidP="00C66DFE"/>
    <w:p w14:paraId="522DDCEC" w14:textId="7A4E4C38" w:rsidR="009B7024" w:rsidRDefault="00C66DFE" w:rsidP="009B7024">
      <w:pPr>
        <w:jc w:val="left"/>
      </w:pPr>
      <w:r>
        <w:t>The research philosophy which will be used in this study is positivism,</w:t>
      </w:r>
      <w:r w:rsidR="00CA3DCB">
        <w:t xml:space="preserve"> this means that</w:t>
      </w:r>
      <w:r>
        <w:t xml:space="preserve"> objective experiments will be carried out</w:t>
      </w:r>
      <w:r w:rsidR="00F812DB">
        <w:t>, and only knowledge gained through observation is trustworthy.</w:t>
      </w:r>
      <w:r>
        <w:t xml:space="preserve"> </w:t>
      </w:r>
      <w:r w:rsidR="00F812DB">
        <w:t>The reason behind this choice is the data for this study needs to be precise and specific along with being reliable. To go along with the positivistic philosophy a deductive approach</w:t>
      </w:r>
      <w:r w:rsidR="00A63F12">
        <w:t>. A deductive approach is where you explore an already known theory and test whether said theory is valid, this</w:t>
      </w:r>
      <w:r w:rsidR="00F812DB">
        <w:t xml:space="preserve"> will be used d</w:t>
      </w:r>
      <w:r w:rsidR="00A63F12">
        <w:t>ue</w:t>
      </w:r>
      <w:r w:rsidR="00F812DB">
        <w:t xml:space="preserve"> to the abundance of sources in this field</w:t>
      </w:r>
      <w:r w:rsidR="00A63F12">
        <w:t xml:space="preserve"> with the same or similar theories,</w:t>
      </w:r>
      <w:r w:rsidR="00F812DB">
        <w:t xml:space="preserve"> and the want to avoid risk. </w:t>
      </w:r>
      <w:r w:rsidR="006D5649">
        <w:t>The research strateg</w:t>
      </w:r>
      <w:r w:rsidR="00177D16">
        <w:t xml:space="preserve">ies adopted </w:t>
      </w:r>
      <w:r w:rsidR="006D5649">
        <w:t>will be</w:t>
      </w:r>
      <w:r w:rsidR="00AA480A">
        <w:t xml:space="preserve"> document review,</w:t>
      </w:r>
      <w:r w:rsidR="006D5649">
        <w:t xml:space="preserve"> software development</w:t>
      </w:r>
      <w:r w:rsidR="00AA480A">
        <w:t>,</w:t>
      </w:r>
      <w:r w:rsidR="006D5649">
        <w:t xml:space="preserve"> experimentation</w:t>
      </w:r>
      <w:r w:rsidR="00AA480A">
        <w:t xml:space="preserve"> and simulation. For the first objective the expected strategy will be document review, documents detailing methods and solutions will be looked upon in order to learn about said methods and to analyse their predicted effectiveness based on previous studies. For the second objective the expected strategy used is also document review for same reasons as stated above. For the third objective the expected strategies will be software development and simulation, in order to effectively implement and test the methods a working ai must be developed, it must as best as it can, simulate moving from one location to another while avoiding simulated obstacles</w:t>
      </w:r>
      <w:r w:rsidR="009B7024">
        <w:t>. For the final objective, the expected strategy will be experimentation, multiple simulations will be run using different method in order to experiment on their effectiveness, allowing for a more accurate evaluation.</w:t>
      </w:r>
      <w:r w:rsidR="00762B9A">
        <w:t xml:space="preserve"> For this project, the development method to be used will be the waterfall method. The reason for this choice is because there is no “client” or “team” to need to work around. While the waterfall method is usually seen as outdated or rigid compared to methods such as agile, this is usually based in a context involving teams or clients, where the flexibility of methods like agile are welcomed due to multiple factors affecting  the development process. However, without these factors and the fact that the tasks needed to be done are for the most part set in </w:t>
      </w:r>
      <w:r w:rsidR="00CA3DCB">
        <w:t>stone;</w:t>
      </w:r>
      <w:r w:rsidR="00762B9A">
        <w:t xml:space="preserve"> the waterfall method should suffice.</w:t>
      </w:r>
    </w:p>
    <w:p w14:paraId="58D5DA3B" w14:textId="77777777" w:rsidR="00102AA7" w:rsidRDefault="009B7024" w:rsidP="009B7024">
      <w:pPr>
        <w:jc w:val="left"/>
      </w:pPr>
      <w:r>
        <w:t>With this study there are some possible risks and limitations</w:t>
      </w:r>
      <w:r w:rsidR="00102AA7">
        <w:t>, these include:</w:t>
      </w:r>
    </w:p>
    <w:p w14:paraId="4AFD275A" w14:textId="12486F0D" w:rsidR="00C66DFE" w:rsidRDefault="00102AA7" w:rsidP="00102AA7">
      <w:pPr>
        <w:pStyle w:val="ListParagraph"/>
        <w:numPr>
          <w:ilvl w:val="0"/>
          <w:numId w:val="2"/>
        </w:numPr>
        <w:jc w:val="left"/>
      </w:pPr>
      <w:r>
        <w:t>The AI fails to work as intended</w:t>
      </w:r>
    </w:p>
    <w:p w14:paraId="7FD8FB98" w14:textId="5B7C7638" w:rsidR="00102AA7" w:rsidRDefault="00102AA7" w:rsidP="00102AA7">
      <w:pPr>
        <w:pStyle w:val="ListParagraph"/>
        <w:numPr>
          <w:ilvl w:val="0"/>
          <w:numId w:val="2"/>
        </w:numPr>
        <w:jc w:val="left"/>
      </w:pPr>
      <w:r>
        <w:t>Lack of software resources owned</w:t>
      </w:r>
    </w:p>
    <w:p w14:paraId="50D02027" w14:textId="402607DE" w:rsidR="004C299B" w:rsidRDefault="004C299B" w:rsidP="00102AA7">
      <w:pPr>
        <w:pStyle w:val="ListParagraph"/>
        <w:numPr>
          <w:ilvl w:val="0"/>
          <w:numId w:val="2"/>
        </w:numPr>
        <w:jc w:val="left"/>
      </w:pPr>
      <w:r>
        <w:t>Unable to effectively test all the methods chosen</w:t>
      </w:r>
    </w:p>
    <w:p w14:paraId="0E08B81A" w14:textId="45FAD5BD" w:rsidR="004C299B" w:rsidRDefault="004C299B" w:rsidP="004C299B">
      <w:pPr>
        <w:jc w:val="left"/>
      </w:pPr>
      <w:r>
        <w:t>The possible ways to deal with these risks and limitations are respectively</w:t>
      </w:r>
    </w:p>
    <w:p w14:paraId="42E682EF" w14:textId="44529A31" w:rsidR="004C299B" w:rsidRDefault="004C299B" w:rsidP="004C299B">
      <w:pPr>
        <w:pStyle w:val="ListParagraph"/>
        <w:numPr>
          <w:ilvl w:val="0"/>
          <w:numId w:val="3"/>
        </w:numPr>
        <w:jc w:val="left"/>
      </w:pPr>
      <w:r>
        <w:t>Perhaps seek guidance from a tutor to look at the code and suggest why it is not working as intended</w:t>
      </w:r>
    </w:p>
    <w:p w14:paraId="2FF22E0E" w14:textId="4FB72A9B" w:rsidR="004C299B" w:rsidRDefault="005B712E" w:rsidP="004C299B">
      <w:pPr>
        <w:pStyle w:val="ListParagraph"/>
        <w:numPr>
          <w:ilvl w:val="0"/>
          <w:numId w:val="3"/>
        </w:numPr>
        <w:jc w:val="left"/>
      </w:pPr>
      <w:r>
        <w:t>First check resources available within the university and if they are still lacking, use open source software</w:t>
      </w:r>
    </w:p>
    <w:p w14:paraId="789FA3E9" w14:textId="252C130D" w:rsidR="005B712E" w:rsidRDefault="007B5F7E" w:rsidP="004C299B">
      <w:pPr>
        <w:pStyle w:val="ListParagraph"/>
        <w:numPr>
          <w:ilvl w:val="0"/>
          <w:numId w:val="3"/>
        </w:numPr>
        <w:jc w:val="left"/>
      </w:pPr>
      <w:r>
        <w:t>Also perhaps seek guidance from a tutor</w:t>
      </w:r>
    </w:p>
    <w:p w14:paraId="26E3A7CD" w14:textId="605FEF57" w:rsidR="007B5F7E" w:rsidRDefault="00D6534D" w:rsidP="00D6534D">
      <w:pPr>
        <w:pStyle w:val="Heading1"/>
      </w:pPr>
      <w:bookmarkStart w:id="2" w:name="_Toc39263167"/>
      <w:r>
        <w:t>Resources &amp; Planning</w:t>
      </w:r>
      <w:bookmarkEnd w:id="2"/>
    </w:p>
    <w:p w14:paraId="5B6DCF9E" w14:textId="24A3FF42" w:rsidR="00D6534D" w:rsidRDefault="00D6534D" w:rsidP="00D6534D">
      <w:r>
        <w:t>The resources need</w:t>
      </w:r>
      <w:r w:rsidR="000362AF">
        <w:t>ed for this project are as follows:</w:t>
      </w:r>
    </w:p>
    <w:p w14:paraId="4284429F" w14:textId="201DF27E" w:rsidR="000362AF" w:rsidRDefault="000362AF" w:rsidP="000362AF">
      <w:pPr>
        <w:pStyle w:val="ListParagraph"/>
        <w:numPr>
          <w:ilvl w:val="0"/>
          <w:numId w:val="4"/>
        </w:numPr>
      </w:pPr>
      <w:r>
        <w:t>Working computer</w:t>
      </w:r>
    </w:p>
    <w:p w14:paraId="45C09907" w14:textId="31E05789" w:rsidR="000362AF" w:rsidRDefault="000362AF" w:rsidP="000362AF">
      <w:pPr>
        <w:pStyle w:val="ListParagraph"/>
        <w:numPr>
          <w:ilvl w:val="0"/>
          <w:numId w:val="4"/>
        </w:numPr>
      </w:pPr>
      <w:r>
        <w:t>Python language</w:t>
      </w:r>
    </w:p>
    <w:p w14:paraId="068AF618" w14:textId="51A88A3E" w:rsidR="000362AF" w:rsidRDefault="000362AF" w:rsidP="000362AF">
      <w:pPr>
        <w:pStyle w:val="ListParagraph"/>
        <w:numPr>
          <w:ilvl w:val="0"/>
          <w:numId w:val="4"/>
        </w:numPr>
      </w:pPr>
      <w:r>
        <w:t>Access to the internet</w:t>
      </w:r>
    </w:p>
    <w:p w14:paraId="49CC4E61" w14:textId="44136B35" w:rsidR="000362AF" w:rsidRDefault="000362AF" w:rsidP="000362AF">
      <w:pPr>
        <w:pStyle w:val="ListParagraph"/>
        <w:numPr>
          <w:ilvl w:val="0"/>
          <w:numId w:val="4"/>
        </w:numPr>
      </w:pPr>
      <w:r>
        <w:t>AI packages</w:t>
      </w:r>
    </w:p>
    <w:p w14:paraId="3804B0EA" w14:textId="0B9D44F1" w:rsidR="000362AF" w:rsidRDefault="00DB458C" w:rsidP="000362AF">
      <w:r>
        <w:lastRenderedPageBreak/>
        <w:t>The author of this report is certain they can acquire each of these resources.</w:t>
      </w:r>
      <w:r w:rsidR="007E6F01">
        <w:t xml:space="preserve"> In terms of workplace location, if the open source resources available are not suitable enough then the university’s games laboratory would be required in order to access the appropriate software and packages.</w:t>
      </w:r>
    </w:p>
    <w:p w14:paraId="08AA8C82" w14:textId="00D67AFA" w:rsidR="00E32A5E" w:rsidRDefault="00E32A5E" w:rsidP="00762B9A">
      <w:pPr>
        <w:pStyle w:val="Heading1"/>
      </w:pPr>
      <w:bookmarkStart w:id="3" w:name="_Toc39263168"/>
      <w:r>
        <w:t>GANTT CHART</w:t>
      </w:r>
      <w:bookmarkEnd w:id="3"/>
    </w:p>
    <w:p w14:paraId="754F770A" w14:textId="0496B7B1" w:rsidR="00E32A5E" w:rsidRDefault="00E32A5E" w:rsidP="00E32A5E"/>
    <w:p w14:paraId="6F396392" w14:textId="77777777" w:rsidR="00E32A5E" w:rsidRDefault="00E32A5E" w:rsidP="00E32A5E">
      <w:pPr>
        <w:keepNext/>
      </w:pPr>
      <w:r>
        <w:rPr>
          <w:noProof/>
        </w:rPr>
        <w:drawing>
          <wp:inline distT="0" distB="0" distL="0" distR="0" wp14:anchorId="5BC607C0" wp14:editId="0923F055">
            <wp:extent cx="5731510" cy="28987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898775"/>
                    </a:xfrm>
                    <a:prstGeom prst="rect">
                      <a:avLst/>
                    </a:prstGeom>
                  </pic:spPr>
                </pic:pic>
              </a:graphicData>
            </a:graphic>
          </wp:inline>
        </w:drawing>
      </w:r>
    </w:p>
    <w:p w14:paraId="2511BAEC" w14:textId="65432F16" w:rsidR="00E32A5E" w:rsidRDefault="00E32A5E" w:rsidP="00E32A5E">
      <w:pPr>
        <w:pStyle w:val="Caption"/>
      </w:pPr>
      <w:r>
        <w:t xml:space="preserve">Figure </w:t>
      </w:r>
      <w:fldSimple w:instr=" SEQ Figure \* ARABIC ">
        <w:r>
          <w:rPr>
            <w:noProof/>
          </w:rPr>
          <w:t>1</w:t>
        </w:r>
      </w:fldSimple>
      <w:r>
        <w:t>: Project Gantt Chart</w:t>
      </w:r>
    </w:p>
    <w:p w14:paraId="5D7242CC" w14:textId="037963DB" w:rsidR="005B6CF9" w:rsidRDefault="005B6CF9" w:rsidP="005B6CF9"/>
    <w:bookmarkStart w:id="4" w:name="_Toc39263169" w:displacedByCustomXml="next"/>
    <w:sdt>
      <w:sdtPr>
        <w:rPr>
          <w:rFonts w:asciiTheme="minorHAnsi" w:eastAsiaTheme="minorEastAsia" w:hAnsiTheme="minorHAnsi" w:cstheme="minorBidi"/>
          <w:b w:val="0"/>
          <w:bCs w:val="0"/>
          <w:caps w:val="0"/>
          <w:spacing w:val="0"/>
          <w:sz w:val="22"/>
          <w:szCs w:val="22"/>
        </w:rPr>
        <w:id w:val="358861427"/>
        <w:docPartObj>
          <w:docPartGallery w:val="Bibliographies"/>
          <w:docPartUnique/>
        </w:docPartObj>
      </w:sdtPr>
      <w:sdtEndPr/>
      <w:sdtContent>
        <w:p w14:paraId="70036ABA" w14:textId="78F283A9" w:rsidR="005B6CF9" w:rsidRDefault="005B6CF9">
          <w:pPr>
            <w:pStyle w:val="Heading1"/>
          </w:pPr>
          <w:r>
            <w:t>References</w:t>
          </w:r>
          <w:bookmarkEnd w:id="4"/>
        </w:p>
        <w:sdt>
          <w:sdtPr>
            <w:id w:val="-573587230"/>
            <w:bibliography/>
          </w:sdtPr>
          <w:sdtEndPr/>
          <w:sdtContent>
            <w:p w14:paraId="4A7D68A7" w14:textId="77777777" w:rsidR="005B6CF9" w:rsidRDefault="005B6CF9" w:rsidP="005B6CF9">
              <w:pPr>
                <w:pStyle w:val="Bibliography"/>
                <w:rPr>
                  <w:noProof/>
                  <w:sz w:val="24"/>
                  <w:szCs w:val="24"/>
                </w:rPr>
              </w:pPr>
              <w:r>
                <w:fldChar w:fldCharType="begin"/>
              </w:r>
              <w:r>
                <w:instrText xml:space="preserve"> BIBLIOGRAPHY </w:instrText>
              </w:r>
              <w:r>
                <w:fldChar w:fldCharType="separate"/>
              </w:r>
              <w:r>
                <w:rPr>
                  <w:noProof/>
                </w:rPr>
                <w:t xml:space="preserve">1. </w:t>
              </w:r>
              <w:r>
                <w:rPr>
                  <w:b/>
                  <w:bCs/>
                  <w:noProof/>
                </w:rPr>
                <w:t>Mehta, Parth.</w:t>
              </w:r>
              <w:r>
                <w:rPr>
                  <w:noProof/>
                </w:rPr>
                <w:t xml:space="preserve"> </w:t>
              </w:r>
              <w:r>
                <w:rPr>
                  <w:i/>
                  <w:iCs/>
                  <w:noProof/>
                </w:rPr>
                <w:t xml:space="preserve">A Review on Algorithms for Pathfinding in Computer Games. </w:t>
              </w:r>
              <w:r>
                <w:rPr>
                  <w:noProof/>
                </w:rPr>
                <w:t>2016.</w:t>
              </w:r>
            </w:p>
            <w:p w14:paraId="48249D7E" w14:textId="77777777" w:rsidR="005B6CF9" w:rsidRDefault="005B6CF9" w:rsidP="005B6CF9">
              <w:pPr>
                <w:pStyle w:val="Bibliography"/>
                <w:rPr>
                  <w:noProof/>
                </w:rPr>
              </w:pPr>
              <w:r>
                <w:rPr>
                  <w:noProof/>
                </w:rPr>
                <w:t xml:space="preserve">2. </w:t>
              </w:r>
              <w:r>
                <w:rPr>
                  <w:b/>
                  <w:bCs/>
                  <w:noProof/>
                </w:rPr>
                <w:t>Peter Norvig, Stuart Russell.</w:t>
              </w:r>
              <w:r>
                <w:rPr>
                  <w:noProof/>
                </w:rPr>
                <w:t xml:space="preserve"> </w:t>
              </w:r>
              <w:r>
                <w:rPr>
                  <w:i/>
                  <w:iCs/>
                  <w:noProof/>
                </w:rPr>
                <w:t xml:space="preserve">Artificial Inteligence A Modern Approach Third Edition. </w:t>
              </w:r>
              <w:r>
                <w:rPr>
                  <w:noProof/>
                </w:rPr>
                <w:t>s.l. : Pearson, 2010.</w:t>
              </w:r>
            </w:p>
            <w:p w14:paraId="4E224BAB" w14:textId="78DE0854" w:rsidR="005B6CF9" w:rsidRDefault="005B6CF9" w:rsidP="005B6CF9">
              <w:r>
                <w:rPr>
                  <w:b/>
                  <w:bCs/>
                  <w:noProof/>
                </w:rPr>
                <w:fldChar w:fldCharType="end"/>
              </w:r>
            </w:p>
          </w:sdtContent>
        </w:sdt>
      </w:sdtContent>
    </w:sdt>
    <w:p w14:paraId="62F87092" w14:textId="77777777" w:rsidR="005B6CF9" w:rsidRPr="005B6CF9" w:rsidRDefault="005B6CF9" w:rsidP="005B6CF9"/>
    <w:sectPr w:rsidR="005B6CF9" w:rsidRPr="005B6CF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18C903" w14:textId="77777777" w:rsidR="00852C05" w:rsidRDefault="00852C05" w:rsidP="00BA00D9">
      <w:pPr>
        <w:spacing w:after="0" w:line="240" w:lineRule="auto"/>
      </w:pPr>
      <w:r>
        <w:separator/>
      </w:r>
    </w:p>
  </w:endnote>
  <w:endnote w:type="continuationSeparator" w:id="0">
    <w:p w14:paraId="20402C90" w14:textId="77777777" w:rsidR="00852C05" w:rsidRDefault="00852C05" w:rsidP="00BA0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A0002AEF" w:usb1="4000207B" w:usb2="00000000"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2824250"/>
      <w:docPartObj>
        <w:docPartGallery w:val="Page Numbers (Bottom of Page)"/>
        <w:docPartUnique/>
      </w:docPartObj>
    </w:sdtPr>
    <w:sdtEndPr>
      <w:rPr>
        <w:color w:val="7F7F7F" w:themeColor="background1" w:themeShade="7F"/>
        <w:spacing w:val="60"/>
      </w:rPr>
    </w:sdtEndPr>
    <w:sdtContent>
      <w:p w14:paraId="618D1EFD" w14:textId="30B542F2" w:rsidR="00BA00D9" w:rsidRDefault="00BA00D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03DA81A" w14:textId="77777777" w:rsidR="00BA00D9" w:rsidRDefault="00BA00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55F698" w14:textId="77777777" w:rsidR="00852C05" w:rsidRDefault="00852C05" w:rsidP="00BA00D9">
      <w:pPr>
        <w:spacing w:after="0" w:line="240" w:lineRule="auto"/>
      </w:pPr>
      <w:r>
        <w:separator/>
      </w:r>
    </w:p>
  </w:footnote>
  <w:footnote w:type="continuationSeparator" w:id="0">
    <w:p w14:paraId="00BE6545" w14:textId="77777777" w:rsidR="00852C05" w:rsidRDefault="00852C05" w:rsidP="00BA00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2175B5"/>
    <w:multiLevelType w:val="hybridMultilevel"/>
    <w:tmpl w:val="E0085826"/>
    <w:lvl w:ilvl="0" w:tplc="08090001">
      <w:start w:val="1"/>
      <w:numFmt w:val="bullet"/>
      <w:lvlText w:val=""/>
      <w:lvlJc w:val="left"/>
      <w:pPr>
        <w:ind w:left="870" w:hanging="360"/>
      </w:pPr>
      <w:rPr>
        <w:rFonts w:ascii="Symbol" w:hAnsi="Symbol" w:cs="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cs="Wingdings" w:hint="default"/>
      </w:rPr>
    </w:lvl>
    <w:lvl w:ilvl="3" w:tplc="08090001" w:tentative="1">
      <w:start w:val="1"/>
      <w:numFmt w:val="bullet"/>
      <w:lvlText w:val=""/>
      <w:lvlJc w:val="left"/>
      <w:pPr>
        <w:ind w:left="3030" w:hanging="360"/>
      </w:pPr>
      <w:rPr>
        <w:rFonts w:ascii="Symbol" w:hAnsi="Symbol" w:cs="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cs="Wingdings" w:hint="default"/>
      </w:rPr>
    </w:lvl>
    <w:lvl w:ilvl="6" w:tplc="08090001" w:tentative="1">
      <w:start w:val="1"/>
      <w:numFmt w:val="bullet"/>
      <w:lvlText w:val=""/>
      <w:lvlJc w:val="left"/>
      <w:pPr>
        <w:ind w:left="5190" w:hanging="360"/>
      </w:pPr>
      <w:rPr>
        <w:rFonts w:ascii="Symbol" w:hAnsi="Symbol" w:cs="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cs="Wingdings" w:hint="default"/>
      </w:rPr>
    </w:lvl>
  </w:abstractNum>
  <w:abstractNum w:abstractNumId="1" w15:restartNumberingAfterBreak="0">
    <w:nsid w:val="20396908"/>
    <w:multiLevelType w:val="hybridMultilevel"/>
    <w:tmpl w:val="256295C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60A280E"/>
    <w:multiLevelType w:val="hybridMultilevel"/>
    <w:tmpl w:val="996645F6"/>
    <w:lvl w:ilvl="0" w:tplc="08090001">
      <w:start w:val="1"/>
      <w:numFmt w:val="bullet"/>
      <w:lvlText w:val=""/>
      <w:lvlJc w:val="left"/>
      <w:pPr>
        <w:ind w:left="765" w:hanging="360"/>
      </w:pPr>
      <w:rPr>
        <w:rFonts w:ascii="Symbol" w:hAnsi="Symbol" w:cs="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cs="Wingdings" w:hint="default"/>
      </w:rPr>
    </w:lvl>
    <w:lvl w:ilvl="3" w:tplc="08090001" w:tentative="1">
      <w:start w:val="1"/>
      <w:numFmt w:val="bullet"/>
      <w:lvlText w:val=""/>
      <w:lvlJc w:val="left"/>
      <w:pPr>
        <w:ind w:left="2925" w:hanging="360"/>
      </w:pPr>
      <w:rPr>
        <w:rFonts w:ascii="Symbol" w:hAnsi="Symbol" w:cs="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cs="Wingdings" w:hint="default"/>
      </w:rPr>
    </w:lvl>
    <w:lvl w:ilvl="6" w:tplc="08090001" w:tentative="1">
      <w:start w:val="1"/>
      <w:numFmt w:val="bullet"/>
      <w:lvlText w:val=""/>
      <w:lvlJc w:val="left"/>
      <w:pPr>
        <w:ind w:left="5085" w:hanging="360"/>
      </w:pPr>
      <w:rPr>
        <w:rFonts w:ascii="Symbol" w:hAnsi="Symbol" w:cs="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cs="Wingdings" w:hint="default"/>
      </w:rPr>
    </w:lvl>
  </w:abstractNum>
  <w:abstractNum w:abstractNumId="3" w15:restartNumberingAfterBreak="0">
    <w:nsid w:val="66FB0355"/>
    <w:multiLevelType w:val="hybridMultilevel"/>
    <w:tmpl w:val="EB0CB98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D5A"/>
    <w:rsid w:val="000362AF"/>
    <w:rsid w:val="00102AA7"/>
    <w:rsid w:val="00116235"/>
    <w:rsid w:val="00134004"/>
    <w:rsid w:val="00177D16"/>
    <w:rsid w:val="00192D5A"/>
    <w:rsid w:val="002E7C12"/>
    <w:rsid w:val="003A7464"/>
    <w:rsid w:val="003C2327"/>
    <w:rsid w:val="004C299B"/>
    <w:rsid w:val="00523FD6"/>
    <w:rsid w:val="005378A4"/>
    <w:rsid w:val="005B6CF9"/>
    <w:rsid w:val="005B712E"/>
    <w:rsid w:val="006556B4"/>
    <w:rsid w:val="00675740"/>
    <w:rsid w:val="006D5649"/>
    <w:rsid w:val="006D7E53"/>
    <w:rsid w:val="007048F0"/>
    <w:rsid w:val="007515E4"/>
    <w:rsid w:val="00762B9A"/>
    <w:rsid w:val="00776983"/>
    <w:rsid w:val="007B5F7E"/>
    <w:rsid w:val="007E6F01"/>
    <w:rsid w:val="0084533C"/>
    <w:rsid w:val="00852C05"/>
    <w:rsid w:val="009A27C2"/>
    <w:rsid w:val="009B7024"/>
    <w:rsid w:val="00A52666"/>
    <w:rsid w:val="00A63F12"/>
    <w:rsid w:val="00AA480A"/>
    <w:rsid w:val="00BA00D9"/>
    <w:rsid w:val="00BF6C02"/>
    <w:rsid w:val="00C66DFE"/>
    <w:rsid w:val="00C81CFC"/>
    <w:rsid w:val="00CA3DCB"/>
    <w:rsid w:val="00D6534D"/>
    <w:rsid w:val="00DB458C"/>
    <w:rsid w:val="00DD0E0C"/>
    <w:rsid w:val="00E10742"/>
    <w:rsid w:val="00E32A5E"/>
    <w:rsid w:val="00F812D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459BF"/>
  <w15:chartTrackingRefBased/>
  <w15:docId w15:val="{BFAA2F0E-80A8-48FA-8CDD-56A610984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D5A"/>
  </w:style>
  <w:style w:type="paragraph" w:styleId="Heading1">
    <w:name w:val="heading 1"/>
    <w:basedOn w:val="Normal"/>
    <w:next w:val="Normal"/>
    <w:link w:val="Heading1Char"/>
    <w:uiPriority w:val="9"/>
    <w:qFormat/>
    <w:rsid w:val="00192D5A"/>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192D5A"/>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192D5A"/>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192D5A"/>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192D5A"/>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192D5A"/>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192D5A"/>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192D5A"/>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192D5A"/>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D5A"/>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192D5A"/>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192D5A"/>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192D5A"/>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192D5A"/>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192D5A"/>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192D5A"/>
    <w:rPr>
      <w:i/>
      <w:iCs/>
    </w:rPr>
  </w:style>
  <w:style w:type="character" w:customStyle="1" w:styleId="Heading8Char">
    <w:name w:val="Heading 8 Char"/>
    <w:basedOn w:val="DefaultParagraphFont"/>
    <w:link w:val="Heading8"/>
    <w:uiPriority w:val="9"/>
    <w:semiHidden/>
    <w:rsid w:val="00192D5A"/>
    <w:rPr>
      <w:b/>
      <w:bCs/>
    </w:rPr>
  </w:style>
  <w:style w:type="character" w:customStyle="1" w:styleId="Heading9Char">
    <w:name w:val="Heading 9 Char"/>
    <w:basedOn w:val="DefaultParagraphFont"/>
    <w:link w:val="Heading9"/>
    <w:uiPriority w:val="9"/>
    <w:semiHidden/>
    <w:rsid w:val="00192D5A"/>
    <w:rPr>
      <w:i/>
      <w:iCs/>
    </w:rPr>
  </w:style>
  <w:style w:type="paragraph" w:styleId="Caption">
    <w:name w:val="caption"/>
    <w:basedOn w:val="Normal"/>
    <w:next w:val="Normal"/>
    <w:uiPriority w:val="35"/>
    <w:unhideWhenUsed/>
    <w:qFormat/>
    <w:rsid w:val="00192D5A"/>
    <w:rPr>
      <w:b/>
      <w:bCs/>
      <w:sz w:val="18"/>
      <w:szCs w:val="18"/>
    </w:rPr>
  </w:style>
  <w:style w:type="paragraph" w:styleId="Title">
    <w:name w:val="Title"/>
    <w:basedOn w:val="Normal"/>
    <w:next w:val="Normal"/>
    <w:link w:val="TitleChar"/>
    <w:uiPriority w:val="10"/>
    <w:qFormat/>
    <w:rsid w:val="00192D5A"/>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192D5A"/>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192D5A"/>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92D5A"/>
    <w:rPr>
      <w:rFonts w:asciiTheme="majorHAnsi" w:eastAsiaTheme="majorEastAsia" w:hAnsiTheme="majorHAnsi" w:cstheme="majorBidi"/>
      <w:sz w:val="24"/>
      <w:szCs w:val="24"/>
    </w:rPr>
  </w:style>
  <w:style w:type="character" w:styleId="Strong">
    <w:name w:val="Strong"/>
    <w:basedOn w:val="DefaultParagraphFont"/>
    <w:uiPriority w:val="22"/>
    <w:qFormat/>
    <w:rsid w:val="00192D5A"/>
    <w:rPr>
      <w:b/>
      <w:bCs/>
      <w:color w:val="auto"/>
    </w:rPr>
  </w:style>
  <w:style w:type="character" w:styleId="Emphasis">
    <w:name w:val="Emphasis"/>
    <w:basedOn w:val="DefaultParagraphFont"/>
    <w:uiPriority w:val="20"/>
    <w:qFormat/>
    <w:rsid w:val="00192D5A"/>
    <w:rPr>
      <w:i/>
      <w:iCs/>
      <w:color w:val="auto"/>
    </w:rPr>
  </w:style>
  <w:style w:type="paragraph" w:styleId="NoSpacing">
    <w:name w:val="No Spacing"/>
    <w:uiPriority w:val="1"/>
    <w:qFormat/>
    <w:rsid w:val="00192D5A"/>
    <w:pPr>
      <w:spacing w:after="0" w:line="240" w:lineRule="auto"/>
    </w:pPr>
  </w:style>
  <w:style w:type="paragraph" w:styleId="Quote">
    <w:name w:val="Quote"/>
    <w:basedOn w:val="Normal"/>
    <w:next w:val="Normal"/>
    <w:link w:val="QuoteChar"/>
    <w:uiPriority w:val="29"/>
    <w:qFormat/>
    <w:rsid w:val="00192D5A"/>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192D5A"/>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192D5A"/>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192D5A"/>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192D5A"/>
    <w:rPr>
      <w:i/>
      <w:iCs/>
      <w:color w:val="auto"/>
    </w:rPr>
  </w:style>
  <w:style w:type="character" w:styleId="IntenseEmphasis">
    <w:name w:val="Intense Emphasis"/>
    <w:basedOn w:val="DefaultParagraphFont"/>
    <w:uiPriority w:val="21"/>
    <w:qFormat/>
    <w:rsid w:val="00192D5A"/>
    <w:rPr>
      <w:b/>
      <w:bCs/>
      <w:i/>
      <w:iCs/>
      <w:color w:val="auto"/>
    </w:rPr>
  </w:style>
  <w:style w:type="character" w:styleId="SubtleReference">
    <w:name w:val="Subtle Reference"/>
    <w:basedOn w:val="DefaultParagraphFont"/>
    <w:uiPriority w:val="31"/>
    <w:qFormat/>
    <w:rsid w:val="00192D5A"/>
    <w:rPr>
      <w:smallCaps/>
      <w:color w:val="auto"/>
      <w:u w:val="single" w:color="7F7F7F" w:themeColor="text1" w:themeTint="80"/>
    </w:rPr>
  </w:style>
  <w:style w:type="character" w:styleId="IntenseReference">
    <w:name w:val="Intense Reference"/>
    <w:basedOn w:val="DefaultParagraphFont"/>
    <w:uiPriority w:val="32"/>
    <w:qFormat/>
    <w:rsid w:val="00192D5A"/>
    <w:rPr>
      <w:b/>
      <w:bCs/>
      <w:smallCaps/>
      <w:color w:val="auto"/>
      <w:u w:val="single"/>
    </w:rPr>
  </w:style>
  <w:style w:type="character" w:styleId="BookTitle">
    <w:name w:val="Book Title"/>
    <w:basedOn w:val="DefaultParagraphFont"/>
    <w:uiPriority w:val="33"/>
    <w:qFormat/>
    <w:rsid w:val="00192D5A"/>
    <w:rPr>
      <w:b/>
      <w:bCs/>
      <w:smallCaps/>
      <w:color w:val="auto"/>
    </w:rPr>
  </w:style>
  <w:style w:type="paragraph" w:styleId="TOCHeading">
    <w:name w:val="TOC Heading"/>
    <w:basedOn w:val="Heading1"/>
    <w:next w:val="Normal"/>
    <w:uiPriority w:val="39"/>
    <w:unhideWhenUsed/>
    <w:qFormat/>
    <w:rsid w:val="00192D5A"/>
    <w:pPr>
      <w:outlineLvl w:val="9"/>
    </w:pPr>
  </w:style>
  <w:style w:type="paragraph" w:styleId="ListParagraph">
    <w:name w:val="List Paragraph"/>
    <w:basedOn w:val="Normal"/>
    <w:uiPriority w:val="34"/>
    <w:qFormat/>
    <w:rsid w:val="00E10742"/>
    <w:pPr>
      <w:ind w:left="720"/>
      <w:contextualSpacing/>
    </w:pPr>
  </w:style>
  <w:style w:type="paragraph" w:styleId="TOC1">
    <w:name w:val="toc 1"/>
    <w:basedOn w:val="Normal"/>
    <w:next w:val="Normal"/>
    <w:autoRedefine/>
    <w:uiPriority w:val="39"/>
    <w:unhideWhenUsed/>
    <w:rsid w:val="00134004"/>
    <w:pPr>
      <w:spacing w:after="100"/>
    </w:pPr>
  </w:style>
  <w:style w:type="character" w:styleId="Hyperlink">
    <w:name w:val="Hyperlink"/>
    <w:basedOn w:val="DefaultParagraphFont"/>
    <w:uiPriority w:val="99"/>
    <w:unhideWhenUsed/>
    <w:rsid w:val="00134004"/>
    <w:rPr>
      <w:color w:val="0563C1" w:themeColor="hyperlink"/>
      <w:u w:val="single"/>
    </w:rPr>
  </w:style>
  <w:style w:type="paragraph" w:styleId="Bibliography">
    <w:name w:val="Bibliography"/>
    <w:basedOn w:val="Normal"/>
    <w:next w:val="Normal"/>
    <w:uiPriority w:val="37"/>
    <w:unhideWhenUsed/>
    <w:rsid w:val="005B6CF9"/>
  </w:style>
  <w:style w:type="paragraph" w:styleId="Header">
    <w:name w:val="header"/>
    <w:basedOn w:val="Normal"/>
    <w:link w:val="HeaderChar"/>
    <w:uiPriority w:val="99"/>
    <w:unhideWhenUsed/>
    <w:rsid w:val="00BA00D9"/>
    <w:pPr>
      <w:tabs>
        <w:tab w:val="center" w:pos="4252"/>
        <w:tab w:val="right" w:pos="8504"/>
      </w:tabs>
      <w:spacing w:after="0" w:line="240" w:lineRule="auto"/>
    </w:pPr>
  </w:style>
  <w:style w:type="character" w:customStyle="1" w:styleId="HeaderChar">
    <w:name w:val="Header Char"/>
    <w:basedOn w:val="DefaultParagraphFont"/>
    <w:link w:val="Header"/>
    <w:uiPriority w:val="99"/>
    <w:rsid w:val="00BA00D9"/>
  </w:style>
  <w:style w:type="paragraph" w:styleId="Footer">
    <w:name w:val="footer"/>
    <w:basedOn w:val="Normal"/>
    <w:link w:val="FooterChar"/>
    <w:uiPriority w:val="99"/>
    <w:unhideWhenUsed/>
    <w:rsid w:val="00BA00D9"/>
    <w:pPr>
      <w:tabs>
        <w:tab w:val="center" w:pos="4252"/>
        <w:tab w:val="right" w:pos="8504"/>
      </w:tabs>
      <w:spacing w:after="0" w:line="240" w:lineRule="auto"/>
    </w:pPr>
  </w:style>
  <w:style w:type="character" w:customStyle="1" w:styleId="FooterChar">
    <w:name w:val="Footer Char"/>
    <w:basedOn w:val="DefaultParagraphFont"/>
    <w:link w:val="Footer"/>
    <w:uiPriority w:val="99"/>
    <w:rsid w:val="00BA0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950744">
      <w:bodyDiv w:val="1"/>
      <w:marLeft w:val="0"/>
      <w:marRight w:val="0"/>
      <w:marTop w:val="0"/>
      <w:marBottom w:val="0"/>
      <w:divBdr>
        <w:top w:val="none" w:sz="0" w:space="0" w:color="auto"/>
        <w:left w:val="none" w:sz="0" w:space="0" w:color="auto"/>
        <w:bottom w:val="none" w:sz="0" w:space="0" w:color="auto"/>
        <w:right w:val="none" w:sz="0" w:space="0" w:color="auto"/>
      </w:divBdr>
    </w:div>
    <w:div w:id="1090079371">
      <w:bodyDiv w:val="1"/>
      <w:marLeft w:val="0"/>
      <w:marRight w:val="0"/>
      <w:marTop w:val="0"/>
      <w:marBottom w:val="0"/>
      <w:divBdr>
        <w:top w:val="none" w:sz="0" w:space="0" w:color="auto"/>
        <w:left w:val="none" w:sz="0" w:space="0" w:color="auto"/>
        <w:bottom w:val="none" w:sz="0" w:space="0" w:color="auto"/>
        <w:right w:val="none" w:sz="0" w:space="0" w:color="auto"/>
      </w:divBdr>
    </w:div>
    <w:div w:id="1289168418">
      <w:bodyDiv w:val="1"/>
      <w:marLeft w:val="0"/>
      <w:marRight w:val="0"/>
      <w:marTop w:val="0"/>
      <w:marBottom w:val="0"/>
      <w:divBdr>
        <w:top w:val="none" w:sz="0" w:space="0" w:color="auto"/>
        <w:left w:val="none" w:sz="0" w:space="0" w:color="auto"/>
        <w:bottom w:val="none" w:sz="0" w:space="0" w:color="auto"/>
        <w:right w:val="none" w:sz="0" w:space="0" w:color="auto"/>
      </w:divBdr>
    </w:div>
    <w:div w:id="1325933129">
      <w:bodyDiv w:val="1"/>
      <w:marLeft w:val="0"/>
      <w:marRight w:val="0"/>
      <w:marTop w:val="0"/>
      <w:marBottom w:val="0"/>
      <w:divBdr>
        <w:top w:val="none" w:sz="0" w:space="0" w:color="auto"/>
        <w:left w:val="none" w:sz="0" w:space="0" w:color="auto"/>
        <w:bottom w:val="none" w:sz="0" w:space="0" w:color="auto"/>
        <w:right w:val="none" w:sz="0" w:space="0" w:color="auto"/>
      </w:divBdr>
    </w:div>
    <w:div w:id="1363246109">
      <w:bodyDiv w:val="1"/>
      <w:marLeft w:val="0"/>
      <w:marRight w:val="0"/>
      <w:marTop w:val="0"/>
      <w:marBottom w:val="0"/>
      <w:divBdr>
        <w:top w:val="none" w:sz="0" w:space="0" w:color="auto"/>
        <w:left w:val="none" w:sz="0" w:space="0" w:color="auto"/>
        <w:bottom w:val="none" w:sz="0" w:space="0" w:color="auto"/>
        <w:right w:val="none" w:sz="0" w:space="0" w:color="auto"/>
      </w:divBdr>
    </w:div>
    <w:div w:id="1540506628">
      <w:bodyDiv w:val="1"/>
      <w:marLeft w:val="0"/>
      <w:marRight w:val="0"/>
      <w:marTop w:val="0"/>
      <w:marBottom w:val="0"/>
      <w:divBdr>
        <w:top w:val="none" w:sz="0" w:space="0" w:color="auto"/>
        <w:left w:val="none" w:sz="0" w:space="0" w:color="auto"/>
        <w:bottom w:val="none" w:sz="0" w:space="0" w:color="auto"/>
        <w:right w:val="none" w:sz="0" w:space="0" w:color="auto"/>
      </w:divBdr>
    </w:div>
    <w:div w:id="1689406211">
      <w:bodyDiv w:val="1"/>
      <w:marLeft w:val="0"/>
      <w:marRight w:val="0"/>
      <w:marTop w:val="0"/>
      <w:marBottom w:val="0"/>
      <w:divBdr>
        <w:top w:val="none" w:sz="0" w:space="0" w:color="auto"/>
        <w:left w:val="none" w:sz="0" w:space="0" w:color="auto"/>
        <w:bottom w:val="none" w:sz="0" w:space="0" w:color="auto"/>
        <w:right w:val="none" w:sz="0" w:space="0" w:color="auto"/>
      </w:divBdr>
    </w:div>
    <w:div w:id="1689521067">
      <w:bodyDiv w:val="1"/>
      <w:marLeft w:val="0"/>
      <w:marRight w:val="0"/>
      <w:marTop w:val="0"/>
      <w:marBottom w:val="0"/>
      <w:divBdr>
        <w:top w:val="none" w:sz="0" w:space="0" w:color="auto"/>
        <w:left w:val="none" w:sz="0" w:space="0" w:color="auto"/>
        <w:bottom w:val="none" w:sz="0" w:space="0" w:color="auto"/>
        <w:right w:val="none" w:sz="0" w:space="0" w:color="auto"/>
      </w:divBdr>
    </w:div>
    <w:div w:id="2072533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Par16</b:Tag>
    <b:SourceType>Report</b:SourceType>
    <b:Guid>{217036DD-7273-4329-B720-FE6B4A108698}</b:Guid>
    <b:Title>A Review on Algorithms for Pathfinding in Computer Games</b:Title>
    <b:Year>2016</b:Year>
    <b:Author>
      <b:Author>
        <b:NameList>
          <b:Person>
            <b:Last>Mehta</b:Last>
            <b:First>Parth</b:First>
          </b:Person>
        </b:NameList>
      </b:Author>
    </b:Author>
    <b:RefOrder>1</b:RefOrder>
  </b:Source>
  <b:Source>
    <b:Tag>Stu10</b:Tag>
    <b:SourceType>Book</b:SourceType>
    <b:Guid>{ED52BCBB-A879-42CE-92C9-BB824057C8D1}</b:Guid>
    <b:Title>Artificial Inteligence A Modern Approach Third Edition</b:Title>
    <b:Year>2010</b:Year>
    <b:Publisher>Pearson</b:Publisher>
    <b:Author>
      <b:Author>
        <b:NameList>
          <b:Person>
            <b:Last>Peter Norvig</b:Last>
            <b:First>Stuart</b:First>
            <b:Middle>Russell</b:Middle>
          </b:Person>
        </b:NameList>
      </b:Author>
    </b:Author>
    <b:RefOrder>2</b:RefOrder>
  </b:Source>
</b:Sources>
</file>

<file path=customXml/itemProps1.xml><?xml version="1.0" encoding="utf-8"?>
<ds:datastoreItem xmlns:ds="http://schemas.openxmlformats.org/officeDocument/2006/customXml" ds:itemID="{E207941B-A138-49FA-B22F-4F7B53A52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1247</TotalTime>
  <Pages>5</Pages>
  <Words>1189</Words>
  <Characters>6782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Russell (1602835)</dc:creator>
  <cp:keywords/>
  <dc:description/>
  <cp:lastModifiedBy>Jake Russell (1602835)</cp:lastModifiedBy>
  <cp:revision>13</cp:revision>
  <dcterms:created xsi:type="dcterms:W3CDTF">2020-05-01T00:12:00Z</dcterms:created>
  <dcterms:modified xsi:type="dcterms:W3CDTF">2020-05-01T21:06:00Z</dcterms:modified>
</cp:coreProperties>
</file>