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6ED5" w:rsidRDefault="00EE6ED5" w:rsidP="00EE6ED5">
      <w:pPr>
        <w:pStyle w:val="a7"/>
        <w:jc w:val="left"/>
        <w:rPr>
          <w:rFonts w:ascii="Calibri" w:hAnsi="Calibri"/>
        </w:rPr>
      </w:pPr>
      <w:r w:rsidRPr="00EE6ED5">
        <w:rPr>
          <w:rFonts w:ascii="Calibri" w:hAnsi="Calibri"/>
          <w:noProof/>
          <w:lang w:val="en-US" w:eastAsia="zh-TW"/>
        </w:rPr>
        <w:drawing>
          <wp:inline distT="0" distB="0" distL="0" distR="0">
            <wp:extent cx="3299791" cy="811033"/>
            <wp:effectExtent l="0" t="0" r="0" b="8255"/>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0"/>
                    <a:srcRect/>
                    <a:stretch>
                      <a:fillRect/>
                    </a:stretch>
                  </pic:blipFill>
                  <pic:spPr bwMode="auto">
                    <a:xfrm>
                      <a:off x="0" y="0"/>
                      <a:ext cx="3294064" cy="809625"/>
                    </a:xfrm>
                    <a:prstGeom prst="rect">
                      <a:avLst/>
                    </a:prstGeom>
                    <a:noFill/>
                    <a:ln w="9525">
                      <a:noFill/>
                      <a:miter lim="800000"/>
                      <a:headEnd/>
                      <a:tailEnd/>
                    </a:ln>
                  </pic:spPr>
                </pic:pic>
              </a:graphicData>
            </a:graphic>
          </wp:inline>
        </w:drawing>
      </w:r>
    </w:p>
    <w:p w:rsidR="00EE6ED5" w:rsidRDefault="00EE6ED5" w:rsidP="00290D71">
      <w:pPr>
        <w:pStyle w:val="a7"/>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CF387E" w:rsidTr="00290D71">
        <w:tc>
          <w:tcPr>
            <w:tcW w:w="10670" w:type="dxa"/>
            <w:shd w:val="clear" w:color="auto" w:fill="C0C0C0"/>
          </w:tcPr>
          <w:p w:rsidR="00CF387E" w:rsidRDefault="00EE6ED5" w:rsidP="004D3357">
            <w:pPr>
              <w:pStyle w:val="4"/>
              <w:jc w:val="center"/>
              <w:rPr>
                <w:rFonts w:ascii="Calibri" w:hAnsi="Calibri"/>
                <w:b w:val="0"/>
              </w:rPr>
            </w:pPr>
            <w:r>
              <w:rPr>
                <w:rFonts w:ascii="Calibri" w:hAnsi="Calibri"/>
                <w:b w:val="0"/>
              </w:rPr>
              <w:t>LEVEL 7 ASSIGNMENT SPECIFICATION</w:t>
            </w:r>
          </w:p>
        </w:tc>
      </w:tr>
    </w:tbl>
    <w:p w:rsidR="00CF387E" w:rsidRDefault="00CF387E" w:rsidP="00290D71">
      <w:pPr>
        <w:jc w:val="center"/>
        <w:rPr>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F387E" w:rsidTr="00290D71">
        <w:tc>
          <w:tcPr>
            <w:tcW w:w="1908" w:type="dxa"/>
            <w:shd w:val="pct15" w:color="auto" w:fill="auto"/>
          </w:tcPr>
          <w:p w:rsidR="00CF387E" w:rsidRDefault="00CF387E">
            <w:pPr>
              <w:spacing w:before="120" w:after="120"/>
              <w:jc w:val="both"/>
              <w:rPr>
                <w:rFonts w:cs="Arial"/>
                <w:b/>
              </w:rPr>
            </w:pPr>
            <w:r>
              <w:rPr>
                <w:rFonts w:cs="Arial"/>
                <w:b/>
              </w:rPr>
              <w:t>Student name:</w:t>
            </w:r>
          </w:p>
        </w:tc>
        <w:tc>
          <w:tcPr>
            <w:tcW w:w="3960" w:type="dxa"/>
          </w:tcPr>
          <w:p w:rsidR="00CF387E" w:rsidRDefault="006D5121">
            <w:pPr>
              <w:spacing w:before="120" w:after="120"/>
              <w:jc w:val="both"/>
              <w:rPr>
                <w:rFonts w:cs="Arial"/>
                <w:b/>
                <w:lang w:eastAsia="zh-HK"/>
              </w:rPr>
            </w:pPr>
            <w:r>
              <w:rPr>
                <w:rFonts w:cs="Arial" w:hint="eastAsia"/>
                <w:b/>
                <w:lang w:eastAsia="zh-HK"/>
              </w:rPr>
              <w:t>SIAW MO WAI</w:t>
            </w:r>
          </w:p>
        </w:tc>
        <w:tc>
          <w:tcPr>
            <w:tcW w:w="2610" w:type="dxa"/>
            <w:shd w:val="clear" w:color="auto" w:fill="D9D9D9"/>
          </w:tcPr>
          <w:p w:rsidR="00CF387E" w:rsidRDefault="00CF387E">
            <w:pPr>
              <w:spacing w:before="120" w:after="120"/>
              <w:jc w:val="both"/>
              <w:rPr>
                <w:rFonts w:cs="Arial"/>
                <w:b/>
              </w:rPr>
            </w:pPr>
            <w:r>
              <w:rPr>
                <w:rFonts w:cs="Arial"/>
                <w:b/>
              </w:rPr>
              <w:t>Student number:</w:t>
            </w:r>
          </w:p>
        </w:tc>
        <w:tc>
          <w:tcPr>
            <w:tcW w:w="2109" w:type="dxa"/>
          </w:tcPr>
          <w:p w:rsidR="00CF387E" w:rsidRDefault="006D5121">
            <w:pPr>
              <w:spacing w:before="120" w:after="120"/>
              <w:jc w:val="both"/>
              <w:rPr>
                <w:rFonts w:cs="Arial"/>
                <w:b/>
              </w:rPr>
            </w:pPr>
            <w:r>
              <w:rPr>
                <w:rFonts w:ascii="Tahoma" w:hAnsi="Tahoma" w:cs="Tahoma"/>
                <w:color w:val="222222"/>
                <w:sz w:val="21"/>
                <w:szCs w:val="21"/>
                <w:shd w:val="clear" w:color="auto" w:fill="FFFFFF"/>
              </w:rPr>
              <w:t>1710336</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Programme:</w:t>
            </w:r>
          </w:p>
        </w:tc>
        <w:tc>
          <w:tcPr>
            <w:tcW w:w="8679" w:type="dxa"/>
            <w:gridSpan w:val="3"/>
          </w:tcPr>
          <w:p w:rsidR="00CF387E" w:rsidRDefault="001D0607">
            <w:pPr>
              <w:spacing w:before="120" w:after="120"/>
              <w:jc w:val="both"/>
              <w:rPr>
                <w:rFonts w:cs="Arial"/>
                <w:b/>
              </w:rPr>
            </w:pPr>
            <w:r>
              <w:rPr>
                <w:rFonts w:cs="Arial" w:hint="eastAsia"/>
                <w:b/>
                <w:lang w:eastAsia="zh-TW"/>
              </w:rPr>
              <w:t>D</w:t>
            </w:r>
            <w:r w:rsidR="001047CB">
              <w:rPr>
                <w:rFonts w:cs="Arial"/>
                <w:b/>
              </w:rPr>
              <w:t>BA</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Module:</w:t>
            </w:r>
          </w:p>
        </w:tc>
        <w:tc>
          <w:tcPr>
            <w:tcW w:w="3960" w:type="dxa"/>
          </w:tcPr>
          <w:p w:rsidR="00CF387E" w:rsidRPr="001D0607" w:rsidRDefault="00797D86" w:rsidP="001D0607">
            <w:pPr>
              <w:spacing w:before="120" w:after="120"/>
              <w:jc w:val="both"/>
              <w:rPr>
                <w:rFonts w:asciiTheme="minorHAnsi" w:hAnsiTheme="minorHAnsi" w:cs="Arial"/>
                <w:b/>
              </w:rPr>
            </w:pPr>
            <w:r w:rsidRPr="00797D86">
              <w:rPr>
                <w:rFonts w:asciiTheme="minorHAnsi" w:hAnsiTheme="minorHAnsi" w:cs="Arial"/>
                <w:b/>
              </w:rPr>
              <w:t xml:space="preserve">Approaches to Research and Academic Communication </w:t>
            </w:r>
          </w:p>
        </w:tc>
        <w:tc>
          <w:tcPr>
            <w:tcW w:w="2610" w:type="dxa"/>
            <w:shd w:val="clear" w:color="auto" w:fill="D9D9D9"/>
          </w:tcPr>
          <w:p w:rsidR="00CF387E" w:rsidRDefault="00CF387E">
            <w:pPr>
              <w:spacing w:before="120" w:after="120"/>
              <w:jc w:val="both"/>
              <w:rPr>
                <w:rFonts w:cs="Arial"/>
                <w:b/>
              </w:rPr>
            </w:pPr>
            <w:r>
              <w:rPr>
                <w:rFonts w:cs="Arial"/>
                <w:b/>
              </w:rPr>
              <w:t>Module Level:</w:t>
            </w:r>
          </w:p>
        </w:tc>
        <w:tc>
          <w:tcPr>
            <w:tcW w:w="2109" w:type="dxa"/>
          </w:tcPr>
          <w:p w:rsidR="00CF387E" w:rsidRDefault="00CF387E">
            <w:pPr>
              <w:spacing w:before="120" w:after="120"/>
              <w:jc w:val="both"/>
              <w:rPr>
                <w:rFonts w:cs="Arial"/>
                <w:b/>
              </w:rPr>
            </w:pPr>
            <w:r>
              <w:rPr>
                <w:rFonts w:cs="Arial"/>
                <w:b/>
              </w:rPr>
              <w:t>7</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Module code:</w:t>
            </w:r>
          </w:p>
        </w:tc>
        <w:tc>
          <w:tcPr>
            <w:tcW w:w="3960" w:type="dxa"/>
          </w:tcPr>
          <w:p w:rsidR="00CF387E" w:rsidRPr="001D0607" w:rsidRDefault="001D0607" w:rsidP="00797D86">
            <w:pPr>
              <w:spacing w:before="120" w:after="120"/>
              <w:jc w:val="both"/>
              <w:rPr>
                <w:rFonts w:asciiTheme="minorHAnsi" w:hAnsiTheme="minorHAnsi" w:cs="Arial"/>
                <w:b/>
                <w:lang w:eastAsia="zh-TW"/>
              </w:rPr>
            </w:pPr>
            <w:r w:rsidRPr="001D0607">
              <w:rPr>
                <w:rFonts w:asciiTheme="minorHAnsi" w:hAnsiTheme="minorHAnsi" w:cs="Arial"/>
                <w:b/>
                <w:color w:val="000000"/>
                <w:lang w:val="en-US"/>
              </w:rPr>
              <w:t>SBPD700</w:t>
            </w:r>
            <w:r w:rsidR="00797D86">
              <w:rPr>
                <w:rFonts w:asciiTheme="minorHAnsi" w:hAnsiTheme="minorHAnsi" w:cs="Arial" w:hint="eastAsia"/>
                <w:b/>
                <w:color w:val="000000"/>
                <w:lang w:val="en-US" w:eastAsia="zh-TW"/>
              </w:rPr>
              <w:t>1</w:t>
            </w:r>
          </w:p>
        </w:tc>
        <w:tc>
          <w:tcPr>
            <w:tcW w:w="2610" w:type="dxa"/>
            <w:shd w:val="clear" w:color="auto" w:fill="D9D9D9"/>
          </w:tcPr>
          <w:p w:rsidR="00CF387E" w:rsidRDefault="00CF387E">
            <w:pPr>
              <w:pStyle w:val="2"/>
              <w:rPr>
                <w:rFonts w:ascii="Calibri" w:hAnsi="Calibri"/>
                <w:sz w:val="22"/>
                <w:szCs w:val="22"/>
              </w:rPr>
            </w:pPr>
            <w:r>
              <w:rPr>
                <w:rFonts w:ascii="Calibri" w:hAnsi="Calibri"/>
                <w:sz w:val="22"/>
                <w:szCs w:val="22"/>
              </w:rPr>
              <w:t xml:space="preserve">Contribution to Overall </w:t>
            </w:r>
          </w:p>
          <w:p w:rsidR="00CF387E" w:rsidRDefault="00CF387E">
            <w:pPr>
              <w:rPr>
                <w:rFonts w:cs="Arial"/>
                <w:b/>
              </w:rPr>
            </w:pPr>
            <w:r>
              <w:rPr>
                <w:rFonts w:cs="Arial"/>
                <w:b/>
              </w:rPr>
              <w:t>Module Assessment (%):</w:t>
            </w:r>
          </w:p>
        </w:tc>
        <w:tc>
          <w:tcPr>
            <w:tcW w:w="2109" w:type="dxa"/>
          </w:tcPr>
          <w:p w:rsidR="00CF387E" w:rsidRDefault="00121E66">
            <w:pPr>
              <w:spacing w:before="120" w:after="120"/>
              <w:jc w:val="both"/>
              <w:rPr>
                <w:rFonts w:cs="Arial"/>
                <w:b/>
              </w:rPr>
            </w:pPr>
            <w:r>
              <w:rPr>
                <w:rFonts w:cs="Arial"/>
                <w:b/>
              </w:rPr>
              <w:t>100</w:t>
            </w:r>
            <w:r w:rsidR="00704537">
              <w:rPr>
                <w:rFonts w:cs="Arial"/>
                <w:b/>
              </w:rPr>
              <w:t>%</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Lecturer:</w:t>
            </w:r>
          </w:p>
        </w:tc>
        <w:tc>
          <w:tcPr>
            <w:tcW w:w="3960" w:type="dxa"/>
          </w:tcPr>
          <w:p w:rsidR="00CF387E" w:rsidRDefault="001D0607" w:rsidP="00797D86">
            <w:pPr>
              <w:spacing w:before="120" w:after="120"/>
              <w:jc w:val="both"/>
              <w:rPr>
                <w:rFonts w:cs="Arial"/>
                <w:b/>
                <w:lang w:eastAsia="zh-TW"/>
              </w:rPr>
            </w:pPr>
            <w:r>
              <w:rPr>
                <w:rFonts w:cs="Arial" w:hint="eastAsia"/>
                <w:b/>
                <w:lang w:eastAsia="zh-TW"/>
              </w:rPr>
              <w:t xml:space="preserve">Dr </w:t>
            </w:r>
            <w:r w:rsidR="00797D86">
              <w:rPr>
                <w:rFonts w:cs="Arial" w:hint="eastAsia"/>
                <w:b/>
                <w:lang w:eastAsia="zh-TW"/>
              </w:rPr>
              <w:t>Millissa Cheung</w:t>
            </w:r>
          </w:p>
        </w:tc>
        <w:tc>
          <w:tcPr>
            <w:tcW w:w="2610" w:type="dxa"/>
            <w:shd w:val="clear" w:color="auto" w:fill="D9D9D9"/>
          </w:tcPr>
          <w:p w:rsidR="00CF387E" w:rsidRDefault="00CF387E">
            <w:pPr>
              <w:spacing w:before="120" w:after="120"/>
              <w:jc w:val="both"/>
              <w:rPr>
                <w:rFonts w:cs="Arial"/>
                <w:b/>
              </w:rPr>
            </w:pPr>
            <w:r>
              <w:rPr>
                <w:rFonts w:cs="Arial"/>
                <w:b/>
              </w:rPr>
              <w:t>Internal Verifier:</w:t>
            </w:r>
          </w:p>
        </w:tc>
        <w:tc>
          <w:tcPr>
            <w:tcW w:w="2109" w:type="dxa"/>
          </w:tcPr>
          <w:p w:rsidR="00CF387E" w:rsidRDefault="00CF387E">
            <w:pPr>
              <w:spacing w:before="120" w:after="120"/>
              <w:jc w:val="both"/>
              <w:rPr>
                <w:rFonts w:cs="Arial"/>
                <w:b/>
              </w:rPr>
            </w:pPr>
          </w:p>
        </w:tc>
      </w:tr>
      <w:tr w:rsidR="00CF387E" w:rsidTr="00290D71">
        <w:tc>
          <w:tcPr>
            <w:tcW w:w="1908" w:type="dxa"/>
            <w:shd w:val="pct15" w:color="auto" w:fill="auto"/>
          </w:tcPr>
          <w:p w:rsidR="00CF387E" w:rsidRDefault="00CF387E">
            <w:pPr>
              <w:spacing w:before="120" w:after="120"/>
              <w:jc w:val="both"/>
              <w:rPr>
                <w:rFonts w:cs="Arial"/>
                <w:b/>
              </w:rPr>
            </w:pPr>
            <w:r>
              <w:rPr>
                <w:rFonts w:cs="Arial"/>
                <w:b/>
              </w:rPr>
              <w:t>Assignment Title:</w:t>
            </w:r>
          </w:p>
        </w:tc>
        <w:tc>
          <w:tcPr>
            <w:tcW w:w="3960" w:type="dxa"/>
          </w:tcPr>
          <w:p w:rsidR="00CF387E" w:rsidRPr="0024408A" w:rsidRDefault="00527A55" w:rsidP="00527A55">
            <w:pPr>
              <w:spacing w:before="120" w:after="120"/>
              <w:jc w:val="both"/>
              <w:rPr>
                <w:rFonts w:cs="Arial"/>
                <w:b/>
              </w:rPr>
            </w:pPr>
            <w:r w:rsidRPr="00527A55">
              <w:rPr>
                <w:rFonts w:cs="Arial"/>
                <w:b/>
                <w:lang w:eastAsia="zh-TW"/>
              </w:rPr>
              <w:t>Portfolio</w:t>
            </w:r>
          </w:p>
        </w:tc>
        <w:tc>
          <w:tcPr>
            <w:tcW w:w="2610" w:type="dxa"/>
            <w:shd w:val="pct15" w:color="auto" w:fill="auto"/>
          </w:tcPr>
          <w:p w:rsidR="00CF387E" w:rsidRDefault="00704537">
            <w:pPr>
              <w:spacing w:before="120" w:after="120"/>
              <w:jc w:val="both"/>
              <w:rPr>
                <w:rFonts w:cs="Arial"/>
                <w:b/>
              </w:rPr>
            </w:pPr>
            <w:r>
              <w:rPr>
                <w:rFonts w:cs="Arial"/>
                <w:b/>
              </w:rPr>
              <w:t xml:space="preserve">Assignment No </w:t>
            </w:r>
            <w:r w:rsidR="00CF387E">
              <w:rPr>
                <w:rFonts w:cs="Arial"/>
                <w:b/>
              </w:rPr>
              <w:t>:</w:t>
            </w:r>
          </w:p>
        </w:tc>
        <w:tc>
          <w:tcPr>
            <w:tcW w:w="2109" w:type="dxa"/>
          </w:tcPr>
          <w:p w:rsidR="00CF387E" w:rsidRDefault="00704537">
            <w:pPr>
              <w:spacing w:before="120" w:after="120"/>
              <w:jc w:val="both"/>
              <w:rPr>
                <w:rFonts w:cs="Arial"/>
                <w:b/>
              </w:rPr>
            </w:pPr>
            <w:r>
              <w:rPr>
                <w:rFonts w:cs="Arial"/>
                <w:b/>
              </w:rPr>
              <w:t>1 of 1</w:t>
            </w:r>
          </w:p>
        </w:tc>
      </w:tr>
      <w:tr w:rsidR="00CF387E" w:rsidTr="00290D71">
        <w:tc>
          <w:tcPr>
            <w:tcW w:w="1908" w:type="dxa"/>
            <w:shd w:val="pct15" w:color="auto" w:fill="auto"/>
          </w:tcPr>
          <w:p w:rsidR="00CF387E" w:rsidRDefault="00CF387E">
            <w:pPr>
              <w:spacing w:before="120" w:after="120"/>
              <w:jc w:val="both"/>
              <w:rPr>
                <w:rFonts w:cs="Arial"/>
                <w:b/>
              </w:rPr>
            </w:pPr>
            <w:r>
              <w:rPr>
                <w:rFonts w:cs="Arial"/>
                <w:b/>
              </w:rPr>
              <w:t>Hand Out Date:</w:t>
            </w:r>
          </w:p>
        </w:tc>
        <w:tc>
          <w:tcPr>
            <w:tcW w:w="3960" w:type="dxa"/>
          </w:tcPr>
          <w:p w:rsidR="00CF387E" w:rsidRDefault="00FA1420" w:rsidP="00FA1420">
            <w:pPr>
              <w:spacing w:before="120" w:after="120"/>
              <w:jc w:val="both"/>
              <w:rPr>
                <w:rFonts w:cs="Arial"/>
                <w:b/>
                <w:lang w:eastAsia="zh-TW"/>
              </w:rPr>
            </w:pPr>
            <w:r>
              <w:rPr>
                <w:rFonts w:cs="Arial" w:hint="eastAsia"/>
                <w:b/>
                <w:lang w:eastAsia="zh-TW"/>
              </w:rPr>
              <w:t>7 July</w:t>
            </w:r>
            <w:r w:rsidR="001D0607">
              <w:rPr>
                <w:rFonts w:cs="Arial" w:hint="eastAsia"/>
                <w:b/>
                <w:lang w:eastAsia="zh-TW"/>
              </w:rPr>
              <w:t xml:space="preserve"> 201</w:t>
            </w:r>
            <w:r>
              <w:rPr>
                <w:rFonts w:cs="Arial" w:hint="eastAsia"/>
                <w:b/>
                <w:lang w:eastAsia="zh-TW"/>
              </w:rPr>
              <w:t>8</w:t>
            </w:r>
          </w:p>
        </w:tc>
        <w:tc>
          <w:tcPr>
            <w:tcW w:w="2610" w:type="dxa"/>
            <w:shd w:val="pct15" w:color="auto" w:fill="auto"/>
          </w:tcPr>
          <w:p w:rsidR="00CF387E" w:rsidRDefault="00CF387E">
            <w:pPr>
              <w:spacing w:before="120" w:after="120"/>
              <w:jc w:val="both"/>
              <w:rPr>
                <w:rFonts w:cs="Arial"/>
                <w:b/>
              </w:rPr>
            </w:pPr>
            <w:r>
              <w:rPr>
                <w:rFonts w:cs="Arial"/>
                <w:b/>
              </w:rPr>
              <w:t>Submission deadline:</w:t>
            </w:r>
          </w:p>
        </w:tc>
        <w:tc>
          <w:tcPr>
            <w:tcW w:w="2109" w:type="dxa"/>
          </w:tcPr>
          <w:p w:rsidR="00CF387E" w:rsidRDefault="00FA1420" w:rsidP="00B67400">
            <w:pPr>
              <w:spacing w:before="120" w:after="120"/>
              <w:jc w:val="both"/>
              <w:rPr>
                <w:rFonts w:cs="Arial"/>
                <w:b/>
                <w:lang w:eastAsia="zh-TW"/>
              </w:rPr>
            </w:pPr>
            <w:r>
              <w:rPr>
                <w:rFonts w:cs="Arial" w:hint="eastAsia"/>
                <w:b/>
                <w:lang w:eastAsia="zh-TW"/>
              </w:rPr>
              <w:t>1</w:t>
            </w:r>
            <w:r w:rsidR="006D5121">
              <w:rPr>
                <w:rFonts w:cs="Arial" w:hint="eastAsia"/>
                <w:b/>
                <w:lang w:eastAsia="zh-TW"/>
              </w:rPr>
              <w:t>9</w:t>
            </w:r>
            <w:r>
              <w:rPr>
                <w:rFonts w:cs="Arial" w:hint="eastAsia"/>
                <w:b/>
                <w:lang w:eastAsia="zh-TW"/>
              </w:rPr>
              <w:t xml:space="preserve"> August </w:t>
            </w:r>
            <w:r>
              <w:rPr>
                <w:rFonts w:cs="Arial"/>
                <w:b/>
              </w:rPr>
              <w:t>201</w:t>
            </w:r>
            <w:r>
              <w:rPr>
                <w:rFonts w:cs="Arial" w:hint="eastAsia"/>
                <w:b/>
                <w:lang w:eastAsia="zh-TW"/>
              </w:rPr>
              <w:t>8</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CF387E" w:rsidTr="00290D71">
        <w:trPr>
          <w:trHeight w:val="421"/>
        </w:trPr>
        <w:tc>
          <w:tcPr>
            <w:tcW w:w="1809" w:type="dxa"/>
            <w:shd w:val="clear" w:color="auto" w:fill="D9D9D9"/>
          </w:tcPr>
          <w:p w:rsidR="00CF387E" w:rsidRDefault="00CF387E">
            <w:pPr>
              <w:rPr>
                <w:rFonts w:cs="Arial"/>
                <w:b/>
              </w:rPr>
            </w:pPr>
            <w:r>
              <w:rPr>
                <w:rFonts w:cs="Arial"/>
                <w:b/>
              </w:rPr>
              <w:t>Referencing:</w:t>
            </w:r>
          </w:p>
        </w:tc>
        <w:tc>
          <w:tcPr>
            <w:tcW w:w="8789" w:type="dxa"/>
            <w:gridSpan w:val="3"/>
          </w:tcPr>
          <w:p w:rsidR="00CF387E" w:rsidRPr="006D1D4D" w:rsidRDefault="00CF387E" w:rsidP="006D1D4D">
            <w:pPr>
              <w:pStyle w:val="21"/>
              <w:spacing w:line="360" w:lineRule="auto"/>
              <w:rPr>
                <w:rFonts w:cs="Arial"/>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CF387E" w:rsidTr="00290D71">
        <w:trPr>
          <w:trHeight w:val="421"/>
        </w:trPr>
        <w:tc>
          <w:tcPr>
            <w:tcW w:w="1809" w:type="dxa"/>
            <w:shd w:val="clear" w:color="auto" w:fill="D9D9D9"/>
          </w:tcPr>
          <w:p w:rsidR="00CF387E" w:rsidRDefault="00CF387E">
            <w:pPr>
              <w:rPr>
                <w:b/>
                <w:i/>
              </w:rPr>
            </w:pPr>
            <w:r>
              <w:rPr>
                <w:rFonts w:cs="Arial"/>
                <w:b/>
              </w:rPr>
              <w:t xml:space="preserve">Disclosure: </w:t>
            </w:r>
          </w:p>
          <w:p w:rsidR="00CF387E" w:rsidRDefault="00CF387E">
            <w:pPr>
              <w:rPr>
                <w:rFonts w:cs="Arial"/>
                <w:b/>
              </w:rPr>
            </w:pPr>
          </w:p>
        </w:tc>
        <w:tc>
          <w:tcPr>
            <w:tcW w:w="8789" w:type="dxa"/>
            <w:gridSpan w:val="3"/>
          </w:tcPr>
          <w:p w:rsidR="001D0607" w:rsidRPr="001D0607" w:rsidRDefault="001D0607" w:rsidP="001D0607">
            <w:pPr>
              <w:rPr>
                <w:rFonts w:cs="Arial"/>
                <w:lang w:eastAsia="zh-TW"/>
              </w:rPr>
            </w:pPr>
            <w:r w:rsidRPr="001D0607">
              <w:rPr>
                <w:rFonts w:cs="Arial"/>
                <w:lang w:eastAsia="zh-TW"/>
              </w:rPr>
              <w:t xml:space="preserve">Please include the following statement on the title page of the submitted assignment, followed by your name:     </w:t>
            </w:r>
          </w:p>
          <w:p w:rsidR="001D0607" w:rsidRPr="006D1D4D" w:rsidRDefault="001D0607" w:rsidP="001D0607">
            <w:pPr>
              <w:rPr>
                <w:rFonts w:cs="Arial"/>
                <w:b/>
                <w:lang w:eastAsia="zh-TW"/>
              </w:rPr>
            </w:pPr>
            <w:r w:rsidRPr="001D0607">
              <w:rPr>
                <w:rFonts w:cs="Arial"/>
                <w:b/>
                <w:lang w:eastAsia="zh-TW"/>
              </w:rPr>
              <w:t>I declare that this assignment is all my own work and that I have acknowledged all materials used from the published or unpublished works of other people. All references have been duly cited.</w:t>
            </w:r>
          </w:p>
        </w:tc>
      </w:tr>
      <w:tr w:rsidR="00CF387E" w:rsidTr="00290D71">
        <w:trPr>
          <w:trHeight w:val="666"/>
        </w:trPr>
        <w:tc>
          <w:tcPr>
            <w:tcW w:w="1809" w:type="dxa"/>
            <w:shd w:val="clear" w:color="auto" w:fill="D9D9D9"/>
          </w:tcPr>
          <w:p w:rsidR="00CF387E" w:rsidRDefault="00CF387E">
            <w:pPr>
              <w:rPr>
                <w:rFonts w:cs="Arial"/>
                <w:b/>
              </w:rPr>
            </w:pPr>
            <w:r>
              <w:rPr>
                <w:rFonts w:cs="Arial"/>
                <w:b/>
              </w:rPr>
              <w:t>Student’s Signature:</w:t>
            </w:r>
            <w:r>
              <w:rPr>
                <w:rFonts w:cs="Arial"/>
                <w:b/>
              </w:rPr>
              <w:br/>
            </w:r>
          </w:p>
        </w:tc>
        <w:tc>
          <w:tcPr>
            <w:tcW w:w="6521" w:type="dxa"/>
          </w:tcPr>
          <w:p w:rsidR="00CF387E" w:rsidRDefault="00CF387E">
            <w:pPr>
              <w:jc w:val="center"/>
              <w:rPr>
                <w:rFonts w:cs="Arial"/>
                <w:b/>
                <w:i/>
              </w:rPr>
            </w:pPr>
            <w:r>
              <w:rPr>
                <w:rFonts w:cs="Arial"/>
                <w:b/>
                <w:i/>
              </w:rPr>
              <w:t>(Only where hard copies required)</w:t>
            </w:r>
          </w:p>
        </w:tc>
        <w:tc>
          <w:tcPr>
            <w:tcW w:w="1134" w:type="dxa"/>
            <w:shd w:val="clear" w:color="auto" w:fill="D9D9D9"/>
          </w:tcPr>
          <w:p w:rsidR="00CF387E" w:rsidRDefault="00CF387E">
            <w:pPr>
              <w:rPr>
                <w:rFonts w:cs="Arial"/>
                <w:b/>
              </w:rPr>
            </w:pPr>
            <w:r>
              <w:rPr>
                <w:rFonts w:cs="Arial"/>
                <w:b/>
              </w:rPr>
              <w:br/>
              <w:t>Date:</w:t>
            </w:r>
          </w:p>
        </w:tc>
        <w:tc>
          <w:tcPr>
            <w:tcW w:w="1134" w:type="dxa"/>
          </w:tcPr>
          <w:p w:rsidR="00CF387E" w:rsidRDefault="00CF387E">
            <w:pPr>
              <w:rPr>
                <w:rFonts w:cs="Arial"/>
                <w:b/>
              </w:rPr>
            </w:pPr>
          </w:p>
          <w:p w:rsidR="006D5121" w:rsidRDefault="006D5121">
            <w:pPr>
              <w:rPr>
                <w:rFonts w:cs="Arial"/>
                <w:b/>
                <w:lang w:eastAsia="zh-HK"/>
              </w:rPr>
            </w:pPr>
            <w:r>
              <w:rPr>
                <w:rFonts w:cs="Arial" w:hint="eastAsia"/>
                <w:b/>
                <w:lang w:eastAsia="zh-HK"/>
              </w:rPr>
              <w:t>19/8/18</w:t>
            </w:r>
          </w:p>
        </w:tc>
      </w:tr>
    </w:tbl>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471"/>
        <w:gridCol w:w="567"/>
        <w:gridCol w:w="567"/>
      </w:tblGrid>
      <w:tr w:rsidR="00CF387E" w:rsidTr="00290D71">
        <w:trPr>
          <w:trHeight w:val="715"/>
        </w:trPr>
        <w:tc>
          <w:tcPr>
            <w:tcW w:w="9464" w:type="dxa"/>
            <w:vMerge w:val="restart"/>
            <w:shd w:val="pct15" w:color="auto" w:fill="auto"/>
          </w:tcPr>
          <w:p w:rsidR="00CF387E" w:rsidRDefault="00EE6ED5" w:rsidP="001D0607">
            <w:pPr>
              <w:spacing w:before="120" w:after="120"/>
              <w:jc w:val="both"/>
              <w:rPr>
                <w:rFonts w:cs="Calibri"/>
                <w:b/>
                <w:sz w:val="18"/>
                <w:szCs w:val="18"/>
              </w:rPr>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submissions </w:t>
            </w:r>
            <w:r w:rsidR="001D0607">
              <w:rPr>
                <w:rFonts w:hint="eastAsia"/>
                <w:lang w:eastAsia="zh-TW"/>
              </w:rPr>
              <w:t>will</w:t>
            </w:r>
            <w:r>
              <w:t xml:space="preserve"> be subject to penalties. </w:t>
            </w:r>
          </w:p>
        </w:tc>
        <w:tc>
          <w:tcPr>
            <w:tcW w:w="567" w:type="dxa"/>
            <w:shd w:val="pct15" w:color="auto" w:fill="auto"/>
          </w:tcPr>
          <w:p w:rsidR="00CF387E" w:rsidRDefault="00CF387E">
            <w:pPr>
              <w:spacing w:before="120" w:after="120"/>
              <w:jc w:val="both"/>
              <w:rPr>
                <w:rFonts w:cs="Calibri"/>
                <w:b/>
              </w:rPr>
            </w:pPr>
            <w:r>
              <w:rPr>
                <w:rFonts w:cs="Calibri"/>
                <w:b/>
              </w:rPr>
              <w:t>YES</w:t>
            </w:r>
          </w:p>
        </w:tc>
        <w:tc>
          <w:tcPr>
            <w:tcW w:w="567" w:type="dxa"/>
          </w:tcPr>
          <w:p w:rsidR="00CF387E" w:rsidRPr="00EE6ED5" w:rsidRDefault="00CF387E" w:rsidP="00EE6ED5">
            <w:pPr>
              <w:pStyle w:val="aa"/>
              <w:numPr>
                <w:ilvl w:val="0"/>
                <w:numId w:val="26"/>
              </w:numPr>
              <w:spacing w:before="120" w:after="120"/>
              <w:jc w:val="both"/>
              <w:rPr>
                <w:rFonts w:cs="Calibri"/>
                <w:b/>
              </w:rPr>
            </w:pPr>
          </w:p>
        </w:tc>
      </w:tr>
      <w:tr w:rsidR="00CF387E" w:rsidTr="00290D71">
        <w:trPr>
          <w:trHeight w:val="709"/>
        </w:trPr>
        <w:tc>
          <w:tcPr>
            <w:tcW w:w="9464" w:type="dxa"/>
            <w:vMerge/>
            <w:vAlign w:val="center"/>
          </w:tcPr>
          <w:p w:rsidR="00CF387E" w:rsidRDefault="00CF387E">
            <w:pPr>
              <w:spacing w:after="0" w:line="240" w:lineRule="auto"/>
              <w:rPr>
                <w:rFonts w:cs="Calibri"/>
                <w:b/>
                <w:sz w:val="18"/>
                <w:szCs w:val="18"/>
              </w:rPr>
            </w:pPr>
          </w:p>
        </w:tc>
        <w:tc>
          <w:tcPr>
            <w:tcW w:w="567" w:type="dxa"/>
            <w:shd w:val="pct15" w:color="auto" w:fill="auto"/>
          </w:tcPr>
          <w:p w:rsidR="00CF387E" w:rsidRDefault="00CF387E">
            <w:pPr>
              <w:spacing w:before="120" w:after="120"/>
              <w:jc w:val="both"/>
              <w:rPr>
                <w:rFonts w:cs="Calibri"/>
                <w:b/>
              </w:rPr>
            </w:pPr>
          </w:p>
        </w:tc>
        <w:tc>
          <w:tcPr>
            <w:tcW w:w="567" w:type="dxa"/>
          </w:tcPr>
          <w:p w:rsidR="00CF387E" w:rsidRDefault="00CF387E">
            <w:pPr>
              <w:spacing w:before="120" w:after="120"/>
              <w:jc w:val="both"/>
              <w:rPr>
                <w:rFonts w:cs="Calibri"/>
                <w:b/>
              </w:rPr>
            </w:pPr>
          </w:p>
        </w:tc>
      </w:tr>
    </w:tbl>
    <w:p w:rsidR="00CF387E" w:rsidRDefault="00CF387E" w:rsidP="00290D71">
      <w:pPr>
        <w:rPr>
          <w:rFonts w:cs="Calibri"/>
          <w:b/>
          <w:lang w:eastAsia="zh-TW"/>
        </w:rPr>
      </w:pPr>
    </w:p>
    <w:p w:rsidR="00EC0437" w:rsidRPr="00EC0437" w:rsidRDefault="00EC0437" w:rsidP="00EC0437">
      <w:pPr>
        <w:spacing w:after="0" w:line="240" w:lineRule="auto"/>
        <w:jc w:val="center"/>
        <w:rPr>
          <w:rFonts w:ascii="Times New Roman" w:hAnsi="Times New Roman"/>
          <w:b/>
          <w:sz w:val="24"/>
          <w:szCs w:val="24"/>
          <w:lang w:eastAsia="zh-HK"/>
        </w:rPr>
      </w:pPr>
      <w:r>
        <w:rPr>
          <w:rFonts w:ascii="Times New Roman" w:hAnsi="Times New Roman"/>
          <w:b/>
          <w:lang w:eastAsia="zh-HK"/>
        </w:rPr>
        <w:br w:type="page"/>
      </w:r>
      <w:r w:rsidRPr="00EC0437">
        <w:rPr>
          <w:rFonts w:ascii="Times New Roman" w:hAnsi="Times New Roman"/>
          <w:b/>
          <w:sz w:val="24"/>
          <w:szCs w:val="24"/>
          <w:lang w:eastAsia="zh-HK"/>
        </w:rPr>
        <w:lastRenderedPageBreak/>
        <w:t>CONTENTS</w:t>
      </w:r>
    </w:p>
    <w:p w:rsidR="00EC0437" w:rsidRPr="00EC0437" w:rsidRDefault="00EC0437" w:rsidP="00EC0437">
      <w:pPr>
        <w:spacing w:after="0" w:line="240" w:lineRule="auto"/>
        <w:rPr>
          <w:rFonts w:ascii="Times New Roman" w:hAnsi="Times New Roman"/>
          <w:b/>
          <w:sz w:val="24"/>
          <w:szCs w:val="24"/>
          <w:lang w:eastAsia="zh-HK"/>
        </w:rPr>
      </w:pPr>
    </w:p>
    <w:p w:rsidR="00EC0437" w:rsidRPr="00EC0437" w:rsidRDefault="00EC0437" w:rsidP="00EC0437">
      <w:pPr>
        <w:spacing w:after="0" w:line="240" w:lineRule="auto"/>
        <w:rPr>
          <w:rFonts w:ascii="Times New Roman" w:hAnsi="Times New Roman"/>
          <w:b/>
          <w:sz w:val="24"/>
          <w:szCs w:val="24"/>
          <w:lang w:eastAsia="zh-HK"/>
        </w:rPr>
      </w:pP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Page</w:t>
      </w:r>
    </w:p>
    <w:p w:rsidR="00EC0437" w:rsidRPr="00EC0437" w:rsidRDefault="00EC0437" w:rsidP="00EC0437">
      <w:pPr>
        <w:spacing w:after="0" w:line="240" w:lineRule="auto"/>
        <w:rPr>
          <w:rFonts w:ascii="Times New Roman" w:hAnsi="Times New Roman"/>
          <w:b/>
          <w:sz w:val="24"/>
          <w:szCs w:val="24"/>
          <w:lang w:eastAsia="zh-HK"/>
        </w:rPr>
      </w:pPr>
      <w:r w:rsidRPr="00EC0437">
        <w:rPr>
          <w:rFonts w:ascii="Times New Roman" w:hAnsi="Times New Roman"/>
          <w:b/>
          <w:sz w:val="24"/>
          <w:szCs w:val="24"/>
          <w:lang w:eastAsia="zh-HK"/>
        </w:rPr>
        <w:t>Abstract</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3</w:t>
      </w:r>
    </w:p>
    <w:p w:rsidR="00EC0437" w:rsidRPr="00EC0437" w:rsidRDefault="00EC0437" w:rsidP="00EC0437">
      <w:pPr>
        <w:spacing w:after="0" w:line="240" w:lineRule="auto"/>
        <w:rPr>
          <w:rFonts w:ascii="Times New Roman" w:hAnsi="Times New Roman"/>
          <w:b/>
          <w:sz w:val="24"/>
          <w:szCs w:val="24"/>
          <w:lang w:eastAsia="zh-HK"/>
        </w:rPr>
      </w:pPr>
    </w:p>
    <w:p w:rsidR="00EC0437" w:rsidRPr="00EC0437" w:rsidRDefault="00EC0437" w:rsidP="00EC0437">
      <w:pPr>
        <w:spacing w:after="0" w:line="240" w:lineRule="auto"/>
        <w:rPr>
          <w:rFonts w:ascii="Times New Roman" w:hAnsi="Times New Roman"/>
          <w:b/>
          <w:sz w:val="24"/>
          <w:szCs w:val="24"/>
          <w:lang w:eastAsia="zh-HK"/>
        </w:rPr>
      </w:pPr>
      <w:r w:rsidRPr="00EC0437">
        <w:rPr>
          <w:rFonts w:ascii="Times New Roman" w:hAnsi="Times New Roman"/>
          <w:b/>
          <w:sz w:val="24"/>
          <w:szCs w:val="24"/>
          <w:lang w:eastAsia="zh-HK"/>
        </w:rPr>
        <w:t>Background</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3</w:t>
      </w:r>
    </w:p>
    <w:p w:rsidR="00EC0437" w:rsidRPr="00EC0437" w:rsidRDefault="00EC0437" w:rsidP="00EC0437">
      <w:pPr>
        <w:spacing w:after="0" w:line="240" w:lineRule="auto"/>
        <w:rPr>
          <w:rFonts w:ascii="Times New Roman" w:hAnsi="Times New Roman"/>
          <w:b/>
          <w:sz w:val="24"/>
          <w:szCs w:val="24"/>
          <w:lang w:eastAsia="zh-HK"/>
        </w:rPr>
      </w:pPr>
    </w:p>
    <w:p w:rsidR="00EC0437" w:rsidRPr="00EC0437" w:rsidRDefault="00EC0437" w:rsidP="00EC0437">
      <w:pPr>
        <w:spacing w:after="0" w:line="240" w:lineRule="auto"/>
        <w:rPr>
          <w:rFonts w:ascii="Times New Roman" w:hAnsi="Times New Roman"/>
          <w:b/>
          <w:sz w:val="24"/>
          <w:szCs w:val="24"/>
          <w:lang w:eastAsia="zh-HK"/>
        </w:rPr>
      </w:pPr>
      <w:r w:rsidRPr="00EC0437">
        <w:rPr>
          <w:rFonts w:ascii="Times New Roman" w:hAnsi="Times New Roman"/>
          <w:b/>
          <w:sz w:val="24"/>
          <w:szCs w:val="24"/>
          <w:lang w:eastAsia="zh-HK"/>
        </w:rPr>
        <w:t>Aim</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3</w:t>
      </w:r>
    </w:p>
    <w:p w:rsidR="00EC0437" w:rsidRPr="00EC0437" w:rsidRDefault="00EC0437" w:rsidP="00EC0437">
      <w:pPr>
        <w:spacing w:after="0" w:line="240" w:lineRule="auto"/>
        <w:rPr>
          <w:rFonts w:ascii="Times New Roman" w:hAnsi="Times New Roman"/>
          <w:b/>
          <w:sz w:val="24"/>
          <w:szCs w:val="24"/>
          <w:lang w:eastAsia="zh-HK"/>
        </w:rPr>
      </w:pPr>
    </w:p>
    <w:p w:rsidR="00EC0437" w:rsidRPr="00EC0437" w:rsidRDefault="00EC0437" w:rsidP="00EC0437">
      <w:pPr>
        <w:spacing w:after="0" w:line="240" w:lineRule="auto"/>
        <w:rPr>
          <w:rFonts w:ascii="Times New Roman" w:hAnsi="Times New Roman"/>
          <w:b/>
          <w:sz w:val="24"/>
          <w:szCs w:val="24"/>
          <w:lang w:eastAsia="zh-HK"/>
        </w:rPr>
      </w:pPr>
      <w:r w:rsidRPr="00EC0437">
        <w:rPr>
          <w:rFonts w:ascii="Times New Roman" w:hAnsi="Times New Roman"/>
          <w:b/>
          <w:sz w:val="24"/>
          <w:szCs w:val="24"/>
          <w:lang w:eastAsia="zh-HK"/>
        </w:rPr>
        <w:t>Literature review</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0002096D">
        <w:rPr>
          <w:rFonts w:ascii="Times New Roman" w:hAnsi="Times New Roman"/>
          <w:b/>
          <w:sz w:val="24"/>
          <w:szCs w:val="24"/>
          <w:lang w:eastAsia="zh-HK"/>
        </w:rPr>
        <w:t>4</w:t>
      </w:r>
    </w:p>
    <w:p w:rsidR="00EC0437" w:rsidRPr="00EC0437" w:rsidRDefault="00EC0437" w:rsidP="00EC0437">
      <w:pPr>
        <w:spacing w:after="0" w:line="240" w:lineRule="auto"/>
        <w:rPr>
          <w:rFonts w:ascii="Times New Roman" w:hAnsi="Times New Roman"/>
          <w:b/>
          <w:sz w:val="24"/>
          <w:szCs w:val="24"/>
          <w:lang w:eastAsia="zh-HK"/>
        </w:rPr>
      </w:pPr>
    </w:p>
    <w:p w:rsidR="00EC0437" w:rsidRPr="00EC0437" w:rsidRDefault="00EC0437" w:rsidP="00EC0437">
      <w:pPr>
        <w:pStyle w:val="aa"/>
        <w:numPr>
          <w:ilvl w:val="0"/>
          <w:numId w:val="29"/>
        </w:numPr>
        <w:rPr>
          <w:b/>
          <w:sz w:val="24"/>
          <w:szCs w:val="24"/>
          <w:lang w:eastAsia="zh-HK"/>
        </w:rPr>
      </w:pPr>
      <w:r w:rsidRPr="00EC0437">
        <w:rPr>
          <w:b/>
          <w:sz w:val="24"/>
          <w:szCs w:val="24"/>
          <w:lang w:eastAsia="zh-HK"/>
        </w:rPr>
        <w:t xml:space="preserve">Impact of CEO personal </w:t>
      </w:r>
      <w:proofErr w:type="spellStart"/>
      <w:r w:rsidRPr="00EC0437">
        <w:rPr>
          <w:b/>
          <w:sz w:val="24"/>
          <w:szCs w:val="24"/>
          <w:lang w:eastAsia="zh-HK"/>
        </w:rPr>
        <w:t>behavior</w:t>
      </w:r>
      <w:proofErr w:type="spellEnd"/>
      <w:r w:rsidRPr="00EC0437">
        <w:rPr>
          <w:b/>
          <w:sz w:val="24"/>
          <w:szCs w:val="24"/>
          <w:lang w:eastAsia="zh-HK"/>
        </w:rPr>
        <w:t xml:space="preserve"> towards the board</w:t>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t>4</w:t>
      </w:r>
    </w:p>
    <w:p w:rsidR="00EC0437" w:rsidRPr="00EC0437" w:rsidRDefault="00EC0437" w:rsidP="00EC0437">
      <w:pPr>
        <w:pStyle w:val="aa"/>
        <w:ind w:left="360"/>
        <w:rPr>
          <w:b/>
          <w:sz w:val="24"/>
          <w:szCs w:val="24"/>
          <w:lang w:eastAsia="zh-HK"/>
        </w:rPr>
      </w:pPr>
    </w:p>
    <w:p w:rsidR="00EC0437" w:rsidRPr="00EC0437" w:rsidRDefault="00EC0437" w:rsidP="00EC0437">
      <w:pPr>
        <w:pStyle w:val="aa"/>
        <w:numPr>
          <w:ilvl w:val="0"/>
          <w:numId w:val="29"/>
        </w:numPr>
        <w:rPr>
          <w:b/>
          <w:sz w:val="24"/>
          <w:szCs w:val="24"/>
          <w:lang w:eastAsia="zh-HK"/>
        </w:rPr>
      </w:pPr>
      <w:r w:rsidRPr="00EC0437">
        <w:rPr>
          <w:b/>
          <w:sz w:val="24"/>
          <w:szCs w:val="24"/>
          <w:lang w:eastAsia="zh-HK"/>
        </w:rPr>
        <w:t>Size of the company and CEO behaviour</w:t>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t>6</w:t>
      </w:r>
    </w:p>
    <w:p w:rsidR="00EC0437" w:rsidRPr="00EC0437" w:rsidRDefault="00EC0437" w:rsidP="00EC0437">
      <w:pPr>
        <w:pStyle w:val="aa"/>
        <w:rPr>
          <w:b/>
          <w:sz w:val="24"/>
          <w:szCs w:val="24"/>
          <w:lang w:eastAsia="zh-HK"/>
        </w:rPr>
      </w:pPr>
    </w:p>
    <w:p w:rsidR="00EC0437" w:rsidRPr="00EC0437" w:rsidRDefault="00EC0437" w:rsidP="00EC0437">
      <w:pPr>
        <w:pStyle w:val="aa"/>
        <w:numPr>
          <w:ilvl w:val="0"/>
          <w:numId w:val="29"/>
        </w:numPr>
        <w:rPr>
          <w:b/>
          <w:sz w:val="24"/>
          <w:szCs w:val="24"/>
          <w:lang w:eastAsia="zh-HK"/>
        </w:rPr>
      </w:pPr>
      <w:r w:rsidRPr="00EC0437">
        <w:rPr>
          <w:b/>
          <w:sz w:val="24"/>
          <w:szCs w:val="24"/>
          <w:lang w:eastAsia="zh-HK"/>
        </w:rPr>
        <w:t>The problem of the duality of CEO</w:t>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r>
      <w:r w:rsidRPr="00EC0437">
        <w:rPr>
          <w:b/>
          <w:sz w:val="24"/>
          <w:szCs w:val="24"/>
          <w:lang w:eastAsia="zh-HK"/>
        </w:rPr>
        <w:tab/>
        <w:t>7</w:t>
      </w:r>
    </w:p>
    <w:p w:rsidR="00EC0437" w:rsidRPr="00EC0437" w:rsidRDefault="00EC0437" w:rsidP="00EC0437">
      <w:pPr>
        <w:pStyle w:val="aa"/>
        <w:rPr>
          <w:b/>
          <w:sz w:val="24"/>
          <w:szCs w:val="24"/>
          <w:lang w:eastAsia="zh-HK"/>
        </w:rPr>
      </w:pPr>
    </w:p>
    <w:p w:rsidR="00EC0437" w:rsidRPr="00EC0437" w:rsidRDefault="00EC0437" w:rsidP="00EC0437">
      <w:pPr>
        <w:pStyle w:val="aa"/>
        <w:numPr>
          <w:ilvl w:val="0"/>
          <w:numId w:val="29"/>
        </w:numPr>
        <w:rPr>
          <w:b/>
          <w:sz w:val="24"/>
          <w:szCs w:val="24"/>
          <w:lang w:eastAsia="zh-HK"/>
        </w:rPr>
      </w:pPr>
      <w:r w:rsidRPr="00EC0437">
        <w:rPr>
          <w:b/>
          <w:sz w:val="24"/>
          <w:szCs w:val="24"/>
          <w:lang w:eastAsia="zh-HK"/>
        </w:rPr>
        <w:t>Monitoring characteristics of the board towards the conduct of CEO</w:t>
      </w:r>
      <w:r w:rsidRPr="00EC0437">
        <w:rPr>
          <w:b/>
          <w:sz w:val="24"/>
          <w:szCs w:val="24"/>
          <w:lang w:eastAsia="zh-HK"/>
        </w:rPr>
        <w:tab/>
      </w:r>
      <w:r w:rsidRPr="00EC0437">
        <w:rPr>
          <w:b/>
          <w:sz w:val="24"/>
          <w:szCs w:val="24"/>
          <w:lang w:eastAsia="zh-HK"/>
        </w:rPr>
        <w:tab/>
        <w:t>8</w:t>
      </w:r>
    </w:p>
    <w:p w:rsidR="00EC0437" w:rsidRPr="00EC0437" w:rsidRDefault="00EC0437" w:rsidP="00EC0437">
      <w:pPr>
        <w:pStyle w:val="aa"/>
        <w:rPr>
          <w:b/>
          <w:sz w:val="24"/>
          <w:szCs w:val="24"/>
          <w:lang w:eastAsia="zh-HK"/>
        </w:rPr>
      </w:pPr>
    </w:p>
    <w:p w:rsidR="00EC0437" w:rsidRPr="00EC0437" w:rsidRDefault="00EC0437" w:rsidP="00EC0437">
      <w:pPr>
        <w:pStyle w:val="aa"/>
        <w:numPr>
          <w:ilvl w:val="0"/>
          <w:numId w:val="29"/>
        </w:numPr>
        <w:rPr>
          <w:b/>
          <w:sz w:val="24"/>
          <w:szCs w:val="24"/>
          <w:lang w:eastAsia="zh-HK"/>
        </w:rPr>
      </w:pPr>
      <w:r w:rsidRPr="00EC0437">
        <w:rPr>
          <w:b/>
          <w:sz w:val="24"/>
          <w:szCs w:val="24"/>
          <w:lang w:eastAsia="zh-HK"/>
        </w:rPr>
        <w:t>The relationship between regulation and CEO characteristics</w:t>
      </w:r>
      <w:r w:rsidRPr="00EC0437">
        <w:rPr>
          <w:b/>
          <w:sz w:val="24"/>
          <w:szCs w:val="24"/>
          <w:lang w:eastAsia="zh-HK"/>
        </w:rPr>
        <w:tab/>
      </w:r>
      <w:r w:rsidRPr="00EC0437">
        <w:rPr>
          <w:b/>
          <w:sz w:val="24"/>
          <w:szCs w:val="24"/>
          <w:lang w:eastAsia="zh-HK"/>
        </w:rPr>
        <w:tab/>
      </w:r>
      <w:r w:rsidRPr="00EC0437">
        <w:rPr>
          <w:b/>
          <w:sz w:val="24"/>
          <w:szCs w:val="24"/>
          <w:lang w:eastAsia="zh-HK"/>
        </w:rPr>
        <w:tab/>
        <w:t>10</w:t>
      </w:r>
    </w:p>
    <w:p w:rsidR="00EC0437" w:rsidRPr="00EC0437" w:rsidRDefault="00EC0437" w:rsidP="00EC0437">
      <w:pPr>
        <w:pStyle w:val="aa"/>
        <w:rPr>
          <w:b/>
          <w:sz w:val="24"/>
          <w:szCs w:val="24"/>
          <w:lang w:eastAsia="zh-HK"/>
        </w:rPr>
      </w:pPr>
    </w:p>
    <w:p w:rsidR="00EC0437" w:rsidRPr="00EC0437" w:rsidRDefault="00EC0437" w:rsidP="00EC0437">
      <w:pPr>
        <w:rPr>
          <w:rFonts w:ascii="Times New Roman" w:hAnsi="Times New Roman"/>
          <w:b/>
          <w:sz w:val="24"/>
          <w:szCs w:val="24"/>
          <w:lang w:eastAsia="zh-HK"/>
        </w:rPr>
      </w:pPr>
      <w:r w:rsidRPr="00EC0437">
        <w:rPr>
          <w:rFonts w:ascii="Times New Roman" w:hAnsi="Times New Roman"/>
          <w:b/>
          <w:sz w:val="24"/>
          <w:szCs w:val="24"/>
          <w:lang w:eastAsia="zh-HK"/>
        </w:rPr>
        <w:t>A detailed study of the journal of Zona (2016)</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11</w:t>
      </w:r>
    </w:p>
    <w:p w:rsidR="00EC0437" w:rsidRPr="00EC0437" w:rsidRDefault="00EC0437" w:rsidP="00EC0437">
      <w:pPr>
        <w:rPr>
          <w:rFonts w:ascii="Times New Roman" w:hAnsi="Times New Roman"/>
          <w:b/>
          <w:sz w:val="24"/>
          <w:szCs w:val="24"/>
          <w:lang w:eastAsia="zh-HK"/>
        </w:rPr>
      </w:pPr>
      <w:r w:rsidRPr="00EC0437">
        <w:rPr>
          <w:rFonts w:ascii="Times New Roman" w:hAnsi="Times New Roman"/>
          <w:b/>
          <w:sz w:val="24"/>
          <w:szCs w:val="24"/>
          <w:lang w:eastAsia="zh-HK"/>
        </w:rPr>
        <w:t>The conclusion of a detail</w:t>
      </w:r>
      <w:bookmarkStart w:id="0" w:name="_GoBack"/>
      <w:bookmarkEnd w:id="0"/>
      <w:r w:rsidRPr="00EC0437">
        <w:rPr>
          <w:rFonts w:ascii="Times New Roman" w:hAnsi="Times New Roman"/>
          <w:b/>
          <w:sz w:val="24"/>
          <w:szCs w:val="24"/>
          <w:lang w:eastAsia="zh-HK"/>
        </w:rPr>
        <w:t>ed study of Zona (2016)</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0002096D">
        <w:rPr>
          <w:rFonts w:ascii="Times New Roman" w:hAnsi="Times New Roman"/>
          <w:b/>
          <w:sz w:val="24"/>
          <w:szCs w:val="24"/>
          <w:lang w:eastAsia="zh-HK"/>
        </w:rPr>
        <w:t>16</w:t>
      </w:r>
    </w:p>
    <w:p w:rsidR="00EC0437" w:rsidRDefault="00EC0437" w:rsidP="00EC0437">
      <w:pPr>
        <w:rPr>
          <w:rFonts w:ascii="Times New Roman" w:hAnsi="Times New Roman"/>
          <w:b/>
          <w:sz w:val="24"/>
          <w:szCs w:val="24"/>
          <w:lang w:eastAsia="zh-HK"/>
        </w:rPr>
      </w:pPr>
      <w:r w:rsidRPr="00EC0437">
        <w:rPr>
          <w:rFonts w:ascii="Times New Roman" w:hAnsi="Times New Roman"/>
          <w:b/>
          <w:sz w:val="24"/>
          <w:szCs w:val="24"/>
          <w:lang w:eastAsia="zh-HK"/>
        </w:rPr>
        <w:t>References</w:t>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r>
      <w:r w:rsidRPr="00EC0437">
        <w:rPr>
          <w:rFonts w:ascii="Times New Roman" w:hAnsi="Times New Roman"/>
          <w:b/>
          <w:sz w:val="24"/>
          <w:szCs w:val="24"/>
          <w:lang w:eastAsia="zh-HK"/>
        </w:rPr>
        <w:tab/>
        <w:t>18</w:t>
      </w:r>
    </w:p>
    <w:p w:rsidR="00CC3056" w:rsidRDefault="00CC3056" w:rsidP="00EC0437">
      <w:pPr>
        <w:rPr>
          <w:rFonts w:ascii="Times New Roman" w:hAnsi="Times New Roman"/>
          <w:b/>
          <w:sz w:val="24"/>
          <w:szCs w:val="24"/>
          <w:lang w:eastAsia="zh-HK"/>
        </w:rPr>
      </w:pPr>
    </w:p>
    <w:p w:rsidR="00CC3056" w:rsidRPr="00EC0437" w:rsidRDefault="00CC3056" w:rsidP="00EC0437">
      <w:pPr>
        <w:rPr>
          <w:rFonts w:ascii="Times New Roman" w:hAnsi="Times New Roman"/>
          <w:b/>
          <w:sz w:val="24"/>
          <w:szCs w:val="24"/>
          <w:lang w:eastAsia="zh-HK"/>
        </w:rPr>
      </w:pPr>
      <w:r>
        <w:rPr>
          <w:rFonts w:ascii="Times New Roman" w:hAnsi="Times New Roman" w:hint="eastAsia"/>
          <w:b/>
          <w:sz w:val="24"/>
          <w:szCs w:val="24"/>
          <w:lang w:eastAsia="zh-HK"/>
        </w:rPr>
        <w:t>(Word count: 7</w:t>
      </w:r>
      <w:r w:rsidR="009E7D00">
        <w:rPr>
          <w:rFonts w:ascii="Times New Roman" w:hAnsi="Times New Roman"/>
          <w:b/>
          <w:sz w:val="24"/>
          <w:szCs w:val="24"/>
          <w:lang w:eastAsia="zh-HK"/>
        </w:rPr>
        <w:t>,338</w:t>
      </w:r>
      <w:r>
        <w:rPr>
          <w:rFonts w:ascii="Times New Roman" w:hAnsi="Times New Roman"/>
          <w:b/>
          <w:sz w:val="24"/>
          <w:szCs w:val="24"/>
          <w:lang w:eastAsia="zh-HK"/>
        </w:rPr>
        <w:t>)</w:t>
      </w:r>
    </w:p>
    <w:p w:rsidR="00EC0437" w:rsidRPr="00EC0437" w:rsidRDefault="00EC0437" w:rsidP="00EC0437">
      <w:pPr>
        <w:spacing w:after="0" w:line="240" w:lineRule="auto"/>
        <w:jc w:val="both"/>
        <w:rPr>
          <w:rFonts w:ascii="Times New Roman" w:hAnsi="Times New Roman"/>
          <w:sz w:val="24"/>
          <w:szCs w:val="24"/>
          <w:lang w:eastAsia="zh-HK"/>
        </w:rPr>
      </w:pPr>
      <w:r w:rsidRPr="00EC0437">
        <w:rPr>
          <w:rFonts w:ascii="Times New Roman" w:hAnsi="Times New Roman"/>
          <w:sz w:val="24"/>
          <w:szCs w:val="24"/>
          <w:lang w:eastAsia="zh-HK"/>
        </w:rPr>
        <w:br w:type="page"/>
      </w: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hint="eastAsia"/>
          <w:b/>
          <w:sz w:val="24"/>
          <w:szCs w:val="24"/>
          <w:lang w:eastAsia="zh-HK"/>
        </w:rPr>
        <w:lastRenderedPageBreak/>
        <w:t>Abstract</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corporate governance, it is very important in the business world. In order to maintain good corporate governance, the board of the directors plays the important role. In past, many </w:t>
      </w:r>
      <w:r w:rsidRPr="00EC0437">
        <w:rPr>
          <w:rFonts w:ascii="Times New Roman" w:hAnsi="Times New Roman"/>
          <w:sz w:val="24"/>
          <w:szCs w:val="24"/>
          <w:lang w:eastAsia="zh-HK"/>
        </w:rPr>
        <w:t>corporate</w:t>
      </w:r>
      <w:r w:rsidRPr="00EC0437">
        <w:rPr>
          <w:rFonts w:ascii="Times New Roman" w:hAnsi="Times New Roman" w:hint="eastAsia"/>
          <w:sz w:val="24"/>
          <w:szCs w:val="24"/>
          <w:lang w:eastAsia="zh-HK"/>
        </w:rPr>
        <w:t xml:space="preserve"> fraud cases are mainly due to the misconduct of the board. Among the board, the chief executive officer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CEO</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should be the critical success factor of the board. He should exert the stewardship role to the board members and lead them to make the right decisions for the stakeholders. The stakeholders should include the shareholders, employees, government, suppliers, customers and the general public. Many misconducts of the board should be the conflict of interest between the board himself and the shareholders. Some of them may even deceit the shareholders and misappropriate the shareholders</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fund. In fact, the relationship between the board and the shareholders are the principal-agent. As the agent, all the decisions of the board should be in the best interest of the </w:t>
      </w:r>
      <w:r w:rsidRPr="00EC0437">
        <w:rPr>
          <w:rFonts w:ascii="Times New Roman" w:hAnsi="Times New Roman"/>
          <w:sz w:val="24"/>
          <w:szCs w:val="24"/>
          <w:lang w:eastAsia="zh-HK"/>
        </w:rPr>
        <w:t>shareholder</w:t>
      </w:r>
      <w:r w:rsidRPr="00EC0437">
        <w:rPr>
          <w:rFonts w:ascii="Times New Roman" w:hAnsi="Times New Roman" w:hint="eastAsia"/>
          <w:sz w:val="24"/>
          <w:szCs w:val="24"/>
          <w:lang w:eastAsia="zh-HK"/>
        </w:rPr>
        <w:t xml:space="preserve">s. As principal, the shareholders appoint the board to act on behalf of them to manage the company. So the agent theory is very important to construct the good relationship between the board of directors and the shareholders. In this literature review, it is mainly discussed about the board characteristics, the CEO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and the corporate governance. </w:t>
      </w:r>
      <w:r w:rsidRPr="00EC0437">
        <w:rPr>
          <w:rFonts w:ascii="Times New Roman" w:hAnsi="Times New Roman"/>
          <w:sz w:val="24"/>
          <w:szCs w:val="24"/>
          <w:lang w:eastAsia="zh-HK"/>
        </w:rPr>
        <w:t xml:space="preserve">Furthermore, it will perform the research study on this topic about how to improve the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CEO in order to enhance the firm performance.</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b/>
          <w:sz w:val="24"/>
          <w:szCs w:val="24"/>
          <w:lang w:eastAsia="zh-HK"/>
        </w:rPr>
        <w:t>Background</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In Hong Kong, a certain amount of executives act as CEO and chairman at the same time. </w:t>
      </w:r>
      <w:r w:rsidRPr="00EC0437">
        <w:rPr>
          <w:rFonts w:ascii="Times New Roman" w:hAnsi="Times New Roman"/>
          <w:sz w:val="24"/>
          <w:szCs w:val="24"/>
          <w:lang w:eastAsia="zh-HK"/>
        </w:rPr>
        <w:t>In fact, it may affect their independence inside the board if they cannot use their power properly. The situation is very popular in small to medium size listed companies.</w:t>
      </w:r>
      <w:r w:rsidRPr="00EC0437">
        <w:rPr>
          <w:rFonts w:ascii="Times New Roman" w:hAnsi="Times New Roman" w:hint="eastAsia"/>
          <w:sz w:val="24"/>
          <w:szCs w:val="24"/>
          <w:lang w:eastAsia="zh-HK"/>
        </w:rPr>
        <w:t xml:space="preserve"> The CEO can dominance power inside the board and he can make the decision only on his own preference. In many corporate cases, it may due to the CEO acts for their own interest and deprive the interest of the shareholders. </w:t>
      </w:r>
      <w:r w:rsidRPr="00EC0437">
        <w:rPr>
          <w:rFonts w:ascii="Times New Roman" w:hAnsi="Times New Roman"/>
          <w:sz w:val="24"/>
          <w:szCs w:val="24"/>
          <w:lang w:eastAsia="zh-HK"/>
        </w:rPr>
        <w:t>It is the high time to find out any possible solution to tackle the problem or even prevent the problem.</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hint="eastAsia"/>
          <w:b/>
          <w:sz w:val="24"/>
          <w:szCs w:val="24"/>
          <w:lang w:eastAsia="zh-HK"/>
        </w:rPr>
        <w:t>Aim</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The past study should only focus on the relationship between board members, CEO and the shareholders. But there are a few studies towards the relationship between CEO and independent non-executive directors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INED</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in Hong Kong. But the role of INED is very important </w:t>
      </w:r>
      <w:r w:rsidRPr="00EC0437">
        <w:rPr>
          <w:rFonts w:ascii="Times New Roman" w:hAnsi="Times New Roman"/>
          <w:sz w:val="24"/>
          <w:szCs w:val="24"/>
          <w:lang w:eastAsia="zh-HK"/>
        </w:rPr>
        <w:t>nowadays</w:t>
      </w:r>
      <w:r w:rsidRPr="00EC0437">
        <w:rPr>
          <w:rFonts w:ascii="Times New Roman" w:hAnsi="Times New Roman" w:hint="eastAsia"/>
          <w:sz w:val="24"/>
          <w:szCs w:val="24"/>
          <w:lang w:eastAsia="zh-HK"/>
        </w:rPr>
        <w:t xml:space="preserve">. In fact, it can act as the independence to judge the decision of the board. They can protect the right of the shareholders and monitor the performance of the board and CEO. So it tries to investigate how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towards the </w:t>
      </w:r>
      <w:r w:rsidRPr="00EC0437">
        <w:rPr>
          <w:rFonts w:ascii="Times New Roman" w:hAnsi="Times New Roman"/>
          <w:sz w:val="24"/>
          <w:szCs w:val="24"/>
          <w:lang w:eastAsia="zh-HK"/>
        </w:rPr>
        <w:t>performance</w:t>
      </w:r>
      <w:r w:rsidRPr="00EC0437">
        <w:rPr>
          <w:rFonts w:ascii="Times New Roman" w:hAnsi="Times New Roman" w:hint="eastAsia"/>
          <w:sz w:val="24"/>
          <w:szCs w:val="24"/>
          <w:lang w:eastAsia="zh-HK"/>
        </w:rPr>
        <w:t xml:space="preserve"> of the board. It will investigate what is the specific traits of the CEO affect the board characteristics. So it will consider whether it is possible to perform the similar study on the relationship </w:t>
      </w:r>
      <w:r w:rsidRPr="00EC0437">
        <w:rPr>
          <w:rFonts w:ascii="Times New Roman" w:hAnsi="Times New Roman" w:hint="eastAsia"/>
          <w:sz w:val="24"/>
          <w:szCs w:val="24"/>
          <w:lang w:eastAsia="zh-HK"/>
        </w:rPr>
        <w:lastRenderedPageBreak/>
        <w:t xml:space="preserve">between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and the INED. </w:t>
      </w:r>
      <w:r w:rsidRPr="00EC0437">
        <w:rPr>
          <w:rFonts w:ascii="Times New Roman" w:hAnsi="Times New Roman"/>
          <w:sz w:val="24"/>
          <w:szCs w:val="24"/>
          <w:lang w:eastAsia="zh-HK"/>
        </w:rPr>
        <w:t>It</w:t>
      </w:r>
      <w:r w:rsidRPr="00EC0437">
        <w:rPr>
          <w:rFonts w:ascii="Times New Roman" w:hAnsi="Times New Roman" w:hint="eastAsia"/>
          <w:sz w:val="24"/>
          <w:szCs w:val="24"/>
          <w:lang w:eastAsia="zh-HK"/>
        </w:rPr>
        <w:t xml:space="preserve"> is expected to provide suggestions to enhance the effectiveness of INED.</w:t>
      </w:r>
    </w:p>
    <w:p w:rsidR="00EC0437" w:rsidRPr="00EC0437" w:rsidRDefault="00EC0437" w:rsidP="00EC0437">
      <w:pPr>
        <w:spacing w:line="360" w:lineRule="auto"/>
        <w:jc w:val="center"/>
        <w:rPr>
          <w:rFonts w:ascii="Times New Roman" w:hAnsi="Times New Roman"/>
          <w:sz w:val="24"/>
          <w:szCs w:val="24"/>
          <w:lang w:eastAsia="zh-HK"/>
        </w:rPr>
      </w:pP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hint="eastAsia"/>
          <w:b/>
          <w:sz w:val="24"/>
          <w:szCs w:val="24"/>
          <w:lang w:eastAsia="zh-HK"/>
        </w:rPr>
        <w:t>Literature review</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In this part, it </w:t>
      </w:r>
      <w:r w:rsidRPr="00EC0437">
        <w:rPr>
          <w:rFonts w:ascii="Times New Roman" w:hAnsi="Times New Roman"/>
          <w:sz w:val="24"/>
          <w:szCs w:val="24"/>
          <w:lang w:eastAsia="zh-HK"/>
        </w:rPr>
        <w:t xml:space="preserve">reviews ten research journals in order to know the importance of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 xml:space="preserve">towards the </w:t>
      </w:r>
      <w:r w:rsidRPr="00EC0437">
        <w:rPr>
          <w:rFonts w:ascii="Times New Roman" w:hAnsi="Times New Roman"/>
          <w:sz w:val="24"/>
          <w:szCs w:val="24"/>
          <w:lang w:eastAsia="zh-HK"/>
        </w:rPr>
        <w:t>success</w:t>
      </w:r>
      <w:r w:rsidRPr="00EC0437">
        <w:rPr>
          <w:rFonts w:ascii="Times New Roman" w:hAnsi="Times New Roman" w:hint="eastAsia"/>
          <w:sz w:val="24"/>
          <w:szCs w:val="24"/>
          <w:lang w:eastAsia="zh-HK"/>
        </w:rPr>
        <w:t xml:space="preserve"> of the board. Under the high performance of the board, it can make the good decision on behalf of the shareholders. </w:t>
      </w:r>
      <w:r w:rsidRPr="00EC0437">
        <w:rPr>
          <w:rFonts w:ascii="Times New Roman" w:hAnsi="Times New Roman"/>
          <w:sz w:val="24"/>
          <w:szCs w:val="24"/>
          <w:lang w:eastAsia="zh-HK"/>
        </w:rPr>
        <w:t>In term of axiology, all journals have studied the relationship between CEO, company and the shareholders as well as other stakeholders. They</w:t>
      </w:r>
      <w:r w:rsidRPr="00EC0437">
        <w:rPr>
          <w:rFonts w:ascii="Times New Roman" w:hAnsi="Times New Roman" w:hint="eastAsia"/>
          <w:sz w:val="24"/>
          <w:szCs w:val="24"/>
          <w:lang w:eastAsia="zh-HK"/>
        </w:rPr>
        <w:t xml:space="preserve"> try to find out any limitation of the agency theory to enhance the board performance or monitor the conduct of the board members, especially the CEO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For the journals, there are different types of CEO. </w:t>
      </w:r>
      <w:r w:rsidRPr="00EC0437">
        <w:rPr>
          <w:rFonts w:ascii="Times New Roman" w:hAnsi="Times New Roman"/>
          <w:sz w:val="24"/>
          <w:szCs w:val="24"/>
          <w:lang w:eastAsia="zh-HK"/>
        </w:rPr>
        <w:t xml:space="preserve">In term of ontology, the journals have mainly studied the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or performance of the CEO inside the organization. Their </w:t>
      </w:r>
      <w:proofErr w:type="spellStart"/>
      <w:r w:rsidRPr="00EC0437">
        <w:rPr>
          <w:rFonts w:ascii="Times New Roman" w:hAnsi="Times New Roman"/>
          <w:sz w:val="24"/>
          <w:szCs w:val="24"/>
          <w:lang w:eastAsia="zh-HK"/>
        </w:rPr>
        <w:t>behaviors</w:t>
      </w:r>
      <w:proofErr w:type="spellEnd"/>
      <w:r w:rsidRPr="00EC0437">
        <w:rPr>
          <w:rFonts w:ascii="Times New Roman" w:hAnsi="Times New Roman"/>
          <w:sz w:val="24"/>
          <w:szCs w:val="24"/>
          <w:lang w:eastAsia="zh-HK"/>
        </w:rPr>
        <w:t xml:space="preserve"> can affect the performance of the company and then the returns to the shareholders. Among all journals in this paper, </w:t>
      </w:r>
      <w:r w:rsidRPr="00EC0437">
        <w:rPr>
          <w:rFonts w:ascii="Times New Roman" w:hAnsi="Times New Roman" w:hint="eastAsia"/>
          <w:sz w:val="24"/>
          <w:szCs w:val="24"/>
          <w:lang w:eastAsia="zh-HK"/>
        </w:rPr>
        <w:t xml:space="preserve">some CEO </w:t>
      </w:r>
      <w:r w:rsidRPr="00EC0437">
        <w:rPr>
          <w:rFonts w:ascii="Times New Roman" w:hAnsi="Times New Roman"/>
          <w:sz w:val="24"/>
          <w:szCs w:val="24"/>
          <w:lang w:eastAsia="zh-HK"/>
        </w:rPr>
        <w:t>is the</w:t>
      </w:r>
      <w:r w:rsidRPr="00EC0437">
        <w:rPr>
          <w:rFonts w:ascii="Times New Roman" w:hAnsi="Times New Roman" w:hint="eastAsia"/>
          <w:sz w:val="24"/>
          <w:szCs w:val="24"/>
          <w:lang w:eastAsia="zh-HK"/>
        </w:rPr>
        <w:t xml:space="preserve"> family type or non-family type. Some of them work in the multinational companies and some of them work in small enterprises. Besides, some of them work in public organization or stated own enterprises. Different situations will cause different CEO</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s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In fact, the different type of CEO should be the different degree of power.</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In </w:t>
      </w:r>
      <w:r w:rsidRPr="00EC0437">
        <w:rPr>
          <w:rFonts w:ascii="Times New Roman" w:hAnsi="Times New Roman"/>
          <w:sz w:val="24"/>
          <w:szCs w:val="24"/>
          <w:lang w:eastAsia="zh-HK"/>
        </w:rPr>
        <w:t>order</w:t>
      </w:r>
      <w:r w:rsidRPr="00EC0437">
        <w:rPr>
          <w:rFonts w:ascii="Times New Roman" w:hAnsi="Times New Roman" w:hint="eastAsia"/>
          <w:sz w:val="24"/>
          <w:szCs w:val="24"/>
          <w:lang w:eastAsia="zh-HK"/>
        </w:rPr>
        <w:t xml:space="preserve"> to study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it should consider various factors, such as the nature of business, family own business or not, </w:t>
      </w:r>
      <w:r w:rsidRPr="00EC0437">
        <w:rPr>
          <w:rFonts w:ascii="Times New Roman" w:hAnsi="Times New Roman"/>
          <w:sz w:val="24"/>
          <w:szCs w:val="24"/>
          <w:lang w:eastAsia="zh-HK"/>
        </w:rPr>
        <w:t>duality</w:t>
      </w:r>
      <w:r w:rsidRPr="00EC0437">
        <w:rPr>
          <w:rFonts w:ascii="Times New Roman" w:hAnsi="Times New Roman" w:hint="eastAsia"/>
          <w:sz w:val="24"/>
          <w:szCs w:val="24"/>
          <w:lang w:eastAsia="zh-HK"/>
        </w:rPr>
        <w:t xml:space="preserve"> of CEO and regulation requirement. </w:t>
      </w:r>
      <w:r w:rsidRPr="00EC0437">
        <w:rPr>
          <w:rFonts w:ascii="Times New Roman" w:hAnsi="Times New Roman"/>
          <w:sz w:val="24"/>
          <w:szCs w:val="24"/>
          <w:lang w:eastAsia="zh-HK"/>
        </w:rPr>
        <w:t xml:space="preserve">In term of epistemology, it is the ground theory of the journals. </w:t>
      </w:r>
      <w:r w:rsidRPr="00EC0437">
        <w:rPr>
          <w:rFonts w:ascii="Times New Roman" w:hAnsi="Times New Roman" w:hint="eastAsia"/>
          <w:sz w:val="24"/>
          <w:szCs w:val="24"/>
          <w:lang w:eastAsia="zh-HK"/>
        </w:rPr>
        <w:t xml:space="preserve">In fact, </w:t>
      </w:r>
      <w:r w:rsidRPr="00EC0437">
        <w:rPr>
          <w:rFonts w:ascii="Times New Roman" w:hAnsi="Times New Roman"/>
          <w:sz w:val="24"/>
          <w:szCs w:val="24"/>
          <w:lang w:eastAsia="zh-HK"/>
        </w:rPr>
        <w:t>most of the journals</w:t>
      </w:r>
      <w:r w:rsidRPr="00EC0437">
        <w:rPr>
          <w:rFonts w:ascii="Times New Roman" w:hAnsi="Times New Roman" w:hint="eastAsia"/>
          <w:sz w:val="24"/>
          <w:szCs w:val="24"/>
          <w:lang w:eastAsia="zh-HK"/>
        </w:rPr>
        <w:t xml:space="preserve"> use the agency theory to link up all variables</w:t>
      </w:r>
      <w:r w:rsidRPr="00EC0437">
        <w:rPr>
          <w:rFonts w:ascii="Times New Roman" w:hAnsi="Times New Roman"/>
          <w:sz w:val="24"/>
          <w:szCs w:val="24"/>
          <w:lang w:eastAsia="zh-HK"/>
        </w:rPr>
        <w:t xml:space="preserve"> in the study</w:t>
      </w:r>
      <w:r w:rsidRPr="00EC0437">
        <w:rPr>
          <w:rFonts w:ascii="Times New Roman" w:hAnsi="Times New Roman" w:hint="eastAsia"/>
          <w:sz w:val="24"/>
          <w:szCs w:val="24"/>
          <w:lang w:eastAsia="zh-HK"/>
        </w:rPr>
        <w:t xml:space="preserve">. Under this framework, CEO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should be the dependent variable. The nature of the business, family own business or not, the duality of CEO and regulation </w:t>
      </w:r>
      <w:r w:rsidRPr="00EC0437">
        <w:rPr>
          <w:rFonts w:ascii="Times New Roman" w:hAnsi="Times New Roman"/>
          <w:sz w:val="24"/>
          <w:szCs w:val="24"/>
          <w:lang w:eastAsia="zh-HK"/>
        </w:rPr>
        <w:t>requirement</w:t>
      </w:r>
      <w:r w:rsidRPr="00EC0437">
        <w:rPr>
          <w:rFonts w:ascii="Times New Roman" w:hAnsi="Times New Roman" w:hint="eastAsia"/>
          <w:sz w:val="24"/>
          <w:szCs w:val="24"/>
          <w:lang w:eastAsia="zh-HK"/>
        </w:rPr>
        <w:t xml:space="preserve"> should be independent variables. But it </w:t>
      </w:r>
      <w:r w:rsidRPr="00EC0437">
        <w:rPr>
          <w:rFonts w:ascii="Times New Roman" w:hAnsi="Times New Roman"/>
          <w:sz w:val="24"/>
          <w:szCs w:val="24"/>
          <w:lang w:eastAsia="zh-HK"/>
        </w:rPr>
        <w:t>should</w:t>
      </w:r>
      <w:r w:rsidR="00A57C1A">
        <w:rPr>
          <w:rFonts w:ascii="Times New Roman" w:hAnsi="Times New Roman"/>
          <w:sz w:val="24"/>
          <w:szCs w:val="24"/>
          <w:lang w:eastAsia="zh-HK"/>
        </w:rPr>
        <w:t xml:space="preserve"> </w:t>
      </w:r>
      <w:r w:rsidRPr="00EC0437">
        <w:rPr>
          <w:rFonts w:ascii="Times New Roman" w:hAnsi="Times New Roman" w:hint="eastAsia"/>
          <w:sz w:val="24"/>
          <w:szCs w:val="24"/>
          <w:lang w:eastAsia="zh-HK"/>
        </w:rPr>
        <w:t xml:space="preserve">lack study on the impact of INED and internal audit towards the CEO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hint="eastAsia"/>
          <w:i/>
          <w:sz w:val="24"/>
          <w:szCs w:val="24"/>
          <w:lang w:eastAsia="zh-HK"/>
        </w:rPr>
        <w:t xml:space="preserve">Impact of </w:t>
      </w:r>
      <w:r w:rsidRPr="00EC0437">
        <w:rPr>
          <w:rFonts w:ascii="Times New Roman" w:hAnsi="Times New Roman"/>
          <w:i/>
          <w:sz w:val="24"/>
          <w:szCs w:val="24"/>
          <w:lang w:eastAsia="zh-HK"/>
        </w:rPr>
        <w:t>C</w:t>
      </w:r>
      <w:r w:rsidRPr="00EC0437">
        <w:rPr>
          <w:rFonts w:ascii="Times New Roman" w:hAnsi="Times New Roman" w:hint="eastAsia"/>
          <w:i/>
          <w:sz w:val="24"/>
          <w:szCs w:val="24"/>
          <w:lang w:eastAsia="zh-HK"/>
        </w:rPr>
        <w:t xml:space="preserve">EO </w:t>
      </w:r>
      <w:r w:rsidRPr="00EC0437">
        <w:rPr>
          <w:rFonts w:ascii="Times New Roman" w:hAnsi="Times New Roman"/>
          <w:i/>
          <w:sz w:val="24"/>
          <w:szCs w:val="24"/>
          <w:lang w:eastAsia="zh-HK"/>
        </w:rPr>
        <w:t xml:space="preserve">personal </w:t>
      </w:r>
      <w:proofErr w:type="spellStart"/>
      <w:r w:rsidRPr="00EC0437">
        <w:rPr>
          <w:rFonts w:ascii="Times New Roman" w:hAnsi="Times New Roman"/>
          <w:i/>
          <w:sz w:val="24"/>
          <w:szCs w:val="24"/>
          <w:lang w:eastAsia="zh-HK"/>
        </w:rPr>
        <w:t>behavior</w:t>
      </w:r>
      <w:proofErr w:type="spellEnd"/>
      <w:r w:rsidRPr="00EC0437">
        <w:rPr>
          <w:rFonts w:ascii="Times New Roman" w:hAnsi="Times New Roman" w:hint="eastAsia"/>
          <w:i/>
          <w:sz w:val="24"/>
          <w:szCs w:val="24"/>
          <w:lang w:eastAsia="zh-HK"/>
        </w:rPr>
        <w:t xml:space="preserve"> towards the board</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CEO should act as the good leadership and maintain the trustworthiness with the board members. In this case, the efficient and effective board can form. </w:t>
      </w:r>
      <w:r w:rsidRPr="00EC0437">
        <w:rPr>
          <w:rFonts w:ascii="Times New Roman" w:hAnsi="Times New Roman"/>
          <w:sz w:val="24"/>
          <w:szCs w:val="24"/>
          <w:lang w:eastAsia="zh-HK"/>
        </w:rPr>
        <w:t>Brio</w:t>
      </w:r>
      <w:r w:rsidRPr="00EC0437">
        <w:rPr>
          <w:rFonts w:ascii="Times New Roman" w:hAnsi="Times New Roman" w:hint="eastAsia"/>
          <w:sz w:val="24"/>
          <w:szCs w:val="24"/>
          <w:lang w:eastAsia="zh-HK"/>
        </w:rPr>
        <w:t xml:space="preserve"> et al (2013) stated the directors</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should be influenced by their trustworthiness towards the CEO. In fact, the board members should recognize the leadership role of the CEO. Otherwise, the CEO cannot lead the board to use the resources effectively, such as shareholders</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fund. </w:t>
      </w:r>
      <w:r w:rsidRPr="00EC0437">
        <w:rPr>
          <w:rFonts w:ascii="Times New Roman" w:hAnsi="Times New Roman"/>
          <w:sz w:val="24"/>
          <w:szCs w:val="24"/>
          <w:lang w:eastAsia="zh-HK"/>
        </w:rPr>
        <w:t>T</w:t>
      </w:r>
      <w:r w:rsidRPr="00EC0437">
        <w:rPr>
          <w:rFonts w:ascii="Times New Roman" w:hAnsi="Times New Roman" w:hint="eastAsia"/>
          <w:sz w:val="24"/>
          <w:szCs w:val="24"/>
          <w:lang w:eastAsia="zh-HK"/>
        </w:rPr>
        <w:t>he CEO should be good interpersonal skills to handle the relationship. In this study, it measures how efficient to use the resources as the dependent variable. The independent variables are the ability, integrity, and b</w:t>
      </w:r>
      <w:r w:rsidRPr="00EC0437">
        <w:rPr>
          <w:rFonts w:ascii="Times New Roman" w:hAnsi="Times New Roman"/>
          <w:sz w:val="24"/>
          <w:szCs w:val="24"/>
          <w:lang w:eastAsia="zh-HK"/>
        </w:rPr>
        <w:t>enevolence</w:t>
      </w:r>
      <w:r w:rsidRPr="00EC0437">
        <w:rPr>
          <w:rFonts w:ascii="Times New Roman" w:hAnsi="Times New Roman" w:hint="eastAsia"/>
          <w:sz w:val="24"/>
          <w:szCs w:val="24"/>
          <w:lang w:eastAsia="zh-HK"/>
        </w:rPr>
        <w:t xml:space="preserve"> of CEO, the board performance, monitoring, country dimensions and financial </w:t>
      </w:r>
      <w:r w:rsidRPr="00EC0437">
        <w:rPr>
          <w:rFonts w:ascii="Times New Roman" w:hAnsi="Times New Roman"/>
          <w:sz w:val="24"/>
          <w:szCs w:val="24"/>
          <w:lang w:eastAsia="zh-HK"/>
        </w:rPr>
        <w:t>performance</w:t>
      </w:r>
      <w:r w:rsidRPr="00EC0437">
        <w:rPr>
          <w:rFonts w:ascii="Times New Roman" w:hAnsi="Times New Roman" w:hint="eastAsia"/>
          <w:sz w:val="24"/>
          <w:szCs w:val="24"/>
          <w:lang w:eastAsia="zh-HK"/>
        </w:rPr>
        <w:t xml:space="preserve"> of the company. </w:t>
      </w:r>
      <w:r w:rsidRPr="00EC0437">
        <w:rPr>
          <w:rFonts w:ascii="Times New Roman" w:hAnsi="Times New Roman"/>
          <w:sz w:val="24"/>
          <w:szCs w:val="24"/>
          <w:lang w:eastAsia="zh-HK"/>
        </w:rPr>
        <w:t>Th</w:t>
      </w:r>
      <w:r w:rsidRPr="00EC0437">
        <w:rPr>
          <w:rFonts w:ascii="Times New Roman" w:hAnsi="Times New Roman" w:hint="eastAsia"/>
          <w:sz w:val="24"/>
          <w:szCs w:val="24"/>
          <w:lang w:eastAsia="zh-HK"/>
        </w:rPr>
        <w:t xml:space="preserve">e researchers perform the survey questionnaires to the directors of the major organizations </w:t>
      </w:r>
      <w:r w:rsidRPr="00EC0437">
        <w:rPr>
          <w:rFonts w:ascii="Times New Roman" w:hAnsi="Times New Roman" w:hint="eastAsia"/>
          <w:sz w:val="24"/>
          <w:szCs w:val="24"/>
          <w:lang w:eastAsia="zh-HK"/>
        </w:rPr>
        <w:lastRenderedPageBreak/>
        <w:t xml:space="preserve">in three different countries, i.e. Singapore, Spain and Canada. So the study can collect information from different culture of the board of directors. After collecting the data from them, it can </w:t>
      </w:r>
      <w:r w:rsidRPr="00EC0437">
        <w:rPr>
          <w:rFonts w:ascii="Times New Roman" w:hAnsi="Times New Roman"/>
          <w:sz w:val="24"/>
          <w:szCs w:val="24"/>
          <w:lang w:eastAsia="zh-HK"/>
        </w:rPr>
        <w:t>investigate</w:t>
      </w:r>
      <w:r w:rsidRPr="00EC0437">
        <w:rPr>
          <w:rFonts w:ascii="Times New Roman" w:hAnsi="Times New Roman" w:hint="eastAsia"/>
          <w:sz w:val="24"/>
          <w:szCs w:val="24"/>
          <w:lang w:eastAsia="zh-HK"/>
        </w:rPr>
        <w:t xml:space="preserve"> any statistically significant relationship between the dependent variable and the </w:t>
      </w:r>
      <w:r w:rsidRPr="00EC0437">
        <w:rPr>
          <w:rFonts w:ascii="Times New Roman" w:hAnsi="Times New Roman"/>
          <w:sz w:val="24"/>
          <w:szCs w:val="24"/>
          <w:lang w:eastAsia="zh-HK"/>
        </w:rPr>
        <w:t>independent</w:t>
      </w:r>
      <w:r w:rsidRPr="00EC0437">
        <w:rPr>
          <w:rFonts w:ascii="Times New Roman" w:hAnsi="Times New Roman" w:hint="eastAsia"/>
          <w:sz w:val="24"/>
          <w:szCs w:val="24"/>
          <w:lang w:eastAsia="zh-HK"/>
        </w:rPr>
        <w:t xml:space="preserve"> variables through the regression analysis. The study has mainly measured the trustworthiness of the CEO. Only the agency theory can facilitate the built-up of the trustworthiness relationship between the board and the CEO. The result shows that the higher trustworthiness of CEO should require less monitoring. </w:t>
      </w:r>
      <w:r w:rsidRPr="00EC0437">
        <w:rPr>
          <w:rFonts w:ascii="Times New Roman" w:hAnsi="Times New Roman"/>
          <w:sz w:val="24"/>
          <w:szCs w:val="24"/>
          <w:lang w:eastAsia="zh-HK"/>
        </w:rPr>
        <w:t>The</w:t>
      </w:r>
      <w:r w:rsidRPr="00EC0437">
        <w:rPr>
          <w:rFonts w:ascii="Times New Roman" w:hAnsi="Times New Roman" w:hint="eastAsia"/>
          <w:sz w:val="24"/>
          <w:szCs w:val="24"/>
          <w:lang w:eastAsia="zh-HK"/>
        </w:rPr>
        <w:t xml:space="preserve"> degree of trustworthiness of CEO can reflect his ability to manage the board. The </w:t>
      </w:r>
      <w:r w:rsidRPr="00EC0437">
        <w:rPr>
          <w:rFonts w:ascii="Times New Roman" w:hAnsi="Times New Roman"/>
          <w:sz w:val="24"/>
          <w:szCs w:val="24"/>
          <w:lang w:eastAsia="zh-HK"/>
        </w:rPr>
        <w:t>important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contribution</w:t>
      </w:r>
      <w:r w:rsidRPr="00EC0437">
        <w:rPr>
          <w:rFonts w:ascii="Times New Roman" w:hAnsi="Times New Roman" w:hint="eastAsia"/>
          <w:sz w:val="24"/>
          <w:szCs w:val="24"/>
          <w:lang w:eastAsia="zh-HK"/>
        </w:rPr>
        <w:t xml:space="preserve"> of this study is to provide a signal about the </w:t>
      </w:r>
      <w:r w:rsidRPr="00EC0437">
        <w:rPr>
          <w:rFonts w:ascii="Times New Roman" w:hAnsi="Times New Roman"/>
          <w:sz w:val="24"/>
          <w:szCs w:val="24"/>
          <w:lang w:eastAsia="zh-HK"/>
        </w:rPr>
        <w:t>effective</w:t>
      </w:r>
      <w:r w:rsidRPr="00EC0437">
        <w:rPr>
          <w:rFonts w:ascii="Times New Roman" w:hAnsi="Times New Roman" w:hint="eastAsia"/>
          <w:sz w:val="24"/>
          <w:szCs w:val="24"/>
          <w:lang w:eastAsia="zh-HK"/>
        </w:rPr>
        <w:t xml:space="preserve"> CEO can reduce the monitoring costs and also facilitate the board performance. But the limitation of the study should be the subjective opinions of board members may not represent the whole company. So it </w:t>
      </w:r>
      <w:r w:rsidRPr="00EC0437">
        <w:rPr>
          <w:rFonts w:ascii="Times New Roman" w:hAnsi="Times New Roman"/>
          <w:sz w:val="24"/>
          <w:szCs w:val="24"/>
          <w:lang w:eastAsia="zh-HK"/>
        </w:rPr>
        <w:t>should</w:t>
      </w:r>
      <w:r w:rsidRPr="00EC0437">
        <w:rPr>
          <w:rFonts w:ascii="Times New Roman" w:hAnsi="Times New Roman" w:hint="eastAsia"/>
          <w:sz w:val="24"/>
          <w:szCs w:val="24"/>
          <w:lang w:eastAsia="zh-HK"/>
        </w:rPr>
        <w:t xml:space="preserve"> perform random sampling to select different level of managerial staff to do the survey. So it can minimize the opportunity for bias. In fact, the same study can also apply the </w:t>
      </w:r>
      <w:r w:rsidRPr="00EC0437">
        <w:rPr>
          <w:rFonts w:ascii="Times New Roman" w:hAnsi="Times New Roman"/>
          <w:sz w:val="24"/>
          <w:szCs w:val="24"/>
          <w:lang w:eastAsia="zh-HK"/>
        </w:rPr>
        <w:t>evaluation</w:t>
      </w:r>
      <w:r w:rsidRPr="00EC0437">
        <w:rPr>
          <w:rFonts w:ascii="Times New Roman" w:hAnsi="Times New Roman" w:hint="eastAsia"/>
          <w:sz w:val="24"/>
          <w:szCs w:val="24"/>
          <w:lang w:eastAsia="zh-HK"/>
        </w:rPr>
        <w:t xml:space="preserve"> of the board </w:t>
      </w:r>
      <w:r w:rsidRPr="00EC0437">
        <w:rPr>
          <w:rFonts w:ascii="Times New Roman" w:hAnsi="Times New Roman"/>
          <w:sz w:val="24"/>
          <w:szCs w:val="24"/>
          <w:lang w:eastAsia="zh-HK"/>
        </w:rPr>
        <w:t>performance</w:t>
      </w:r>
      <w:r w:rsidRPr="00EC0437">
        <w:rPr>
          <w:rFonts w:ascii="Times New Roman" w:hAnsi="Times New Roman" w:hint="eastAsia"/>
          <w:sz w:val="24"/>
          <w:szCs w:val="24"/>
          <w:lang w:eastAsia="zh-HK"/>
        </w:rPr>
        <w:t xml:space="preserve"> of INED. The trustworthiness of INED towards the CEO is also very important.</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Apart from the trustworthiness of CEO, the reputation of the CEO will also affect his trustworthiness. </w:t>
      </w:r>
      <w:r w:rsidRPr="00EC0437">
        <w:rPr>
          <w:rFonts w:ascii="Times New Roman" w:hAnsi="Times New Roman"/>
          <w:sz w:val="24"/>
          <w:szCs w:val="24"/>
          <w:lang w:eastAsia="zh-HK"/>
        </w:rPr>
        <w:t>Z</w:t>
      </w:r>
      <w:r w:rsidRPr="00EC0437">
        <w:rPr>
          <w:rFonts w:ascii="Times New Roman" w:hAnsi="Times New Roman" w:hint="eastAsia"/>
          <w:sz w:val="24"/>
          <w:szCs w:val="24"/>
          <w:lang w:eastAsia="zh-HK"/>
        </w:rPr>
        <w:t xml:space="preserve">hang et al (2016) performed the study in China as Chinese people are much concerned </w:t>
      </w:r>
      <w:r w:rsidRPr="00EC0437">
        <w:rPr>
          <w:rFonts w:ascii="Times New Roman" w:hAnsi="Times New Roman"/>
          <w:sz w:val="24"/>
          <w:szCs w:val="24"/>
          <w:lang w:eastAsia="zh-HK"/>
        </w:rPr>
        <w:t>“</w:t>
      </w:r>
      <w:proofErr w:type="spellStart"/>
      <w:r w:rsidRPr="00EC0437">
        <w:rPr>
          <w:rFonts w:ascii="Times New Roman" w:hAnsi="Times New Roman" w:hint="eastAsia"/>
          <w:sz w:val="24"/>
          <w:szCs w:val="24"/>
          <w:lang w:eastAsia="zh-HK"/>
        </w:rPr>
        <w:t>Guanx</w:t>
      </w:r>
      <w:r w:rsidRPr="00EC0437">
        <w:rPr>
          <w:rFonts w:ascii="Times New Roman" w:hAnsi="Times New Roman"/>
          <w:sz w:val="24"/>
          <w:szCs w:val="24"/>
          <w:lang w:eastAsia="zh-HK"/>
        </w:rPr>
        <w:t>i</w:t>
      </w:r>
      <w:proofErr w:type="spellEnd"/>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or the relationship network. For the methodology, it is used the secondary data from the listed companies in Shenzhen Stock </w:t>
      </w:r>
      <w:r w:rsidRPr="00EC0437">
        <w:rPr>
          <w:rFonts w:ascii="Times New Roman" w:hAnsi="Times New Roman"/>
          <w:sz w:val="24"/>
          <w:szCs w:val="24"/>
          <w:lang w:eastAsia="zh-HK"/>
        </w:rPr>
        <w:t>Exchange</w:t>
      </w:r>
      <w:r w:rsidRPr="00EC0437">
        <w:rPr>
          <w:rFonts w:ascii="Times New Roman" w:hAnsi="Times New Roman" w:hint="eastAsia"/>
          <w:sz w:val="24"/>
          <w:szCs w:val="24"/>
          <w:lang w:eastAsia="zh-HK"/>
        </w:rPr>
        <w:t xml:space="preserve"> and Shanghai Stock Exchange. So the reliability of the data is no problem and it can also the ethical issue. For the study, it mainly investigated the relationship of the prestigious of the CEO and the firm performance. According to the study, either resource-based theory or agency theory cannot solely explain the </w:t>
      </w:r>
      <w:r w:rsidRPr="00EC0437">
        <w:rPr>
          <w:rFonts w:ascii="Times New Roman" w:hAnsi="Times New Roman"/>
          <w:sz w:val="24"/>
          <w:szCs w:val="24"/>
          <w:lang w:eastAsia="zh-HK"/>
        </w:rPr>
        <w:t>relationship</w:t>
      </w:r>
      <w:r w:rsidRPr="00EC0437">
        <w:rPr>
          <w:rFonts w:ascii="Times New Roman" w:hAnsi="Times New Roman" w:hint="eastAsia"/>
          <w:sz w:val="24"/>
          <w:szCs w:val="24"/>
          <w:lang w:eastAsia="zh-HK"/>
        </w:rPr>
        <w:t xml:space="preserve"> between prestigious of CEO and firm performance. One interesting point should be the researchers try to combine both resource-based theory and agency theory to </w:t>
      </w:r>
      <w:r w:rsidRPr="00EC0437">
        <w:rPr>
          <w:rFonts w:ascii="Times New Roman" w:hAnsi="Times New Roman"/>
          <w:sz w:val="24"/>
          <w:szCs w:val="24"/>
          <w:lang w:eastAsia="zh-HK"/>
        </w:rPr>
        <w:t>interpret</w:t>
      </w:r>
      <w:r w:rsidRPr="00EC0437">
        <w:rPr>
          <w:rFonts w:ascii="Times New Roman" w:hAnsi="Times New Roman" w:hint="eastAsia"/>
          <w:sz w:val="24"/>
          <w:szCs w:val="24"/>
          <w:lang w:eastAsia="zh-HK"/>
        </w:rPr>
        <w:t xml:space="preserve"> the relationship. For the </w:t>
      </w:r>
      <w:r w:rsidRPr="00EC0437">
        <w:rPr>
          <w:rFonts w:ascii="Times New Roman" w:hAnsi="Times New Roman"/>
          <w:sz w:val="24"/>
          <w:szCs w:val="24"/>
          <w:lang w:eastAsia="zh-HK"/>
        </w:rPr>
        <w:t>prestigious</w:t>
      </w:r>
      <w:r w:rsidRPr="00EC0437">
        <w:rPr>
          <w:rFonts w:ascii="Times New Roman" w:hAnsi="Times New Roman" w:hint="eastAsia"/>
          <w:sz w:val="24"/>
          <w:szCs w:val="24"/>
          <w:lang w:eastAsia="zh-HK"/>
        </w:rPr>
        <w:t xml:space="preserve"> of CEO, it mainly focuses on how well-known of the CEO, his age and salary. For financial performance, it mainly focuses on some financial ratios, such as return on assets, Tobin</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s Q and etc. After collecting the data, it performs the regression analysis to find the relationship between the </w:t>
      </w:r>
      <w:r w:rsidRPr="00EC0437">
        <w:rPr>
          <w:rFonts w:ascii="Times New Roman" w:hAnsi="Times New Roman"/>
          <w:sz w:val="24"/>
          <w:szCs w:val="24"/>
          <w:lang w:eastAsia="zh-HK"/>
        </w:rPr>
        <w:t>prestigious</w:t>
      </w:r>
      <w:r w:rsidRPr="00EC0437">
        <w:rPr>
          <w:rFonts w:ascii="Times New Roman" w:hAnsi="Times New Roman" w:hint="eastAsia"/>
          <w:sz w:val="24"/>
          <w:szCs w:val="24"/>
          <w:lang w:eastAsia="zh-HK"/>
        </w:rPr>
        <w:t xml:space="preserve"> of the CEO and firm performance. The firm performance should reflect how effective and efficient of the board. The prestigious CEO can perform better monitoring function as most of them need to keep their reputation in the industry. But one coin has two sides. The study also suggests that the </w:t>
      </w:r>
      <w:r w:rsidRPr="00EC0437">
        <w:rPr>
          <w:rFonts w:ascii="Times New Roman" w:hAnsi="Times New Roman"/>
          <w:sz w:val="24"/>
          <w:szCs w:val="24"/>
          <w:lang w:eastAsia="zh-HK"/>
        </w:rPr>
        <w:t>“</w:t>
      </w:r>
      <w:proofErr w:type="spellStart"/>
      <w:r w:rsidRPr="00EC0437">
        <w:rPr>
          <w:rFonts w:ascii="Times New Roman" w:hAnsi="Times New Roman" w:hint="eastAsia"/>
          <w:sz w:val="24"/>
          <w:szCs w:val="24"/>
          <w:lang w:eastAsia="zh-HK"/>
        </w:rPr>
        <w:t>Guanx</w:t>
      </w:r>
      <w:r w:rsidRPr="00EC0437">
        <w:rPr>
          <w:rFonts w:ascii="Times New Roman" w:hAnsi="Times New Roman"/>
          <w:sz w:val="24"/>
          <w:szCs w:val="24"/>
          <w:lang w:eastAsia="zh-HK"/>
        </w:rPr>
        <w:t>i</w:t>
      </w:r>
      <w:proofErr w:type="spellEnd"/>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between the </w:t>
      </w:r>
      <w:r w:rsidRPr="00EC0437">
        <w:rPr>
          <w:rFonts w:ascii="Times New Roman" w:hAnsi="Times New Roman"/>
          <w:sz w:val="24"/>
          <w:szCs w:val="24"/>
          <w:lang w:eastAsia="zh-HK"/>
        </w:rPr>
        <w:t>prestigious</w:t>
      </w:r>
      <w:r w:rsidRPr="00EC0437">
        <w:rPr>
          <w:rFonts w:ascii="Times New Roman" w:hAnsi="Times New Roman" w:hint="eastAsia"/>
          <w:sz w:val="24"/>
          <w:szCs w:val="24"/>
          <w:lang w:eastAsia="zh-HK"/>
        </w:rPr>
        <w:t xml:space="preserve"> CEO and the directors will affect the </w:t>
      </w:r>
      <w:r w:rsidRPr="00EC0437">
        <w:rPr>
          <w:rFonts w:ascii="Times New Roman" w:hAnsi="Times New Roman"/>
          <w:sz w:val="24"/>
          <w:szCs w:val="24"/>
          <w:lang w:eastAsia="zh-HK"/>
        </w:rPr>
        <w:t>independence</w:t>
      </w:r>
      <w:r w:rsidRPr="00EC0437">
        <w:rPr>
          <w:rFonts w:ascii="Times New Roman" w:hAnsi="Times New Roman" w:hint="eastAsia"/>
          <w:sz w:val="24"/>
          <w:szCs w:val="24"/>
          <w:lang w:eastAsia="zh-HK"/>
        </w:rPr>
        <w:t xml:space="preserve"> of the role of CEO. It suggests appointing more INED to the board in order to enhance </w:t>
      </w:r>
      <w:r w:rsidRPr="00EC0437">
        <w:rPr>
          <w:rFonts w:ascii="Times New Roman" w:hAnsi="Times New Roman"/>
          <w:sz w:val="24"/>
          <w:szCs w:val="24"/>
          <w:lang w:eastAsia="zh-HK"/>
        </w:rPr>
        <w:t>the independence</w:t>
      </w:r>
      <w:r w:rsidRPr="00EC0437">
        <w:rPr>
          <w:rFonts w:ascii="Times New Roman" w:hAnsi="Times New Roman" w:hint="eastAsia"/>
          <w:sz w:val="24"/>
          <w:szCs w:val="24"/>
          <w:lang w:eastAsia="zh-HK"/>
        </w:rPr>
        <w:t xml:space="preserve"> of the board. But it should not the solution to solve the independence of the board. In fact, the new INED may also the friend of the </w:t>
      </w:r>
      <w:r w:rsidRPr="00EC0437">
        <w:rPr>
          <w:rFonts w:ascii="Times New Roman" w:hAnsi="Times New Roman"/>
          <w:sz w:val="24"/>
          <w:szCs w:val="24"/>
          <w:lang w:eastAsia="zh-HK"/>
        </w:rPr>
        <w:t>prestigious</w:t>
      </w:r>
      <w:r w:rsidRPr="00EC0437">
        <w:rPr>
          <w:rFonts w:ascii="Times New Roman" w:hAnsi="Times New Roman" w:hint="eastAsia"/>
          <w:sz w:val="24"/>
          <w:szCs w:val="24"/>
          <w:lang w:eastAsia="zh-HK"/>
        </w:rPr>
        <w:t xml:space="preserve"> CEO. But it is the trade-off of the prestigious CEO to collude with the directors to deceit the shareholders. But the same situation should be different in other countries, such as the US. Furthermore, how to determine the </w:t>
      </w:r>
      <w:r w:rsidRPr="00EC0437">
        <w:rPr>
          <w:rFonts w:ascii="Times New Roman" w:hAnsi="Times New Roman"/>
          <w:sz w:val="24"/>
          <w:szCs w:val="24"/>
          <w:lang w:eastAsia="zh-HK"/>
        </w:rPr>
        <w:t>prestigious</w:t>
      </w:r>
      <w:r w:rsidRPr="00EC0437">
        <w:rPr>
          <w:rFonts w:ascii="Times New Roman" w:hAnsi="Times New Roman" w:hint="eastAsia"/>
          <w:sz w:val="24"/>
          <w:szCs w:val="24"/>
          <w:lang w:eastAsia="zh-HK"/>
        </w:rPr>
        <w:t xml:space="preserve"> of CEO should be a critical problem in the study. In fact, it should</w:t>
      </w:r>
      <w:r w:rsidR="00A57C1A">
        <w:rPr>
          <w:rFonts w:ascii="Times New Roman" w:hAnsi="Times New Roman"/>
          <w:sz w:val="24"/>
          <w:szCs w:val="24"/>
          <w:lang w:eastAsia="zh-HK"/>
        </w:rPr>
        <w:t xml:space="preserve"> </w:t>
      </w:r>
      <w:r w:rsidRPr="00EC0437">
        <w:rPr>
          <w:rFonts w:ascii="Times New Roman" w:hAnsi="Times New Roman" w:hint="eastAsia"/>
          <w:sz w:val="24"/>
          <w:szCs w:val="24"/>
          <w:lang w:eastAsia="zh-HK"/>
        </w:rPr>
        <w:t>lack</w:t>
      </w:r>
      <w:r w:rsidR="00A57C1A">
        <w:rPr>
          <w:rFonts w:ascii="Times New Roman" w:hAnsi="Times New Roman"/>
          <w:sz w:val="24"/>
          <w:szCs w:val="24"/>
          <w:lang w:eastAsia="zh-HK"/>
        </w:rPr>
        <w:t xml:space="preserve"> </w:t>
      </w:r>
      <w:r w:rsidRPr="00EC0437">
        <w:rPr>
          <w:rFonts w:ascii="Times New Roman" w:hAnsi="Times New Roman" w:hint="eastAsia"/>
          <w:sz w:val="24"/>
          <w:szCs w:val="24"/>
          <w:lang w:eastAsia="zh-HK"/>
        </w:rPr>
        <w:t xml:space="preserve">the suitable indicators to determine.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lastRenderedPageBreak/>
        <w:t>Most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of the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the CEO should guide by stewardship and agency theory. In fact, many corporate governance related issues are related to these two theories. Martin and Butler (2017) studied the situation in Taiwan. It is because different CEO </w:t>
      </w:r>
      <w:proofErr w:type="spellStart"/>
      <w:r w:rsidRPr="00EC0437">
        <w:rPr>
          <w:rFonts w:ascii="Times New Roman" w:hAnsi="Times New Roman"/>
          <w:sz w:val="24"/>
          <w:szCs w:val="24"/>
          <w:lang w:eastAsia="zh-HK"/>
        </w:rPr>
        <w:t>behaviors</w:t>
      </w:r>
      <w:proofErr w:type="spellEnd"/>
      <w:r w:rsidRPr="00EC0437">
        <w:rPr>
          <w:rFonts w:ascii="Times New Roman" w:hAnsi="Times New Roman"/>
          <w:sz w:val="24"/>
          <w:szCs w:val="24"/>
          <w:lang w:eastAsia="zh-HK"/>
        </w:rPr>
        <w:t xml:space="preserve"> exert difference impacts on outcomes of the firm. According to the study, the stewardship of the CEO should be better under less monitoring by the board. In other words, the CEO can self-motivate to enhance the corporate governance structure of the company. But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should be the long-term planning towards the development of the firm. For CEO, many of them should be the short-term emphasis and ignore the importance of research and development of the company. Unlike other journals, the study is mainly the comparative study of stewardship and agency theories by using several famous cases, such as Enron Corporation scandal case. In fact, it should be the conflict between the short-term interest of the CEO and long-term interest of the shareholders. The study is only performed the comparative study between the stewardship theory and agency theory. The limitation of the study mainly focuses on the board characteristics and it also does not provide information about what decision can reflect the stewardship capabilities of the CEO. It seems lack of the quantitative research method to support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will affect the firm performance in Taiwan</w:t>
      </w:r>
      <w:r w:rsidRPr="00EC0437">
        <w:rPr>
          <w:rFonts w:ascii="Times New Roman" w:hAnsi="Times New Roman" w:hint="eastAsia"/>
          <w:sz w:val="24"/>
          <w:szCs w:val="24"/>
          <w:lang w:eastAsia="zh-HK"/>
        </w:rPr>
        <w:t>, such as research and development expenditure.</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hint="eastAsia"/>
          <w:i/>
          <w:sz w:val="24"/>
          <w:szCs w:val="24"/>
          <w:lang w:eastAsia="zh-HK"/>
        </w:rPr>
        <w:t xml:space="preserve">Size of the company and CEO </w:t>
      </w:r>
      <w:proofErr w:type="spellStart"/>
      <w:r w:rsidRPr="00EC0437">
        <w:rPr>
          <w:rFonts w:ascii="Times New Roman" w:hAnsi="Times New Roman" w:hint="eastAsia"/>
          <w:i/>
          <w:sz w:val="24"/>
          <w:szCs w:val="24"/>
          <w:lang w:eastAsia="zh-HK"/>
        </w:rPr>
        <w:t>behavior</w:t>
      </w:r>
      <w:proofErr w:type="spellEnd"/>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The size of the company should be affected by the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of family and non-family CEO. </w:t>
      </w:r>
      <w:r w:rsidRPr="00EC0437">
        <w:rPr>
          <w:rFonts w:ascii="Times New Roman" w:hAnsi="Times New Roman"/>
          <w:sz w:val="24"/>
          <w:szCs w:val="24"/>
          <w:lang w:eastAsia="zh-HK"/>
        </w:rPr>
        <w:t>For</w:t>
      </w:r>
      <w:r w:rsidRPr="00EC0437">
        <w:rPr>
          <w:rFonts w:ascii="Times New Roman" w:hAnsi="Times New Roman" w:hint="eastAsia"/>
          <w:sz w:val="24"/>
          <w:szCs w:val="24"/>
          <w:lang w:eastAsia="zh-HK"/>
        </w:rPr>
        <w:t xml:space="preserve"> family CEO, it is often the family members and the CEO should be the closed relatives of the founder or owners of the </w:t>
      </w:r>
      <w:r w:rsidRPr="00EC0437">
        <w:rPr>
          <w:rFonts w:ascii="Times New Roman" w:hAnsi="Times New Roman"/>
          <w:sz w:val="24"/>
          <w:szCs w:val="24"/>
          <w:lang w:eastAsia="zh-HK"/>
        </w:rPr>
        <w:t>business</w:t>
      </w:r>
      <w:r w:rsidRPr="00EC0437">
        <w:rPr>
          <w:rFonts w:ascii="Times New Roman" w:hAnsi="Times New Roman" w:hint="eastAsia"/>
          <w:sz w:val="24"/>
          <w:szCs w:val="24"/>
          <w:lang w:eastAsia="zh-HK"/>
        </w:rPr>
        <w:t xml:space="preserve">. It should lack the selection process and the ability should be a question. It is because the majority </w:t>
      </w:r>
      <w:r w:rsidRPr="00EC0437">
        <w:rPr>
          <w:rFonts w:ascii="Times New Roman" w:hAnsi="Times New Roman"/>
          <w:sz w:val="24"/>
          <w:szCs w:val="24"/>
          <w:lang w:eastAsia="zh-HK"/>
        </w:rPr>
        <w:t>shareholding</w:t>
      </w:r>
      <w:r w:rsidRPr="00EC0437">
        <w:rPr>
          <w:rFonts w:ascii="Times New Roman" w:hAnsi="Times New Roman" w:hint="eastAsia"/>
          <w:sz w:val="24"/>
          <w:szCs w:val="24"/>
          <w:lang w:eastAsia="zh-HK"/>
        </w:rPr>
        <w:t xml:space="preserve"> of the family business should be clustered by certain members. For non-family CEO, it should employ from outside world. In fact, he should meet the strict requirement before the appointment. F</w:t>
      </w:r>
      <w:r w:rsidRPr="00EC0437">
        <w:rPr>
          <w:rFonts w:ascii="Times New Roman" w:hAnsi="Times New Roman"/>
          <w:sz w:val="24"/>
          <w:szCs w:val="24"/>
          <w:lang w:eastAsia="zh-HK"/>
        </w:rPr>
        <w:t>or</w:t>
      </w:r>
      <w:r w:rsidRPr="00EC0437">
        <w:rPr>
          <w:rFonts w:ascii="Times New Roman" w:hAnsi="Times New Roman" w:hint="eastAsia"/>
          <w:sz w:val="24"/>
          <w:szCs w:val="24"/>
          <w:lang w:eastAsia="zh-HK"/>
        </w:rPr>
        <w:t xml:space="preserve"> a small</w:t>
      </w:r>
      <w:r w:rsidRPr="00EC0437">
        <w:rPr>
          <w:rFonts w:ascii="Times New Roman" w:hAnsi="Times New Roman"/>
          <w:sz w:val="24"/>
          <w:szCs w:val="24"/>
          <w:lang w:eastAsia="zh-HK"/>
        </w:rPr>
        <w:t>er</w:t>
      </w:r>
      <w:r w:rsidRPr="00EC0437">
        <w:rPr>
          <w:rFonts w:ascii="Times New Roman" w:hAnsi="Times New Roman" w:hint="eastAsia"/>
          <w:sz w:val="24"/>
          <w:szCs w:val="24"/>
          <w:lang w:eastAsia="zh-HK"/>
        </w:rPr>
        <w:t xml:space="preserve"> corporation, it is often the family CEO and the ability of CEO should be higher than the large corporation in the big corporation. It is because there is a lack of talent in a small organization. Zona (2016) studied the relationship between the different type of CEO and the firm performance. The study has mainly </w:t>
      </w:r>
      <w:r w:rsidRPr="00EC0437">
        <w:rPr>
          <w:rFonts w:ascii="Times New Roman" w:hAnsi="Times New Roman"/>
          <w:sz w:val="24"/>
          <w:szCs w:val="24"/>
          <w:lang w:eastAsia="zh-HK"/>
        </w:rPr>
        <w:t>investigated</w:t>
      </w:r>
      <w:r w:rsidRPr="00EC0437">
        <w:rPr>
          <w:rFonts w:ascii="Times New Roman" w:hAnsi="Times New Roman" w:hint="eastAsia"/>
          <w:sz w:val="24"/>
          <w:szCs w:val="24"/>
          <w:lang w:eastAsia="zh-HK"/>
        </w:rPr>
        <w:t xml:space="preserve"> any variance between the family CEO and non-family CEO. </w:t>
      </w:r>
      <w:r w:rsidRPr="00EC0437">
        <w:rPr>
          <w:rFonts w:ascii="Times New Roman" w:hAnsi="Times New Roman"/>
          <w:sz w:val="24"/>
          <w:szCs w:val="24"/>
          <w:lang w:eastAsia="zh-HK"/>
        </w:rPr>
        <w:t>I</w:t>
      </w:r>
      <w:r w:rsidRPr="00EC0437">
        <w:rPr>
          <w:rFonts w:ascii="Times New Roman" w:hAnsi="Times New Roman" w:hint="eastAsia"/>
          <w:sz w:val="24"/>
          <w:szCs w:val="24"/>
          <w:lang w:eastAsia="zh-HK"/>
        </w:rPr>
        <w:t xml:space="preserve">t uses the questionnaire to collect the data and the response is 104 family firms. The questionnaire mainly collects the data on board performance, firm growth, </w:t>
      </w:r>
      <w:r w:rsidRPr="00EC0437">
        <w:rPr>
          <w:rFonts w:ascii="Times New Roman" w:hAnsi="Times New Roman"/>
          <w:sz w:val="24"/>
          <w:szCs w:val="24"/>
          <w:lang w:eastAsia="zh-HK"/>
        </w:rPr>
        <w:t>use of</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knowledge and skills, cognitive conflict and effort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norms</w:t>
      </w:r>
      <w:r w:rsidRPr="00EC0437">
        <w:rPr>
          <w:rFonts w:ascii="Times New Roman" w:hAnsi="Times New Roman" w:hint="eastAsia"/>
          <w:sz w:val="24"/>
          <w:szCs w:val="24"/>
          <w:lang w:eastAsia="zh-HK"/>
        </w:rPr>
        <w:t xml:space="preserve"> of CEO. It mainly examines the variance on the performance of the non-family CEO and family CEO in the family-controlled business. According to the result, non-family CEO should be better performance than family CEO in the large size organization. But family CEO should outperform than non-family CEO under the poorer performance board. So it should case by case. A</w:t>
      </w:r>
      <w:r w:rsidRPr="00EC0437">
        <w:rPr>
          <w:rFonts w:ascii="Times New Roman" w:hAnsi="Times New Roman"/>
          <w:sz w:val="24"/>
          <w:szCs w:val="24"/>
          <w:lang w:eastAsia="zh-HK"/>
        </w:rPr>
        <w:t>p</w:t>
      </w:r>
      <w:r w:rsidRPr="00EC0437">
        <w:rPr>
          <w:rFonts w:ascii="Times New Roman" w:hAnsi="Times New Roman" w:hint="eastAsia"/>
          <w:sz w:val="24"/>
          <w:szCs w:val="24"/>
          <w:lang w:eastAsia="zh-HK"/>
        </w:rPr>
        <w:t xml:space="preserve">art from traditional agency theory, the study is also used the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According to this theory, the outcome of the company can partially predict by the background and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of the management staff. So the study has used this theory to investigate the relationship </w:t>
      </w:r>
      <w:r w:rsidRPr="00EC0437">
        <w:rPr>
          <w:rFonts w:ascii="Times New Roman" w:hAnsi="Times New Roman"/>
          <w:sz w:val="24"/>
          <w:szCs w:val="24"/>
          <w:lang w:eastAsia="zh-HK"/>
        </w:rPr>
        <w:t>between</w:t>
      </w:r>
      <w:r w:rsidRPr="00EC0437">
        <w:rPr>
          <w:rFonts w:ascii="Times New Roman" w:hAnsi="Times New Roman" w:hint="eastAsia"/>
          <w:sz w:val="24"/>
          <w:szCs w:val="24"/>
          <w:lang w:eastAsia="zh-HK"/>
        </w:rPr>
        <w:t xml:space="preserve"> the characteristics of CEO and the firm performance. For this study, the limitation should be the limited </w:t>
      </w:r>
      <w:r w:rsidRPr="00EC0437">
        <w:rPr>
          <w:rFonts w:ascii="Times New Roman" w:hAnsi="Times New Roman" w:hint="eastAsia"/>
          <w:sz w:val="24"/>
          <w:szCs w:val="24"/>
          <w:lang w:eastAsia="zh-HK"/>
        </w:rPr>
        <w:lastRenderedPageBreak/>
        <w:t>information about how to make decision, such as how many meeting(s) to make the decision. In fact, the meeting time to make the decision can also reflect the capability of the CEO.</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i/>
          <w:sz w:val="24"/>
          <w:szCs w:val="24"/>
          <w:lang w:eastAsia="zh-HK"/>
        </w:rPr>
        <w:t>The problem of the duality of CEO</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 xml:space="preserve">What is the duality of CEO? It is the same person act as the CEO and chairman of the company at the same time. </w:t>
      </w:r>
      <w:r w:rsidRPr="00EC0437">
        <w:rPr>
          <w:rFonts w:ascii="Times New Roman" w:hAnsi="Times New Roman" w:hint="eastAsia"/>
          <w:sz w:val="24"/>
          <w:szCs w:val="24"/>
          <w:lang w:eastAsia="zh-HK"/>
        </w:rPr>
        <w:t xml:space="preserve">The conduct of CEO </w:t>
      </w:r>
      <w:r w:rsidRPr="00EC0437">
        <w:rPr>
          <w:rFonts w:ascii="Times New Roman" w:hAnsi="Times New Roman"/>
          <w:sz w:val="24"/>
          <w:szCs w:val="24"/>
          <w:lang w:eastAsia="zh-HK"/>
        </w:rPr>
        <w:t>will</w:t>
      </w:r>
      <w:r w:rsidRPr="00EC0437">
        <w:rPr>
          <w:rFonts w:ascii="Times New Roman" w:hAnsi="Times New Roman" w:hint="eastAsia"/>
          <w:sz w:val="24"/>
          <w:szCs w:val="24"/>
          <w:lang w:eastAsia="zh-HK"/>
        </w:rPr>
        <w:t xml:space="preserve"> affect the quality of corporate governance. According to Hong </w:t>
      </w:r>
      <w:r w:rsidRPr="00EC0437">
        <w:rPr>
          <w:rFonts w:ascii="Times New Roman" w:hAnsi="Times New Roman"/>
          <w:sz w:val="24"/>
          <w:szCs w:val="24"/>
          <w:lang w:eastAsia="zh-HK"/>
        </w:rPr>
        <w:t>Kong Listing Rules, the good practice should the separate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person to act as CEO and chairman</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of the listed company.</w:t>
      </w:r>
      <w:r w:rsidRPr="00EC0437">
        <w:rPr>
          <w:rFonts w:ascii="Times New Roman" w:hAnsi="Times New Roman" w:hint="eastAsia"/>
          <w:sz w:val="24"/>
          <w:szCs w:val="24"/>
          <w:lang w:eastAsia="zh-HK"/>
        </w:rPr>
        <w:t xml:space="preserve"> It is because the same person acts as the CEO and chairman will cause the role conflict. The problem of d</w:t>
      </w:r>
      <w:r w:rsidRPr="00EC0437">
        <w:rPr>
          <w:rFonts w:ascii="Times New Roman" w:hAnsi="Times New Roman"/>
          <w:sz w:val="24"/>
          <w:szCs w:val="24"/>
          <w:lang w:eastAsia="zh-HK"/>
        </w:rPr>
        <w:t xml:space="preserve">uality </w:t>
      </w:r>
      <w:r w:rsidRPr="00EC0437">
        <w:rPr>
          <w:rFonts w:ascii="Times New Roman" w:hAnsi="Times New Roman" w:hint="eastAsia"/>
          <w:sz w:val="24"/>
          <w:szCs w:val="24"/>
          <w:lang w:eastAsia="zh-HK"/>
        </w:rPr>
        <w:t>let</w:t>
      </w:r>
      <w:r w:rsidRPr="00EC0437">
        <w:rPr>
          <w:rFonts w:ascii="Times New Roman" w:hAnsi="Times New Roman"/>
          <w:sz w:val="24"/>
          <w:szCs w:val="24"/>
          <w:lang w:eastAsia="zh-HK"/>
        </w:rPr>
        <w:t xml:space="preserve"> CEO to</w:t>
      </w:r>
      <w:r w:rsidRPr="00EC0437">
        <w:rPr>
          <w:rFonts w:ascii="Times New Roman" w:hAnsi="Times New Roman" w:hint="eastAsia"/>
          <w:sz w:val="24"/>
          <w:szCs w:val="24"/>
          <w:lang w:eastAsia="zh-HK"/>
        </w:rPr>
        <w:t xml:space="preserve"> d</w:t>
      </w:r>
      <w:r w:rsidRPr="00EC0437">
        <w:rPr>
          <w:rFonts w:ascii="Times New Roman" w:hAnsi="Times New Roman"/>
          <w:sz w:val="24"/>
          <w:szCs w:val="24"/>
          <w:lang w:eastAsia="zh-HK"/>
        </w:rPr>
        <w:t xml:space="preserve">ominance </w:t>
      </w:r>
      <w:r w:rsidRPr="00EC0437">
        <w:rPr>
          <w:rFonts w:ascii="Times New Roman" w:hAnsi="Times New Roman" w:hint="eastAsia"/>
          <w:sz w:val="24"/>
          <w:szCs w:val="24"/>
          <w:lang w:eastAsia="zh-HK"/>
        </w:rPr>
        <w:t>t</w:t>
      </w:r>
      <w:r w:rsidRPr="00EC0437">
        <w:rPr>
          <w:rFonts w:ascii="Times New Roman" w:hAnsi="Times New Roman"/>
          <w:sz w:val="24"/>
          <w:szCs w:val="24"/>
          <w:lang w:eastAsia="zh-HK"/>
        </w:rPr>
        <w:t xml:space="preserve">he </w:t>
      </w:r>
      <w:r w:rsidRPr="00EC0437">
        <w:rPr>
          <w:rFonts w:ascii="Times New Roman" w:hAnsi="Times New Roman" w:hint="eastAsia"/>
          <w:sz w:val="24"/>
          <w:szCs w:val="24"/>
          <w:lang w:eastAsia="zh-HK"/>
        </w:rPr>
        <w:t xml:space="preserve">whole </w:t>
      </w:r>
      <w:r w:rsidRPr="00EC0437">
        <w:rPr>
          <w:rFonts w:ascii="Times New Roman" w:hAnsi="Times New Roman"/>
          <w:sz w:val="24"/>
          <w:szCs w:val="24"/>
          <w:lang w:eastAsia="zh-HK"/>
        </w:rPr>
        <w:t xml:space="preserve">board of directors in order for CEOs to satisfy their </w:t>
      </w:r>
      <w:r w:rsidRPr="00EC0437">
        <w:rPr>
          <w:rFonts w:ascii="Times New Roman" w:hAnsi="Times New Roman" w:hint="eastAsia"/>
          <w:sz w:val="24"/>
          <w:szCs w:val="24"/>
          <w:lang w:eastAsia="zh-HK"/>
        </w:rPr>
        <w:t>own interest</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In this case, it only makes the sacrifice of the shareholders. Under agency theory, it should be the agency costs for </w:t>
      </w:r>
      <w:r w:rsidRPr="00EC0437">
        <w:rPr>
          <w:rFonts w:ascii="Times New Roman" w:hAnsi="Times New Roman"/>
          <w:sz w:val="24"/>
          <w:szCs w:val="24"/>
          <w:lang w:eastAsia="zh-HK"/>
        </w:rPr>
        <w:t>the loss</w:t>
      </w:r>
      <w:r w:rsidRPr="00EC0437">
        <w:rPr>
          <w:rFonts w:ascii="Times New Roman" w:hAnsi="Times New Roman" w:hint="eastAsia"/>
          <w:sz w:val="24"/>
          <w:szCs w:val="24"/>
          <w:lang w:eastAsia="zh-HK"/>
        </w:rPr>
        <w:t xml:space="preserve"> of shareholders. In fact, the decision may not in the best interest of the shareholders.</w:t>
      </w:r>
      <w:r w:rsidRPr="00EC0437">
        <w:rPr>
          <w:rFonts w:ascii="Times New Roman" w:hAnsi="Times New Roman"/>
          <w:sz w:val="24"/>
          <w:szCs w:val="24"/>
          <w:lang w:eastAsia="zh-HK"/>
        </w:rPr>
        <w:t xml:space="preserve"> In order to reduce agency costs, organizations should segregate the duality roles</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of CEO and Chairman. </w:t>
      </w:r>
      <w:r w:rsidRPr="00EC0437">
        <w:rPr>
          <w:rFonts w:ascii="Times New Roman" w:hAnsi="Times New Roman" w:hint="eastAsia"/>
          <w:sz w:val="24"/>
          <w:szCs w:val="24"/>
          <w:lang w:eastAsia="zh-HK"/>
        </w:rPr>
        <w:t xml:space="preserve">The dual role of </w:t>
      </w:r>
      <w:r w:rsidRPr="00EC0437">
        <w:rPr>
          <w:rFonts w:ascii="Times New Roman" w:hAnsi="Times New Roman"/>
          <w:sz w:val="24"/>
          <w:szCs w:val="24"/>
          <w:lang w:eastAsia="zh-HK"/>
        </w:rPr>
        <w:t xml:space="preserve">CEO </w:t>
      </w:r>
      <w:r w:rsidRPr="00EC0437">
        <w:rPr>
          <w:rFonts w:ascii="Times New Roman" w:hAnsi="Times New Roman" w:hint="eastAsia"/>
          <w:sz w:val="24"/>
          <w:szCs w:val="24"/>
          <w:lang w:eastAsia="zh-HK"/>
        </w:rPr>
        <w:t>has</w:t>
      </w:r>
      <w:r w:rsidRPr="00EC0437">
        <w:rPr>
          <w:rFonts w:ascii="Times New Roman" w:hAnsi="Times New Roman"/>
          <w:sz w:val="24"/>
          <w:szCs w:val="24"/>
          <w:lang w:eastAsia="zh-HK"/>
        </w:rPr>
        <w:t xml:space="preserve"> deteriorated the </w:t>
      </w:r>
      <w:r w:rsidRPr="00EC0437">
        <w:rPr>
          <w:rFonts w:ascii="Times New Roman" w:hAnsi="Times New Roman" w:hint="eastAsia"/>
          <w:sz w:val="24"/>
          <w:szCs w:val="24"/>
          <w:lang w:eastAsia="zh-HK"/>
        </w:rPr>
        <w:t xml:space="preserve">role of stewardship. </w:t>
      </w:r>
      <w:r w:rsidRPr="00EC0437">
        <w:rPr>
          <w:rFonts w:ascii="Times New Roman" w:hAnsi="Times New Roman"/>
          <w:sz w:val="24"/>
          <w:szCs w:val="24"/>
          <w:lang w:eastAsia="zh-HK"/>
        </w:rPr>
        <w:t xml:space="preserve">According to </w:t>
      </w:r>
      <w:proofErr w:type="spellStart"/>
      <w:r w:rsidRPr="00EC0437">
        <w:rPr>
          <w:rFonts w:ascii="Times New Roman" w:hAnsi="Times New Roman"/>
          <w:sz w:val="24"/>
          <w:szCs w:val="24"/>
          <w:lang w:eastAsia="zh-HK"/>
        </w:rPr>
        <w:t>Abels</w:t>
      </w:r>
      <w:proofErr w:type="spellEnd"/>
      <w:r w:rsidRPr="00EC0437">
        <w:rPr>
          <w:rFonts w:ascii="Times New Roman" w:hAnsi="Times New Roman"/>
          <w:sz w:val="24"/>
          <w:szCs w:val="24"/>
          <w:lang w:eastAsia="zh-HK"/>
        </w:rPr>
        <w:t xml:space="preserve"> and </w:t>
      </w:r>
      <w:proofErr w:type="spellStart"/>
      <w:r w:rsidRPr="00EC0437">
        <w:rPr>
          <w:rFonts w:ascii="Times New Roman" w:hAnsi="Times New Roman"/>
          <w:sz w:val="24"/>
          <w:szCs w:val="24"/>
          <w:lang w:eastAsia="zh-HK"/>
        </w:rPr>
        <w:t>Martteli</w:t>
      </w:r>
      <w:proofErr w:type="spellEnd"/>
      <w:r w:rsidRPr="00EC0437">
        <w:rPr>
          <w:rFonts w:ascii="Times New Roman" w:hAnsi="Times New Roman"/>
          <w:sz w:val="24"/>
          <w:szCs w:val="24"/>
          <w:lang w:eastAsia="zh-HK"/>
        </w:rPr>
        <w:t xml:space="preserve"> (2011), the duality of CEO and chairman is really deteriorated in their performance. The study has mainly performed the analysis on the top 500 revenue enterprises in the US. In fact, all of the information is publicly available, such as the revenue of the company and whether the same person acts as CEO and chairman. So it can easily to find out any statistically significant relationship between the duality of CEO and firm performance. They will only maximize their own interest and damage the interest of the shareholders. So the agency cost is increased and weaken the confidence of shareholders as well as potential investors. It will affect the long-term benefit of the company. </w:t>
      </w:r>
      <w:r w:rsidRPr="00EC0437">
        <w:rPr>
          <w:rFonts w:ascii="Times New Roman" w:hAnsi="Times New Roman" w:hint="eastAsia"/>
          <w:sz w:val="24"/>
          <w:szCs w:val="24"/>
          <w:lang w:eastAsia="zh-HK"/>
        </w:rPr>
        <w:t xml:space="preserve">The CEO cannot monitor </w:t>
      </w:r>
      <w:r w:rsidRPr="00EC0437">
        <w:rPr>
          <w:rFonts w:ascii="Times New Roman" w:hAnsi="Times New Roman"/>
          <w:sz w:val="24"/>
          <w:szCs w:val="24"/>
          <w:lang w:eastAsia="zh-HK"/>
        </w:rPr>
        <w:t>the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board of directors</w:t>
      </w:r>
      <w:r w:rsidRPr="00EC0437">
        <w:rPr>
          <w:rFonts w:ascii="Times New Roman" w:hAnsi="Times New Roman" w:hint="eastAsia"/>
          <w:sz w:val="24"/>
          <w:szCs w:val="24"/>
          <w:lang w:eastAsia="zh-HK"/>
        </w:rPr>
        <w:t>. Finally, it only</w:t>
      </w:r>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lowers the corporate</w:t>
      </w:r>
      <w:r w:rsidRPr="00EC0437">
        <w:rPr>
          <w:rFonts w:ascii="Times New Roman" w:hAnsi="Times New Roman"/>
          <w:sz w:val="24"/>
          <w:szCs w:val="24"/>
          <w:lang w:eastAsia="zh-HK"/>
        </w:rPr>
        <w:t xml:space="preserve"> transparency</w:t>
      </w:r>
      <w:r w:rsidRPr="00EC0437">
        <w:rPr>
          <w:rFonts w:ascii="Times New Roman" w:hAnsi="Times New Roman" w:hint="eastAsia"/>
          <w:sz w:val="24"/>
          <w:szCs w:val="24"/>
          <w:lang w:eastAsia="zh-HK"/>
        </w:rPr>
        <w:t xml:space="preserve"> and makes the corporate governance poorer. For the ground theory of study, it uses stewardship theory and agency theory.</w:t>
      </w:r>
      <w:r w:rsidRPr="00EC0437">
        <w:rPr>
          <w:rFonts w:ascii="Times New Roman" w:hAnsi="Times New Roman"/>
          <w:sz w:val="24"/>
          <w:szCs w:val="24"/>
          <w:lang w:eastAsia="zh-HK"/>
        </w:rPr>
        <w:t xml:space="preserve"> It is two common theories to explain the role and responsibilities of CEO and directors. The study only focuses on the top 500 listed companies in the US and it should be the limitation of the study. In fact, the sample must represent to the whole population. So the future study should focus on different categories of listed companies. In Hong Kong, it is very useful to study such relationship of the duality of CEO and firm performance. It is because most of the listed companies in Hong Kong are the family-owned business. In fact, the CEO should be the founder of the company or the relatives, such as son or daughter. So the study can provide insight for future study in Hong Kong-listed companies.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Many </w:t>
      </w:r>
      <w:r w:rsidRPr="00EC0437">
        <w:rPr>
          <w:rFonts w:ascii="Times New Roman" w:hAnsi="Times New Roman"/>
          <w:sz w:val="24"/>
          <w:szCs w:val="24"/>
          <w:lang w:eastAsia="zh-HK"/>
        </w:rPr>
        <w:t>types of research</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are performed in order to investigate the impact of the duality of CEO. In fact, most such studies are mainly focused on the stewardship and agency theories to interpret the duality of CEO. </w:t>
      </w:r>
      <w:proofErr w:type="spellStart"/>
      <w:r w:rsidRPr="00EC0437">
        <w:rPr>
          <w:rFonts w:ascii="Times New Roman" w:hAnsi="Times New Roman"/>
          <w:sz w:val="24"/>
          <w:szCs w:val="24"/>
          <w:lang w:eastAsia="zh-HK"/>
        </w:rPr>
        <w:t>Saibaba</w:t>
      </w:r>
      <w:proofErr w:type="spellEnd"/>
      <w:r w:rsidRPr="00EC0437">
        <w:rPr>
          <w:rFonts w:ascii="Times New Roman" w:hAnsi="Times New Roman"/>
          <w:sz w:val="24"/>
          <w:szCs w:val="24"/>
          <w:lang w:eastAsia="zh-HK"/>
        </w:rPr>
        <w:t xml:space="preserve"> (2013) found the duality of CEO is not the matter if the size of the board is bigger enough. In other words, the board should accept different opinions and each member can monitor with each other. In fact, no </w:t>
      </w:r>
      <w:r w:rsidRPr="00EC0437">
        <w:rPr>
          <w:rFonts w:ascii="Times New Roman" w:hAnsi="Times New Roman"/>
          <w:sz w:val="24"/>
          <w:szCs w:val="24"/>
          <w:lang w:eastAsia="zh-HK"/>
        </w:rPr>
        <w:lastRenderedPageBreak/>
        <w:t xml:space="preserve">single power can dominate the whole or majority of the board. So the duality should be a great problem. The study also discovers the firm performance is not affected by INED. The data is mainly derived from the Stock Exchange of India. All data is obtained from the annual report. So the ethical and reliability should be a major concern. The sample can cover 70% of the capitalization of all listed companies. The dependent variable is Tobin's Q and it is a financial performance indicator. The independent variables are </w:t>
      </w:r>
      <w:proofErr w:type="spellStart"/>
      <w:r w:rsidRPr="00EC0437">
        <w:rPr>
          <w:rFonts w:ascii="Times New Roman" w:hAnsi="Times New Roman"/>
          <w:sz w:val="24"/>
          <w:szCs w:val="24"/>
          <w:lang w:eastAsia="zh-HK"/>
        </w:rPr>
        <w:t>board</w:t>
      </w:r>
      <w:proofErr w:type="spellEnd"/>
      <w:r w:rsidRPr="00EC0437">
        <w:rPr>
          <w:rFonts w:ascii="Times New Roman" w:hAnsi="Times New Roman"/>
          <w:sz w:val="24"/>
          <w:szCs w:val="24"/>
          <w:lang w:eastAsia="zh-HK"/>
        </w:rPr>
        <w:t xml:space="preserve"> size, board independence and CEO duality. Through the regression analysis, it can find out any statistically significant between the dependent variable and independent variables. But the study cannot provide the conclusion about the board independence and firm performance. In fact, there is no indicator to reflect how the independence of the board, such as the number of INED inside the board. In Hong Kong, it is the regulation about one-third of the board should be INED. So the study cannot fully picture about board independence. Rashid (2013) investigated the relationship between the duality of CEO and agency costs. The study finds that there is no relationship between the duality of CEO and agency costs. According to the study, the duality is given huge power to the CEO, so it may be reduced the check and balance or board’s ability to exercise the function of monitoring. So it cannot improve the quality of corporate governance in the developing countries. In other words, the board and regulatory bodies of the developing countries have tolerated the problem of the duality of CEO. So the agency costs are not statistically significant with the duality of CEO.  In fact, the study suggests that the American regulation can apply to the emerging market and restrict the power of the CEO, especially those dualities of CEO. The study is still used the agency theory to explain the responsibility of CEO towards the stakeholders. The study is only selected 94 non-financial firms which listed on the Dhaka Stock Exchange for the period of 2000–2009. It is represented 40.52% of the total listed companies as on 30th June 2011. The dependent variable is the agency cost and the independent variables are the duality of CEO, board size ownership structure and firm performance ratio. So the duality of CEO has not increased the agency costs. From this study, it shows that the weakness of the study should be the sample selection and it cannot represent different sectors.</w:t>
      </w: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i/>
          <w:sz w:val="24"/>
          <w:szCs w:val="24"/>
          <w:lang w:eastAsia="zh-HK"/>
        </w:rPr>
        <w:t>Monitoring characteristics of the board towards the conduct of CEO</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Another critical issue should be the CEO remuneration. </w:t>
      </w:r>
      <w:r w:rsidRPr="00EC0437">
        <w:rPr>
          <w:rFonts w:ascii="Times New Roman" w:hAnsi="Times New Roman"/>
          <w:sz w:val="24"/>
          <w:szCs w:val="24"/>
          <w:lang w:eastAsia="zh-HK"/>
        </w:rPr>
        <w:t xml:space="preserve">In order to motivate the performance of CEO. Most of his remuneration should be linked up to the financial performance of the company. So it is very easy to cause the moral hazardous and conflict of interest between the CEO and shareholders. Many research studies focus on the corporate fraud due to such type of remuneration scheme. According to Zhang, </w:t>
      </w:r>
      <w:proofErr w:type="spellStart"/>
      <w:r w:rsidRPr="00EC0437">
        <w:rPr>
          <w:rFonts w:ascii="Times New Roman" w:hAnsi="Times New Roman"/>
          <w:sz w:val="24"/>
          <w:szCs w:val="24"/>
          <w:lang w:eastAsia="zh-HK"/>
        </w:rPr>
        <w:t>Fadil</w:t>
      </w:r>
      <w:proofErr w:type="spellEnd"/>
      <w:r w:rsidRPr="00EC0437">
        <w:rPr>
          <w:rFonts w:ascii="Times New Roman" w:hAnsi="Times New Roman"/>
          <w:sz w:val="24"/>
          <w:szCs w:val="24"/>
          <w:lang w:eastAsia="zh-HK"/>
        </w:rPr>
        <w:t xml:space="preserve"> and </w:t>
      </w:r>
      <w:proofErr w:type="spellStart"/>
      <w:r w:rsidRPr="00EC0437">
        <w:rPr>
          <w:rFonts w:ascii="Times New Roman" w:hAnsi="Times New Roman"/>
          <w:sz w:val="24"/>
          <w:szCs w:val="24"/>
          <w:lang w:eastAsia="zh-HK"/>
        </w:rPr>
        <w:t>Baynard</w:t>
      </w:r>
      <w:proofErr w:type="spellEnd"/>
      <w:r w:rsidRPr="00EC0437">
        <w:rPr>
          <w:rFonts w:ascii="Times New Roman" w:hAnsi="Times New Roman"/>
          <w:sz w:val="24"/>
          <w:szCs w:val="24"/>
          <w:lang w:eastAsia="zh-HK"/>
        </w:rPr>
        <w:t xml:space="preserve"> (2013), the company should design carefully when using such type of scheme to motivate the performance of the CEO. The study mainly focuses on the board should be effective control towards the conduct of CEO. The board should be the power to determine the remuneration package of CEO and also can fire the underperformance CEO. In fact, the board cannot solely focus on the firm financial performance as the indicator to determine how the goodness of the CEO. The board should collect other information about the CEO performance, such as sustainable development and corporate social responsibility of the company. The </w:t>
      </w:r>
      <w:r w:rsidRPr="00EC0437">
        <w:rPr>
          <w:rFonts w:ascii="Times New Roman" w:hAnsi="Times New Roman"/>
          <w:sz w:val="24"/>
          <w:szCs w:val="24"/>
          <w:lang w:eastAsia="zh-HK"/>
        </w:rPr>
        <w:lastRenderedPageBreak/>
        <w:t xml:space="preserve">scheme should prevent the over-aggressive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the CEO. For remuneration scheme of CEO, there are several theories assist to interpret, such as agency theory, resource dependence theory, marginal productivity theory and social comparison theory. All of them can assist to interpret different schemes to apply to different characteristics of CEO. One important thing is the nature of the principal activities of the business. For example, the stockbroker or financial products business should prevent to use the aggressive motivation scheme and encourage them to use high-risk investment. For utility business, it should be more stable business and the CEO is lower opportunity to take high-risk investment. So the scheme should motivate the CEO to be more aggressive to explore new business opportunities. So it should case by case to motivate the CEO to enhance their performance. The study has used in the questionnaire to collect the information from the board members towards the remuneration of the CEO. The questions are mainly focused on the remuneration of the CEO and also try to explore whether CEO can manipulate the board in order to let them perform moral hazardous or make an adverse selection. The aim of the study is tried to evaluation the power dependence model. In other words, whether the power of CEO should depend on the board. Or the CEO can make any decision on himself and the role of the board is just liked the rubber stamp. Similarly, the study should ignore the role of INED and further study should investigate the relationship between CEO and INED.</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The board should be effective monitoring towards the conduct of the CEO.</w:t>
      </w:r>
      <w:r w:rsidRPr="00EC0437">
        <w:rPr>
          <w:rFonts w:ascii="Times New Roman" w:hAnsi="Times New Roman"/>
          <w:sz w:val="24"/>
          <w:szCs w:val="24"/>
          <w:lang w:eastAsia="zh-HK"/>
        </w:rPr>
        <w:t xml:space="preserve"> Otherwise, any misconduct of the CEO will affect the survival of the company. Wang (2013) investigated the effectiveness of CEO should be monitoring by an efficient insider-dominated board rather than the outsider-dominated board. What is insider-dominated board? It is the board which comprises with employees, officer and director stakeholders of the company. They should more concern about the performance and conduct of the CEO. For the outsider-dominated board, they mainly the employed directors. Under the study, the insiders should be more concern the performance of CEO. It is because their benefit is affected by the performance of the CEO. In China, the board should include the stakeholders of the company, such as the </w:t>
      </w:r>
      <w:proofErr w:type="spellStart"/>
      <w:r w:rsidRPr="00EC0437">
        <w:rPr>
          <w:rFonts w:ascii="Times New Roman" w:hAnsi="Times New Roman"/>
          <w:sz w:val="24"/>
          <w:szCs w:val="24"/>
          <w:lang w:eastAsia="zh-HK"/>
        </w:rPr>
        <w:t>labor</w:t>
      </w:r>
      <w:proofErr w:type="spellEnd"/>
      <w:r w:rsidRPr="00EC0437">
        <w:rPr>
          <w:rFonts w:ascii="Times New Roman" w:hAnsi="Times New Roman"/>
          <w:sz w:val="24"/>
          <w:szCs w:val="24"/>
          <w:lang w:eastAsia="zh-HK"/>
        </w:rPr>
        <w:t xml:space="preserve"> representatives and representatives of the government. The situation is not liked in Hong Kong. In Hong Kong, only the semi-governmental listed companies are the representative of the government, such as Mass Transit Railway. For </w:t>
      </w:r>
      <w:proofErr w:type="spellStart"/>
      <w:r w:rsidRPr="00EC0437">
        <w:rPr>
          <w:rFonts w:ascii="Times New Roman" w:hAnsi="Times New Roman"/>
          <w:sz w:val="24"/>
          <w:szCs w:val="24"/>
          <w:lang w:eastAsia="zh-HK"/>
        </w:rPr>
        <w:t>labor</w:t>
      </w:r>
      <w:proofErr w:type="spellEnd"/>
      <w:r w:rsidRPr="00EC0437">
        <w:rPr>
          <w:rFonts w:ascii="Times New Roman" w:hAnsi="Times New Roman"/>
          <w:sz w:val="24"/>
          <w:szCs w:val="24"/>
          <w:lang w:eastAsia="zh-HK"/>
        </w:rPr>
        <w:t xml:space="preserve"> representative, only the China background listed companies may be such an arrangement. The majority of Hong Kong-based listed companies are not such an arrangement. So it should valuable to perform such a study. Under the study of Wang (2013), the researcher gets the data from the database </w:t>
      </w:r>
      <w:proofErr w:type="spellStart"/>
      <w:r w:rsidRPr="00EC0437">
        <w:rPr>
          <w:rFonts w:ascii="Times New Roman" w:hAnsi="Times New Roman"/>
          <w:sz w:val="24"/>
          <w:szCs w:val="24"/>
          <w:lang w:eastAsia="zh-HK"/>
        </w:rPr>
        <w:t>ExecuComp</w:t>
      </w:r>
      <w:proofErr w:type="spellEnd"/>
      <w:r w:rsidRPr="00EC0437">
        <w:rPr>
          <w:rFonts w:ascii="Times New Roman" w:hAnsi="Times New Roman"/>
          <w:sz w:val="24"/>
          <w:szCs w:val="24"/>
          <w:lang w:eastAsia="zh-HK"/>
        </w:rPr>
        <w:t xml:space="preserve"> and it is just liked many financial databases, such as Reuter. The study mainly focuses on investigating the relationship between CEO turnover rate, CEO characteristics, amount of insiders of the board, firm size and the firm performance. According to the study, the CEO should be inside or outside. For inside CEO, he should appoint from the company internally. For outside CEO, he should employ from the outsider. So it can know whether the influence of insiders can affect the CEO or not. The study is investigated 892 samples from the database and all of them are selected randomly. The investigation period is from 1997 to 2010. The study also focuses on agency theory. So the </w:t>
      </w:r>
      <w:r w:rsidRPr="00EC0437">
        <w:rPr>
          <w:rFonts w:ascii="Times New Roman" w:hAnsi="Times New Roman"/>
          <w:sz w:val="24"/>
          <w:szCs w:val="24"/>
          <w:lang w:eastAsia="zh-HK"/>
        </w:rPr>
        <w:lastRenderedPageBreak/>
        <w:t xml:space="preserve">CEO should be the responsibility towards the stakeholders, such as the shareholders and employees. In this article, the further role of the </w:t>
      </w:r>
      <w:proofErr w:type="spellStart"/>
      <w:r w:rsidRPr="00EC0437">
        <w:rPr>
          <w:rFonts w:ascii="Times New Roman" w:hAnsi="Times New Roman"/>
          <w:sz w:val="24"/>
          <w:szCs w:val="24"/>
          <w:lang w:eastAsia="zh-HK"/>
        </w:rPr>
        <w:t>labor</w:t>
      </w:r>
      <w:proofErr w:type="spellEnd"/>
      <w:r w:rsidRPr="00EC0437">
        <w:rPr>
          <w:rFonts w:ascii="Times New Roman" w:hAnsi="Times New Roman"/>
          <w:sz w:val="24"/>
          <w:szCs w:val="24"/>
          <w:lang w:eastAsia="zh-HK"/>
        </w:rPr>
        <w:t xml:space="preserve"> representative directors should be the agent of the employees. According to the study, the turnover rate between inside CEO and outside CEO is no difference. It should depend on the performance of the CEO. The limitation of the study is not many factors about the outside-dominated directors. For outside employed directors and INED, it is a quite different impact to the board as well as firm performance.</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hint="eastAsia"/>
          <w:i/>
          <w:sz w:val="24"/>
          <w:szCs w:val="24"/>
          <w:lang w:eastAsia="zh-HK"/>
        </w:rPr>
        <w:t>The relationship between regulation and CEO characteristics</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The regulation of the country will also affect the characteristics of CEO. </w:t>
      </w:r>
      <w:r w:rsidRPr="00EC0437">
        <w:rPr>
          <w:rFonts w:ascii="Times New Roman" w:hAnsi="Times New Roman"/>
          <w:sz w:val="24"/>
          <w:szCs w:val="24"/>
          <w:lang w:eastAsia="zh-HK"/>
        </w:rPr>
        <w:t xml:space="preserve">The regulation of the country will create the norm in the industry. For the public and private sectors, it should be the different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CEO. Apart from the variance between the public and private sector, the state-owned and private enterprise will also different characteristics of CEO. It may due to the regulation and also the CEO faces different stakeholders. Then it will cultivate different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CEO. The study of Simpson (2014) is used the questionnaire to collect the information from the targeted companies and collect the information from different organizations in order to investigate any difference of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In fact, the state-owned enterprises are poorer corporate governance. They may lack the responsibility towards the public. The board and CEO are only fulfilled the minimum requirement and lack of motivation to enhance the corporate governance. The agency theory, stewardship theory and stakeholder theory used to interpret the situation. According to these theories, the management of state-owned enterprise will only consider the government is the principal and they will ignore the existence of other stakeholders. In fact, they will not apply the stakeholder theory. The problem is very serious in the developing countries. It is because the corporate governance code is not fully developed. The state-owned enterprises in developing countries are still at an embryonic stage. For the public and state-owned enterprise, it can consider whether the internal audit can assist the corporate governance problem.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To sum up the captioned studies, it can obtain several points towards the research on the relationship between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and stakeholders. For the theory, the ground theory </w:t>
      </w:r>
      <w:r w:rsidRPr="00EC0437">
        <w:rPr>
          <w:rFonts w:ascii="Times New Roman" w:hAnsi="Times New Roman"/>
          <w:sz w:val="24"/>
          <w:szCs w:val="24"/>
          <w:lang w:eastAsia="zh-HK"/>
        </w:rPr>
        <w:t>should be</w:t>
      </w:r>
      <w:r w:rsidRPr="00EC0437">
        <w:rPr>
          <w:rFonts w:ascii="Times New Roman" w:hAnsi="Times New Roman" w:hint="eastAsia"/>
          <w:sz w:val="24"/>
          <w:szCs w:val="24"/>
          <w:lang w:eastAsia="zh-HK"/>
        </w:rPr>
        <w:t xml:space="preserve"> the stewardship theory and agency theory. Both theories state the relationship between CEO, the board of directors and shareholders. In order to investigate the relationship between the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of CEO and firm performance, it uses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Based on the various theories, it can interpret the relationship between the firm performance and the characteristics as well as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CEO. The other theory should be the stakeholder theory. It is very important for the CEO to consider the existence of many stakeholders and the CEO needs to consider their right during the management of the enterprise or organization.</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lastRenderedPageBreak/>
        <w:t xml:space="preserve">Apart from the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of CEO, the other critical issue should be the remuneration of CEO. In fact, most of the fraud case should due to the misconduct of CEO to deprive the shareholders and then obtain a large amount of remuneration. Several theories are tried to provide the guide for the company to design the remuneration package of CEO, such as resource dependence theory, marginal productivity theory and social comparison theory. </w:t>
      </w:r>
      <w:r w:rsidRPr="00EC0437">
        <w:rPr>
          <w:rFonts w:ascii="Times New Roman" w:hAnsi="Times New Roman" w:hint="eastAsia"/>
          <w:sz w:val="24"/>
          <w:szCs w:val="24"/>
          <w:lang w:eastAsia="zh-HK"/>
        </w:rPr>
        <w:t xml:space="preserve">For the methodology, those studies </w:t>
      </w:r>
      <w:r w:rsidRPr="00EC0437">
        <w:rPr>
          <w:rFonts w:ascii="Times New Roman" w:hAnsi="Times New Roman"/>
          <w:sz w:val="24"/>
          <w:szCs w:val="24"/>
          <w:lang w:eastAsia="zh-HK"/>
        </w:rPr>
        <w:t xml:space="preserve">mainly </w:t>
      </w:r>
      <w:r w:rsidRPr="00EC0437">
        <w:rPr>
          <w:rFonts w:ascii="Times New Roman" w:hAnsi="Times New Roman" w:hint="eastAsia"/>
          <w:sz w:val="24"/>
          <w:szCs w:val="24"/>
          <w:lang w:eastAsia="zh-HK"/>
        </w:rPr>
        <w:t xml:space="preserve">use the quantitative method. It is because the </w:t>
      </w:r>
      <w:r w:rsidRPr="00EC0437">
        <w:rPr>
          <w:rFonts w:ascii="Times New Roman" w:hAnsi="Times New Roman"/>
          <w:sz w:val="24"/>
          <w:szCs w:val="24"/>
          <w:lang w:eastAsia="zh-HK"/>
        </w:rPr>
        <w:t>investigation</w:t>
      </w:r>
      <w:r w:rsidRPr="00EC0437">
        <w:rPr>
          <w:rFonts w:ascii="Times New Roman" w:hAnsi="Times New Roman" w:hint="eastAsia"/>
          <w:sz w:val="24"/>
          <w:szCs w:val="24"/>
          <w:lang w:eastAsia="zh-HK"/>
        </w:rPr>
        <w:t xml:space="preserve"> needs to quantify the change of financial performance. Furthermore, the study is mainly used the convenience sampling.</w:t>
      </w:r>
      <w:r w:rsidRPr="00EC0437">
        <w:rPr>
          <w:rFonts w:ascii="Times New Roman" w:hAnsi="Times New Roman"/>
          <w:sz w:val="24"/>
          <w:szCs w:val="24"/>
          <w:lang w:eastAsia="zh-HK"/>
        </w:rPr>
        <w:t xml:space="preserve"> So they can either collect the information through the survey to the targeted participants or obtain the information from the annual report directly. So the future study should be considered to use this type of strategy to perform the further analysis on the Hong Kong situation. For secondary sources of information, it can prevent the ethical and reliability issues.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hint="eastAsia"/>
          <w:b/>
          <w:sz w:val="24"/>
          <w:szCs w:val="24"/>
          <w:lang w:eastAsia="zh-HK"/>
        </w:rPr>
        <w:t xml:space="preserve">A detailed study of the journal of </w:t>
      </w:r>
      <w:r w:rsidRPr="00EC0437">
        <w:rPr>
          <w:rFonts w:ascii="Times New Roman" w:hAnsi="Times New Roman"/>
          <w:b/>
          <w:sz w:val="24"/>
          <w:szCs w:val="24"/>
          <w:lang w:eastAsia="zh-HK"/>
        </w:rPr>
        <w:t>Zona (2016)</w:t>
      </w:r>
    </w:p>
    <w:p w:rsidR="002C7331" w:rsidRPr="00EC0437" w:rsidRDefault="002C7331" w:rsidP="00EC0437">
      <w:pPr>
        <w:spacing w:line="360" w:lineRule="auto"/>
        <w:jc w:val="both"/>
        <w:rPr>
          <w:rFonts w:ascii="Times New Roman" w:hAnsi="Times New Roman"/>
          <w:i/>
          <w:sz w:val="24"/>
          <w:szCs w:val="24"/>
          <w:u w:val="single"/>
          <w:lang w:eastAsia="zh-HK"/>
        </w:rPr>
      </w:pPr>
      <w:r w:rsidRPr="00EC0437">
        <w:rPr>
          <w:rFonts w:ascii="Times New Roman" w:hAnsi="Times New Roman" w:hint="eastAsia"/>
          <w:i/>
          <w:sz w:val="24"/>
          <w:szCs w:val="24"/>
          <w:u w:val="single"/>
          <w:lang w:eastAsia="zh-HK"/>
        </w:rPr>
        <w:t>Introduction Section</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 xml:space="preserve">Refer to the journal of </w:t>
      </w:r>
      <w:r w:rsidRPr="00EC0437">
        <w:rPr>
          <w:rFonts w:ascii="Times New Roman" w:hAnsi="Times New Roman" w:hint="eastAsia"/>
          <w:sz w:val="24"/>
          <w:szCs w:val="24"/>
          <w:lang w:eastAsia="zh-HK"/>
        </w:rPr>
        <w:t>Zona (2016)</w:t>
      </w:r>
      <w:r w:rsidRPr="00EC0437">
        <w:rPr>
          <w:rFonts w:ascii="Times New Roman" w:hAnsi="Times New Roman"/>
          <w:sz w:val="24"/>
          <w:szCs w:val="24"/>
          <w:lang w:eastAsia="zh-HK"/>
        </w:rPr>
        <w:t xml:space="preserve">, the journal </w:t>
      </w:r>
      <w:r w:rsidRPr="00EC0437">
        <w:rPr>
          <w:rFonts w:ascii="Times New Roman" w:hAnsi="Times New Roman" w:hint="eastAsia"/>
          <w:sz w:val="24"/>
          <w:szCs w:val="24"/>
          <w:lang w:eastAsia="zh-HK"/>
        </w:rPr>
        <w:t xml:space="preserve">is mainly discussed about the family CEO and non-family CEO towards the impact of the corporate governance. </w:t>
      </w:r>
      <w:r w:rsidRPr="00EC0437">
        <w:rPr>
          <w:rFonts w:ascii="Times New Roman" w:hAnsi="Times New Roman"/>
          <w:sz w:val="24"/>
          <w:szCs w:val="24"/>
          <w:lang w:eastAsia="zh-HK"/>
        </w:rPr>
        <w:t xml:space="preserve">In term of ontology, it can clearly to let the reader know the main study focuses on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 xml:space="preserve">In fact, the research is very useful in Hong Kong as many listed companies in Hong Kong are family owned. </w:t>
      </w:r>
      <w:r w:rsidRPr="00EC0437">
        <w:rPr>
          <w:rFonts w:ascii="Times New Roman" w:hAnsi="Times New Roman"/>
          <w:sz w:val="24"/>
          <w:szCs w:val="24"/>
          <w:lang w:eastAsia="zh-HK"/>
        </w:rPr>
        <w:t xml:space="preserve">In term of axiology, it can also let us know the research is mainly focused on the study of the relationship between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xml:space="preserve"> and firm performance. </w:t>
      </w:r>
      <w:r w:rsidRPr="00EC0437">
        <w:rPr>
          <w:rFonts w:ascii="Times New Roman" w:hAnsi="Times New Roman" w:hint="eastAsia"/>
          <w:sz w:val="24"/>
          <w:szCs w:val="24"/>
          <w:lang w:eastAsia="zh-HK"/>
        </w:rPr>
        <w:t xml:space="preserve">From research philosophy, it is quite useful in certain types of listed companies worldwide to learn more about the variance between non-family CEO and family CEO. But it </w:t>
      </w:r>
      <w:r w:rsidRPr="00EC0437">
        <w:rPr>
          <w:rFonts w:ascii="Times New Roman" w:hAnsi="Times New Roman"/>
          <w:sz w:val="24"/>
          <w:szCs w:val="24"/>
          <w:lang w:eastAsia="zh-HK"/>
        </w:rPr>
        <w:t xml:space="preserve">cannot provide </w:t>
      </w:r>
      <w:r w:rsidRPr="00EC0437">
        <w:rPr>
          <w:rFonts w:ascii="Times New Roman" w:hAnsi="Times New Roman" w:hint="eastAsia"/>
          <w:sz w:val="24"/>
          <w:szCs w:val="24"/>
          <w:lang w:eastAsia="zh-HK"/>
        </w:rPr>
        <w:t xml:space="preserve">the </w:t>
      </w:r>
      <w:r w:rsidRPr="00EC0437">
        <w:rPr>
          <w:rFonts w:ascii="Times New Roman" w:hAnsi="Times New Roman"/>
          <w:sz w:val="24"/>
          <w:szCs w:val="24"/>
          <w:lang w:eastAsia="zh-HK"/>
        </w:rPr>
        <w:t>brief</w:t>
      </w:r>
      <w:r w:rsidRPr="00EC0437">
        <w:rPr>
          <w:rFonts w:ascii="Times New Roman" w:hAnsi="Times New Roman" w:hint="eastAsia"/>
          <w:sz w:val="24"/>
          <w:szCs w:val="24"/>
          <w:lang w:eastAsia="zh-HK"/>
        </w:rPr>
        <w:t xml:space="preserve"> introduction of the two types of CEO</w:t>
      </w:r>
      <w:r w:rsidRPr="00EC0437">
        <w:rPr>
          <w:rFonts w:ascii="Times New Roman" w:hAnsi="Times New Roman"/>
          <w:sz w:val="24"/>
          <w:szCs w:val="24"/>
          <w:lang w:eastAsia="zh-HK"/>
        </w:rPr>
        <w:t xml:space="preserve"> in this journal</w:t>
      </w:r>
      <w:r w:rsidRPr="00EC0437">
        <w:rPr>
          <w:rFonts w:ascii="Times New Roman" w:hAnsi="Times New Roman" w:hint="eastAsia"/>
          <w:sz w:val="24"/>
          <w:szCs w:val="24"/>
          <w:lang w:eastAsia="zh-HK"/>
        </w:rPr>
        <w:t xml:space="preserve">. It is because different people may be different perception towards two types of CEO. So it should be the list of the characteristics of these two types CEO. Ideally, it should provide a table to show the difference between the two types of CEO. </w:t>
      </w:r>
      <w:r w:rsidRPr="00EC0437">
        <w:rPr>
          <w:rFonts w:ascii="Times New Roman" w:hAnsi="Times New Roman"/>
          <w:sz w:val="24"/>
          <w:szCs w:val="24"/>
          <w:lang w:eastAsia="zh-HK"/>
        </w:rPr>
        <w:t>So</w:t>
      </w:r>
      <w:r w:rsidRPr="00EC0437">
        <w:rPr>
          <w:rFonts w:ascii="Times New Roman" w:hAnsi="Times New Roman" w:hint="eastAsia"/>
          <w:sz w:val="24"/>
          <w:szCs w:val="24"/>
          <w:lang w:eastAsia="zh-HK"/>
        </w:rPr>
        <w:t xml:space="preserve"> the reader can obtain a picture of the two types of CEO. For each research, it should be the theory to support the study. Apart from agency theory, this study uses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to investigate the management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of CEO towards the firm performance. The </w:t>
      </w:r>
      <w:r w:rsidRPr="00EC0437">
        <w:rPr>
          <w:rFonts w:ascii="Times New Roman" w:hAnsi="Times New Roman"/>
          <w:sz w:val="24"/>
          <w:szCs w:val="24"/>
          <w:lang w:eastAsia="zh-HK"/>
        </w:rPr>
        <w:t>author</w:t>
      </w:r>
      <w:r w:rsidRPr="00EC0437">
        <w:rPr>
          <w:rFonts w:ascii="Times New Roman" w:hAnsi="Times New Roman" w:hint="eastAsia"/>
          <w:sz w:val="24"/>
          <w:szCs w:val="24"/>
          <w:lang w:eastAsia="zh-HK"/>
        </w:rPr>
        <w:t xml:space="preserve"> can give </w:t>
      </w:r>
      <w:r w:rsidRPr="00EC0437">
        <w:rPr>
          <w:rFonts w:ascii="Times New Roman" w:hAnsi="Times New Roman"/>
          <w:sz w:val="24"/>
          <w:szCs w:val="24"/>
          <w:lang w:eastAsia="zh-HK"/>
        </w:rPr>
        <w:t xml:space="preserve">the concept of </w:t>
      </w:r>
      <w:r w:rsidRPr="00EC0437">
        <w:rPr>
          <w:rFonts w:ascii="Times New Roman" w:hAnsi="Times New Roman" w:hint="eastAsia"/>
          <w:sz w:val="24"/>
          <w:szCs w:val="24"/>
          <w:lang w:eastAsia="zh-HK"/>
        </w:rPr>
        <w:t xml:space="preserve">this theory. He should provide some information about why use this theory and why not just use the traditional theories, such as stewardship theory or agency theory. It is because stewardship theory and agency theory are the ground theories of corporate governance. Compare with nine other journals in this report, all the nine journals are used the agency theory and some of them may accompany with stewardship theory in order to make a comparison.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 xml:space="preserve">From the beginning, the journal is not liked by other published and peer review journals. </w:t>
      </w:r>
      <w:r w:rsidRPr="00EC0437">
        <w:rPr>
          <w:rFonts w:ascii="Times New Roman" w:hAnsi="Times New Roman" w:hint="eastAsia"/>
          <w:sz w:val="24"/>
          <w:szCs w:val="24"/>
          <w:lang w:eastAsia="zh-HK"/>
        </w:rPr>
        <w:t xml:space="preserve">The journal should provide </w:t>
      </w:r>
      <w:r w:rsidRPr="00EC0437">
        <w:rPr>
          <w:rFonts w:ascii="Times New Roman" w:hAnsi="Times New Roman"/>
          <w:sz w:val="24"/>
          <w:szCs w:val="24"/>
          <w:lang w:eastAsia="zh-HK"/>
        </w:rPr>
        <w:t>brief</w:t>
      </w:r>
      <w:r w:rsidRPr="00EC0437">
        <w:rPr>
          <w:rFonts w:ascii="Times New Roman" w:hAnsi="Times New Roman" w:hint="eastAsia"/>
          <w:sz w:val="24"/>
          <w:szCs w:val="24"/>
          <w:lang w:eastAsia="zh-HK"/>
        </w:rPr>
        <w:t xml:space="preserve"> information on the previous research on this topic and give some information about any research </w:t>
      </w:r>
      <w:r w:rsidRPr="00EC0437">
        <w:rPr>
          <w:rFonts w:ascii="Times New Roman" w:hAnsi="Times New Roman" w:hint="eastAsia"/>
          <w:sz w:val="24"/>
          <w:szCs w:val="24"/>
          <w:lang w:eastAsia="zh-HK"/>
        </w:rPr>
        <w:lastRenderedPageBreak/>
        <w:t xml:space="preserve">gap of the previous study. So the study can contribute to such research gap. In fact, the author can also provide information about what is the major theory use in previous similar research. So it can let the reader know the advantages to use the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w:t>
      </w:r>
      <w:r w:rsidR="00A57C1A">
        <w:rPr>
          <w:rFonts w:ascii="Times New Roman" w:hAnsi="Times New Roman"/>
          <w:sz w:val="24"/>
          <w:szCs w:val="24"/>
          <w:lang w:eastAsia="zh-HK"/>
        </w:rPr>
        <w:t>to supplement</w:t>
      </w:r>
      <w:r w:rsidRPr="00EC0437">
        <w:rPr>
          <w:rFonts w:ascii="Times New Roman" w:hAnsi="Times New Roman" w:hint="eastAsia"/>
          <w:sz w:val="24"/>
          <w:szCs w:val="24"/>
          <w:lang w:eastAsia="zh-HK"/>
        </w:rPr>
        <w:t xml:space="preserve"> the agency theory </w:t>
      </w:r>
      <w:r w:rsidR="00A57C1A">
        <w:rPr>
          <w:rFonts w:ascii="Times New Roman" w:hAnsi="Times New Roman"/>
          <w:sz w:val="24"/>
          <w:szCs w:val="24"/>
          <w:lang w:eastAsia="zh-HK"/>
        </w:rPr>
        <w:t>to explain the CEO characteristics which affect the company performance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It is</w:t>
      </w:r>
      <w:r w:rsidRPr="00EC0437">
        <w:rPr>
          <w:rFonts w:ascii="Times New Roman" w:hAnsi="Times New Roman" w:hint="eastAsia"/>
          <w:sz w:val="24"/>
          <w:szCs w:val="24"/>
          <w:lang w:eastAsia="zh-HK"/>
        </w:rPr>
        <w:t xml:space="preserve"> because agency theory and stewardship theory are the contrast with each other. For stewardship theory, it is encouraged the cooperation of CEO with the board of directors. For agency theory, CEO and the board of directors should monitor with each other. They are not the fully cooperative role. </w:t>
      </w:r>
      <w:r w:rsidRPr="00EC0437">
        <w:rPr>
          <w:rFonts w:ascii="Times New Roman" w:hAnsi="Times New Roman"/>
          <w:sz w:val="24"/>
          <w:szCs w:val="24"/>
          <w:lang w:eastAsia="zh-HK"/>
        </w:rPr>
        <w:t xml:space="preserve">In term of epistemology theory, this journal is tried to use the upper echelons theory as the ground theory to explain the characteristics of CEO to affect the firm performance. According to the author, agency theory is the skeleton to link up CEO, company and the shareholders. Upper echelons theory can further explain the characteristics of the managerial staff, such as CEO to affect the performance of the company. </w:t>
      </w:r>
      <w:r w:rsidRPr="00EC0437">
        <w:rPr>
          <w:rFonts w:ascii="Times New Roman" w:hAnsi="Times New Roman" w:hint="eastAsia"/>
          <w:sz w:val="24"/>
          <w:szCs w:val="24"/>
          <w:lang w:eastAsia="zh-HK"/>
        </w:rPr>
        <w:t xml:space="preserve">So it is better for the article to say more about the benefit to using the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to </w:t>
      </w:r>
      <w:r w:rsidRPr="00EC0437">
        <w:rPr>
          <w:rFonts w:ascii="Times New Roman" w:hAnsi="Times New Roman"/>
          <w:sz w:val="24"/>
          <w:szCs w:val="24"/>
          <w:lang w:eastAsia="zh-HK"/>
        </w:rPr>
        <w:t>assist</w:t>
      </w:r>
      <w:r w:rsidRPr="00EC0437">
        <w:rPr>
          <w:rFonts w:ascii="Times New Roman" w:hAnsi="Times New Roman" w:hint="eastAsia"/>
          <w:sz w:val="24"/>
          <w:szCs w:val="24"/>
          <w:lang w:eastAsia="zh-HK"/>
        </w:rPr>
        <w:t xml:space="preserve"> with agency theory to study the difference between family and non-family CEO.</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To sum up, the introduction of this journal can make some improvement compare with other journals that study in this report. Firstly, it can present some results in the abstract </w:t>
      </w:r>
      <w:r w:rsidRPr="00EC0437">
        <w:rPr>
          <w:rFonts w:ascii="Times New Roman" w:hAnsi="Times New Roman"/>
          <w:sz w:val="24"/>
          <w:szCs w:val="24"/>
          <w:lang w:eastAsia="zh-HK"/>
        </w:rPr>
        <w:t>section</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Secondly</w:t>
      </w:r>
      <w:r w:rsidRPr="00EC0437">
        <w:rPr>
          <w:rFonts w:ascii="Times New Roman" w:hAnsi="Times New Roman" w:hint="eastAsia"/>
          <w:sz w:val="24"/>
          <w:szCs w:val="24"/>
          <w:lang w:eastAsia="zh-HK"/>
        </w:rPr>
        <w:t xml:space="preserve">, some terms should provide a brief explanation in order to deliver the right information to the reader. Thirdly, the theory application should provide about the single theory to support the study and consider whether the study can make a contribution or new </w:t>
      </w:r>
      <w:r w:rsidRPr="00EC0437">
        <w:rPr>
          <w:rFonts w:ascii="Times New Roman" w:hAnsi="Times New Roman"/>
          <w:sz w:val="24"/>
          <w:szCs w:val="24"/>
          <w:lang w:eastAsia="zh-HK"/>
        </w:rPr>
        <w:t>insight</w:t>
      </w:r>
      <w:r w:rsidRPr="00EC0437">
        <w:rPr>
          <w:rFonts w:ascii="Times New Roman" w:hAnsi="Times New Roman" w:hint="eastAsia"/>
          <w:sz w:val="24"/>
          <w:szCs w:val="24"/>
          <w:lang w:eastAsia="zh-HK"/>
        </w:rPr>
        <w:t xml:space="preserve"> to the theory. It can provide more information on the </w:t>
      </w:r>
      <w:r w:rsidRPr="00EC0437">
        <w:rPr>
          <w:rFonts w:ascii="Times New Roman" w:hAnsi="Times New Roman"/>
          <w:sz w:val="24"/>
          <w:szCs w:val="24"/>
          <w:lang w:eastAsia="zh-HK"/>
        </w:rPr>
        <w:t>upper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echelons theory</w:t>
      </w:r>
      <w:r w:rsidRPr="00EC0437">
        <w:rPr>
          <w:rFonts w:ascii="Times New Roman" w:hAnsi="Times New Roman" w:hint="eastAsia"/>
          <w:sz w:val="24"/>
          <w:szCs w:val="24"/>
          <w:lang w:eastAsia="zh-HK"/>
        </w:rPr>
        <w:t xml:space="preserve"> under the introduction section. So the reader can obtain some preliminary knowledge towards this theory as it is not common than the two ground theories of </w:t>
      </w:r>
      <w:r w:rsidRPr="00EC0437">
        <w:rPr>
          <w:rFonts w:ascii="Times New Roman" w:hAnsi="Times New Roman"/>
          <w:sz w:val="24"/>
          <w:szCs w:val="24"/>
          <w:lang w:eastAsia="zh-HK"/>
        </w:rPr>
        <w:t>corporate</w:t>
      </w:r>
      <w:r w:rsidRPr="00EC0437">
        <w:rPr>
          <w:rFonts w:ascii="Times New Roman" w:hAnsi="Times New Roman" w:hint="eastAsia"/>
          <w:sz w:val="24"/>
          <w:szCs w:val="24"/>
          <w:lang w:eastAsia="zh-HK"/>
        </w:rPr>
        <w:t xml:space="preserve"> governance, i.e. stewardship theory and agency theory. Finally, it can improve the theoretical framework section. It should </w:t>
      </w:r>
      <w:r w:rsidRPr="00EC0437">
        <w:rPr>
          <w:rFonts w:ascii="Times New Roman" w:hAnsi="Times New Roman"/>
          <w:sz w:val="24"/>
          <w:szCs w:val="24"/>
          <w:lang w:eastAsia="zh-HK"/>
        </w:rPr>
        <w:t>provide</w:t>
      </w:r>
      <w:r w:rsidRPr="00EC0437">
        <w:rPr>
          <w:rFonts w:ascii="Times New Roman" w:hAnsi="Times New Roman" w:hint="eastAsia"/>
          <w:sz w:val="24"/>
          <w:szCs w:val="24"/>
          <w:lang w:eastAsia="zh-HK"/>
        </w:rPr>
        <w:t xml:space="preserve"> detailed information about how to operate of this theory throughout the framework, such as compare the performance of family CEO and non-family CEO.</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u w:val="single"/>
          <w:lang w:eastAsia="zh-HK"/>
        </w:rPr>
      </w:pPr>
      <w:r w:rsidRPr="00EC0437">
        <w:rPr>
          <w:rFonts w:ascii="Times New Roman" w:hAnsi="Times New Roman" w:hint="eastAsia"/>
          <w:i/>
          <w:sz w:val="24"/>
          <w:szCs w:val="24"/>
          <w:u w:val="single"/>
          <w:lang w:eastAsia="zh-HK"/>
        </w:rPr>
        <w:t>Methodology Section</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The study is performed on the quantitative research and uses the questionnaire survey to collect information. The study is only performed the convenience sampling and it is not random sampling. It is selected 1100 family companies in Italy and 104 responses have obtained. The response rate is 9.5%. All participants are CEO of the </w:t>
      </w:r>
      <w:r w:rsidRPr="00EC0437">
        <w:rPr>
          <w:rFonts w:ascii="Times New Roman" w:hAnsi="Times New Roman"/>
          <w:sz w:val="24"/>
          <w:szCs w:val="24"/>
          <w:lang w:eastAsia="zh-HK"/>
        </w:rPr>
        <w:t>large manufacturing</w:t>
      </w:r>
      <w:r w:rsidRPr="00EC0437">
        <w:rPr>
          <w:rFonts w:ascii="Times New Roman" w:hAnsi="Times New Roman" w:hint="eastAsia"/>
          <w:sz w:val="24"/>
          <w:szCs w:val="24"/>
          <w:lang w:eastAsia="zh-HK"/>
        </w:rPr>
        <w:t xml:space="preserve"> companies</w:t>
      </w:r>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which are listed in</w:t>
      </w:r>
      <w:r w:rsidRPr="00EC0437">
        <w:rPr>
          <w:rFonts w:ascii="Times New Roman" w:hAnsi="Times New Roman"/>
          <w:sz w:val="24"/>
          <w:szCs w:val="24"/>
          <w:lang w:eastAsia="zh-HK"/>
        </w:rPr>
        <w:t xml:space="preserve"> Dun and Bradstreet</w:t>
      </w:r>
      <w:r w:rsidRPr="00EC0437">
        <w:rPr>
          <w:rFonts w:ascii="Times New Roman" w:hAnsi="Times New Roman" w:hint="eastAsia"/>
          <w:sz w:val="24"/>
          <w:szCs w:val="24"/>
          <w:lang w:eastAsia="zh-HK"/>
        </w:rPr>
        <w:t>. Their selection should meet</w:t>
      </w:r>
      <w:r w:rsidRPr="00EC0437">
        <w:rPr>
          <w:rFonts w:ascii="Times New Roman" w:hAnsi="Times New Roman"/>
          <w:sz w:val="24"/>
          <w:szCs w:val="24"/>
          <w:lang w:eastAsia="zh-HK"/>
        </w:rPr>
        <w:t xml:space="preserve"> two criteria</w:t>
      </w:r>
      <w:r w:rsidRPr="00EC0437">
        <w:rPr>
          <w:rFonts w:ascii="Times New Roman" w:hAnsi="Times New Roman" w:hint="eastAsia"/>
          <w:sz w:val="24"/>
          <w:szCs w:val="24"/>
          <w:lang w:eastAsia="zh-HK"/>
        </w:rPr>
        <w:t>.</w:t>
      </w:r>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 xml:space="preserve">Firstly, </w:t>
      </w:r>
      <w:r w:rsidRPr="00EC0437">
        <w:rPr>
          <w:rFonts w:ascii="Times New Roman" w:hAnsi="Times New Roman"/>
          <w:sz w:val="24"/>
          <w:szCs w:val="24"/>
          <w:lang w:eastAsia="zh-HK"/>
        </w:rPr>
        <w:t>two</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or more directors</w:t>
      </w:r>
      <w:r w:rsidRPr="00EC0437">
        <w:rPr>
          <w:rFonts w:ascii="Times New Roman" w:hAnsi="Times New Roman" w:hint="eastAsia"/>
          <w:sz w:val="24"/>
          <w:szCs w:val="24"/>
          <w:lang w:eastAsia="zh-HK"/>
        </w:rPr>
        <w:t xml:space="preserve"> should be </w:t>
      </w:r>
      <w:r w:rsidRPr="00EC0437">
        <w:rPr>
          <w:rFonts w:ascii="Times New Roman" w:hAnsi="Times New Roman"/>
          <w:sz w:val="24"/>
          <w:szCs w:val="24"/>
          <w:lang w:eastAsia="zh-HK"/>
        </w:rPr>
        <w:t>a family relationship</w:t>
      </w:r>
      <w:r w:rsidRPr="00EC0437">
        <w:rPr>
          <w:rFonts w:ascii="Times New Roman" w:hAnsi="Times New Roman" w:hint="eastAsia"/>
          <w:sz w:val="24"/>
          <w:szCs w:val="24"/>
          <w:lang w:eastAsia="zh-HK"/>
        </w:rPr>
        <w:t xml:space="preserve">. Secondly, </w:t>
      </w:r>
      <w:r w:rsidRPr="00EC0437">
        <w:rPr>
          <w:rFonts w:ascii="Times New Roman" w:hAnsi="Times New Roman"/>
          <w:sz w:val="24"/>
          <w:szCs w:val="24"/>
          <w:lang w:eastAsia="zh-HK"/>
        </w:rPr>
        <w:t>family members owned a</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substantial portion of </w:t>
      </w:r>
      <w:r w:rsidRPr="00EC0437">
        <w:rPr>
          <w:rFonts w:ascii="Times New Roman" w:hAnsi="Times New Roman" w:hint="eastAsia"/>
          <w:sz w:val="24"/>
          <w:szCs w:val="24"/>
          <w:lang w:eastAsia="zh-HK"/>
        </w:rPr>
        <w:t xml:space="preserve">shares in the company. So it can perform the comparative study </w:t>
      </w:r>
      <w:r w:rsidRPr="00EC0437">
        <w:rPr>
          <w:rFonts w:ascii="Times New Roman" w:hAnsi="Times New Roman"/>
          <w:sz w:val="24"/>
          <w:szCs w:val="24"/>
          <w:lang w:eastAsia="zh-HK"/>
        </w:rPr>
        <w:t>between</w:t>
      </w:r>
      <w:r w:rsidRPr="00EC0437">
        <w:rPr>
          <w:rFonts w:ascii="Times New Roman" w:hAnsi="Times New Roman" w:hint="eastAsia"/>
          <w:sz w:val="24"/>
          <w:szCs w:val="24"/>
          <w:lang w:eastAsia="zh-HK"/>
        </w:rPr>
        <w:t xml:space="preserve"> two types of CEO. But the journal is not provided more information about the reason to select the large manufacturing companies. It may estimate that most family-owned companies in Italy are focus on </w:t>
      </w:r>
      <w:r w:rsidRPr="00EC0437">
        <w:rPr>
          <w:rFonts w:ascii="Times New Roman" w:hAnsi="Times New Roman" w:hint="eastAsia"/>
          <w:sz w:val="24"/>
          <w:szCs w:val="24"/>
          <w:lang w:eastAsia="zh-HK"/>
        </w:rPr>
        <w:lastRenderedPageBreak/>
        <w:t xml:space="preserve">manufacturing sectors. In fact, the author should provide more information in the sampling method, especially the norms behind the selection. Otherwise, it may affect the representation of the research result. It is because the characteristics of the manufacturing sectors may be </w:t>
      </w:r>
      <w:r w:rsidRPr="00EC0437">
        <w:rPr>
          <w:rFonts w:ascii="Times New Roman" w:hAnsi="Times New Roman"/>
          <w:sz w:val="24"/>
          <w:szCs w:val="24"/>
          <w:lang w:eastAsia="zh-HK"/>
        </w:rPr>
        <w:t>different</w:t>
      </w:r>
      <w:r w:rsidRPr="00EC0437">
        <w:rPr>
          <w:rFonts w:ascii="Times New Roman" w:hAnsi="Times New Roman" w:hint="eastAsia"/>
          <w:sz w:val="24"/>
          <w:szCs w:val="24"/>
          <w:lang w:eastAsia="zh-HK"/>
        </w:rPr>
        <w:t xml:space="preserve"> from the financial sectors.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ethical issues, the author only says that the questionnaire to the selected companies but no information about the consent is provided. In fact, a normal questionnaire should include the consent letter. The participant should sign the consent form before proceeding the survey. So a consent form and debrief form should accompany with the questionnaire in order to let the identity of the researchers and the purpose of the survey. In the consent form, it should also provide the contact information of the researcher and his supervisor. Furthermore, it should also provide information about the participant can stop the survey at any time if he thinks unfit to continue the survey. For example, he may think to disclose some confidential information of the company without any approval from his </w:t>
      </w:r>
      <w:r w:rsidRPr="00EC0437">
        <w:rPr>
          <w:rFonts w:ascii="Times New Roman" w:hAnsi="Times New Roman"/>
          <w:sz w:val="24"/>
          <w:szCs w:val="24"/>
          <w:lang w:eastAsia="zh-HK"/>
        </w:rPr>
        <w:t>employer</w:t>
      </w:r>
      <w:r w:rsidRPr="00EC0437">
        <w:rPr>
          <w:rFonts w:ascii="Times New Roman" w:hAnsi="Times New Roman" w:hint="eastAsia"/>
          <w:sz w:val="24"/>
          <w:szCs w:val="24"/>
          <w:lang w:eastAsia="zh-HK"/>
        </w:rPr>
        <w:t>. Under the current sampling method, it is a convenience sampling method. The researcher should know the background and identity of the participants. But the researcher may not know the exact name of the respondent. According to the journals, the author uses t</w:t>
      </w:r>
      <w:r w:rsidRPr="00EC0437">
        <w:rPr>
          <w:rFonts w:ascii="Times New Roman" w:hAnsi="Times New Roman"/>
          <w:sz w:val="24"/>
          <w:szCs w:val="24"/>
          <w:lang w:eastAsia="zh-HK"/>
        </w:rPr>
        <w:t>he pilot study</w:t>
      </w:r>
      <w:r w:rsidRPr="00EC0437">
        <w:rPr>
          <w:rFonts w:ascii="Times New Roman" w:hAnsi="Times New Roman" w:hint="eastAsia"/>
          <w:sz w:val="24"/>
          <w:szCs w:val="24"/>
          <w:lang w:eastAsia="zh-HK"/>
        </w:rPr>
        <w:t xml:space="preserve"> in order to improve</w:t>
      </w:r>
      <w:r w:rsidRPr="00EC0437">
        <w:rPr>
          <w:rFonts w:ascii="Times New Roman" w:hAnsi="Times New Roman"/>
          <w:sz w:val="24"/>
          <w:szCs w:val="24"/>
          <w:lang w:eastAsia="zh-HK"/>
        </w:rPr>
        <w:t xml:space="preserve"> the questionnaire, such</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as </w:t>
      </w:r>
      <w:r w:rsidRPr="00EC0437">
        <w:rPr>
          <w:rFonts w:ascii="Times New Roman" w:hAnsi="Times New Roman" w:hint="eastAsia"/>
          <w:sz w:val="24"/>
          <w:szCs w:val="24"/>
          <w:lang w:eastAsia="zh-HK"/>
        </w:rPr>
        <w:t>reduce</w:t>
      </w:r>
      <w:r w:rsidRPr="00EC0437">
        <w:rPr>
          <w:rFonts w:ascii="Times New Roman" w:hAnsi="Times New Roman"/>
          <w:sz w:val="24"/>
          <w:szCs w:val="24"/>
          <w:lang w:eastAsia="zh-HK"/>
        </w:rPr>
        <w:t xml:space="preserve"> the number of pages</w:t>
      </w:r>
      <w:r w:rsidRPr="00EC0437">
        <w:rPr>
          <w:rFonts w:ascii="Times New Roman" w:hAnsi="Times New Roman" w:hint="eastAsia"/>
          <w:sz w:val="24"/>
          <w:szCs w:val="24"/>
          <w:lang w:eastAsia="zh-HK"/>
        </w:rPr>
        <w:t xml:space="preserve"> to the maximum of four pages in order to prevent the boring of the respondent or the feeling to waste his time. The stated aim is </w:t>
      </w:r>
      <w:r w:rsidRPr="00EC0437">
        <w:rPr>
          <w:rFonts w:ascii="Times New Roman" w:hAnsi="Times New Roman"/>
          <w:sz w:val="24"/>
          <w:szCs w:val="24"/>
          <w:lang w:eastAsia="zh-HK"/>
        </w:rPr>
        <w:t>to increase the response rate</w:t>
      </w:r>
      <w:r w:rsidRPr="00EC0437">
        <w:rPr>
          <w:rFonts w:ascii="Times New Roman" w:hAnsi="Times New Roman" w:hint="eastAsia"/>
          <w:sz w:val="24"/>
          <w:szCs w:val="24"/>
          <w:lang w:eastAsia="zh-HK"/>
        </w:rPr>
        <w:t xml:space="preserve">. Furthermore, the author is also </w:t>
      </w:r>
      <w:r w:rsidRPr="00EC0437">
        <w:rPr>
          <w:rFonts w:ascii="Times New Roman" w:hAnsi="Times New Roman"/>
          <w:sz w:val="24"/>
          <w:szCs w:val="24"/>
          <w:lang w:eastAsia="zh-HK"/>
        </w:rPr>
        <w:t>revis</w:t>
      </w:r>
      <w:r w:rsidRPr="00EC0437">
        <w:rPr>
          <w:rFonts w:ascii="Times New Roman" w:hAnsi="Times New Roman" w:hint="eastAsia"/>
          <w:sz w:val="24"/>
          <w:szCs w:val="24"/>
          <w:lang w:eastAsia="zh-HK"/>
        </w:rPr>
        <w:t xml:space="preserve">ed </w:t>
      </w:r>
      <w:r w:rsidRPr="00EC0437">
        <w:rPr>
          <w:rFonts w:ascii="Times New Roman" w:hAnsi="Times New Roman"/>
          <w:sz w:val="24"/>
          <w:szCs w:val="24"/>
          <w:lang w:eastAsia="zh-HK"/>
        </w:rPr>
        <w:t>in ambiguous</w:t>
      </w:r>
      <w:r w:rsidRPr="00EC0437">
        <w:rPr>
          <w:rFonts w:ascii="Times New Roman" w:hAnsi="Times New Roman" w:hint="eastAsia"/>
          <w:sz w:val="24"/>
          <w:szCs w:val="24"/>
          <w:lang w:eastAsia="zh-HK"/>
        </w:rPr>
        <w:t xml:space="preserve"> and unclear</w:t>
      </w:r>
      <w:r w:rsidRPr="00EC0437">
        <w:rPr>
          <w:rFonts w:ascii="Times New Roman" w:hAnsi="Times New Roman"/>
          <w:sz w:val="24"/>
          <w:szCs w:val="24"/>
          <w:lang w:eastAsia="zh-HK"/>
        </w:rPr>
        <w:t xml:space="preserve"> sentences</w:t>
      </w:r>
      <w:r w:rsidRPr="00EC0437">
        <w:rPr>
          <w:rFonts w:ascii="Times New Roman" w:hAnsi="Times New Roman" w:hint="eastAsia"/>
          <w:sz w:val="24"/>
          <w:szCs w:val="24"/>
          <w:lang w:eastAsia="zh-HK"/>
        </w:rPr>
        <w:t>. For the questionnaire, the author has also</w:t>
      </w:r>
      <w:r w:rsidRPr="00EC0437">
        <w:rPr>
          <w:rFonts w:ascii="Times New Roman" w:hAnsi="Times New Roman"/>
          <w:sz w:val="24"/>
          <w:szCs w:val="24"/>
          <w:lang w:eastAsia="zh-HK"/>
        </w:rPr>
        <w:t xml:space="preserve"> add</w:t>
      </w:r>
      <w:r w:rsidRPr="00EC0437">
        <w:rPr>
          <w:rFonts w:ascii="Times New Roman" w:hAnsi="Times New Roman" w:hint="eastAsia"/>
          <w:sz w:val="24"/>
          <w:szCs w:val="24"/>
          <w:lang w:eastAsia="zh-HK"/>
        </w:rPr>
        <w:t xml:space="preserve">ed </w:t>
      </w:r>
      <w:r w:rsidRPr="00EC0437">
        <w:rPr>
          <w:rFonts w:ascii="Times New Roman" w:hAnsi="Times New Roman"/>
          <w:sz w:val="24"/>
          <w:szCs w:val="24"/>
          <w:lang w:eastAsia="zh-HK"/>
        </w:rPr>
        <w:t>subheadings</w:t>
      </w:r>
      <w:r w:rsidRPr="00EC0437">
        <w:rPr>
          <w:rFonts w:ascii="Times New Roman" w:hAnsi="Times New Roman" w:hint="eastAsia"/>
          <w:sz w:val="24"/>
          <w:szCs w:val="24"/>
          <w:lang w:eastAsia="zh-HK"/>
        </w:rPr>
        <w:t xml:space="preserve"> for each category of question. Under some circumstance, the author is also </w:t>
      </w:r>
      <w:r w:rsidRPr="00EC0437">
        <w:rPr>
          <w:rFonts w:ascii="Times New Roman" w:hAnsi="Times New Roman"/>
          <w:sz w:val="24"/>
          <w:szCs w:val="24"/>
          <w:lang w:eastAsia="zh-HK"/>
        </w:rPr>
        <w:t>changing the order of the items. Second, our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requests for participation emphasize the need for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further research on boards of directors and attempt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to engage respondents’ natural interest.</w:t>
      </w:r>
      <w:r w:rsidRPr="00EC0437">
        <w:rPr>
          <w:rFonts w:ascii="Times New Roman" w:hAnsi="Times New Roman" w:hint="eastAsia"/>
          <w:sz w:val="24"/>
          <w:szCs w:val="24"/>
          <w:lang w:eastAsia="zh-HK"/>
        </w:rPr>
        <w:t xml:space="preserve"> The author</w:t>
      </w:r>
      <w:r w:rsidRPr="00EC0437">
        <w:rPr>
          <w:rFonts w:ascii="Times New Roman" w:hAnsi="Times New Roman"/>
          <w:sz w:val="24"/>
          <w:szCs w:val="24"/>
          <w:lang w:eastAsia="zh-HK"/>
        </w:rPr>
        <w:t xml:space="preserve"> use</w:t>
      </w:r>
      <w:r w:rsidRPr="00EC0437">
        <w:rPr>
          <w:rFonts w:ascii="Times New Roman" w:hAnsi="Times New Roman" w:hint="eastAsia"/>
          <w:sz w:val="24"/>
          <w:szCs w:val="24"/>
          <w:lang w:eastAsia="zh-HK"/>
        </w:rPr>
        <w:t>s</w:t>
      </w:r>
      <w:r w:rsidRPr="00EC0437">
        <w:rPr>
          <w:rFonts w:ascii="Times New Roman" w:hAnsi="Times New Roman"/>
          <w:sz w:val="24"/>
          <w:szCs w:val="24"/>
          <w:lang w:eastAsia="zh-HK"/>
        </w:rPr>
        <w:t xml:space="preserve"> multiple response formats to reduce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response bias and distributed the items to measure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each construct throughout the survey. </w:t>
      </w:r>
      <w:r w:rsidRPr="00EC0437">
        <w:rPr>
          <w:rFonts w:ascii="Times New Roman" w:hAnsi="Times New Roman" w:hint="eastAsia"/>
          <w:sz w:val="24"/>
          <w:szCs w:val="24"/>
          <w:lang w:eastAsia="zh-HK"/>
        </w:rPr>
        <w:t xml:space="preserve">In other words, the </w:t>
      </w:r>
      <w:r w:rsidRPr="00EC0437">
        <w:rPr>
          <w:rFonts w:ascii="Times New Roman" w:hAnsi="Times New Roman"/>
          <w:sz w:val="24"/>
          <w:szCs w:val="24"/>
          <w:lang w:eastAsia="zh-HK"/>
        </w:rPr>
        <w:t>author</w:t>
      </w:r>
      <w:r w:rsidRPr="00EC0437">
        <w:rPr>
          <w:rFonts w:ascii="Times New Roman" w:hAnsi="Times New Roman" w:hint="eastAsia"/>
          <w:sz w:val="24"/>
          <w:szCs w:val="24"/>
          <w:lang w:eastAsia="zh-HK"/>
        </w:rPr>
        <w:t xml:space="preserve"> uses the different type of questions to collect the information on the same topic. Besides, the author uses </w:t>
      </w:r>
      <w:r w:rsidRPr="00EC0437">
        <w:rPr>
          <w:rFonts w:ascii="Times New Roman" w:hAnsi="Times New Roman"/>
          <w:sz w:val="24"/>
          <w:szCs w:val="24"/>
          <w:lang w:eastAsia="zh-HK"/>
        </w:rPr>
        <w:t>carefully word</w:t>
      </w:r>
      <w:r w:rsidRPr="00EC0437">
        <w:rPr>
          <w:rFonts w:ascii="Times New Roman" w:hAnsi="Times New Roman" w:hint="eastAsia"/>
          <w:sz w:val="24"/>
          <w:szCs w:val="24"/>
          <w:lang w:eastAsia="zh-HK"/>
        </w:rPr>
        <w:t>ing to set</w:t>
      </w:r>
      <w:r w:rsidRPr="00EC0437">
        <w:rPr>
          <w:rFonts w:ascii="Times New Roman" w:hAnsi="Times New Roman"/>
          <w:sz w:val="24"/>
          <w:szCs w:val="24"/>
          <w:lang w:eastAsia="zh-HK"/>
        </w:rPr>
        <w:t xml:space="preserve"> questions to minimize social desirability</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bias</w:t>
      </w:r>
      <w:r w:rsidRPr="00EC0437">
        <w:rPr>
          <w:rFonts w:ascii="Times New Roman" w:hAnsi="Times New Roman" w:hint="eastAsia"/>
          <w:sz w:val="24"/>
          <w:szCs w:val="24"/>
          <w:lang w:eastAsia="zh-HK"/>
        </w:rPr>
        <w:t>. In this aspect, it can conclude that the survey is tried to minimize the author</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s bias to guide the respondent to </w:t>
      </w:r>
      <w:r w:rsidRPr="00EC0437">
        <w:rPr>
          <w:rFonts w:ascii="Times New Roman" w:hAnsi="Times New Roman"/>
          <w:sz w:val="24"/>
          <w:szCs w:val="24"/>
          <w:lang w:eastAsia="zh-HK"/>
        </w:rPr>
        <w:t>answer</w:t>
      </w:r>
      <w:r w:rsidRPr="00EC0437">
        <w:rPr>
          <w:rFonts w:ascii="Times New Roman" w:hAnsi="Times New Roman" w:hint="eastAsia"/>
          <w:sz w:val="24"/>
          <w:szCs w:val="24"/>
          <w:lang w:eastAsia="zh-HK"/>
        </w:rPr>
        <w:t xml:space="preserve"> the question. Due to the pilot study, the author should also try to minimize the ambiguous of the questions. Furthermore, it also provides clear instruction to the respondents. But it is no clear information about the respondent can withdraw from the survey. </w:t>
      </w:r>
      <w:r w:rsidRPr="00EC0437">
        <w:rPr>
          <w:rFonts w:ascii="Times New Roman" w:hAnsi="Times New Roman"/>
          <w:sz w:val="24"/>
          <w:szCs w:val="24"/>
          <w:lang w:eastAsia="zh-HK"/>
        </w:rPr>
        <w:t>But</w:t>
      </w:r>
      <w:r w:rsidRPr="00EC0437">
        <w:rPr>
          <w:rFonts w:ascii="Times New Roman" w:hAnsi="Times New Roman" w:hint="eastAsia"/>
          <w:sz w:val="24"/>
          <w:szCs w:val="24"/>
          <w:lang w:eastAsia="zh-HK"/>
        </w:rPr>
        <w:t xml:space="preserve"> such warning message </w:t>
      </w:r>
      <w:r w:rsidR="00A57C1A">
        <w:rPr>
          <w:rFonts w:ascii="Times New Roman" w:hAnsi="Times New Roman"/>
          <w:sz w:val="24"/>
          <w:szCs w:val="24"/>
          <w:lang w:eastAsia="zh-HK"/>
        </w:rPr>
        <w:t xml:space="preserve">should be stated </w:t>
      </w:r>
      <w:r w:rsidRPr="00EC0437">
        <w:rPr>
          <w:rFonts w:ascii="Times New Roman" w:hAnsi="Times New Roman" w:hint="eastAsia"/>
          <w:sz w:val="24"/>
          <w:szCs w:val="24"/>
          <w:lang w:eastAsia="zh-HK"/>
        </w:rPr>
        <w:t xml:space="preserve">in the consent form. There is no such information about the </w:t>
      </w:r>
      <w:r w:rsidRPr="00EC0437">
        <w:rPr>
          <w:rFonts w:ascii="Times New Roman" w:hAnsi="Times New Roman"/>
          <w:sz w:val="24"/>
          <w:szCs w:val="24"/>
          <w:lang w:eastAsia="zh-HK"/>
        </w:rPr>
        <w:t>security</w:t>
      </w:r>
      <w:r w:rsidRPr="00EC0437">
        <w:rPr>
          <w:rFonts w:ascii="Times New Roman" w:hAnsi="Times New Roman" w:hint="eastAsia"/>
          <w:sz w:val="24"/>
          <w:szCs w:val="24"/>
          <w:lang w:eastAsia="zh-HK"/>
        </w:rPr>
        <w:t xml:space="preserve"> and confidentiality of the data which collect from the questionnaire survey. In fact, it should also provide in the consent form. Anyway, there is no much information about the consent form in the journal. So the author should provide more information about the key points of the consent form, such as the circumstance to terminate the survey and the protection of the personal data. Otherwise, it cannot provide the safety feeling to the respondent before doing the questionnaire.</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lastRenderedPageBreak/>
        <w:t xml:space="preserve">In this journal, there is no clear model or framework about the linkage of the dependent variable and </w:t>
      </w:r>
      <w:r w:rsidRPr="00EC0437">
        <w:rPr>
          <w:rFonts w:ascii="Times New Roman" w:hAnsi="Times New Roman"/>
          <w:sz w:val="24"/>
          <w:szCs w:val="24"/>
          <w:lang w:eastAsia="zh-HK"/>
        </w:rPr>
        <w:t>independent</w:t>
      </w:r>
      <w:r w:rsidRPr="00EC0437">
        <w:rPr>
          <w:rFonts w:ascii="Times New Roman" w:hAnsi="Times New Roman" w:hint="eastAsia"/>
          <w:sz w:val="24"/>
          <w:szCs w:val="24"/>
          <w:lang w:eastAsia="zh-HK"/>
        </w:rPr>
        <w:t xml:space="preserve"> variables. So the author should </w:t>
      </w:r>
      <w:r w:rsidRPr="00EC0437">
        <w:rPr>
          <w:rFonts w:ascii="Times New Roman" w:hAnsi="Times New Roman"/>
          <w:sz w:val="24"/>
          <w:szCs w:val="24"/>
          <w:lang w:eastAsia="zh-HK"/>
        </w:rPr>
        <w:t>provide</w:t>
      </w:r>
      <w:r w:rsidR="00A57C1A">
        <w:rPr>
          <w:rFonts w:ascii="Times New Roman" w:hAnsi="Times New Roman" w:hint="eastAsia"/>
          <w:sz w:val="24"/>
          <w:szCs w:val="24"/>
          <w:lang w:eastAsia="zh-HK"/>
        </w:rPr>
        <w:t xml:space="preserve"> the framework to</w:t>
      </w:r>
      <w:r w:rsidRPr="00EC0437">
        <w:rPr>
          <w:rFonts w:ascii="Times New Roman" w:hAnsi="Times New Roman" w:hint="eastAsia"/>
          <w:sz w:val="24"/>
          <w:szCs w:val="24"/>
          <w:lang w:eastAsia="zh-HK"/>
        </w:rPr>
        <w:t xml:space="preserve"> the reader in order to let the reader get the general picture of the study. A framework can provide a critical picture to the reader.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So the methodology section should provide the information on how to perform the study and also give out the reason about why choose this method.</w:t>
      </w:r>
    </w:p>
    <w:p w:rsidR="00A57C1A" w:rsidRDefault="00A57C1A" w:rsidP="00EC0437">
      <w:pPr>
        <w:spacing w:line="360" w:lineRule="auto"/>
        <w:jc w:val="both"/>
        <w:rPr>
          <w:rFonts w:ascii="Times New Roman" w:hAnsi="Times New Roman"/>
          <w:i/>
          <w:sz w:val="24"/>
          <w:szCs w:val="24"/>
          <w:u w:val="single"/>
          <w:lang w:eastAsia="zh-HK"/>
        </w:rPr>
      </w:pPr>
    </w:p>
    <w:p w:rsidR="002C7331" w:rsidRPr="00EC0437" w:rsidRDefault="002C7331" w:rsidP="00EC0437">
      <w:pPr>
        <w:spacing w:line="360" w:lineRule="auto"/>
        <w:jc w:val="both"/>
        <w:rPr>
          <w:rFonts w:ascii="Times New Roman" w:hAnsi="Times New Roman"/>
          <w:i/>
          <w:sz w:val="24"/>
          <w:szCs w:val="24"/>
          <w:u w:val="single"/>
          <w:lang w:eastAsia="zh-HK"/>
        </w:rPr>
      </w:pPr>
      <w:r w:rsidRPr="00EC0437">
        <w:rPr>
          <w:rFonts w:ascii="Times New Roman" w:hAnsi="Times New Roman" w:hint="eastAsia"/>
          <w:i/>
          <w:sz w:val="24"/>
          <w:szCs w:val="24"/>
          <w:u w:val="single"/>
          <w:lang w:eastAsia="zh-HK"/>
        </w:rPr>
        <w:t>Result Section</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the reliability and validity, it should put in the result section as the </w:t>
      </w:r>
      <w:r w:rsidRPr="00EC0437">
        <w:rPr>
          <w:rFonts w:ascii="Times New Roman" w:hAnsi="Times New Roman"/>
          <w:sz w:val="24"/>
          <w:szCs w:val="24"/>
          <w:lang w:eastAsia="zh-HK"/>
        </w:rPr>
        <w:t>reliability</w:t>
      </w:r>
      <w:r w:rsidRPr="00EC0437">
        <w:rPr>
          <w:rFonts w:ascii="Times New Roman" w:hAnsi="Times New Roman" w:hint="eastAsia"/>
          <w:sz w:val="24"/>
          <w:szCs w:val="24"/>
          <w:lang w:eastAsia="zh-HK"/>
        </w:rPr>
        <w:t xml:space="preserve"> and validity can only evaluate after obtaining the data from the questionnaire survey.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the reliability, it uses </w:t>
      </w:r>
      <w:r w:rsidRPr="00EC0437">
        <w:rPr>
          <w:rFonts w:ascii="Times New Roman" w:hAnsi="Times New Roman"/>
          <w:sz w:val="24"/>
          <w:szCs w:val="24"/>
          <w:lang w:eastAsia="zh-HK"/>
        </w:rPr>
        <w:t>Cronbach’s alpha</w:t>
      </w:r>
      <w:r w:rsidRPr="00EC0437">
        <w:rPr>
          <w:rFonts w:ascii="Times New Roman" w:hAnsi="Times New Roman" w:hint="eastAsia"/>
          <w:sz w:val="24"/>
          <w:szCs w:val="24"/>
          <w:lang w:eastAsia="zh-HK"/>
        </w:rPr>
        <w:t xml:space="preserve"> to measure. For </w:t>
      </w:r>
      <w:r w:rsidRPr="00EC0437">
        <w:rPr>
          <w:rFonts w:ascii="Times New Roman" w:hAnsi="Times New Roman"/>
          <w:sz w:val="24"/>
          <w:szCs w:val="24"/>
          <w:lang w:eastAsia="zh-HK"/>
        </w:rPr>
        <w:t>Cronbach’s alpha</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Cronbach's Alpha can measure how closely related to the data under the source.</w:t>
      </w:r>
      <w:r w:rsidRPr="00EC0437">
        <w:rPr>
          <w:rFonts w:ascii="Times New Roman" w:hAnsi="Times New Roman" w:hint="eastAsia"/>
          <w:sz w:val="24"/>
          <w:szCs w:val="24"/>
          <w:lang w:eastAsia="zh-HK"/>
        </w:rPr>
        <w:t xml:space="preserve"> In this study, the value of </w:t>
      </w:r>
      <w:r w:rsidRPr="00EC0437">
        <w:rPr>
          <w:rFonts w:ascii="Times New Roman" w:hAnsi="Times New Roman"/>
          <w:sz w:val="24"/>
          <w:szCs w:val="24"/>
          <w:lang w:eastAsia="zh-HK"/>
        </w:rPr>
        <w:t>Cronbach’s alpha</w:t>
      </w:r>
      <w:r w:rsidRPr="00EC0437">
        <w:rPr>
          <w:rFonts w:ascii="Times New Roman" w:hAnsi="Times New Roman" w:hint="eastAsia"/>
          <w:sz w:val="24"/>
          <w:szCs w:val="24"/>
          <w:lang w:eastAsia="zh-HK"/>
        </w:rPr>
        <w:t xml:space="preserve"> of the data set is 0.78. So the reliability is no problem as the value is higher than the cut- off point 0.7. So the result is reliable.</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validity, the journal is also the paragraph to provide information on this aspect. </w:t>
      </w:r>
      <w:r w:rsidRPr="00EC0437">
        <w:rPr>
          <w:rFonts w:ascii="Times New Roman" w:hAnsi="Times New Roman"/>
          <w:sz w:val="24"/>
          <w:szCs w:val="24"/>
          <w:lang w:eastAsia="zh-HK"/>
        </w:rPr>
        <w:t>T</w:t>
      </w:r>
      <w:r w:rsidRPr="00EC0437">
        <w:rPr>
          <w:rFonts w:ascii="Times New Roman" w:hAnsi="Times New Roman" w:hint="eastAsia"/>
          <w:sz w:val="24"/>
          <w:szCs w:val="24"/>
          <w:lang w:eastAsia="zh-HK"/>
        </w:rPr>
        <w:t>he author uses correlations to examine the validity of the data. For convergent validity, the author examines the degree to which the operationalization is converged on other operationalize of constructs that they are theoretically similar to others. According to the author, the</w:t>
      </w:r>
      <w:r w:rsidRPr="00EC0437">
        <w:rPr>
          <w:rFonts w:ascii="Times New Roman" w:hAnsi="Times New Roman"/>
          <w:sz w:val="24"/>
          <w:szCs w:val="24"/>
          <w:lang w:eastAsia="zh-HK"/>
        </w:rPr>
        <w:t xml:space="preserve"> study is based on a single respondent. </w:t>
      </w:r>
      <w:r w:rsidRPr="00EC0437">
        <w:rPr>
          <w:rFonts w:ascii="Times New Roman" w:hAnsi="Times New Roman" w:hint="eastAsia"/>
          <w:sz w:val="24"/>
          <w:szCs w:val="24"/>
          <w:lang w:eastAsia="zh-HK"/>
        </w:rPr>
        <w:t>The author</w:t>
      </w:r>
      <w:r w:rsidRPr="00EC0437">
        <w:rPr>
          <w:rFonts w:ascii="Times New Roman" w:hAnsi="Times New Roman"/>
          <w:sz w:val="24"/>
          <w:szCs w:val="24"/>
          <w:lang w:eastAsia="zh-HK"/>
        </w:rPr>
        <w:t xml:space="preserve"> conduct</w:t>
      </w:r>
      <w:r w:rsidRPr="00EC0437">
        <w:rPr>
          <w:rFonts w:ascii="Times New Roman" w:hAnsi="Times New Roman" w:hint="eastAsia"/>
          <w:sz w:val="24"/>
          <w:szCs w:val="24"/>
          <w:lang w:eastAsia="zh-HK"/>
        </w:rPr>
        <w:t xml:space="preserve">s </w:t>
      </w:r>
      <w:r w:rsidRPr="00EC0437">
        <w:rPr>
          <w:rFonts w:ascii="Times New Roman" w:hAnsi="Times New Roman"/>
          <w:sz w:val="24"/>
          <w:szCs w:val="24"/>
          <w:lang w:eastAsia="zh-HK"/>
        </w:rPr>
        <w:t xml:space="preserve">multiple tests to ascertain that </w:t>
      </w:r>
      <w:r w:rsidRPr="00EC0437">
        <w:rPr>
          <w:rFonts w:ascii="Times New Roman" w:hAnsi="Times New Roman" w:hint="eastAsia"/>
          <w:sz w:val="24"/>
          <w:szCs w:val="24"/>
          <w:lang w:eastAsia="zh-HK"/>
        </w:rPr>
        <w:t xml:space="preserve">the </w:t>
      </w:r>
      <w:r w:rsidRPr="00EC0437">
        <w:rPr>
          <w:rFonts w:ascii="Times New Roman" w:hAnsi="Times New Roman"/>
          <w:sz w:val="24"/>
          <w:szCs w:val="24"/>
          <w:lang w:eastAsia="zh-HK"/>
        </w:rPr>
        <w:t>results are not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biased by this single-respondent design.</w:t>
      </w:r>
      <w:r w:rsidRPr="00EC0437">
        <w:rPr>
          <w:rFonts w:ascii="Times New Roman" w:hAnsi="Times New Roman" w:hint="eastAsia"/>
          <w:sz w:val="24"/>
          <w:szCs w:val="24"/>
          <w:lang w:eastAsia="zh-HK"/>
        </w:rPr>
        <w:t xml:space="preserve"> According to the study, t</w:t>
      </w:r>
      <w:r w:rsidRPr="00EC0437">
        <w:rPr>
          <w:rFonts w:ascii="Times New Roman" w:hAnsi="Times New Roman"/>
          <w:sz w:val="24"/>
          <w:szCs w:val="24"/>
          <w:lang w:eastAsia="zh-HK"/>
        </w:rPr>
        <w:t>he model including the four latent constructs</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was an excellent fit (Confirmatory Fit Index </w:t>
      </w:r>
      <w:r w:rsidRPr="00EC0437">
        <w:rPr>
          <w:rFonts w:ascii="Times New Roman" w:hAnsi="Times New Roman" w:hint="eastAsia"/>
          <w:sz w:val="24"/>
          <w:szCs w:val="24"/>
          <w:lang w:eastAsia="zh-HK"/>
        </w:rPr>
        <w:t>(</w:t>
      </w:r>
      <w:r w:rsidRPr="00EC0437">
        <w:rPr>
          <w:rFonts w:ascii="Times New Roman" w:hAnsi="Times New Roman"/>
          <w:sz w:val="24"/>
          <w:szCs w:val="24"/>
          <w:lang w:eastAsia="zh-HK"/>
        </w:rPr>
        <w:t>CFI</w:t>
      </w:r>
      <w:r w:rsidRPr="00EC0437">
        <w:rPr>
          <w:rFonts w:ascii="Times New Roman" w:hAnsi="Times New Roman" w:hint="eastAsia"/>
          <w:sz w:val="24"/>
          <w:szCs w:val="24"/>
          <w:lang w:eastAsia="zh-HK"/>
        </w:rPr>
        <w:t>)</w:t>
      </w:r>
      <w:r w:rsidRPr="00EC0437">
        <w:rPr>
          <w:rFonts w:ascii="Times New Roman" w:hAnsi="Times New Roman"/>
          <w:sz w:val="24"/>
          <w:szCs w:val="24"/>
          <w:lang w:eastAsia="zh-HK"/>
        </w:rPr>
        <w:t xml:space="preserve"> = .952</w:t>
      </w:r>
      <w:r w:rsidRPr="00EC0437">
        <w:rPr>
          <w:rFonts w:ascii="Times New Roman" w:hAnsi="Times New Roman" w:hint="eastAsia"/>
          <w:sz w:val="24"/>
          <w:szCs w:val="24"/>
          <w:lang w:eastAsia="zh-HK"/>
        </w:rPr>
        <w:t xml:space="preserve"> and </w:t>
      </w:r>
      <w:r w:rsidRPr="00EC0437">
        <w:rPr>
          <w:rFonts w:ascii="Times New Roman" w:hAnsi="Times New Roman"/>
          <w:sz w:val="24"/>
          <w:szCs w:val="24"/>
          <w:lang w:eastAsia="zh-HK"/>
        </w:rPr>
        <w:t>Root Mean Square Error of Approximation</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RMSEA</w:t>
      </w:r>
      <w:r w:rsidRPr="00EC0437">
        <w:rPr>
          <w:rFonts w:ascii="Times New Roman" w:hAnsi="Times New Roman" w:hint="eastAsia"/>
          <w:sz w:val="24"/>
          <w:szCs w:val="24"/>
          <w:lang w:eastAsia="zh-HK"/>
        </w:rPr>
        <w:t>)</w:t>
      </w:r>
      <w:r w:rsidRPr="00EC0437">
        <w:rPr>
          <w:rFonts w:ascii="Times New Roman" w:hAnsi="Times New Roman"/>
          <w:sz w:val="24"/>
          <w:szCs w:val="24"/>
          <w:lang w:eastAsia="zh-HK"/>
        </w:rPr>
        <w:t xml:space="preserve"> = .046).</w:t>
      </w:r>
      <w:r w:rsidRPr="00EC0437">
        <w:rPr>
          <w:rFonts w:ascii="Times New Roman" w:hAnsi="Times New Roman" w:hint="eastAsia"/>
          <w:sz w:val="24"/>
          <w:szCs w:val="24"/>
          <w:lang w:eastAsia="zh-HK"/>
        </w:rPr>
        <w:t xml:space="preserve"> For discriminant validity, the author examines the degree to which the operationalization has diverged from other operationalization. The author</w:t>
      </w:r>
      <w:r w:rsidRPr="00EC0437">
        <w:rPr>
          <w:rFonts w:ascii="Times New Roman" w:hAnsi="Times New Roman"/>
          <w:sz w:val="24"/>
          <w:szCs w:val="24"/>
          <w:lang w:eastAsia="zh-HK"/>
        </w:rPr>
        <w:t xml:space="preserve"> conduct</w:t>
      </w:r>
      <w:r w:rsidRPr="00EC0437">
        <w:rPr>
          <w:rFonts w:ascii="Times New Roman" w:hAnsi="Times New Roman" w:hint="eastAsia"/>
          <w:sz w:val="24"/>
          <w:szCs w:val="24"/>
          <w:lang w:eastAsia="zh-HK"/>
        </w:rPr>
        <w:t>s</w:t>
      </w:r>
      <w:r w:rsidRPr="00EC0437">
        <w:rPr>
          <w:rFonts w:ascii="Times New Roman" w:hAnsi="Times New Roman"/>
          <w:sz w:val="24"/>
          <w:szCs w:val="24"/>
          <w:lang w:eastAsia="zh-HK"/>
        </w:rPr>
        <w:t xml:space="preserve"> a</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Chi-square difference test between the unconstrained</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model and the constrained model with an inter-factor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correlation set to 1.0 and </w:t>
      </w:r>
      <w:r w:rsidRPr="00EC0437">
        <w:rPr>
          <w:rFonts w:ascii="Times New Roman" w:hAnsi="Times New Roman" w:hint="eastAsia"/>
          <w:sz w:val="24"/>
          <w:szCs w:val="24"/>
          <w:lang w:eastAsia="zh-HK"/>
        </w:rPr>
        <w:t xml:space="preserve">the author </w:t>
      </w:r>
      <w:r w:rsidRPr="00EC0437">
        <w:rPr>
          <w:rFonts w:ascii="Times New Roman" w:hAnsi="Times New Roman"/>
          <w:sz w:val="24"/>
          <w:szCs w:val="24"/>
          <w:lang w:eastAsia="zh-HK"/>
        </w:rPr>
        <w:t>repeat</w:t>
      </w:r>
      <w:r w:rsidRPr="00EC0437">
        <w:rPr>
          <w:rFonts w:ascii="Times New Roman" w:hAnsi="Times New Roman" w:hint="eastAsia"/>
          <w:sz w:val="24"/>
          <w:szCs w:val="24"/>
          <w:lang w:eastAsia="zh-HK"/>
        </w:rPr>
        <w:t>s</w:t>
      </w:r>
      <w:r w:rsidRPr="00EC0437">
        <w:rPr>
          <w:rFonts w:ascii="Times New Roman" w:hAnsi="Times New Roman"/>
          <w:sz w:val="24"/>
          <w:szCs w:val="24"/>
          <w:lang w:eastAsia="zh-HK"/>
        </w:rPr>
        <w:t xml:space="preserve"> th</w:t>
      </w:r>
      <w:r w:rsidRPr="00EC0437">
        <w:rPr>
          <w:rFonts w:ascii="Times New Roman" w:hAnsi="Times New Roman" w:hint="eastAsia"/>
          <w:sz w:val="24"/>
          <w:szCs w:val="24"/>
          <w:lang w:eastAsia="zh-HK"/>
        </w:rPr>
        <w:t>e</w:t>
      </w:r>
      <w:r w:rsidRPr="00EC0437">
        <w:rPr>
          <w:rFonts w:ascii="Times New Roman" w:hAnsi="Times New Roman"/>
          <w:sz w:val="24"/>
          <w:szCs w:val="24"/>
          <w:lang w:eastAsia="zh-HK"/>
        </w:rPr>
        <w:t xml:space="preserve"> test for each pair</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of constructs</w:t>
      </w:r>
      <w:r w:rsidRPr="00EC0437">
        <w:rPr>
          <w:rFonts w:ascii="Times New Roman" w:hAnsi="Times New Roman" w:hint="eastAsia"/>
          <w:sz w:val="24"/>
          <w:szCs w:val="24"/>
          <w:lang w:eastAsia="zh-HK"/>
        </w:rPr>
        <w:t xml:space="preserve">. According to the result, </w:t>
      </w:r>
      <w:r w:rsidRPr="00EC0437">
        <w:rPr>
          <w:rFonts w:ascii="Times New Roman" w:hAnsi="Times New Roman"/>
          <w:sz w:val="24"/>
          <w:szCs w:val="24"/>
          <w:lang w:eastAsia="zh-HK"/>
        </w:rPr>
        <w:t>all tests were significantly different from</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zero (p</w:t>
      </w:r>
      <w:r w:rsidRPr="00EC0437">
        <w:rPr>
          <w:rFonts w:ascii="Times New Roman" w:hAnsi="Times New Roman" w:hint="eastAsia"/>
          <w:sz w:val="24"/>
          <w:szCs w:val="24"/>
          <w:lang w:eastAsia="zh-HK"/>
        </w:rPr>
        <w:t>&lt;.</w:t>
      </w:r>
      <w:r w:rsidRPr="00EC0437">
        <w:rPr>
          <w:rFonts w:ascii="Times New Roman" w:hAnsi="Times New Roman"/>
          <w:sz w:val="24"/>
          <w:szCs w:val="24"/>
          <w:lang w:eastAsia="zh-HK"/>
        </w:rPr>
        <w:t xml:space="preserve">001), </w:t>
      </w:r>
      <w:r w:rsidRPr="00EC0437">
        <w:rPr>
          <w:rFonts w:ascii="Times New Roman" w:hAnsi="Times New Roman" w:hint="eastAsia"/>
          <w:sz w:val="24"/>
          <w:szCs w:val="24"/>
          <w:lang w:eastAsia="zh-HK"/>
        </w:rPr>
        <w:t xml:space="preserve">it can </w:t>
      </w:r>
      <w:r w:rsidRPr="00EC0437">
        <w:rPr>
          <w:rFonts w:ascii="Times New Roman" w:hAnsi="Times New Roman"/>
          <w:sz w:val="24"/>
          <w:szCs w:val="24"/>
          <w:lang w:eastAsia="zh-HK"/>
        </w:rPr>
        <w:t>provid</w:t>
      </w:r>
      <w:r w:rsidRPr="00EC0437">
        <w:rPr>
          <w:rFonts w:ascii="Times New Roman" w:hAnsi="Times New Roman" w:hint="eastAsia"/>
          <w:sz w:val="24"/>
          <w:szCs w:val="24"/>
          <w:lang w:eastAsia="zh-HK"/>
        </w:rPr>
        <w:t>e</w:t>
      </w:r>
      <w:r w:rsidRPr="00EC0437">
        <w:rPr>
          <w:rFonts w:ascii="Times New Roman" w:hAnsi="Times New Roman"/>
          <w:sz w:val="24"/>
          <w:szCs w:val="24"/>
          <w:lang w:eastAsia="zh-HK"/>
        </w:rPr>
        <w:t xml:space="preserve"> evidence of the discriminant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validity</w:t>
      </w:r>
      <w:r w:rsidRPr="00EC0437">
        <w:rPr>
          <w:rFonts w:ascii="Times New Roman" w:hAnsi="Times New Roman" w:hint="eastAsia"/>
          <w:sz w:val="24"/>
          <w:szCs w:val="24"/>
          <w:lang w:eastAsia="zh-HK"/>
        </w:rPr>
        <w:t xml:space="preserve"> of this study</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Furthermore, </w:t>
      </w:r>
      <w:r w:rsidRPr="00EC0437">
        <w:rPr>
          <w:rFonts w:ascii="Times New Roman" w:hAnsi="Times New Roman" w:hint="eastAsia"/>
          <w:sz w:val="24"/>
          <w:szCs w:val="24"/>
          <w:lang w:eastAsia="zh-HK"/>
        </w:rPr>
        <w:t>the author</w:t>
      </w:r>
      <w:r w:rsidRPr="00EC0437">
        <w:rPr>
          <w:rFonts w:ascii="Times New Roman" w:hAnsi="Times New Roman"/>
          <w:sz w:val="24"/>
          <w:szCs w:val="24"/>
          <w:lang w:eastAsia="zh-HK"/>
        </w:rPr>
        <w:t xml:space="preserve"> confirm</w:t>
      </w:r>
      <w:r w:rsidRPr="00EC0437">
        <w:rPr>
          <w:rFonts w:ascii="Times New Roman" w:hAnsi="Times New Roman" w:hint="eastAsia"/>
          <w:sz w:val="24"/>
          <w:szCs w:val="24"/>
          <w:lang w:eastAsia="zh-HK"/>
        </w:rPr>
        <w:t>s</w:t>
      </w:r>
      <w:r w:rsidRPr="00EC0437">
        <w:rPr>
          <w:rFonts w:ascii="Times New Roman" w:hAnsi="Times New Roman"/>
          <w:sz w:val="24"/>
          <w:szCs w:val="24"/>
          <w:lang w:eastAsia="zh-HK"/>
        </w:rPr>
        <w:t xml:space="preserve"> that the confidence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intervals (</w:t>
      </w:r>
      <w:r w:rsidRPr="00EC0437">
        <w:rPr>
          <w:rFonts w:ascii="Times New Roman" w:hAnsi="Times New Roman" w:hint="eastAsia"/>
          <w:sz w:val="24"/>
          <w:szCs w:val="24"/>
          <w:lang w:eastAsia="zh-HK"/>
        </w:rPr>
        <w:t xml:space="preserve">i.e. </w:t>
      </w:r>
      <w:r w:rsidRPr="00EC0437">
        <w:rPr>
          <w:rFonts w:ascii="Times New Roman" w:hAnsi="Times New Roman"/>
          <w:sz w:val="24"/>
          <w:szCs w:val="24"/>
          <w:lang w:eastAsia="zh-HK"/>
        </w:rPr>
        <w:t>2 standard errors) around the correlation</w:t>
      </w:r>
      <w:r w:rsidRPr="00EC0437">
        <w:rPr>
          <w:rFonts w:ascii="Times New Roman" w:hAnsi="Times New Roman" w:hint="eastAsia"/>
          <w:sz w:val="24"/>
          <w:szCs w:val="24"/>
          <w:lang w:eastAsia="zh-HK"/>
        </w:rPr>
        <w:t xml:space="preserve"> which </w:t>
      </w:r>
      <w:r w:rsidRPr="00EC0437">
        <w:rPr>
          <w:rFonts w:ascii="Times New Roman" w:hAnsi="Times New Roman"/>
          <w:sz w:val="24"/>
          <w:szCs w:val="24"/>
          <w:lang w:eastAsia="zh-HK"/>
        </w:rPr>
        <w:t>estimate between two factors did</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not contain</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1.0.</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So</w:t>
      </w:r>
      <w:r w:rsidRPr="00EC0437">
        <w:rPr>
          <w:rFonts w:ascii="Times New Roman" w:hAnsi="Times New Roman" w:hint="eastAsia"/>
          <w:sz w:val="24"/>
          <w:szCs w:val="24"/>
          <w:lang w:eastAsia="zh-HK"/>
        </w:rPr>
        <w:t xml:space="preserve"> the author performs both convergent validity and discriminant validity test in order to ensure the validity of the data. </w:t>
      </w:r>
      <w:r w:rsidRPr="00EC0437">
        <w:rPr>
          <w:rFonts w:ascii="Times New Roman" w:hAnsi="Times New Roman"/>
          <w:sz w:val="24"/>
          <w:szCs w:val="24"/>
          <w:lang w:eastAsia="zh-HK"/>
        </w:rPr>
        <w:t>M</w:t>
      </w:r>
      <w:r w:rsidRPr="00EC0437">
        <w:rPr>
          <w:rFonts w:ascii="Times New Roman" w:hAnsi="Times New Roman" w:hint="eastAsia"/>
          <w:sz w:val="24"/>
          <w:szCs w:val="24"/>
          <w:lang w:eastAsia="zh-HK"/>
        </w:rPr>
        <w:t>any advanced statistical tools should use to evaluate the validity of the data set.</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lastRenderedPageBreak/>
        <w:t xml:space="preserve">From the study of </w:t>
      </w:r>
      <w:r w:rsidRPr="00EC0437">
        <w:rPr>
          <w:rFonts w:ascii="Times New Roman" w:hAnsi="Times New Roman"/>
          <w:sz w:val="24"/>
          <w:szCs w:val="24"/>
          <w:lang w:eastAsia="zh-HK"/>
        </w:rPr>
        <w:t>the</w:t>
      </w:r>
      <w:r w:rsidRPr="00EC0437">
        <w:rPr>
          <w:rFonts w:ascii="Times New Roman" w:hAnsi="Times New Roman" w:hint="eastAsia"/>
          <w:sz w:val="24"/>
          <w:szCs w:val="24"/>
          <w:lang w:eastAsia="zh-HK"/>
        </w:rPr>
        <w:t xml:space="preserve"> methodology of the journals, it can provide the three </w:t>
      </w:r>
      <w:r w:rsidRPr="00EC0437">
        <w:rPr>
          <w:rFonts w:ascii="Times New Roman" w:hAnsi="Times New Roman"/>
          <w:sz w:val="24"/>
          <w:szCs w:val="24"/>
          <w:lang w:eastAsia="zh-HK"/>
        </w:rPr>
        <w:t>important</w:t>
      </w:r>
      <w:r w:rsidRPr="00EC0437">
        <w:rPr>
          <w:rFonts w:ascii="Times New Roman" w:hAnsi="Times New Roman" w:hint="eastAsia"/>
          <w:sz w:val="24"/>
          <w:szCs w:val="24"/>
          <w:lang w:eastAsia="zh-HK"/>
        </w:rPr>
        <w:t xml:space="preserve"> elements need to consider. They are the ethical issue, </w:t>
      </w:r>
      <w:r w:rsidRPr="00EC0437">
        <w:rPr>
          <w:rFonts w:ascii="Times New Roman" w:hAnsi="Times New Roman"/>
          <w:sz w:val="24"/>
          <w:szCs w:val="24"/>
          <w:lang w:eastAsia="zh-HK"/>
        </w:rPr>
        <w:t>reliability</w:t>
      </w:r>
      <w:r w:rsidRPr="00EC0437">
        <w:rPr>
          <w:rFonts w:ascii="Times New Roman" w:hAnsi="Times New Roman" w:hint="eastAsia"/>
          <w:sz w:val="24"/>
          <w:szCs w:val="24"/>
          <w:lang w:eastAsia="zh-HK"/>
        </w:rPr>
        <w:t xml:space="preserve"> of data and validity of data. The ethical issue during the design of the questionnaire must very important. Many critical factors need to consider. In this study, it can provide the general view of how the importance of ethical issues. The foremost important points should be the consent of the participants. They should know the purpose of the study, risk factors of the study, contribution of the study and the confidentiality of the data. So the consent form must clarify the points clearly and it cannot contain any ambiguous or grey area. But the study does not provide very detailed about the ethical issue, such as protection of personal data and risk factors. Compare with other studies, most of the studies do not clearly to say about any measurement about how to protect personal data. For the risk factors, most of the studies do not provide any information about the risk factors that the respondents need to concern. So the researcher must provide clear information about the data protection and risk factors when designing the questionnaire survey.</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For descriptive statistics, the author is only given the very brief explanation. In fact, the author should highlight some important information to the reader rather than tell the figure, such as mean, standard deviation and etc. For figures, they are no meaning towards the reader. So the author should give more interpretation for the figures in the descriptive statistics. The reader should know the meaning behind the figures.</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the result section, it can know the importance of the reliability and validity of the data. For this study, the reliability and validity of </w:t>
      </w:r>
      <w:r w:rsidRPr="00EC0437">
        <w:rPr>
          <w:rFonts w:ascii="Times New Roman" w:hAnsi="Times New Roman"/>
          <w:sz w:val="24"/>
          <w:szCs w:val="24"/>
          <w:lang w:eastAsia="zh-HK"/>
        </w:rPr>
        <w:t>testing</w:t>
      </w:r>
      <w:r w:rsidRPr="00EC0437">
        <w:rPr>
          <w:rFonts w:ascii="Times New Roman" w:hAnsi="Times New Roman" w:hint="eastAsia"/>
          <w:sz w:val="24"/>
          <w:szCs w:val="24"/>
          <w:lang w:eastAsia="zh-HK"/>
        </w:rPr>
        <w:t xml:space="preserve"> seem to be properly performed. In fact, it should also provide a good standard for the research requirement towards the testing of the data set after collect data from the questionnaire. So it can enhance the confidence of the reader towards the statistical results. For interpretation results, it should prevent just write down the figures. In fact, the author should give the in-depth explanation about the meaning of the figures. Otherwise, it is meaningless to the reader.</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i/>
          <w:sz w:val="24"/>
          <w:szCs w:val="24"/>
          <w:lang w:eastAsia="zh-HK"/>
        </w:rPr>
      </w:pPr>
      <w:r w:rsidRPr="00EC0437">
        <w:rPr>
          <w:rFonts w:ascii="Times New Roman" w:hAnsi="Times New Roman" w:hint="eastAsia"/>
          <w:i/>
          <w:sz w:val="24"/>
          <w:szCs w:val="24"/>
          <w:lang w:eastAsia="zh-HK"/>
        </w:rPr>
        <w:t>Conclusion Section</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The conclusion of the journal is very general. In fact, the author should give some critical findings result in the conclusion and recap the memory of the reader. For this journal, it is not too much insight on the topic and it seems to be only present the statistical results.</w:t>
      </w:r>
    </w:p>
    <w:p w:rsidR="002C7331" w:rsidRDefault="002C7331" w:rsidP="00EC0437">
      <w:pPr>
        <w:spacing w:line="360" w:lineRule="auto"/>
        <w:jc w:val="both"/>
        <w:rPr>
          <w:rFonts w:ascii="Times New Roman" w:hAnsi="Times New Roman"/>
          <w:sz w:val="24"/>
          <w:szCs w:val="24"/>
          <w:lang w:eastAsia="zh-HK"/>
        </w:rPr>
      </w:pPr>
    </w:p>
    <w:p w:rsidR="0002096D" w:rsidRDefault="0002096D" w:rsidP="00EC0437">
      <w:pPr>
        <w:spacing w:line="360" w:lineRule="auto"/>
        <w:jc w:val="both"/>
        <w:rPr>
          <w:rFonts w:ascii="Times New Roman" w:hAnsi="Times New Roman"/>
          <w:sz w:val="24"/>
          <w:szCs w:val="24"/>
          <w:lang w:eastAsia="zh-HK"/>
        </w:rPr>
      </w:pPr>
    </w:p>
    <w:p w:rsidR="0002096D" w:rsidRPr="00EC0437" w:rsidRDefault="0002096D" w:rsidP="00EC0437">
      <w:pPr>
        <w:spacing w:line="360" w:lineRule="auto"/>
        <w:jc w:val="both"/>
        <w:rPr>
          <w:rFonts w:ascii="Times New Roman" w:hAnsi="Times New Roman" w:hint="eastAsia"/>
          <w:sz w:val="24"/>
          <w:szCs w:val="24"/>
          <w:lang w:eastAsia="zh-HK"/>
        </w:rPr>
      </w:pPr>
    </w:p>
    <w:p w:rsidR="002C7331" w:rsidRPr="00EC0437" w:rsidRDefault="002C7331" w:rsidP="00EC0437">
      <w:pPr>
        <w:spacing w:line="360" w:lineRule="auto"/>
        <w:jc w:val="center"/>
        <w:rPr>
          <w:rFonts w:ascii="Times New Roman" w:hAnsi="Times New Roman"/>
          <w:b/>
          <w:sz w:val="24"/>
          <w:szCs w:val="24"/>
          <w:lang w:eastAsia="zh-HK"/>
        </w:rPr>
      </w:pPr>
      <w:r w:rsidRPr="00EC0437">
        <w:rPr>
          <w:rFonts w:ascii="Times New Roman" w:hAnsi="Times New Roman" w:hint="eastAsia"/>
          <w:b/>
          <w:sz w:val="24"/>
          <w:szCs w:val="24"/>
          <w:lang w:eastAsia="zh-HK"/>
        </w:rPr>
        <w:lastRenderedPageBreak/>
        <w:t xml:space="preserve">The conclusion of a detailed study of </w:t>
      </w:r>
      <w:r w:rsidRPr="00EC0437">
        <w:rPr>
          <w:rFonts w:ascii="Times New Roman" w:hAnsi="Times New Roman"/>
          <w:b/>
          <w:sz w:val="24"/>
          <w:szCs w:val="24"/>
          <w:lang w:eastAsia="zh-HK"/>
        </w:rPr>
        <w:t>Zona (2016)</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the literature review, it can let us know more about how to critique the past study from the researchers. In fact, it needs to distinguish between good and not good journals. For the journal selection, it should </w:t>
      </w:r>
      <w:r w:rsidRPr="00EC0437">
        <w:rPr>
          <w:rFonts w:ascii="Times New Roman" w:hAnsi="Times New Roman"/>
          <w:sz w:val="24"/>
          <w:szCs w:val="24"/>
          <w:lang w:eastAsia="zh-HK"/>
        </w:rPr>
        <w:t>relevant</w:t>
      </w:r>
      <w:r w:rsidRPr="00EC0437">
        <w:rPr>
          <w:rFonts w:ascii="Times New Roman" w:hAnsi="Times New Roman" w:hint="eastAsia"/>
          <w:sz w:val="24"/>
          <w:szCs w:val="24"/>
          <w:lang w:eastAsia="zh-HK"/>
        </w:rPr>
        <w:t xml:space="preserve"> to the study and possible to provide some insight into the proposed research topics. From the past studies, it should provide a central theory to help construct the research framework for future study. Through critique, it can provide some insight about perform research.</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For the introduction, it should provide the general review of the research area. The information should cover the result of current research and what is the contribution and research gap under the past research. Furthermore, it can also put brief results of this study. The introduction should give the logical flows of the whole essay. The reader can know what they will get from the study and they can know the difference between this study and previous studies. The introduction should reflect the value of the study towards the academic world.</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For the research question(s), it should be the problem of the research gap. The research should try to provide the possible solution(s) to the research question(s) in order to fill the research gap. For any deficiency, it should state in the limitation section to leave the future research. It should be the contribution to the research area.</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the theoretical framework, it is very important to perform the research. It should be the skeleton of the whole study. </w:t>
      </w:r>
      <w:r w:rsidRPr="00EC0437">
        <w:rPr>
          <w:rFonts w:ascii="Times New Roman" w:hAnsi="Times New Roman"/>
          <w:sz w:val="24"/>
          <w:szCs w:val="24"/>
          <w:lang w:eastAsia="zh-HK"/>
        </w:rPr>
        <w:t>So</w:t>
      </w:r>
      <w:r w:rsidRPr="00EC0437">
        <w:rPr>
          <w:rFonts w:ascii="Times New Roman" w:hAnsi="Times New Roman" w:hint="eastAsia"/>
          <w:sz w:val="24"/>
          <w:szCs w:val="24"/>
          <w:lang w:eastAsia="zh-HK"/>
        </w:rPr>
        <w:t xml:space="preserve"> it should support by an appropriate theory. For the research study, it may contribute to the theory. So the careful selection of theory is very important. For each research study, it should be supported by one theory. </w:t>
      </w:r>
    </w:p>
    <w:p w:rsidR="0002096D" w:rsidRDefault="0002096D"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For the literature review, it provides critical analysis of the current situation and reviews the past results. So it can assist to find the research gap of the current research area and then provide some insight into this area.</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For hypotheses, it should provide the answer(s) for the research question(s). It should base on the data analysis after collecting the data. </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hint="eastAsia"/>
          <w:sz w:val="24"/>
          <w:szCs w:val="24"/>
          <w:lang w:eastAsia="zh-HK"/>
        </w:rPr>
        <w:lastRenderedPageBreak/>
        <w:t xml:space="preserve">For methodology, it is the critical success factor of the research. It should select </w:t>
      </w:r>
      <w:r w:rsidRPr="00EC0437">
        <w:rPr>
          <w:rFonts w:ascii="Times New Roman" w:hAnsi="Times New Roman"/>
          <w:sz w:val="24"/>
          <w:szCs w:val="24"/>
          <w:lang w:eastAsia="zh-HK"/>
        </w:rPr>
        <w:t>the methods</w:t>
      </w:r>
      <w:r w:rsidRPr="00EC0437">
        <w:rPr>
          <w:rFonts w:ascii="Times New Roman" w:hAnsi="Times New Roman" w:hint="eastAsia"/>
          <w:sz w:val="24"/>
          <w:szCs w:val="24"/>
          <w:lang w:eastAsia="zh-HK"/>
        </w:rPr>
        <w:t xml:space="preserve"> carefully. It can select the quantitative research method or qualitative research method. Under the current research area, it is expected to study the relationship between the CEO </w:t>
      </w:r>
      <w:proofErr w:type="spellStart"/>
      <w:r w:rsidRPr="00EC0437">
        <w:rPr>
          <w:rFonts w:ascii="Times New Roman" w:hAnsi="Times New Roman"/>
          <w:sz w:val="24"/>
          <w:szCs w:val="24"/>
          <w:lang w:eastAsia="zh-HK"/>
        </w:rPr>
        <w:t>behavior</w:t>
      </w:r>
      <w:proofErr w:type="spellEnd"/>
      <w:r w:rsidRPr="00EC0437">
        <w:rPr>
          <w:rFonts w:ascii="Times New Roman" w:hAnsi="Times New Roman" w:hint="eastAsia"/>
          <w:sz w:val="24"/>
          <w:szCs w:val="24"/>
          <w:lang w:eastAsia="zh-HK"/>
        </w:rPr>
        <w:t xml:space="preserve"> and the firm performance. In many past studies, the researchers mainly use the quantitative research method. So it can find out any statistically significant relationship between the CEO characteristics and the firm performance. The other critical issue </w:t>
      </w:r>
      <w:r w:rsidRPr="00EC0437">
        <w:rPr>
          <w:rFonts w:ascii="Times New Roman" w:hAnsi="Times New Roman"/>
          <w:sz w:val="24"/>
          <w:szCs w:val="24"/>
          <w:lang w:eastAsia="zh-HK"/>
        </w:rPr>
        <w:t>should be</w:t>
      </w:r>
      <w:r w:rsidRPr="00EC0437">
        <w:rPr>
          <w:rFonts w:ascii="Times New Roman" w:hAnsi="Times New Roman" w:hint="eastAsia"/>
          <w:sz w:val="24"/>
          <w:szCs w:val="24"/>
          <w:lang w:eastAsia="zh-HK"/>
        </w:rPr>
        <w:t xml:space="preserve"> the design of the questionnaire and find the participants. It needs to obtain the approval from the authority, such as research committee of the university. The controversial issues of the questionnaire should be how to protect the personal data and what is the usage of the data. Furthermore, the identity of the respondent should also well-protect. All information cannot disclose to third parties without the permission of the respondents. It should be the conduct of the researchers. In the future, the research study on the </w:t>
      </w:r>
      <w:proofErr w:type="spellStart"/>
      <w:r w:rsidRPr="00EC0437">
        <w:rPr>
          <w:rFonts w:ascii="Times New Roman" w:hAnsi="Times New Roman" w:hint="eastAsia"/>
          <w:sz w:val="24"/>
          <w:szCs w:val="24"/>
          <w:lang w:eastAsia="zh-HK"/>
        </w:rPr>
        <w:t>behavior</w:t>
      </w:r>
      <w:proofErr w:type="spellEnd"/>
      <w:r w:rsidRPr="00EC0437">
        <w:rPr>
          <w:rFonts w:ascii="Times New Roman" w:hAnsi="Times New Roman" w:hint="eastAsia"/>
          <w:sz w:val="24"/>
          <w:szCs w:val="24"/>
          <w:lang w:eastAsia="zh-HK"/>
        </w:rPr>
        <w:t xml:space="preserve"> of CEO and firm performance will use the data from the Stock Exchange of Hong Kong. It should also perform the comparative study with Taiwan and Singapore as both of them are similar to Hong Kong in term of the economic environment and financial system. So it is valuable to perform the comparative study of the </w:t>
      </w:r>
      <w:r w:rsidRPr="00EC0437">
        <w:rPr>
          <w:rFonts w:ascii="Times New Roman" w:hAnsi="Times New Roman"/>
          <w:sz w:val="24"/>
          <w:szCs w:val="24"/>
          <w:lang w:eastAsia="zh-HK"/>
        </w:rPr>
        <w:t>corporate</w:t>
      </w:r>
      <w:r w:rsidRPr="00EC0437">
        <w:rPr>
          <w:rFonts w:ascii="Times New Roman" w:hAnsi="Times New Roman" w:hint="eastAsia"/>
          <w:sz w:val="24"/>
          <w:szCs w:val="24"/>
          <w:lang w:eastAsia="zh-HK"/>
        </w:rPr>
        <w:t xml:space="preserve"> governance structure of the three countries. So it can study the pros and cons of the corporate governance systems.</w:t>
      </w:r>
    </w:p>
    <w:p w:rsidR="002C7331" w:rsidRPr="00EC0437" w:rsidRDefault="002C7331" w:rsidP="00EC0437">
      <w:pPr>
        <w:spacing w:line="360" w:lineRule="auto"/>
        <w:jc w:val="both"/>
        <w:rPr>
          <w:rFonts w:ascii="Times New Roman" w:hAnsi="Times New Roman"/>
          <w:sz w:val="24"/>
          <w:szCs w:val="24"/>
          <w:lang w:eastAsia="zh-HK"/>
        </w:rPr>
      </w:pP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F</w:t>
      </w:r>
      <w:r w:rsidRPr="00EC0437">
        <w:rPr>
          <w:rFonts w:ascii="Times New Roman" w:hAnsi="Times New Roman" w:hint="eastAsia"/>
          <w:sz w:val="24"/>
          <w:szCs w:val="24"/>
          <w:lang w:eastAsia="zh-HK"/>
        </w:rPr>
        <w:t>or the results, it should contain all possible interpretation of the research results. For the quantitative research method, it should relate to the statistical result.</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 xml:space="preserve"> </w:t>
      </w:r>
    </w:p>
    <w:p w:rsidR="002C7331" w:rsidRPr="00EC0437" w:rsidRDefault="002C7331" w:rsidP="00EC0437">
      <w:pPr>
        <w:spacing w:line="360" w:lineRule="auto"/>
        <w:jc w:val="both"/>
        <w:rPr>
          <w:rFonts w:ascii="Times New Roman" w:hAnsi="Times New Roman"/>
          <w:sz w:val="24"/>
          <w:szCs w:val="24"/>
          <w:lang w:eastAsia="zh-HK"/>
        </w:rPr>
      </w:pPr>
      <w:r w:rsidRPr="00EC0437">
        <w:rPr>
          <w:rFonts w:ascii="Times New Roman" w:hAnsi="Times New Roman"/>
          <w:sz w:val="24"/>
          <w:szCs w:val="24"/>
          <w:lang w:eastAsia="zh-HK"/>
        </w:rPr>
        <w:t>For</w:t>
      </w:r>
      <w:r w:rsidRPr="00EC0437">
        <w:rPr>
          <w:rFonts w:ascii="Times New Roman" w:hAnsi="Times New Roman" w:hint="eastAsia"/>
          <w:sz w:val="24"/>
          <w:szCs w:val="24"/>
          <w:lang w:eastAsia="zh-HK"/>
        </w:rPr>
        <w:t xml:space="preserve"> the conclusion and limitation, the current research gap should be no much study on the relationship between the CEO and INED. </w:t>
      </w:r>
      <w:r w:rsidRPr="00EC0437">
        <w:rPr>
          <w:rFonts w:ascii="Times New Roman" w:hAnsi="Times New Roman"/>
          <w:sz w:val="24"/>
          <w:szCs w:val="24"/>
          <w:lang w:eastAsia="zh-HK"/>
        </w:rPr>
        <w:t>For</w:t>
      </w:r>
      <w:r w:rsidRPr="00EC0437">
        <w:rPr>
          <w:rFonts w:ascii="Times New Roman" w:hAnsi="Times New Roman" w:hint="eastAsia"/>
          <w:sz w:val="24"/>
          <w:szCs w:val="24"/>
          <w:lang w:eastAsia="zh-HK"/>
        </w:rPr>
        <w:t xml:space="preserve"> the further </w:t>
      </w:r>
      <w:r w:rsidRPr="00EC0437">
        <w:rPr>
          <w:rFonts w:ascii="Times New Roman" w:hAnsi="Times New Roman"/>
          <w:sz w:val="24"/>
          <w:szCs w:val="24"/>
          <w:lang w:eastAsia="zh-HK"/>
        </w:rPr>
        <w:t>independent</w:t>
      </w:r>
      <w:r w:rsidRPr="00EC0437">
        <w:rPr>
          <w:rFonts w:ascii="Times New Roman" w:hAnsi="Times New Roman" w:hint="eastAsia"/>
          <w:sz w:val="24"/>
          <w:szCs w:val="24"/>
          <w:lang w:eastAsia="zh-HK"/>
        </w:rPr>
        <w:t xml:space="preserve"> variable, it can also investigate the internal audit factor of the company. In fact, the internal audit can also assist the corporate governance.</w:t>
      </w:r>
    </w:p>
    <w:p w:rsidR="002C7331" w:rsidRPr="00EC0437" w:rsidRDefault="002C7331" w:rsidP="00EC0437">
      <w:pPr>
        <w:spacing w:line="360" w:lineRule="auto"/>
        <w:rPr>
          <w:rFonts w:ascii="Times New Roman" w:hAnsi="Times New Roman"/>
          <w:b/>
          <w:sz w:val="24"/>
          <w:szCs w:val="24"/>
          <w:lang w:eastAsia="zh-HK"/>
        </w:rPr>
      </w:pPr>
      <w:r w:rsidRPr="00EC0437">
        <w:rPr>
          <w:rFonts w:ascii="Times New Roman" w:hAnsi="Times New Roman"/>
          <w:sz w:val="24"/>
          <w:szCs w:val="24"/>
          <w:lang w:eastAsia="zh-HK"/>
        </w:rPr>
        <w:br w:type="page"/>
      </w:r>
      <w:r w:rsidRPr="00EC0437">
        <w:rPr>
          <w:rFonts w:ascii="Times New Roman" w:hAnsi="Times New Roman" w:hint="eastAsia"/>
          <w:b/>
          <w:sz w:val="24"/>
          <w:szCs w:val="24"/>
          <w:lang w:eastAsia="zh-HK"/>
        </w:rPr>
        <w:lastRenderedPageBreak/>
        <w:t>Reference</w:t>
      </w:r>
    </w:p>
    <w:p w:rsidR="002C7331" w:rsidRPr="00EC0437" w:rsidRDefault="002C7331" w:rsidP="002C7331">
      <w:pPr>
        <w:jc w:val="both"/>
        <w:rPr>
          <w:rFonts w:ascii="Times New Roman" w:hAnsi="Times New Roman"/>
          <w:sz w:val="24"/>
          <w:szCs w:val="24"/>
          <w:lang w:eastAsia="zh-HK"/>
        </w:rPr>
      </w:pPr>
      <w:proofErr w:type="spellStart"/>
      <w:r w:rsidRPr="00EC0437">
        <w:rPr>
          <w:rFonts w:ascii="Times New Roman" w:hAnsi="Times New Roman"/>
          <w:sz w:val="24"/>
          <w:szCs w:val="24"/>
          <w:lang w:eastAsia="zh-HK"/>
        </w:rPr>
        <w:t>Abels</w:t>
      </w:r>
      <w:proofErr w:type="spellEnd"/>
      <w:r w:rsidRPr="00EC0437">
        <w:rPr>
          <w:rFonts w:ascii="Times New Roman" w:hAnsi="Times New Roman" w:hint="eastAsia"/>
          <w:sz w:val="24"/>
          <w:szCs w:val="24"/>
          <w:lang w:eastAsia="zh-HK"/>
        </w:rPr>
        <w:t xml:space="preserve">, P.B. and </w:t>
      </w:r>
      <w:proofErr w:type="spellStart"/>
      <w:r w:rsidRPr="00EC0437">
        <w:rPr>
          <w:rFonts w:ascii="Times New Roman" w:hAnsi="Times New Roman"/>
          <w:sz w:val="24"/>
          <w:szCs w:val="24"/>
          <w:lang w:eastAsia="zh-HK"/>
        </w:rPr>
        <w:t>Martelli</w:t>
      </w:r>
      <w:proofErr w:type="spellEnd"/>
      <w:r w:rsidRPr="00EC0437">
        <w:rPr>
          <w:rFonts w:ascii="Times New Roman" w:hAnsi="Times New Roman" w:hint="eastAsia"/>
          <w:sz w:val="24"/>
          <w:szCs w:val="24"/>
          <w:lang w:eastAsia="zh-HK"/>
        </w:rPr>
        <w:t xml:space="preserve">, J.T. (2011) </w:t>
      </w:r>
      <w:r w:rsidRPr="00EC0437">
        <w:rPr>
          <w:rFonts w:ascii="Times New Roman" w:hAnsi="Times New Roman"/>
          <w:sz w:val="24"/>
          <w:szCs w:val="24"/>
          <w:lang w:eastAsia="zh-HK"/>
        </w:rPr>
        <w:t>CEO duality: how many hats are too many?</w:t>
      </w:r>
      <w:r w:rsidRPr="00EC0437">
        <w:rPr>
          <w:rFonts w:ascii="Times New Roman" w:hAnsi="Times New Roman" w:hint="eastAsia"/>
          <w:sz w:val="24"/>
          <w:szCs w:val="24"/>
          <w:lang w:eastAsia="zh-HK"/>
        </w:rPr>
        <w:t xml:space="preserve"> </w:t>
      </w:r>
      <w:r w:rsidRPr="00EC0437">
        <w:rPr>
          <w:rFonts w:ascii="Times New Roman" w:hAnsi="Times New Roman" w:hint="eastAsia"/>
          <w:i/>
          <w:sz w:val="24"/>
          <w:szCs w:val="24"/>
          <w:lang w:eastAsia="zh-HK"/>
        </w:rPr>
        <w:t>Corporate Governance</w:t>
      </w:r>
      <w:r w:rsidRPr="00EC0437">
        <w:rPr>
          <w:rFonts w:ascii="Times New Roman" w:hAnsi="Times New Roman" w:hint="eastAsia"/>
          <w:sz w:val="24"/>
          <w:szCs w:val="24"/>
          <w:lang w:eastAsia="zh-HK"/>
        </w:rPr>
        <w:t xml:space="preserve">, 13(2), pp. 135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147.</w:t>
      </w:r>
    </w:p>
    <w:p w:rsidR="002C7331" w:rsidRPr="00EC0437" w:rsidRDefault="002C7331" w:rsidP="002C7331">
      <w:pPr>
        <w:tabs>
          <w:tab w:val="left" w:pos="1800"/>
        </w:tabs>
        <w:jc w:val="both"/>
        <w:rPr>
          <w:rFonts w:ascii="Times New Roman" w:hAnsi="Times New Roman"/>
          <w:sz w:val="24"/>
          <w:szCs w:val="24"/>
          <w:lang w:eastAsia="zh-HK"/>
        </w:rPr>
      </w:pPr>
      <w:r w:rsidRPr="00EC0437">
        <w:rPr>
          <w:rFonts w:ascii="Times New Roman" w:hAnsi="Times New Roman"/>
          <w:sz w:val="24"/>
          <w:szCs w:val="24"/>
          <w:lang w:eastAsia="zh-HK"/>
        </w:rPr>
        <w:tab/>
      </w: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Brio</w:t>
      </w:r>
      <w:r w:rsidRPr="00EC0437">
        <w:rPr>
          <w:rFonts w:ascii="Times New Roman" w:hAnsi="Times New Roman" w:hint="eastAsia"/>
          <w:sz w:val="24"/>
          <w:szCs w:val="24"/>
          <w:lang w:eastAsia="zh-HK"/>
        </w:rPr>
        <w:t xml:space="preserve">, E.B.D., </w:t>
      </w:r>
      <w:r w:rsidRPr="00EC0437">
        <w:rPr>
          <w:rFonts w:ascii="Times New Roman" w:hAnsi="Times New Roman"/>
          <w:sz w:val="24"/>
          <w:szCs w:val="24"/>
          <w:lang w:eastAsia="zh-HK"/>
        </w:rPr>
        <w:t>Yoshikawa</w:t>
      </w:r>
      <w:r w:rsidRPr="00EC0437">
        <w:rPr>
          <w:rFonts w:ascii="Times New Roman" w:hAnsi="Times New Roman" w:hint="eastAsia"/>
          <w:sz w:val="24"/>
          <w:szCs w:val="24"/>
          <w:lang w:eastAsia="zh-HK"/>
        </w:rPr>
        <w:t xml:space="preserve">, T., </w:t>
      </w:r>
      <w:r w:rsidRPr="00EC0437">
        <w:rPr>
          <w:rFonts w:ascii="Times New Roman" w:hAnsi="Times New Roman"/>
          <w:sz w:val="24"/>
          <w:szCs w:val="24"/>
          <w:lang w:eastAsia="zh-HK"/>
        </w:rPr>
        <w:t>Connelly</w:t>
      </w:r>
      <w:r w:rsidRPr="00EC0437">
        <w:rPr>
          <w:rFonts w:ascii="Times New Roman" w:hAnsi="Times New Roman" w:hint="eastAsia"/>
          <w:sz w:val="24"/>
          <w:szCs w:val="24"/>
          <w:lang w:eastAsia="zh-HK"/>
        </w:rPr>
        <w:t xml:space="preserve">, C.E. and </w:t>
      </w:r>
      <w:r w:rsidRPr="00EC0437">
        <w:rPr>
          <w:rFonts w:ascii="Times New Roman" w:hAnsi="Times New Roman"/>
          <w:sz w:val="24"/>
          <w:szCs w:val="24"/>
          <w:lang w:eastAsia="zh-HK"/>
        </w:rPr>
        <w:t>Tan</w:t>
      </w:r>
      <w:r w:rsidRPr="00EC0437">
        <w:rPr>
          <w:rFonts w:ascii="Times New Roman" w:hAnsi="Times New Roman" w:hint="eastAsia"/>
          <w:sz w:val="24"/>
          <w:szCs w:val="24"/>
          <w:lang w:eastAsia="zh-HK"/>
        </w:rPr>
        <w:t xml:space="preserve">, W.L. (2013) </w:t>
      </w:r>
      <w:proofErr w:type="gramStart"/>
      <w:r w:rsidRPr="00EC0437">
        <w:rPr>
          <w:rFonts w:ascii="Times New Roman" w:hAnsi="Times New Roman"/>
          <w:sz w:val="24"/>
          <w:szCs w:val="24"/>
          <w:lang w:eastAsia="zh-HK"/>
        </w:rPr>
        <w:t>The</w:t>
      </w:r>
      <w:proofErr w:type="gramEnd"/>
      <w:r w:rsidRPr="00EC0437">
        <w:rPr>
          <w:rFonts w:ascii="Times New Roman" w:hAnsi="Times New Roman"/>
          <w:sz w:val="24"/>
          <w:szCs w:val="24"/>
          <w:lang w:eastAsia="zh-HK"/>
        </w:rPr>
        <w:t xml:space="preserve"> </w:t>
      </w:r>
      <w:r w:rsidRPr="00EC0437">
        <w:rPr>
          <w:rFonts w:ascii="Times New Roman" w:hAnsi="Times New Roman" w:hint="eastAsia"/>
          <w:sz w:val="24"/>
          <w:szCs w:val="24"/>
          <w:lang w:eastAsia="zh-HK"/>
        </w:rPr>
        <w:t>e</w:t>
      </w:r>
      <w:r w:rsidRPr="00EC0437">
        <w:rPr>
          <w:rFonts w:ascii="Times New Roman" w:hAnsi="Times New Roman"/>
          <w:sz w:val="24"/>
          <w:szCs w:val="24"/>
          <w:lang w:eastAsia="zh-HK"/>
        </w:rPr>
        <w:t xml:space="preserve">ffects of CEO </w:t>
      </w:r>
      <w:r w:rsidRPr="00EC0437">
        <w:rPr>
          <w:rFonts w:ascii="Times New Roman" w:hAnsi="Times New Roman" w:hint="eastAsia"/>
          <w:sz w:val="24"/>
          <w:szCs w:val="24"/>
          <w:lang w:eastAsia="zh-HK"/>
        </w:rPr>
        <w:t>t</w:t>
      </w:r>
      <w:r w:rsidRPr="00EC0437">
        <w:rPr>
          <w:rFonts w:ascii="Times New Roman" w:hAnsi="Times New Roman"/>
          <w:sz w:val="24"/>
          <w:szCs w:val="24"/>
          <w:lang w:eastAsia="zh-HK"/>
        </w:rPr>
        <w:t xml:space="preserve">rustworthiness on </w:t>
      </w:r>
      <w:r w:rsidRPr="00EC0437">
        <w:rPr>
          <w:rFonts w:ascii="Times New Roman" w:hAnsi="Times New Roman" w:hint="eastAsia"/>
          <w:sz w:val="24"/>
          <w:szCs w:val="24"/>
          <w:lang w:eastAsia="zh-HK"/>
        </w:rPr>
        <w:t>d</w:t>
      </w:r>
      <w:r w:rsidRPr="00EC0437">
        <w:rPr>
          <w:rFonts w:ascii="Times New Roman" w:hAnsi="Times New Roman"/>
          <w:sz w:val="24"/>
          <w:szCs w:val="24"/>
          <w:lang w:eastAsia="zh-HK"/>
        </w:rPr>
        <w:t xml:space="preserve">irectors’ </w:t>
      </w:r>
      <w:r w:rsidRPr="00EC0437">
        <w:rPr>
          <w:rFonts w:ascii="Times New Roman" w:hAnsi="Times New Roman" w:hint="eastAsia"/>
          <w:sz w:val="24"/>
          <w:szCs w:val="24"/>
          <w:lang w:eastAsia="zh-HK"/>
        </w:rPr>
        <w:t>m</w:t>
      </w:r>
      <w:r w:rsidRPr="00EC0437">
        <w:rPr>
          <w:rFonts w:ascii="Times New Roman" w:hAnsi="Times New Roman"/>
          <w:sz w:val="24"/>
          <w:szCs w:val="24"/>
          <w:lang w:eastAsia="zh-HK"/>
        </w:rPr>
        <w:t>onitoring</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 xml:space="preserve">and </w:t>
      </w:r>
      <w:r w:rsidRPr="00EC0437">
        <w:rPr>
          <w:rFonts w:ascii="Times New Roman" w:hAnsi="Times New Roman" w:hint="eastAsia"/>
          <w:sz w:val="24"/>
          <w:szCs w:val="24"/>
          <w:lang w:eastAsia="zh-HK"/>
        </w:rPr>
        <w:t>r</w:t>
      </w:r>
      <w:r w:rsidRPr="00EC0437">
        <w:rPr>
          <w:rFonts w:ascii="Times New Roman" w:hAnsi="Times New Roman"/>
          <w:sz w:val="24"/>
          <w:szCs w:val="24"/>
          <w:lang w:eastAsia="zh-HK"/>
        </w:rPr>
        <w:t xml:space="preserve">esource </w:t>
      </w:r>
      <w:r w:rsidRPr="00EC0437">
        <w:rPr>
          <w:rFonts w:ascii="Times New Roman" w:hAnsi="Times New Roman" w:hint="eastAsia"/>
          <w:sz w:val="24"/>
          <w:szCs w:val="24"/>
          <w:lang w:eastAsia="zh-HK"/>
        </w:rPr>
        <w:t>p</w:t>
      </w:r>
      <w:r w:rsidRPr="00EC0437">
        <w:rPr>
          <w:rFonts w:ascii="Times New Roman" w:hAnsi="Times New Roman"/>
          <w:sz w:val="24"/>
          <w:szCs w:val="24"/>
          <w:lang w:eastAsia="zh-HK"/>
        </w:rPr>
        <w:t>rovision</w:t>
      </w:r>
      <w:r w:rsidRPr="00EC0437">
        <w:rPr>
          <w:rFonts w:ascii="Times New Roman" w:hAnsi="Times New Roman" w:hint="eastAsia"/>
          <w:sz w:val="24"/>
          <w:szCs w:val="24"/>
          <w:lang w:eastAsia="zh-HK"/>
        </w:rPr>
        <w:t xml:space="preserve">. </w:t>
      </w:r>
      <w:r w:rsidRPr="00EC0437">
        <w:rPr>
          <w:rFonts w:ascii="Times New Roman" w:hAnsi="Times New Roman" w:hint="eastAsia"/>
          <w:i/>
          <w:sz w:val="24"/>
          <w:szCs w:val="24"/>
          <w:lang w:eastAsia="zh-HK"/>
        </w:rPr>
        <w:t>Journal of Business Ethics</w:t>
      </w:r>
      <w:r w:rsidRPr="00EC0437">
        <w:rPr>
          <w:rFonts w:ascii="Times New Roman" w:hAnsi="Times New Roman" w:hint="eastAsia"/>
          <w:sz w:val="24"/>
          <w:szCs w:val="24"/>
          <w:lang w:eastAsia="zh-HK"/>
        </w:rPr>
        <w:t xml:space="preserve">, 118, pp. 155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169.</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 xml:space="preserve">Martin, J.A. and Butler, F.C. (2017) Agent and stewardship </w:t>
      </w:r>
      <w:proofErr w:type="spellStart"/>
      <w:r w:rsidRPr="00EC0437">
        <w:rPr>
          <w:rFonts w:ascii="Times New Roman" w:hAnsi="Times New Roman"/>
          <w:sz w:val="24"/>
          <w:szCs w:val="24"/>
          <w:lang w:eastAsia="zh-HK"/>
        </w:rPr>
        <w:t>behavior</w:t>
      </w:r>
      <w:proofErr w:type="spellEnd"/>
      <w:r w:rsidRPr="00EC0437">
        <w:rPr>
          <w:rFonts w:ascii="Times New Roman" w:hAnsi="Times New Roman"/>
          <w:sz w:val="24"/>
          <w:szCs w:val="24"/>
          <w:lang w:eastAsia="zh-HK"/>
        </w:rPr>
        <w:t>: How do they differ?</w:t>
      </w:r>
      <w:r w:rsidRPr="00EC0437">
        <w:rPr>
          <w:rFonts w:ascii="Times New Roman" w:hAnsi="Times New Roman"/>
          <w:i/>
          <w:sz w:val="24"/>
          <w:szCs w:val="24"/>
          <w:lang w:eastAsia="zh-HK"/>
        </w:rPr>
        <w:t xml:space="preserve"> Journal of Management &amp; Organization</w:t>
      </w:r>
      <w:r w:rsidRPr="00EC0437">
        <w:rPr>
          <w:rFonts w:ascii="Times New Roman" w:hAnsi="Times New Roman"/>
          <w:sz w:val="24"/>
          <w:szCs w:val="24"/>
          <w:lang w:eastAsia="zh-HK"/>
        </w:rPr>
        <w:t>, 23(5), pp. 633 – 646.</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proofErr w:type="spellStart"/>
      <w:r w:rsidRPr="00EC0437">
        <w:rPr>
          <w:rFonts w:ascii="Times New Roman" w:hAnsi="Times New Roman"/>
          <w:sz w:val="24"/>
          <w:szCs w:val="24"/>
          <w:lang w:eastAsia="zh-HK"/>
        </w:rPr>
        <w:t>Saibaba</w:t>
      </w:r>
      <w:proofErr w:type="spellEnd"/>
      <w:r w:rsidRPr="00EC0437">
        <w:rPr>
          <w:rFonts w:ascii="Times New Roman" w:hAnsi="Times New Roman"/>
          <w:sz w:val="24"/>
          <w:szCs w:val="24"/>
          <w:lang w:eastAsia="zh-HK"/>
        </w:rPr>
        <w:t xml:space="preserve">, M.D. (2013) </w:t>
      </w:r>
      <w:proofErr w:type="gramStart"/>
      <w:r w:rsidRPr="00EC0437">
        <w:rPr>
          <w:rFonts w:ascii="Times New Roman" w:hAnsi="Times New Roman"/>
          <w:sz w:val="24"/>
          <w:szCs w:val="24"/>
          <w:lang w:eastAsia="zh-HK"/>
        </w:rPr>
        <w:t>Do</w:t>
      </w:r>
      <w:proofErr w:type="gramEnd"/>
      <w:r w:rsidRPr="00EC0437">
        <w:rPr>
          <w:rFonts w:ascii="Times New Roman" w:hAnsi="Times New Roman"/>
          <w:sz w:val="24"/>
          <w:szCs w:val="24"/>
          <w:lang w:eastAsia="zh-HK"/>
        </w:rPr>
        <w:t xml:space="preserve"> board independence and CEO duality matter in firm valuation? – An empirical study of Indian companies. </w:t>
      </w:r>
      <w:r w:rsidRPr="00EC0437">
        <w:rPr>
          <w:rFonts w:ascii="Times New Roman" w:hAnsi="Times New Roman"/>
          <w:i/>
          <w:sz w:val="24"/>
          <w:szCs w:val="24"/>
          <w:lang w:eastAsia="zh-HK"/>
        </w:rPr>
        <w:t>The IUP Journal of Corporate Governance</w:t>
      </w:r>
      <w:r w:rsidRPr="00EC0437">
        <w:rPr>
          <w:rFonts w:ascii="Times New Roman" w:hAnsi="Times New Roman"/>
          <w:sz w:val="24"/>
          <w:szCs w:val="24"/>
          <w:lang w:eastAsia="zh-HK"/>
        </w:rPr>
        <w:t>, 7(1), pp. 50 – 67.</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 xml:space="preserve">Simpson, S.N.Y. (2014) Boards and governance of state-owned enterprises. </w:t>
      </w:r>
      <w:r w:rsidRPr="00EC0437">
        <w:rPr>
          <w:rFonts w:ascii="Times New Roman" w:hAnsi="Times New Roman"/>
          <w:i/>
          <w:sz w:val="24"/>
          <w:szCs w:val="24"/>
          <w:lang w:eastAsia="zh-HK"/>
        </w:rPr>
        <w:t>Corporate Governance</w:t>
      </w:r>
      <w:r w:rsidRPr="00EC0437">
        <w:rPr>
          <w:rFonts w:ascii="Times New Roman" w:hAnsi="Times New Roman"/>
          <w:sz w:val="24"/>
          <w:szCs w:val="24"/>
          <w:lang w:eastAsia="zh-HK"/>
        </w:rPr>
        <w:t>, 14(2), pp. 238 – 251.</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 xml:space="preserve">Rashid, A. (2013) CEO duality and agency cost: evidence from Bangladesh. </w:t>
      </w:r>
      <w:r w:rsidRPr="00EC0437">
        <w:rPr>
          <w:rFonts w:ascii="Times New Roman" w:hAnsi="Times New Roman"/>
          <w:i/>
          <w:sz w:val="24"/>
          <w:szCs w:val="24"/>
          <w:lang w:eastAsia="zh-HK"/>
        </w:rPr>
        <w:t>Journal of Management and Governance</w:t>
      </w:r>
      <w:r w:rsidRPr="00EC0437">
        <w:rPr>
          <w:rFonts w:ascii="Times New Roman" w:hAnsi="Times New Roman"/>
          <w:sz w:val="24"/>
          <w:szCs w:val="24"/>
          <w:lang w:eastAsia="zh-HK"/>
        </w:rPr>
        <w:t>, 17, pp. 989 – 1008.</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 xml:space="preserve">Wang, Y.W. (2013) Monitoring CEOs: can insider-dominated boards do a good job? </w:t>
      </w:r>
      <w:r w:rsidRPr="00EC0437">
        <w:rPr>
          <w:rFonts w:ascii="Times New Roman" w:hAnsi="Times New Roman"/>
          <w:i/>
          <w:sz w:val="24"/>
          <w:szCs w:val="24"/>
          <w:lang w:eastAsia="zh-HK"/>
        </w:rPr>
        <w:t>Managerial Finance</w:t>
      </w:r>
      <w:r w:rsidRPr="00EC0437">
        <w:rPr>
          <w:rFonts w:ascii="Times New Roman" w:hAnsi="Times New Roman"/>
          <w:sz w:val="24"/>
          <w:szCs w:val="24"/>
          <w:lang w:eastAsia="zh-HK"/>
        </w:rPr>
        <w:t>, 40(4), pp. 355 – 375.</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 xml:space="preserve">Zhang, P.Y., </w:t>
      </w:r>
      <w:proofErr w:type="spellStart"/>
      <w:r w:rsidRPr="00EC0437">
        <w:rPr>
          <w:rFonts w:ascii="Times New Roman" w:hAnsi="Times New Roman"/>
          <w:sz w:val="24"/>
          <w:szCs w:val="24"/>
          <w:lang w:eastAsia="zh-HK"/>
        </w:rPr>
        <w:t>Fadil</w:t>
      </w:r>
      <w:proofErr w:type="spellEnd"/>
      <w:r w:rsidRPr="00EC0437">
        <w:rPr>
          <w:rFonts w:ascii="Times New Roman" w:hAnsi="Times New Roman"/>
          <w:sz w:val="24"/>
          <w:szCs w:val="24"/>
          <w:lang w:eastAsia="zh-HK"/>
        </w:rPr>
        <w:t xml:space="preserve">, P. and </w:t>
      </w:r>
      <w:proofErr w:type="spellStart"/>
      <w:r w:rsidRPr="00EC0437">
        <w:rPr>
          <w:rFonts w:ascii="Times New Roman" w:hAnsi="Times New Roman"/>
          <w:sz w:val="24"/>
          <w:szCs w:val="24"/>
          <w:lang w:eastAsia="zh-HK"/>
        </w:rPr>
        <w:t>Baynard</w:t>
      </w:r>
      <w:proofErr w:type="spellEnd"/>
      <w:r w:rsidRPr="00EC0437">
        <w:rPr>
          <w:rFonts w:ascii="Times New Roman" w:hAnsi="Times New Roman"/>
          <w:sz w:val="24"/>
          <w:szCs w:val="24"/>
          <w:lang w:eastAsia="zh-HK"/>
        </w:rPr>
        <w:t>, C. (2013) Understanding board-CEO power dependency perspective under symbolic management.</w:t>
      </w:r>
      <w:r w:rsidRPr="00EC0437">
        <w:rPr>
          <w:rFonts w:ascii="Times New Roman" w:hAnsi="Times New Roman"/>
          <w:i/>
          <w:sz w:val="24"/>
          <w:szCs w:val="24"/>
          <w:lang w:eastAsia="zh-HK"/>
        </w:rPr>
        <w:t xml:space="preserve"> Competitiveness Review</w:t>
      </w:r>
      <w:r w:rsidRPr="00EC0437">
        <w:rPr>
          <w:rFonts w:ascii="Times New Roman" w:hAnsi="Times New Roman"/>
          <w:sz w:val="24"/>
          <w:szCs w:val="24"/>
          <w:lang w:eastAsia="zh-HK"/>
        </w:rPr>
        <w:t>, 25(1), pp. 50 – 73.</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sz w:val="24"/>
          <w:szCs w:val="24"/>
          <w:lang w:eastAsia="zh-HK"/>
        </w:rPr>
        <w:t>Zhang</w:t>
      </w:r>
      <w:r w:rsidRPr="00EC0437">
        <w:rPr>
          <w:rFonts w:ascii="Times New Roman" w:hAnsi="Times New Roman" w:hint="eastAsia"/>
          <w:sz w:val="24"/>
          <w:szCs w:val="24"/>
          <w:lang w:eastAsia="zh-HK"/>
        </w:rPr>
        <w:t xml:space="preserve">, L., </w:t>
      </w:r>
      <w:r w:rsidRPr="00EC0437">
        <w:rPr>
          <w:rFonts w:ascii="Times New Roman" w:hAnsi="Times New Roman"/>
          <w:sz w:val="24"/>
          <w:szCs w:val="24"/>
          <w:lang w:eastAsia="zh-HK"/>
        </w:rPr>
        <w:t>Zhang</w:t>
      </w:r>
      <w:r w:rsidRPr="00EC0437">
        <w:rPr>
          <w:rFonts w:ascii="Times New Roman" w:hAnsi="Times New Roman" w:hint="eastAsia"/>
          <w:sz w:val="24"/>
          <w:szCs w:val="24"/>
          <w:lang w:eastAsia="zh-HK"/>
        </w:rPr>
        <w:t xml:space="preserve">, Z., </w:t>
      </w:r>
      <w:proofErr w:type="spellStart"/>
      <w:r w:rsidRPr="00EC0437">
        <w:rPr>
          <w:rFonts w:ascii="Times New Roman" w:hAnsi="Times New Roman"/>
          <w:sz w:val="24"/>
          <w:szCs w:val="24"/>
          <w:lang w:eastAsia="zh-HK"/>
        </w:rPr>
        <w:t>Jia</w:t>
      </w:r>
      <w:proofErr w:type="spellEnd"/>
      <w:r w:rsidRPr="00EC0437">
        <w:rPr>
          <w:rFonts w:ascii="Times New Roman" w:hAnsi="Times New Roman" w:hint="eastAsia"/>
          <w:sz w:val="24"/>
          <w:szCs w:val="24"/>
          <w:lang w:eastAsia="zh-HK"/>
        </w:rPr>
        <w:t xml:space="preserve">, M. and </w:t>
      </w:r>
      <w:r w:rsidRPr="00EC0437">
        <w:rPr>
          <w:rFonts w:ascii="Times New Roman" w:hAnsi="Times New Roman"/>
          <w:sz w:val="24"/>
          <w:szCs w:val="24"/>
          <w:lang w:eastAsia="zh-HK"/>
        </w:rPr>
        <w:t>Ren</w:t>
      </w:r>
      <w:r w:rsidRPr="00EC0437">
        <w:rPr>
          <w:rFonts w:ascii="Times New Roman" w:hAnsi="Times New Roman" w:hint="eastAsia"/>
          <w:sz w:val="24"/>
          <w:szCs w:val="24"/>
          <w:lang w:eastAsia="zh-HK"/>
        </w:rPr>
        <w:t xml:space="preserve">, Y. (2016) </w:t>
      </w:r>
      <w:r w:rsidRPr="00EC0437">
        <w:rPr>
          <w:rFonts w:ascii="Times New Roman" w:hAnsi="Times New Roman"/>
          <w:sz w:val="24"/>
          <w:szCs w:val="24"/>
          <w:lang w:eastAsia="zh-HK"/>
        </w:rPr>
        <w:t>Do outside directors matter? The</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impact of prestigious CEOs on</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firm performance</w:t>
      </w:r>
      <w:r w:rsidRPr="00EC0437">
        <w:rPr>
          <w:rFonts w:ascii="Times New Roman" w:hAnsi="Times New Roman" w:hint="eastAsia"/>
          <w:sz w:val="24"/>
          <w:szCs w:val="24"/>
          <w:lang w:eastAsia="zh-HK"/>
        </w:rPr>
        <w:t xml:space="preserve">. </w:t>
      </w:r>
      <w:r w:rsidRPr="00EC0437">
        <w:rPr>
          <w:rFonts w:ascii="Times New Roman" w:hAnsi="Times New Roman"/>
          <w:i/>
          <w:sz w:val="24"/>
          <w:szCs w:val="24"/>
          <w:lang w:eastAsia="zh-HK"/>
        </w:rPr>
        <w:t>Chinese Management Studies</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11</w:t>
      </w:r>
      <w:r w:rsidRPr="00EC0437">
        <w:rPr>
          <w:rFonts w:ascii="Times New Roman" w:hAnsi="Times New Roman" w:hint="eastAsia"/>
          <w:sz w:val="24"/>
          <w:szCs w:val="24"/>
          <w:lang w:eastAsia="zh-HK"/>
        </w:rPr>
        <w:t xml:space="preserve"> (2), </w:t>
      </w:r>
      <w:r w:rsidRPr="00EC0437">
        <w:rPr>
          <w:rFonts w:ascii="Times New Roman" w:hAnsi="Times New Roman"/>
          <w:sz w:val="24"/>
          <w:szCs w:val="24"/>
          <w:lang w:eastAsia="zh-HK"/>
        </w:rPr>
        <w:t>pp. 284</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302</w:t>
      </w:r>
      <w:r w:rsidRPr="00EC0437">
        <w:rPr>
          <w:rFonts w:ascii="Times New Roman" w:hAnsi="Times New Roman" w:hint="eastAsia"/>
          <w:sz w:val="24"/>
          <w:szCs w:val="24"/>
          <w:lang w:eastAsia="zh-HK"/>
        </w:rPr>
        <w:t>.</w:t>
      </w:r>
    </w:p>
    <w:p w:rsidR="002C7331" w:rsidRPr="00EC0437" w:rsidRDefault="002C7331" w:rsidP="002C7331">
      <w:pPr>
        <w:jc w:val="both"/>
        <w:rPr>
          <w:rFonts w:ascii="Times New Roman" w:hAnsi="Times New Roman"/>
          <w:sz w:val="24"/>
          <w:szCs w:val="24"/>
          <w:lang w:eastAsia="zh-HK"/>
        </w:rPr>
      </w:pPr>
    </w:p>
    <w:p w:rsidR="002C7331" w:rsidRPr="00EC0437" w:rsidRDefault="002C7331" w:rsidP="002C7331">
      <w:pPr>
        <w:jc w:val="both"/>
        <w:rPr>
          <w:rFonts w:ascii="Times New Roman" w:hAnsi="Times New Roman"/>
          <w:sz w:val="24"/>
          <w:szCs w:val="24"/>
          <w:lang w:eastAsia="zh-HK"/>
        </w:rPr>
      </w:pPr>
      <w:r w:rsidRPr="00EC0437">
        <w:rPr>
          <w:rFonts w:ascii="Times New Roman" w:hAnsi="Times New Roman" w:hint="eastAsia"/>
          <w:sz w:val="24"/>
          <w:szCs w:val="24"/>
          <w:lang w:eastAsia="zh-HK"/>
        </w:rPr>
        <w:t xml:space="preserve">Zona, F. (2016) </w:t>
      </w:r>
      <w:r w:rsidRPr="00EC0437">
        <w:rPr>
          <w:rFonts w:ascii="Times New Roman" w:hAnsi="Times New Roman"/>
          <w:sz w:val="24"/>
          <w:szCs w:val="24"/>
          <w:lang w:eastAsia="zh-HK"/>
        </w:rPr>
        <w:t>CEO leadership and board decision processes in family</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controlled</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firms: comparing family and non-family CEOs</w:t>
      </w:r>
      <w:r w:rsidRPr="00EC0437">
        <w:rPr>
          <w:rFonts w:ascii="Times New Roman" w:hAnsi="Times New Roman" w:hint="eastAsia"/>
          <w:sz w:val="24"/>
          <w:szCs w:val="24"/>
          <w:lang w:eastAsia="zh-HK"/>
        </w:rPr>
        <w:t xml:space="preserve">. </w:t>
      </w:r>
      <w:r w:rsidRPr="00EC0437">
        <w:rPr>
          <w:rFonts w:ascii="Times New Roman" w:hAnsi="Times New Roman"/>
          <w:i/>
          <w:sz w:val="24"/>
          <w:szCs w:val="24"/>
          <w:lang w:eastAsia="zh-HK"/>
        </w:rPr>
        <w:t>Small Bus</w:t>
      </w:r>
      <w:r w:rsidRPr="00EC0437">
        <w:rPr>
          <w:rFonts w:ascii="Times New Roman" w:hAnsi="Times New Roman" w:hint="eastAsia"/>
          <w:i/>
          <w:sz w:val="24"/>
          <w:szCs w:val="24"/>
          <w:lang w:eastAsia="zh-HK"/>
        </w:rPr>
        <w:t>iness</w:t>
      </w:r>
      <w:r w:rsidRPr="00EC0437">
        <w:rPr>
          <w:rFonts w:ascii="Times New Roman" w:hAnsi="Times New Roman"/>
          <w:i/>
          <w:sz w:val="24"/>
          <w:szCs w:val="24"/>
          <w:lang w:eastAsia="zh-HK"/>
        </w:rPr>
        <w:t xml:space="preserve"> Econ</w:t>
      </w:r>
      <w:r w:rsidRPr="00EC0437">
        <w:rPr>
          <w:rFonts w:ascii="Times New Roman" w:hAnsi="Times New Roman" w:hint="eastAsia"/>
          <w:i/>
          <w:sz w:val="24"/>
          <w:szCs w:val="24"/>
          <w:lang w:eastAsia="zh-HK"/>
        </w:rPr>
        <w:t>omics</w:t>
      </w:r>
      <w:r w:rsidRPr="00EC0437">
        <w:rPr>
          <w:rFonts w:ascii="Times New Roman" w:hAnsi="Times New Roman" w:hint="eastAsia"/>
          <w:sz w:val="24"/>
          <w:szCs w:val="24"/>
          <w:lang w:eastAsia="zh-HK"/>
        </w:rPr>
        <w:t>,</w:t>
      </w:r>
      <w:r w:rsidRPr="00EC0437">
        <w:rPr>
          <w:rFonts w:ascii="Times New Roman" w:hAnsi="Times New Roman"/>
          <w:sz w:val="24"/>
          <w:szCs w:val="24"/>
          <w:lang w:eastAsia="zh-HK"/>
        </w:rPr>
        <w:t xml:space="preserve"> 47</w:t>
      </w:r>
      <w:r w:rsidRPr="00EC0437">
        <w:rPr>
          <w:rFonts w:ascii="Times New Roman" w:hAnsi="Times New Roman" w:hint="eastAsia"/>
          <w:sz w:val="24"/>
          <w:szCs w:val="24"/>
          <w:lang w:eastAsia="zh-HK"/>
        </w:rPr>
        <w:t xml:space="preserve">, pp. </w:t>
      </w:r>
      <w:r w:rsidRPr="00EC0437">
        <w:rPr>
          <w:rFonts w:ascii="Times New Roman" w:hAnsi="Times New Roman"/>
          <w:sz w:val="24"/>
          <w:szCs w:val="24"/>
          <w:lang w:eastAsia="zh-HK"/>
        </w:rPr>
        <w:t>735</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w:t>
      </w:r>
      <w:r w:rsidRPr="00EC0437">
        <w:rPr>
          <w:rFonts w:ascii="Times New Roman" w:hAnsi="Times New Roman" w:hint="eastAsia"/>
          <w:sz w:val="24"/>
          <w:szCs w:val="24"/>
          <w:lang w:eastAsia="zh-HK"/>
        </w:rPr>
        <w:t xml:space="preserve"> </w:t>
      </w:r>
      <w:r w:rsidRPr="00EC0437">
        <w:rPr>
          <w:rFonts w:ascii="Times New Roman" w:hAnsi="Times New Roman"/>
          <w:sz w:val="24"/>
          <w:szCs w:val="24"/>
          <w:lang w:eastAsia="zh-HK"/>
        </w:rPr>
        <w:t>753</w:t>
      </w:r>
      <w:r w:rsidRPr="00EC0437">
        <w:rPr>
          <w:rFonts w:ascii="Times New Roman" w:hAnsi="Times New Roman" w:hint="eastAsia"/>
          <w:sz w:val="24"/>
          <w:szCs w:val="24"/>
          <w:lang w:eastAsia="zh-HK"/>
        </w:rPr>
        <w:t>.</w:t>
      </w:r>
    </w:p>
    <w:p w:rsidR="009A3013" w:rsidRPr="00EC0437" w:rsidRDefault="009A3013" w:rsidP="002C7331">
      <w:pPr>
        <w:spacing w:after="0" w:line="240" w:lineRule="auto"/>
        <w:rPr>
          <w:b/>
          <w:bCs/>
          <w:sz w:val="24"/>
          <w:szCs w:val="24"/>
          <w:lang w:eastAsia="zh-TW"/>
        </w:rPr>
      </w:pPr>
    </w:p>
    <w:sectPr w:rsidR="009A3013" w:rsidRPr="00EC0437" w:rsidSect="00290D71">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5C2F" w:rsidRDefault="00AA5C2F" w:rsidP="005979E2">
      <w:pPr>
        <w:spacing w:after="0" w:line="240" w:lineRule="auto"/>
      </w:pPr>
      <w:r>
        <w:separator/>
      </w:r>
    </w:p>
  </w:endnote>
  <w:endnote w:type="continuationSeparator" w:id="0">
    <w:p w:rsidR="00AA5C2F" w:rsidRDefault="00AA5C2F"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3063276"/>
      <w:docPartObj>
        <w:docPartGallery w:val="Page Numbers (Bottom of Page)"/>
        <w:docPartUnique/>
      </w:docPartObj>
    </w:sdtPr>
    <w:sdtEndPr>
      <w:rPr>
        <w:color w:val="7F7F7F" w:themeColor="background1" w:themeShade="7F"/>
        <w:spacing w:val="60"/>
      </w:rPr>
    </w:sdtEndPr>
    <w:sdtContent>
      <w:p w:rsidR="00C864A2" w:rsidRDefault="00A33B38">
        <w:pPr>
          <w:pStyle w:val="af3"/>
          <w:pBdr>
            <w:top w:val="single" w:sz="4" w:space="1" w:color="D9D9D9" w:themeColor="background1" w:themeShade="D9"/>
          </w:pBdr>
          <w:jc w:val="right"/>
        </w:pPr>
        <w:r>
          <w:fldChar w:fldCharType="begin"/>
        </w:r>
        <w:r>
          <w:instrText xml:space="preserve"> PAGE   \* MERGEFORMAT </w:instrText>
        </w:r>
        <w:r>
          <w:fldChar w:fldCharType="separate"/>
        </w:r>
        <w:r w:rsidR="009E7D00">
          <w:rPr>
            <w:noProof/>
          </w:rPr>
          <w:t>18</w:t>
        </w:r>
        <w:r>
          <w:rPr>
            <w:noProof/>
          </w:rPr>
          <w:fldChar w:fldCharType="end"/>
        </w:r>
        <w:r w:rsidR="00C864A2">
          <w:t xml:space="preserve"> | </w:t>
        </w:r>
        <w:r w:rsidR="00C864A2">
          <w:rPr>
            <w:color w:val="7F7F7F" w:themeColor="background1" w:themeShade="7F"/>
            <w:spacing w:val="60"/>
          </w:rPr>
          <w:t>Page</w:t>
        </w:r>
      </w:p>
    </w:sdtContent>
  </w:sdt>
  <w:p w:rsidR="00C864A2" w:rsidRDefault="00C864A2">
    <w:pPr>
      <w:pStyle w:val="af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5C2F" w:rsidRDefault="00AA5C2F" w:rsidP="005979E2">
      <w:pPr>
        <w:spacing w:after="0" w:line="240" w:lineRule="auto"/>
      </w:pPr>
      <w:r>
        <w:separator/>
      </w:r>
    </w:p>
  </w:footnote>
  <w:footnote w:type="continuationSeparator" w:id="0">
    <w:p w:rsidR="00AA5C2F" w:rsidRDefault="00AA5C2F" w:rsidP="00597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D3EB6"/>
    <w:multiLevelType w:val="hybridMultilevel"/>
    <w:tmpl w:val="383CC7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5" w15:restartNumberingAfterBreak="0">
    <w:nsid w:val="15BE5529"/>
    <w:multiLevelType w:val="hybridMultilevel"/>
    <w:tmpl w:val="C1AC74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5625244"/>
    <w:multiLevelType w:val="hybridMultilevel"/>
    <w:tmpl w:val="6BB6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98D1D1A"/>
    <w:multiLevelType w:val="hybridMultilevel"/>
    <w:tmpl w:val="92AE9216"/>
    <w:lvl w:ilvl="0" w:tplc="D9DA0258">
      <w:start w:val="1"/>
      <w:numFmt w:val="decimal"/>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4"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5" w15:restartNumberingAfterBreak="0">
    <w:nsid w:val="498D6972"/>
    <w:multiLevelType w:val="hybridMultilevel"/>
    <w:tmpl w:val="ED2062F4"/>
    <w:lvl w:ilvl="0" w:tplc="CE60CB06">
      <w:start w:val="1400"/>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C6F7C55"/>
    <w:multiLevelType w:val="hybridMultilevel"/>
    <w:tmpl w:val="64E086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8" w15:restartNumberingAfterBreak="0">
    <w:nsid w:val="583A7909"/>
    <w:multiLevelType w:val="hybridMultilevel"/>
    <w:tmpl w:val="74AC83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A996A08"/>
    <w:multiLevelType w:val="hybridMultilevel"/>
    <w:tmpl w:val="C4A8F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B528F"/>
    <w:multiLevelType w:val="hybridMultilevel"/>
    <w:tmpl w:val="22381F06"/>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1"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2"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3"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24"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8" w15:restartNumberingAfterBreak="0">
    <w:nsid w:val="7FEF40B9"/>
    <w:multiLevelType w:val="hybridMultilevel"/>
    <w:tmpl w:val="642ED7FE"/>
    <w:lvl w:ilvl="0" w:tplc="28BC02D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9"/>
  </w:num>
  <w:num w:numId="2">
    <w:abstractNumId w:val="26"/>
  </w:num>
  <w:num w:numId="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7"/>
  </w:num>
  <w:num w:numId="7">
    <w:abstractNumId w:val="10"/>
  </w:num>
  <w:num w:numId="8">
    <w:abstractNumId w:val="14"/>
  </w:num>
  <w:num w:numId="9">
    <w:abstractNumId w:val="4"/>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2"/>
  </w:num>
  <w:num w:numId="12">
    <w:abstractNumId w:val="23"/>
  </w:num>
  <w:num w:numId="13">
    <w:abstractNumId w:val="8"/>
  </w:num>
  <w:num w:numId="14">
    <w:abstractNumId w:val="12"/>
  </w:num>
  <w:num w:numId="15">
    <w:abstractNumId w:val="27"/>
  </w:num>
  <w:num w:numId="16">
    <w:abstractNumId w:val="1"/>
  </w:num>
  <w:num w:numId="17">
    <w:abstractNumId w:val="0"/>
  </w:num>
  <w:num w:numId="18">
    <w:abstractNumId w:val="16"/>
  </w:num>
  <w:num w:numId="19">
    <w:abstractNumId w:val="5"/>
  </w:num>
  <w:num w:numId="20">
    <w:abstractNumId w:val="6"/>
  </w:num>
  <w:num w:numId="2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
  </w:num>
  <w:num w:numId="23">
    <w:abstractNumId w:val="18"/>
  </w:num>
  <w:num w:numId="24">
    <w:abstractNumId w:val="15"/>
  </w:num>
  <w:num w:numId="25">
    <w:abstractNumId w:val="19"/>
  </w:num>
  <w:num w:numId="26">
    <w:abstractNumId w:val="13"/>
  </w:num>
  <w:num w:numId="2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7"/>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D71"/>
    <w:rsid w:val="000176B9"/>
    <w:rsid w:val="0002096D"/>
    <w:rsid w:val="00022F79"/>
    <w:rsid w:val="00051DA4"/>
    <w:rsid w:val="0005377B"/>
    <w:rsid w:val="00061054"/>
    <w:rsid w:val="000A729F"/>
    <w:rsid w:val="000B6E24"/>
    <w:rsid w:val="000C4613"/>
    <w:rsid w:val="000D4CF1"/>
    <w:rsid w:val="000E642D"/>
    <w:rsid w:val="000F30B1"/>
    <w:rsid w:val="001047CB"/>
    <w:rsid w:val="00121E66"/>
    <w:rsid w:val="00167097"/>
    <w:rsid w:val="00175CB1"/>
    <w:rsid w:val="001977ED"/>
    <w:rsid w:val="001C34DB"/>
    <w:rsid w:val="001D0607"/>
    <w:rsid w:val="00200031"/>
    <w:rsid w:val="00206FE4"/>
    <w:rsid w:val="0024408A"/>
    <w:rsid w:val="00251E65"/>
    <w:rsid w:val="00255C6F"/>
    <w:rsid w:val="00273882"/>
    <w:rsid w:val="00285A56"/>
    <w:rsid w:val="00290D71"/>
    <w:rsid w:val="00293685"/>
    <w:rsid w:val="002B1D18"/>
    <w:rsid w:val="002B552F"/>
    <w:rsid w:val="002C2097"/>
    <w:rsid w:val="002C6F1F"/>
    <w:rsid w:val="002C7331"/>
    <w:rsid w:val="003239DD"/>
    <w:rsid w:val="00324FA5"/>
    <w:rsid w:val="00347355"/>
    <w:rsid w:val="00352E09"/>
    <w:rsid w:val="00363F1A"/>
    <w:rsid w:val="003668A7"/>
    <w:rsid w:val="00375AD0"/>
    <w:rsid w:val="003B0EC4"/>
    <w:rsid w:val="003D69C4"/>
    <w:rsid w:val="003F422D"/>
    <w:rsid w:val="00413244"/>
    <w:rsid w:val="00413362"/>
    <w:rsid w:val="00450F26"/>
    <w:rsid w:val="00473539"/>
    <w:rsid w:val="004B4480"/>
    <w:rsid w:val="004C2A60"/>
    <w:rsid w:val="004D2ACA"/>
    <w:rsid w:val="004D3357"/>
    <w:rsid w:val="004F7AAB"/>
    <w:rsid w:val="00515156"/>
    <w:rsid w:val="005170A8"/>
    <w:rsid w:val="0052135C"/>
    <w:rsid w:val="00527A55"/>
    <w:rsid w:val="00532292"/>
    <w:rsid w:val="00551DEC"/>
    <w:rsid w:val="00570C3D"/>
    <w:rsid w:val="0059508F"/>
    <w:rsid w:val="005979E2"/>
    <w:rsid w:val="005A2B02"/>
    <w:rsid w:val="005B260C"/>
    <w:rsid w:val="005B4300"/>
    <w:rsid w:val="005C7905"/>
    <w:rsid w:val="005D1BCA"/>
    <w:rsid w:val="005D720D"/>
    <w:rsid w:val="005E3D55"/>
    <w:rsid w:val="005E6A86"/>
    <w:rsid w:val="005F4D08"/>
    <w:rsid w:val="005F52B9"/>
    <w:rsid w:val="005F540B"/>
    <w:rsid w:val="005F699B"/>
    <w:rsid w:val="00633854"/>
    <w:rsid w:val="0064623C"/>
    <w:rsid w:val="00696A71"/>
    <w:rsid w:val="006A3C63"/>
    <w:rsid w:val="006D09BB"/>
    <w:rsid w:val="006D1D4D"/>
    <w:rsid w:val="006D5121"/>
    <w:rsid w:val="006D5315"/>
    <w:rsid w:val="006F7461"/>
    <w:rsid w:val="00704537"/>
    <w:rsid w:val="00726329"/>
    <w:rsid w:val="007268F8"/>
    <w:rsid w:val="007272D1"/>
    <w:rsid w:val="00747983"/>
    <w:rsid w:val="00774ED1"/>
    <w:rsid w:val="007851FE"/>
    <w:rsid w:val="00797D86"/>
    <w:rsid w:val="007A2CB3"/>
    <w:rsid w:val="007D3A8D"/>
    <w:rsid w:val="00814457"/>
    <w:rsid w:val="008172B7"/>
    <w:rsid w:val="00827C44"/>
    <w:rsid w:val="00840D82"/>
    <w:rsid w:val="0084313F"/>
    <w:rsid w:val="008627A0"/>
    <w:rsid w:val="008A4909"/>
    <w:rsid w:val="008C4A4D"/>
    <w:rsid w:val="008D510F"/>
    <w:rsid w:val="008F68AA"/>
    <w:rsid w:val="009A3013"/>
    <w:rsid w:val="009E7D00"/>
    <w:rsid w:val="009F2DE4"/>
    <w:rsid w:val="00A00AC8"/>
    <w:rsid w:val="00A249A2"/>
    <w:rsid w:val="00A33B38"/>
    <w:rsid w:val="00A36D7E"/>
    <w:rsid w:val="00A3781F"/>
    <w:rsid w:val="00A578D4"/>
    <w:rsid w:val="00A57C1A"/>
    <w:rsid w:val="00A95184"/>
    <w:rsid w:val="00AA5C2F"/>
    <w:rsid w:val="00AE5F1F"/>
    <w:rsid w:val="00AF06CE"/>
    <w:rsid w:val="00AF2A87"/>
    <w:rsid w:val="00AF6654"/>
    <w:rsid w:val="00B24681"/>
    <w:rsid w:val="00B45BD3"/>
    <w:rsid w:val="00B57700"/>
    <w:rsid w:val="00B613F2"/>
    <w:rsid w:val="00B63A3A"/>
    <w:rsid w:val="00B67400"/>
    <w:rsid w:val="00BC51FA"/>
    <w:rsid w:val="00BD4254"/>
    <w:rsid w:val="00BD51BE"/>
    <w:rsid w:val="00BE2D85"/>
    <w:rsid w:val="00C27EC6"/>
    <w:rsid w:val="00C32743"/>
    <w:rsid w:val="00C366AC"/>
    <w:rsid w:val="00C466A7"/>
    <w:rsid w:val="00C60568"/>
    <w:rsid w:val="00C864A2"/>
    <w:rsid w:val="00C95B42"/>
    <w:rsid w:val="00CC3056"/>
    <w:rsid w:val="00CD5B6A"/>
    <w:rsid w:val="00CF387E"/>
    <w:rsid w:val="00D15FEF"/>
    <w:rsid w:val="00D708F2"/>
    <w:rsid w:val="00D708F9"/>
    <w:rsid w:val="00D72BA4"/>
    <w:rsid w:val="00D80284"/>
    <w:rsid w:val="00D81BDC"/>
    <w:rsid w:val="00D82527"/>
    <w:rsid w:val="00D83F5C"/>
    <w:rsid w:val="00D848F8"/>
    <w:rsid w:val="00D86CEE"/>
    <w:rsid w:val="00E359E0"/>
    <w:rsid w:val="00E40F19"/>
    <w:rsid w:val="00E618B7"/>
    <w:rsid w:val="00EB52D7"/>
    <w:rsid w:val="00EB5D85"/>
    <w:rsid w:val="00EC0437"/>
    <w:rsid w:val="00ED7AAA"/>
    <w:rsid w:val="00EE6ED5"/>
    <w:rsid w:val="00F31016"/>
    <w:rsid w:val="00F50463"/>
    <w:rsid w:val="00F51EF1"/>
    <w:rsid w:val="00F640CD"/>
    <w:rsid w:val="00F85AE0"/>
    <w:rsid w:val="00F95EFD"/>
    <w:rsid w:val="00FA1420"/>
    <w:rsid w:val="00FC31E2"/>
    <w:rsid w:val="00FD5750"/>
    <w:rsid w:val="00FE420D"/>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5:docId w15:val="{40A8E261-67AE-433C-95FE-87F8BFBD7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90D71"/>
    <w:pPr>
      <w:spacing w:after="200" w:line="276" w:lineRule="auto"/>
    </w:pPr>
    <w:rPr>
      <w:lang w:eastAsia="en-US"/>
    </w:rPr>
  </w:style>
  <w:style w:type="paragraph" w:styleId="2">
    <w:name w:val="heading 2"/>
    <w:basedOn w:val="a"/>
    <w:next w:val="a"/>
    <w:link w:val="20"/>
    <w:uiPriority w:val="99"/>
    <w:qFormat/>
    <w:rsid w:val="00290D71"/>
    <w:pPr>
      <w:keepNext/>
      <w:spacing w:before="240" w:after="60"/>
      <w:outlineLvl w:val="1"/>
    </w:pPr>
    <w:rPr>
      <w:rFonts w:ascii="Arial" w:eastAsia="Times New Roman" w:hAnsi="Arial" w:cs="Arial"/>
      <w:b/>
      <w:bCs/>
      <w:i/>
      <w:iCs/>
      <w:sz w:val="28"/>
      <w:szCs w:val="28"/>
    </w:rPr>
  </w:style>
  <w:style w:type="paragraph" w:styleId="3">
    <w:name w:val="heading 3"/>
    <w:basedOn w:val="a"/>
    <w:next w:val="a"/>
    <w:link w:val="30"/>
    <w:uiPriority w:val="99"/>
    <w:qFormat/>
    <w:rsid w:val="00290D71"/>
    <w:pPr>
      <w:keepNext/>
      <w:spacing w:before="240" w:after="60"/>
      <w:outlineLvl w:val="2"/>
    </w:pPr>
    <w:rPr>
      <w:rFonts w:ascii="Arial" w:eastAsia="Times New Roman" w:hAnsi="Arial" w:cs="Arial"/>
      <w:b/>
      <w:bCs/>
      <w:sz w:val="26"/>
      <w:szCs w:val="26"/>
    </w:rPr>
  </w:style>
  <w:style w:type="paragraph" w:styleId="4">
    <w:name w:val="heading 4"/>
    <w:basedOn w:val="a"/>
    <w:next w:val="a"/>
    <w:link w:val="40"/>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標題 2 字元"/>
    <w:basedOn w:val="a0"/>
    <w:link w:val="2"/>
    <w:uiPriority w:val="99"/>
    <w:semiHidden/>
    <w:locked/>
    <w:rsid w:val="00290D71"/>
    <w:rPr>
      <w:rFonts w:ascii="Arial" w:hAnsi="Arial" w:cs="Arial"/>
      <w:b/>
      <w:bCs/>
      <w:i/>
      <w:iCs/>
      <w:sz w:val="28"/>
      <w:szCs w:val="28"/>
    </w:rPr>
  </w:style>
  <w:style w:type="character" w:customStyle="1" w:styleId="30">
    <w:name w:val="標題 3 字元"/>
    <w:basedOn w:val="a0"/>
    <w:link w:val="3"/>
    <w:uiPriority w:val="99"/>
    <w:locked/>
    <w:rsid w:val="00290D71"/>
    <w:rPr>
      <w:rFonts w:ascii="Arial" w:hAnsi="Arial" w:cs="Arial"/>
      <w:b/>
      <w:bCs/>
      <w:sz w:val="26"/>
      <w:szCs w:val="26"/>
    </w:rPr>
  </w:style>
  <w:style w:type="character" w:customStyle="1" w:styleId="40">
    <w:name w:val="標題 4 字元"/>
    <w:basedOn w:val="a0"/>
    <w:link w:val="4"/>
    <w:uiPriority w:val="99"/>
    <w:locked/>
    <w:rsid w:val="00290D71"/>
    <w:rPr>
      <w:rFonts w:ascii="Comic Sans MS" w:hAnsi="Comic Sans MS" w:cs="Times New Roman"/>
      <w:b/>
      <w:sz w:val="20"/>
      <w:szCs w:val="20"/>
      <w:lang w:val="en-US"/>
    </w:rPr>
  </w:style>
  <w:style w:type="paragraph" w:styleId="a3">
    <w:name w:val="annotation text"/>
    <w:basedOn w:val="a"/>
    <w:link w:val="a4"/>
    <w:uiPriority w:val="99"/>
    <w:semiHidden/>
    <w:rsid w:val="00290D71"/>
    <w:pPr>
      <w:spacing w:after="0" w:line="240" w:lineRule="auto"/>
    </w:pPr>
    <w:rPr>
      <w:rFonts w:ascii="Times New Roman" w:hAnsi="Times New Roman"/>
      <w:sz w:val="20"/>
      <w:szCs w:val="20"/>
    </w:rPr>
  </w:style>
  <w:style w:type="character" w:customStyle="1" w:styleId="a4">
    <w:name w:val="註解文字 字元"/>
    <w:basedOn w:val="a0"/>
    <w:link w:val="a3"/>
    <w:uiPriority w:val="99"/>
    <w:semiHidden/>
    <w:locked/>
    <w:rsid w:val="00290D71"/>
    <w:rPr>
      <w:rFonts w:ascii="Times New Roman" w:hAnsi="Times New Roman" w:cs="Times New Roman"/>
      <w:sz w:val="20"/>
      <w:szCs w:val="20"/>
    </w:rPr>
  </w:style>
  <w:style w:type="paragraph" w:styleId="a5">
    <w:name w:val="header"/>
    <w:basedOn w:val="a"/>
    <w:link w:val="a6"/>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a6">
    <w:name w:val="頁首 字元"/>
    <w:basedOn w:val="a0"/>
    <w:link w:val="a5"/>
    <w:uiPriority w:val="99"/>
    <w:semiHidden/>
    <w:locked/>
    <w:rsid w:val="00290D71"/>
    <w:rPr>
      <w:rFonts w:ascii="Arial" w:hAnsi="Arial" w:cs="Times New Roman"/>
      <w:sz w:val="20"/>
      <w:szCs w:val="20"/>
      <w:lang w:val="en-US"/>
    </w:rPr>
  </w:style>
  <w:style w:type="paragraph" w:styleId="a7">
    <w:name w:val="Title"/>
    <w:basedOn w:val="a"/>
    <w:link w:val="a8"/>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a8">
    <w:name w:val="標題 字元"/>
    <w:basedOn w:val="a0"/>
    <w:link w:val="a7"/>
    <w:uiPriority w:val="99"/>
    <w:locked/>
    <w:rsid w:val="00290D71"/>
    <w:rPr>
      <w:rFonts w:ascii="Arial" w:hAnsi="Arial" w:cs="Times New Roman"/>
      <w:b/>
      <w:sz w:val="20"/>
      <w:szCs w:val="20"/>
    </w:rPr>
  </w:style>
  <w:style w:type="paragraph" w:styleId="21">
    <w:name w:val="Body Text 2"/>
    <w:basedOn w:val="a"/>
    <w:link w:val="22"/>
    <w:uiPriority w:val="99"/>
    <w:rsid w:val="00290D71"/>
    <w:pPr>
      <w:spacing w:after="120" w:line="480" w:lineRule="auto"/>
    </w:pPr>
  </w:style>
  <w:style w:type="character" w:customStyle="1" w:styleId="22">
    <w:name w:val="本文 2 字元"/>
    <w:basedOn w:val="a0"/>
    <w:link w:val="21"/>
    <w:uiPriority w:val="99"/>
    <w:locked/>
    <w:rsid w:val="00290D71"/>
    <w:rPr>
      <w:rFonts w:ascii="Calibri" w:hAnsi="Calibri" w:cs="Times New Roman"/>
    </w:rPr>
  </w:style>
  <w:style w:type="paragraph" w:styleId="a9">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aa">
    <w:name w:val="List Paragraph"/>
    <w:basedOn w:val="a"/>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a"/>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a"/>
    <w:uiPriority w:val="99"/>
    <w:rsid w:val="00290D71"/>
    <w:pPr>
      <w:numPr>
        <w:numId w:val="1"/>
      </w:numPr>
      <w:spacing w:before="120" w:after="240" w:line="240" w:lineRule="auto"/>
    </w:pPr>
    <w:rPr>
      <w:rFonts w:ascii="Verdana" w:hAnsi="Verdana"/>
      <w:sz w:val="16"/>
      <w:szCs w:val="24"/>
      <w:lang w:val="en-US"/>
    </w:rPr>
  </w:style>
  <w:style w:type="character" w:styleId="ab">
    <w:name w:val="annotation reference"/>
    <w:basedOn w:val="a0"/>
    <w:uiPriority w:val="99"/>
    <w:semiHidden/>
    <w:rsid w:val="00290D71"/>
    <w:rPr>
      <w:rFonts w:ascii="Times New Roman" w:hAnsi="Times New Roman" w:cs="Times New Roman"/>
      <w:sz w:val="16"/>
      <w:szCs w:val="16"/>
    </w:rPr>
  </w:style>
  <w:style w:type="paragraph" w:styleId="ac">
    <w:name w:val="Balloon Text"/>
    <w:basedOn w:val="a"/>
    <w:link w:val="ad"/>
    <w:uiPriority w:val="99"/>
    <w:semiHidden/>
    <w:rsid w:val="00290D71"/>
    <w:pPr>
      <w:spacing w:after="0" w:line="240" w:lineRule="auto"/>
    </w:pPr>
    <w:rPr>
      <w:rFonts w:ascii="Tahoma" w:hAnsi="Tahoma" w:cs="Tahoma"/>
      <w:sz w:val="16"/>
      <w:szCs w:val="16"/>
    </w:rPr>
  </w:style>
  <w:style w:type="character" w:customStyle="1" w:styleId="ad">
    <w:name w:val="註解方塊文字 字元"/>
    <w:basedOn w:val="a0"/>
    <w:link w:val="ac"/>
    <w:uiPriority w:val="99"/>
    <w:semiHidden/>
    <w:locked/>
    <w:rsid w:val="00290D71"/>
    <w:rPr>
      <w:rFonts w:ascii="Tahoma" w:hAnsi="Tahoma" w:cs="Tahoma"/>
      <w:sz w:val="16"/>
      <w:szCs w:val="16"/>
    </w:rPr>
  </w:style>
  <w:style w:type="paragraph" w:styleId="31">
    <w:name w:val="Body Text 3"/>
    <w:basedOn w:val="a"/>
    <w:link w:val="32"/>
    <w:uiPriority w:val="99"/>
    <w:semiHidden/>
    <w:rsid w:val="00532292"/>
    <w:pPr>
      <w:spacing w:after="120"/>
    </w:pPr>
    <w:rPr>
      <w:sz w:val="16"/>
      <w:szCs w:val="16"/>
    </w:rPr>
  </w:style>
  <w:style w:type="character" w:customStyle="1" w:styleId="32">
    <w:name w:val="本文 3 字元"/>
    <w:basedOn w:val="a0"/>
    <w:link w:val="31"/>
    <w:uiPriority w:val="99"/>
    <w:semiHidden/>
    <w:locked/>
    <w:rsid w:val="00532292"/>
    <w:rPr>
      <w:rFonts w:ascii="Calibri" w:hAnsi="Calibri" w:cs="Times New Roman"/>
      <w:sz w:val="16"/>
      <w:szCs w:val="16"/>
    </w:rPr>
  </w:style>
  <w:style w:type="character" w:styleId="ae">
    <w:name w:val="Hyperlink"/>
    <w:basedOn w:val="a0"/>
    <w:uiPriority w:val="99"/>
    <w:rsid w:val="00D72BA4"/>
    <w:rPr>
      <w:rFonts w:cs="Times New Roman"/>
      <w:color w:val="0000FF"/>
      <w:u w:val="single"/>
    </w:rPr>
  </w:style>
  <w:style w:type="paragraph" w:styleId="af">
    <w:name w:val="Document Map"/>
    <w:basedOn w:val="a"/>
    <w:link w:val="af0"/>
    <w:uiPriority w:val="99"/>
    <w:semiHidden/>
    <w:rsid w:val="008A4909"/>
    <w:pPr>
      <w:shd w:val="clear" w:color="auto" w:fill="000080"/>
    </w:pPr>
    <w:rPr>
      <w:rFonts w:ascii="Tahoma" w:hAnsi="Tahoma" w:cs="Tahoma"/>
      <w:sz w:val="20"/>
      <w:szCs w:val="20"/>
    </w:rPr>
  </w:style>
  <w:style w:type="character" w:customStyle="1" w:styleId="af0">
    <w:name w:val="文件引導模式 字元"/>
    <w:basedOn w:val="a0"/>
    <w:link w:val="af"/>
    <w:uiPriority w:val="99"/>
    <w:semiHidden/>
    <w:locked/>
    <w:rsid w:val="008627A0"/>
    <w:rPr>
      <w:rFonts w:ascii="Times New Roman" w:hAnsi="Times New Roman" w:cs="Times New Roman"/>
      <w:sz w:val="2"/>
      <w:lang w:eastAsia="en-US"/>
    </w:rPr>
  </w:style>
  <w:style w:type="character" w:styleId="af1">
    <w:name w:val="Strong"/>
    <w:basedOn w:val="a0"/>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af2">
    <w:name w:val="Table Grid"/>
    <w:basedOn w:val="a1"/>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af3">
    <w:name w:val="footer"/>
    <w:basedOn w:val="a"/>
    <w:link w:val="af4"/>
    <w:uiPriority w:val="99"/>
    <w:unhideWhenUsed/>
    <w:rsid w:val="005979E2"/>
    <w:pPr>
      <w:tabs>
        <w:tab w:val="center" w:pos="4513"/>
        <w:tab w:val="right" w:pos="9026"/>
      </w:tabs>
      <w:spacing w:after="0" w:line="240" w:lineRule="auto"/>
    </w:pPr>
  </w:style>
  <w:style w:type="character" w:customStyle="1" w:styleId="af4">
    <w:name w:val="頁尾 字元"/>
    <w:basedOn w:val="a0"/>
    <w:link w:val="af3"/>
    <w:uiPriority w:val="99"/>
    <w:rsid w:val="005979E2"/>
    <w:rPr>
      <w:lang w:eastAsia="en-US"/>
    </w:rPr>
  </w:style>
  <w:style w:type="paragraph" w:styleId="af5">
    <w:name w:val="Body Text Indent"/>
    <w:basedOn w:val="a"/>
    <w:link w:val="af6"/>
    <w:uiPriority w:val="99"/>
    <w:semiHidden/>
    <w:unhideWhenUsed/>
    <w:rsid w:val="003F422D"/>
    <w:pPr>
      <w:spacing w:after="120"/>
      <w:ind w:leftChars="200" w:left="480"/>
    </w:pPr>
  </w:style>
  <w:style w:type="character" w:customStyle="1" w:styleId="af6">
    <w:name w:val="本文縮排 字元"/>
    <w:basedOn w:val="a0"/>
    <w:link w:val="af5"/>
    <w:uiPriority w:val="99"/>
    <w:semiHidden/>
    <w:rsid w:val="003F422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0A0BBA-123F-441D-98A4-E327A93DB283}">
  <ds:schemaRefs>
    <ds:schemaRef ds:uri="http://purl.org/dc/dcmitype/"/>
    <ds:schemaRef ds:uri="http://www.w3.org/XML/1998/namespac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18</Pages>
  <Words>7893</Words>
  <Characters>40743</Characters>
  <Application>Microsoft Office Word</Application>
  <DocSecurity>0</DocSecurity>
  <Lines>339</Lines>
  <Paragraphs>97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Roy</cp:lastModifiedBy>
  <cp:revision>8</cp:revision>
  <dcterms:created xsi:type="dcterms:W3CDTF">2018-08-18T22:57:00Z</dcterms:created>
  <dcterms:modified xsi:type="dcterms:W3CDTF">2018-08-18T23:35:00Z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