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BAFE05" w14:textId="77777777" w:rsidR="006C6695" w:rsidRDefault="006C6695">
      <w:r w:rsidRPr="006C6695">
        <w:drawing>
          <wp:inline distT="0" distB="0" distL="0" distR="0" wp14:anchorId="76FE20EE" wp14:editId="0E422F65">
            <wp:extent cx="2476846" cy="933580"/>
            <wp:effectExtent l="0" t="0" r="0" b="0"/>
            <wp:docPr id="32016904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169044" name="Picture 1" descr="A close-up of a sign&#10;&#10;Description automatically generated"/>
                    <pic:cNvPicPr/>
                  </pic:nvPicPr>
                  <pic:blipFill>
                    <a:blip r:embed="rId8"/>
                    <a:stretch>
                      <a:fillRect/>
                    </a:stretch>
                  </pic:blipFill>
                  <pic:spPr>
                    <a:xfrm>
                      <a:off x="0" y="0"/>
                      <a:ext cx="2476846" cy="933580"/>
                    </a:xfrm>
                    <a:prstGeom prst="rect">
                      <a:avLst/>
                    </a:prstGeom>
                  </pic:spPr>
                </pic:pic>
              </a:graphicData>
            </a:graphic>
          </wp:inline>
        </w:drawing>
      </w:r>
    </w:p>
    <w:p w14:paraId="2157BF61" w14:textId="77777777" w:rsidR="006C6695" w:rsidRDefault="006C6695"/>
    <w:p w14:paraId="762D7D87" w14:textId="77777777" w:rsidR="006C6695" w:rsidRDefault="006C6695"/>
    <w:p w14:paraId="06CE17EE" w14:textId="77777777" w:rsidR="006C6695" w:rsidRDefault="006C6695"/>
    <w:p w14:paraId="52C2F0B1" w14:textId="77777777" w:rsidR="006C6695" w:rsidRDefault="006C6695"/>
    <w:p w14:paraId="4A1781A2" w14:textId="77777777" w:rsidR="006C6695" w:rsidRDefault="006C6695"/>
    <w:p w14:paraId="40FE167F" w14:textId="77777777" w:rsidR="006C6695" w:rsidRDefault="006C6695"/>
    <w:p w14:paraId="3A90EF7C" w14:textId="77777777" w:rsidR="006C6695" w:rsidRDefault="006C6695"/>
    <w:p w14:paraId="184429D6" w14:textId="77777777" w:rsidR="006C6695" w:rsidRDefault="006C6695" w:rsidP="006C6695">
      <w:pPr>
        <w:jc w:val="center"/>
        <w:rPr>
          <w:rFonts w:ascii="Times New Roman" w:hAnsi="Times New Roman" w:cs="Times New Roman"/>
          <w:b/>
          <w:bCs/>
          <w:sz w:val="40"/>
          <w:szCs w:val="40"/>
        </w:rPr>
      </w:pPr>
    </w:p>
    <w:p w14:paraId="17572CE5" w14:textId="77777777" w:rsidR="006C6695" w:rsidRDefault="006C6695" w:rsidP="006C6695">
      <w:pPr>
        <w:jc w:val="center"/>
        <w:rPr>
          <w:rFonts w:ascii="Times New Roman" w:hAnsi="Times New Roman" w:cs="Times New Roman"/>
          <w:b/>
          <w:bCs/>
          <w:sz w:val="40"/>
          <w:szCs w:val="40"/>
        </w:rPr>
      </w:pPr>
    </w:p>
    <w:p w14:paraId="159E7A84" w14:textId="0A05B0AA" w:rsidR="006C6695" w:rsidRPr="006C6695" w:rsidRDefault="006C6695" w:rsidP="006C6695">
      <w:pPr>
        <w:jc w:val="center"/>
        <w:rPr>
          <w:rFonts w:ascii="Times New Roman" w:hAnsi="Times New Roman" w:cs="Times New Roman"/>
          <w:b/>
          <w:bCs/>
          <w:sz w:val="40"/>
          <w:szCs w:val="40"/>
        </w:rPr>
      </w:pPr>
      <w:proofErr w:type="spellStart"/>
      <w:r w:rsidRPr="006C6695">
        <w:rPr>
          <w:rFonts w:ascii="Times New Roman" w:hAnsi="Times New Roman" w:cs="Times New Roman"/>
          <w:b/>
          <w:bCs/>
          <w:sz w:val="40"/>
          <w:szCs w:val="40"/>
        </w:rPr>
        <w:t>Programme</w:t>
      </w:r>
      <w:proofErr w:type="spellEnd"/>
      <w:r w:rsidRPr="006C6695">
        <w:rPr>
          <w:rFonts w:ascii="Times New Roman" w:hAnsi="Times New Roman" w:cs="Times New Roman"/>
          <w:b/>
          <w:bCs/>
          <w:sz w:val="40"/>
          <w:szCs w:val="40"/>
        </w:rPr>
        <w:t>: BA Business Management</w:t>
      </w:r>
    </w:p>
    <w:p w14:paraId="7BCED7EA" w14:textId="77777777" w:rsidR="006C6695" w:rsidRPr="006C6695" w:rsidRDefault="006C6695" w:rsidP="006C6695">
      <w:pPr>
        <w:jc w:val="center"/>
        <w:rPr>
          <w:rFonts w:ascii="Times New Roman" w:hAnsi="Times New Roman" w:cs="Times New Roman"/>
          <w:b/>
          <w:bCs/>
          <w:sz w:val="40"/>
          <w:szCs w:val="40"/>
        </w:rPr>
      </w:pPr>
      <w:r w:rsidRPr="006C6695">
        <w:rPr>
          <w:rFonts w:ascii="Times New Roman" w:hAnsi="Times New Roman" w:cs="Times New Roman"/>
          <w:b/>
          <w:bCs/>
          <w:sz w:val="40"/>
          <w:szCs w:val="40"/>
        </w:rPr>
        <w:t>Module: Introducing the Modern Workplace</w:t>
      </w:r>
    </w:p>
    <w:p w14:paraId="77E411B7" w14:textId="66814135" w:rsidR="006C6695" w:rsidRPr="006C6695" w:rsidRDefault="006C6695" w:rsidP="006C6695">
      <w:pPr>
        <w:jc w:val="center"/>
        <w:rPr>
          <w:rFonts w:ascii="Times New Roman" w:hAnsi="Times New Roman"/>
          <w:b/>
          <w:sz w:val="24"/>
          <w:szCs w:val="40"/>
          <w:u w:val="single"/>
        </w:rPr>
      </w:pPr>
      <w:r w:rsidRPr="006C6695">
        <w:rPr>
          <w:rFonts w:ascii="Times New Roman" w:hAnsi="Times New Roman" w:cs="Times New Roman"/>
          <w:b/>
          <w:bCs/>
          <w:sz w:val="40"/>
          <w:szCs w:val="40"/>
        </w:rPr>
        <w:t>Module code: LCBB4003</w:t>
      </w:r>
      <w:r>
        <w:rPr>
          <w:rFonts w:cs="Times New Roman"/>
          <w:szCs w:val="24"/>
        </w:rPr>
        <w:br w:type="page"/>
      </w:r>
    </w:p>
    <w:sdt>
      <w:sdtPr>
        <w:id w:val="1044411677"/>
        <w:docPartObj>
          <w:docPartGallery w:val="Table of Contents"/>
          <w:docPartUnique/>
        </w:docPartObj>
      </w:sdtPr>
      <w:sdtEndPr>
        <w:rPr>
          <w:rFonts w:ascii="Arial" w:eastAsia="Arial" w:hAnsi="Arial" w:cs="Arial"/>
          <w:b/>
          <w:bCs/>
          <w:noProof/>
          <w:color w:val="auto"/>
          <w:sz w:val="22"/>
          <w:szCs w:val="22"/>
          <w:lang w:val="en"/>
        </w:rPr>
      </w:sdtEndPr>
      <w:sdtContent>
        <w:p w14:paraId="038884B5" w14:textId="08F0F62A" w:rsidR="006C6695" w:rsidRPr="006C6695" w:rsidRDefault="006C6695" w:rsidP="006C6695">
          <w:pPr>
            <w:pStyle w:val="TOCHeading"/>
            <w:jc w:val="center"/>
            <w:rPr>
              <w:b/>
              <w:bCs/>
              <w:color w:val="auto"/>
            </w:rPr>
          </w:pPr>
          <w:r w:rsidRPr="006C6695">
            <w:rPr>
              <w:b/>
              <w:bCs/>
              <w:color w:val="auto"/>
            </w:rPr>
            <w:t>Table of Contents</w:t>
          </w:r>
        </w:p>
        <w:p w14:paraId="0CD55FA8" w14:textId="11AB67F2" w:rsidR="006C6695" w:rsidRDefault="006C6695">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r>
            <w:fldChar w:fldCharType="begin"/>
          </w:r>
          <w:r>
            <w:instrText xml:space="preserve"> TOC \o "1-3" \h \z \u </w:instrText>
          </w:r>
          <w:r>
            <w:fldChar w:fldCharType="separate"/>
          </w:r>
          <w:hyperlink w:anchor="_Toc163045824" w:history="1">
            <w:r w:rsidRPr="00E7222F">
              <w:rPr>
                <w:rStyle w:val="Hyperlink"/>
                <w:rFonts w:cs="Times New Roman"/>
                <w:noProof/>
              </w:rPr>
              <w:t>Introduction:</w:t>
            </w:r>
            <w:r>
              <w:rPr>
                <w:noProof/>
                <w:webHidden/>
              </w:rPr>
              <w:tab/>
            </w:r>
            <w:r>
              <w:rPr>
                <w:noProof/>
                <w:webHidden/>
              </w:rPr>
              <w:fldChar w:fldCharType="begin"/>
            </w:r>
            <w:r>
              <w:rPr>
                <w:noProof/>
                <w:webHidden/>
              </w:rPr>
              <w:instrText xml:space="preserve"> PAGEREF _Toc163045824 \h </w:instrText>
            </w:r>
            <w:r>
              <w:rPr>
                <w:noProof/>
                <w:webHidden/>
              </w:rPr>
            </w:r>
            <w:r>
              <w:rPr>
                <w:noProof/>
                <w:webHidden/>
              </w:rPr>
              <w:fldChar w:fldCharType="separate"/>
            </w:r>
            <w:r>
              <w:rPr>
                <w:noProof/>
                <w:webHidden/>
              </w:rPr>
              <w:t>3</w:t>
            </w:r>
            <w:r>
              <w:rPr>
                <w:noProof/>
                <w:webHidden/>
              </w:rPr>
              <w:fldChar w:fldCharType="end"/>
            </w:r>
          </w:hyperlink>
        </w:p>
        <w:p w14:paraId="70C3599D" w14:textId="7B5FB9E3" w:rsidR="006C6695" w:rsidRDefault="006C6695">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163045825" w:history="1">
            <w:r w:rsidRPr="00E7222F">
              <w:rPr>
                <w:rStyle w:val="Hyperlink"/>
                <w:rFonts w:cs="Times New Roman"/>
                <w:noProof/>
              </w:rPr>
              <w:t>Gibbs Reflective Cycle:</w:t>
            </w:r>
            <w:r>
              <w:rPr>
                <w:noProof/>
                <w:webHidden/>
              </w:rPr>
              <w:tab/>
            </w:r>
            <w:r>
              <w:rPr>
                <w:noProof/>
                <w:webHidden/>
              </w:rPr>
              <w:fldChar w:fldCharType="begin"/>
            </w:r>
            <w:r>
              <w:rPr>
                <w:noProof/>
                <w:webHidden/>
              </w:rPr>
              <w:instrText xml:space="preserve"> PAGEREF _Toc163045825 \h </w:instrText>
            </w:r>
            <w:r>
              <w:rPr>
                <w:noProof/>
                <w:webHidden/>
              </w:rPr>
            </w:r>
            <w:r>
              <w:rPr>
                <w:noProof/>
                <w:webHidden/>
              </w:rPr>
              <w:fldChar w:fldCharType="separate"/>
            </w:r>
            <w:r>
              <w:rPr>
                <w:noProof/>
                <w:webHidden/>
              </w:rPr>
              <w:t>3</w:t>
            </w:r>
            <w:r>
              <w:rPr>
                <w:noProof/>
                <w:webHidden/>
              </w:rPr>
              <w:fldChar w:fldCharType="end"/>
            </w:r>
          </w:hyperlink>
        </w:p>
        <w:p w14:paraId="1151D4F9" w14:textId="796F2003" w:rsidR="006C6695" w:rsidRDefault="006C6695">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163045826" w:history="1">
            <w:r w:rsidRPr="00E7222F">
              <w:rPr>
                <w:rStyle w:val="Hyperlink"/>
                <w:rFonts w:cs="Times New Roman"/>
                <w:noProof/>
              </w:rPr>
              <w:t>Conclusion:</w:t>
            </w:r>
            <w:r>
              <w:rPr>
                <w:noProof/>
                <w:webHidden/>
              </w:rPr>
              <w:tab/>
            </w:r>
            <w:r>
              <w:rPr>
                <w:noProof/>
                <w:webHidden/>
              </w:rPr>
              <w:fldChar w:fldCharType="begin"/>
            </w:r>
            <w:r>
              <w:rPr>
                <w:noProof/>
                <w:webHidden/>
              </w:rPr>
              <w:instrText xml:space="preserve"> PAGEREF _Toc163045826 \h </w:instrText>
            </w:r>
            <w:r>
              <w:rPr>
                <w:noProof/>
                <w:webHidden/>
              </w:rPr>
            </w:r>
            <w:r>
              <w:rPr>
                <w:noProof/>
                <w:webHidden/>
              </w:rPr>
              <w:fldChar w:fldCharType="separate"/>
            </w:r>
            <w:r>
              <w:rPr>
                <w:noProof/>
                <w:webHidden/>
              </w:rPr>
              <w:t>7</w:t>
            </w:r>
            <w:r>
              <w:rPr>
                <w:noProof/>
                <w:webHidden/>
              </w:rPr>
              <w:fldChar w:fldCharType="end"/>
            </w:r>
          </w:hyperlink>
        </w:p>
        <w:p w14:paraId="0B640E88" w14:textId="62390574" w:rsidR="006C6695" w:rsidRDefault="006C6695">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163045827" w:history="1">
            <w:r w:rsidRPr="00E7222F">
              <w:rPr>
                <w:rStyle w:val="Hyperlink"/>
                <w:rFonts w:cs="Times New Roman"/>
                <w:noProof/>
              </w:rPr>
              <w:t>References:</w:t>
            </w:r>
            <w:r>
              <w:rPr>
                <w:noProof/>
                <w:webHidden/>
              </w:rPr>
              <w:tab/>
            </w:r>
            <w:r>
              <w:rPr>
                <w:noProof/>
                <w:webHidden/>
              </w:rPr>
              <w:fldChar w:fldCharType="begin"/>
            </w:r>
            <w:r>
              <w:rPr>
                <w:noProof/>
                <w:webHidden/>
              </w:rPr>
              <w:instrText xml:space="preserve"> PAGEREF _Toc163045827 \h </w:instrText>
            </w:r>
            <w:r>
              <w:rPr>
                <w:noProof/>
                <w:webHidden/>
              </w:rPr>
            </w:r>
            <w:r>
              <w:rPr>
                <w:noProof/>
                <w:webHidden/>
              </w:rPr>
              <w:fldChar w:fldCharType="separate"/>
            </w:r>
            <w:r>
              <w:rPr>
                <w:noProof/>
                <w:webHidden/>
              </w:rPr>
              <w:t>8</w:t>
            </w:r>
            <w:r>
              <w:rPr>
                <w:noProof/>
                <w:webHidden/>
              </w:rPr>
              <w:fldChar w:fldCharType="end"/>
            </w:r>
          </w:hyperlink>
        </w:p>
        <w:p w14:paraId="2757C489" w14:textId="188E221E" w:rsidR="006C6695" w:rsidRDefault="006C6695">
          <w:r>
            <w:rPr>
              <w:b/>
              <w:bCs/>
              <w:noProof/>
            </w:rPr>
            <w:fldChar w:fldCharType="end"/>
          </w:r>
        </w:p>
      </w:sdtContent>
    </w:sdt>
    <w:p w14:paraId="1FFFDF23" w14:textId="37F2C7B4" w:rsidR="006C6695" w:rsidRDefault="006C6695">
      <w:pPr>
        <w:rPr>
          <w:rFonts w:ascii="Times New Roman" w:hAnsi="Times New Roman" w:cs="Times New Roman"/>
          <w:b/>
          <w:sz w:val="24"/>
          <w:szCs w:val="24"/>
          <w:u w:val="single"/>
        </w:rPr>
      </w:pPr>
    </w:p>
    <w:p w14:paraId="7075642A" w14:textId="77777777" w:rsidR="006C6695" w:rsidRDefault="006C6695">
      <w:pPr>
        <w:rPr>
          <w:rFonts w:ascii="Times New Roman" w:hAnsi="Times New Roman" w:cs="Times New Roman"/>
          <w:b/>
          <w:sz w:val="24"/>
          <w:szCs w:val="24"/>
          <w:u w:val="single"/>
        </w:rPr>
      </w:pPr>
      <w:r>
        <w:rPr>
          <w:rFonts w:cs="Times New Roman"/>
          <w:szCs w:val="24"/>
        </w:rPr>
        <w:br w:type="page"/>
      </w:r>
    </w:p>
    <w:p w14:paraId="0A87284D" w14:textId="07AF7057" w:rsidR="009E7494" w:rsidRPr="006C6695" w:rsidRDefault="00000000" w:rsidP="006C6695">
      <w:pPr>
        <w:pStyle w:val="Heading1"/>
        <w:spacing w:line="360" w:lineRule="auto"/>
        <w:rPr>
          <w:rFonts w:cs="Times New Roman"/>
          <w:szCs w:val="24"/>
        </w:rPr>
      </w:pPr>
      <w:bookmarkStart w:id="0" w:name="_Toc163045824"/>
      <w:r w:rsidRPr="006C6695">
        <w:rPr>
          <w:rFonts w:cs="Times New Roman"/>
          <w:szCs w:val="24"/>
        </w:rPr>
        <w:lastRenderedPageBreak/>
        <w:t>Introduction:</w:t>
      </w:r>
      <w:bookmarkEnd w:id="0"/>
    </w:p>
    <w:p w14:paraId="7E21C54C"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u w:val="single"/>
        </w:rPr>
      </w:pPr>
    </w:p>
    <w:p w14:paraId="709ADEB5" w14:textId="192F2694" w:rsidR="009E7494" w:rsidRPr="006C6695" w:rsidRDefault="00000000" w:rsidP="006C6695">
      <w:pPr>
        <w:pStyle w:val="Normal1"/>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 xml:space="preserve">The aim of the report is to analyze the reflective report from the basis of Task 1. In this report, it will describe the Gibbs reflective cycle which includes the Description, Feelings, Evaluation, analysis, conclusion as well as action plan. </w:t>
      </w:r>
      <w:r w:rsidR="006C6695" w:rsidRPr="006C6695">
        <w:rPr>
          <w:rFonts w:ascii="Times New Roman" w:eastAsia="Times New Roman" w:hAnsi="Times New Roman" w:cs="Times New Roman"/>
          <w:sz w:val="24"/>
          <w:szCs w:val="24"/>
        </w:rPr>
        <w:t>Moreover,</w:t>
      </w:r>
      <w:r w:rsidRPr="006C6695">
        <w:rPr>
          <w:rFonts w:ascii="Times New Roman" w:eastAsia="Times New Roman" w:hAnsi="Times New Roman" w:cs="Times New Roman"/>
          <w:sz w:val="24"/>
          <w:szCs w:val="24"/>
        </w:rPr>
        <w:t xml:space="preserve"> here are the different strengths as well as weaknesses also described here. </w:t>
      </w:r>
    </w:p>
    <w:p w14:paraId="4A484E84" w14:textId="77777777" w:rsidR="009E7494" w:rsidRPr="006C6695" w:rsidRDefault="00000000" w:rsidP="006C6695">
      <w:pPr>
        <w:pStyle w:val="Heading1"/>
        <w:spacing w:line="360" w:lineRule="auto"/>
        <w:rPr>
          <w:rFonts w:cs="Times New Roman"/>
          <w:szCs w:val="24"/>
        </w:rPr>
      </w:pPr>
      <w:bookmarkStart w:id="1" w:name="_Toc163045825"/>
      <w:r w:rsidRPr="006C6695">
        <w:rPr>
          <w:rFonts w:cs="Times New Roman"/>
          <w:szCs w:val="24"/>
        </w:rPr>
        <w:t>Gibbs Reflective Cycle:</w:t>
      </w:r>
      <w:bookmarkEnd w:id="1"/>
    </w:p>
    <w:p w14:paraId="52F8F7B8" w14:textId="77777777" w:rsidR="009E7494" w:rsidRPr="006C6695" w:rsidRDefault="00000000" w:rsidP="006C6695">
      <w:pPr>
        <w:pStyle w:val="Normal1"/>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Gibbs Reflective Cycle was developed by Professor Graham Gibbs in 1988 (</w:t>
      </w:r>
      <w:proofErr w:type="spellStart"/>
      <w:r w:rsidRPr="006C6695">
        <w:rPr>
          <w:rFonts w:ascii="Times New Roman" w:eastAsia="Times New Roman" w:hAnsi="Times New Roman" w:cs="Times New Roman"/>
          <w:color w:val="222222"/>
          <w:sz w:val="24"/>
          <w:szCs w:val="24"/>
          <w:highlight w:val="white"/>
        </w:rPr>
        <w:t>Adeani</w:t>
      </w:r>
      <w:proofErr w:type="spellEnd"/>
      <w:r w:rsidRPr="006C6695">
        <w:rPr>
          <w:rFonts w:ascii="Times New Roman" w:eastAsia="Times New Roman" w:hAnsi="Times New Roman" w:cs="Times New Roman"/>
          <w:color w:val="222222"/>
          <w:sz w:val="24"/>
          <w:szCs w:val="24"/>
          <w:highlight w:val="white"/>
        </w:rPr>
        <w:t>, et al. 2020).</w:t>
      </w:r>
      <w:r w:rsidRPr="006C6695">
        <w:rPr>
          <w:rFonts w:ascii="Times New Roman" w:eastAsia="Times New Roman" w:hAnsi="Times New Roman" w:cs="Times New Roman"/>
          <w:sz w:val="24"/>
          <w:szCs w:val="24"/>
        </w:rPr>
        <w:t xml:space="preserve"> Therefore, it helps to gain vast experience as well as it helps to learn from the </w:t>
      </w:r>
      <w:proofErr w:type="gramStart"/>
      <w:r w:rsidRPr="006C6695">
        <w:rPr>
          <w:rFonts w:ascii="Times New Roman" w:eastAsia="Times New Roman" w:hAnsi="Times New Roman" w:cs="Times New Roman"/>
          <w:sz w:val="24"/>
          <w:szCs w:val="24"/>
        </w:rPr>
        <w:t>particular situation</w:t>
      </w:r>
      <w:proofErr w:type="gramEnd"/>
      <w:r w:rsidRPr="006C6695">
        <w:rPr>
          <w:rFonts w:ascii="Times New Roman" w:eastAsia="Times New Roman" w:hAnsi="Times New Roman" w:cs="Times New Roman"/>
          <w:sz w:val="24"/>
          <w:szCs w:val="24"/>
        </w:rPr>
        <w:t>. Thus, this reflective cycle has six different stages. These are Description, Feelings, Evaluation, Analysis, conclusion, and Action plan.</w:t>
      </w:r>
    </w:p>
    <w:p w14:paraId="344426EF" w14:textId="77777777" w:rsidR="009E7494" w:rsidRPr="006C6695" w:rsidRDefault="009E7494" w:rsidP="006C6695">
      <w:pPr>
        <w:pStyle w:val="Normal1"/>
        <w:spacing w:line="360" w:lineRule="auto"/>
        <w:jc w:val="both"/>
        <w:rPr>
          <w:rFonts w:ascii="Times New Roman" w:eastAsia="Times New Roman" w:hAnsi="Times New Roman" w:cs="Times New Roman"/>
          <w:sz w:val="24"/>
          <w:szCs w:val="24"/>
        </w:rPr>
      </w:pPr>
    </w:p>
    <w:p w14:paraId="3596778A" w14:textId="77777777" w:rsidR="009E7494" w:rsidRPr="006C6695" w:rsidRDefault="00000000" w:rsidP="006C6695">
      <w:pPr>
        <w:pStyle w:val="Normal1"/>
        <w:spacing w:line="360" w:lineRule="auto"/>
        <w:jc w:val="both"/>
        <w:rPr>
          <w:rFonts w:ascii="Times New Roman" w:eastAsia="Times New Roman" w:hAnsi="Times New Roman" w:cs="Times New Roman"/>
          <w:b/>
          <w:sz w:val="24"/>
          <w:szCs w:val="24"/>
        </w:rPr>
      </w:pPr>
      <w:r w:rsidRPr="006C6695">
        <w:rPr>
          <w:rFonts w:ascii="Times New Roman" w:eastAsia="Times New Roman" w:hAnsi="Times New Roman" w:cs="Times New Roman"/>
          <w:b/>
          <w:sz w:val="24"/>
          <w:szCs w:val="24"/>
        </w:rPr>
        <w:t>Description:</w:t>
      </w:r>
    </w:p>
    <w:p w14:paraId="6874C55E" w14:textId="77777777" w:rsidR="009E7494" w:rsidRPr="006C6695" w:rsidRDefault="00000000" w:rsidP="006C6695">
      <w:pPr>
        <w:pStyle w:val="Normal1"/>
        <w:spacing w:line="360" w:lineRule="auto"/>
        <w:jc w:val="both"/>
        <w:rPr>
          <w:rFonts w:ascii="Times New Roman" w:eastAsia="Times New Roman" w:hAnsi="Times New Roman" w:cs="Times New Roman"/>
          <w:b/>
          <w:sz w:val="24"/>
          <w:szCs w:val="24"/>
        </w:rPr>
      </w:pPr>
      <w:r w:rsidRPr="006C6695">
        <w:rPr>
          <w:rFonts w:ascii="Times New Roman" w:eastAsia="Times New Roman" w:hAnsi="Times New Roman" w:cs="Times New Roman"/>
          <w:sz w:val="24"/>
          <w:szCs w:val="24"/>
        </w:rPr>
        <w:t xml:space="preserve">My university, Trinity Saint David London, the University of Wales, was divided into different groups for the project purpose of the exam. Therefore, I was admitted to the university for the Business management course. Our project topic was Introducing the Modern Workplace </w:t>
      </w:r>
      <w:proofErr w:type="gramStart"/>
      <w:r w:rsidRPr="006C6695">
        <w:rPr>
          <w:rFonts w:ascii="Times New Roman" w:eastAsia="Times New Roman" w:hAnsi="Times New Roman" w:cs="Times New Roman"/>
          <w:sz w:val="24"/>
          <w:szCs w:val="24"/>
        </w:rPr>
        <w:t>on</w:t>
      </w:r>
      <w:proofErr w:type="gramEnd"/>
      <w:r w:rsidRPr="006C6695">
        <w:rPr>
          <w:rFonts w:ascii="Times New Roman" w:eastAsia="Times New Roman" w:hAnsi="Times New Roman" w:cs="Times New Roman"/>
          <w:sz w:val="24"/>
          <w:szCs w:val="24"/>
        </w:rPr>
        <w:t xml:space="preserve"> Tesco Company. Hence, we had to do the work on a team basis because the university divided the group for the assignment. Therefore, we had to identify various information. Teachers </w:t>
      </w:r>
      <w:proofErr w:type="gramStart"/>
      <w:r w:rsidRPr="006C6695">
        <w:rPr>
          <w:rFonts w:ascii="Times New Roman" w:eastAsia="Times New Roman" w:hAnsi="Times New Roman" w:cs="Times New Roman"/>
          <w:sz w:val="24"/>
          <w:szCs w:val="24"/>
        </w:rPr>
        <w:t>of</w:t>
      </w:r>
      <w:proofErr w:type="gramEnd"/>
      <w:r w:rsidRPr="006C6695">
        <w:rPr>
          <w:rFonts w:ascii="Times New Roman" w:eastAsia="Times New Roman" w:hAnsi="Times New Roman" w:cs="Times New Roman"/>
          <w:sz w:val="24"/>
          <w:szCs w:val="24"/>
        </w:rPr>
        <w:t xml:space="preserve"> the university therefore supported us to evaluate the project successfully. I was the monitor of my class. Therefore, </w:t>
      </w:r>
      <w:proofErr w:type="gramStart"/>
      <w:r w:rsidRPr="006C6695">
        <w:rPr>
          <w:rFonts w:ascii="Times New Roman" w:eastAsia="Times New Roman" w:hAnsi="Times New Roman" w:cs="Times New Roman"/>
          <w:sz w:val="24"/>
          <w:szCs w:val="24"/>
        </w:rPr>
        <w:t>I did present</w:t>
      </w:r>
      <w:proofErr w:type="gramEnd"/>
      <w:r w:rsidRPr="006C6695">
        <w:rPr>
          <w:rFonts w:ascii="Times New Roman" w:eastAsia="Times New Roman" w:hAnsi="Times New Roman" w:cs="Times New Roman"/>
          <w:sz w:val="24"/>
          <w:szCs w:val="24"/>
        </w:rPr>
        <w:t xml:space="preserve"> the task to my group. Through this, I found my Strengths as well as Weaknesses. Thus, we had to submit the project before the deadline. </w:t>
      </w:r>
    </w:p>
    <w:p w14:paraId="62C497FD"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rPr>
      </w:pPr>
    </w:p>
    <w:p w14:paraId="2B07B3E1" w14:textId="77777777" w:rsidR="009E7494" w:rsidRPr="006C6695" w:rsidRDefault="00000000" w:rsidP="006C6695">
      <w:pPr>
        <w:pStyle w:val="Normal1"/>
        <w:spacing w:line="360" w:lineRule="auto"/>
        <w:jc w:val="both"/>
        <w:rPr>
          <w:rFonts w:ascii="Times New Roman" w:eastAsia="Times New Roman" w:hAnsi="Times New Roman" w:cs="Times New Roman"/>
          <w:b/>
          <w:sz w:val="24"/>
          <w:szCs w:val="24"/>
        </w:rPr>
      </w:pPr>
      <w:r w:rsidRPr="006C6695">
        <w:rPr>
          <w:rFonts w:ascii="Times New Roman" w:eastAsia="Times New Roman" w:hAnsi="Times New Roman" w:cs="Times New Roman"/>
          <w:b/>
          <w:sz w:val="24"/>
          <w:szCs w:val="24"/>
        </w:rPr>
        <w:t>Feelings:</w:t>
      </w:r>
    </w:p>
    <w:p w14:paraId="618C98F3" w14:textId="77777777" w:rsidR="009E7494" w:rsidRPr="006C6695" w:rsidRDefault="00000000" w:rsidP="006C6695">
      <w:pPr>
        <w:pStyle w:val="Normal1"/>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 xml:space="preserve">Therefore, I faced some problems during the project implementation. I faced problems in </w:t>
      </w:r>
      <w:r w:rsidRPr="006C6695">
        <w:rPr>
          <w:rFonts w:ascii="Times New Roman" w:eastAsia="Times New Roman" w:hAnsi="Times New Roman" w:cs="Times New Roman"/>
          <w:b/>
          <w:sz w:val="24"/>
          <w:szCs w:val="24"/>
        </w:rPr>
        <w:t>Critical thinking as well as in reading skills.</w:t>
      </w:r>
      <w:r w:rsidRPr="006C6695">
        <w:rPr>
          <w:rFonts w:ascii="Times New Roman" w:eastAsia="Times New Roman" w:hAnsi="Times New Roman" w:cs="Times New Roman"/>
          <w:sz w:val="24"/>
          <w:szCs w:val="24"/>
        </w:rPr>
        <w:t xml:space="preserve"> These are the weaknesses that I have faced during the project implementation. I think if there were another person leading the group in my </w:t>
      </w:r>
      <w:proofErr w:type="gramStart"/>
      <w:r w:rsidRPr="006C6695">
        <w:rPr>
          <w:rFonts w:ascii="Times New Roman" w:eastAsia="Times New Roman" w:hAnsi="Times New Roman" w:cs="Times New Roman"/>
          <w:sz w:val="24"/>
          <w:szCs w:val="24"/>
        </w:rPr>
        <w:t>position</w:t>
      </w:r>
      <w:proofErr w:type="gramEnd"/>
      <w:r w:rsidRPr="006C6695">
        <w:rPr>
          <w:rFonts w:ascii="Times New Roman" w:eastAsia="Times New Roman" w:hAnsi="Times New Roman" w:cs="Times New Roman"/>
          <w:sz w:val="24"/>
          <w:szCs w:val="24"/>
        </w:rPr>
        <w:t xml:space="preserve"> he or she could resolve this problem during the project implementation. I faced these challenges because of not have that much knowledge of Tesco company. We had to analyze this project by identifying the information </w:t>
      </w:r>
      <w:proofErr w:type="gramStart"/>
      <w:r w:rsidRPr="006C6695">
        <w:rPr>
          <w:rFonts w:ascii="Times New Roman" w:eastAsia="Times New Roman" w:hAnsi="Times New Roman" w:cs="Times New Roman"/>
          <w:sz w:val="24"/>
          <w:szCs w:val="24"/>
        </w:rPr>
        <w:t>of Tesco</w:t>
      </w:r>
      <w:proofErr w:type="gramEnd"/>
      <w:r w:rsidRPr="006C6695">
        <w:rPr>
          <w:rFonts w:ascii="Times New Roman" w:eastAsia="Times New Roman" w:hAnsi="Times New Roman" w:cs="Times New Roman"/>
          <w:sz w:val="24"/>
          <w:szCs w:val="24"/>
        </w:rPr>
        <w:t xml:space="preserve"> Company. At that time teachers guided me a lot to do the project in a </w:t>
      </w:r>
      <w:r w:rsidRPr="006C6695">
        <w:rPr>
          <w:rFonts w:ascii="Times New Roman" w:eastAsia="Times New Roman" w:hAnsi="Times New Roman" w:cs="Times New Roman"/>
          <w:sz w:val="24"/>
          <w:szCs w:val="24"/>
        </w:rPr>
        <w:lastRenderedPageBreak/>
        <w:t xml:space="preserve">good manner. On the other hand, </w:t>
      </w:r>
      <w:r w:rsidRPr="006C6695">
        <w:rPr>
          <w:rFonts w:ascii="Times New Roman" w:eastAsia="Times New Roman" w:hAnsi="Times New Roman" w:cs="Times New Roman"/>
          <w:b/>
          <w:sz w:val="24"/>
          <w:szCs w:val="24"/>
        </w:rPr>
        <w:t>teamwork skills</w:t>
      </w:r>
      <w:r w:rsidRPr="006C6695">
        <w:rPr>
          <w:rFonts w:ascii="Times New Roman" w:eastAsia="Times New Roman" w:hAnsi="Times New Roman" w:cs="Times New Roman"/>
          <w:sz w:val="24"/>
          <w:szCs w:val="24"/>
        </w:rPr>
        <w:t xml:space="preserve"> helped me to do the task properly. This skill helps me manage the team properly as well as it helps for collaboration (</w:t>
      </w:r>
      <w:r w:rsidRPr="006C6695">
        <w:rPr>
          <w:rFonts w:ascii="Times New Roman" w:eastAsia="Times New Roman" w:hAnsi="Times New Roman" w:cs="Times New Roman"/>
          <w:color w:val="222222"/>
          <w:sz w:val="24"/>
          <w:szCs w:val="24"/>
          <w:highlight w:val="white"/>
        </w:rPr>
        <w:t>Indeed, 2023).</w:t>
      </w:r>
    </w:p>
    <w:p w14:paraId="69D496CA" w14:textId="77777777" w:rsidR="009E7494" w:rsidRPr="006C6695" w:rsidRDefault="009E7494" w:rsidP="006C6695">
      <w:pPr>
        <w:pStyle w:val="Normal1"/>
        <w:spacing w:line="360" w:lineRule="auto"/>
        <w:jc w:val="both"/>
        <w:rPr>
          <w:rFonts w:ascii="Times New Roman" w:eastAsia="Times New Roman" w:hAnsi="Times New Roman" w:cs="Times New Roman"/>
          <w:sz w:val="24"/>
          <w:szCs w:val="24"/>
        </w:rPr>
      </w:pPr>
    </w:p>
    <w:p w14:paraId="1BA9AE88" w14:textId="77777777" w:rsidR="009E7494" w:rsidRPr="006C6695" w:rsidRDefault="00000000" w:rsidP="006C6695">
      <w:pPr>
        <w:pStyle w:val="Normal1"/>
        <w:spacing w:line="360" w:lineRule="auto"/>
        <w:jc w:val="both"/>
        <w:rPr>
          <w:rFonts w:ascii="Times New Roman" w:eastAsia="Times New Roman" w:hAnsi="Times New Roman" w:cs="Times New Roman"/>
          <w:b/>
          <w:sz w:val="24"/>
          <w:szCs w:val="24"/>
        </w:rPr>
      </w:pPr>
      <w:r w:rsidRPr="006C6695">
        <w:rPr>
          <w:rFonts w:ascii="Times New Roman" w:eastAsia="Times New Roman" w:hAnsi="Times New Roman" w:cs="Times New Roman"/>
          <w:b/>
          <w:sz w:val="24"/>
          <w:szCs w:val="24"/>
        </w:rPr>
        <w:t>Evaluation:</w:t>
      </w:r>
    </w:p>
    <w:p w14:paraId="57996781" w14:textId="77777777" w:rsidR="009E7494" w:rsidRPr="006C6695" w:rsidRDefault="00000000" w:rsidP="006C6695">
      <w:pPr>
        <w:pStyle w:val="Normal1"/>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Tesco is a multinational retailer company as well as it leads in general merchandise. Therefore, the company carries its businesses through multi-format stores as well as in online mode (</w:t>
      </w:r>
      <w:proofErr w:type="spellStart"/>
      <w:r w:rsidRPr="006C6695">
        <w:rPr>
          <w:rFonts w:ascii="Times New Roman" w:eastAsia="Times New Roman" w:hAnsi="Times New Roman" w:cs="Times New Roman"/>
          <w:color w:val="222222"/>
          <w:sz w:val="24"/>
          <w:szCs w:val="24"/>
          <w:highlight w:val="white"/>
        </w:rPr>
        <w:t>Globaldata</w:t>
      </w:r>
      <w:proofErr w:type="spellEnd"/>
      <w:r w:rsidRPr="006C6695">
        <w:rPr>
          <w:rFonts w:ascii="Times New Roman" w:eastAsia="Times New Roman" w:hAnsi="Times New Roman" w:cs="Times New Roman"/>
          <w:color w:val="222222"/>
          <w:sz w:val="24"/>
          <w:szCs w:val="24"/>
          <w:highlight w:val="white"/>
        </w:rPr>
        <w:t>, 2023). Therefore, the good experience that I have gained during the project implementation time is that I have strong strength skills in my</w:t>
      </w:r>
      <w:r w:rsidRPr="006C6695">
        <w:rPr>
          <w:rFonts w:ascii="Times New Roman" w:eastAsia="Times New Roman" w:hAnsi="Times New Roman" w:cs="Times New Roman"/>
          <w:b/>
          <w:color w:val="222222"/>
          <w:sz w:val="24"/>
          <w:szCs w:val="24"/>
          <w:highlight w:val="white"/>
        </w:rPr>
        <w:t xml:space="preserve"> Teamwork skill</w:t>
      </w:r>
      <w:r w:rsidRPr="006C6695">
        <w:rPr>
          <w:rFonts w:ascii="Times New Roman" w:eastAsia="Times New Roman" w:hAnsi="Times New Roman" w:cs="Times New Roman"/>
          <w:color w:val="222222"/>
          <w:sz w:val="24"/>
          <w:szCs w:val="24"/>
          <w:highlight w:val="white"/>
        </w:rPr>
        <w:t>s. This will help to build a strong bond as well as it helps to create leadership management skills for leading the time (</w:t>
      </w:r>
      <w:proofErr w:type="spellStart"/>
      <w:r w:rsidRPr="006C6695">
        <w:rPr>
          <w:rFonts w:ascii="Times New Roman" w:hAnsi="Times New Roman" w:cs="Times New Roman"/>
          <w:sz w:val="24"/>
          <w:szCs w:val="24"/>
        </w:rPr>
        <w:fldChar w:fldCharType="begin"/>
      </w:r>
      <w:r w:rsidRPr="006C6695">
        <w:rPr>
          <w:rFonts w:ascii="Times New Roman" w:hAnsi="Times New Roman" w:cs="Times New Roman"/>
          <w:sz w:val="24"/>
          <w:szCs w:val="24"/>
        </w:rPr>
        <w:instrText>HYPERLINK "https://www.respectgroupinc.com/respect-hub/the-strength-in-teamwork/" \l ":~:text=" \h</w:instrText>
      </w:r>
      <w:r w:rsidRPr="006C6695">
        <w:rPr>
          <w:rFonts w:ascii="Times New Roman" w:hAnsi="Times New Roman" w:cs="Times New Roman"/>
          <w:sz w:val="24"/>
          <w:szCs w:val="24"/>
        </w:rPr>
      </w:r>
      <w:r w:rsidRPr="006C6695">
        <w:rPr>
          <w:rFonts w:ascii="Times New Roman" w:hAnsi="Times New Roman" w:cs="Times New Roman"/>
          <w:sz w:val="24"/>
          <w:szCs w:val="24"/>
        </w:rPr>
        <w:fldChar w:fldCharType="separate"/>
      </w:r>
      <w:r w:rsidRPr="006C6695">
        <w:rPr>
          <w:rFonts w:ascii="Times New Roman" w:eastAsia="Times New Roman" w:hAnsi="Times New Roman" w:cs="Times New Roman"/>
          <w:sz w:val="24"/>
          <w:szCs w:val="24"/>
          <w:highlight w:val="white"/>
        </w:rPr>
        <w:t>Respectgroupinc</w:t>
      </w:r>
      <w:proofErr w:type="spellEnd"/>
      <w:r w:rsidRPr="006C6695">
        <w:rPr>
          <w:rFonts w:ascii="Times New Roman" w:eastAsia="Times New Roman" w:hAnsi="Times New Roman" w:cs="Times New Roman"/>
          <w:sz w:val="24"/>
          <w:szCs w:val="24"/>
          <w:highlight w:val="white"/>
        </w:rPr>
        <w:fldChar w:fldCharType="end"/>
      </w:r>
      <w:r w:rsidRPr="006C6695">
        <w:rPr>
          <w:rFonts w:ascii="Times New Roman" w:eastAsia="Times New Roman" w:hAnsi="Times New Roman" w:cs="Times New Roman"/>
          <w:color w:val="222222"/>
          <w:sz w:val="24"/>
          <w:szCs w:val="24"/>
          <w:highlight w:val="white"/>
        </w:rPr>
        <w:t xml:space="preserve">, 2023). I led the team in </w:t>
      </w:r>
      <w:proofErr w:type="gramStart"/>
      <w:r w:rsidRPr="006C6695">
        <w:rPr>
          <w:rFonts w:ascii="Times New Roman" w:eastAsia="Times New Roman" w:hAnsi="Times New Roman" w:cs="Times New Roman"/>
          <w:color w:val="222222"/>
          <w:sz w:val="24"/>
          <w:szCs w:val="24"/>
          <w:highlight w:val="white"/>
        </w:rPr>
        <w:t>a good manner</w:t>
      </w:r>
      <w:proofErr w:type="gramEnd"/>
      <w:r w:rsidRPr="006C6695">
        <w:rPr>
          <w:rFonts w:ascii="Times New Roman" w:eastAsia="Times New Roman" w:hAnsi="Times New Roman" w:cs="Times New Roman"/>
          <w:color w:val="222222"/>
          <w:sz w:val="24"/>
          <w:szCs w:val="24"/>
          <w:highlight w:val="white"/>
        </w:rPr>
        <w:t xml:space="preserve"> at that time. Furthermore, the other students or the classmates also help to co-operate to do the project well. They also have different skill abilities. They apply their abilities to do the project appropriately. The bad experience was at that time we needed to analyze the information of the Tesco company in depth, therefore I needed to make a decision to evaluate the </w:t>
      </w:r>
      <w:proofErr w:type="gramStart"/>
      <w:r w:rsidRPr="006C6695">
        <w:rPr>
          <w:rFonts w:ascii="Times New Roman" w:eastAsia="Times New Roman" w:hAnsi="Times New Roman" w:cs="Times New Roman"/>
          <w:color w:val="222222"/>
          <w:sz w:val="24"/>
          <w:szCs w:val="24"/>
          <w:highlight w:val="white"/>
        </w:rPr>
        <w:t>project</w:t>
      </w:r>
      <w:proofErr w:type="gramEnd"/>
      <w:r w:rsidRPr="006C6695">
        <w:rPr>
          <w:rFonts w:ascii="Times New Roman" w:eastAsia="Times New Roman" w:hAnsi="Times New Roman" w:cs="Times New Roman"/>
          <w:color w:val="222222"/>
          <w:sz w:val="24"/>
          <w:szCs w:val="24"/>
          <w:highlight w:val="white"/>
        </w:rPr>
        <w:t xml:space="preserve"> but I faced challenges in Critical thinking, which had giving impact on that situation negatively. </w:t>
      </w:r>
    </w:p>
    <w:p w14:paraId="3324A05F" w14:textId="77777777" w:rsidR="009E7494" w:rsidRPr="006C6695" w:rsidRDefault="009E7494" w:rsidP="006C6695">
      <w:pPr>
        <w:pStyle w:val="Normal1"/>
        <w:spacing w:line="360" w:lineRule="auto"/>
        <w:jc w:val="both"/>
        <w:rPr>
          <w:rFonts w:ascii="Times New Roman" w:eastAsia="Times New Roman" w:hAnsi="Times New Roman" w:cs="Times New Roman"/>
          <w:sz w:val="24"/>
          <w:szCs w:val="24"/>
        </w:rPr>
      </w:pPr>
    </w:p>
    <w:p w14:paraId="1F29348E" w14:textId="77777777" w:rsidR="009E7494" w:rsidRPr="006C6695" w:rsidRDefault="00000000" w:rsidP="006C6695">
      <w:pPr>
        <w:pStyle w:val="Normal1"/>
        <w:spacing w:line="360" w:lineRule="auto"/>
        <w:jc w:val="both"/>
        <w:rPr>
          <w:rFonts w:ascii="Times New Roman" w:eastAsia="Times New Roman" w:hAnsi="Times New Roman" w:cs="Times New Roman"/>
          <w:b/>
          <w:sz w:val="24"/>
          <w:szCs w:val="24"/>
        </w:rPr>
      </w:pPr>
      <w:r w:rsidRPr="006C6695">
        <w:rPr>
          <w:rFonts w:ascii="Times New Roman" w:eastAsia="Times New Roman" w:hAnsi="Times New Roman" w:cs="Times New Roman"/>
          <w:b/>
          <w:sz w:val="24"/>
          <w:szCs w:val="24"/>
        </w:rPr>
        <w:t>Analysis:</w:t>
      </w:r>
    </w:p>
    <w:p w14:paraId="0AD1EF79" w14:textId="77777777" w:rsidR="009E7494" w:rsidRPr="006C6695" w:rsidRDefault="00000000" w:rsidP="006C6695">
      <w:pPr>
        <w:pStyle w:val="Normal1"/>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 xml:space="preserve">In the project's analysis, we also needed to elaborate on the Tesco company's SWOT. Therefore, my Writing skills as well as Teamwork skills help me to identify the Tesco company's research broadly. </w:t>
      </w:r>
      <w:r w:rsidRPr="006C6695">
        <w:rPr>
          <w:rFonts w:ascii="Times New Roman" w:eastAsia="Times New Roman" w:hAnsi="Times New Roman" w:cs="Times New Roman"/>
          <w:b/>
          <w:sz w:val="24"/>
          <w:szCs w:val="24"/>
        </w:rPr>
        <w:t>Writing skill</w:t>
      </w:r>
      <w:r w:rsidRPr="006C6695">
        <w:rPr>
          <w:rFonts w:ascii="Times New Roman" w:eastAsia="Times New Roman" w:hAnsi="Times New Roman" w:cs="Times New Roman"/>
          <w:sz w:val="24"/>
          <w:szCs w:val="24"/>
        </w:rPr>
        <w:t xml:space="preserve">s are one of my key strengths. Therefore, I have had the opportunity to research the Tesco company. This will help me in my career progression also. Hence, having good writing skills will help to keep all the records as well as it will help me for research purposes. On the other hand, my </w:t>
      </w:r>
      <w:r w:rsidRPr="006C6695">
        <w:rPr>
          <w:rFonts w:ascii="Times New Roman" w:eastAsia="Times New Roman" w:hAnsi="Times New Roman" w:cs="Times New Roman"/>
          <w:b/>
          <w:sz w:val="24"/>
          <w:szCs w:val="24"/>
        </w:rPr>
        <w:t>reading skills</w:t>
      </w:r>
      <w:r w:rsidRPr="006C6695">
        <w:rPr>
          <w:rFonts w:ascii="Times New Roman" w:eastAsia="Times New Roman" w:hAnsi="Times New Roman" w:cs="Times New Roman"/>
          <w:sz w:val="24"/>
          <w:szCs w:val="24"/>
        </w:rPr>
        <w:t xml:space="preserve"> did not go well at that time. The reason was it was taking lots of time. Therefore, it was hectic for us at that time. Therefore, from the analysis I identified that for completing the tasks which were given by the university writing skills, reading skills, critical thinking as </w:t>
      </w:r>
      <w:proofErr w:type="gramStart"/>
      <w:r w:rsidRPr="006C6695">
        <w:rPr>
          <w:rFonts w:ascii="Times New Roman" w:eastAsia="Times New Roman" w:hAnsi="Times New Roman" w:cs="Times New Roman"/>
          <w:sz w:val="24"/>
          <w:szCs w:val="24"/>
        </w:rPr>
        <w:t>well</w:t>
      </w:r>
      <w:proofErr w:type="gramEnd"/>
      <w:r w:rsidRPr="006C6695">
        <w:rPr>
          <w:rFonts w:ascii="Times New Roman" w:eastAsia="Times New Roman" w:hAnsi="Times New Roman" w:cs="Times New Roman"/>
          <w:sz w:val="24"/>
          <w:szCs w:val="24"/>
        </w:rPr>
        <w:t xml:space="preserve"> team working skills, and communication skills are important. </w:t>
      </w:r>
    </w:p>
    <w:p w14:paraId="32DCBE2A"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rPr>
      </w:pPr>
    </w:p>
    <w:p w14:paraId="5978167E" w14:textId="77777777" w:rsidR="009E7494" w:rsidRPr="006C6695" w:rsidRDefault="00000000" w:rsidP="006C6695">
      <w:pPr>
        <w:pStyle w:val="Normal1"/>
        <w:spacing w:line="360" w:lineRule="auto"/>
        <w:jc w:val="both"/>
        <w:rPr>
          <w:rFonts w:ascii="Times New Roman" w:eastAsia="Times New Roman" w:hAnsi="Times New Roman" w:cs="Times New Roman"/>
          <w:b/>
          <w:sz w:val="24"/>
          <w:szCs w:val="24"/>
        </w:rPr>
      </w:pPr>
      <w:r w:rsidRPr="006C6695">
        <w:rPr>
          <w:rFonts w:ascii="Times New Roman" w:eastAsia="Times New Roman" w:hAnsi="Times New Roman" w:cs="Times New Roman"/>
          <w:b/>
          <w:sz w:val="24"/>
          <w:szCs w:val="24"/>
        </w:rPr>
        <w:t>Conclusion:</w:t>
      </w:r>
    </w:p>
    <w:p w14:paraId="6F03B351" w14:textId="77777777" w:rsidR="009E7494" w:rsidRPr="006C6695" w:rsidRDefault="00000000" w:rsidP="006C6695">
      <w:pPr>
        <w:pStyle w:val="Normal1"/>
        <w:spacing w:line="360" w:lineRule="auto"/>
        <w:jc w:val="both"/>
        <w:rPr>
          <w:rFonts w:ascii="Times New Roman" w:eastAsia="Times New Roman" w:hAnsi="Times New Roman" w:cs="Times New Roman"/>
          <w:sz w:val="24"/>
          <w:szCs w:val="24"/>
        </w:rPr>
      </w:pPr>
      <w:proofErr w:type="gramStart"/>
      <w:r w:rsidRPr="006C6695">
        <w:rPr>
          <w:rFonts w:ascii="Times New Roman" w:eastAsia="Times New Roman" w:hAnsi="Times New Roman" w:cs="Times New Roman"/>
          <w:sz w:val="24"/>
          <w:szCs w:val="24"/>
        </w:rPr>
        <w:t>I did learn</w:t>
      </w:r>
      <w:proofErr w:type="gramEnd"/>
      <w:r w:rsidRPr="006C6695">
        <w:rPr>
          <w:rFonts w:ascii="Times New Roman" w:eastAsia="Times New Roman" w:hAnsi="Times New Roman" w:cs="Times New Roman"/>
          <w:sz w:val="24"/>
          <w:szCs w:val="24"/>
        </w:rPr>
        <w:t xml:space="preserve"> from the analysis that, for analysis of Tesco </w:t>
      </w:r>
      <w:proofErr w:type="gramStart"/>
      <w:r w:rsidRPr="006C6695">
        <w:rPr>
          <w:rFonts w:ascii="Times New Roman" w:eastAsia="Times New Roman" w:hAnsi="Times New Roman" w:cs="Times New Roman"/>
          <w:sz w:val="24"/>
          <w:szCs w:val="24"/>
        </w:rPr>
        <w:t>companies</w:t>
      </w:r>
      <w:proofErr w:type="gramEnd"/>
      <w:r w:rsidRPr="006C6695">
        <w:rPr>
          <w:rFonts w:ascii="Times New Roman" w:eastAsia="Times New Roman" w:hAnsi="Times New Roman" w:cs="Times New Roman"/>
          <w:sz w:val="24"/>
          <w:szCs w:val="24"/>
        </w:rPr>
        <w:t xml:space="preserve"> information, team management, communication skills like written skills as well as reading skills, critical thinking leads an important role. As a result, effective communication is essential in teamwork. Thus, </w:t>
      </w:r>
      <w:proofErr w:type="gramStart"/>
      <w:r w:rsidRPr="006C6695">
        <w:rPr>
          <w:rFonts w:ascii="Times New Roman" w:eastAsia="Times New Roman" w:hAnsi="Times New Roman" w:cs="Times New Roman"/>
          <w:sz w:val="24"/>
          <w:szCs w:val="24"/>
        </w:rPr>
        <w:t>in light of</w:t>
      </w:r>
      <w:proofErr w:type="gramEnd"/>
      <w:r w:rsidRPr="006C6695">
        <w:rPr>
          <w:rFonts w:ascii="Times New Roman" w:eastAsia="Times New Roman" w:hAnsi="Times New Roman" w:cs="Times New Roman"/>
          <w:sz w:val="24"/>
          <w:szCs w:val="24"/>
        </w:rPr>
        <w:t xml:space="preserve"> </w:t>
      </w:r>
      <w:r w:rsidRPr="006C6695">
        <w:rPr>
          <w:rFonts w:ascii="Times New Roman" w:eastAsia="Times New Roman" w:hAnsi="Times New Roman" w:cs="Times New Roman"/>
          <w:sz w:val="24"/>
          <w:szCs w:val="24"/>
        </w:rPr>
        <w:lastRenderedPageBreak/>
        <w:t xml:space="preserve">this, it may be claimed that effective communication can resolve any issues that arise, including those pertaining to research or other aspects of the job. Moreover, what I have learned from the analysis is that I need to develop reading skills as well as critical thinking skills to handle the situation for further career progression. My team management </w:t>
      </w:r>
      <w:proofErr w:type="gramStart"/>
      <w:r w:rsidRPr="006C6695">
        <w:rPr>
          <w:rFonts w:ascii="Times New Roman" w:eastAsia="Times New Roman" w:hAnsi="Times New Roman" w:cs="Times New Roman"/>
          <w:sz w:val="24"/>
          <w:szCs w:val="24"/>
        </w:rPr>
        <w:t>skill also helps</w:t>
      </w:r>
      <w:proofErr w:type="gramEnd"/>
      <w:r w:rsidRPr="006C6695">
        <w:rPr>
          <w:rFonts w:ascii="Times New Roman" w:eastAsia="Times New Roman" w:hAnsi="Times New Roman" w:cs="Times New Roman"/>
          <w:sz w:val="24"/>
          <w:szCs w:val="24"/>
        </w:rPr>
        <w:t xml:space="preserve"> me as it is building my personal growth as well as it helps to build confidence at the workplace. </w:t>
      </w:r>
    </w:p>
    <w:p w14:paraId="7C031891"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rPr>
      </w:pPr>
    </w:p>
    <w:p w14:paraId="1DD2737B" w14:textId="77777777" w:rsidR="009E7494" w:rsidRPr="006C6695" w:rsidRDefault="00000000" w:rsidP="006C6695">
      <w:pPr>
        <w:pStyle w:val="Normal1"/>
        <w:spacing w:line="360" w:lineRule="auto"/>
        <w:jc w:val="both"/>
        <w:rPr>
          <w:rFonts w:ascii="Times New Roman" w:eastAsia="Times New Roman" w:hAnsi="Times New Roman" w:cs="Times New Roman"/>
          <w:b/>
          <w:sz w:val="24"/>
          <w:szCs w:val="24"/>
        </w:rPr>
      </w:pPr>
      <w:r w:rsidRPr="006C6695">
        <w:rPr>
          <w:rFonts w:ascii="Times New Roman" w:eastAsia="Times New Roman" w:hAnsi="Times New Roman" w:cs="Times New Roman"/>
          <w:b/>
          <w:sz w:val="24"/>
          <w:szCs w:val="24"/>
        </w:rPr>
        <w:t>Action plan:</w:t>
      </w:r>
    </w:p>
    <w:p w14:paraId="2DA4F274"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rPr>
      </w:pPr>
    </w:p>
    <w:p w14:paraId="2BF60B88"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rPr>
      </w:pPr>
    </w:p>
    <w:tbl>
      <w:tblPr>
        <w:tblStyle w:val="Table1"/>
        <w:tblpPr w:leftFromText="180" w:rightFromText="180" w:topFromText="180" w:bottomFromText="180" w:vertAnchor="text"/>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9E7494" w:rsidRPr="006C6695" w14:paraId="2EA8545D" w14:textId="77777777">
        <w:tc>
          <w:tcPr>
            <w:tcW w:w="3120" w:type="dxa"/>
          </w:tcPr>
          <w:p w14:paraId="19252D83" w14:textId="77777777" w:rsidR="009E7494" w:rsidRPr="006C6695" w:rsidRDefault="00000000" w:rsidP="006C6695">
            <w:pPr>
              <w:pStyle w:val="Normal1"/>
              <w:widowControl w:val="0"/>
              <w:spacing w:line="360" w:lineRule="auto"/>
              <w:jc w:val="both"/>
              <w:rPr>
                <w:rFonts w:ascii="Times New Roman" w:eastAsia="Times New Roman" w:hAnsi="Times New Roman" w:cs="Times New Roman"/>
                <w:b/>
                <w:sz w:val="24"/>
                <w:szCs w:val="24"/>
              </w:rPr>
            </w:pPr>
            <w:r w:rsidRPr="006C6695">
              <w:rPr>
                <w:rFonts w:ascii="Times New Roman" w:eastAsia="Times New Roman" w:hAnsi="Times New Roman" w:cs="Times New Roman"/>
                <w:b/>
                <w:sz w:val="24"/>
                <w:szCs w:val="24"/>
              </w:rPr>
              <w:lastRenderedPageBreak/>
              <w:t xml:space="preserve">Skills need to develop </w:t>
            </w:r>
          </w:p>
        </w:tc>
        <w:tc>
          <w:tcPr>
            <w:tcW w:w="3120" w:type="dxa"/>
          </w:tcPr>
          <w:p w14:paraId="424FAA8B" w14:textId="77777777" w:rsidR="009E7494" w:rsidRPr="006C6695" w:rsidRDefault="00000000" w:rsidP="006C6695">
            <w:pPr>
              <w:pStyle w:val="Normal1"/>
              <w:widowControl w:val="0"/>
              <w:spacing w:line="360" w:lineRule="auto"/>
              <w:jc w:val="both"/>
              <w:rPr>
                <w:rFonts w:ascii="Times New Roman" w:eastAsia="Times New Roman" w:hAnsi="Times New Roman" w:cs="Times New Roman"/>
                <w:b/>
                <w:sz w:val="24"/>
                <w:szCs w:val="24"/>
              </w:rPr>
            </w:pPr>
            <w:r w:rsidRPr="006C6695">
              <w:rPr>
                <w:rFonts w:ascii="Times New Roman" w:eastAsia="Times New Roman" w:hAnsi="Times New Roman" w:cs="Times New Roman"/>
                <w:b/>
                <w:sz w:val="24"/>
                <w:szCs w:val="24"/>
              </w:rPr>
              <w:t xml:space="preserve">Actions that need to take </w:t>
            </w:r>
          </w:p>
        </w:tc>
        <w:tc>
          <w:tcPr>
            <w:tcW w:w="3120" w:type="dxa"/>
          </w:tcPr>
          <w:p w14:paraId="054E79EE" w14:textId="77777777" w:rsidR="009E7494" w:rsidRPr="006C6695" w:rsidRDefault="00000000" w:rsidP="006C6695">
            <w:pPr>
              <w:pStyle w:val="Normal1"/>
              <w:widowControl w:val="0"/>
              <w:spacing w:line="360" w:lineRule="auto"/>
              <w:jc w:val="both"/>
              <w:rPr>
                <w:rFonts w:ascii="Times New Roman" w:eastAsia="Times New Roman" w:hAnsi="Times New Roman" w:cs="Times New Roman"/>
                <w:b/>
                <w:sz w:val="24"/>
                <w:szCs w:val="24"/>
              </w:rPr>
            </w:pPr>
            <w:r w:rsidRPr="006C6695">
              <w:rPr>
                <w:rFonts w:ascii="Times New Roman" w:eastAsia="Times New Roman" w:hAnsi="Times New Roman" w:cs="Times New Roman"/>
                <w:b/>
                <w:sz w:val="24"/>
                <w:szCs w:val="24"/>
              </w:rPr>
              <w:t>Time- Bound</w:t>
            </w:r>
          </w:p>
        </w:tc>
      </w:tr>
      <w:tr w:rsidR="009E7494" w:rsidRPr="006C6695" w14:paraId="06D752E5" w14:textId="77777777">
        <w:trPr>
          <w:trHeight w:val="1695"/>
        </w:trPr>
        <w:tc>
          <w:tcPr>
            <w:tcW w:w="3120" w:type="dxa"/>
          </w:tcPr>
          <w:p w14:paraId="0AB93068" w14:textId="77777777" w:rsidR="009E7494" w:rsidRPr="006C6695" w:rsidRDefault="00000000" w:rsidP="006C6695">
            <w:pPr>
              <w:pStyle w:val="Normal1"/>
              <w:widowControl w:val="0"/>
              <w:spacing w:line="360" w:lineRule="auto"/>
              <w:jc w:val="both"/>
              <w:rPr>
                <w:rFonts w:ascii="Times New Roman" w:eastAsia="Times New Roman" w:hAnsi="Times New Roman" w:cs="Times New Roman"/>
                <w:b/>
                <w:sz w:val="24"/>
                <w:szCs w:val="24"/>
              </w:rPr>
            </w:pPr>
            <w:r w:rsidRPr="006C6695">
              <w:rPr>
                <w:rFonts w:ascii="Times New Roman" w:eastAsia="Times New Roman" w:hAnsi="Times New Roman" w:cs="Times New Roman"/>
                <w:b/>
                <w:sz w:val="24"/>
                <w:szCs w:val="24"/>
              </w:rPr>
              <w:t>Reading skill</w:t>
            </w:r>
          </w:p>
        </w:tc>
        <w:tc>
          <w:tcPr>
            <w:tcW w:w="3120" w:type="dxa"/>
          </w:tcPr>
          <w:p w14:paraId="7D82B73B" w14:textId="77777777" w:rsidR="009E7494" w:rsidRPr="006C6695" w:rsidRDefault="00000000" w:rsidP="006C6695">
            <w:pPr>
              <w:pStyle w:val="Normal1"/>
              <w:widowControl w:val="0"/>
              <w:numPr>
                <w:ilvl w:val="0"/>
                <w:numId w:val="2"/>
              </w:numPr>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I need to practice reading books.</w:t>
            </w:r>
          </w:p>
          <w:p w14:paraId="1ABC4E25" w14:textId="77777777" w:rsidR="009E7494" w:rsidRPr="006C6695" w:rsidRDefault="00000000" w:rsidP="006C6695">
            <w:pPr>
              <w:pStyle w:val="Normal1"/>
              <w:widowControl w:val="0"/>
              <w:numPr>
                <w:ilvl w:val="0"/>
                <w:numId w:val="2"/>
              </w:numPr>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 xml:space="preserve">I need to attend different group discussion sessions. </w:t>
            </w:r>
          </w:p>
          <w:p w14:paraId="450E90B9" w14:textId="77777777" w:rsidR="009E7494" w:rsidRPr="006C6695" w:rsidRDefault="00000000" w:rsidP="006C6695">
            <w:pPr>
              <w:pStyle w:val="Normal1"/>
              <w:widowControl w:val="0"/>
              <w:numPr>
                <w:ilvl w:val="0"/>
                <w:numId w:val="2"/>
              </w:numPr>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Moreover, I will attend the debate sessions with my classmates.</w:t>
            </w:r>
          </w:p>
          <w:p w14:paraId="5AD2D449" w14:textId="77777777" w:rsidR="009E7494" w:rsidRPr="006C6695" w:rsidRDefault="00000000" w:rsidP="006C6695">
            <w:pPr>
              <w:pStyle w:val="Normal1"/>
              <w:widowControl w:val="0"/>
              <w:numPr>
                <w:ilvl w:val="0"/>
                <w:numId w:val="2"/>
              </w:numPr>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I will join the course of spoken English where I can build my fluency in speaking.</w:t>
            </w:r>
          </w:p>
          <w:p w14:paraId="6526CE82" w14:textId="77777777" w:rsidR="009E7494" w:rsidRPr="006C6695" w:rsidRDefault="00000000" w:rsidP="006C6695">
            <w:pPr>
              <w:pStyle w:val="Normal1"/>
              <w:widowControl w:val="0"/>
              <w:numPr>
                <w:ilvl w:val="0"/>
                <w:numId w:val="2"/>
              </w:numPr>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 xml:space="preserve">This will help me to make daily reading. </w:t>
            </w:r>
          </w:p>
        </w:tc>
        <w:tc>
          <w:tcPr>
            <w:tcW w:w="3120" w:type="dxa"/>
          </w:tcPr>
          <w:p w14:paraId="1CCD30D6" w14:textId="77777777" w:rsidR="009E7494" w:rsidRPr="006C6695" w:rsidRDefault="00000000" w:rsidP="006C6695">
            <w:pPr>
              <w:pStyle w:val="Normal1"/>
              <w:widowControl w:val="0"/>
              <w:spacing w:line="360" w:lineRule="auto"/>
              <w:jc w:val="both"/>
              <w:rPr>
                <w:rFonts w:ascii="Times New Roman" w:eastAsia="Times New Roman" w:hAnsi="Times New Roman" w:cs="Times New Roman"/>
                <w:b/>
                <w:sz w:val="24"/>
                <w:szCs w:val="24"/>
              </w:rPr>
            </w:pPr>
            <w:r w:rsidRPr="006C6695">
              <w:rPr>
                <w:rFonts w:ascii="Times New Roman" w:eastAsia="Times New Roman" w:hAnsi="Times New Roman" w:cs="Times New Roman"/>
                <w:b/>
                <w:sz w:val="24"/>
                <w:szCs w:val="24"/>
              </w:rPr>
              <w:t>7 months</w:t>
            </w:r>
          </w:p>
        </w:tc>
      </w:tr>
      <w:tr w:rsidR="009E7494" w:rsidRPr="006C6695" w14:paraId="7034DD48" w14:textId="77777777">
        <w:trPr>
          <w:trHeight w:val="4022"/>
        </w:trPr>
        <w:tc>
          <w:tcPr>
            <w:tcW w:w="3120" w:type="dxa"/>
          </w:tcPr>
          <w:p w14:paraId="0D93C3CE" w14:textId="77777777" w:rsidR="009E7494" w:rsidRPr="006C6695" w:rsidRDefault="00000000" w:rsidP="006C6695">
            <w:pPr>
              <w:pStyle w:val="Normal1"/>
              <w:widowControl w:val="0"/>
              <w:spacing w:line="360" w:lineRule="auto"/>
              <w:jc w:val="both"/>
              <w:rPr>
                <w:rFonts w:ascii="Times New Roman" w:eastAsia="Times New Roman" w:hAnsi="Times New Roman" w:cs="Times New Roman"/>
                <w:b/>
                <w:sz w:val="24"/>
                <w:szCs w:val="24"/>
              </w:rPr>
            </w:pPr>
            <w:r w:rsidRPr="006C6695">
              <w:rPr>
                <w:rFonts w:ascii="Times New Roman" w:eastAsia="Times New Roman" w:hAnsi="Times New Roman" w:cs="Times New Roman"/>
                <w:b/>
                <w:sz w:val="24"/>
                <w:szCs w:val="24"/>
              </w:rPr>
              <w:t>Critical Thinking skill</w:t>
            </w:r>
          </w:p>
        </w:tc>
        <w:tc>
          <w:tcPr>
            <w:tcW w:w="3120" w:type="dxa"/>
          </w:tcPr>
          <w:p w14:paraId="78CB7A8B" w14:textId="77777777" w:rsidR="009E7494" w:rsidRPr="006C6695" w:rsidRDefault="00000000" w:rsidP="006C6695">
            <w:pPr>
              <w:pStyle w:val="Normal1"/>
              <w:widowControl w:val="0"/>
              <w:numPr>
                <w:ilvl w:val="0"/>
                <w:numId w:val="1"/>
              </w:numPr>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I will maintain at first active listening practice during my learning period.</w:t>
            </w:r>
          </w:p>
          <w:p w14:paraId="312915FE" w14:textId="77777777" w:rsidR="009E7494" w:rsidRPr="006C6695" w:rsidRDefault="00000000" w:rsidP="006C6695">
            <w:pPr>
              <w:pStyle w:val="Normal1"/>
              <w:widowControl w:val="0"/>
              <w:numPr>
                <w:ilvl w:val="0"/>
                <w:numId w:val="1"/>
              </w:numPr>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 xml:space="preserve">I will join </w:t>
            </w:r>
            <w:proofErr w:type="gramStart"/>
            <w:r w:rsidRPr="006C6695">
              <w:rPr>
                <w:rFonts w:ascii="Times New Roman" w:eastAsia="Times New Roman" w:hAnsi="Times New Roman" w:cs="Times New Roman"/>
                <w:sz w:val="24"/>
                <w:szCs w:val="24"/>
              </w:rPr>
              <w:t>the</w:t>
            </w:r>
            <w:proofErr w:type="gramEnd"/>
            <w:r w:rsidRPr="006C6695">
              <w:rPr>
                <w:rFonts w:ascii="Times New Roman" w:eastAsia="Times New Roman" w:hAnsi="Times New Roman" w:cs="Times New Roman"/>
                <w:sz w:val="24"/>
                <w:szCs w:val="24"/>
              </w:rPr>
              <w:t xml:space="preserve"> course which will help to improve my critical thinking.</w:t>
            </w:r>
          </w:p>
          <w:p w14:paraId="103D6F8B" w14:textId="77777777" w:rsidR="009E7494" w:rsidRPr="006C6695" w:rsidRDefault="00000000" w:rsidP="006C6695">
            <w:pPr>
              <w:pStyle w:val="Normal1"/>
              <w:widowControl w:val="0"/>
              <w:numPr>
                <w:ilvl w:val="0"/>
                <w:numId w:val="1"/>
              </w:numPr>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 xml:space="preserve">I will follow the research methods, therefore. </w:t>
            </w:r>
          </w:p>
          <w:p w14:paraId="1FECD8CD" w14:textId="77777777" w:rsidR="009E7494" w:rsidRPr="006C6695" w:rsidRDefault="00000000" w:rsidP="006C6695">
            <w:pPr>
              <w:pStyle w:val="Normal1"/>
              <w:widowControl w:val="0"/>
              <w:numPr>
                <w:ilvl w:val="0"/>
                <w:numId w:val="1"/>
              </w:numPr>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 xml:space="preserve">I will focus on developing foresight which will help me to </w:t>
            </w:r>
            <w:r w:rsidRPr="006C6695">
              <w:rPr>
                <w:rFonts w:ascii="Times New Roman" w:eastAsia="Times New Roman" w:hAnsi="Times New Roman" w:cs="Times New Roman"/>
                <w:sz w:val="24"/>
                <w:szCs w:val="24"/>
              </w:rPr>
              <w:lastRenderedPageBreak/>
              <w:t xml:space="preserve">make proper decisions in critical situations. </w:t>
            </w:r>
          </w:p>
          <w:p w14:paraId="5C45F7E1" w14:textId="77777777" w:rsidR="009E7494" w:rsidRPr="006C6695" w:rsidRDefault="00000000" w:rsidP="006C6695">
            <w:pPr>
              <w:pStyle w:val="Normal1"/>
              <w:widowControl w:val="0"/>
              <w:numPr>
                <w:ilvl w:val="0"/>
                <w:numId w:val="1"/>
              </w:numPr>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 xml:space="preserve">I will need to strengthen my communication skills for collaboration. </w:t>
            </w:r>
          </w:p>
          <w:p w14:paraId="0343508D" w14:textId="77777777" w:rsidR="009E7494" w:rsidRPr="006C6695" w:rsidRDefault="00000000" w:rsidP="006C6695">
            <w:pPr>
              <w:pStyle w:val="Normal1"/>
              <w:widowControl w:val="0"/>
              <w:numPr>
                <w:ilvl w:val="0"/>
                <w:numId w:val="1"/>
              </w:numPr>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 xml:space="preserve">Therefore, the collaboration will help me to develop my critical thinking power. </w:t>
            </w:r>
          </w:p>
        </w:tc>
        <w:tc>
          <w:tcPr>
            <w:tcW w:w="3120" w:type="dxa"/>
          </w:tcPr>
          <w:p w14:paraId="4875F495" w14:textId="77777777" w:rsidR="009E7494" w:rsidRPr="006C6695" w:rsidRDefault="00000000" w:rsidP="006C6695">
            <w:pPr>
              <w:pStyle w:val="Normal1"/>
              <w:widowControl w:val="0"/>
              <w:spacing w:line="360" w:lineRule="auto"/>
              <w:jc w:val="both"/>
              <w:rPr>
                <w:rFonts w:ascii="Times New Roman" w:eastAsia="Times New Roman" w:hAnsi="Times New Roman" w:cs="Times New Roman"/>
                <w:b/>
                <w:sz w:val="24"/>
                <w:szCs w:val="24"/>
              </w:rPr>
            </w:pPr>
            <w:r w:rsidRPr="006C6695">
              <w:rPr>
                <w:rFonts w:ascii="Times New Roman" w:eastAsia="Times New Roman" w:hAnsi="Times New Roman" w:cs="Times New Roman"/>
                <w:b/>
                <w:sz w:val="24"/>
                <w:szCs w:val="24"/>
              </w:rPr>
              <w:lastRenderedPageBreak/>
              <w:t xml:space="preserve">8 months </w:t>
            </w:r>
          </w:p>
        </w:tc>
      </w:tr>
    </w:tbl>
    <w:p w14:paraId="371A0C3E"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rPr>
      </w:pPr>
    </w:p>
    <w:p w14:paraId="7D546E60"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rPr>
      </w:pPr>
    </w:p>
    <w:p w14:paraId="2B1B607F" w14:textId="77777777" w:rsidR="009E7494" w:rsidRPr="006C6695" w:rsidRDefault="00000000" w:rsidP="006C6695">
      <w:pPr>
        <w:pStyle w:val="Heading1"/>
        <w:spacing w:line="360" w:lineRule="auto"/>
        <w:rPr>
          <w:rFonts w:cs="Times New Roman"/>
          <w:szCs w:val="24"/>
        </w:rPr>
      </w:pPr>
      <w:bookmarkStart w:id="2" w:name="_Toc163045826"/>
      <w:r w:rsidRPr="006C6695">
        <w:rPr>
          <w:rFonts w:cs="Times New Roman"/>
          <w:szCs w:val="24"/>
        </w:rPr>
        <w:t>Conclusion:</w:t>
      </w:r>
      <w:bookmarkEnd w:id="2"/>
    </w:p>
    <w:p w14:paraId="5451B948" w14:textId="77777777" w:rsidR="009E7494" w:rsidRPr="006C6695" w:rsidRDefault="00000000" w:rsidP="006C6695">
      <w:pPr>
        <w:pStyle w:val="Normal1"/>
        <w:spacing w:line="360" w:lineRule="auto"/>
        <w:jc w:val="both"/>
        <w:rPr>
          <w:rFonts w:ascii="Times New Roman" w:eastAsia="Times New Roman" w:hAnsi="Times New Roman" w:cs="Times New Roman"/>
          <w:sz w:val="24"/>
          <w:szCs w:val="24"/>
        </w:rPr>
      </w:pPr>
      <w:r w:rsidRPr="006C6695">
        <w:rPr>
          <w:rFonts w:ascii="Times New Roman" w:eastAsia="Times New Roman" w:hAnsi="Times New Roman" w:cs="Times New Roman"/>
          <w:sz w:val="24"/>
          <w:szCs w:val="24"/>
        </w:rPr>
        <w:t xml:space="preserve">It can be concluded that the Gibbs reflective cycle is important for the project implementation. Therefore, from this, it is easy to identify strengths as well as weaknesses. This will help in further career progression. The project topic </w:t>
      </w:r>
      <w:proofErr w:type="gramStart"/>
      <w:r w:rsidRPr="006C6695">
        <w:rPr>
          <w:rFonts w:ascii="Times New Roman" w:eastAsia="Times New Roman" w:hAnsi="Times New Roman" w:cs="Times New Roman"/>
          <w:sz w:val="24"/>
          <w:szCs w:val="24"/>
        </w:rPr>
        <w:t>was about</w:t>
      </w:r>
      <w:proofErr w:type="gramEnd"/>
      <w:r w:rsidRPr="006C6695">
        <w:rPr>
          <w:rFonts w:ascii="Times New Roman" w:eastAsia="Times New Roman" w:hAnsi="Times New Roman" w:cs="Times New Roman"/>
          <w:sz w:val="24"/>
          <w:szCs w:val="24"/>
        </w:rPr>
        <w:t xml:space="preserve"> introducing the modern workplace of Tesco company. Therefore, vast knowledge was gathered from the report of this reflective cycle. This Gibbs reflective cycle helps to summarize the learning outcomes as well </w:t>
      </w:r>
      <w:proofErr w:type="gramStart"/>
      <w:r w:rsidRPr="006C6695">
        <w:rPr>
          <w:rFonts w:ascii="Times New Roman" w:eastAsia="Times New Roman" w:hAnsi="Times New Roman" w:cs="Times New Roman"/>
          <w:sz w:val="24"/>
          <w:szCs w:val="24"/>
        </w:rPr>
        <w:t>as includes</w:t>
      </w:r>
      <w:proofErr w:type="gramEnd"/>
      <w:r w:rsidRPr="006C6695">
        <w:rPr>
          <w:rFonts w:ascii="Times New Roman" w:eastAsia="Times New Roman" w:hAnsi="Times New Roman" w:cs="Times New Roman"/>
          <w:sz w:val="24"/>
          <w:szCs w:val="24"/>
        </w:rPr>
        <w:t xml:space="preserve"> highlighting changes that help to improve the actions for the future. </w:t>
      </w:r>
    </w:p>
    <w:p w14:paraId="5E3DF47E"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u w:val="single"/>
        </w:rPr>
      </w:pPr>
    </w:p>
    <w:p w14:paraId="09D970D9"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u w:val="single"/>
        </w:rPr>
      </w:pPr>
    </w:p>
    <w:p w14:paraId="75CAFDF6"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u w:val="single"/>
        </w:rPr>
      </w:pPr>
    </w:p>
    <w:p w14:paraId="077DAB00"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u w:val="single"/>
        </w:rPr>
      </w:pPr>
    </w:p>
    <w:p w14:paraId="7B15D060"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u w:val="single"/>
        </w:rPr>
      </w:pPr>
    </w:p>
    <w:p w14:paraId="0EE7E79E"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u w:val="single"/>
        </w:rPr>
      </w:pPr>
    </w:p>
    <w:p w14:paraId="71AD4BDF"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u w:val="single"/>
        </w:rPr>
      </w:pPr>
    </w:p>
    <w:p w14:paraId="2044A20D"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u w:val="single"/>
        </w:rPr>
      </w:pPr>
    </w:p>
    <w:p w14:paraId="04097FE7" w14:textId="77777777" w:rsidR="009E7494" w:rsidRPr="006C6695" w:rsidRDefault="00000000" w:rsidP="006C6695">
      <w:pPr>
        <w:pStyle w:val="Normal1"/>
        <w:spacing w:line="360" w:lineRule="auto"/>
        <w:jc w:val="both"/>
        <w:rPr>
          <w:rFonts w:ascii="Times New Roman" w:eastAsia="Times New Roman" w:hAnsi="Times New Roman" w:cs="Times New Roman"/>
          <w:b/>
          <w:sz w:val="24"/>
          <w:szCs w:val="24"/>
          <w:u w:val="single"/>
        </w:rPr>
      </w:pPr>
      <w:r w:rsidRPr="006C6695">
        <w:rPr>
          <w:rFonts w:ascii="Times New Roman" w:hAnsi="Times New Roman" w:cs="Times New Roman"/>
          <w:sz w:val="24"/>
          <w:szCs w:val="24"/>
        </w:rPr>
        <w:br w:type="page"/>
      </w:r>
    </w:p>
    <w:p w14:paraId="7B7C76B7" w14:textId="77777777" w:rsidR="009E7494" w:rsidRPr="006C6695" w:rsidRDefault="00000000" w:rsidP="006C6695">
      <w:pPr>
        <w:pStyle w:val="Heading1"/>
        <w:spacing w:line="360" w:lineRule="auto"/>
        <w:rPr>
          <w:rFonts w:cs="Times New Roman"/>
          <w:b w:val="0"/>
          <w:szCs w:val="24"/>
        </w:rPr>
      </w:pPr>
      <w:bookmarkStart w:id="3" w:name="_Toc163045827"/>
      <w:r w:rsidRPr="006C6695">
        <w:rPr>
          <w:rFonts w:cs="Times New Roman"/>
          <w:szCs w:val="24"/>
        </w:rPr>
        <w:lastRenderedPageBreak/>
        <w:t>References:</w:t>
      </w:r>
      <w:bookmarkEnd w:id="3"/>
    </w:p>
    <w:p w14:paraId="413CF0CA" w14:textId="77777777" w:rsidR="006C6695" w:rsidRPr="006C6695" w:rsidRDefault="006C6695" w:rsidP="006C6695">
      <w:pPr>
        <w:pStyle w:val="Normal1"/>
        <w:spacing w:line="360" w:lineRule="auto"/>
        <w:jc w:val="both"/>
        <w:rPr>
          <w:rFonts w:ascii="Times New Roman" w:eastAsia="Times New Roman" w:hAnsi="Times New Roman" w:cs="Times New Roman"/>
          <w:color w:val="222222"/>
          <w:sz w:val="24"/>
          <w:szCs w:val="24"/>
          <w:highlight w:val="white"/>
        </w:rPr>
      </w:pPr>
    </w:p>
    <w:p w14:paraId="3B8C1E82" w14:textId="09D4BC00" w:rsidR="006C6695" w:rsidRPr="006C6695" w:rsidRDefault="006C6695" w:rsidP="006C6695">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6C6695">
        <w:rPr>
          <w:rFonts w:ascii="Times New Roman" w:eastAsia="Times New Roman" w:hAnsi="Times New Roman" w:cs="Times New Roman"/>
          <w:color w:val="222222"/>
          <w:sz w:val="24"/>
          <w:szCs w:val="24"/>
          <w:highlight w:val="white"/>
        </w:rPr>
        <w:t>Adeani</w:t>
      </w:r>
      <w:proofErr w:type="spellEnd"/>
      <w:r w:rsidRPr="006C6695">
        <w:rPr>
          <w:rFonts w:ascii="Times New Roman" w:eastAsia="Times New Roman" w:hAnsi="Times New Roman" w:cs="Times New Roman"/>
          <w:color w:val="222222"/>
          <w:sz w:val="24"/>
          <w:szCs w:val="24"/>
          <w:highlight w:val="white"/>
        </w:rPr>
        <w:t xml:space="preserve">, I.S., </w:t>
      </w:r>
      <w:proofErr w:type="spellStart"/>
      <w:r w:rsidRPr="006C6695">
        <w:rPr>
          <w:rFonts w:ascii="Times New Roman" w:eastAsia="Times New Roman" w:hAnsi="Times New Roman" w:cs="Times New Roman"/>
          <w:color w:val="222222"/>
          <w:sz w:val="24"/>
          <w:szCs w:val="24"/>
          <w:highlight w:val="white"/>
        </w:rPr>
        <w:t>Febriani</w:t>
      </w:r>
      <w:proofErr w:type="spellEnd"/>
      <w:r w:rsidRPr="006C6695">
        <w:rPr>
          <w:rFonts w:ascii="Times New Roman" w:eastAsia="Times New Roman" w:hAnsi="Times New Roman" w:cs="Times New Roman"/>
          <w:color w:val="222222"/>
          <w:sz w:val="24"/>
          <w:szCs w:val="24"/>
          <w:highlight w:val="white"/>
        </w:rPr>
        <w:t xml:space="preserve">, R.B. and </w:t>
      </w:r>
      <w:proofErr w:type="spellStart"/>
      <w:r w:rsidRPr="006C6695">
        <w:rPr>
          <w:rFonts w:ascii="Times New Roman" w:eastAsia="Times New Roman" w:hAnsi="Times New Roman" w:cs="Times New Roman"/>
          <w:color w:val="222222"/>
          <w:sz w:val="24"/>
          <w:szCs w:val="24"/>
          <w:highlight w:val="white"/>
        </w:rPr>
        <w:t>Syafryadin</w:t>
      </w:r>
      <w:proofErr w:type="spellEnd"/>
      <w:r w:rsidRPr="006C6695">
        <w:rPr>
          <w:rFonts w:ascii="Times New Roman" w:eastAsia="Times New Roman" w:hAnsi="Times New Roman" w:cs="Times New Roman"/>
          <w:color w:val="222222"/>
          <w:sz w:val="24"/>
          <w:szCs w:val="24"/>
          <w:highlight w:val="white"/>
        </w:rPr>
        <w:t xml:space="preserve">, S., (2020). Using </w:t>
      </w:r>
      <w:proofErr w:type="spellStart"/>
      <w:r w:rsidRPr="006C6695">
        <w:rPr>
          <w:rFonts w:ascii="Times New Roman" w:eastAsia="Times New Roman" w:hAnsi="Times New Roman" w:cs="Times New Roman"/>
          <w:color w:val="222222"/>
          <w:sz w:val="24"/>
          <w:szCs w:val="24"/>
          <w:highlight w:val="white"/>
        </w:rPr>
        <w:t>GIBBS’reflective</w:t>
      </w:r>
      <w:proofErr w:type="spellEnd"/>
      <w:r w:rsidRPr="006C6695">
        <w:rPr>
          <w:rFonts w:ascii="Times New Roman" w:eastAsia="Times New Roman" w:hAnsi="Times New Roman" w:cs="Times New Roman"/>
          <w:color w:val="222222"/>
          <w:sz w:val="24"/>
          <w:szCs w:val="24"/>
          <w:highlight w:val="white"/>
        </w:rPr>
        <w:t xml:space="preserve"> cycle in making reflections of literary analysis. </w:t>
      </w:r>
      <w:r w:rsidRPr="006C6695">
        <w:rPr>
          <w:rFonts w:ascii="Times New Roman" w:eastAsia="Times New Roman" w:hAnsi="Times New Roman" w:cs="Times New Roman"/>
          <w:i/>
          <w:color w:val="222222"/>
          <w:sz w:val="24"/>
          <w:szCs w:val="24"/>
          <w:highlight w:val="white"/>
        </w:rPr>
        <w:t>Indonesian EFL Journal</w:t>
      </w:r>
      <w:r w:rsidRPr="006C6695">
        <w:rPr>
          <w:rFonts w:ascii="Times New Roman" w:eastAsia="Times New Roman" w:hAnsi="Times New Roman" w:cs="Times New Roman"/>
          <w:color w:val="222222"/>
          <w:sz w:val="24"/>
          <w:szCs w:val="24"/>
          <w:highlight w:val="white"/>
        </w:rPr>
        <w:t xml:space="preserve">, </w:t>
      </w:r>
      <w:r w:rsidRPr="006C6695">
        <w:rPr>
          <w:rFonts w:ascii="Times New Roman" w:eastAsia="Times New Roman" w:hAnsi="Times New Roman" w:cs="Times New Roman"/>
          <w:i/>
          <w:color w:val="222222"/>
          <w:sz w:val="24"/>
          <w:szCs w:val="24"/>
          <w:highlight w:val="white"/>
        </w:rPr>
        <w:t>6</w:t>
      </w:r>
      <w:r w:rsidRPr="006C6695">
        <w:rPr>
          <w:rFonts w:ascii="Times New Roman" w:eastAsia="Times New Roman" w:hAnsi="Times New Roman" w:cs="Times New Roman"/>
          <w:color w:val="222222"/>
          <w:sz w:val="24"/>
          <w:szCs w:val="24"/>
          <w:highlight w:val="white"/>
        </w:rPr>
        <w:t>(2), pp.139-148.</w:t>
      </w:r>
    </w:p>
    <w:p w14:paraId="097B23C4" w14:textId="77777777" w:rsidR="006C6695" w:rsidRPr="006C6695" w:rsidRDefault="006C6695" w:rsidP="006C6695">
      <w:pPr>
        <w:pStyle w:val="Normal1"/>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C6695">
        <w:rPr>
          <w:rFonts w:ascii="Times New Roman" w:eastAsia="Times New Roman" w:hAnsi="Times New Roman" w:cs="Times New Roman"/>
          <w:color w:val="222222"/>
          <w:sz w:val="24"/>
          <w:szCs w:val="24"/>
          <w:highlight w:val="white"/>
        </w:rPr>
        <w:t>Globaldata</w:t>
      </w:r>
      <w:proofErr w:type="spellEnd"/>
      <w:r w:rsidRPr="006C6695">
        <w:rPr>
          <w:rFonts w:ascii="Times New Roman" w:eastAsia="Times New Roman" w:hAnsi="Times New Roman" w:cs="Times New Roman"/>
          <w:color w:val="222222"/>
          <w:sz w:val="24"/>
          <w:szCs w:val="24"/>
          <w:highlight w:val="white"/>
        </w:rPr>
        <w:t xml:space="preserve"> (2023) Plc, G. </w:t>
      </w:r>
      <w:r w:rsidRPr="006C6695">
        <w:rPr>
          <w:rFonts w:ascii="Times New Roman" w:eastAsia="Times New Roman" w:hAnsi="Times New Roman" w:cs="Times New Roman"/>
          <w:i/>
          <w:color w:val="222222"/>
          <w:sz w:val="24"/>
          <w:szCs w:val="24"/>
          <w:highlight w:val="white"/>
        </w:rPr>
        <w:t>Tesco plc Company Profile - Overview</w:t>
      </w:r>
      <w:r w:rsidRPr="006C6695">
        <w:rPr>
          <w:rFonts w:ascii="Times New Roman" w:eastAsia="Times New Roman" w:hAnsi="Times New Roman" w:cs="Times New Roman"/>
          <w:color w:val="222222"/>
          <w:sz w:val="24"/>
          <w:szCs w:val="24"/>
          <w:highlight w:val="white"/>
        </w:rPr>
        <w:t xml:space="preserve">, </w:t>
      </w:r>
      <w:proofErr w:type="spellStart"/>
      <w:r w:rsidRPr="006C6695">
        <w:rPr>
          <w:rFonts w:ascii="Times New Roman" w:eastAsia="Times New Roman" w:hAnsi="Times New Roman" w:cs="Times New Roman"/>
          <w:i/>
          <w:color w:val="222222"/>
          <w:sz w:val="24"/>
          <w:szCs w:val="24"/>
          <w:highlight w:val="white"/>
        </w:rPr>
        <w:t>GlobalData</w:t>
      </w:r>
      <w:proofErr w:type="spellEnd"/>
      <w:r w:rsidRPr="006C6695">
        <w:rPr>
          <w:rFonts w:ascii="Times New Roman" w:eastAsia="Times New Roman" w:hAnsi="Times New Roman" w:cs="Times New Roman"/>
          <w:color w:val="222222"/>
          <w:sz w:val="24"/>
          <w:szCs w:val="24"/>
          <w:highlight w:val="white"/>
        </w:rPr>
        <w:t xml:space="preserve">. Available at: </w:t>
      </w:r>
      <w:hyperlink r:id="rId9" w:anchor=":~:text=">
        <w:r w:rsidRPr="006C6695">
          <w:rPr>
            <w:rFonts w:ascii="Times New Roman" w:eastAsia="Times New Roman" w:hAnsi="Times New Roman" w:cs="Times New Roman"/>
            <w:color w:val="1155CC"/>
            <w:sz w:val="24"/>
            <w:szCs w:val="24"/>
            <w:highlight w:val="white"/>
            <w:u w:val="single"/>
          </w:rPr>
          <w:t>https://www.globaldata.com/company-profile/tesco-plc/#:~:text=</w:t>
        </w:r>
      </w:hyperlink>
      <w:r w:rsidRPr="006C6695">
        <w:rPr>
          <w:rFonts w:ascii="Times New Roman" w:eastAsia="Times New Roman" w:hAnsi="Times New Roman" w:cs="Times New Roman"/>
          <w:color w:val="222222"/>
          <w:sz w:val="24"/>
          <w:szCs w:val="24"/>
          <w:highlight w:val="white"/>
        </w:rPr>
        <w:t xml:space="preserve"> (Accessed: 03 April 2024). </w:t>
      </w:r>
    </w:p>
    <w:p w14:paraId="5417D511" w14:textId="77777777" w:rsidR="006C6695" w:rsidRPr="006C6695" w:rsidRDefault="006C6695" w:rsidP="006C6695">
      <w:pPr>
        <w:pStyle w:val="Normal1"/>
        <w:spacing w:before="240" w:after="240" w:line="360" w:lineRule="auto"/>
        <w:jc w:val="both"/>
        <w:rPr>
          <w:rFonts w:ascii="Times New Roman" w:eastAsia="Times New Roman" w:hAnsi="Times New Roman" w:cs="Times New Roman"/>
          <w:color w:val="222222"/>
          <w:sz w:val="24"/>
          <w:szCs w:val="24"/>
          <w:highlight w:val="white"/>
        </w:rPr>
      </w:pPr>
      <w:r w:rsidRPr="006C6695">
        <w:rPr>
          <w:rFonts w:ascii="Times New Roman" w:eastAsia="Times New Roman" w:hAnsi="Times New Roman" w:cs="Times New Roman"/>
          <w:color w:val="222222"/>
          <w:sz w:val="24"/>
          <w:szCs w:val="24"/>
          <w:highlight w:val="white"/>
        </w:rPr>
        <w:t xml:space="preserve">Indeed (2023) </w:t>
      </w:r>
      <w:r w:rsidRPr="006C6695">
        <w:rPr>
          <w:rFonts w:ascii="Times New Roman" w:eastAsia="Times New Roman" w:hAnsi="Times New Roman" w:cs="Times New Roman"/>
          <w:i/>
          <w:color w:val="222222"/>
          <w:sz w:val="24"/>
          <w:szCs w:val="24"/>
          <w:highlight w:val="white"/>
        </w:rPr>
        <w:t>Is teamwork a skill? definition and examples | indeed.com India</w:t>
      </w:r>
      <w:r w:rsidRPr="006C6695">
        <w:rPr>
          <w:rFonts w:ascii="Times New Roman" w:eastAsia="Times New Roman" w:hAnsi="Times New Roman" w:cs="Times New Roman"/>
          <w:color w:val="222222"/>
          <w:sz w:val="24"/>
          <w:szCs w:val="24"/>
          <w:highlight w:val="white"/>
        </w:rPr>
        <w:t xml:space="preserve">. Available at: https://in.indeed.com/career-advice/resumes-cover-letters/is-teamwork-a-skill (Accessed: 03 April 2024). </w:t>
      </w:r>
    </w:p>
    <w:p w14:paraId="3155D63A" w14:textId="77777777" w:rsidR="006C6695" w:rsidRPr="006C6695" w:rsidRDefault="006C6695" w:rsidP="006C6695">
      <w:pPr>
        <w:pStyle w:val="Normal1"/>
        <w:spacing w:before="240" w:after="240" w:line="360" w:lineRule="auto"/>
        <w:jc w:val="both"/>
        <w:rPr>
          <w:rFonts w:ascii="Times New Roman" w:eastAsia="Times New Roman" w:hAnsi="Times New Roman" w:cs="Times New Roman"/>
          <w:color w:val="222222"/>
          <w:sz w:val="24"/>
          <w:szCs w:val="24"/>
          <w:highlight w:val="white"/>
        </w:rPr>
      </w:pPr>
      <w:hyperlink r:id="rId10" w:anchor=":~:text=">
        <w:r w:rsidRPr="006C6695">
          <w:rPr>
            <w:rFonts w:ascii="Times New Roman" w:eastAsia="Times New Roman" w:hAnsi="Times New Roman" w:cs="Times New Roman"/>
            <w:sz w:val="24"/>
            <w:szCs w:val="24"/>
            <w:highlight w:val="white"/>
          </w:rPr>
          <w:t>R</w:t>
        </w:r>
      </w:hyperlink>
      <w:hyperlink r:id="rId11" w:anchor=":~:text=">
        <w:r w:rsidRPr="006C6695">
          <w:rPr>
            <w:rFonts w:ascii="Times New Roman" w:eastAsia="Times New Roman" w:hAnsi="Times New Roman" w:cs="Times New Roman"/>
            <w:sz w:val="24"/>
            <w:szCs w:val="24"/>
            <w:highlight w:val="white"/>
          </w:rPr>
          <w:t>espectgroupinc</w:t>
        </w:r>
      </w:hyperlink>
      <w:r w:rsidRPr="006C6695">
        <w:rPr>
          <w:rFonts w:ascii="Times New Roman" w:eastAsia="Times New Roman" w:hAnsi="Times New Roman" w:cs="Times New Roman"/>
          <w:color w:val="222222"/>
          <w:sz w:val="24"/>
          <w:szCs w:val="24"/>
          <w:highlight w:val="white"/>
        </w:rPr>
        <w:t xml:space="preserve"> (2023) </w:t>
      </w:r>
      <w:r w:rsidRPr="006C6695">
        <w:rPr>
          <w:rFonts w:ascii="Times New Roman" w:eastAsia="Times New Roman" w:hAnsi="Times New Roman" w:cs="Times New Roman"/>
          <w:i/>
          <w:color w:val="222222"/>
          <w:sz w:val="24"/>
          <w:szCs w:val="24"/>
          <w:highlight w:val="white"/>
        </w:rPr>
        <w:t>The strength in teamwork</w:t>
      </w:r>
      <w:r w:rsidRPr="006C6695">
        <w:rPr>
          <w:rFonts w:ascii="Times New Roman" w:eastAsia="Times New Roman" w:hAnsi="Times New Roman" w:cs="Times New Roman"/>
          <w:color w:val="222222"/>
          <w:sz w:val="24"/>
          <w:szCs w:val="24"/>
          <w:highlight w:val="white"/>
        </w:rPr>
        <w:t xml:space="preserve">, </w:t>
      </w:r>
      <w:r w:rsidRPr="006C6695">
        <w:rPr>
          <w:rFonts w:ascii="Times New Roman" w:eastAsia="Times New Roman" w:hAnsi="Times New Roman" w:cs="Times New Roman"/>
          <w:i/>
          <w:color w:val="222222"/>
          <w:sz w:val="24"/>
          <w:szCs w:val="24"/>
          <w:highlight w:val="white"/>
        </w:rPr>
        <w:t>Respect Group Inc. | Harassment + Abuse Online Prevention Training</w:t>
      </w:r>
      <w:r w:rsidRPr="006C6695">
        <w:rPr>
          <w:rFonts w:ascii="Times New Roman" w:eastAsia="Times New Roman" w:hAnsi="Times New Roman" w:cs="Times New Roman"/>
          <w:color w:val="222222"/>
          <w:sz w:val="24"/>
          <w:szCs w:val="24"/>
          <w:highlight w:val="white"/>
        </w:rPr>
        <w:t xml:space="preserve">. Available at: </w:t>
      </w:r>
      <w:hyperlink r:id="rId12" w:anchor=":~:text=">
        <w:r w:rsidRPr="006C6695">
          <w:rPr>
            <w:rFonts w:ascii="Times New Roman" w:eastAsia="Times New Roman" w:hAnsi="Times New Roman" w:cs="Times New Roman"/>
            <w:color w:val="1155CC"/>
            <w:sz w:val="24"/>
            <w:szCs w:val="24"/>
            <w:highlight w:val="white"/>
            <w:u w:val="single"/>
          </w:rPr>
          <w:t>https://www.respectgroupinc.com/respect-hub/the-strength-in-teamwork/#:~:text=</w:t>
        </w:r>
      </w:hyperlink>
      <w:r w:rsidRPr="006C6695">
        <w:rPr>
          <w:rFonts w:ascii="Times New Roman" w:eastAsia="Times New Roman" w:hAnsi="Times New Roman" w:cs="Times New Roman"/>
          <w:color w:val="222222"/>
          <w:sz w:val="24"/>
          <w:szCs w:val="24"/>
          <w:highlight w:val="white"/>
        </w:rPr>
        <w:t xml:space="preserve"> (Accessed: 03 April 2024). </w:t>
      </w:r>
    </w:p>
    <w:p w14:paraId="2880CF74" w14:textId="77777777" w:rsidR="009E7494" w:rsidRPr="006C6695" w:rsidRDefault="009E7494" w:rsidP="006C6695">
      <w:pPr>
        <w:pStyle w:val="Normal1"/>
        <w:spacing w:line="360" w:lineRule="auto"/>
        <w:jc w:val="both"/>
        <w:rPr>
          <w:rFonts w:ascii="Times New Roman" w:eastAsia="Times New Roman" w:hAnsi="Times New Roman" w:cs="Times New Roman"/>
          <w:color w:val="222222"/>
          <w:sz w:val="24"/>
          <w:szCs w:val="24"/>
          <w:highlight w:val="white"/>
        </w:rPr>
      </w:pPr>
    </w:p>
    <w:p w14:paraId="70A370A0"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u w:val="single"/>
        </w:rPr>
      </w:pPr>
    </w:p>
    <w:p w14:paraId="4924A203"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u w:val="single"/>
        </w:rPr>
      </w:pPr>
    </w:p>
    <w:p w14:paraId="1D68188C"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u w:val="single"/>
        </w:rPr>
      </w:pPr>
    </w:p>
    <w:p w14:paraId="3D8262F7" w14:textId="77777777" w:rsidR="009E7494" w:rsidRPr="006C6695" w:rsidRDefault="009E7494" w:rsidP="006C6695">
      <w:pPr>
        <w:pStyle w:val="Normal1"/>
        <w:spacing w:line="360" w:lineRule="auto"/>
        <w:jc w:val="both"/>
        <w:rPr>
          <w:rFonts w:ascii="Times New Roman" w:eastAsia="Times New Roman" w:hAnsi="Times New Roman" w:cs="Times New Roman"/>
          <w:b/>
          <w:sz w:val="24"/>
          <w:szCs w:val="24"/>
          <w:u w:val="single"/>
        </w:rPr>
      </w:pPr>
    </w:p>
    <w:sectPr w:rsidR="009E7494" w:rsidRPr="006C6695" w:rsidSect="00C530CA">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9C9617" w14:textId="77777777" w:rsidR="00C530CA" w:rsidRDefault="00C530CA" w:rsidP="006C6695">
      <w:pPr>
        <w:spacing w:line="240" w:lineRule="auto"/>
      </w:pPr>
      <w:r>
        <w:separator/>
      </w:r>
    </w:p>
  </w:endnote>
  <w:endnote w:type="continuationSeparator" w:id="0">
    <w:p w14:paraId="2EADCEC0" w14:textId="77777777" w:rsidR="00C530CA" w:rsidRDefault="00C530CA" w:rsidP="006C66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2282452"/>
      <w:docPartObj>
        <w:docPartGallery w:val="Page Numbers (Bottom of Page)"/>
        <w:docPartUnique/>
      </w:docPartObj>
    </w:sdtPr>
    <w:sdtEndPr>
      <w:rPr>
        <w:noProof/>
      </w:rPr>
    </w:sdtEndPr>
    <w:sdtContent>
      <w:p w14:paraId="37FB21C9" w14:textId="1AA21630" w:rsidR="006C6695" w:rsidRDefault="006C66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9540F0" w14:textId="77777777" w:rsidR="006C6695" w:rsidRDefault="006C66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DD82DA" w14:textId="77777777" w:rsidR="00C530CA" w:rsidRDefault="00C530CA" w:rsidP="006C6695">
      <w:pPr>
        <w:spacing w:line="240" w:lineRule="auto"/>
      </w:pPr>
      <w:r>
        <w:separator/>
      </w:r>
    </w:p>
  </w:footnote>
  <w:footnote w:type="continuationSeparator" w:id="0">
    <w:p w14:paraId="3FBE710C" w14:textId="77777777" w:rsidR="00C530CA" w:rsidRDefault="00C530CA" w:rsidP="006C669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20A2DE"/>
    <w:multiLevelType w:val="hybridMultilevel"/>
    <w:tmpl w:val="00000000"/>
    <w:lvl w:ilvl="0" w:tplc="4A1EDCD0">
      <w:start w:val="1"/>
      <w:numFmt w:val="bullet"/>
      <w:lvlText w:val="●"/>
      <w:lvlJc w:val="left"/>
      <w:pPr>
        <w:ind w:left="720" w:hanging="360"/>
      </w:pPr>
      <w:rPr>
        <w:u w:val="none"/>
      </w:rPr>
    </w:lvl>
    <w:lvl w:ilvl="1" w:tplc="94A4E5AA">
      <w:start w:val="1"/>
      <w:numFmt w:val="bullet"/>
      <w:lvlText w:val="○"/>
      <w:lvlJc w:val="left"/>
      <w:pPr>
        <w:ind w:left="1440" w:hanging="360"/>
      </w:pPr>
      <w:rPr>
        <w:u w:val="none"/>
      </w:rPr>
    </w:lvl>
    <w:lvl w:ilvl="2" w:tplc="64882466">
      <w:start w:val="1"/>
      <w:numFmt w:val="bullet"/>
      <w:lvlText w:val="■"/>
      <w:lvlJc w:val="left"/>
      <w:pPr>
        <w:ind w:left="2160" w:hanging="360"/>
      </w:pPr>
      <w:rPr>
        <w:u w:val="none"/>
      </w:rPr>
    </w:lvl>
    <w:lvl w:ilvl="3" w:tplc="A8DCA378">
      <w:start w:val="1"/>
      <w:numFmt w:val="bullet"/>
      <w:lvlText w:val="●"/>
      <w:lvlJc w:val="left"/>
      <w:pPr>
        <w:ind w:left="2880" w:hanging="360"/>
      </w:pPr>
      <w:rPr>
        <w:u w:val="none"/>
      </w:rPr>
    </w:lvl>
    <w:lvl w:ilvl="4" w:tplc="B2668802">
      <w:start w:val="1"/>
      <w:numFmt w:val="bullet"/>
      <w:lvlText w:val="○"/>
      <w:lvlJc w:val="left"/>
      <w:pPr>
        <w:ind w:left="3600" w:hanging="360"/>
      </w:pPr>
      <w:rPr>
        <w:u w:val="none"/>
      </w:rPr>
    </w:lvl>
    <w:lvl w:ilvl="5" w:tplc="294C9D46">
      <w:start w:val="1"/>
      <w:numFmt w:val="bullet"/>
      <w:lvlText w:val="■"/>
      <w:lvlJc w:val="left"/>
      <w:pPr>
        <w:ind w:left="4320" w:hanging="360"/>
      </w:pPr>
      <w:rPr>
        <w:u w:val="none"/>
      </w:rPr>
    </w:lvl>
    <w:lvl w:ilvl="6" w:tplc="089ECFEA">
      <w:start w:val="1"/>
      <w:numFmt w:val="bullet"/>
      <w:lvlText w:val="●"/>
      <w:lvlJc w:val="left"/>
      <w:pPr>
        <w:ind w:left="5040" w:hanging="360"/>
      </w:pPr>
      <w:rPr>
        <w:u w:val="none"/>
      </w:rPr>
    </w:lvl>
    <w:lvl w:ilvl="7" w:tplc="C0B2E304">
      <w:start w:val="1"/>
      <w:numFmt w:val="bullet"/>
      <w:lvlText w:val="○"/>
      <w:lvlJc w:val="left"/>
      <w:pPr>
        <w:ind w:left="5760" w:hanging="360"/>
      </w:pPr>
      <w:rPr>
        <w:u w:val="none"/>
      </w:rPr>
    </w:lvl>
    <w:lvl w:ilvl="8" w:tplc="B3DA4D74">
      <w:start w:val="1"/>
      <w:numFmt w:val="bullet"/>
      <w:lvlText w:val="■"/>
      <w:lvlJc w:val="left"/>
      <w:pPr>
        <w:ind w:left="6480" w:hanging="360"/>
      </w:pPr>
      <w:rPr>
        <w:u w:val="none"/>
      </w:rPr>
    </w:lvl>
  </w:abstractNum>
  <w:abstractNum w:abstractNumId="1" w15:restartNumberingAfterBreak="0">
    <w:nsid w:val="6649DD18"/>
    <w:multiLevelType w:val="hybridMultilevel"/>
    <w:tmpl w:val="00000000"/>
    <w:lvl w:ilvl="0" w:tplc="7636844E">
      <w:start w:val="1"/>
      <w:numFmt w:val="bullet"/>
      <w:lvlText w:val="●"/>
      <w:lvlJc w:val="left"/>
      <w:pPr>
        <w:ind w:left="720" w:hanging="360"/>
      </w:pPr>
      <w:rPr>
        <w:u w:val="none"/>
      </w:rPr>
    </w:lvl>
    <w:lvl w:ilvl="1" w:tplc="13CCCCDE">
      <w:start w:val="1"/>
      <w:numFmt w:val="bullet"/>
      <w:lvlText w:val="○"/>
      <w:lvlJc w:val="left"/>
      <w:pPr>
        <w:ind w:left="1440" w:hanging="360"/>
      </w:pPr>
      <w:rPr>
        <w:u w:val="none"/>
      </w:rPr>
    </w:lvl>
    <w:lvl w:ilvl="2" w:tplc="DEB66E3A">
      <w:start w:val="1"/>
      <w:numFmt w:val="bullet"/>
      <w:lvlText w:val="■"/>
      <w:lvlJc w:val="left"/>
      <w:pPr>
        <w:ind w:left="2160" w:hanging="360"/>
      </w:pPr>
      <w:rPr>
        <w:u w:val="none"/>
      </w:rPr>
    </w:lvl>
    <w:lvl w:ilvl="3" w:tplc="177C5D3E">
      <w:start w:val="1"/>
      <w:numFmt w:val="bullet"/>
      <w:lvlText w:val="●"/>
      <w:lvlJc w:val="left"/>
      <w:pPr>
        <w:ind w:left="2880" w:hanging="360"/>
      </w:pPr>
      <w:rPr>
        <w:u w:val="none"/>
      </w:rPr>
    </w:lvl>
    <w:lvl w:ilvl="4" w:tplc="99BEA174">
      <w:start w:val="1"/>
      <w:numFmt w:val="bullet"/>
      <w:lvlText w:val="○"/>
      <w:lvlJc w:val="left"/>
      <w:pPr>
        <w:ind w:left="3600" w:hanging="360"/>
      </w:pPr>
      <w:rPr>
        <w:u w:val="none"/>
      </w:rPr>
    </w:lvl>
    <w:lvl w:ilvl="5" w:tplc="4984AEEC">
      <w:start w:val="1"/>
      <w:numFmt w:val="bullet"/>
      <w:lvlText w:val="■"/>
      <w:lvlJc w:val="left"/>
      <w:pPr>
        <w:ind w:left="4320" w:hanging="360"/>
      </w:pPr>
      <w:rPr>
        <w:u w:val="none"/>
      </w:rPr>
    </w:lvl>
    <w:lvl w:ilvl="6" w:tplc="15E206C8">
      <w:start w:val="1"/>
      <w:numFmt w:val="bullet"/>
      <w:lvlText w:val="●"/>
      <w:lvlJc w:val="left"/>
      <w:pPr>
        <w:ind w:left="5040" w:hanging="360"/>
      </w:pPr>
      <w:rPr>
        <w:u w:val="none"/>
      </w:rPr>
    </w:lvl>
    <w:lvl w:ilvl="7" w:tplc="91A2733C">
      <w:start w:val="1"/>
      <w:numFmt w:val="bullet"/>
      <w:lvlText w:val="○"/>
      <w:lvlJc w:val="left"/>
      <w:pPr>
        <w:ind w:left="5760" w:hanging="360"/>
      </w:pPr>
      <w:rPr>
        <w:u w:val="none"/>
      </w:rPr>
    </w:lvl>
    <w:lvl w:ilvl="8" w:tplc="4218DFD8">
      <w:start w:val="1"/>
      <w:numFmt w:val="bullet"/>
      <w:lvlText w:val="■"/>
      <w:lvlJc w:val="left"/>
      <w:pPr>
        <w:ind w:left="6480" w:hanging="360"/>
      </w:pPr>
      <w:rPr>
        <w:u w:val="none"/>
      </w:rPr>
    </w:lvl>
  </w:abstractNum>
  <w:num w:numId="1" w16cid:durableId="562254905">
    <w:abstractNumId w:val="0"/>
  </w:num>
  <w:num w:numId="2" w16cid:durableId="11830836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494"/>
    <w:rsid w:val="006C6695"/>
    <w:rsid w:val="009E7494"/>
    <w:rsid w:val="00C530C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45228"/>
  <w15:docId w15:val="{2A4DD157-DCC5-4543-91FF-4741A7511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6C6695"/>
    <w:pPr>
      <w:keepNext/>
      <w:keepLines/>
      <w:spacing w:before="400" w:after="120" w:line="240" w:lineRule="auto"/>
      <w:jc w:val="both"/>
      <w:outlineLvl w:val="0"/>
    </w:pPr>
    <w:rPr>
      <w:rFonts w:ascii="Times New Roman" w:hAnsi="Times New Roman"/>
      <w:b/>
      <w:sz w:val="24"/>
      <w:szCs w:val="40"/>
      <w:u w:val="single"/>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C6695"/>
    <w:pPr>
      <w:tabs>
        <w:tab w:val="center" w:pos="4513"/>
        <w:tab w:val="right" w:pos="9026"/>
      </w:tabs>
      <w:spacing w:line="240" w:lineRule="auto"/>
    </w:pPr>
  </w:style>
  <w:style w:type="character" w:customStyle="1" w:styleId="HeaderChar">
    <w:name w:val="Header Char"/>
    <w:basedOn w:val="DefaultParagraphFont"/>
    <w:link w:val="Header"/>
    <w:uiPriority w:val="99"/>
    <w:rsid w:val="006C6695"/>
  </w:style>
  <w:style w:type="paragraph" w:styleId="Footer">
    <w:name w:val="footer"/>
    <w:basedOn w:val="Normal"/>
    <w:link w:val="FooterChar"/>
    <w:uiPriority w:val="99"/>
    <w:unhideWhenUsed/>
    <w:rsid w:val="006C6695"/>
    <w:pPr>
      <w:tabs>
        <w:tab w:val="center" w:pos="4513"/>
        <w:tab w:val="right" w:pos="9026"/>
      </w:tabs>
      <w:spacing w:line="240" w:lineRule="auto"/>
    </w:pPr>
  </w:style>
  <w:style w:type="character" w:customStyle="1" w:styleId="FooterChar">
    <w:name w:val="Footer Char"/>
    <w:basedOn w:val="DefaultParagraphFont"/>
    <w:link w:val="Footer"/>
    <w:uiPriority w:val="99"/>
    <w:rsid w:val="006C6695"/>
  </w:style>
  <w:style w:type="paragraph" w:styleId="TOCHeading">
    <w:name w:val="TOC Heading"/>
    <w:basedOn w:val="Heading1"/>
    <w:next w:val="Normal"/>
    <w:uiPriority w:val="39"/>
    <w:unhideWhenUsed/>
    <w:qFormat/>
    <w:rsid w:val="006C669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u w:val="none"/>
      <w:lang w:val="en-US"/>
    </w:rPr>
  </w:style>
  <w:style w:type="paragraph" w:styleId="TOC1">
    <w:name w:val="toc 1"/>
    <w:basedOn w:val="Normal"/>
    <w:next w:val="Normal"/>
    <w:autoRedefine/>
    <w:uiPriority w:val="39"/>
    <w:unhideWhenUsed/>
    <w:rsid w:val="006C6695"/>
    <w:pPr>
      <w:spacing w:after="100"/>
    </w:pPr>
  </w:style>
  <w:style w:type="character" w:styleId="Hyperlink">
    <w:name w:val="Hyperlink"/>
    <w:basedOn w:val="DefaultParagraphFont"/>
    <w:uiPriority w:val="99"/>
    <w:unhideWhenUsed/>
    <w:rsid w:val="006C669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pectgroupinc.com/respect-hub/the-strength-in-teamwor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pectgroupinc.com/respect-hub/the-strength-in-teamwor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espectgroupinc.com/respect-hub/the-strength-in-teamwork/" TargetMode="External"/><Relationship Id="rId4" Type="http://schemas.openxmlformats.org/officeDocument/2006/relationships/settings" Target="settings.xml"/><Relationship Id="rId9" Type="http://schemas.openxmlformats.org/officeDocument/2006/relationships/hyperlink" Target="https://www.globaldata.com/company-profile/tesco-plc/"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EC75B-E935-4FB2-9D9F-548872FD9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1211</Words>
  <Characters>6907</Characters>
  <Application>Microsoft Office Word</Application>
  <DocSecurity>0</DocSecurity>
  <Lines>57</Lines>
  <Paragraphs>16</Paragraphs>
  <ScaleCrop>false</ScaleCrop>
  <Company/>
  <LinksUpToDate>false</LinksUpToDate>
  <CharactersWithSpaces>8102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11367</cp:lastModifiedBy>
  <cp:revision>1</cp:revision>
  <dcterms:created xsi:type="dcterms:W3CDTF">2024-04-03T08:34:00Z</dcterms:created>
  <dcterms:modified xsi:type="dcterms:W3CDTF">2024-04-03T08:40:00Z</dcterms:modified>
</cp:coreProperties>
</file>