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E0A058" w14:textId="77777777" w:rsidR="00F90A91" w:rsidRDefault="00F90A91"/>
    <w:p w14:paraId="5A74088A" w14:textId="77777777" w:rsidR="00F90A91" w:rsidRDefault="00F90A91">
      <w:r>
        <w:rPr>
          <w:noProof/>
        </w:rPr>
        <w:drawing>
          <wp:anchor distT="0" distB="0" distL="114300" distR="114300" simplePos="0" relativeHeight="251658240" behindDoc="1" locked="0" layoutInCell="1" allowOverlap="1" wp14:anchorId="0ED76294" wp14:editId="77ED77F1">
            <wp:simplePos x="0" y="0"/>
            <wp:positionH relativeFrom="column">
              <wp:posOffset>461645</wp:posOffset>
            </wp:positionH>
            <wp:positionV relativeFrom="paragraph">
              <wp:posOffset>70803</wp:posOffset>
            </wp:positionV>
            <wp:extent cx="4848225" cy="3228975"/>
            <wp:effectExtent l="0" t="0" r="9525" b="9525"/>
            <wp:wrapTight wrapText="bothSides">
              <wp:wrapPolygon edited="0">
                <wp:start x="0" y="0"/>
                <wp:lineTo x="0" y="21536"/>
                <wp:lineTo x="21558" y="21536"/>
                <wp:lineTo x="21558" y="0"/>
                <wp:lineTo x="0" y="0"/>
              </wp:wrapPolygon>
            </wp:wrapTight>
            <wp:docPr id="5" name="Picture 5" descr="Best 500+ Education Images [HD] | Download Free Pictures on Unspla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Best 500+ Education Images [HD] | Download Free Pictures on Unsplash"/>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48225" cy="32289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078754B" w14:textId="77777777" w:rsidR="00F90A91" w:rsidRDefault="00F90A91"/>
    <w:p w14:paraId="18388BF3" w14:textId="77777777" w:rsidR="00F90A91" w:rsidRDefault="00F90A91"/>
    <w:p w14:paraId="4C5DAA9D" w14:textId="77777777" w:rsidR="00F90A91" w:rsidRDefault="00F90A91"/>
    <w:p w14:paraId="406731DC" w14:textId="77777777" w:rsidR="00F90A91" w:rsidRDefault="00F90A91"/>
    <w:p w14:paraId="51F0A32E" w14:textId="77777777" w:rsidR="00F90A91" w:rsidRDefault="00F90A91"/>
    <w:p w14:paraId="17B108E2" w14:textId="77777777" w:rsidR="00F90A91" w:rsidRDefault="00F90A91"/>
    <w:p w14:paraId="7DAE9286" w14:textId="77777777" w:rsidR="00F777D8" w:rsidRDefault="00F777D8"/>
    <w:p w14:paraId="2D382960" w14:textId="77777777" w:rsidR="00F90A91" w:rsidRDefault="00F90A91"/>
    <w:p w14:paraId="5E9803BE" w14:textId="77777777" w:rsidR="00F90A91" w:rsidRDefault="00F90A91"/>
    <w:p w14:paraId="08D46EE3" w14:textId="77777777" w:rsidR="00F90A91" w:rsidRDefault="00F90A91"/>
    <w:p w14:paraId="58AEAC4A" w14:textId="77777777" w:rsidR="00F90A91" w:rsidRDefault="00F90A91"/>
    <w:p w14:paraId="40148B11" w14:textId="77777777" w:rsidR="00F90A91" w:rsidRDefault="00F90A91"/>
    <w:p w14:paraId="6F27F280" w14:textId="77777777" w:rsidR="00F90A91" w:rsidRDefault="00F90A91" w:rsidP="00F90A91">
      <w:pPr>
        <w:pStyle w:val="Heading1"/>
      </w:pPr>
      <w:r>
        <w:t>Education: Past, Present, Future.</w:t>
      </w:r>
    </w:p>
    <w:p w14:paraId="6A8F04D8" w14:textId="77777777" w:rsidR="00F90A91" w:rsidRDefault="00F90A91" w:rsidP="00F90A91">
      <w:pPr>
        <w:pStyle w:val="Heading1"/>
      </w:pPr>
      <w:r>
        <w:t>(ECES4001/C)</w:t>
      </w:r>
    </w:p>
    <w:p w14:paraId="0BB9C57D" w14:textId="77777777" w:rsidR="00F90A91" w:rsidRDefault="00F90A91" w:rsidP="00F90A91"/>
    <w:p w14:paraId="70D9F8EA" w14:textId="77777777" w:rsidR="00F90A91" w:rsidRDefault="00F90A91" w:rsidP="00F90A91">
      <w:r>
        <w:t>Module Tutors:</w:t>
      </w:r>
    </w:p>
    <w:p w14:paraId="752F2529" w14:textId="77777777" w:rsidR="00F90A91" w:rsidRDefault="00F90A91" w:rsidP="00F90A91">
      <w:r>
        <w:t>Swansea: Ross Phillips (</w:t>
      </w:r>
      <w:hyperlink r:id="rId11" w:history="1">
        <w:r w:rsidRPr="009C323B">
          <w:rPr>
            <w:rStyle w:val="Hyperlink"/>
          </w:rPr>
          <w:t>r.phillips@uwtsd.ac.uk</w:t>
        </w:r>
      </w:hyperlink>
      <w:r>
        <w:t>)</w:t>
      </w:r>
    </w:p>
    <w:p w14:paraId="33BB5020" w14:textId="4C73DDD3" w:rsidR="00F90A91" w:rsidRDefault="00F90A91">
      <w:r>
        <w:br w:type="page"/>
      </w:r>
    </w:p>
    <w:p w14:paraId="33FD9878" w14:textId="77777777" w:rsidR="00F90A91" w:rsidRDefault="00F90A91" w:rsidP="00F90A91"/>
    <w:p w14:paraId="22CEF9F4" w14:textId="77777777" w:rsidR="00F90A91" w:rsidRDefault="00F90A91" w:rsidP="00F90A91">
      <w:pPr>
        <w:pStyle w:val="Heading2"/>
      </w:pPr>
      <w:r>
        <w:t xml:space="preserve">Welcome to the module </w:t>
      </w:r>
    </w:p>
    <w:p w14:paraId="7957CE9E" w14:textId="77777777" w:rsidR="00F90A91" w:rsidRDefault="00F90A91" w:rsidP="00F90A91"/>
    <w:p w14:paraId="389E8074" w14:textId="77777777" w:rsidR="00F90A91" w:rsidRDefault="00F90A91" w:rsidP="00F90A91">
      <w:r>
        <w:t xml:space="preserve">Welcome to Education: Past, Present, Future. This module is designed to give you a broad understanding of the education system and how it works. We will be looking at how the current system came into being and the influences on this as well as current practices and future directions. </w:t>
      </w:r>
    </w:p>
    <w:p w14:paraId="33B2C220" w14:textId="77777777" w:rsidR="00F90A91" w:rsidRDefault="00F90A91" w:rsidP="00F90A91">
      <w:r>
        <w:t xml:space="preserve">Please try and keep up with current affairs in the media etc as we will often be asking you to reflect on such news as part of the module discussions. </w:t>
      </w:r>
    </w:p>
    <w:p w14:paraId="6BCE1340" w14:textId="77777777" w:rsidR="00F90A91" w:rsidRDefault="00F90A91" w:rsidP="00F90A91">
      <w:pPr>
        <w:pStyle w:val="Heading2"/>
      </w:pPr>
    </w:p>
    <w:p w14:paraId="5BC55EFB" w14:textId="77777777" w:rsidR="00F90A91" w:rsidRDefault="00F90A91" w:rsidP="00F90A91">
      <w:pPr>
        <w:pStyle w:val="Heading2"/>
      </w:pPr>
      <w:r>
        <w:t xml:space="preserve">Aims and outcomes of the module </w:t>
      </w:r>
    </w:p>
    <w:p w14:paraId="3DD9B034" w14:textId="77777777" w:rsidR="00F90A91" w:rsidRPr="00F90A91" w:rsidRDefault="007B53FE" w:rsidP="00F90A91">
      <w:r>
        <w:t>Aims:</w:t>
      </w:r>
    </w:p>
    <w:p w14:paraId="63499FBE" w14:textId="77777777" w:rsidR="00F90A91" w:rsidRPr="00F90A91" w:rsidRDefault="00F90A91" w:rsidP="00F90A91">
      <w:pPr>
        <w:pStyle w:val="ListParagraph"/>
        <w:numPr>
          <w:ilvl w:val="0"/>
          <w:numId w:val="1"/>
        </w:numPr>
      </w:pPr>
      <w:r w:rsidRPr="00F90A91">
        <w:t>To provide a background historical context to many of the major aspects of modern education from the 18th century to the present time.</w:t>
      </w:r>
    </w:p>
    <w:p w14:paraId="1A822899" w14:textId="77777777" w:rsidR="00F90A91" w:rsidRDefault="00F90A91" w:rsidP="00F90A91">
      <w:pPr>
        <w:pStyle w:val="ListParagraph"/>
        <w:numPr>
          <w:ilvl w:val="0"/>
          <w:numId w:val="1"/>
        </w:numPr>
      </w:pPr>
      <w:r w:rsidRPr="00F90A91">
        <w:t>To illustrate how progress has been fought for and opposed by various interest groups with different policy agendas, at the school, local and national level.</w:t>
      </w:r>
    </w:p>
    <w:p w14:paraId="0E5C30A1" w14:textId="77777777" w:rsidR="007B53FE" w:rsidRDefault="007B53FE" w:rsidP="007B53FE">
      <w:r>
        <w:t>Outcomes:</w:t>
      </w:r>
    </w:p>
    <w:p w14:paraId="01C24910" w14:textId="77777777" w:rsidR="007B53FE" w:rsidRPr="0074030B" w:rsidRDefault="007B53FE" w:rsidP="007B53FE">
      <w:pPr>
        <w:rPr>
          <w:rFonts w:ascii="Arial" w:hAnsi="Arial" w:cs="Arial"/>
        </w:rPr>
      </w:pPr>
      <w:r w:rsidRPr="0074030B">
        <w:rPr>
          <w:rFonts w:ascii="Arial" w:hAnsi="Arial" w:cs="Arial"/>
        </w:rPr>
        <w:t>Upon the successful completion of this module, the student should be able to:</w:t>
      </w:r>
    </w:p>
    <w:p w14:paraId="1579A39C" w14:textId="77777777" w:rsidR="007B53FE" w:rsidRPr="0074030B" w:rsidRDefault="007B53FE" w:rsidP="007B53FE">
      <w:pPr>
        <w:pStyle w:val="ListParagraph"/>
        <w:numPr>
          <w:ilvl w:val="0"/>
          <w:numId w:val="2"/>
        </w:numPr>
        <w:spacing w:after="200" w:line="240" w:lineRule="auto"/>
        <w:jc w:val="both"/>
        <w:rPr>
          <w:rFonts w:ascii="Arial" w:hAnsi="Arial" w:cs="Arial"/>
        </w:rPr>
      </w:pPr>
      <w:r w:rsidRPr="0074030B">
        <w:rPr>
          <w:rFonts w:ascii="Arial" w:hAnsi="Arial" w:cs="Arial"/>
        </w:rPr>
        <w:t xml:space="preserve">Understand key periods and reforms in the history of education in Wales and the UK. </w:t>
      </w:r>
    </w:p>
    <w:p w14:paraId="7686655F" w14:textId="77777777" w:rsidR="007B53FE" w:rsidRPr="0074030B" w:rsidRDefault="007B53FE" w:rsidP="007B53FE">
      <w:pPr>
        <w:pStyle w:val="ListParagraph"/>
        <w:numPr>
          <w:ilvl w:val="0"/>
          <w:numId w:val="2"/>
        </w:numPr>
        <w:spacing w:after="200" w:line="240" w:lineRule="auto"/>
        <w:jc w:val="both"/>
        <w:rPr>
          <w:rFonts w:ascii="Arial" w:hAnsi="Arial" w:cs="Arial"/>
        </w:rPr>
      </w:pPr>
      <w:r w:rsidRPr="0074030B">
        <w:rPr>
          <w:rFonts w:ascii="Arial" w:hAnsi="Arial" w:cs="Arial"/>
        </w:rPr>
        <w:t xml:space="preserve">Analyse the contested nature of educational perspectives.  </w:t>
      </w:r>
    </w:p>
    <w:p w14:paraId="1CEBEC38" w14:textId="77777777" w:rsidR="007B53FE" w:rsidRPr="0074030B" w:rsidRDefault="007B53FE" w:rsidP="007B53FE">
      <w:pPr>
        <w:pStyle w:val="ListParagraph"/>
        <w:numPr>
          <w:ilvl w:val="0"/>
          <w:numId w:val="2"/>
        </w:numPr>
        <w:spacing w:after="0" w:line="240" w:lineRule="auto"/>
        <w:jc w:val="both"/>
        <w:rPr>
          <w:rFonts w:ascii="Arial" w:hAnsi="Arial" w:cs="Arial"/>
        </w:rPr>
      </w:pPr>
      <w:r w:rsidRPr="0074030B">
        <w:rPr>
          <w:rFonts w:ascii="Arial" w:hAnsi="Arial" w:cs="Arial"/>
        </w:rPr>
        <w:t xml:space="preserve">Identify values which underpin education, teaching and learning in Wales, UK and the world.  </w:t>
      </w:r>
    </w:p>
    <w:p w14:paraId="21D1D9D1" w14:textId="77777777" w:rsidR="007B53FE" w:rsidRPr="007B53FE" w:rsidRDefault="007B53FE" w:rsidP="007B53FE">
      <w:pPr>
        <w:pStyle w:val="fixed"/>
        <w:numPr>
          <w:ilvl w:val="0"/>
          <w:numId w:val="2"/>
        </w:numPr>
        <w:jc w:val="both"/>
        <w:rPr>
          <w:rFonts w:ascii="Arial" w:hAnsi="Arial" w:cs="Arial"/>
          <w:b w:val="0"/>
          <w:color w:val="000000"/>
          <w:sz w:val="22"/>
          <w:szCs w:val="22"/>
        </w:rPr>
      </w:pPr>
      <w:r w:rsidRPr="0074030B">
        <w:rPr>
          <w:rFonts w:ascii="Arial" w:hAnsi="Arial" w:cs="Arial"/>
          <w:b w:val="0"/>
          <w:color w:val="000000"/>
          <w:sz w:val="22"/>
          <w:szCs w:val="22"/>
        </w:rPr>
        <w:t xml:space="preserve">Organise their knowledge and learning </w:t>
      </w:r>
      <w:proofErr w:type="gramStart"/>
      <w:r w:rsidRPr="0074030B">
        <w:rPr>
          <w:rFonts w:ascii="Arial" w:hAnsi="Arial" w:cs="Arial"/>
          <w:b w:val="0"/>
          <w:color w:val="000000"/>
          <w:sz w:val="22"/>
          <w:szCs w:val="22"/>
        </w:rPr>
        <w:t>through the use of</w:t>
      </w:r>
      <w:proofErr w:type="gramEnd"/>
      <w:r w:rsidRPr="0074030B">
        <w:rPr>
          <w:rFonts w:ascii="Arial" w:hAnsi="Arial" w:cs="Arial"/>
          <w:b w:val="0"/>
          <w:color w:val="000000"/>
          <w:sz w:val="22"/>
          <w:szCs w:val="22"/>
        </w:rPr>
        <w:t xml:space="preserve"> a range of information sources, including ICT and present their work at the appropriate level.</w:t>
      </w:r>
    </w:p>
    <w:p w14:paraId="0A9DE69E" w14:textId="77777777" w:rsidR="00F90A91" w:rsidRDefault="00F90A91" w:rsidP="00F90A91">
      <w:pPr>
        <w:pStyle w:val="Heading2"/>
      </w:pPr>
    </w:p>
    <w:p w14:paraId="66A4FE02" w14:textId="77777777" w:rsidR="00F90A91" w:rsidRDefault="00F90A91" w:rsidP="00F90A91">
      <w:pPr>
        <w:pStyle w:val="Heading2"/>
      </w:pPr>
      <w:r>
        <w:t>A note on reading.</w:t>
      </w:r>
    </w:p>
    <w:p w14:paraId="62B17EEC" w14:textId="77777777" w:rsidR="00F90A91" w:rsidRDefault="00F90A91" w:rsidP="00F90A91"/>
    <w:p w14:paraId="4E5F08AA" w14:textId="77777777" w:rsidR="007B53FE" w:rsidRDefault="00F90A91" w:rsidP="00F90A91">
      <w:r>
        <w:t xml:space="preserve">It is important to remember that you are reading for a degree in education. The more you read, the more the concepts and ideas will make sense to you. Teaching sessions are not exhaustive; they are designed to provide you with an insight into a particular aspect of the topic and will not give you all the answers. It is up to you as a student to maximise your learning experience by reading around the subject in addition to regular attendance in class. In addition to this, you will be asked to come to sessions having read </w:t>
      </w:r>
      <w:proofErr w:type="gramStart"/>
      <w:r>
        <w:t>particular material</w:t>
      </w:r>
      <w:proofErr w:type="gramEnd"/>
      <w:r>
        <w:t xml:space="preserve"> or having undertaken certain tasks. When this occurs, it is essential that this is done.</w:t>
      </w:r>
    </w:p>
    <w:p w14:paraId="2EDC2EEF" w14:textId="77777777" w:rsidR="007B53FE" w:rsidRPr="0074030B" w:rsidRDefault="007B53FE" w:rsidP="007B53FE">
      <w:pPr>
        <w:pStyle w:val="Heading2"/>
      </w:pPr>
      <w:r w:rsidRPr="0074030B">
        <w:t>Study Time Allocation</w:t>
      </w:r>
    </w:p>
    <w:p w14:paraId="5001641C" w14:textId="77777777" w:rsidR="007B53FE" w:rsidRPr="0074030B" w:rsidRDefault="007B53FE" w:rsidP="007B53FE">
      <w:pPr>
        <w:keepNext/>
        <w:rPr>
          <w:rFonts w:ascii="Arial" w:hAnsi="Arial" w:cs="Arial"/>
        </w:rPr>
      </w:pPr>
      <w:r w:rsidRPr="0074030B">
        <w:rPr>
          <w:rFonts w:ascii="Arial" w:hAnsi="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7B53FE" w:rsidRPr="0074030B" w14:paraId="0A7F529D" w14:textId="77777777" w:rsidTr="006C0B55">
        <w:tc>
          <w:tcPr>
            <w:tcW w:w="3969" w:type="dxa"/>
            <w:tcBorders>
              <w:top w:val="single" w:sz="4" w:space="0" w:color="auto"/>
              <w:left w:val="single" w:sz="4" w:space="0" w:color="auto"/>
            </w:tcBorders>
          </w:tcPr>
          <w:p w14:paraId="606A657B" w14:textId="77777777" w:rsidR="007B53FE" w:rsidRPr="0074030B" w:rsidRDefault="007B53FE" w:rsidP="006C0B55">
            <w:pPr>
              <w:keepNext/>
              <w:rPr>
                <w:rFonts w:ascii="Arial" w:hAnsi="Arial" w:cs="Arial"/>
                <w:b/>
              </w:rPr>
            </w:pPr>
            <w:r w:rsidRPr="0074030B">
              <w:rPr>
                <w:rFonts w:ascii="Arial" w:hAnsi="Arial" w:cs="Arial"/>
                <w:b/>
              </w:rPr>
              <w:t>Activity type</w:t>
            </w:r>
          </w:p>
        </w:tc>
        <w:tc>
          <w:tcPr>
            <w:tcW w:w="1701" w:type="dxa"/>
            <w:tcBorders>
              <w:top w:val="single" w:sz="4" w:space="0" w:color="auto"/>
            </w:tcBorders>
          </w:tcPr>
          <w:p w14:paraId="6CC3FB52" w14:textId="77777777" w:rsidR="007B53FE" w:rsidRPr="0074030B" w:rsidRDefault="007B53FE" w:rsidP="006C0B55">
            <w:pPr>
              <w:keepNext/>
              <w:jc w:val="center"/>
              <w:rPr>
                <w:rFonts w:ascii="Arial" w:hAnsi="Arial" w:cs="Arial"/>
                <w:b/>
              </w:rPr>
            </w:pPr>
            <w:r w:rsidRPr="0074030B">
              <w:rPr>
                <w:rFonts w:ascii="Arial" w:hAnsi="Arial" w:cs="Arial"/>
                <w:b/>
              </w:rPr>
              <w:t>Hours</w:t>
            </w:r>
          </w:p>
        </w:tc>
        <w:tc>
          <w:tcPr>
            <w:tcW w:w="1843" w:type="dxa"/>
            <w:tcBorders>
              <w:top w:val="single" w:sz="4" w:space="0" w:color="auto"/>
            </w:tcBorders>
          </w:tcPr>
          <w:p w14:paraId="358D5840" w14:textId="77777777" w:rsidR="007B53FE" w:rsidRPr="0074030B" w:rsidRDefault="007B53FE" w:rsidP="006C0B55">
            <w:pPr>
              <w:keepNext/>
              <w:jc w:val="center"/>
              <w:rPr>
                <w:rFonts w:ascii="Arial" w:hAnsi="Arial" w:cs="Arial"/>
                <w:b/>
              </w:rPr>
            </w:pPr>
            <w:r w:rsidRPr="0074030B">
              <w:rPr>
                <w:rFonts w:ascii="Arial" w:hAnsi="Arial" w:cs="Arial"/>
                <w:b/>
              </w:rPr>
              <w:t>Percentage</w:t>
            </w:r>
          </w:p>
        </w:tc>
      </w:tr>
      <w:tr w:rsidR="007B53FE" w:rsidRPr="0074030B" w14:paraId="0784F8C8" w14:textId="77777777" w:rsidTr="006C0B55">
        <w:tc>
          <w:tcPr>
            <w:tcW w:w="3969" w:type="dxa"/>
          </w:tcPr>
          <w:p w14:paraId="51910FD3" w14:textId="77777777" w:rsidR="007B53FE" w:rsidRPr="0074030B" w:rsidRDefault="007B53FE" w:rsidP="006C0B55">
            <w:pPr>
              <w:keepNext/>
              <w:rPr>
                <w:rFonts w:ascii="Arial" w:hAnsi="Arial" w:cs="Arial"/>
              </w:rPr>
            </w:pPr>
            <w:r w:rsidRPr="0074030B">
              <w:rPr>
                <w:rFonts w:ascii="Arial" w:hAnsi="Arial" w:cs="Arial"/>
              </w:rPr>
              <w:t>Scheduled learning</w:t>
            </w:r>
          </w:p>
        </w:tc>
        <w:tc>
          <w:tcPr>
            <w:tcW w:w="1701" w:type="dxa"/>
          </w:tcPr>
          <w:p w14:paraId="4518F3BC" w14:textId="77777777" w:rsidR="007B53FE" w:rsidRPr="0074030B" w:rsidRDefault="007B53FE" w:rsidP="006C0B55">
            <w:pPr>
              <w:keepNext/>
              <w:jc w:val="center"/>
              <w:rPr>
                <w:rFonts w:ascii="Arial" w:hAnsi="Arial" w:cs="Arial"/>
              </w:rPr>
            </w:pPr>
            <w:r w:rsidRPr="0074030B">
              <w:rPr>
                <w:rFonts w:ascii="Arial" w:hAnsi="Arial" w:cs="Arial"/>
              </w:rPr>
              <w:t>30</w:t>
            </w:r>
          </w:p>
        </w:tc>
        <w:tc>
          <w:tcPr>
            <w:tcW w:w="1843" w:type="dxa"/>
          </w:tcPr>
          <w:p w14:paraId="694B4438" w14:textId="77777777" w:rsidR="007B53FE" w:rsidRPr="0074030B" w:rsidRDefault="007B53FE" w:rsidP="006C0B55">
            <w:pPr>
              <w:keepNext/>
              <w:jc w:val="center"/>
              <w:rPr>
                <w:rFonts w:ascii="Arial" w:hAnsi="Arial" w:cs="Arial"/>
              </w:rPr>
            </w:pPr>
            <w:r w:rsidRPr="0074030B">
              <w:rPr>
                <w:rFonts w:ascii="Arial" w:hAnsi="Arial" w:cs="Arial"/>
              </w:rPr>
              <w:t>15%</w:t>
            </w:r>
          </w:p>
        </w:tc>
      </w:tr>
      <w:tr w:rsidR="007B53FE" w:rsidRPr="0074030B" w14:paraId="4DF8F88A" w14:textId="77777777" w:rsidTr="006C0B55">
        <w:tc>
          <w:tcPr>
            <w:tcW w:w="3969" w:type="dxa"/>
          </w:tcPr>
          <w:p w14:paraId="1348BB5E" w14:textId="77777777" w:rsidR="007B53FE" w:rsidRPr="0074030B" w:rsidRDefault="007B53FE" w:rsidP="006C0B55">
            <w:pPr>
              <w:keepNext/>
              <w:rPr>
                <w:rFonts w:ascii="Arial" w:hAnsi="Arial" w:cs="Arial"/>
              </w:rPr>
            </w:pPr>
            <w:r w:rsidRPr="0074030B">
              <w:rPr>
                <w:rFonts w:ascii="Arial" w:hAnsi="Arial" w:cs="Arial"/>
              </w:rPr>
              <w:t>Independent learning</w:t>
            </w:r>
          </w:p>
        </w:tc>
        <w:tc>
          <w:tcPr>
            <w:tcW w:w="1701" w:type="dxa"/>
          </w:tcPr>
          <w:p w14:paraId="6848CD27" w14:textId="77777777" w:rsidR="007B53FE" w:rsidRPr="0074030B" w:rsidRDefault="007B53FE" w:rsidP="006C0B55">
            <w:pPr>
              <w:keepNext/>
              <w:jc w:val="center"/>
              <w:rPr>
                <w:rFonts w:ascii="Arial" w:hAnsi="Arial" w:cs="Arial"/>
              </w:rPr>
            </w:pPr>
            <w:r w:rsidRPr="0074030B">
              <w:rPr>
                <w:rFonts w:ascii="Arial" w:hAnsi="Arial" w:cs="Arial"/>
              </w:rPr>
              <w:t>170</w:t>
            </w:r>
          </w:p>
        </w:tc>
        <w:tc>
          <w:tcPr>
            <w:tcW w:w="1843" w:type="dxa"/>
          </w:tcPr>
          <w:p w14:paraId="4BF3405C" w14:textId="77777777" w:rsidR="007B53FE" w:rsidRPr="0074030B" w:rsidRDefault="007B53FE" w:rsidP="006C0B55">
            <w:pPr>
              <w:keepNext/>
              <w:jc w:val="center"/>
              <w:rPr>
                <w:rFonts w:ascii="Arial" w:hAnsi="Arial" w:cs="Arial"/>
              </w:rPr>
            </w:pPr>
            <w:r w:rsidRPr="0074030B">
              <w:rPr>
                <w:rFonts w:ascii="Arial" w:hAnsi="Arial" w:cs="Arial"/>
              </w:rPr>
              <w:t>85%</w:t>
            </w:r>
          </w:p>
        </w:tc>
      </w:tr>
      <w:tr w:rsidR="007B53FE" w:rsidRPr="0074030B" w14:paraId="1844BA32" w14:textId="77777777" w:rsidTr="006C0B55">
        <w:tc>
          <w:tcPr>
            <w:tcW w:w="3969" w:type="dxa"/>
          </w:tcPr>
          <w:p w14:paraId="6363AE48" w14:textId="77777777" w:rsidR="007B53FE" w:rsidRPr="0074030B" w:rsidRDefault="007B53FE" w:rsidP="006C0B55">
            <w:pPr>
              <w:keepNext/>
              <w:rPr>
                <w:rFonts w:ascii="Arial" w:hAnsi="Arial" w:cs="Arial"/>
              </w:rPr>
            </w:pPr>
            <w:r w:rsidRPr="0074030B">
              <w:rPr>
                <w:rFonts w:ascii="Arial" w:hAnsi="Arial" w:cs="Arial"/>
              </w:rPr>
              <w:t>Placement learning</w:t>
            </w:r>
          </w:p>
        </w:tc>
        <w:tc>
          <w:tcPr>
            <w:tcW w:w="1701" w:type="dxa"/>
          </w:tcPr>
          <w:p w14:paraId="0221EC6F" w14:textId="77777777" w:rsidR="007B53FE" w:rsidRPr="0074030B" w:rsidRDefault="007B53FE" w:rsidP="006C0B55">
            <w:pPr>
              <w:keepNext/>
              <w:jc w:val="center"/>
              <w:rPr>
                <w:rFonts w:ascii="Arial" w:hAnsi="Arial" w:cs="Arial"/>
              </w:rPr>
            </w:pPr>
          </w:p>
        </w:tc>
        <w:tc>
          <w:tcPr>
            <w:tcW w:w="1843" w:type="dxa"/>
          </w:tcPr>
          <w:p w14:paraId="6A77FD7E" w14:textId="77777777" w:rsidR="007B53FE" w:rsidRPr="0074030B" w:rsidRDefault="007B53FE" w:rsidP="006C0B55">
            <w:pPr>
              <w:keepNext/>
              <w:jc w:val="center"/>
              <w:rPr>
                <w:rFonts w:ascii="Arial" w:hAnsi="Arial" w:cs="Arial"/>
              </w:rPr>
            </w:pPr>
          </w:p>
        </w:tc>
      </w:tr>
      <w:tr w:rsidR="007B53FE" w:rsidRPr="0074030B" w14:paraId="12305666" w14:textId="77777777" w:rsidTr="006C0B55">
        <w:tc>
          <w:tcPr>
            <w:tcW w:w="3969" w:type="dxa"/>
          </w:tcPr>
          <w:p w14:paraId="1FA7DE77" w14:textId="77777777" w:rsidR="007B53FE" w:rsidRPr="0074030B" w:rsidRDefault="007B53FE" w:rsidP="006C0B55">
            <w:pPr>
              <w:keepNext/>
              <w:rPr>
                <w:rFonts w:ascii="Arial" w:hAnsi="Arial" w:cs="Arial"/>
              </w:rPr>
            </w:pPr>
            <w:r w:rsidRPr="0074030B">
              <w:rPr>
                <w:rFonts w:ascii="Arial" w:hAnsi="Arial" w:cs="Arial"/>
                <w:b/>
              </w:rPr>
              <w:t>TOTAL</w:t>
            </w:r>
          </w:p>
        </w:tc>
        <w:tc>
          <w:tcPr>
            <w:tcW w:w="1701" w:type="dxa"/>
          </w:tcPr>
          <w:p w14:paraId="060E4DF5" w14:textId="77777777" w:rsidR="007B53FE" w:rsidRPr="0074030B" w:rsidRDefault="007B53FE" w:rsidP="006C0B55">
            <w:pPr>
              <w:keepNext/>
              <w:jc w:val="center"/>
              <w:rPr>
                <w:rFonts w:ascii="Arial" w:hAnsi="Arial" w:cs="Arial"/>
                <w:b/>
              </w:rPr>
            </w:pPr>
            <w:r w:rsidRPr="0074030B">
              <w:rPr>
                <w:rFonts w:ascii="Arial" w:hAnsi="Arial" w:cs="Arial"/>
                <w:b/>
              </w:rPr>
              <w:t>200</w:t>
            </w:r>
          </w:p>
        </w:tc>
        <w:tc>
          <w:tcPr>
            <w:tcW w:w="1843" w:type="dxa"/>
          </w:tcPr>
          <w:p w14:paraId="6DD1517F" w14:textId="77777777" w:rsidR="007B53FE" w:rsidRPr="0074030B" w:rsidRDefault="007B53FE" w:rsidP="006C0B55">
            <w:pPr>
              <w:keepNext/>
              <w:jc w:val="center"/>
              <w:rPr>
                <w:rFonts w:ascii="Arial" w:hAnsi="Arial" w:cs="Arial"/>
                <w:b/>
              </w:rPr>
            </w:pPr>
            <w:r w:rsidRPr="0074030B">
              <w:rPr>
                <w:rFonts w:ascii="Arial" w:hAnsi="Arial" w:cs="Arial"/>
                <w:b/>
              </w:rPr>
              <w:t>100%</w:t>
            </w:r>
          </w:p>
        </w:tc>
      </w:tr>
    </w:tbl>
    <w:p w14:paraId="636F31D6" w14:textId="77777777" w:rsidR="007B53FE" w:rsidRDefault="007B53FE">
      <w:r>
        <w:br w:type="page"/>
      </w:r>
    </w:p>
    <w:p w14:paraId="3BD7D415" w14:textId="77777777" w:rsidR="00F90A91" w:rsidRDefault="007B53FE" w:rsidP="007B53FE">
      <w:pPr>
        <w:pStyle w:val="Heading2"/>
      </w:pPr>
      <w:r>
        <w:lastRenderedPageBreak/>
        <w:t>Timetable</w:t>
      </w:r>
    </w:p>
    <w:p w14:paraId="61EFEE56" w14:textId="77777777" w:rsidR="007B53FE" w:rsidRDefault="007B53FE" w:rsidP="007B53FE"/>
    <w:p w14:paraId="4C9748BC" w14:textId="77777777" w:rsidR="007B53FE" w:rsidRPr="007B53FE" w:rsidRDefault="007B53FE" w:rsidP="007B53FE">
      <w:pPr>
        <w:spacing w:after="0" w:line="240" w:lineRule="auto"/>
        <w:rPr>
          <w:rFonts w:ascii="Times New Roman" w:eastAsia="Times New Roman" w:hAnsi="Times New Roman" w:cs="Times New Roman"/>
          <w:sz w:val="24"/>
          <w:szCs w:val="24"/>
        </w:rPr>
      </w:pPr>
      <w:r w:rsidRPr="007B53FE">
        <w:rPr>
          <w:rFonts w:ascii="Times New Roman" w:eastAsia="Times New Roman" w:hAnsi="Times New Roman" w:cs="Times New Roman"/>
          <w:sz w:val="24"/>
          <w:szCs w:val="24"/>
        </w:rPr>
        <w:t> </w:t>
      </w:r>
    </w:p>
    <w:tbl>
      <w:tblPr>
        <w:tblW w:w="9010" w:type="dxa"/>
        <w:tblBorders>
          <w:top w:val="outset" w:sz="6" w:space="0" w:color="auto"/>
          <w:left w:val="outset" w:sz="6" w:space="0" w:color="auto"/>
          <w:bottom w:val="outset" w:sz="6" w:space="0" w:color="auto"/>
          <w:right w:val="outset" w:sz="6" w:space="0" w:color="auto"/>
        </w:tblBorders>
        <w:tblLayout w:type="fixed"/>
        <w:tblCellMar>
          <w:top w:w="15" w:type="dxa"/>
          <w:left w:w="15" w:type="dxa"/>
          <w:bottom w:w="15" w:type="dxa"/>
          <w:right w:w="15" w:type="dxa"/>
        </w:tblCellMar>
        <w:tblLook w:val="04A0" w:firstRow="1" w:lastRow="0" w:firstColumn="1" w:lastColumn="0" w:noHBand="0" w:noVBand="1"/>
      </w:tblPr>
      <w:tblGrid>
        <w:gridCol w:w="3003"/>
        <w:gridCol w:w="3003"/>
        <w:gridCol w:w="3004"/>
      </w:tblGrid>
      <w:tr w:rsidR="007B53FE" w:rsidRPr="007B53FE" w14:paraId="5E05977B" w14:textId="77777777" w:rsidTr="007B53FE">
        <w:trPr>
          <w:trHeight w:val="570"/>
        </w:trPr>
        <w:tc>
          <w:tcPr>
            <w:tcW w:w="3003" w:type="dxa"/>
            <w:tcBorders>
              <w:top w:val="single" w:sz="6" w:space="0" w:color="FFFFFF"/>
              <w:left w:val="single" w:sz="6" w:space="0" w:color="FFFFFF"/>
              <w:bottom w:val="single" w:sz="18" w:space="0" w:color="FFFFFF"/>
              <w:right w:val="single" w:sz="6" w:space="0" w:color="FFFFFF"/>
            </w:tcBorders>
            <w:shd w:val="clear" w:color="auto" w:fill="AB946B"/>
            <w:hideMark/>
          </w:tcPr>
          <w:p w14:paraId="62CE38EC" w14:textId="77777777" w:rsidR="007B53FE" w:rsidRPr="007B53FE" w:rsidRDefault="007B53FE" w:rsidP="007B53FE">
            <w:pPr>
              <w:spacing w:before="100" w:beforeAutospacing="1" w:after="100" w:afterAutospacing="1" w:line="240" w:lineRule="auto"/>
              <w:textAlignment w:val="baseline"/>
              <w:rPr>
                <w:rFonts w:ascii="Times New Roman" w:eastAsia="Times New Roman" w:hAnsi="Times New Roman" w:cs="Times New Roman"/>
                <w:b/>
                <w:bCs/>
                <w:color w:val="FFFFFF"/>
                <w:sz w:val="24"/>
                <w:szCs w:val="24"/>
                <w:lang w:val="en-US"/>
              </w:rPr>
            </w:pPr>
            <w:r w:rsidRPr="007B53FE">
              <w:rPr>
                <w:rFonts w:ascii="Garamond" w:eastAsia="Times New Roman" w:hAnsi="Garamond" w:cs="Times New Roman"/>
                <w:b/>
                <w:bCs/>
                <w:color w:val="FFFFFF"/>
                <w:sz w:val="36"/>
                <w:szCs w:val="36"/>
              </w:rPr>
              <w:t>Tuesday</w:t>
            </w:r>
            <w:r w:rsidRPr="007B53FE">
              <w:rPr>
                <w:rFonts w:ascii="Times New Roman" w:eastAsia="Times New Roman" w:hAnsi="Times New Roman" w:cs="Times New Roman"/>
                <w:b/>
                <w:bCs/>
                <w:color w:val="FFFFFF"/>
                <w:sz w:val="36"/>
                <w:szCs w:val="36"/>
                <w:lang w:val="en-US"/>
              </w:rPr>
              <w:t>​</w:t>
            </w:r>
          </w:p>
        </w:tc>
        <w:tc>
          <w:tcPr>
            <w:tcW w:w="3003" w:type="dxa"/>
            <w:tcBorders>
              <w:top w:val="single" w:sz="6" w:space="0" w:color="FFFFFF"/>
              <w:left w:val="single" w:sz="6" w:space="0" w:color="FFFFFF"/>
              <w:bottom w:val="single" w:sz="18" w:space="0" w:color="FFFFFF"/>
              <w:right w:val="single" w:sz="6" w:space="0" w:color="FFFFFF"/>
            </w:tcBorders>
            <w:shd w:val="clear" w:color="auto" w:fill="AB946B"/>
            <w:hideMark/>
          </w:tcPr>
          <w:p w14:paraId="1C6AB3C4" w14:textId="77777777" w:rsidR="007B53FE" w:rsidRPr="007B53FE" w:rsidRDefault="007B53FE" w:rsidP="007B53FE">
            <w:pPr>
              <w:spacing w:before="100" w:beforeAutospacing="1" w:after="100" w:afterAutospacing="1" w:line="240" w:lineRule="auto"/>
              <w:textAlignment w:val="baseline"/>
              <w:rPr>
                <w:rFonts w:ascii="Times New Roman" w:eastAsia="Times New Roman" w:hAnsi="Times New Roman" w:cs="Times New Roman"/>
                <w:b/>
                <w:bCs/>
                <w:color w:val="FFFFFF"/>
                <w:sz w:val="24"/>
                <w:szCs w:val="24"/>
                <w:lang w:val="en-US"/>
              </w:rPr>
            </w:pPr>
            <w:r w:rsidRPr="007B53FE">
              <w:rPr>
                <w:rFonts w:ascii="Garamond" w:eastAsia="Times New Roman" w:hAnsi="Garamond" w:cs="Times New Roman"/>
                <w:b/>
                <w:bCs/>
                <w:color w:val="FFFFFF"/>
                <w:sz w:val="36"/>
                <w:szCs w:val="36"/>
              </w:rPr>
              <w:t>Wednesday / Asynchronous</w:t>
            </w:r>
            <w:r w:rsidRPr="007B53FE">
              <w:rPr>
                <w:rFonts w:ascii="Times New Roman" w:eastAsia="Times New Roman" w:hAnsi="Times New Roman" w:cs="Times New Roman"/>
                <w:b/>
                <w:bCs/>
                <w:color w:val="FFFFFF"/>
                <w:sz w:val="36"/>
                <w:szCs w:val="36"/>
                <w:lang w:val="en-US"/>
              </w:rPr>
              <w:t>​</w:t>
            </w:r>
          </w:p>
        </w:tc>
        <w:tc>
          <w:tcPr>
            <w:tcW w:w="3004" w:type="dxa"/>
            <w:tcBorders>
              <w:top w:val="single" w:sz="6" w:space="0" w:color="FFFFFF"/>
              <w:left w:val="single" w:sz="6" w:space="0" w:color="FFFFFF"/>
              <w:bottom w:val="single" w:sz="18" w:space="0" w:color="FFFFFF"/>
              <w:right w:val="single" w:sz="6" w:space="0" w:color="FFFFFF"/>
            </w:tcBorders>
            <w:shd w:val="clear" w:color="auto" w:fill="AB946B"/>
            <w:hideMark/>
          </w:tcPr>
          <w:p w14:paraId="447F2D9C" w14:textId="77777777" w:rsidR="007B53FE" w:rsidRPr="007B53FE" w:rsidRDefault="007B53FE" w:rsidP="007B53FE">
            <w:pPr>
              <w:spacing w:before="100" w:beforeAutospacing="1" w:after="100" w:afterAutospacing="1" w:line="240" w:lineRule="auto"/>
              <w:textAlignment w:val="baseline"/>
              <w:rPr>
                <w:rFonts w:ascii="Times New Roman" w:eastAsia="Times New Roman" w:hAnsi="Times New Roman" w:cs="Times New Roman"/>
                <w:b/>
                <w:bCs/>
                <w:color w:val="FFFFFF"/>
                <w:sz w:val="24"/>
                <w:szCs w:val="24"/>
                <w:lang w:val="en-US"/>
              </w:rPr>
            </w:pPr>
            <w:r w:rsidRPr="007B53FE">
              <w:rPr>
                <w:rFonts w:ascii="Garamond" w:eastAsia="Times New Roman" w:hAnsi="Garamond" w:cs="Times New Roman"/>
                <w:b/>
                <w:bCs/>
                <w:color w:val="FFFFFF"/>
                <w:sz w:val="36"/>
                <w:szCs w:val="36"/>
              </w:rPr>
              <w:t>Wednesday / Asynchronous</w:t>
            </w:r>
            <w:r w:rsidRPr="007B53FE">
              <w:rPr>
                <w:rFonts w:ascii="Times New Roman" w:eastAsia="Times New Roman" w:hAnsi="Times New Roman" w:cs="Times New Roman"/>
                <w:b/>
                <w:bCs/>
                <w:color w:val="FFFFFF"/>
                <w:sz w:val="36"/>
                <w:szCs w:val="36"/>
                <w:lang w:val="en-US"/>
              </w:rPr>
              <w:t>​</w:t>
            </w:r>
          </w:p>
        </w:tc>
      </w:tr>
      <w:tr w:rsidR="007B53FE" w:rsidRPr="007B53FE" w14:paraId="63100EFC" w14:textId="77777777" w:rsidTr="007B53FE">
        <w:trPr>
          <w:trHeight w:val="570"/>
        </w:trPr>
        <w:tc>
          <w:tcPr>
            <w:tcW w:w="3003" w:type="dxa"/>
            <w:tcBorders>
              <w:top w:val="single" w:sz="18" w:space="0" w:color="FFFFFF"/>
              <w:left w:val="single" w:sz="6" w:space="0" w:color="FFFFFF"/>
              <w:bottom w:val="single" w:sz="6" w:space="0" w:color="FFFFFF"/>
              <w:right w:val="single" w:sz="6" w:space="0" w:color="FFFFFF"/>
            </w:tcBorders>
            <w:shd w:val="clear" w:color="auto" w:fill="E2DCD4"/>
            <w:hideMark/>
          </w:tcPr>
          <w:p w14:paraId="17913369" w14:textId="77777777" w:rsidR="007B53FE" w:rsidRPr="007B53FE" w:rsidRDefault="007B53FE" w:rsidP="007B53FE">
            <w:pPr>
              <w:spacing w:before="100" w:beforeAutospacing="1" w:after="100" w:afterAutospacing="1" w:line="240" w:lineRule="auto"/>
              <w:textAlignment w:val="baseline"/>
              <w:rPr>
                <w:rFonts w:eastAsia="Times New Roman" w:cstheme="minorHAnsi"/>
                <w:color w:val="000000"/>
                <w:sz w:val="24"/>
                <w:szCs w:val="24"/>
                <w:lang w:val="en-US"/>
              </w:rPr>
            </w:pPr>
            <w:r w:rsidRPr="007B53FE">
              <w:rPr>
                <w:rFonts w:eastAsia="Times New Roman" w:cstheme="minorHAnsi"/>
                <w:color w:val="000000"/>
                <w:sz w:val="24"/>
                <w:szCs w:val="24"/>
              </w:rPr>
              <w:t>Face to Face</w:t>
            </w:r>
            <w:r w:rsidRPr="007B53FE">
              <w:rPr>
                <w:rFonts w:eastAsia="Times New Roman" w:cstheme="minorHAnsi"/>
                <w:color w:val="000000"/>
                <w:sz w:val="24"/>
                <w:szCs w:val="24"/>
                <w:lang w:val="en-US"/>
              </w:rPr>
              <w:t>​</w:t>
            </w:r>
          </w:p>
          <w:p w14:paraId="386E01EF" w14:textId="77777777" w:rsidR="007B53FE" w:rsidRPr="007B53FE" w:rsidRDefault="007B53FE" w:rsidP="007B53FE">
            <w:pPr>
              <w:spacing w:before="100" w:beforeAutospacing="1" w:after="100" w:afterAutospacing="1" w:line="240" w:lineRule="auto"/>
              <w:textAlignment w:val="baseline"/>
              <w:rPr>
                <w:rFonts w:eastAsia="Times New Roman" w:cstheme="minorHAnsi"/>
                <w:color w:val="000000"/>
                <w:sz w:val="24"/>
                <w:szCs w:val="24"/>
              </w:rPr>
            </w:pPr>
            <w:r w:rsidRPr="007B53FE">
              <w:rPr>
                <w:rFonts w:eastAsia="Times New Roman" w:cstheme="minorHAnsi"/>
                <w:color w:val="000000"/>
                <w:sz w:val="24"/>
                <w:szCs w:val="24"/>
              </w:rPr>
              <w:t>Module introduction, </w:t>
            </w:r>
          </w:p>
          <w:p w14:paraId="6F4D0FE7" w14:textId="77777777" w:rsidR="007B53FE" w:rsidRPr="007B53FE" w:rsidRDefault="007B53FE" w:rsidP="007B53FE">
            <w:pPr>
              <w:spacing w:before="100" w:beforeAutospacing="1" w:after="100" w:afterAutospacing="1" w:line="240" w:lineRule="auto"/>
              <w:textAlignment w:val="baseline"/>
              <w:rPr>
                <w:rFonts w:eastAsia="Times New Roman" w:cstheme="minorHAnsi"/>
                <w:color w:val="000000"/>
                <w:sz w:val="24"/>
                <w:szCs w:val="24"/>
              </w:rPr>
            </w:pPr>
            <w:r w:rsidRPr="007B53FE">
              <w:rPr>
                <w:rFonts w:eastAsia="Times New Roman" w:cstheme="minorHAnsi"/>
                <w:color w:val="000000"/>
                <w:sz w:val="24"/>
                <w:szCs w:val="24"/>
              </w:rPr>
              <w:t>Assignment, Education for the few.​</w:t>
            </w:r>
          </w:p>
        </w:tc>
        <w:tc>
          <w:tcPr>
            <w:tcW w:w="3003" w:type="dxa"/>
            <w:tcBorders>
              <w:top w:val="single" w:sz="18" w:space="0" w:color="FFFFFF"/>
              <w:left w:val="single" w:sz="6" w:space="0" w:color="FFFFFF"/>
              <w:bottom w:val="single" w:sz="6" w:space="0" w:color="FFFFFF"/>
              <w:right w:val="single" w:sz="6" w:space="0" w:color="FFFFFF"/>
            </w:tcBorders>
            <w:shd w:val="clear" w:color="auto" w:fill="E2DCD4"/>
            <w:hideMark/>
          </w:tcPr>
          <w:p w14:paraId="7A680833" w14:textId="77777777" w:rsidR="007B53FE" w:rsidRPr="007B53FE" w:rsidRDefault="007B53FE" w:rsidP="007B53FE">
            <w:pPr>
              <w:spacing w:before="100" w:beforeAutospacing="1" w:after="100" w:afterAutospacing="1" w:line="240" w:lineRule="auto"/>
              <w:textAlignment w:val="baseline"/>
              <w:rPr>
                <w:rFonts w:eastAsia="Times New Roman" w:cstheme="minorHAnsi"/>
                <w:color w:val="000000"/>
                <w:sz w:val="24"/>
                <w:szCs w:val="24"/>
                <w:lang w:val="en-US"/>
              </w:rPr>
            </w:pPr>
            <w:r w:rsidRPr="007B53FE">
              <w:rPr>
                <w:rFonts w:eastAsia="Times New Roman" w:cstheme="minorHAnsi"/>
                <w:color w:val="000000"/>
                <w:sz w:val="24"/>
                <w:szCs w:val="24"/>
              </w:rPr>
              <w:t>Teams</w:t>
            </w:r>
            <w:r w:rsidRPr="007B53FE">
              <w:rPr>
                <w:rFonts w:eastAsia="Times New Roman" w:cstheme="minorHAnsi"/>
                <w:color w:val="000000"/>
                <w:sz w:val="24"/>
                <w:szCs w:val="24"/>
                <w:lang w:val="en-US"/>
              </w:rPr>
              <w:t>​</w:t>
            </w:r>
          </w:p>
          <w:p w14:paraId="040F9354" w14:textId="77777777" w:rsidR="007B53FE" w:rsidRPr="007B53FE" w:rsidRDefault="007B53FE" w:rsidP="007B53FE">
            <w:pPr>
              <w:spacing w:before="100" w:beforeAutospacing="1" w:after="100" w:afterAutospacing="1" w:line="240" w:lineRule="auto"/>
              <w:textAlignment w:val="baseline"/>
              <w:rPr>
                <w:rFonts w:eastAsia="Times New Roman" w:cstheme="minorHAnsi"/>
                <w:color w:val="000000"/>
                <w:sz w:val="24"/>
                <w:szCs w:val="24"/>
              </w:rPr>
            </w:pPr>
            <w:r w:rsidRPr="007B53FE">
              <w:rPr>
                <w:rFonts w:eastAsia="Times New Roman" w:cstheme="minorHAnsi"/>
                <w:color w:val="000000"/>
                <w:sz w:val="24"/>
                <w:szCs w:val="24"/>
              </w:rPr>
              <w:t>The Butler Act and the Tripartite System​</w:t>
            </w:r>
          </w:p>
        </w:tc>
        <w:tc>
          <w:tcPr>
            <w:tcW w:w="3004" w:type="dxa"/>
            <w:tcBorders>
              <w:top w:val="single" w:sz="18" w:space="0" w:color="FFFFFF"/>
              <w:left w:val="single" w:sz="6" w:space="0" w:color="FFFFFF"/>
              <w:bottom w:val="single" w:sz="6" w:space="0" w:color="FFFFFF"/>
              <w:right w:val="single" w:sz="6" w:space="0" w:color="FFFFFF"/>
            </w:tcBorders>
            <w:shd w:val="clear" w:color="auto" w:fill="E2DCD4"/>
            <w:hideMark/>
          </w:tcPr>
          <w:p w14:paraId="6493A84C" w14:textId="77777777" w:rsidR="007B53FE" w:rsidRPr="007B53FE" w:rsidRDefault="007B53FE" w:rsidP="007B53FE">
            <w:pPr>
              <w:spacing w:before="100" w:beforeAutospacing="1" w:after="100" w:afterAutospacing="1" w:line="240" w:lineRule="auto"/>
              <w:textAlignment w:val="baseline"/>
              <w:rPr>
                <w:rFonts w:eastAsia="Times New Roman" w:cstheme="minorHAnsi"/>
                <w:color w:val="000000"/>
                <w:sz w:val="24"/>
                <w:szCs w:val="24"/>
                <w:lang w:val="en-US"/>
              </w:rPr>
            </w:pPr>
            <w:r w:rsidRPr="007B53FE">
              <w:rPr>
                <w:rFonts w:eastAsia="Times New Roman" w:cstheme="minorHAnsi"/>
                <w:color w:val="000000"/>
                <w:sz w:val="24"/>
                <w:szCs w:val="24"/>
              </w:rPr>
              <w:t>Asynchronous</w:t>
            </w:r>
            <w:r w:rsidRPr="007B53FE">
              <w:rPr>
                <w:rFonts w:eastAsia="Times New Roman" w:cstheme="minorHAnsi"/>
                <w:color w:val="000000"/>
                <w:sz w:val="24"/>
                <w:szCs w:val="24"/>
                <w:lang w:val="en-US"/>
              </w:rPr>
              <w:t>​</w:t>
            </w:r>
          </w:p>
          <w:p w14:paraId="0FAC60F3" w14:textId="77777777" w:rsidR="007B53FE" w:rsidRPr="007B53FE" w:rsidRDefault="007B53FE" w:rsidP="007B53FE">
            <w:pPr>
              <w:spacing w:before="100" w:beforeAutospacing="1" w:after="100" w:afterAutospacing="1" w:line="240" w:lineRule="auto"/>
              <w:textAlignment w:val="baseline"/>
              <w:rPr>
                <w:rFonts w:eastAsia="Times New Roman" w:cstheme="minorHAnsi"/>
                <w:color w:val="000000"/>
                <w:sz w:val="24"/>
                <w:szCs w:val="24"/>
              </w:rPr>
            </w:pPr>
            <w:r w:rsidRPr="007B53FE">
              <w:rPr>
                <w:rFonts w:eastAsia="Times New Roman" w:cstheme="minorHAnsi"/>
                <w:color w:val="000000"/>
                <w:sz w:val="24"/>
                <w:szCs w:val="24"/>
              </w:rPr>
              <w:t>Circular 10/65, the William Tyndale affair and The Secret Garden​</w:t>
            </w:r>
          </w:p>
        </w:tc>
      </w:tr>
      <w:tr w:rsidR="007B53FE" w:rsidRPr="007B53FE" w14:paraId="7C72F826" w14:textId="77777777" w:rsidTr="007B53FE">
        <w:trPr>
          <w:trHeight w:val="570"/>
        </w:trPr>
        <w:tc>
          <w:tcPr>
            <w:tcW w:w="3003" w:type="dxa"/>
            <w:tcBorders>
              <w:top w:val="single" w:sz="6" w:space="0" w:color="FFFFFF"/>
              <w:left w:val="single" w:sz="6" w:space="0" w:color="FFFFFF"/>
              <w:bottom w:val="single" w:sz="6" w:space="0" w:color="FFFFFF"/>
              <w:right w:val="single" w:sz="6" w:space="0" w:color="FFFFFF"/>
            </w:tcBorders>
            <w:shd w:val="clear" w:color="auto" w:fill="F1EFEB"/>
            <w:hideMark/>
          </w:tcPr>
          <w:p w14:paraId="7A1BC909" w14:textId="77777777" w:rsidR="007B53FE" w:rsidRDefault="007B53FE" w:rsidP="007B53FE">
            <w:pPr>
              <w:spacing w:before="100" w:beforeAutospacing="1" w:after="100" w:afterAutospacing="1" w:line="240" w:lineRule="auto"/>
              <w:textAlignment w:val="baseline"/>
              <w:rPr>
                <w:rFonts w:eastAsia="Times New Roman" w:cstheme="minorHAnsi"/>
                <w:color w:val="000000"/>
                <w:sz w:val="24"/>
                <w:szCs w:val="24"/>
                <w:lang w:val="en-US"/>
              </w:rPr>
            </w:pPr>
            <w:r w:rsidRPr="007B53FE">
              <w:rPr>
                <w:rFonts w:eastAsia="Times New Roman" w:cstheme="minorHAnsi"/>
                <w:color w:val="000000"/>
                <w:sz w:val="24"/>
                <w:szCs w:val="24"/>
              </w:rPr>
              <w:t>Face to Face</w:t>
            </w:r>
            <w:r w:rsidRPr="007B53FE">
              <w:rPr>
                <w:rFonts w:eastAsia="Times New Roman" w:cstheme="minorHAnsi"/>
                <w:color w:val="000000"/>
                <w:sz w:val="24"/>
                <w:szCs w:val="24"/>
                <w:lang w:val="en-US"/>
              </w:rPr>
              <w:t>​</w:t>
            </w:r>
          </w:p>
          <w:p w14:paraId="16FC6944" w14:textId="77777777" w:rsidR="007B53FE" w:rsidRPr="007B53FE" w:rsidRDefault="007B53FE" w:rsidP="007B53FE">
            <w:pPr>
              <w:spacing w:before="100" w:beforeAutospacing="1" w:after="100" w:afterAutospacing="1" w:line="240" w:lineRule="auto"/>
              <w:textAlignment w:val="baseline"/>
              <w:rPr>
                <w:rFonts w:eastAsia="Times New Roman" w:cstheme="minorHAnsi"/>
                <w:color w:val="000000"/>
                <w:sz w:val="24"/>
                <w:szCs w:val="24"/>
                <w:lang w:val="en-US"/>
              </w:rPr>
            </w:pPr>
            <w:r w:rsidRPr="007B53FE">
              <w:rPr>
                <w:rFonts w:eastAsia="Times New Roman" w:cstheme="minorHAnsi"/>
                <w:color w:val="000000"/>
                <w:sz w:val="24"/>
                <w:szCs w:val="24"/>
              </w:rPr>
              <w:t>The Warnock Report</w:t>
            </w:r>
            <w:r w:rsidRPr="007B53FE">
              <w:rPr>
                <w:rFonts w:eastAsia="Times New Roman" w:cstheme="minorHAnsi"/>
                <w:color w:val="000000"/>
                <w:sz w:val="24"/>
                <w:szCs w:val="24"/>
                <w:lang w:val="en-US"/>
              </w:rPr>
              <w:t>​</w:t>
            </w:r>
          </w:p>
          <w:p w14:paraId="6C5F0714" w14:textId="77777777" w:rsidR="007B53FE" w:rsidRPr="007B53FE" w:rsidRDefault="007B53FE" w:rsidP="007B53FE">
            <w:pPr>
              <w:spacing w:before="100" w:beforeAutospacing="1" w:after="100" w:afterAutospacing="1" w:line="240" w:lineRule="auto"/>
              <w:textAlignment w:val="baseline"/>
              <w:rPr>
                <w:rFonts w:eastAsia="Times New Roman" w:cstheme="minorHAnsi"/>
                <w:color w:val="000000"/>
                <w:sz w:val="24"/>
                <w:szCs w:val="24"/>
              </w:rPr>
            </w:pPr>
            <w:r w:rsidRPr="007B53FE">
              <w:rPr>
                <w:rFonts w:eastAsia="Times New Roman" w:cstheme="minorHAnsi"/>
                <w:color w:val="000000"/>
                <w:sz w:val="24"/>
                <w:szCs w:val="24"/>
              </w:rPr>
              <w:t>The Education reform act and Marketisation​</w:t>
            </w:r>
          </w:p>
        </w:tc>
        <w:tc>
          <w:tcPr>
            <w:tcW w:w="3003" w:type="dxa"/>
            <w:tcBorders>
              <w:top w:val="single" w:sz="6" w:space="0" w:color="FFFFFF"/>
              <w:left w:val="single" w:sz="6" w:space="0" w:color="FFFFFF"/>
              <w:bottom w:val="single" w:sz="6" w:space="0" w:color="FFFFFF"/>
              <w:right w:val="single" w:sz="6" w:space="0" w:color="FFFFFF"/>
            </w:tcBorders>
            <w:shd w:val="clear" w:color="auto" w:fill="F1EFEB"/>
            <w:hideMark/>
          </w:tcPr>
          <w:p w14:paraId="149F7F02" w14:textId="77777777" w:rsidR="007B53FE" w:rsidRPr="007B53FE" w:rsidRDefault="007B53FE" w:rsidP="007B53FE">
            <w:pPr>
              <w:spacing w:before="100" w:beforeAutospacing="1" w:after="100" w:afterAutospacing="1" w:line="240" w:lineRule="auto"/>
              <w:textAlignment w:val="baseline"/>
              <w:rPr>
                <w:rFonts w:eastAsia="Times New Roman" w:cstheme="minorHAnsi"/>
                <w:color w:val="000000"/>
                <w:sz w:val="24"/>
                <w:szCs w:val="24"/>
                <w:lang w:val="en-US"/>
              </w:rPr>
            </w:pPr>
            <w:r w:rsidRPr="007B53FE">
              <w:rPr>
                <w:rFonts w:eastAsia="Times New Roman" w:cstheme="minorHAnsi"/>
                <w:color w:val="000000"/>
                <w:sz w:val="24"/>
                <w:szCs w:val="24"/>
              </w:rPr>
              <w:t>Teams</w:t>
            </w:r>
            <w:r w:rsidRPr="007B53FE">
              <w:rPr>
                <w:rFonts w:eastAsia="Times New Roman" w:cstheme="minorHAnsi"/>
                <w:color w:val="000000"/>
                <w:sz w:val="24"/>
                <w:szCs w:val="24"/>
                <w:lang w:val="en-US"/>
              </w:rPr>
              <w:t>​</w:t>
            </w:r>
          </w:p>
          <w:p w14:paraId="45D82334" w14:textId="77777777" w:rsidR="007B53FE" w:rsidRPr="007B53FE" w:rsidRDefault="007B53FE" w:rsidP="007B53FE">
            <w:pPr>
              <w:spacing w:before="100" w:beforeAutospacing="1" w:after="100" w:afterAutospacing="1" w:line="240" w:lineRule="auto"/>
              <w:textAlignment w:val="baseline"/>
              <w:rPr>
                <w:rFonts w:eastAsia="Times New Roman" w:cstheme="minorHAnsi"/>
                <w:color w:val="000000"/>
                <w:sz w:val="24"/>
                <w:szCs w:val="24"/>
                <w:lang w:val="en-US"/>
              </w:rPr>
            </w:pPr>
            <w:r w:rsidRPr="007B53FE">
              <w:rPr>
                <w:rFonts w:eastAsia="Times New Roman" w:cstheme="minorHAnsi"/>
                <w:color w:val="000000"/>
                <w:sz w:val="24"/>
                <w:szCs w:val="24"/>
              </w:rPr>
              <w:t>Academies</w:t>
            </w:r>
            <w:r w:rsidRPr="007B53FE">
              <w:rPr>
                <w:rFonts w:eastAsia="Times New Roman" w:cstheme="minorHAnsi"/>
                <w:color w:val="000000"/>
                <w:sz w:val="24"/>
                <w:szCs w:val="24"/>
                <w:lang w:val="en-US"/>
              </w:rPr>
              <w:t>​</w:t>
            </w:r>
          </w:p>
          <w:p w14:paraId="0FCB5391" w14:textId="77777777" w:rsidR="007B53FE" w:rsidRPr="007B53FE" w:rsidRDefault="007B53FE" w:rsidP="007B53FE">
            <w:pPr>
              <w:spacing w:before="100" w:beforeAutospacing="1" w:after="100" w:afterAutospacing="1" w:line="240" w:lineRule="auto"/>
              <w:textAlignment w:val="baseline"/>
              <w:rPr>
                <w:rFonts w:eastAsia="Times New Roman" w:cstheme="minorHAnsi"/>
                <w:color w:val="000000"/>
                <w:sz w:val="24"/>
                <w:szCs w:val="24"/>
              </w:rPr>
            </w:pPr>
            <w:r w:rsidRPr="007B53FE">
              <w:rPr>
                <w:rFonts w:eastAsia="Times New Roman" w:cstheme="minorHAnsi"/>
                <w:color w:val="000000"/>
                <w:sz w:val="24"/>
                <w:szCs w:val="24"/>
              </w:rPr>
              <w:t>​</w:t>
            </w:r>
          </w:p>
        </w:tc>
        <w:tc>
          <w:tcPr>
            <w:tcW w:w="3004" w:type="dxa"/>
            <w:tcBorders>
              <w:top w:val="single" w:sz="6" w:space="0" w:color="FFFFFF"/>
              <w:left w:val="single" w:sz="6" w:space="0" w:color="FFFFFF"/>
              <w:bottom w:val="single" w:sz="6" w:space="0" w:color="FFFFFF"/>
              <w:right w:val="single" w:sz="6" w:space="0" w:color="FFFFFF"/>
            </w:tcBorders>
            <w:shd w:val="clear" w:color="auto" w:fill="F1EFEB"/>
            <w:hideMark/>
          </w:tcPr>
          <w:p w14:paraId="065194B5" w14:textId="77777777" w:rsidR="007B53FE" w:rsidRPr="007B53FE" w:rsidRDefault="007B53FE" w:rsidP="007B53FE">
            <w:pPr>
              <w:spacing w:before="100" w:beforeAutospacing="1" w:after="100" w:afterAutospacing="1" w:line="240" w:lineRule="auto"/>
              <w:textAlignment w:val="baseline"/>
              <w:rPr>
                <w:rFonts w:eastAsia="Times New Roman" w:cstheme="minorHAnsi"/>
                <w:color w:val="000000"/>
                <w:sz w:val="24"/>
                <w:szCs w:val="24"/>
                <w:lang w:val="en-US"/>
              </w:rPr>
            </w:pPr>
            <w:r w:rsidRPr="007B53FE">
              <w:rPr>
                <w:rFonts w:eastAsia="Times New Roman" w:cstheme="minorHAnsi"/>
                <w:color w:val="000000"/>
                <w:sz w:val="24"/>
                <w:szCs w:val="24"/>
              </w:rPr>
              <w:t>Asynchronous</w:t>
            </w:r>
            <w:r w:rsidRPr="007B53FE">
              <w:rPr>
                <w:rFonts w:eastAsia="Times New Roman" w:cstheme="minorHAnsi"/>
                <w:color w:val="000000"/>
                <w:sz w:val="24"/>
                <w:szCs w:val="24"/>
                <w:lang w:val="en-US"/>
              </w:rPr>
              <w:t>​</w:t>
            </w:r>
          </w:p>
          <w:p w14:paraId="02C28B9F" w14:textId="77777777" w:rsidR="007B53FE" w:rsidRPr="007B53FE" w:rsidRDefault="007B53FE" w:rsidP="007B53FE">
            <w:pPr>
              <w:spacing w:before="100" w:beforeAutospacing="1" w:after="100" w:afterAutospacing="1" w:line="240" w:lineRule="auto"/>
              <w:textAlignment w:val="baseline"/>
              <w:rPr>
                <w:rFonts w:eastAsia="Times New Roman" w:cstheme="minorHAnsi"/>
                <w:color w:val="000000"/>
                <w:sz w:val="24"/>
                <w:szCs w:val="24"/>
                <w:lang w:val="en-US"/>
              </w:rPr>
            </w:pPr>
            <w:r w:rsidRPr="007B53FE">
              <w:rPr>
                <w:rFonts w:eastAsia="Times New Roman" w:cstheme="minorHAnsi"/>
                <w:color w:val="000000"/>
                <w:sz w:val="24"/>
                <w:szCs w:val="24"/>
              </w:rPr>
              <w:t>The Learning Country</w:t>
            </w:r>
            <w:r w:rsidRPr="007B53FE">
              <w:rPr>
                <w:rFonts w:eastAsia="Times New Roman" w:cstheme="minorHAnsi"/>
                <w:color w:val="000000"/>
                <w:sz w:val="24"/>
                <w:szCs w:val="24"/>
                <w:lang w:val="en-US"/>
              </w:rPr>
              <w:t>​</w:t>
            </w:r>
          </w:p>
        </w:tc>
      </w:tr>
      <w:tr w:rsidR="007B53FE" w:rsidRPr="007B53FE" w14:paraId="45661BE1" w14:textId="77777777" w:rsidTr="007B53FE">
        <w:trPr>
          <w:trHeight w:val="570"/>
        </w:trPr>
        <w:tc>
          <w:tcPr>
            <w:tcW w:w="3003" w:type="dxa"/>
            <w:tcBorders>
              <w:top w:val="single" w:sz="6" w:space="0" w:color="FFFFFF"/>
              <w:left w:val="single" w:sz="6" w:space="0" w:color="FFFFFF"/>
              <w:bottom w:val="single" w:sz="6" w:space="0" w:color="FFFFFF"/>
              <w:right w:val="single" w:sz="6" w:space="0" w:color="FFFFFF"/>
            </w:tcBorders>
            <w:shd w:val="clear" w:color="auto" w:fill="E2DCD4"/>
            <w:hideMark/>
          </w:tcPr>
          <w:p w14:paraId="61A6BC25" w14:textId="77777777" w:rsidR="007B53FE" w:rsidRPr="007B53FE" w:rsidRDefault="007B53FE" w:rsidP="007B53FE">
            <w:pPr>
              <w:spacing w:before="100" w:beforeAutospacing="1" w:after="100" w:afterAutospacing="1" w:line="240" w:lineRule="auto"/>
              <w:textAlignment w:val="baseline"/>
              <w:rPr>
                <w:rFonts w:eastAsia="Times New Roman" w:cstheme="minorHAnsi"/>
                <w:color w:val="000000"/>
                <w:sz w:val="24"/>
                <w:szCs w:val="24"/>
                <w:lang w:val="en-US"/>
              </w:rPr>
            </w:pPr>
            <w:r w:rsidRPr="007B53FE">
              <w:rPr>
                <w:rFonts w:eastAsia="Times New Roman" w:cstheme="minorHAnsi"/>
                <w:color w:val="000000"/>
                <w:sz w:val="24"/>
                <w:szCs w:val="24"/>
              </w:rPr>
              <w:t>Face to Face</w:t>
            </w:r>
            <w:r w:rsidRPr="007B53FE">
              <w:rPr>
                <w:rFonts w:eastAsia="Times New Roman" w:cstheme="minorHAnsi"/>
                <w:color w:val="000000"/>
                <w:sz w:val="24"/>
                <w:szCs w:val="24"/>
                <w:lang w:val="en-US"/>
              </w:rPr>
              <w:t>​</w:t>
            </w:r>
          </w:p>
          <w:p w14:paraId="548CCF67" w14:textId="77777777" w:rsidR="007B53FE" w:rsidRPr="007B53FE" w:rsidRDefault="007B53FE" w:rsidP="007B53FE">
            <w:pPr>
              <w:spacing w:before="100" w:beforeAutospacing="1" w:after="100" w:afterAutospacing="1" w:line="240" w:lineRule="auto"/>
              <w:textAlignment w:val="baseline"/>
              <w:rPr>
                <w:rFonts w:eastAsia="Times New Roman" w:cstheme="minorHAnsi"/>
                <w:color w:val="000000"/>
                <w:sz w:val="24"/>
                <w:szCs w:val="24"/>
              </w:rPr>
            </w:pPr>
            <w:r w:rsidRPr="007B53FE">
              <w:rPr>
                <w:rFonts w:eastAsia="Times New Roman" w:cstheme="minorHAnsi"/>
                <w:color w:val="000000"/>
                <w:sz w:val="24"/>
                <w:szCs w:val="24"/>
              </w:rPr>
              <w:t>Devolution ​</w:t>
            </w:r>
          </w:p>
          <w:p w14:paraId="38FD74D7" w14:textId="77777777" w:rsidR="007B53FE" w:rsidRPr="007B53FE" w:rsidRDefault="007B53FE" w:rsidP="007B53FE">
            <w:pPr>
              <w:spacing w:before="100" w:beforeAutospacing="1" w:after="100" w:afterAutospacing="1" w:line="240" w:lineRule="auto"/>
              <w:textAlignment w:val="baseline"/>
              <w:rPr>
                <w:rFonts w:eastAsia="Times New Roman" w:cstheme="minorHAnsi"/>
                <w:color w:val="000000"/>
                <w:sz w:val="24"/>
                <w:szCs w:val="24"/>
                <w:lang w:val="en-US"/>
              </w:rPr>
            </w:pPr>
            <w:r w:rsidRPr="007B53FE">
              <w:rPr>
                <w:rFonts w:eastAsia="Times New Roman" w:cstheme="minorHAnsi"/>
                <w:color w:val="000000"/>
                <w:sz w:val="24"/>
                <w:szCs w:val="24"/>
              </w:rPr>
              <w:t>Successful Futures</w:t>
            </w:r>
            <w:r w:rsidRPr="007B53FE">
              <w:rPr>
                <w:rFonts w:eastAsia="Times New Roman" w:cstheme="minorHAnsi"/>
                <w:color w:val="000000"/>
                <w:sz w:val="24"/>
                <w:szCs w:val="24"/>
                <w:lang w:val="en-US"/>
              </w:rPr>
              <w:t>​</w:t>
            </w:r>
          </w:p>
        </w:tc>
        <w:tc>
          <w:tcPr>
            <w:tcW w:w="3003" w:type="dxa"/>
            <w:tcBorders>
              <w:top w:val="single" w:sz="6" w:space="0" w:color="FFFFFF"/>
              <w:left w:val="single" w:sz="6" w:space="0" w:color="FFFFFF"/>
              <w:bottom w:val="single" w:sz="6" w:space="0" w:color="FFFFFF"/>
              <w:right w:val="single" w:sz="6" w:space="0" w:color="FFFFFF"/>
            </w:tcBorders>
            <w:shd w:val="clear" w:color="auto" w:fill="E2DCD4"/>
            <w:hideMark/>
          </w:tcPr>
          <w:p w14:paraId="6E782E73" w14:textId="77777777" w:rsidR="007B53FE" w:rsidRPr="007B53FE" w:rsidRDefault="007B53FE" w:rsidP="007B53FE">
            <w:pPr>
              <w:spacing w:before="100" w:beforeAutospacing="1" w:after="100" w:afterAutospacing="1" w:line="240" w:lineRule="auto"/>
              <w:textAlignment w:val="baseline"/>
              <w:rPr>
                <w:rFonts w:eastAsia="Times New Roman" w:cstheme="minorHAnsi"/>
                <w:color w:val="000000"/>
                <w:sz w:val="24"/>
                <w:szCs w:val="24"/>
                <w:lang w:val="en-US"/>
              </w:rPr>
            </w:pPr>
            <w:r w:rsidRPr="007B53FE">
              <w:rPr>
                <w:rFonts w:eastAsia="Times New Roman" w:cstheme="minorHAnsi"/>
                <w:color w:val="000000"/>
                <w:sz w:val="24"/>
                <w:szCs w:val="24"/>
              </w:rPr>
              <w:t>Asynchronous</w:t>
            </w:r>
            <w:r w:rsidRPr="007B53FE">
              <w:rPr>
                <w:rFonts w:eastAsia="Times New Roman" w:cstheme="minorHAnsi"/>
                <w:color w:val="000000"/>
                <w:sz w:val="24"/>
                <w:szCs w:val="24"/>
                <w:lang w:val="en-US"/>
              </w:rPr>
              <w:t>​</w:t>
            </w:r>
          </w:p>
          <w:p w14:paraId="139AE386" w14:textId="77777777" w:rsidR="007B53FE" w:rsidRPr="007B53FE" w:rsidRDefault="007B53FE" w:rsidP="007B53FE">
            <w:pPr>
              <w:spacing w:before="100" w:beforeAutospacing="1" w:after="100" w:afterAutospacing="1" w:line="240" w:lineRule="auto"/>
              <w:textAlignment w:val="baseline"/>
              <w:rPr>
                <w:rFonts w:eastAsia="Times New Roman" w:cstheme="minorHAnsi"/>
                <w:color w:val="000000"/>
                <w:sz w:val="24"/>
                <w:szCs w:val="24"/>
              </w:rPr>
            </w:pPr>
            <w:r w:rsidRPr="007B53FE">
              <w:rPr>
                <w:rFonts w:eastAsia="Times New Roman" w:cstheme="minorHAnsi"/>
                <w:color w:val="000000"/>
                <w:sz w:val="24"/>
                <w:szCs w:val="24"/>
              </w:rPr>
              <w:t>Values and the Aim of education​</w:t>
            </w:r>
          </w:p>
        </w:tc>
        <w:tc>
          <w:tcPr>
            <w:tcW w:w="3004" w:type="dxa"/>
            <w:tcBorders>
              <w:top w:val="single" w:sz="6" w:space="0" w:color="FFFFFF"/>
              <w:left w:val="single" w:sz="6" w:space="0" w:color="FFFFFF"/>
              <w:bottom w:val="single" w:sz="6" w:space="0" w:color="FFFFFF"/>
              <w:right w:val="single" w:sz="6" w:space="0" w:color="FFFFFF"/>
            </w:tcBorders>
            <w:shd w:val="clear" w:color="auto" w:fill="E2DCD4"/>
            <w:hideMark/>
          </w:tcPr>
          <w:p w14:paraId="381734F7" w14:textId="77777777" w:rsidR="007B53FE" w:rsidRPr="007B53FE" w:rsidRDefault="007B53FE" w:rsidP="007B53FE">
            <w:pPr>
              <w:spacing w:before="100" w:beforeAutospacing="1" w:after="100" w:afterAutospacing="1" w:line="240" w:lineRule="auto"/>
              <w:textAlignment w:val="baseline"/>
              <w:rPr>
                <w:rFonts w:eastAsia="Times New Roman" w:cstheme="minorHAnsi"/>
                <w:color w:val="000000"/>
                <w:sz w:val="24"/>
                <w:szCs w:val="24"/>
                <w:lang w:val="en-US"/>
              </w:rPr>
            </w:pPr>
            <w:r w:rsidRPr="007B53FE">
              <w:rPr>
                <w:rFonts w:eastAsia="Times New Roman" w:cstheme="minorHAnsi"/>
                <w:color w:val="000000"/>
                <w:sz w:val="24"/>
                <w:szCs w:val="24"/>
              </w:rPr>
              <w:t>Teams</w:t>
            </w:r>
            <w:r w:rsidRPr="007B53FE">
              <w:rPr>
                <w:rFonts w:eastAsia="Times New Roman" w:cstheme="minorHAnsi"/>
                <w:color w:val="000000"/>
                <w:sz w:val="24"/>
                <w:szCs w:val="24"/>
                <w:lang w:val="en-US"/>
              </w:rPr>
              <w:t>​</w:t>
            </w:r>
          </w:p>
          <w:p w14:paraId="6D57C4CA" w14:textId="77777777" w:rsidR="007B53FE" w:rsidRPr="007B53FE" w:rsidRDefault="007B53FE" w:rsidP="007B53FE">
            <w:pPr>
              <w:spacing w:before="100" w:beforeAutospacing="1" w:after="100" w:afterAutospacing="1" w:line="240" w:lineRule="auto"/>
              <w:textAlignment w:val="baseline"/>
              <w:rPr>
                <w:rFonts w:eastAsia="Times New Roman" w:cstheme="minorHAnsi"/>
                <w:color w:val="000000"/>
                <w:sz w:val="24"/>
                <w:szCs w:val="24"/>
                <w:lang w:val="en-US"/>
              </w:rPr>
            </w:pPr>
            <w:r w:rsidRPr="007B53FE">
              <w:rPr>
                <w:rFonts w:eastAsia="Times New Roman" w:cstheme="minorHAnsi"/>
                <w:color w:val="000000"/>
                <w:sz w:val="24"/>
                <w:szCs w:val="24"/>
              </w:rPr>
              <w:t>Teaching and the teaching professional.</w:t>
            </w:r>
            <w:r w:rsidRPr="007B53FE">
              <w:rPr>
                <w:rFonts w:eastAsia="Times New Roman" w:cstheme="minorHAnsi"/>
                <w:color w:val="000000"/>
                <w:sz w:val="24"/>
                <w:szCs w:val="24"/>
                <w:lang w:val="en-US"/>
              </w:rPr>
              <w:t>​</w:t>
            </w:r>
          </w:p>
          <w:p w14:paraId="5B256A26" w14:textId="77777777" w:rsidR="007B53FE" w:rsidRPr="007B53FE" w:rsidRDefault="007B53FE" w:rsidP="007B53FE">
            <w:pPr>
              <w:spacing w:before="100" w:beforeAutospacing="1" w:after="100" w:afterAutospacing="1" w:line="240" w:lineRule="auto"/>
              <w:textAlignment w:val="baseline"/>
              <w:rPr>
                <w:rFonts w:eastAsia="Times New Roman" w:cstheme="minorHAnsi"/>
                <w:color w:val="000000"/>
                <w:sz w:val="24"/>
                <w:szCs w:val="24"/>
              </w:rPr>
            </w:pPr>
            <w:r w:rsidRPr="007B53FE">
              <w:rPr>
                <w:rFonts w:eastAsia="Times New Roman" w:cstheme="minorHAnsi"/>
                <w:color w:val="000000"/>
                <w:sz w:val="24"/>
                <w:szCs w:val="24"/>
              </w:rPr>
              <w:t>Tutorials​</w:t>
            </w:r>
          </w:p>
        </w:tc>
      </w:tr>
    </w:tbl>
    <w:p w14:paraId="79486C0A" w14:textId="77777777" w:rsidR="007B53FE" w:rsidRPr="007B53FE" w:rsidRDefault="007B53FE" w:rsidP="007B53FE"/>
    <w:p w14:paraId="6A65ABA6" w14:textId="77777777" w:rsidR="00F90A91" w:rsidRDefault="007B53FE" w:rsidP="007B53FE">
      <w:pPr>
        <w:pStyle w:val="Heading2"/>
      </w:pPr>
      <w:r>
        <w:t>Assignment</w:t>
      </w:r>
    </w:p>
    <w:p w14:paraId="5976EE6C" w14:textId="77777777" w:rsidR="007B53FE" w:rsidRPr="007B53FE" w:rsidRDefault="007B53FE" w:rsidP="007B53FE">
      <w:pPr>
        <w:spacing w:after="0" w:line="240" w:lineRule="auto"/>
        <w:textAlignment w:val="baseline"/>
        <w:rPr>
          <w:rFonts w:ascii="Segoe UI" w:eastAsia="Times New Roman" w:hAnsi="Segoe UI" w:cs="Segoe UI"/>
          <w:sz w:val="18"/>
          <w:szCs w:val="18"/>
        </w:rPr>
      </w:pPr>
      <w:r w:rsidRPr="007B53FE">
        <w:rPr>
          <w:rFonts w:ascii="Calibri" w:eastAsia="Times New Roman" w:hAnsi="Calibri" w:cs="Calibri"/>
        </w:rPr>
        <w:t>Changes in education policy are never universally welcomed, you need to write an academic Scrapbook reflecting on two key contested issues in education in Wales or the UK since 1840. </w:t>
      </w:r>
    </w:p>
    <w:p w14:paraId="42A58D63" w14:textId="77777777" w:rsidR="007B53FE" w:rsidRPr="007B53FE" w:rsidRDefault="007B53FE" w:rsidP="007B53FE">
      <w:pPr>
        <w:spacing w:after="0" w:line="240" w:lineRule="auto"/>
        <w:textAlignment w:val="baseline"/>
        <w:rPr>
          <w:rFonts w:ascii="Segoe UI" w:eastAsia="Times New Roman" w:hAnsi="Segoe UI" w:cs="Segoe UI"/>
          <w:sz w:val="18"/>
          <w:szCs w:val="18"/>
        </w:rPr>
      </w:pPr>
      <w:r w:rsidRPr="007B53FE">
        <w:rPr>
          <w:rFonts w:ascii="Calibri" w:eastAsia="Times New Roman" w:hAnsi="Calibri" w:cs="Calibri"/>
        </w:rPr>
        <w:t>Your Scrapbook must include two contested issues of your own choice. </w:t>
      </w:r>
    </w:p>
    <w:p w14:paraId="642DD4DF" w14:textId="77777777" w:rsidR="007B53FE" w:rsidRPr="007B53FE" w:rsidRDefault="007B53FE" w:rsidP="007B53FE">
      <w:pPr>
        <w:spacing w:after="0" w:line="240" w:lineRule="auto"/>
        <w:textAlignment w:val="baseline"/>
        <w:rPr>
          <w:rFonts w:ascii="Segoe UI" w:eastAsia="Times New Roman" w:hAnsi="Segoe UI" w:cs="Segoe UI"/>
          <w:sz w:val="18"/>
          <w:szCs w:val="18"/>
        </w:rPr>
      </w:pPr>
      <w:r w:rsidRPr="007B53FE">
        <w:rPr>
          <w:rFonts w:ascii="Calibri" w:eastAsia="Times New Roman" w:hAnsi="Calibri" w:cs="Calibri"/>
        </w:rPr>
        <w:t>Remember to: </w:t>
      </w:r>
    </w:p>
    <w:p w14:paraId="4D4C5AE8" w14:textId="77777777" w:rsidR="007B53FE" w:rsidRPr="007B53FE" w:rsidRDefault="007B53FE" w:rsidP="00935BE3">
      <w:pPr>
        <w:numPr>
          <w:ilvl w:val="0"/>
          <w:numId w:val="3"/>
        </w:numPr>
        <w:spacing w:after="0" w:line="240" w:lineRule="auto"/>
        <w:ind w:left="360"/>
        <w:textAlignment w:val="baseline"/>
        <w:rPr>
          <w:rFonts w:ascii="Calibri" w:eastAsia="Times New Roman" w:hAnsi="Calibri" w:cs="Calibri"/>
        </w:rPr>
      </w:pPr>
      <w:r w:rsidRPr="007B53FE">
        <w:rPr>
          <w:rFonts w:ascii="Calibri" w:eastAsia="Times New Roman" w:hAnsi="Calibri" w:cs="Calibri"/>
        </w:rPr>
        <w:t>Briefly outline the contested issues (support with wider reading) </w:t>
      </w:r>
    </w:p>
    <w:p w14:paraId="054865B4" w14:textId="77777777" w:rsidR="007B53FE" w:rsidRPr="007B53FE" w:rsidRDefault="007B53FE" w:rsidP="00935BE3">
      <w:pPr>
        <w:numPr>
          <w:ilvl w:val="0"/>
          <w:numId w:val="3"/>
        </w:numPr>
        <w:spacing w:after="0" w:line="240" w:lineRule="auto"/>
        <w:ind w:left="360"/>
        <w:textAlignment w:val="baseline"/>
        <w:rPr>
          <w:rFonts w:ascii="Calibri" w:eastAsia="Times New Roman" w:hAnsi="Calibri" w:cs="Calibri"/>
        </w:rPr>
      </w:pPr>
      <w:r w:rsidRPr="007B53FE">
        <w:rPr>
          <w:rFonts w:ascii="Calibri" w:eastAsia="Times New Roman" w:hAnsi="Calibri" w:cs="Calibri"/>
        </w:rPr>
        <w:t>Include from which key period in education is the contested issue? (support with wider reading) </w:t>
      </w:r>
    </w:p>
    <w:p w14:paraId="457261B0" w14:textId="77777777" w:rsidR="007B53FE" w:rsidRPr="007B53FE" w:rsidRDefault="007B53FE" w:rsidP="00935BE3">
      <w:pPr>
        <w:numPr>
          <w:ilvl w:val="0"/>
          <w:numId w:val="4"/>
        </w:numPr>
        <w:spacing w:after="0" w:line="240" w:lineRule="auto"/>
        <w:ind w:left="360"/>
        <w:textAlignment w:val="baseline"/>
        <w:rPr>
          <w:rFonts w:ascii="Calibri" w:eastAsia="Times New Roman" w:hAnsi="Calibri" w:cs="Calibri"/>
        </w:rPr>
      </w:pPr>
      <w:r w:rsidRPr="007B53FE">
        <w:rPr>
          <w:rFonts w:ascii="Calibri" w:eastAsia="Times New Roman" w:hAnsi="Calibri" w:cs="Calibri"/>
        </w:rPr>
        <w:t>Discuss why is this a contested issue – who is supporting this issue and why? Who is against it and why? (support with wider reading) </w:t>
      </w:r>
    </w:p>
    <w:p w14:paraId="501A78B9" w14:textId="77777777" w:rsidR="007B53FE" w:rsidRPr="007B53FE" w:rsidRDefault="007B53FE" w:rsidP="00935BE3">
      <w:pPr>
        <w:numPr>
          <w:ilvl w:val="0"/>
          <w:numId w:val="4"/>
        </w:numPr>
        <w:spacing w:after="0" w:line="240" w:lineRule="auto"/>
        <w:ind w:left="360"/>
        <w:textAlignment w:val="baseline"/>
        <w:rPr>
          <w:rFonts w:ascii="Calibri" w:eastAsia="Times New Roman" w:hAnsi="Calibri" w:cs="Calibri"/>
        </w:rPr>
      </w:pPr>
      <w:r w:rsidRPr="007B53FE">
        <w:rPr>
          <w:rFonts w:ascii="Calibri" w:eastAsia="Times New Roman" w:hAnsi="Calibri" w:cs="Calibri"/>
        </w:rPr>
        <w:t>Discuss why is it important? (support with wider reading) </w:t>
      </w:r>
    </w:p>
    <w:p w14:paraId="22963E9B" w14:textId="77777777" w:rsidR="007B53FE" w:rsidRPr="007B53FE" w:rsidRDefault="007B53FE" w:rsidP="00935BE3">
      <w:pPr>
        <w:numPr>
          <w:ilvl w:val="0"/>
          <w:numId w:val="4"/>
        </w:numPr>
        <w:spacing w:after="0" w:line="240" w:lineRule="auto"/>
        <w:ind w:left="360"/>
        <w:textAlignment w:val="baseline"/>
        <w:rPr>
          <w:rFonts w:ascii="Calibri" w:eastAsia="Times New Roman" w:hAnsi="Calibri" w:cs="Calibri"/>
        </w:rPr>
      </w:pPr>
      <w:r w:rsidRPr="007B53FE">
        <w:rPr>
          <w:rFonts w:ascii="Calibri" w:eastAsia="Times New Roman" w:hAnsi="Calibri" w:cs="Calibri"/>
        </w:rPr>
        <w:t>Remember to support your work with wider reading and referencing </w:t>
      </w:r>
    </w:p>
    <w:p w14:paraId="78EC7B46" w14:textId="77777777" w:rsidR="007B53FE" w:rsidRPr="007B53FE" w:rsidRDefault="007B53FE" w:rsidP="00935BE3">
      <w:pPr>
        <w:numPr>
          <w:ilvl w:val="0"/>
          <w:numId w:val="4"/>
        </w:numPr>
        <w:spacing w:after="0" w:line="240" w:lineRule="auto"/>
        <w:ind w:left="360"/>
        <w:textAlignment w:val="baseline"/>
        <w:rPr>
          <w:rFonts w:ascii="Calibri" w:eastAsia="Times New Roman" w:hAnsi="Calibri" w:cs="Calibri"/>
        </w:rPr>
      </w:pPr>
      <w:r w:rsidRPr="007B53FE">
        <w:rPr>
          <w:rFonts w:ascii="Calibri" w:eastAsia="Times New Roman" w:hAnsi="Calibri" w:cs="Calibri"/>
        </w:rPr>
        <w:t>Consider the contested issues in depth, demonstrate your critical thinking skills. </w:t>
      </w:r>
    </w:p>
    <w:p w14:paraId="23422AC3" w14:textId="77777777" w:rsidR="00935BE3" w:rsidRDefault="00935BE3" w:rsidP="007B53FE">
      <w:pPr>
        <w:spacing w:after="0" w:line="240" w:lineRule="auto"/>
        <w:textAlignment w:val="baseline"/>
        <w:rPr>
          <w:rFonts w:ascii="Calibri" w:eastAsia="Times New Roman" w:hAnsi="Calibri" w:cs="Calibri"/>
        </w:rPr>
      </w:pPr>
    </w:p>
    <w:p w14:paraId="3C6F37E8" w14:textId="77777777" w:rsidR="007B53FE" w:rsidRPr="007B53FE" w:rsidRDefault="007B53FE" w:rsidP="007B53FE">
      <w:pPr>
        <w:spacing w:after="0" w:line="240" w:lineRule="auto"/>
        <w:textAlignment w:val="baseline"/>
        <w:rPr>
          <w:rFonts w:ascii="Segoe UI" w:eastAsia="Times New Roman" w:hAnsi="Segoe UI" w:cs="Segoe UI"/>
          <w:sz w:val="18"/>
          <w:szCs w:val="18"/>
        </w:rPr>
      </w:pPr>
      <w:r w:rsidRPr="007B53FE">
        <w:rPr>
          <w:rFonts w:ascii="Calibri" w:eastAsia="Times New Roman" w:hAnsi="Calibri" w:cs="Calibri"/>
        </w:rPr>
        <w:t>Further instructions: </w:t>
      </w:r>
    </w:p>
    <w:p w14:paraId="11C09A8C" w14:textId="77777777" w:rsidR="007B53FE" w:rsidRPr="007B53FE" w:rsidRDefault="007B53FE" w:rsidP="007B53FE">
      <w:pPr>
        <w:spacing w:after="0" w:line="240" w:lineRule="auto"/>
        <w:textAlignment w:val="baseline"/>
        <w:rPr>
          <w:rFonts w:ascii="Segoe UI" w:eastAsia="Times New Roman" w:hAnsi="Segoe UI" w:cs="Segoe UI"/>
          <w:sz w:val="18"/>
          <w:szCs w:val="18"/>
        </w:rPr>
      </w:pPr>
      <w:r w:rsidRPr="007B53FE">
        <w:rPr>
          <w:rFonts w:ascii="Calibri" w:eastAsia="Times New Roman" w:hAnsi="Calibri" w:cs="Calibri"/>
        </w:rPr>
        <w:t>Your scrapbook should be clear and attractive. You can use colour and images.  </w:t>
      </w:r>
    </w:p>
    <w:p w14:paraId="24F5A97A" w14:textId="77777777" w:rsidR="007B53FE" w:rsidRPr="007B53FE" w:rsidRDefault="007B53FE" w:rsidP="007B53FE">
      <w:pPr>
        <w:spacing w:after="0" w:line="240" w:lineRule="auto"/>
        <w:textAlignment w:val="baseline"/>
        <w:rPr>
          <w:rFonts w:ascii="Segoe UI" w:eastAsia="Times New Roman" w:hAnsi="Segoe UI" w:cs="Segoe UI"/>
          <w:sz w:val="18"/>
          <w:szCs w:val="18"/>
        </w:rPr>
      </w:pPr>
      <w:r w:rsidRPr="007B53FE">
        <w:rPr>
          <w:rFonts w:ascii="Calibri" w:eastAsia="Times New Roman" w:hAnsi="Calibri" w:cs="Calibri"/>
        </w:rPr>
        <w:t>You can choose the format by which you create your digital scrapbook.  </w:t>
      </w:r>
    </w:p>
    <w:p w14:paraId="7F738522" w14:textId="77777777" w:rsidR="007B53FE" w:rsidRPr="007B53FE" w:rsidRDefault="007B53FE" w:rsidP="007B53FE">
      <w:pPr>
        <w:spacing w:after="0" w:line="240" w:lineRule="auto"/>
        <w:textAlignment w:val="baseline"/>
        <w:rPr>
          <w:rFonts w:ascii="Segoe UI" w:eastAsia="Times New Roman" w:hAnsi="Segoe UI" w:cs="Segoe UI"/>
          <w:sz w:val="18"/>
          <w:szCs w:val="18"/>
        </w:rPr>
      </w:pPr>
      <w:r w:rsidRPr="007B53FE">
        <w:rPr>
          <w:rFonts w:ascii="Calibri" w:eastAsia="Times New Roman" w:hAnsi="Calibri" w:cs="Calibri"/>
        </w:rPr>
        <w:t>You should write approximately 1500 words, on each contested issue chosen. </w:t>
      </w:r>
    </w:p>
    <w:p w14:paraId="0DC76510" w14:textId="77777777" w:rsidR="007B53FE" w:rsidRPr="007B53FE" w:rsidRDefault="007B53FE" w:rsidP="007B53FE">
      <w:pPr>
        <w:spacing w:after="0" w:line="240" w:lineRule="auto"/>
        <w:textAlignment w:val="baseline"/>
        <w:rPr>
          <w:rFonts w:ascii="Segoe UI" w:eastAsia="Times New Roman" w:hAnsi="Segoe UI" w:cs="Segoe UI"/>
          <w:sz w:val="18"/>
          <w:szCs w:val="18"/>
        </w:rPr>
      </w:pPr>
      <w:r w:rsidRPr="007B53FE">
        <w:rPr>
          <w:rFonts w:ascii="Calibri" w:eastAsia="Times New Roman" w:hAnsi="Calibri" w:cs="Calibri"/>
        </w:rPr>
        <w:t>You must include a reference list that is accurately written </w:t>
      </w:r>
    </w:p>
    <w:p w14:paraId="357CC618" w14:textId="77777777" w:rsidR="007B53FE" w:rsidRPr="007B53FE" w:rsidRDefault="007B53FE" w:rsidP="007B53FE">
      <w:pPr>
        <w:spacing w:after="0" w:line="240" w:lineRule="auto"/>
        <w:textAlignment w:val="baseline"/>
        <w:rPr>
          <w:rFonts w:ascii="Segoe UI" w:eastAsia="Times New Roman" w:hAnsi="Segoe UI" w:cs="Segoe UI"/>
          <w:sz w:val="18"/>
          <w:szCs w:val="18"/>
        </w:rPr>
      </w:pPr>
      <w:r w:rsidRPr="007B53FE">
        <w:rPr>
          <w:rFonts w:ascii="Calibri" w:eastAsia="Times New Roman" w:hAnsi="Calibri" w:cs="Calibri"/>
        </w:rPr>
        <w:t>Remember to upload your assignment to Turnitin by the submission date. </w:t>
      </w:r>
    </w:p>
    <w:p w14:paraId="0EC851CD" w14:textId="77777777" w:rsidR="007B53FE" w:rsidRPr="007B53FE" w:rsidRDefault="007B53FE" w:rsidP="007B53FE">
      <w:pPr>
        <w:spacing w:after="0" w:line="240" w:lineRule="auto"/>
        <w:textAlignment w:val="baseline"/>
        <w:rPr>
          <w:rFonts w:ascii="Segoe UI" w:eastAsia="Times New Roman" w:hAnsi="Segoe UI" w:cs="Segoe UI"/>
          <w:sz w:val="18"/>
          <w:szCs w:val="18"/>
        </w:rPr>
      </w:pPr>
      <w:r w:rsidRPr="007B53FE">
        <w:rPr>
          <w:rFonts w:ascii="Calibri" w:eastAsia="Times New Roman" w:hAnsi="Calibri" w:cs="Calibri"/>
        </w:rPr>
        <w:t> </w:t>
      </w:r>
    </w:p>
    <w:p w14:paraId="35F6D919" w14:textId="77777777" w:rsidR="007B53FE" w:rsidRDefault="007B53FE" w:rsidP="007B53FE">
      <w:pPr>
        <w:spacing w:after="0" w:line="240" w:lineRule="auto"/>
        <w:textAlignment w:val="baseline"/>
        <w:rPr>
          <w:rFonts w:ascii="Calibri" w:eastAsia="Times New Roman" w:hAnsi="Calibri" w:cs="Calibri"/>
        </w:rPr>
      </w:pPr>
      <w:r w:rsidRPr="007B53FE">
        <w:rPr>
          <w:rFonts w:ascii="Calibri" w:eastAsia="Times New Roman" w:hAnsi="Calibri" w:cs="Calibri"/>
        </w:rPr>
        <w:t>3000 words. </w:t>
      </w:r>
    </w:p>
    <w:p w14:paraId="08F967C9" w14:textId="77777777" w:rsidR="00806243" w:rsidRDefault="00806243">
      <w:pPr>
        <w:rPr>
          <w:rFonts w:ascii="Calibri" w:eastAsia="Times New Roman" w:hAnsi="Calibri" w:cs="Calibri"/>
        </w:rPr>
      </w:pPr>
      <w:r>
        <w:rPr>
          <w:rFonts w:ascii="Calibri" w:eastAsia="Times New Roman" w:hAnsi="Calibri" w:cs="Calibri"/>
        </w:rPr>
        <w:br w:type="page"/>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99"/>
        <w:gridCol w:w="4934"/>
        <w:gridCol w:w="1277"/>
      </w:tblGrid>
      <w:tr w:rsidR="008B3D0B" w:rsidRPr="008B3D0B" w14:paraId="58EE53C5" w14:textId="77777777" w:rsidTr="008B3D0B">
        <w:trPr>
          <w:trHeight w:val="300"/>
        </w:trPr>
        <w:tc>
          <w:tcPr>
            <w:tcW w:w="2250" w:type="dxa"/>
            <w:tcBorders>
              <w:top w:val="single" w:sz="6" w:space="0" w:color="auto"/>
              <w:left w:val="single" w:sz="6" w:space="0" w:color="auto"/>
              <w:bottom w:val="single" w:sz="6" w:space="0" w:color="000000"/>
              <w:right w:val="single" w:sz="6" w:space="0" w:color="000000"/>
            </w:tcBorders>
            <w:shd w:val="clear" w:color="auto" w:fill="auto"/>
            <w:hideMark/>
          </w:tcPr>
          <w:p w14:paraId="7E8C4B49"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lastRenderedPageBreak/>
              <w:t>RESEARCH </w:t>
            </w:r>
          </w:p>
        </w:tc>
        <w:tc>
          <w:tcPr>
            <w:tcW w:w="5385" w:type="dxa"/>
            <w:tcBorders>
              <w:top w:val="single" w:sz="6" w:space="0" w:color="auto"/>
              <w:left w:val="single" w:sz="6" w:space="0" w:color="000000"/>
              <w:bottom w:val="single" w:sz="6" w:space="0" w:color="000000"/>
              <w:right w:val="single" w:sz="6" w:space="0" w:color="000000"/>
            </w:tcBorders>
            <w:shd w:val="clear" w:color="auto" w:fill="auto"/>
            <w:hideMark/>
          </w:tcPr>
          <w:p w14:paraId="67312441"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For this assessment, you can use Generative AI to support you in research, including searching for bibliography, using tools to summarise, compare and interrogate materials. </w:t>
            </w:r>
          </w:p>
          <w:p w14:paraId="6348D1D0"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 </w:t>
            </w:r>
          </w:p>
          <w:p w14:paraId="7BA61098"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i/>
                <w:iCs/>
                <w:color w:val="76923C"/>
              </w:rPr>
              <w:t>Guidance specific to this assignment:</w:t>
            </w:r>
            <w:r w:rsidRPr="008B3D0B">
              <w:rPr>
                <w:rFonts w:ascii="Arial" w:eastAsia="Times New Roman" w:hAnsi="Arial" w:cs="Arial"/>
                <w:color w:val="76923C"/>
              </w:rPr>
              <w:t> </w:t>
            </w:r>
          </w:p>
          <w:p w14:paraId="2CD796F9"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color w:val="76923C"/>
              </w:rPr>
              <w:t> </w:t>
            </w:r>
          </w:p>
          <w:p w14:paraId="65C79CC1"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i/>
                <w:iCs/>
                <w:color w:val="76923C"/>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8B3D0B">
              <w:rPr>
                <w:rFonts w:ascii="Arial" w:eastAsia="Times New Roman" w:hAnsi="Arial" w:cs="Arial"/>
                <w:b/>
                <w:bCs/>
                <w:i/>
                <w:iCs/>
                <w:color w:val="76923C"/>
              </w:rPr>
              <w:t>cannot and must</w:t>
            </w:r>
            <w:r w:rsidRPr="008B3D0B">
              <w:rPr>
                <w:rFonts w:ascii="Arial" w:eastAsia="Times New Roman" w:hAnsi="Arial" w:cs="Arial"/>
                <w:i/>
                <w:iCs/>
                <w:color w:val="76923C"/>
              </w:rPr>
              <w:t xml:space="preserve"> </w:t>
            </w:r>
            <w:r w:rsidRPr="008B3D0B">
              <w:rPr>
                <w:rFonts w:ascii="Arial" w:eastAsia="Times New Roman" w:hAnsi="Arial" w:cs="Arial"/>
                <w:b/>
                <w:bCs/>
                <w:i/>
                <w:iCs/>
                <w:color w:val="76923C"/>
              </w:rPr>
              <w:t>not</w:t>
            </w:r>
            <w:r w:rsidRPr="008B3D0B">
              <w:rPr>
                <w:rFonts w:ascii="Arial" w:eastAsia="Times New Roman" w:hAnsi="Arial" w:cs="Arial"/>
                <w:i/>
                <w:iCs/>
                <w:color w:val="76923C"/>
              </w:rPr>
              <w:t xml:space="preserve"> simply prompt an AI tool to deliver you with the relevant research on a </w:t>
            </w:r>
            <w:proofErr w:type="gramStart"/>
            <w:r w:rsidRPr="008B3D0B">
              <w:rPr>
                <w:rFonts w:ascii="Arial" w:eastAsia="Times New Roman" w:hAnsi="Arial" w:cs="Arial"/>
                <w:i/>
                <w:iCs/>
                <w:color w:val="76923C"/>
              </w:rPr>
              <w:t>subject, and</w:t>
            </w:r>
            <w:proofErr w:type="gramEnd"/>
            <w:r w:rsidRPr="008B3D0B">
              <w:rPr>
                <w:rFonts w:ascii="Arial" w:eastAsia="Times New Roman" w:hAnsi="Arial" w:cs="Arial"/>
                <w:i/>
                <w:iCs/>
                <w:color w:val="76923C"/>
              </w:rPr>
              <w:t xml:space="preserve"> include this material in your work.</w:t>
            </w:r>
            <w:r w:rsidRPr="008B3D0B">
              <w:rPr>
                <w:rFonts w:ascii="Arial" w:eastAsia="Times New Roman" w:hAnsi="Arial" w:cs="Arial"/>
                <w:color w:val="76923C"/>
              </w:rPr>
              <w:t> </w:t>
            </w:r>
          </w:p>
          <w:p w14:paraId="35D59133"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 </w:t>
            </w:r>
          </w:p>
        </w:tc>
        <w:tc>
          <w:tcPr>
            <w:tcW w:w="1410" w:type="dxa"/>
            <w:tcBorders>
              <w:top w:val="single" w:sz="6" w:space="0" w:color="auto"/>
              <w:left w:val="single" w:sz="6" w:space="0" w:color="000000"/>
              <w:bottom w:val="single" w:sz="6" w:space="0" w:color="000000"/>
              <w:right w:val="single" w:sz="6" w:space="0" w:color="auto"/>
            </w:tcBorders>
            <w:shd w:val="clear" w:color="auto" w:fill="auto"/>
            <w:hideMark/>
          </w:tcPr>
          <w:p w14:paraId="5D301962"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Yes ​</w:t>
            </w:r>
            <w:r w:rsidRPr="008B3D0B">
              <w:rPr>
                <w:rFonts w:ascii="MS Gothic" w:eastAsia="MS Gothic" w:hAnsi="MS Gothic" w:cs="Segoe UI" w:hint="eastAsia"/>
              </w:rPr>
              <w:t>☒</w:t>
            </w:r>
            <w:r w:rsidRPr="008B3D0B">
              <w:rPr>
                <w:rFonts w:ascii="Arial" w:eastAsia="Times New Roman" w:hAnsi="Arial" w:cs="Arial"/>
              </w:rPr>
              <w:t>​ </w:t>
            </w:r>
          </w:p>
          <w:p w14:paraId="194AA5DC"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 </w:t>
            </w:r>
          </w:p>
          <w:p w14:paraId="5FC9B9EB" w14:textId="77777777" w:rsidR="008B3D0B" w:rsidRPr="008B3D0B" w:rsidRDefault="008B3D0B" w:rsidP="008B3D0B">
            <w:pPr>
              <w:spacing w:after="0" w:line="240" w:lineRule="auto"/>
              <w:textAlignment w:val="baseline"/>
              <w:rPr>
                <w:rFonts w:ascii="Segoe UI" w:eastAsia="Times New Roman" w:hAnsi="Segoe UI" w:cs="Segoe UI"/>
                <w:sz w:val="18"/>
                <w:szCs w:val="18"/>
              </w:rPr>
            </w:pPr>
            <w:proofErr w:type="gramStart"/>
            <w:r w:rsidRPr="008B3D0B">
              <w:rPr>
                <w:rFonts w:ascii="Arial" w:eastAsia="Times New Roman" w:hAnsi="Arial" w:cs="Arial"/>
              </w:rPr>
              <w:t>No  ​</w:t>
            </w:r>
            <w:proofErr w:type="gramEnd"/>
            <w:r w:rsidRPr="008B3D0B">
              <w:rPr>
                <w:rFonts w:ascii="MS Gothic" w:eastAsia="MS Gothic" w:hAnsi="MS Gothic" w:cs="Segoe UI" w:hint="eastAsia"/>
              </w:rPr>
              <w:t>☐</w:t>
            </w:r>
            <w:r w:rsidRPr="008B3D0B">
              <w:rPr>
                <w:rFonts w:ascii="Arial" w:eastAsia="Times New Roman" w:hAnsi="Arial" w:cs="Arial"/>
              </w:rPr>
              <w:t>​ </w:t>
            </w:r>
          </w:p>
        </w:tc>
      </w:tr>
      <w:tr w:rsidR="008B3D0B" w:rsidRPr="008B3D0B" w14:paraId="45A29A97" w14:textId="77777777" w:rsidTr="008B3D0B">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4A109FE1"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STRUCTURE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7AD2697B"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For this assessment, you can use Generative AI to support you in structuring your submission, including creating a draft argument structure, identifying parts and headings, etc. </w:t>
            </w:r>
          </w:p>
          <w:p w14:paraId="75257F5A"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 </w:t>
            </w:r>
          </w:p>
          <w:p w14:paraId="3A93A0A6"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i/>
                <w:iCs/>
                <w:color w:val="76923C"/>
              </w:rPr>
              <w:t>Guidance specific to this assignment:</w:t>
            </w:r>
            <w:r w:rsidRPr="008B3D0B">
              <w:rPr>
                <w:rFonts w:ascii="Arial" w:eastAsia="Times New Roman" w:hAnsi="Arial" w:cs="Arial"/>
                <w:color w:val="76923C"/>
              </w:rPr>
              <w:t> </w:t>
            </w:r>
          </w:p>
          <w:p w14:paraId="4C86CB02"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color w:val="76923C"/>
              </w:rPr>
              <w:t> </w:t>
            </w:r>
          </w:p>
          <w:p w14:paraId="6A26E93C"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i/>
                <w:iCs/>
                <w:color w:val="76923C"/>
              </w:rPr>
              <w:t>You are permitted to use generative AI to create the outline structure only for your Leaflet, e.g. headings.  You cannot and must not simply prompt an AI tool to write on the topic of your assignment.</w:t>
            </w:r>
            <w:r w:rsidRPr="008B3D0B">
              <w:rPr>
                <w:rFonts w:ascii="Arial" w:eastAsia="Times New Roman" w:hAnsi="Arial" w:cs="Arial"/>
                <w:color w:val="76923C"/>
              </w:rPr>
              <w:t> </w:t>
            </w:r>
          </w:p>
          <w:p w14:paraId="71CE9702"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1D841D5E"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Yes ​</w:t>
            </w:r>
            <w:r w:rsidRPr="008B3D0B">
              <w:rPr>
                <w:rFonts w:ascii="MS Gothic" w:eastAsia="MS Gothic" w:hAnsi="MS Gothic" w:cs="Segoe UI" w:hint="eastAsia"/>
              </w:rPr>
              <w:t>☒</w:t>
            </w:r>
            <w:r w:rsidRPr="008B3D0B">
              <w:rPr>
                <w:rFonts w:ascii="Arial" w:eastAsia="Times New Roman" w:hAnsi="Arial" w:cs="Arial"/>
              </w:rPr>
              <w:t>​ </w:t>
            </w:r>
          </w:p>
          <w:p w14:paraId="70675984"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 </w:t>
            </w:r>
          </w:p>
          <w:p w14:paraId="47E209E6" w14:textId="77777777" w:rsidR="008B3D0B" w:rsidRPr="008B3D0B" w:rsidRDefault="008B3D0B" w:rsidP="008B3D0B">
            <w:pPr>
              <w:spacing w:after="0" w:line="240" w:lineRule="auto"/>
              <w:textAlignment w:val="baseline"/>
              <w:rPr>
                <w:rFonts w:ascii="Segoe UI" w:eastAsia="Times New Roman" w:hAnsi="Segoe UI" w:cs="Segoe UI"/>
                <w:sz w:val="18"/>
                <w:szCs w:val="18"/>
              </w:rPr>
            </w:pPr>
            <w:proofErr w:type="gramStart"/>
            <w:r w:rsidRPr="008B3D0B">
              <w:rPr>
                <w:rFonts w:ascii="Arial" w:eastAsia="Times New Roman" w:hAnsi="Arial" w:cs="Arial"/>
              </w:rPr>
              <w:t>No  ​</w:t>
            </w:r>
            <w:proofErr w:type="gramEnd"/>
            <w:r w:rsidRPr="008B3D0B">
              <w:rPr>
                <w:rFonts w:ascii="MS Gothic" w:eastAsia="MS Gothic" w:hAnsi="MS Gothic" w:cs="Segoe UI" w:hint="eastAsia"/>
              </w:rPr>
              <w:t>☐</w:t>
            </w:r>
            <w:r w:rsidRPr="008B3D0B">
              <w:rPr>
                <w:rFonts w:ascii="Arial" w:eastAsia="Times New Roman" w:hAnsi="Arial" w:cs="Arial"/>
              </w:rPr>
              <w:t>​ </w:t>
            </w:r>
          </w:p>
        </w:tc>
      </w:tr>
      <w:tr w:rsidR="008B3D0B" w:rsidRPr="008B3D0B" w14:paraId="1F106016" w14:textId="77777777" w:rsidTr="008B3D0B">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0A116B20"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PROOFREADING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59475D0D"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For this assessment, you can use Generative AI to check your own text/creation for grammatical and syntactical mistakes, including rephrasing of your own work within specific standards. </w:t>
            </w:r>
          </w:p>
          <w:p w14:paraId="21C99EEE"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 </w:t>
            </w:r>
          </w:p>
          <w:p w14:paraId="4EE2D6D1"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i/>
                <w:iCs/>
                <w:color w:val="76923C"/>
              </w:rPr>
              <w:t>Guidance specific to this assignment: </w:t>
            </w:r>
            <w:r w:rsidRPr="008B3D0B">
              <w:rPr>
                <w:rFonts w:ascii="Arial" w:eastAsia="Times New Roman" w:hAnsi="Arial" w:cs="Arial"/>
                <w:color w:val="76923C"/>
              </w:rPr>
              <w:t> </w:t>
            </w:r>
          </w:p>
          <w:p w14:paraId="6F57FF44"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color w:val="76923C"/>
              </w:rPr>
              <w:t> </w:t>
            </w:r>
          </w:p>
          <w:p w14:paraId="1DE8D0C3"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i/>
                <w:iCs/>
                <w:color w:val="76923C"/>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r w:rsidRPr="008B3D0B">
              <w:rPr>
                <w:rFonts w:ascii="Arial" w:eastAsia="Times New Roman" w:hAnsi="Arial" w:cs="Arial"/>
                <w:color w:val="76923C"/>
              </w:rPr>
              <w:t> </w:t>
            </w:r>
          </w:p>
          <w:p w14:paraId="079D8277"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40A2B67E"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Yes ​</w:t>
            </w:r>
            <w:r w:rsidRPr="008B3D0B">
              <w:rPr>
                <w:rFonts w:ascii="MS Gothic" w:eastAsia="MS Gothic" w:hAnsi="MS Gothic" w:cs="Segoe UI" w:hint="eastAsia"/>
              </w:rPr>
              <w:t>☒</w:t>
            </w:r>
            <w:r w:rsidRPr="008B3D0B">
              <w:rPr>
                <w:rFonts w:ascii="Arial" w:eastAsia="Times New Roman" w:hAnsi="Arial" w:cs="Arial"/>
              </w:rPr>
              <w:t>​ </w:t>
            </w:r>
          </w:p>
          <w:p w14:paraId="3D3FE082"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 </w:t>
            </w:r>
          </w:p>
          <w:p w14:paraId="5694A1CF" w14:textId="77777777" w:rsidR="008B3D0B" w:rsidRPr="008B3D0B" w:rsidRDefault="008B3D0B" w:rsidP="008B3D0B">
            <w:pPr>
              <w:spacing w:after="0" w:line="240" w:lineRule="auto"/>
              <w:textAlignment w:val="baseline"/>
              <w:rPr>
                <w:rFonts w:ascii="Segoe UI" w:eastAsia="Times New Roman" w:hAnsi="Segoe UI" w:cs="Segoe UI"/>
                <w:sz w:val="18"/>
                <w:szCs w:val="18"/>
              </w:rPr>
            </w:pPr>
            <w:proofErr w:type="gramStart"/>
            <w:r w:rsidRPr="008B3D0B">
              <w:rPr>
                <w:rFonts w:ascii="Arial" w:eastAsia="Times New Roman" w:hAnsi="Arial" w:cs="Arial"/>
              </w:rPr>
              <w:t>No  ​</w:t>
            </w:r>
            <w:proofErr w:type="gramEnd"/>
            <w:r w:rsidRPr="008B3D0B">
              <w:rPr>
                <w:rFonts w:ascii="MS Gothic" w:eastAsia="MS Gothic" w:hAnsi="MS Gothic" w:cs="Segoe UI" w:hint="eastAsia"/>
              </w:rPr>
              <w:t>☐</w:t>
            </w:r>
            <w:r w:rsidRPr="008B3D0B">
              <w:rPr>
                <w:rFonts w:ascii="Arial" w:eastAsia="Times New Roman" w:hAnsi="Arial" w:cs="Arial"/>
              </w:rPr>
              <w:t>​ </w:t>
            </w:r>
          </w:p>
        </w:tc>
      </w:tr>
      <w:tr w:rsidR="008B3D0B" w:rsidRPr="008B3D0B" w14:paraId="1B53817F" w14:textId="77777777" w:rsidTr="008B3D0B">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5242F652"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WRITING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6DF088D2"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3FBDC2BF"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Yes ​</w:t>
            </w:r>
            <w:r w:rsidRPr="008B3D0B">
              <w:rPr>
                <w:rFonts w:ascii="MS Gothic" w:eastAsia="MS Gothic" w:hAnsi="MS Gothic" w:cs="Segoe UI" w:hint="eastAsia"/>
              </w:rPr>
              <w:t>☐</w:t>
            </w:r>
            <w:r w:rsidRPr="008B3D0B">
              <w:rPr>
                <w:rFonts w:ascii="Arial" w:eastAsia="Times New Roman" w:hAnsi="Arial" w:cs="Arial"/>
              </w:rPr>
              <w:t>​ </w:t>
            </w:r>
          </w:p>
          <w:p w14:paraId="6DE4E6EF"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 </w:t>
            </w:r>
          </w:p>
          <w:p w14:paraId="017C5EF5" w14:textId="77777777" w:rsidR="008B3D0B" w:rsidRPr="008B3D0B" w:rsidRDefault="008B3D0B" w:rsidP="008B3D0B">
            <w:pPr>
              <w:spacing w:after="0" w:line="240" w:lineRule="auto"/>
              <w:textAlignment w:val="baseline"/>
              <w:rPr>
                <w:rFonts w:ascii="Segoe UI" w:eastAsia="Times New Roman" w:hAnsi="Segoe UI" w:cs="Segoe UI"/>
                <w:sz w:val="18"/>
                <w:szCs w:val="18"/>
              </w:rPr>
            </w:pPr>
            <w:proofErr w:type="gramStart"/>
            <w:r w:rsidRPr="008B3D0B">
              <w:rPr>
                <w:rFonts w:ascii="Arial" w:eastAsia="Times New Roman" w:hAnsi="Arial" w:cs="Arial"/>
              </w:rPr>
              <w:t>No  ​</w:t>
            </w:r>
            <w:proofErr w:type="gramEnd"/>
            <w:r w:rsidRPr="008B3D0B">
              <w:rPr>
                <w:rFonts w:ascii="MS Gothic" w:eastAsia="MS Gothic" w:hAnsi="MS Gothic" w:cs="Segoe UI" w:hint="eastAsia"/>
              </w:rPr>
              <w:t>☒</w:t>
            </w:r>
            <w:r w:rsidRPr="008B3D0B">
              <w:rPr>
                <w:rFonts w:ascii="Arial" w:eastAsia="Times New Roman" w:hAnsi="Arial" w:cs="Arial"/>
              </w:rPr>
              <w:t>​ </w:t>
            </w:r>
          </w:p>
        </w:tc>
      </w:tr>
      <w:tr w:rsidR="008B3D0B" w:rsidRPr="008B3D0B" w14:paraId="3C85F238" w14:textId="77777777" w:rsidTr="008B3D0B">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6D9BAA38"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CREATIVE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07DE1DD2"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For this assessment, you can use Generative AI to create creative materials, such as images. </w:t>
            </w:r>
          </w:p>
          <w:p w14:paraId="6F2AB9B5"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 </w:t>
            </w:r>
          </w:p>
          <w:p w14:paraId="55234C57"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i/>
                <w:iCs/>
                <w:color w:val="76923C"/>
              </w:rPr>
              <w:t>Guidance specific to this assignment: </w:t>
            </w:r>
            <w:r w:rsidRPr="008B3D0B">
              <w:rPr>
                <w:rFonts w:ascii="Arial" w:eastAsia="Times New Roman" w:hAnsi="Arial" w:cs="Arial"/>
                <w:color w:val="76923C"/>
              </w:rPr>
              <w:t> </w:t>
            </w:r>
          </w:p>
          <w:p w14:paraId="46347B8C"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color w:val="76923C"/>
              </w:rPr>
              <w:t> </w:t>
            </w:r>
          </w:p>
          <w:p w14:paraId="667490CF"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i/>
                <w:iCs/>
                <w:color w:val="76923C"/>
              </w:rPr>
              <w:lastRenderedPageBreak/>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r w:rsidRPr="008B3D0B">
              <w:rPr>
                <w:rFonts w:ascii="Arial" w:eastAsia="Times New Roman" w:hAnsi="Arial" w:cs="Arial"/>
                <w:color w:val="76923C"/>
              </w:rPr>
              <w:t> </w:t>
            </w:r>
          </w:p>
          <w:p w14:paraId="20E44512"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703A7E48"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lastRenderedPageBreak/>
              <w:t>Yes ​</w:t>
            </w:r>
            <w:r w:rsidRPr="008B3D0B">
              <w:rPr>
                <w:rFonts w:ascii="MS Gothic" w:eastAsia="MS Gothic" w:hAnsi="MS Gothic" w:cs="Segoe UI" w:hint="eastAsia"/>
              </w:rPr>
              <w:t>☒</w:t>
            </w:r>
            <w:r w:rsidRPr="008B3D0B">
              <w:rPr>
                <w:rFonts w:ascii="Arial" w:eastAsia="Times New Roman" w:hAnsi="Arial" w:cs="Arial"/>
              </w:rPr>
              <w:t>​ </w:t>
            </w:r>
          </w:p>
          <w:p w14:paraId="0F0B7995"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 </w:t>
            </w:r>
          </w:p>
          <w:p w14:paraId="4644127C" w14:textId="77777777" w:rsidR="008B3D0B" w:rsidRPr="008B3D0B" w:rsidRDefault="008B3D0B" w:rsidP="008B3D0B">
            <w:pPr>
              <w:spacing w:after="0" w:line="240" w:lineRule="auto"/>
              <w:textAlignment w:val="baseline"/>
              <w:rPr>
                <w:rFonts w:ascii="Segoe UI" w:eastAsia="Times New Roman" w:hAnsi="Segoe UI" w:cs="Segoe UI"/>
                <w:sz w:val="18"/>
                <w:szCs w:val="18"/>
              </w:rPr>
            </w:pPr>
            <w:proofErr w:type="gramStart"/>
            <w:r w:rsidRPr="008B3D0B">
              <w:rPr>
                <w:rFonts w:ascii="Arial" w:eastAsia="Times New Roman" w:hAnsi="Arial" w:cs="Arial"/>
              </w:rPr>
              <w:t>No  ​</w:t>
            </w:r>
            <w:proofErr w:type="gramEnd"/>
            <w:r w:rsidRPr="008B3D0B">
              <w:rPr>
                <w:rFonts w:ascii="MS Gothic" w:eastAsia="MS Gothic" w:hAnsi="MS Gothic" w:cs="Segoe UI" w:hint="eastAsia"/>
              </w:rPr>
              <w:t>☐</w:t>
            </w:r>
            <w:r w:rsidRPr="008B3D0B">
              <w:rPr>
                <w:rFonts w:ascii="Arial" w:eastAsia="Times New Roman" w:hAnsi="Arial" w:cs="Arial"/>
              </w:rPr>
              <w:t>​ </w:t>
            </w:r>
          </w:p>
        </w:tc>
      </w:tr>
      <w:tr w:rsidR="008B3D0B" w:rsidRPr="008B3D0B" w14:paraId="56D8F8BE" w14:textId="77777777" w:rsidTr="008B3D0B">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79AA19A5"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PROGRAMING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0DA6BDD7"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50CD8DFD"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Yes ​</w:t>
            </w:r>
            <w:r w:rsidRPr="008B3D0B">
              <w:rPr>
                <w:rFonts w:ascii="MS Gothic" w:eastAsia="MS Gothic" w:hAnsi="MS Gothic" w:cs="Segoe UI" w:hint="eastAsia"/>
              </w:rPr>
              <w:t>☐</w:t>
            </w:r>
            <w:r w:rsidRPr="008B3D0B">
              <w:rPr>
                <w:rFonts w:ascii="Arial" w:eastAsia="Times New Roman" w:hAnsi="Arial" w:cs="Arial"/>
              </w:rPr>
              <w:t>​ </w:t>
            </w:r>
          </w:p>
          <w:p w14:paraId="78CCF52E"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 </w:t>
            </w:r>
          </w:p>
          <w:p w14:paraId="69E6D07B" w14:textId="77777777" w:rsidR="008B3D0B" w:rsidRPr="008B3D0B" w:rsidRDefault="008B3D0B" w:rsidP="008B3D0B">
            <w:pPr>
              <w:spacing w:after="0" w:line="240" w:lineRule="auto"/>
              <w:textAlignment w:val="baseline"/>
              <w:rPr>
                <w:rFonts w:ascii="Segoe UI" w:eastAsia="Times New Roman" w:hAnsi="Segoe UI" w:cs="Segoe UI"/>
                <w:sz w:val="18"/>
                <w:szCs w:val="18"/>
              </w:rPr>
            </w:pPr>
            <w:proofErr w:type="gramStart"/>
            <w:r w:rsidRPr="008B3D0B">
              <w:rPr>
                <w:rFonts w:ascii="Arial" w:eastAsia="Times New Roman" w:hAnsi="Arial" w:cs="Arial"/>
              </w:rPr>
              <w:t>No  ​</w:t>
            </w:r>
            <w:proofErr w:type="gramEnd"/>
            <w:r w:rsidRPr="008B3D0B">
              <w:rPr>
                <w:rFonts w:ascii="MS Gothic" w:eastAsia="MS Gothic" w:hAnsi="MS Gothic" w:cs="Segoe UI" w:hint="eastAsia"/>
              </w:rPr>
              <w:t>☒</w:t>
            </w:r>
            <w:r w:rsidRPr="008B3D0B">
              <w:rPr>
                <w:rFonts w:ascii="Arial" w:eastAsia="Times New Roman" w:hAnsi="Arial" w:cs="Arial"/>
              </w:rPr>
              <w:t>​ </w:t>
            </w:r>
          </w:p>
        </w:tc>
      </w:tr>
      <w:tr w:rsidR="008B3D0B" w:rsidRPr="008B3D0B" w14:paraId="5CD8480B" w14:textId="77777777" w:rsidTr="008B3D0B">
        <w:trPr>
          <w:trHeight w:val="300"/>
        </w:trPr>
        <w:tc>
          <w:tcPr>
            <w:tcW w:w="2250" w:type="dxa"/>
            <w:tcBorders>
              <w:top w:val="single" w:sz="6" w:space="0" w:color="000000"/>
              <w:left w:val="single" w:sz="6" w:space="0" w:color="auto"/>
              <w:bottom w:val="single" w:sz="6" w:space="0" w:color="auto"/>
              <w:right w:val="single" w:sz="6" w:space="0" w:color="000000"/>
            </w:tcBorders>
            <w:shd w:val="clear" w:color="auto" w:fill="auto"/>
            <w:hideMark/>
          </w:tcPr>
          <w:p w14:paraId="5CCB66BD"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NONE </w:t>
            </w:r>
          </w:p>
        </w:tc>
        <w:tc>
          <w:tcPr>
            <w:tcW w:w="5385" w:type="dxa"/>
            <w:tcBorders>
              <w:top w:val="single" w:sz="6" w:space="0" w:color="000000"/>
              <w:left w:val="single" w:sz="6" w:space="0" w:color="000000"/>
              <w:bottom w:val="single" w:sz="6" w:space="0" w:color="auto"/>
              <w:right w:val="single" w:sz="6" w:space="0" w:color="000000"/>
            </w:tcBorders>
            <w:shd w:val="clear" w:color="auto" w:fill="auto"/>
            <w:hideMark/>
          </w:tcPr>
          <w:p w14:paraId="02315913"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 xml:space="preserve">For this assessment, you are not allowed to use </w:t>
            </w:r>
            <w:r w:rsidRPr="008B3D0B">
              <w:rPr>
                <w:rFonts w:ascii="Arial" w:eastAsia="Times New Roman" w:hAnsi="Arial" w:cs="Arial"/>
                <w:b/>
                <w:bCs/>
              </w:rPr>
              <w:t>any</w:t>
            </w:r>
            <w:r w:rsidRPr="008B3D0B">
              <w:rPr>
                <w:rFonts w:ascii="Arial" w:eastAsia="Times New Roman" w:hAnsi="Arial" w:cs="Arial"/>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shd w:val="clear" w:color="auto" w:fill="auto"/>
            <w:hideMark/>
          </w:tcPr>
          <w:p w14:paraId="3A32DD68"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Yes ​</w:t>
            </w:r>
            <w:r w:rsidRPr="008B3D0B">
              <w:rPr>
                <w:rFonts w:ascii="MS Gothic" w:eastAsia="MS Gothic" w:hAnsi="MS Gothic" w:cs="Segoe UI" w:hint="eastAsia"/>
              </w:rPr>
              <w:t>☐</w:t>
            </w:r>
            <w:r w:rsidRPr="008B3D0B">
              <w:rPr>
                <w:rFonts w:ascii="Arial" w:eastAsia="Times New Roman" w:hAnsi="Arial" w:cs="Arial"/>
              </w:rPr>
              <w:t>​ </w:t>
            </w:r>
          </w:p>
          <w:p w14:paraId="4C64BEC4" w14:textId="77777777" w:rsidR="008B3D0B" w:rsidRPr="008B3D0B" w:rsidRDefault="008B3D0B" w:rsidP="008B3D0B">
            <w:pPr>
              <w:spacing w:after="0" w:line="240" w:lineRule="auto"/>
              <w:textAlignment w:val="baseline"/>
              <w:rPr>
                <w:rFonts w:ascii="Segoe UI" w:eastAsia="Times New Roman" w:hAnsi="Segoe UI" w:cs="Segoe UI"/>
                <w:sz w:val="18"/>
                <w:szCs w:val="18"/>
              </w:rPr>
            </w:pPr>
            <w:r w:rsidRPr="008B3D0B">
              <w:rPr>
                <w:rFonts w:ascii="Arial" w:eastAsia="Times New Roman" w:hAnsi="Arial" w:cs="Arial"/>
              </w:rPr>
              <w:t> </w:t>
            </w:r>
          </w:p>
          <w:p w14:paraId="4FF749D5" w14:textId="77777777" w:rsidR="008B3D0B" w:rsidRPr="008B3D0B" w:rsidRDefault="008B3D0B" w:rsidP="008B3D0B">
            <w:pPr>
              <w:spacing w:after="0" w:line="240" w:lineRule="auto"/>
              <w:textAlignment w:val="baseline"/>
              <w:rPr>
                <w:rFonts w:ascii="Segoe UI" w:eastAsia="Times New Roman" w:hAnsi="Segoe UI" w:cs="Segoe UI"/>
                <w:sz w:val="18"/>
                <w:szCs w:val="18"/>
              </w:rPr>
            </w:pPr>
            <w:proofErr w:type="gramStart"/>
            <w:r w:rsidRPr="008B3D0B">
              <w:rPr>
                <w:rFonts w:ascii="Arial" w:eastAsia="Times New Roman" w:hAnsi="Arial" w:cs="Arial"/>
              </w:rPr>
              <w:t>No  ​</w:t>
            </w:r>
            <w:proofErr w:type="gramEnd"/>
            <w:r w:rsidRPr="008B3D0B">
              <w:rPr>
                <w:rFonts w:ascii="MS Gothic" w:eastAsia="MS Gothic" w:hAnsi="MS Gothic" w:cs="Segoe UI" w:hint="eastAsia"/>
              </w:rPr>
              <w:t>☒</w:t>
            </w:r>
            <w:r w:rsidRPr="008B3D0B">
              <w:rPr>
                <w:rFonts w:ascii="Arial" w:eastAsia="Times New Roman" w:hAnsi="Arial" w:cs="Arial"/>
              </w:rPr>
              <w:t>​ </w:t>
            </w:r>
          </w:p>
        </w:tc>
      </w:tr>
    </w:tbl>
    <w:p w14:paraId="59F373B0" w14:textId="1411C684" w:rsidR="007B53FE" w:rsidRDefault="007B53FE">
      <w:pPr>
        <w:rPr>
          <w:rFonts w:ascii="Calibri" w:eastAsia="Times New Roman" w:hAnsi="Calibri" w:cs="Calibri"/>
        </w:rPr>
      </w:pPr>
      <w:r>
        <w:rPr>
          <w:rFonts w:ascii="Calibri" w:eastAsia="Times New Roman" w:hAnsi="Calibri" w:cs="Calibri"/>
        </w:rPr>
        <w:br w:type="page"/>
      </w:r>
    </w:p>
    <w:p w14:paraId="6BAA1E72" w14:textId="77777777" w:rsidR="007B53FE" w:rsidRDefault="007B53FE" w:rsidP="007B53FE">
      <w:pPr>
        <w:pStyle w:val="Heading2"/>
      </w:pPr>
      <w:r>
        <w:lastRenderedPageBreak/>
        <w:t>Reading List</w:t>
      </w:r>
    </w:p>
    <w:p w14:paraId="785EF0C0" w14:textId="77777777" w:rsidR="007B53FE" w:rsidRDefault="007B53FE" w:rsidP="007B53FE"/>
    <w:tbl>
      <w:tblPr>
        <w:tblStyle w:val="TableGrid"/>
        <w:tblW w:w="0" w:type="auto"/>
        <w:tblLook w:val="04A0" w:firstRow="1" w:lastRow="0" w:firstColumn="1" w:lastColumn="0" w:noHBand="0" w:noVBand="1"/>
      </w:tblPr>
      <w:tblGrid>
        <w:gridCol w:w="1645"/>
        <w:gridCol w:w="6007"/>
        <w:gridCol w:w="1364"/>
      </w:tblGrid>
      <w:tr w:rsidR="007B53FE" w:rsidRPr="0074030B" w14:paraId="2E2BDC03" w14:textId="77777777" w:rsidTr="006C0B55">
        <w:tc>
          <w:tcPr>
            <w:tcW w:w="1647" w:type="dxa"/>
            <w:shd w:val="clear" w:color="auto" w:fill="BFBFBF" w:themeFill="background1" w:themeFillShade="BF"/>
          </w:tcPr>
          <w:p w14:paraId="6D46E0F8" w14:textId="77777777" w:rsidR="007B53FE" w:rsidRPr="0074030B" w:rsidRDefault="007B53FE" w:rsidP="006C0B55">
            <w:pPr>
              <w:tabs>
                <w:tab w:val="num" w:pos="720"/>
                <w:tab w:val="left" w:pos="1440"/>
              </w:tabs>
              <w:rPr>
                <w:rFonts w:ascii="Arial" w:hAnsi="Arial" w:cs="Arial"/>
                <w:b/>
              </w:rPr>
            </w:pPr>
            <w:r w:rsidRPr="0074030B">
              <w:rPr>
                <w:rFonts w:ascii="Arial" w:hAnsi="Arial" w:cs="Arial"/>
                <w:b/>
              </w:rPr>
              <w:t>Module Code</w:t>
            </w:r>
          </w:p>
        </w:tc>
        <w:tc>
          <w:tcPr>
            <w:tcW w:w="7413" w:type="dxa"/>
            <w:gridSpan w:val="2"/>
          </w:tcPr>
          <w:p w14:paraId="53318799" w14:textId="77777777" w:rsidR="007B53FE" w:rsidRPr="0074030B" w:rsidRDefault="007B53FE" w:rsidP="006C0B55">
            <w:pPr>
              <w:pStyle w:val="fixed"/>
              <w:ind w:left="0" w:firstLine="0"/>
              <w:rPr>
                <w:rFonts w:ascii="Arial" w:hAnsi="Arial" w:cs="Arial"/>
                <w:sz w:val="22"/>
                <w:szCs w:val="22"/>
              </w:rPr>
            </w:pPr>
            <w:r>
              <w:rPr>
                <w:rFonts w:ascii="Arial" w:hAnsi="Arial" w:cs="Arial"/>
                <w:sz w:val="22"/>
                <w:szCs w:val="22"/>
              </w:rPr>
              <w:t>ECES4001</w:t>
            </w:r>
          </w:p>
        </w:tc>
      </w:tr>
      <w:tr w:rsidR="007B53FE" w:rsidRPr="0074030B" w14:paraId="1E98D1AA" w14:textId="77777777" w:rsidTr="006C0B55">
        <w:tc>
          <w:tcPr>
            <w:tcW w:w="1647" w:type="dxa"/>
            <w:shd w:val="clear" w:color="auto" w:fill="BFBFBF" w:themeFill="background1" w:themeFillShade="BF"/>
          </w:tcPr>
          <w:p w14:paraId="63A43A5A" w14:textId="77777777" w:rsidR="007B53FE" w:rsidRPr="0074030B" w:rsidRDefault="007B53FE" w:rsidP="006C0B55">
            <w:pPr>
              <w:tabs>
                <w:tab w:val="num" w:pos="720"/>
                <w:tab w:val="left" w:pos="1440"/>
              </w:tabs>
              <w:rPr>
                <w:rFonts w:ascii="Arial" w:hAnsi="Arial" w:cs="Arial"/>
                <w:b/>
              </w:rPr>
            </w:pPr>
            <w:r w:rsidRPr="0074030B">
              <w:rPr>
                <w:rFonts w:ascii="Arial" w:hAnsi="Arial" w:cs="Arial"/>
                <w:b/>
              </w:rPr>
              <w:t>Module Title</w:t>
            </w:r>
          </w:p>
        </w:tc>
        <w:tc>
          <w:tcPr>
            <w:tcW w:w="7413" w:type="dxa"/>
            <w:gridSpan w:val="2"/>
          </w:tcPr>
          <w:p w14:paraId="2E5F71AD" w14:textId="77777777" w:rsidR="007B53FE" w:rsidRPr="0074030B" w:rsidRDefault="007B53FE" w:rsidP="006C0B55">
            <w:pPr>
              <w:pStyle w:val="fixed"/>
              <w:ind w:left="0" w:firstLine="0"/>
              <w:rPr>
                <w:rFonts w:ascii="Arial" w:hAnsi="Arial" w:cs="Arial"/>
                <w:sz w:val="22"/>
                <w:szCs w:val="22"/>
              </w:rPr>
            </w:pPr>
            <w:r w:rsidRPr="00A57654">
              <w:rPr>
                <w:rFonts w:ascii="Arial" w:hAnsi="Arial" w:cs="Arial"/>
              </w:rPr>
              <w:t>Education: past, present, future</w:t>
            </w:r>
          </w:p>
        </w:tc>
      </w:tr>
      <w:tr w:rsidR="007B53FE" w:rsidRPr="0074030B" w14:paraId="334E3A80" w14:textId="77777777" w:rsidTr="006C0B55">
        <w:tc>
          <w:tcPr>
            <w:tcW w:w="1647" w:type="dxa"/>
            <w:shd w:val="clear" w:color="auto" w:fill="BFBFBF" w:themeFill="background1" w:themeFillShade="BF"/>
          </w:tcPr>
          <w:p w14:paraId="67B03C19" w14:textId="77777777" w:rsidR="007B53FE" w:rsidRPr="0074030B" w:rsidRDefault="007B53FE" w:rsidP="006C0B55">
            <w:pPr>
              <w:tabs>
                <w:tab w:val="num" w:pos="720"/>
                <w:tab w:val="left" w:pos="1440"/>
              </w:tabs>
              <w:rPr>
                <w:rFonts w:ascii="Arial" w:hAnsi="Arial" w:cs="Arial"/>
                <w:b/>
              </w:rPr>
            </w:pPr>
            <w:r w:rsidRPr="0074030B">
              <w:rPr>
                <w:rFonts w:ascii="Arial" w:hAnsi="Arial" w:cs="Arial"/>
                <w:b/>
              </w:rPr>
              <w:t>Classification</w:t>
            </w:r>
          </w:p>
        </w:tc>
        <w:tc>
          <w:tcPr>
            <w:tcW w:w="6047" w:type="dxa"/>
            <w:shd w:val="clear" w:color="auto" w:fill="BFBFBF" w:themeFill="background1" w:themeFillShade="BF"/>
          </w:tcPr>
          <w:p w14:paraId="6EFE8703" w14:textId="77777777" w:rsidR="007B53FE" w:rsidRPr="0074030B" w:rsidRDefault="007B53FE" w:rsidP="006C0B55">
            <w:pPr>
              <w:tabs>
                <w:tab w:val="num" w:pos="720"/>
                <w:tab w:val="left" w:pos="1440"/>
              </w:tabs>
              <w:rPr>
                <w:rFonts w:ascii="Arial" w:hAnsi="Arial" w:cs="Arial"/>
                <w:b/>
              </w:rPr>
            </w:pPr>
            <w:r w:rsidRPr="0074030B">
              <w:rPr>
                <w:rFonts w:ascii="Arial" w:hAnsi="Arial" w:cs="Arial"/>
                <w:b/>
              </w:rPr>
              <w:t>Reading List entry</w:t>
            </w:r>
          </w:p>
        </w:tc>
        <w:tc>
          <w:tcPr>
            <w:tcW w:w="1366" w:type="dxa"/>
            <w:shd w:val="clear" w:color="auto" w:fill="BFBFBF" w:themeFill="background1" w:themeFillShade="BF"/>
          </w:tcPr>
          <w:p w14:paraId="358E6890" w14:textId="77777777" w:rsidR="007B53FE" w:rsidRPr="0074030B" w:rsidRDefault="007B53FE" w:rsidP="006C0B55">
            <w:pPr>
              <w:tabs>
                <w:tab w:val="num" w:pos="720"/>
                <w:tab w:val="left" w:pos="1440"/>
              </w:tabs>
              <w:rPr>
                <w:rFonts w:ascii="Arial" w:hAnsi="Arial" w:cs="Arial"/>
                <w:b/>
              </w:rPr>
            </w:pPr>
            <w:r w:rsidRPr="0074030B">
              <w:rPr>
                <w:rFonts w:ascii="Arial" w:hAnsi="Arial" w:cs="Arial"/>
                <w:b/>
              </w:rPr>
              <w:t>Electronic*</w:t>
            </w:r>
          </w:p>
        </w:tc>
      </w:tr>
      <w:tr w:rsidR="007B53FE" w:rsidRPr="0074030B" w14:paraId="7BC900F0" w14:textId="77777777" w:rsidTr="006C0B55">
        <w:tc>
          <w:tcPr>
            <w:tcW w:w="1647" w:type="dxa"/>
          </w:tcPr>
          <w:p w14:paraId="5B270056" w14:textId="77777777" w:rsidR="007B53FE" w:rsidRPr="0074030B" w:rsidRDefault="007B53FE" w:rsidP="006C0B55">
            <w:pPr>
              <w:tabs>
                <w:tab w:val="num" w:pos="720"/>
                <w:tab w:val="left" w:pos="1440"/>
              </w:tabs>
              <w:rPr>
                <w:rFonts w:ascii="Arial" w:hAnsi="Arial" w:cs="Arial"/>
              </w:rPr>
            </w:pPr>
            <w:r w:rsidRPr="0074030B">
              <w:rPr>
                <w:rFonts w:ascii="Arial" w:hAnsi="Arial" w:cs="Arial"/>
              </w:rPr>
              <w:t>Essential</w:t>
            </w:r>
          </w:p>
        </w:tc>
        <w:tc>
          <w:tcPr>
            <w:tcW w:w="6047" w:type="dxa"/>
          </w:tcPr>
          <w:p w14:paraId="0244DA28" w14:textId="77777777" w:rsidR="007B53FE" w:rsidRPr="0074030B" w:rsidRDefault="007B53FE" w:rsidP="006C0B55">
            <w:pPr>
              <w:ind w:right="78"/>
              <w:rPr>
                <w:rFonts w:ascii="Arial" w:hAnsi="Arial" w:cs="Arial"/>
              </w:rPr>
            </w:pPr>
            <w:r w:rsidRPr="0074030B">
              <w:rPr>
                <w:rFonts w:ascii="Arial" w:hAnsi="Arial" w:cs="Arial"/>
              </w:rPr>
              <w:t xml:space="preserve">Bartlett, S. &amp; Burton, D. (eds.) (2003) </w:t>
            </w:r>
            <w:r w:rsidRPr="0074030B">
              <w:rPr>
                <w:rFonts w:ascii="Arial" w:hAnsi="Arial" w:cs="Arial"/>
                <w:i/>
              </w:rPr>
              <w:t>Education Studies: Essential Issues</w:t>
            </w:r>
            <w:r w:rsidRPr="0074030B">
              <w:rPr>
                <w:rFonts w:ascii="Arial" w:hAnsi="Arial" w:cs="Arial"/>
              </w:rPr>
              <w:t>. London. Sage</w:t>
            </w:r>
          </w:p>
        </w:tc>
        <w:tc>
          <w:tcPr>
            <w:tcW w:w="1366" w:type="dxa"/>
          </w:tcPr>
          <w:sdt>
            <w:sdtPr>
              <w:rPr>
                <w:rFonts w:ascii="Arial" w:hAnsi="Arial" w:cs="Arial"/>
              </w:rPr>
              <w:id w:val="1596054460"/>
              <w14:checkbox>
                <w14:checked w14:val="1"/>
                <w14:checkedState w14:val="2612" w14:font="MS Gothic"/>
                <w14:uncheckedState w14:val="2610" w14:font="MS Gothic"/>
              </w14:checkbox>
            </w:sdtPr>
            <w:sdtContent>
              <w:p w14:paraId="2671EE20" w14:textId="77777777" w:rsidR="007B53FE" w:rsidRPr="0074030B" w:rsidRDefault="007B53FE" w:rsidP="006C0B55">
                <w:pPr>
                  <w:jc w:val="center"/>
                  <w:rPr>
                    <w:rFonts w:ascii="Arial" w:hAnsi="Arial" w:cs="Arial"/>
                  </w:rPr>
                </w:pPr>
                <w:r w:rsidRPr="0074030B">
                  <w:rPr>
                    <w:rFonts w:ascii="Segoe UI Symbol" w:eastAsia="MS Gothic" w:hAnsi="Segoe UI Symbol" w:cs="Segoe UI Symbol"/>
                  </w:rPr>
                  <w:t>☒</w:t>
                </w:r>
              </w:p>
            </w:sdtContent>
          </w:sdt>
        </w:tc>
      </w:tr>
      <w:tr w:rsidR="007B53FE" w:rsidRPr="0074030B" w14:paraId="2451635E" w14:textId="77777777" w:rsidTr="006C0B55">
        <w:tc>
          <w:tcPr>
            <w:tcW w:w="1647" w:type="dxa"/>
          </w:tcPr>
          <w:p w14:paraId="6935FAAF" w14:textId="77777777" w:rsidR="007B53FE" w:rsidRPr="0074030B" w:rsidRDefault="007B53FE" w:rsidP="006C0B55">
            <w:pPr>
              <w:tabs>
                <w:tab w:val="num" w:pos="720"/>
                <w:tab w:val="left" w:pos="1440"/>
              </w:tabs>
              <w:rPr>
                <w:rFonts w:ascii="Arial" w:hAnsi="Arial" w:cs="Arial"/>
              </w:rPr>
            </w:pPr>
            <w:r w:rsidRPr="0074030B">
              <w:rPr>
                <w:rFonts w:ascii="Arial" w:hAnsi="Arial" w:cs="Arial"/>
              </w:rPr>
              <w:t>Essential</w:t>
            </w:r>
          </w:p>
        </w:tc>
        <w:tc>
          <w:tcPr>
            <w:tcW w:w="6047" w:type="dxa"/>
          </w:tcPr>
          <w:p w14:paraId="56DF0362" w14:textId="77777777" w:rsidR="007B53FE" w:rsidRPr="0074030B" w:rsidRDefault="007B53FE" w:rsidP="006C0B55">
            <w:pPr>
              <w:ind w:right="78"/>
              <w:rPr>
                <w:rFonts w:ascii="Arial" w:hAnsi="Arial" w:cs="Arial"/>
              </w:rPr>
            </w:pPr>
            <w:r w:rsidRPr="0074030B">
              <w:rPr>
                <w:rFonts w:ascii="Arial" w:hAnsi="Arial" w:cs="Arial"/>
              </w:rPr>
              <w:t>Chitty, C. (2004)</w:t>
            </w:r>
            <w:r w:rsidRPr="0074030B">
              <w:rPr>
                <w:rFonts w:ascii="Arial" w:hAnsi="Arial" w:cs="Arial"/>
                <w:b/>
              </w:rPr>
              <w:t xml:space="preserve"> </w:t>
            </w:r>
            <w:r w:rsidRPr="0074030B">
              <w:rPr>
                <w:rFonts w:ascii="Arial" w:hAnsi="Arial" w:cs="Arial"/>
                <w:i/>
              </w:rPr>
              <w:t xml:space="preserve">Educational Policy in Britain. </w:t>
            </w:r>
            <w:r w:rsidRPr="0074030B">
              <w:rPr>
                <w:rFonts w:ascii="Arial" w:hAnsi="Arial" w:cs="Arial"/>
              </w:rPr>
              <w:t>Basingstoke: Palgrave Macmillan.</w:t>
            </w:r>
          </w:p>
        </w:tc>
        <w:tc>
          <w:tcPr>
            <w:tcW w:w="1366" w:type="dxa"/>
          </w:tcPr>
          <w:sdt>
            <w:sdtPr>
              <w:rPr>
                <w:rFonts w:ascii="Arial" w:hAnsi="Arial" w:cs="Arial"/>
              </w:rPr>
              <w:id w:val="420610634"/>
              <w14:checkbox>
                <w14:checked w14:val="1"/>
                <w14:checkedState w14:val="2612" w14:font="MS Gothic"/>
                <w14:uncheckedState w14:val="2610" w14:font="MS Gothic"/>
              </w14:checkbox>
            </w:sdtPr>
            <w:sdtContent>
              <w:p w14:paraId="4491B173" w14:textId="77777777" w:rsidR="007B53FE" w:rsidRPr="0074030B" w:rsidRDefault="007B53FE" w:rsidP="006C0B55">
                <w:pPr>
                  <w:jc w:val="center"/>
                  <w:rPr>
                    <w:rFonts w:ascii="Arial" w:hAnsi="Arial" w:cs="Arial"/>
                  </w:rPr>
                </w:pPr>
                <w:r>
                  <w:rPr>
                    <w:rFonts w:ascii="MS Gothic" w:eastAsia="MS Gothic" w:hAnsi="MS Gothic" w:cs="Segoe UI Symbol" w:hint="eastAsia"/>
                  </w:rPr>
                  <w:t>☒</w:t>
                </w:r>
              </w:p>
            </w:sdtContent>
          </w:sdt>
        </w:tc>
      </w:tr>
      <w:tr w:rsidR="007B53FE" w:rsidRPr="0074030B" w14:paraId="3A7BCD61" w14:textId="77777777" w:rsidTr="006C0B55">
        <w:tc>
          <w:tcPr>
            <w:tcW w:w="1647" w:type="dxa"/>
          </w:tcPr>
          <w:p w14:paraId="615DD7C6" w14:textId="77777777" w:rsidR="007B53FE" w:rsidRPr="0074030B" w:rsidRDefault="007B53FE" w:rsidP="006C0B55">
            <w:pPr>
              <w:tabs>
                <w:tab w:val="num" w:pos="720"/>
                <w:tab w:val="left" w:pos="1440"/>
              </w:tabs>
              <w:rPr>
                <w:rFonts w:ascii="Arial" w:hAnsi="Arial" w:cs="Arial"/>
              </w:rPr>
            </w:pPr>
            <w:r w:rsidRPr="0074030B">
              <w:rPr>
                <w:rFonts w:ascii="Arial" w:hAnsi="Arial" w:cs="Arial"/>
              </w:rPr>
              <w:t>Essential</w:t>
            </w:r>
          </w:p>
        </w:tc>
        <w:tc>
          <w:tcPr>
            <w:tcW w:w="6047" w:type="dxa"/>
          </w:tcPr>
          <w:p w14:paraId="682BC3D5" w14:textId="77777777" w:rsidR="007B53FE" w:rsidRPr="0074030B" w:rsidRDefault="007B53FE" w:rsidP="006C0B55">
            <w:pPr>
              <w:ind w:right="78"/>
              <w:rPr>
                <w:rFonts w:ascii="Arial" w:hAnsi="Arial" w:cs="Arial"/>
              </w:rPr>
            </w:pPr>
            <w:r w:rsidRPr="0074030B">
              <w:rPr>
                <w:rFonts w:ascii="Arial" w:hAnsi="Arial" w:cs="Arial"/>
              </w:rPr>
              <w:t xml:space="preserve">Wales: Welsh Assembly Government (2015) </w:t>
            </w:r>
            <w:r w:rsidRPr="0074030B">
              <w:rPr>
                <w:rFonts w:ascii="Arial" w:hAnsi="Arial" w:cs="Arial"/>
                <w:i/>
              </w:rPr>
              <w:t>Successful Futures- The Donaldson Review.</w:t>
            </w:r>
            <w:r w:rsidRPr="0074030B">
              <w:rPr>
                <w:rFonts w:ascii="Arial" w:hAnsi="Arial" w:cs="Arial"/>
              </w:rPr>
              <w:t xml:space="preserve"> HMSO: Cardiff. Available at </w:t>
            </w:r>
            <w:hyperlink r:id="rId12" w:history="1">
              <w:r w:rsidRPr="0074030B">
                <w:rPr>
                  <w:rStyle w:val="Hyperlink"/>
                  <w:rFonts w:ascii="Arial" w:hAnsi="Arial" w:cs="Arial"/>
                </w:rPr>
                <w:t>https://dera.ioe.ac.uk/22165/2/150225-successful-futures-en_Redacted.pdf</w:t>
              </w:r>
            </w:hyperlink>
          </w:p>
        </w:tc>
        <w:tc>
          <w:tcPr>
            <w:tcW w:w="1366" w:type="dxa"/>
          </w:tcPr>
          <w:sdt>
            <w:sdtPr>
              <w:rPr>
                <w:rFonts w:ascii="Arial" w:hAnsi="Arial" w:cs="Arial"/>
              </w:rPr>
              <w:id w:val="476418400"/>
              <w14:checkbox>
                <w14:checked w14:val="1"/>
                <w14:checkedState w14:val="2612" w14:font="MS Gothic"/>
                <w14:uncheckedState w14:val="2610" w14:font="MS Gothic"/>
              </w14:checkbox>
            </w:sdtPr>
            <w:sdtContent>
              <w:p w14:paraId="7204BAB6" w14:textId="77777777" w:rsidR="007B53FE" w:rsidRPr="0074030B" w:rsidRDefault="007B53FE" w:rsidP="006C0B55">
                <w:pPr>
                  <w:jc w:val="center"/>
                  <w:rPr>
                    <w:rFonts w:ascii="Arial" w:hAnsi="Arial" w:cs="Arial"/>
                  </w:rPr>
                </w:pPr>
                <w:r>
                  <w:rPr>
                    <w:rFonts w:ascii="MS Gothic" w:eastAsia="MS Gothic" w:hAnsi="MS Gothic" w:cs="Segoe UI Symbol" w:hint="eastAsia"/>
                  </w:rPr>
                  <w:t>☒</w:t>
                </w:r>
              </w:p>
            </w:sdtContent>
          </w:sdt>
        </w:tc>
      </w:tr>
      <w:tr w:rsidR="007B53FE" w:rsidRPr="0074030B" w14:paraId="524A63F9" w14:textId="77777777" w:rsidTr="006C0B55">
        <w:tc>
          <w:tcPr>
            <w:tcW w:w="1647" w:type="dxa"/>
          </w:tcPr>
          <w:p w14:paraId="3A82E66B" w14:textId="77777777" w:rsidR="007B53FE" w:rsidRPr="0074030B" w:rsidRDefault="007B53FE" w:rsidP="006C0B55">
            <w:pPr>
              <w:tabs>
                <w:tab w:val="num" w:pos="720"/>
                <w:tab w:val="left" w:pos="1440"/>
              </w:tabs>
              <w:rPr>
                <w:rFonts w:ascii="Arial" w:hAnsi="Arial" w:cs="Arial"/>
              </w:rPr>
            </w:pPr>
            <w:r w:rsidRPr="0074030B">
              <w:rPr>
                <w:rFonts w:ascii="Arial" w:hAnsi="Arial" w:cs="Arial"/>
              </w:rPr>
              <w:t>Further</w:t>
            </w:r>
          </w:p>
        </w:tc>
        <w:tc>
          <w:tcPr>
            <w:tcW w:w="6047" w:type="dxa"/>
          </w:tcPr>
          <w:p w14:paraId="4ACE6B17" w14:textId="77777777" w:rsidR="007B53FE" w:rsidRPr="0074030B" w:rsidRDefault="007B53FE" w:rsidP="006C0B55">
            <w:pPr>
              <w:ind w:right="78"/>
              <w:rPr>
                <w:rFonts w:ascii="Arial" w:hAnsi="Arial" w:cs="Arial"/>
              </w:rPr>
            </w:pPr>
            <w:r w:rsidRPr="0074030B">
              <w:rPr>
                <w:rFonts w:ascii="Arial" w:hAnsi="Arial" w:cs="Arial"/>
              </w:rPr>
              <w:t xml:space="preserve">Ball, S. (2013) </w:t>
            </w:r>
            <w:r w:rsidRPr="0074030B">
              <w:rPr>
                <w:rFonts w:ascii="Arial" w:hAnsi="Arial" w:cs="Arial"/>
                <w:i/>
              </w:rPr>
              <w:t>The Education Debate</w:t>
            </w:r>
            <w:r w:rsidRPr="0074030B">
              <w:rPr>
                <w:rFonts w:ascii="Arial" w:hAnsi="Arial" w:cs="Arial"/>
              </w:rPr>
              <w:t>. Policy Press: London.</w:t>
            </w:r>
          </w:p>
        </w:tc>
        <w:tc>
          <w:tcPr>
            <w:tcW w:w="1366" w:type="dxa"/>
          </w:tcPr>
          <w:sdt>
            <w:sdtPr>
              <w:rPr>
                <w:rFonts w:ascii="Arial" w:hAnsi="Arial" w:cs="Arial"/>
              </w:rPr>
              <w:id w:val="1643317395"/>
              <w14:checkbox>
                <w14:checked w14:val="1"/>
                <w14:checkedState w14:val="2612" w14:font="MS Gothic"/>
                <w14:uncheckedState w14:val="2610" w14:font="MS Gothic"/>
              </w14:checkbox>
            </w:sdtPr>
            <w:sdtContent>
              <w:p w14:paraId="6BEF317C" w14:textId="77777777" w:rsidR="007B53FE" w:rsidRPr="0074030B" w:rsidRDefault="007B53FE" w:rsidP="006C0B55">
                <w:pPr>
                  <w:jc w:val="center"/>
                  <w:rPr>
                    <w:rFonts w:ascii="Arial" w:hAnsi="Arial" w:cs="Arial"/>
                  </w:rPr>
                </w:pPr>
                <w:r w:rsidRPr="0074030B">
                  <w:rPr>
                    <w:rFonts w:ascii="Segoe UI Symbol" w:eastAsia="MS Gothic" w:hAnsi="Segoe UI Symbol" w:cs="Segoe UI Symbol"/>
                  </w:rPr>
                  <w:t>☒</w:t>
                </w:r>
              </w:p>
            </w:sdtContent>
          </w:sdt>
        </w:tc>
      </w:tr>
      <w:tr w:rsidR="007B53FE" w:rsidRPr="0074030B" w14:paraId="43A23ED7" w14:textId="77777777" w:rsidTr="006C0B55">
        <w:tc>
          <w:tcPr>
            <w:tcW w:w="1647" w:type="dxa"/>
          </w:tcPr>
          <w:p w14:paraId="0AEA201A" w14:textId="77777777" w:rsidR="007B53FE" w:rsidRPr="0074030B" w:rsidRDefault="007B53FE" w:rsidP="006C0B55">
            <w:pPr>
              <w:tabs>
                <w:tab w:val="num" w:pos="720"/>
                <w:tab w:val="left" w:pos="1440"/>
              </w:tabs>
              <w:rPr>
                <w:rFonts w:ascii="Arial" w:hAnsi="Arial" w:cs="Arial"/>
              </w:rPr>
            </w:pPr>
            <w:r w:rsidRPr="0074030B">
              <w:rPr>
                <w:rFonts w:ascii="Arial" w:hAnsi="Arial" w:cs="Arial"/>
              </w:rPr>
              <w:t>Further</w:t>
            </w:r>
          </w:p>
        </w:tc>
        <w:tc>
          <w:tcPr>
            <w:tcW w:w="6047" w:type="dxa"/>
          </w:tcPr>
          <w:p w14:paraId="52DE3459" w14:textId="77777777" w:rsidR="007B53FE" w:rsidRPr="0074030B" w:rsidRDefault="007B53FE" w:rsidP="006C0B55">
            <w:pPr>
              <w:tabs>
                <w:tab w:val="num" w:pos="720"/>
                <w:tab w:val="left" w:pos="1440"/>
              </w:tabs>
              <w:rPr>
                <w:rFonts w:ascii="Arial" w:hAnsi="Arial" w:cs="Arial"/>
              </w:rPr>
            </w:pPr>
            <w:r w:rsidRPr="0074030B">
              <w:rPr>
                <w:rFonts w:ascii="Arial" w:hAnsi="Arial" w:cs="Arial"/>
              </w:rPr>
              <w:t xml:space="preserve">Bartlett, S., Burton. D, &amp; </w:t>
            </w:r>
            <w:proofErr w:type="spellStart"/>
            <w:r w:rsidRPr="0074030B">
              <w:rPr>
                <w:rFonts w:ascii="Arial" w:hAnsi="Arial" w:cs="Arial"/>
              </w:rPr>
              <w:t>Peim</w:t>
            </w:r>
            <w:proofErr w:type="spellEnd"/>
            <w:r w:rsidRPr="0074030B">
              <w:rPr>
                <w:rFonts w:ascii="Arial" w:hAnsi="Arial" w:cs="Arial"/>
              </w:rPr>
              <w:t xml:space="preserve">, N. (2012) </w:t>
            </w:r>
            <w:r w:rsidRPr="0074030B">
              <w:rPr>
                <w:rFonts w:ascii="Arial" w:hAnsi="Arial" w:cs="Arial"/>
                <w:i/>
              </w:rPr>
              <w:t xml:space="preserve">Introduction to Education Studies, </w:t>
            </w:r>
            <w:r w:rsidRPr="0074030B">
              <w:rPr>
                <w:rFonts w:ascii="Arial" w:hAnsi="Arial" w:cs="Arial"/>
              </w:rPr>
              <w:t>London: Paul Chapman.</w:t>
            </w:r>
          </w:p>
        </w:tc>
        <w:tc>
          <w:tcPr>
            <w:tcW w:w="1366" w:type="dxa"/>
          </w:tcPr>
          <w:sdt>
            <w:sdtPr>
              <w:rPr>
                <w:rFonts w:ascii="Arial" w:hAnsi="Arial" w:cs="Arial"/>
              </w:rPr>
              <w:id w:val="1146945904"/>
              <w14:checkbox>
                <w14:checked w14:val="0"/>
                <w14:checkedState w14:val="2612" w14:font="MS Gothic"/>
                <w14:uncheckedState w14:val="2610" w14:font="MS Gothic"/>
              </w14:checkbox>
            </w:sdtPr>
            <w:sdtContent>
              <w:p w14:paraId="318B2F4C" w14:textId="77777777" w:rsidR="007B53FE" w:rsidRPr="0074030B" w:rsidRDefault="007B53FE" w:rsidP="006C0B55">
                <w:pPr>
                  <w:jc w:val="center"/>
                  <w:rPr>
                    <w:rFonts w:ascii="Arial" w:hAnsi="Arial" w:cs="Arial"/>
                  </w:rPr>
                </w:pPr>
                <w:r w:rsidRPr="0074030B">
                  <w:rPr>
                    <w:rFonts w:ascii="Segoe UI Symbol" w:eastAsia="MS Gothic" w:hAnsi="Segoe UI Symbol" w:cs="Segoe UI Symbol"/>
                  </w:rPr>
                  <w:t>☐</w:t>
                </w:r>
              </w:p>
            </w:sdtContent>
          </w:sdt>
        </w:tc>
      </w:tr>
      <w:tr w:rsidR="007B53FE" w:rsidRPr="0074030B" w14:paraId="20708DDF" w14:textId="77777777" w:rsidTr="006C0B55">
        <w:tc>
          <w:tcPr>
            <w:tcW w:w="1647" w:type="dxa"/>
          </w:tcPr>
          <w:p w14:paraId="42519BD7" w14:textId="77777777" w:rsidR="007B53FE" w:rsidRPr="0074030B" w:rsidRDefault="007B53FE" w:rsidP="006C0B55">
            <w:pPr>
              <w:tabs>
                <w:tab w:val="num" w:pos="720"/>
                <w:tab w:val="left" w:pos="1440"/>
              </w:tabs>
              <w:rPr>
                <w:rFonts w:ascii="Arial" w:hAnsi="Arial" w:cs="Arial"/>
              </w:rPr>
            </w:pPr>
            <w:r w:rsidRPr="0074030B">
              <w:rPr>
                <w:rFonts w:ascii="Arial" w:hAnsi="Arial" w:cs="Arial"/>
              </w:rPr>
              <w:t>Further</w:t>
            </w:r>
          </w:p>
        </w:tc>
        <w:tc>
          <w:tcPr>
            <w:tcW w:w="6047" w:type="dxa"/>
          </w:tcPr>
          <w:p w14:paraId="4FD469DC" w14:textId="77777777" w:rsidR="007B53FE" w:rsidRPr="0074030B" w:rsidRDefault="007B53FE" w:rsidP="006C0B55">
            <w:pPr>
              <w:tabs>
                <w:tab w:val="num" w:pos="720"/>
                <w:tab w:val="left" w:pos="1440"/>
              </w:tabs>
              <w:rPr>
                <w:rFonts w:ascii="Arial" w:hAnsi="Arial" w:cs="Arial"/>
              </w:rPr>
            </w:pPr>
            <w:r w:rsidRPr="0074030B">
              <w:rPr>
                <w:rFonts w:ascii="Arial" w:hAnsi="Arial" w:cs="Arial"/>
              </w:rPr>
              <w:t xml:space="preserve">Pollard, A. (ed) (2014) </w:t>
            </w:r>
            <w:r w:rsidRPr="0074030B">
              <w:rPr>
                <w:rFonts w:ascii="Arial" w:hAnsi="Arial" w:cs="Arial"/>
                <w:i/>
              </w:rPr>
              <w:t>Reflective Teaching in Schools (4</w:t>
            </w:r>
            <w:r w:rsidRPr="0074030B">
              <w:rPr>
                <w:rFonts w:ascii="Arial" w:hAnsi="Arial" w:cs="Arial"/>
                <w:i/>
                <w:vertAlign w:val="superscript"/>
              </w:rPr>
              <w:t>th</w:t>
            </w:r>
            <w:r w:rsidRPr="0074030B">
              <w:rPr>
                <w:rFonts w:ascii="Arial" w:hAnsi="Arial" w:cs="Arial"/>
                <w:i/>
              </w:rPr>
              <w:t xml:space="preserve"> </w:t>
            </w:r>
            <w:proofErr w:type="spellStart"/>
            <w:r w:rsidRPr="0074030B">
              <w:rPr>
                <w:rFonts w:ascii="Arial" w:hAnsi="Arial" w:cs="Arial"/>
              </w:rPr>
              <w:t>edn</w:t>
            </w:r>
            <w:proofErr w:type="spellEnd"/>
            <w:r w:rsidRPr="0074030B">
              <w:rPr>
                <w:rFonts w:ascii="Arial" w:hAnsi="Arial" w:cs="Arial"/>
              </w:rPr>
              <w:t>) London: Continuum.</w:t>
            </w:r>
          </w:p>
        </w:tc>
        <w:tc>
          <w:tcPr>
            <w:tcW w:w="1366" w:type="dxa"/>
          </w:tcPr>
          <w:sdt>
            <w:sdtPr>
              <w:rPr>
                <w:rFonts w:ascii="Arial" w:hAnsi="Arial" w:cs="Arial"/>
              </w:rPr>
              <w:id w:val="2078078200"/>
              <w14:checkbox>
                <w14:checked w14:val="0"/>
                <w14:checkedState w14:val="2612" w14:font="MS Gothic"/>
                <w14:uncheckedState w14:val="2610" w14:font="MS Gothic"/>
              </w14:checkbox>
            </w:sdtPr>
            <w:sdtContent>
              <w:p w14:paraId="22EE0633" w14:textId="77777777" w:rsidR="007B53FE" w:rsidRPr="0074030B" w:rsidRDefault="007B53FE" w:rsidP="006C0B55">
                <w:pPr>
                  <w:jc w:val="center"/>
                  <w:rPr>
                    <w:rFonts w:ascii="Arial" w:hAnsi="Arial" w:cs="Arial"/>
                  </w:rPr>
                </w:pPr>
                <w:r w:rsidRPr="0074030B">
                  <w:rPr>
                    <w:rFonts w:ascii="Segoe UI Symbol" w:eastAsia="MS Gothic" w:hAnsi="Segoe UI Symbol" w:cs="Segoe UI Symbol"/>
                  </w:rPr>
                  <w:t>☐</w:t>
                </w:r>
              </w:p>
            </w:sdtContent>
          </w:sdt>
        </w:tc>
      </w:tr>
      <w:tr w:rsidR="007B53FE" w:rsidRPr="0074030B" w14:paraId="72B47242" w14:textId="77777777" w:rsidTr="006C0B55">
        <w:tc>
          <w:tcPr>
            <w:tcW w:w="1647" w:type="dxa"/>
          </w:tcPr>
          <w:p w14:paraId="18FF7875" w14:textId="77777777" w:rsidR="007B53FE" w:rsidRPr="0074030B" w:rsidRDefault="007B53FE" w:rsidP="006C0B55">
            <w:pPr>
              <w:tabs>
                <w:tab w:val="num" w:pos="720"/>
                <w:tab w:val="left" w:pos="1440"/>
              </w:tabs>
              <w:rPr>
                <w:rFonts w:ascii="Arial" w:hAnsi="Arial" w:cs="Arial"/>
              </w:rPr>
            </w:pPr>
            <w:r w:rsidRPr="0074030B">
              <w:rPr>
                <w:rFonts w:ascii="Arial" w:hAnsi="Arial" w:cs="Arial"/>
              </w:rPr>
              <w:t>Further</w:t>
            </w:r>
          </w:p>
        </w:tc>
        <w:tc>
          <w:tcPr>
            <w:tcW w:w="6047" w:type="dxa"/>
          </w:tcPr>
          <w:p w14:paraId="1BBCEF2E" w14:textId="77777777" w:rsidR="007B53FE" w:rsidRPr="0074030B" w:rsidRDefault="007B53FE" w:rsidP="006C0B55">
            <w:pPr>
              <w:tabs>
                <w:tab w:val="num" w:pos="720"/>
                <w:tab w:val="left" w:pos="1440"/>
              </w:tabs>
              <w:rPr>
                <w:rFonts w:ascii="Arial" w:hAnsi="Arial" w:cs="Arial"/>
              </w:rPr>
            </w:pPr>
            <w:r w:rsidRPr="0074030B">
              <w:rPr>
                <w:rFonts w:ascii="Arial" w:hAnsi="Arial" w:cs="Arial"/>
              </w:rPr>
              <w:t xml:space="preserve">Pring, R. (2005) </w:t>
            </w:r>
            <w:r w:rsidRPr="0074030B">
              <w:rPr>
                <w:rFonts w:ascii="Arial" w:hAnsi="Arial" w:cs="Arial"/>
                <w:i/>
              </w:rPr>
              <w:t>Philosophy of Education</w:t>
            </w:r>
            <w:r w:rsidRPr="0074030B">
              <w:rPr>
                <w:rFonts w:ascii="Arial" w:hAnsi="Arial" w:cs="Arial"/>
              </w:rPr>
              <w:t xml:space="preserve"> London: Continuum.</w:t>
            </w:r>
          </w:p>
        </w:tc>
        <w:tc>
          <w:tcPr>
            <w:tcW w:w="1366" w:type="dxa"/>
          </w:tcPr>
          <w:sdt>
            <w:sdtPr>
              <w:rPr>
                <w:rFonts w:ascii="Arial" w:hAnsi="Arial" w:cs="Arial"/>
              </w:rPr>
              <w:id w:val="1080715400"/>
              <w14:checkbox>
                <w14:checked w14:val="0"/>
                <w14:checkedState w14:val="2612" w14:font="MS Gothic"/>
                <w14:uncheckedState w14:val="2610" w14:font="MS Gothic"/>
              </w14:checkbox>
            </w:sdtPr>
            <w:sdtContent>
              <w:p w14:paraId="3A3086E9" w14:textId="77777777" w:rsidR="007B53FE" w:rsidRPr="0074030B" w:rsidRDefault="007B53FE" w:rsidP="006C0B55">
                <w:pPr>
                  <w:jc w:val="center"/>
                  <w:rPr>
                    <w:rFonts w:ascii="Arial" w:hAnsi="Arial" w:cs="Arial"/>
                  </w:rPr>
                </w:pPr>
                <w:r w:rsidRPr="0074030B">
                  <w:rPr>
                    <w:rFonts w:ascii="Segoe UI Symbol" w:eastAsia="MS Gothic" w:hAnsi="Segoe UI Symbol" w:cs="Segoe UI Symbol"/>
                  </w:rPr>
                  <w:t>☐</w:t>
                </w:r>
              </w:p>
            </w:sdtContent>
          </w:sdt>
        </w:tc>
      </w:tr>
      <w:tr w:rsidR="007B53FE" w:rsidRPr="0074030B" w14:paraId="67998DB7" w14:textId="77777777" w:rsidTr="006C0B55">
        <w:tc>
          <w:tcPr>
            <w:tcW w:w="1647" w:type="dxa"/>
          </w:tcPr>
          <w:p w14:paraId="0F90311C" w14:textId="77777777" w:rsidR="007B53FE" w:rsidRPr="0074030B" w:rsidRDefault="007B53FE" w:rsidP="006C0B55">
            <w:pPr>
              <w:tabs>
                <w:tab w:val="num" w:pos="720"/>
                <w:tab w:val="left" w:pos="1440"/>
              </w:tabs>
              <w:rPr>
                <w:rFonts w:ascii="Arial" w:hAnsi="Arial" w:cs="Arial"/>
              </w:rPr>
            </w:pPr>
            <w:r w:rsidRPr="0074030B">
              <w:rPr>
                <w:rFonts w:ascii="Arial" w:hAnsi="Arial" w:cs="Arial"/>
              </w:rPr>
              <w:t>Further</w:t>
            </w:r>
          </w:p>
        </w:tc>
        <w:tc>
          <w:tcPr>
            <w:tcW w:w="6047" w:type="dxa"/>
          </w:tcPr>
          <w:p w14:paraId="29B8BEA3" w14:textId="77777777" w:rsidR="007B53FE" w:rsidRPr="0074030B" w:rsidRDefault="007B53FE" w:rsidP="006C0B55">
            <w:pPr>
              <w:tabs>
                <w:tab w:val="num" w:pos="720"/>
                <w:tab w:val="left" w:pos="1440"/>
              </w:tabs>
              <w:rPr>
                <w:rFonts w:ascii="Arial" w:hAnsi="Arial" w:cs="Arial"/>
              </w:rPr>
            </w:pPr>
            <w:r w:rsidRPr="0074030B">
              <w:rPr>
                <w:rFonts w:ascii="Arial" w:hAnsi="Arial" w:cs="Arial"/>
              </w:rPr>
              <w:t xml:space="preserve">Whitty, G. (2002) </w:t>
            </w:r>
            <w:r w:rsidRPr="0074030B">
              <w:rPr>
                <w:rFonts w:ascii="Arial" w:hAnsi="Arial" w:cs="Arial"/>
                <w:i/>
              </w:rPr>
              <w:t>Making Sense of Education Policy: Studies in the Sociology and Politics of Education.</w:t>
            </w:r>
            <w:r w:rsidRPr="0074030B">
              <w:rPr>
                <w:rFonts w:ascii="Arial" w:hAnsi="Arial" w:cs="Arial"/>
              </w:rPr>
              <w:t xml:space="preserve"> London: Paul Chapman</w:t>
            </w:r>
          </w:p>
        </w:tc>
        <w:tc>
          <w:tcPr>
            <w:tcW w:w="1366" w:type="dxa"/>
          </w:tcPr>
          <w:sdt>
            <w:sdtPr>
              <w:rPr>
                <w:rFonts w:ascii="Arial" w:hAnsi="Arial" w:cs="Arial"/>
              </w:rPr>
              <w:id w:val="-2006505093"/>
              <w14:checkbox>
                <w14:checked w14:val="0"/>
                <w14:checkedState w14:val="2612" w14:font="MS Gothic"/>
                <w14:uncheckedState w14:val="2610" w14:font="MS Gothic"/>
              </w14:checkbox>
            </w:sdtPr>
            <w:sdtContent>
              <w:p w14:paraId="2F764749" w14:textId="77777777" w:rsidR="007B53FE" w:rsidRPr="0074030B" w:rsidRDefault="007B53FE" w:rsidP="006C0B55">
                <w:pPr>
                  <w:jc w:val="center"/>
                  <w:rPr>
                    <w:rFonts w:ascii="Arial" w:hAnsi="Arial" w:cs="Arial"/>
                  </w:rPr>
                </w:pPr>
                <w:r w:rsidRPr="0074030B">
                  <w:rPr>
                    <w:rFonts w:ascii="Segoe UI Symbol" w:eastAsia="MS Gothic" w:hAnsi="Segoe UI Symbol" w:cs="Segoe UI Symbol"/>
                  </w:rPr>
                  <w:t>☐</w:t>
                </w:r>
              </w:p>
            </w:sdtContent>
          </w:sdt>
        </w:tc>
      </w:tr>
      <w:tr w:rsidR="007B53FE" w:rsidRPr="0074030B" w14:paraId="5539732B" w14:textId="77777777" w:rsidTr="006C0B55">
        <w:tc>
          <w:tcPr>
            <w:tcW w:w="1647" w:type="dxa"/>
          </w:tcPr>
          <w:p w14:paraId="08DE894A" w14:textId="77777777" w:rsidR="007B53FE" w:rsidRPr="0074030B" w:rsidRDefault="007B53FE" w:rsidP="006C0B55">
            <w:pPr>
              <w:tabs>
                <w:tab w:val="num" w:pos="720"/>
                <w:tab w:val="left" w:pos="1440"/>
              </w:tabs>
              <w:rPr>
                <w:rFonts w:ascii="Arial" w:hAnsi="Arial" w:cs="Arial"/>
              </w:rPr>
            </w:pPr>
            <w:r w:rsidRPr="0074030B">
              <w:rPr>
                <w:rFonts w:ascii="Arial" w:hAnsi="Arial" w:cs="Arial"/>
              </w:rPr>
              <w:t>Further</w:t>
            </w:r>
          </w:p>
        </w:tc>
        <w:tc>
          <w:tcPr>
            <w:tcW w:w="6047" w:type="dxa"/>
          </w:tcPr>
          <w:p w14:paraId="5C458D42" w14:textId="77777777" w:rsidR="007B53FE" w:rsidRPr="0074030B" w:rsidRDefault="007B53FE" w:rsidP="006C0B55">
            <w:pPr>
              <w:tabs>
                <w:tab w:val="num" w:pos="720"/>
                <w:tab w:val="left" w:pos="1440"/>
              </w:tabs>
              <w:rPr>
                <w:rFonts w:ascii="Arial" w:hAnsi="Arial" w:cs="Arial"/>
              </w:rPr>
            </w:pPr>
            <w:r w:rsidRPr="0074030B">
              <w:rPr>
                <w:rFonts w:ascii="Arial" w:hAnsi="Arial" w:cs="Arial"/>
              </w:rPr>
              <w:t xml:space="preserve">Ball, S. (2013) </w:t>
            </w:r>
            <w:r w:rsidRPr="0074030B">
              <w:rPr>
                <w:rFonts w:ascii="Arial" w:hAnsi="Arial" w:cs="Arial"/>
                <w:i/>
              </w:rPr>
              <w:t>The Education Debate</w:t>
            </w:r>
            <w:r w:rsidRPr="0074030B">
              <w:rPr>
                <w:rFonts w:ascii="Arial" w:hAnsi="Arial" w:cs="Arial"/>
              </w:rPr>
              <w:t>. Policy Press: London.</w:t>
            </w:r>
          </w:p>
        </w:tc>
        <w:tc>
          <w:tcPr>
            <w:tcW w:w="1366" w:type="dxa"/>
          </w:tcPr>
          <w:sdt>
            <w:sdtPr>
              <w:rPr>
                <w:rFonts w:ascii="Arial" w:hAnsi="Arial" w:cs="Arial"/>
              </w:rPr>
              <w:id w:val="-1807772561"/>
              <w14:checkbox>
                <w14:checked w14:val="1"/>
                <w14:checkedState w14:val="2612" w14:font="MS Gothic"/>
                <w14:uncheckedState w14:val="2610" w14:font="MS Gothic"/>
              </w14:checkbox>
            </w:sdtPr>
            <w:sdtContent>
              <w:p w14:paraId="734911B6" w14:textId="77777777" w:rsidR="007B53FE" w:rsidRPr="0074030B" w:rsidRDefault="007B53FE" w:rsidP="006C0B55">
                <w:pPr>
                  <w:jc w:val="center"/>
                  <w:rPr>
                    <w:rFonts w:ascii="Arial" w:hAnsi="Arial" w:cs="Arial"/>
                  </w:rPr>
                </w:pPr>
                <w:r w:rsidRPr="0074030B">
                  <w:rPr>
                    <w:rFonts w:ascii="Segoe UI Symbol" w:eastAsia="MS Gothic" w:hAnsi="Segoe UI Symbol" w:cs="Segoe UI Symbol"/>
                  </w:rPr>
                  <w:t>☒</w:t>
                </w:r>
              </w:p>
            </w:sdtContent>
          </w:sdt>
        </w:tc>
      </w:tr>
      <w:tr w:rsidR="007B53FE" w:rsidRPr="0074030B" w14:paraId="0AEC1430" w14:textId="77777777" w:rsidTr="006C0B55">
        <w:tc>
          <w:tcPr>
            <w:tcW w:w="1647" w:type="dxa"/>
          </w:tcPr>
          <w:p w14:paraId="180422CC" w14:textId="77777777" w:rsidR="007B53FE" w:rsidRPr="0074030B" w:rsidRDefault="007B53FE" w:rsidP="006C0B55">
            <w:pPr>
              <w:tabs>
                <w:tab w:val="num" w:pos="720"/>
                <w:tab w:val="left" w:pos="1440"/>
              </w:tabs>
              <w:rPr>
                <w:rFonts w:ascii="Arial" w:hAnsi="Arial" w:cs="Arial"/>
              </w:rPr>
            </w:pPr>
            <w:r w:rsidRPr="0074030B">
              <w:rPr>
                <w:rFonts w:ascii="Arial" w:hAnsi="Arial" w:cs="Arial"/>
              </w:rPr>
              <w:t>Further</w:t>
            </w:r>
          </w:p>
        </w:tc>
        <w:tc>
          <w:tcPr>
            <w:tcW w:w="6047" w:type="dxa"/>
          </w:tcPr>
          <w:p w14:paraId="71B7AE58" w14:textId="77777777" w:rsidR="007B53FE" w:rsidRPr="0074030B" w:rsidRDefault="007B53FE" w:rsidP="006C0B55">
            <w:pPr>
              <w:ind w:right="78"/>
              <w:rPr>
                <w:rFonts w:ascii="Arial" w:hAnsi="Arial" w:cs="Arial"/>
              </w:rPr>
            </w:pPr>
            <w:r w:rsidRPr="0074030B">
              <w:rPr>
                <w:rFonts w:ascii="Arial" w:hAnsi="Arial" w:cs="Arial"/>
              </w:rPr>
              <w:t xml:space="preserve">Warren, S. (ed.) (2009) </w:t>
            </w:r>
            <w:r w:rsidRPr="0074030B">
              <w:rPr>
                <w:rFonts w:ascii="Arial" w:hAnsi="Arial" w:cs="Arial"/>
                <w:i/>
              </w:rPr>
              <w:t>An Introduction to Education Studies: The Student Guide to Themes and</w:t>
            </w:r>
            <w:r w:rsidRPr="0074030B">
              <w:rPr>
                <w:rFonts w:ascii="Arial" w:hAnsi="Arial" w:cs="Arial"/>
              </w:rPr>
              <w:t xml:space="preserve"> </w:t>
            </w:r>
            <w:r w:rsidRPr="0074030B">
              <w:rPr>
                <w:rFonts w:ascii="Arial" w:hAnsi="Arial" w:cs="Arial"/>
                <w:i/>
              </w:rPr>
              <w:t>Contexts</w:t>
            </w:r>
            <w:r w:rsidRPr="0074030B">
              <w:rPr>
                <w:rFonts w:ascii="Arial" w:hAnsi="Arial" w:cs="Arial"/>
              </w:rPr>
              <w:t>. London: Continuum.</w:t>
            </w:r>
          </w:p>
        </w:tc>
        <w:tc>
          <w:tcPr>
            <w:tcW w:w="1366" w:type="dxa"/>
          </w:tcPr>
          <w:sdt>
            <w:sdtPr>
              <w:rPr>
                <w:rFonts w:ascii="Arial" w:hAnsi="Arial" w:cs="Arial"/>
              </w:rPr>
              <w:id w:val="-772477555"/>
              <w14:checkbox>
                <w14:checked w14:val="0"/>
                <w14:checkedState w14:val="2612" w14:font="MS Gothic"/>
                <w14:uncheckedState w14:val="2610" w14:font="MS Gothic"/>
              </w14:checkbox>
            </w:sdtPr>
            <w:sdtContent>
              <w:p w14:paraId="2EA855B0" w14:textId="77777777" w:rsidR="007B53FE" w:rsidRPr="0074030B" w:rsidRDefault="007B53FE" w:rsidP="006C0B55">
                <w:pPr>
                  <w:jc w:val="center"/>
                  <w:rPr>
                    <w:rFonts w:ascii="Arial" w:eastAsia="MS Gothic" w:hAnsi="Arial" w:cs="Arial"/>
                  </w:rPr>
                </w:pPr>
                <w:r w:rsidRPr="0074030B">
                  <w:rPr>
                    <w:rFonts w:ascii="Segoe UI Symbol" w:eastAsia="MS Gothic" w:hAnsi="Segoe UI Symbol" w:cs="Segoe UI Symbol"/>
                  </w:rPr>
                  <w:t>☐</w:t>
                </w:r>
              </w:p>
            </w:sdtContent>
          </w:sdt>
        </w:tc>
      </w:tr>
    </w:tbl>
    <w:p w14:paraId="1DCF2159" w14:textId="77777777" w:rsidR="007B53FE" w:rsidRPr="007B53FE" w:rsidRDefault="007B53FE" w:rsidP="007B53FE"/>
    <w:p w14:paraId="166ED70F" w14:textId="77777777" w:rsidR="00690484" w:rsidRPr="00690484" w:rsidRDefault="00690484" w:rsidP="00690484">
      <w:pPr>
        <w:rPr>
          <w:b/>
          <w:bCs/>
          <w:u w:val="single"/>
        </w:rPr>
      </w:pPr>
      <w:r w:rsidRPr="00690484">
        <w:rPr>
          <w:b/>
          <w:bCs/>
          <w:u w:val="single"/>
        </w:rPr>
        <w:t>Additional Material</w:t>
      </w:r>
    </w:p>
    <w:p w14:paraId="2E3F17BE" w14:textId="353D16D8" w:rsidR="007B53FE" w:rsidRDefault="00690484" w:rsidP="00690484">
      <w:r>
        <w:t>Students will be directed towards current publications as they become available and towards appropriate electronic resources.</w:t>
      </w:r>
    </w:p>
    <w:sectPr w:rsidR="007B53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76A993" w14:textId="77777777" w:rsidR="0035567B" w:rsidRDefault="0035567B" w:rsidP="00806243">
      <w:pPr>
        <w:spacing w:after="0" w:line="240" w:lineRule="auto"/>
      </w:pPr>
      <w:r>
        <w:separator/>
      </w:r>
    </w:p>
  </w:endnote>
  <w:endnote w:type="continuationSeparator" w:id="0">
    <w:p w14:paraId="3C4F2CCC" w14:textId="77777777" w:rsidR="0035567B" w:rsidRDefault="0035567B" w:rsidP="008062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F93FAC" w14:textId="77777777" w:rsidR="0035567B" w:rsidRDefault="0035567B" w:rsidP="00806243">
      <w:pPr>
        <w:spacing w:after="0" w:line="240" w:lineRule="auto"/>
      </w:pPr>
      <w:r>
        <w:separator/>
      </w:r>
    </w:p>
  </w:footnote>
  <w:footnote w:type="continuationSeparator" w:id="0">
    <w:p w14:paraId="3B43A656" w14:textId="77777777" w:rsidR="0035567B" w:rsidRDefault="0035567B" w:rsidP="008062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7F394D"/>
    <w:multiLevelType w:val="multilevel"/>
    <w:tmpl w:val="EC0AE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9836949"/>
    <w:multiLevelType w:val="multilevel"/>
    <w:tmpl w:val="D2A6A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569145F"/>
    <w:multiLevelType w:val="hybridMultilevel"/>
    <w:tmpl w:val="B152053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3B0283"/>
    <w:multiLevelType w:val="hybridMultilevel"/>
    <w:tmpl w:val="37120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335691">
    <w:abstractNumId w:val="3"/>
  </w:num>
  <w:num w:numId="2" w16cid:durableId="1961305101">
    <w:abstractNumId w:val="2"/>
  </w:num>
  <w:num w:numId="3" w16cid:durableId="1699693305">
    <w:abstractNumId w:val="1"/>
  </w:num>
  <w:num w:numId="4" w16cid:durableId="17400543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0A91"/>
    <w:rsid w:val="00067004"/>
    <w:rsid w:val="00141CED"/>
    <w:rsid w:val="0035567B"/>
    <w:rsid w:val="00394233"/>
    <w:rsid w:val="00690484"/>
    <w:rsid w:val="007B53FE"/>
    <w:rsid w:val="00806243"/>
    <w:rsid w:val="008B3D0B"/>
    <w:rsid w:val="00935BE3"/>
    <w:rsid w:val="009A16BB"/>
    <w:rsid w:val="009F1F3A"/>
    <w:rsid w:val="00F777D8"/>
    <w:rsid w:val="00F90A91"/>
    <w:rsid w:val="132BE813"/>
    <w:rsid w:val="46BF58FE"/>
    <w:rsid w:val="4B5E144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87DA88"/>
  <w15:chartTrackingRefBased/>
  <w15:docId w15:val="{074D4E37-8B31-4CBF-9071-47F4E5378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0A91"/>
    <w:pPr>
      <w:keepNext/>
      <w:keepLines/>
      <w:spacing w:before="240" w:after="0"/>
      <w:jc w:val="center"/>
      <w:outlineLvl w:val="0"/>
    </w:pPr>
    <w:rPr>
      <w:rFonts w:asciiTheme="majorHAnsi" w:eastAsiaTheme="majorEastAsia" w:hAnsiTheme="majorHAnsi" w:cstheme="majorBidi"/>
      <w:b/>
      <w:sz w:val="96"/>
      <w:szCs w:val="32"/>
    </w:rPr>
  </w:style>
  <w:style w:type="paragraph" w:styleId="Heading2">
    <w:name w:val="heading 2"/>
    <w:basedOn w:val="Normal"/>
    <w:next w:val="Normal"/>
    <w:link w:val="Heading2Char"/>
    <w:uiPriority w:val="9"/>
    <w:unhideWhenUsed/>
    <w:qFormat/>
    <w:rsid w:val="00F90A9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A91"/>
    <w:rPr>
      <w:rFonts w:asciiTheme="majorHAnsi" w:eastAsiaTheme="majorEastAsia" w:hAnsiTheme="majorHAnsi" w:cstheme="majorBidi"/>
      <w:b/>
      <w:sz w:val="96"/>
      <w:szCs w:val="32"/>
    </w:rPr>
  </w:style>
  <w:style w:type="character" w:styleId="Hyperlink">
    <w:name w:val="Hyperlink"/>
    <w:basedOn w:val="DefaultParagraphFont"/>
    <w:uiPriority w:val="99"/>
    <w:unhideWhenUsed/>
    <w:rsid w:val="00F90A91"/>
    <w:rPr>
      <w:color w:val="0563C1" w:themeColor="hyperlink"/>
      <w:u w:val="single"/>
    </w:rPr>
  </w:style>
  <w:style w:type="character" w:customStyle="1" w:styleId="Heading2Char">
    <w:name w:val="Heading 2 Char"/>
    <w:basedOn w:val="DefaultParagraphFont"/>
    <w:link w:val="Heading2"/>
    <w:uiPriority w:val="9"/>
    <w:rsid w:val="00F90A91"/>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link w:val="ListParagraphChar"/>
    <w:uiPriority w:val="34"/>
    <w:qFormat/>
    <w:rsid w:val="00F90A91"/>
    <w:pPr>
      <w:ind w:left="720"/>
      <w:contextualSpacing/>
    </w:pPr>
  </w:style>
  <w:style w:type="paragraph" w:customStyle="1" w:styleId="fixed">
    <w:name w:val="fixed"/>
    <w:link w:val="fixedChar"/>
    <w:rsid w:val="007B53F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7B53FE"/>
    <w:rPr>
      <w:rFonts w:ascii="Times New Roman" w:eastAsia="Times New Roman" w:hAnsi="Times New Roman" w:cs="Times New Roman"/>
      <w:b/>
      <w:sz w:val="24"/>
      <w:szCs w:val="20"/>
      <w:lang w:eastAsia="en-GB"/>
    </w:rPr>
  </w:style>
  <w:style w:type="character" w:customStyle="1" w:styleId="ListParagraphChar">
    <w:name w:val="List Paragraph Char"/>
    <w:link w:val="ListParagraph"/>
    <w:uiPriority w:val="34"/>
    <w:locked/>
    <w:rsid w:val="007B53FE"/>
  </w:style>
  <w:style w:type="table" w:styleId="TableGrid">
    <w:name w:val="Table Grid"/>
    <w:basedOn w:val="TableNormal"/>
    <w:uiPriority w:val="59"/>
    <w:rsid w:val="007B53FE"/>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7B53F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7B53FE"/>
  </w:style>
  <w:style w:type="character" w:customStyle="1" w:styleId="eop">
    <w:name w:val="eop"/>
    <w:basedOn w:val="DefaultParagraphFont"/>
    <w:rsid w:val="007B53FE"/>
  </w:style>
  <w:style w:type="paragraph" w:styleId="Header">
    <w:name w:val="header"/>
    <w:basedOn w:val="Normal"/>
    <w:link w:val="HeaderChar"/>
    <w:uiPriority w:val="99"/>
    <w:unhideWhenUsed/>
    <w:rsid w:val="008062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6243"/>
  </w:style>
  <w:style w:type="paragraph" w:styleId="Footer">
    <w:name w:val="footer"/>
    <w:basedOn w:val="Normal"/>
    <w:link w:val="FooterChar"/>
    <w:uiPriority w:val="99"/>
    <w:unhideWhenUsed/>
    <w:rsid w:val="008062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62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1097570">
      <w:bodyDiv w:val="1"/>
      <w:marLeft w:val="0"/>
      <w:marRight w:val="0"/>
      <w:marTop w:val="0"/>
      <w:marBottom w:val="0"/>
      <w:divBdr>
        <w:top w:val="none" w:sz="0" w:space="0" w:color="auto"/>
        <w:left w:val="none" w:sz="0" w:space="0" w:color="auto"/>
        <w:bottom w:val="none" w:sz="0" w:space="0" w:color="auto"/>
        <w:right w:val="none" w:sz="0" w:space="0" w:color="auto"/>
      </w:divBdr>
      <w:divsChild>
        <w:div w:id="190533975">
          <w:marLeft w:val="0"/>
          <w:marRight w:val="0"/>
          <w:marTop w:val="0"/>
          <w:marBottom w:val="0"/>
          <w:divBdr>
            <w:top w:val="none" w:sz="0" w:space="0" w:color="auto"/>
            <w:left w:val="none" w:sz="0" w:space="0" w:color="auto"/>
            <w:bottom w:val="none" w:sz="0" w:space="0" w:color="auto"/>
            <w:right w:val="none" w:sz="0" w:space="0" w:color="auto"/>
          </w:divBdr>
          <w:divsChild>
            <w:div w:id="1926382075">
              <w:marLeft w:val="0"/>
              <w:marRight w:val="0"/>
              <w:marTop w:val="0"/>
              <w:marBottom w:val="0"/>
              <w:divBdr>
                <w:top w:val="none" w:sz="0" w:space="0" w:color="auto"/>
                <w:left w:val="none" w:sz="0" w:space="0" w:color="auto"/>
                <w:bottom w:val="none" w:sz="0" w:space="0" w:color="auto"/>
                <w:right w:val="none" w:sz="0" w:space="0" w:color="auto"/>
              </w:divBdr>
              <w:divsChild>
                <w:div w:id="577715054">
                  <w:marLeft w:val="0"/>
                  <w:marRight w:val="0"/>
                  <w:marTop w:val="0"/>
                  <w:marBottom w:val="0"/>
                  <w:divBdr>
                    <w:top w:val="none" w:sz="0" w:space="0" w:color="auto"/>
                    <w:left w:val="none" w:sz="0" w:space="0" w:color="auto"/>
                    <w:bottom w:val="none" w:sz="0" w:space="0" w:color="auto"/>
                    <w:right w:val="none" w:sz="0" w:space="0" w:color="auto"/>
                  </w:divBdr>
                </w:div>
              </w:divsChild>
            </w:div>
            <w:div w:id="1557008844">
              <w:marLeft w:val="0"/>
              <w:marRight w:val="0"/>
              <w:marTop w:val="0"/>
              <w:marBottom w:val="0"/>
              <w:divBdr>
                <w:top w:val="none" w:sz="0" w:space="0" w:color="auto"/>
                <w:left w:val="none" w:sz="0" w:space="0" w:color="auto"/>
                <w:bottom w:val="none" w:sz="0" w:space="0" w:color="auto"/>
                <w:right w:val="none" w:sz="0" w:space="0" w:color="auto"/>
              </w:divBdr>
              <w:divsChild>
                <w:div w:id="1568104877">
                  <w:marLeft w:val="0"/>
                  <w:marRight w:val="0"/>
                  <w:marTop w:val="0"/>
                  <w:marBottom w:val="0"/>
                  <w:divBdr>
                    <w:top w:val="none" w:sz="0" w:space="0" w:color="auto"/>
                    <w:left w:val="none" w:sz="0" w:space="0" w:color="auto"/>
                    <w:bottom w:val="none" w:sz="0" w:space="0" w:color="auto"/>
                    <w:right w:val="none" w:sz="0" w:space="0" w:color="auto"/>
                  </w:divBdr>
                </w:div>
              </w:divsChild>
            </w:div>
            <w:div w:id="1893232656">
              <w:marLeft w:val="0"/>
              <w:marRight w:val="0"/>
              <w:marTop w:val="0"/>
              <w:marBottom w:val="0"/>
              <w:divBdr>
                <w:top w:val="none" w:sz="0" w:space="0" w:color="auto"/>
                <w:left w:val="none" w:sz="0" w:space="0" w:color="auto"/>
                <w:bottom w:val="none" w:sz="0" w:space="0" w:color="auto"/>
                <w:right w:val="none" w:sz="0" w:space="0" w:color="auto"/>
              </w:divBdr>
              <w:divsChild>
                <w:div w:id="1381320058">
                  <w:marLeft w:val="0"/>
                  <w:marRight w:val="0"/>
                  <w:marTop w:val="0"/>
                  <w:marBottom w:val="0"/>
                  <w:divBdr>
                    <w:top w:val="none" w:sz="0" w:space="0" w:color="auto"/>
                    <w:left w:val="none" w:sz="0" w:space="0" w:color="auto"/>
                    <w:bottom w:val="none" w:sz="0" w:space="0" w:color="auto"/>
                    <w:right w:val="none" w:sz="0" w:space="0" w:color="auto"/>
                  </w:divBdr>
                </w:div>
              </w:divsChild>
            </w:div>
            <w:div w:id="1580945545">
              <w:marLeft w:val="0"/>
              <w:marRight w:val="0"/>
              <w:marTop w:val="0"/>
              <w:marBottom w:val="0"/>
              <w:divBdr>
                <w:top w:val="none" w:sz="0" w:space="0" w:color="auto"/>
                <w:left w:val="none" w:sz="0" w:space="0" w:color="auto"/>
                <w:bottom w:val="none" w:sz="0" w:space="0" w:color="auto"/>
                <w:right w:val="none" w:sz="0" w:space="0" w:color="auto"/>
              </w:divBdr>
              <w:divsChild>
                <w:div w:id="1310669231">
                  <w:marLeft w:val="0"/>
                  <w:marRight w:val="0"/>
                  <w:marTop w:val="0"/>
                  <w:marBottom w:val="0"/>
                  <w:divBdr>
                    <w:top w:val="none" w:sz="0" w:space="0" w:color="auto"/>
                    <w:left w:val="none" w:sz="0" w:space="0" w:color="auto"/>
                    <w:bottom w:val="none" w:sz="0" w:space="0" w:color="auto"/>
                    <w:right w:val="none" w:sz="0" w:space="0" w:color="auto"/>
                  </w:divBdr>
                </w:div>
                <w:div w:id="43674260">
                  <w:marLeft w:val="0"/>
                  <w:marRight w:val="0"/>
                  <w:marTop w:val="0"/>
                  <w:marBottom w:val="0"/>
                  <w:divBdr>
                    <w:top w:val="none" w:sz="0" w:space="0" w:color="auto"/>
                    <w:left w:val="none" w:sz="0" w:space="0" w:color="auto"/>
                    <w:bottom w:val="none" w:sz="0" w:space="0" w:color="auto"/>
                    <w:right w:val="none" w:sz="0" w:space="0" w:color="auto"/>
                  </w:divBdr>
                </w:div>
              </w:divsChild>
            </w:div>
            <w:div w:id="1491560610">
              <w:marLeft w:val="0"/>
              <w:marRight w:val="0"/>
              <w:marTop w:val="0"/>
              <w:marBottom w:val="0"/>
              <w:divBdr>
                <w:top w:val="none" w:sz="0" w:space="0" w:color="auto"/>
                <w:left w:val="none" w:sz="0" w:space="0" w:color="auto"/>
                <w:bottom w:val="none" w:sz="0" w:space="0" w:color="auto"/>
                <w:right w:val="none" w:sz="0" w:space="0" w:color="auto"/>
              </w:divBdr>
              <w:divsChild>
                <w:div w:id="1083795392">
                  <w:marLeft w:val="0"/>
                  <w:marRight w:val="0"/>
                  <w:marTop w:val="0"/>
                  <w:marBottom w:val="0"/>
                  <w:divBdr>
                    <w:top w:val="none" w:sz="0" w:space="0" w:color="auto"/>
                    <w:left w:val="none" w:sz="0" w:space="0" w:color="auto"/>
                    <w:bottom w:val="none" w:sz="0" w:space="0" w:color="auto"/>
                    <w:right w:val="none" w:sz="0" w:space="0" w:color="auto"/>
                  </w:divBdr>
                </w:div>
                <w:div w:id="1192768838">
                  <w:marLeft w:val="0"/>
                  <w:marRight w:val="0"/>
                  <w:marTop w:val="0"/>
                  <w:marBottom w:val="0"/>
                  <w:divBdr>
                    <w:top w:val="none" w:sz="0" w:space="0" w:color="auto"/>
                    <w:left w:val="none" w:sz="0" w:space="0" w:color="auto"/>
                    <w:bottom w:val="none" w:sz="0" w:space="0" w:color="auto"/>
                    <w:right w:val="none" w:sz="0" w:space="0" w:color="auto"/>
                  </w:divBdr>
                </w:div>
              </w:divsChild>
            </w:div>
            <w:div w:id="815220463">
              <w:marLeft w:val="0"/>
              <w:marRight w:val="0"/>
              <w:marTop w:val="0"/>
              <w:marBottom w:val="0"/>
              <w:divBdr>
                <w:top w:val="none" w:sz="0" w:space="0" w:color="auto"/>
                <w:left w:val="none" w:sz="0" w:space="0" w:color="auto"/>
                <w:bottom w:val="none" w:sz="0" w:space="0" w:color="auto"/>
                <w:right w:val="none" w:sz="0" w:space="0" w:color="auto"/>
              </w:divBdr>
              <w:divsChild>
                <w:div w:id="899752943">
                  <w:marLeft w:val="0"/>
                  <w:marRight w:val="0"/>
                  <w:marTop w:val="0"/>
                  <w:marBottom w:val="0"/>
                  <w:divBdr>
                    <w:top w:val="none" w:sz="0" w:space="0" w:color="auto"/>
                    <w:left w:val="none" w:sz="0" w:space="0" w:color="auto"/>
                    <w:bottom w:val="none" w:sz="0" w:space="0" w:color="auto"/>
                    <w:right w:val="none" w:sz="0" w:space="0" w:color="auto"/>
                  </w:divBdr>
                </w:div>
                <w:div w:id="522397209">
                  <w:marLeft w:val="0"/>
                  <w:marRight w:val="0"/>
                  <w:marTop w:val="0"/>
                  <w:marBottom w:val="0"/>
                  <w:divBdr>
                    <w:top w:val="none" w:sz="0" w:space="0" w:color="auto"/>
                    <w:left w:val="none" w:sz="0" w:space="0" w:color="auto"/>
                    <w:bottom w:val="none" w:sz="0" w:space="0" w:color="auto"/>
                    <w:right w:val="none" w:sz="0" w:space="0" w:color="auto"/>
                  </w:divBdr>
                </w:div>
              </w:divsChild>
            </w:div>
            <w:div w:id="748429785">
              <w:marLeft w:val="0"/>
              <w:marRight w:val="0"/>
              <w:marTop w:val="0"/>
              <w:marBottom w:val="0"/>
              <w:divBdr>
                <w:top w:val="none" w:sz="0" w:space="0" w:color="auto"/>
                <w:left w:val="none" w:sz="0" w:space="0" w:color="auto"/>
                <w:bottom w:val="none" w:sz="0" w:space="0" w:color="auto"/>
                <w:right w:val="none" w:sz="0" w:space="0" w:color="auto"/>
              </w:divBdr>
              <w:divsChild>
                <w:div w:id="1261371752">
                  <w:marLeft w:val="0"/>
                  <w:marRight w:val="0"/>
                  <w:marTop w:val="0"/>
                  <w:marBottom w:val="0"/>
                  <w:divBdr>
                    <w:top w:val="none" w:sz="0" w:space="0" w:color="auto"/>
                    <w:left w:val="none" w:sz="0" w:space="0" w:color="auto"/>
                    <w:bottom w:val="none" w:sz="0" w:space="0" w:color="auto"/>
                    <w:right w:val="none" w:sz="0" w:space="0" w:color="auto"/>
                  </w:divBdr>
                </w:div>
                <w:div w:id="2095588999">
                  <w:marLeft w:val="0"/>
                  <w:marRight w:val="0"/>
                  <w:marTop w:val="0"/>
                  <w:marBottom w:val="0"/>
                  <w:divBdr>
                    <w:top w:val="none" w:sz="0" w:space="0" w:color="auto"/>
                    <w:left w:val="none" w:sz="0" w:space="0" w:color="auto"/>
                    <w:bottom w:val="none" w:sz="0" w:space="0" w:color="auto"/>
                    <w:right w:val="none" w:sz="0" w:space="0" w:color="auto"/>
                  </w:divBdr>
                </w:div>
                <w:div w:id="726104504">
                  <w:marLeft w:val="0"/>
                  <w:marRight w:val="0"/>
                  <w:marTop w:val="0"/>
                  <w:marBottom w:val="0"/>
                  <w:divBdr>
                    <w:top w:val="none" w:sz="0" w:space="0" w:color="auto"/>
                    <w:left w:val="none" w:sz="0" w:space="0" w:color="auto"/>
                    <w:bottom w:val="none" w:sz="0" w:space="0" w:color="auto"/>
                    <w:right w:val="none" w:sz="0" w:space="0" w:color="auto"/>
                  </w:divBdr>
                </w:div>
              </w:divsChild>
            </w:div>
            <w:div w:id="1815678078">
              <w:marLeft w:val="0"/>
              <w:marRight w:val="0"/>
              <w:marTop w:val="0"/>
              <w:marBottom w:val="0"/>
              <w:divBdr>
                <w:top w:val="none" w:sz="0" w:space="0" w:color="auto"/>
                <w:left w:val="none" w:sz="0" w:space="0" w:color="auto"/>
                <w:bottom w:val="none" w:sz="0" w:space="0" w:color="auto"/>
                <w:right w:val="none" w:sz="0" w:space="0" w:color="auto"/>
              </w:divBdr>
              <w:divsChild>
                <w:div w:id="431514709">
                  <w:marLeft w:val="0"/>
                  <w:marRight w:val="0"/>
                  <w:marTop w:val="0"/>
                  <w:marBottom w:val="0"/>
                  <w:divBdr>
                    <w:top w:val="none" w:sz="0" w:space="0" w:color="auto"/>
                    <w:left w:val="none" w:sz="0" w:space="0" w:color="auto"/>
                    <w:bottom w:val="none" w:sz="0" w:space="0" w:color="auto"/>
                    <w:right w:val="none" w:sz="0" w:space="0" w:color="auto"/>
                  </w:divBdr>
                </w:div>
                <w:div w:id="762533665">
                  <w:marLeft w:val="0"/>
                  <w:marRight w:val="0"/>
                  <w:marTop w:val="0"/>
                  <w:marBottom w:val="0"/>
                  <w:divBdr>
                    <w:top w:val="none" w:sz="0" w:space="0" w:color="auto"/>
                    <w:left w:val="none" w:sz="0" w:space="0" w:color="auto"/>
                    <w:bottom w:val="none" w:sz="0" w:space="0" w:color="auto"/>
                    <w:right w:val="none" w:sz="0" w:space="0" w:color="auto"/>
                  </w:divBdr>
                </w:div>
                <w:div w:id="708726499">
                  <w:marLeft w:val="0"/>
                  <w:marRight w:val="0"/>
                  <w:marTop w:val="0"/>
                  <w:marBottom w:val="0"/>
                  <w:divBdr>
                    <w:top w:val="none" w:sz="0" w:space="0" w:color="auto"/>
                    <w:left w:val="none" w:sz="0" w:space="0" w:color="auto"/>
                    <w:bottom w:val="none" w:sz="0" w:space="0" w:color="auto"/>
                    <w:right w:val="none" w:sz="0" w:space="0" w:color="auto"/>
                  </w:divBdr>
                </w:div>
              </w:divsChild>
            </w:div>
            <w:div w:id="430663665">
              <w:marLeft w:val="0"/>
              <w:marRight w:val="0"/>
              <w:marTop w:val="0"/>
              <w:marBottom w:val="0"/>
              <w:divBdr>
                <w:top w:val="none" w:sz="0" w:space="0" w:color="auto"/>
                <w:left w:val="none" w:sz="0" w:space="0" w:color="auto"/>
                <w:bottom w:val="none" w:sz="0" w:space="0" w:color="auto"/>
                <w:right w:val="none" w:sz="0" w:space="0" w:color="auto"/>
              </w:divBdr>
              <w:divsChild>
                <w:div w:id="1463159042">
                  <w:marLeft w:val="0"/>
                  <w:marRight w:val="0"/>
                  <w:marTop w:val="0"/>
                  <w:marBottom w:val="0"/>
                  <w:divBdr>
                    <w:top w:val="none" w:sz="0" w:space="0" w:color="auto"/>
                    <w:left w:val="none" w:sz="0" w:space="0" w:color="auto"/>
                    <w:bottom w:val="none" w:sz="0" w:space="0" w:color="auto"/>
                    <w:right w:val="none" w:sz="0" w:space="0" w:color="auto"/>
                  </w:divBdr>
                </w:div>
                <w:div w:id="448210887">
                  <w:marLeft w:val="0"/>
                  <w:marRight w:val="0"/>
                  <w:marTop w:val="0"/>
                  <w:marBottom w:val="0"/>
                  <w:divBdr>
                    <w:top w:val="none" w:sz="0" w:space="0" w:color="auto"/>
                    <w:left w:val="none" w:sz="0" w:space="0" w:color="auto"/>
                    <w:bottom w:val="none" w:sz="0" w:space="0" w:color="auto"/>
                    <w:right w:val="none" w:sz="0" w:space="0" w:color="auto"/>
                  </w:divBdr>
                </w:div>
              </w:divsChild>
            </w:div>
            <w:div w:id="909390102">
              <w:marLeft w:val="0"/>
              <w:marRight w:val="0"/>
              <w:marTop w:val="0"/>
              <w:marBottom w:val="0"/>
              <w:divBdr>
                <w:top w:val="none" w:sz="0" w:space="0" w:color="auto"/>
                <w:left w:val="none" w:sz="0" w:space="0" w:color="auto"/>
                <w:bottom w:val="none" w:sz="0" w:space="0" w:color="auto"/>
                <w:right w:val="none" w:sz="0" w:space="0" w:color="auto"/>
              </w:divBdr>
              <w:divsChild>
                <w:div w:id="1035539832">
                  <w:marLeft w:val="0"/>
                  <w:marRight w:val="0"/>
                  <w:marTop w:val="0"/>
                  <w:marBottom w:val="0"/>
                  <w:divBdr>
                    <w:top w:val="none" w:sz="0" w:space="0" w:color="auto"/>
                    <w:left w:val="none" w:sz="0" w:space="0" w:color="auto"/>
                    <w:bottom w:val="none" w:sz="0" w:space="0" w:color="auto"/>
                    <w:right w:val="none" w:sz="0" w:space="0" w:color="auto"/>
                  </w:divBdr>
                </w:div>
                <w:div w:id="800268978">
                  <w:marLeft w:val="0"/>
                  <w:marRight w:val="0"/>
                  <w:marTop w:val="0"/>
                  <w:marBottom w:val="0"/>
                  <w:divBdr>
                    <w:top w:val="none" w:sz="0" w:space="0" w:color="auto"/>
                    <w:left w:val="none" w:sz="0" w:space="0" w:color="auto"/>
                    <w:bottom w:val="none" w:sz="0" w:space="0" w:color="auto"/>
                    <w:right w:val="none" w:sz="0" w:space="0" w:color="auto"/>
                  </w:divBdr>
                </w:div>
                <w:div w:id="259877807">
                  <w:marLeft w:val="0"/>
                  <w:marRight w:val="0"/>
                  <w:marTop w:val="0"/>
                  <w:marBottom w:val="0"/>
                  <w:divBdr>
                    <w:top w:val="none" w:sz="0" w:space="0" w:color="auto"/>
                    <w:left w:val="none" w:sz="0" w:space="0" w:color="auto"/>
                    <w:bottom w:val="none" w:sz="0" w:space="0" w:color="auto"/>
                    <w:right w:val="none" w:sz="0" w:space="0" w:color="auto"/>
                  </w:divBdr>
                </w:div>
              </w:divsChild>
            </w:div>
            <w:div w:id="902331263">
              <w:marLeft w:val="0"/>
              <w:marRight w:val="0"/>
              <w:marTop w:val="0"/>
              <w:marBottom w:val="0"/>
              <w:divBdr>
                <w:top w:val="none" w:sz="0" w:space="0" w:color="auto"/>
                <w:left w:val="none" w:sz="0" w:space="0" w:color="auto"/>
                <w:bottom w:val="none" w:sz="0" w:space="0" w:color="auto"/>
                <w:right w:val="none" w:sz="0" w:space="0" w:color="auto"/>
              </w:divBdr>
              <w:divsChild>
                <w:div w:id="664088839">
                  <w:marLeft w:val="0"/>
                  <w:marRight w:val="0"/>
                  <w:marTop w:val="0"/>
                  <w:marBottom w:val="0"/>
                  <w:divBdr>
                    <w:top w:val="none" w:sz="0" w:space="0" w:color="auto"/>
                    <w:left w:val="none" w:sz="0" w:space="0" w:color="auto"/>
                    <w:bottom w:val="none" w:sz="0" w:space="0" w:color="auto"/>
                    <w:right w:val="none" w:sz="0" w:space="0" w:color="auto"/>
                  </w:divBdr>
                </w:div>
                <w:div w:id="1882084549">
                  <w:marLeft w:val="0"/>
                  <w:marRight w:val="0"/>
                  <w:marTop w:val="0"/>
                  <w:marBottom w:val="0"/>
                  <w:divBdr>
                    <w:top w:val="none" w:sz="0" w:space="0" w:color="auto"/>
                    <w:left w:val="none" w:sz="0" w:space="0" w:color="auto"/>
                    <w:bottom w:val="none" w:sz="0" w:space="0" w:color="auto"/>
                    <w:right w:val="none" w:sz="0" w:space="0" w:color="auto"/>
                  </w:divBdr>
                </w:div>
              </w:divsChild>
            </w:div>
            <w:div w:id="495458798">
              <w:marLeft w:val="0"/>
              <w:marRight w:val="0"/>
              <w:marTop w:val="0"/>
              <w:marBottom w:val="0"/>
              <w:divBdr>
                <w:top w:val="none" w:sz="0" w:space="0" w:color="auto"/>
                <w:left w:val="none" w:sz="0" w:space="0" w:color="auto"/>
                <w:bottom w:val="none" w:sz="0" w:space="0" w:color="auto"/>
                <w:right w:val="none" w:sz="0" w:space="0" w:color="auto"/>
              </w:divBdr>
              <w:divsChild>
                <w:div w:id="1761288200">
                  <w:marLeft w:val="0"/>
                  <w:marRight w:val="0"/>
                  <w:marTop w:val="0"/>
                  <w:marBottom w:val="0"/>
                  <w:divBdr>
                    <w:top w:val="none" w:sz="0" w:space="0" w:color="auto"/>
                    <w:left w:val="none" w:sz="0" w:space="0" w:color="auto"/>
                    <w:bottom w:val="none" w:sz="0" w:space="0" w:color="auto"/>
                    <w:right w:val="none" w:sz="0" w:space="0" w:color="auto"/>
                  </w:divBdr>
                </w:div>
                <w:div w:id="1522932354">
                  <w:marLeft w:val="0"/>
                  <w:marRight w:val="0"/>
                  <w:marTop w:val="0"/>
                  <w:marBottom w:val="0"/>
                  <w:divBdr>
                    <w:top w:val="none" w:sz="0" w:space="0" w:color="auto"/>
                    <w:left w:val="none" w:sz="0" w:space="0" w:color="auto"/>
                    <w:bottom w:val="none" w:sz="0" w:space="0" w:color="auto"/>
                    <w:right w:val="none" w:sz="0" w:space="0" w:color="auto"/>
                  </w:divBdr>
                </w:div>
                <w:div w:id="198326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598216">
      <w:bodyDiv w:val="1"/>
      <w:marLeft w:val="0"/>
      <w:marRight w:val="0"/>
      <w:marTop w:val="0"/>
      <w:marBottom w:val="0"/>
      <w:divBdr>
        <w:top w:val="none" w:sz="0" w:space="0" w:color="auto"/>
        <w:left w:val="none" w:sz="0" w:space="0" w:color="auto"/>
        <w:bottom w:val="none" w:sz="0" w:space="0" w:color="auto"/>
        <w:right w:val="none" w:sz="0" w:space="0" w:color="auto"/>
      </w:divBdr>
      <w:divsChild>
        <w:div w:id="456802090">
          <w:marLeft w:val="0"/>
          <w:marRight w:val="0"/>
          <w:marTop w:val="0"/>
          <w:marBottom w:val="0"/>
          <w:divBdr>
            <w:top w:val="none" w:sz="0" w:space="0" w:color="auto"/>
            <w:left w:val="none" w:sz="0" w:space="0" w:color="auto"/>
            <w:bottom w:val="none" w:sz="0" w:space="0" w:color="auto"/>
            <w:right w:val="none" w:sz="0" w:space="0" w:color="auto"/>
          </w:divBdr>
          <w:divsChild>
            <w:div w:id="1954627946">
              <w:marLeft w:val="0"/>
              <w:marRight w:val="0"/>
              <w:marTop w:val="0"/>
              <w:marBottom w:val="0"/>
              <w:divBdr>
                <w:top w:val="none" w:sz="0" w:space="0" w:color="auto"/>
                <w:left w:val="none" w:sz="0" w:space="0" w:color="auto"/>
                <w:bottom w:val="none" w:sz="0" w:space="0" w:color="auto"/>
                <w:right w:val="none" w:sz="0" w:space="0" w:color="auto"/>
              </w:divBdr>
            </w:div>
          </w:divsChild>
        </w:div>
        <w:div w:id="1382630623">
          <w:marLeft w:val="0"/>
          <w:marRight w:val="0"/>
          <w:marTop w:val="0"/>
          <w:marBottom w:val="0"/>
          <w:divBdr>
            <w:top w:val="none" w:sz="0" w:space="0" w:color="auto"/>
            <w:left w:val="none" w:sz="0" w:space="0" w:color="auto"/>
            <w:bottom w:val="none" w:sz="0" w:space="0" w:color="auto"/>
            <w:right w:val="none" w:sz="0" w:space="0" w:color="auto"/>
          </w:divBdr>
          <w:divsChild>
            <w:div w:id="1291672815">
              <w:marLeft w:val="0"/>
              <w:marRight w:val="0"/>
              <w:marTop w:val="0"/>
              <w:marBottom w:val="0"/>
              <w:divBdr>
                <w:top w:val="none" w:sz="0" w:space="0" w:color="auto"/>
                <w:left w:val="none" w:sz="0" w:space="0" w:color="auto"/>
                <w:bottom w:val="none" w:sz="0" w:space="0" w:color="auto"/>
                <w:right w:val="none" w:sz="0" w:space="0" w:color="auto"/>
              </w:divBdr>
            </w:div>
            <w:div w:id="1491673980">
              <w:marLeft w:val="0"/>
              <w:marRight w:val="0"/>
              <w:marTop w:val="0"/>
              <w:marBottom w:val="0"/>
              <w:divBdr>
                <w:top w:val="none" w:sz="0" w:space="0" w:color="auto"/>
                <w:left w:val="none" w:sz="0" w:space="0" w:color="auto"/>
                <w:bottom w:val="none" w:sz="0" w:space="0" w:color="auto"/>
                <w:right w:val="none" w:sz="0" w:space="0" w:color="auto"/>
              </w:divBdr>
            </w:div>
            <w:div w:id="1905945453">
              <w:marLeft w:val="0"/>
              <w:marRight w:val="0"/>
              <w:marTop w:val="0"/>
              <w:marBottom w:val="0"/>
              <w:divBdr>
                <w:top w:val="none" w:sz="0" w:space="0" w:color="auto"/>
                <w:left w:val="none" w:sz="0" w:space="0" w:color="auto"/>
                <w:bottom w:val="none" w:sz="0" w:space="0" w:color="auto"/>
                <w:right w:val="none" w:sz="0" w:space="0" w:color="auto"/>
              </w:divBdr>
            </w:div>
            <w:div w:id="1836606432">
              <w:marLeft w:val="0"/>
              <w:marRight w:val="0"/>
              <w:marTop w:val="0"/>
              <w:marBottom w:val="0"/>
              <w:divBdr>
                <w:top w:val="none" w:sz="0" w:space="0" w:color="auto"/>
                <w:left w:val="none" w:sz="0" w:space="0" w:color="auto"/>
                <w:bottom w:val="none" w:sz="0" w:space="0" w:color="auto"/>
                <w:right w:val="none" w:sz="0" w:space="0" w:color="auto"/>
              </w:divBdr>
            </w:div>
            <w:div w:id="603999715">
              <w:marLeft w:val="0"/>
              <w:marRight w:val="0"/>
              <w:marTop w:val="0"/>
              <w:marBottom w:val="0"/>
              <w:divBdr>
                <w:top w:val="none" w:sz="0" w:space="0" w:color="auto"/>
                <w:left w:val="none" w:sz="0" w:space="0" w:color="auto"/>
                <w:bottom w:val="none" w:sz="0" w:space="0" w:color="auto"/>
                <w:right w:val="none" w:sz="0" w:space="0" w:color="auto"/>
              </w:divBdr>
            </w:div>
            <w:div w:id="735779187">
              <w:marLeft w:val="0"/>
              <w:marRight w:val="0"/>
              <w:marTop w:val="0"/>
              <w:marBottom w:val="0"/>
              <w:divBdr>
                <w:top w:val="none" w:sz="0" w:space="0" w:color="auto"/>
                <w:left w:val="none" w:sz="0" w:space="0" w:color="auto"/>
                <w:bottom w:val="none" w:sz="0" w:space="0" w:color="auto"/>
                <w:right w:val="none" w:sz="0" w:space="0" w:color="auto"/>
              </w:divBdr>
            </w:div>
          </w:divsChild>
        </w:div>
        <w:div w:id="1650013511">
          <w:marLeft w:val="0"/>
          <w:marRight w:val="0"/>
          <w:marTop w:val="0"/>
          <w:marBottom w:val="0"/>
          <w:divBdr>
            <w:top w:val="none" w:sz="0" w:space="0" w:color="auto"/>
            <w:left w:val="none" w:sz="0" w:space="0" w:color="auto"/>
            <w:bottom w:val="none" w:sz="0" w:space="0" w:color="auto"/>
            <w:right w:val="none" w:sz="0" w:space="0" w:color="auto"/>
          </w:divBdr>
          <w:divsChild>
            <w:div w:id="690496588">
              <w:marLeft w:val="0"/>
              <w:marRight w:val="0"/>
              <w:marTop w:val="0"/>
              <w:marBottom w:val="0"/>
              <w:divBdr>
                <w:top w:val="none" w:sz="0" w:space="0" w:color="auto"/>
                <w:left w:val="none" w:sz="0" w:space="0" w:color="auto"/>
                <w:bottom w:val="none" w:sz="0" w:space="0" w:color="auto"/>
                <w:right w:val="none" w:sz="0" w:space="0" w:color="auto"/>
              </w:divBdr>
            </w:div>
            <w:div w:id="489250125">
              <w:marLeft w:val="0"/>
              <w:marRight w:val="0"/>
              <w:marTop w:val="0"/>
              <w:marBottom w:val="0"/>
              <w:divBdr>
                <w:top w:val="none" w:sz="0" w:space="0" w:color="auto"/>
                <w:left w:val="none" w:sz="0" w:space="0" w:color="auto"/>
                <w:bottom w:val="none" w:sz="0" w:space="0" w:color="auto"/>
                <w:right w:val="none" w:sz="0" w:space="0" w:color="auto"/>
              </w:divBdr>
            </w:div>
            <w:div w:id="1988438105">
              <w:marLeft w:val="0"/>
              <w:marRight w:val="0"/>
              <w:marTop w:val="0"/>
              <w:marBottom w:val="0"/>
              <w:divBdr>
                <w:top w:val="none" w:sz="0" w:space="0" w:color="auto"/>
                <w:left w:val="none" w:sz="0" w:space="0" w:color="auto"/>
                <w:bottom w:val="none" w:sz="0" w:space="0" w:color="auto"/>
                <w:right w:val="none" w:sz="0" w:space="0" w:color="auto"/>
              </w:divBdr>
            </w:div>
          </w:divsChild>
        </w:div>
        <w:div w:id="1340692665">
          <w:marLeft w:val="0"/>
          <w:marRight w:val="0"/>
          <w:marTop w:val="0"/>
          <w:marBottom w:val="0"/>
          <w:divBdr>
            <w:top w:val="none" w:sz="0" w:space="0" w:color="auto"/>
            <w:left w:val="none" w:sz="0" w:space="0" w:color="auto"/>
            <w:bottom w:val="none" w:sz="0" w:space="0" w:color="auto"/>
            <w:right w:val="none" w:sz="0" w:space="0" w:color="auto"/>
          </w:divBdr>
          <w:divsChild>
            <w:div w:id="1773088940">
              <w:marLeft w:val="0"/>
              <w:marRight w:val="0"/>
              <w:marTop w:val="0"/>
              <w:marBottom w:val="0"/>
              <w:divBdr>
                <w:top w:val="none" w:sz="0" w:space="0" w:color="auto"/>
                <w:left w:val="none" w:sz="0" w:space="0" w:color="auto"/>
                <w:bottom w:val="none" w:sz="0" w:space="0" w:color="auto"/>
                <w:right w:val="none" w:sz="0" w:space="0" w:color="auto"/>
              </w:divBdr>
            </w:div>
          </w:divsChild>
        </w:div>
        <w:div w:id="1350984096">
          <w:marLeft w:val="0"/>
          <w:marRight w:val="0"/>
          <w:marTop w:val="0"/>
          <w:marBottom w:val="0"/>
          <w:divBdr>
            <w:top w:val="none" w:sz="0" w:space="0" w:color="auto"/>
            <w:left w:val="none" w:sz="0" w:space="0" w:color="auto"/>
            <w:bottom w:val="none" w:sz="0" w:space="0" w:color="auto"/>
            <w:right w:val="none" w:sz="0" w:space="0" w:color="auto"/>
          </w:divBdr>
          <w:divsChild>
            <w:div w:id="1399017688">
              <w:marLeft w:val="0"/>
              <w:marRight w:val="0"/>
              <w:marTop w:val="0"/>
              <w:marBottom w:val="0"/>
              <w:divBdr>
                <w:top w:val="none" w:sz="0" w:space="0" w:color="auto"/>
                <w:left w:val="none" w:sz="0" w:space="0" w:color="auto"/>
                <w:bottom w:val="none" w:sz="0" w:space="0" w:color="auto"/>
                <w:right w:val="none" w:sz="0" w:space="0" w:color="auto"/>
              </w:divBdr>
            </w:div>
            <w:div w:id="72627841">
              <w:marLeft w:val="0"/>
              <w:marRight w:val="0"/>
              <w:marTop w:val="0"/>
              <w:marBottom w:val="0"/>
              <w:divBdr>
                <w:top w:val="none" w:sz="0" w:space="0" w:color="auto"/>
                <w:left w:val="none" w:sz="0" w:space="0" w:color="auto"/>
                <w:bottom w:val="none" w:sz="0" w:space="0" w:color="auto"/>
                <w:right w:val="none" w:sz="0" w:space="0" w:color="auto"/>
              </w:divBdr>
            </w:div>
            <w:div w:id="361246681">
              <w:marLeft w:val="0"/>
              <w:marRight w:val="0"/>
              <w:marTop w:val="0"/>
              <w:marBottom w:val="0"/>
              <w:divBdr>
                <w:top w:val="none" w:sz="0" w:space="0" w:color="auto"/>
                <w:left w:val="none" w:sz="0" w:space="0" w:color="auto"/>
                <w:bottom w:val="none" w:sz="0" w:space="0" w:color="auto"/>
                <w:right w:val="none" w:sz="0" w:space="0" w:color="auto"/>
              </w:divBdr>
            </w:div>
            <w:div w:id="1075395824">
              <w:marLeft w:val="0"/>
              <w:marRight w:val="0"/>
              <w:marTop w:val="0"/>
              <w:marBottom w:val="0"/>
              <w:divBdr>
                <w:top w:val="none" w:sz="0" w:space="0" w:color="auto"/>
                <w:left w:val="none" w:sz="0" w:space="0" w:color="auto"/>
                <w:bottom w:val="none" w:sz="0" w:space="0" w:color="auto"/>
                <w:right w:val="none" w:sz="0" w:space="0" w:color="auto"/>
              </w:divBdr>
            </w:div>
            <w:div w:id="1584072637">
              <w:marLeft w:val="0"/>
              <w:marRight w:val="0"/>
              <w:marTop w:val="0"/>
              <w:marBottom w:val="0"/>
              <w:divBdr>
                <w:top w:val="none" w:sz="0" w:space="0" w:color="auto"/>
                <w:left w:val="none" w:sz="0" w:space="0" w:color="auto"/>
                <w:bottom w:val="none" w:sz="0" w:space="0" w:color="auto"/>
                <w:right w:val="none" w:sz="0" w:space="0" w:color="auto"/>
              </w:divBdr>
            </w:div>
            <w:div w:id="1501239533">
              <w:marLeft w:val="0"/>
              <w:marRight w:val="0"/>
              <w:marTop w:val="0"/>
              <w:marBottom w:val="0"/>
              <w:divBdr>
                <w:top w:val="none" w:sz="0" w:space="0" w:color="auto"/>
                <w:left w:val="none" w:sz="0" w:space="0" w:color="auto"/>
                <w:bottom w:val="none" w:sz="0" w:space="0" w:color="auto"/>
                <w:right w:val="none" w:sz="0" w:space="0" w:color="auto"/>
              </w:divBdr>
            </w:div>
          </w:divsChild>
        </w:div>
        <w:div w:id="1905143138">
          <w:marLeft w:val="0"/>
          <w:marRight w:val="0"/>
          <w:marTop w:val="0"/>
          <w:marBottom w:val="0"/>
          <w:divBdr>
            <w:top w:val="none" w:sz="0" w:space="0" w:color="auto"/>
            <w:left w:val="none" w:sz="0" w:space="0" w:color="auto"/>
            <w:bottom w:val="none" w:sz="0" w:space="0" w:color="auto"/>
            <w:right w:val="none" w:sz="0" w:space="0" w:color="auto"/>
          </w:divBdr>
          <w:divsChild>
            <w:div w:id="1781484653">
              <w:marLeft w:val="0"/>
              <w:marRight w:val="0"/>
              <w:marTop w:val="0"/>
              <w:marBottom w:val="0"/>
              <w:divBdr>
                <w:top w:val="none" w:sz="0" w:space="0" w:color="auto"/>
                <w:left w:val="none" w:sz="0" w:space="0" w:color="auto"/>
                <w:bottom w:val="none" w:sz="0" w:space="0" w:color="auto"/>
                <w:right w:val="none" w:sz="0" w:space="0" w:color="auto"/>
              </w:divBdr>
            </w:div>
            <w:div w:id="220214391">
              <w:marLeft w:val="0"/>
              <w:marRight w:val="0"/>
              <w:marTop w:val="0"/>
              <w:marBottom w:val="0"/>
              <w:divBdr>
                <w:top w:val="none" w:sz="0" w:space="0" w:color="auto"/>
                <w:left w:val="none" w:sz="0" w:space="0" w:color="auto"/>
                <w:bottom w:val="none" w:sz="0" w:space="0" w:color="auto"/>
                <w:right w:val="none" w:sz="0" w:space="0" w:color="auto"/>
              </w:divBdr>
            </w:div>
            <w:div w:id="1321352359">
              <w:marLeft w:val="0"/>
              <w:marRight w:val="0"/>
              <w:marTop w:val="0"/>
              <w:marBottom w:val="0"/>
              <w:divBdr>
                <w:top w:val="none" w:sz="0" w:space="0" w:color="auto"/>
                <w:left w:val="none" w:sz="0" w:space="0" w:color="auto"/>
                <w:bottom w:val="none" w:sz="0" w:space="0" w:color="auto"/>
                <w:right w:val="none" w:sz="0" w:space="0" w:color="auto"/>
              </w:divBdr>
            </w:div>
          </w:divsChild>
        </w:div>
        <w:div w:id="2041932629">
          <w:marLeft w:val="0"/>
          <w:marRight w:val="0"/>
          <w:marTop w:val="0"/>
          <w:marBottom w:val="0"/>
          <w:divBdr>
            <w:top w:val="none" w:sz="0" w:space="0" w:color="auto"/>
            <w:left w:val="none" w:sz="0" w:space="0" w:color="auto"/>
            <w:bottom w:val="none" w:sz="0" w:space="0" w:color="auto"/>
            <w:right w:val="none" w:sz="0" w:space="0" w:color="auto"/>
          </w:divBdr>
          <w:divsChild>
            <w:div w:id="699471363">
              <w:marLeft w:val="0"/>
              <w:marRight w:val="0"/>
              <w:marTop w:val="0"/>
              <w:marBottom w:val="0"/>
              <w:divBdr>
                <w:top w:val="none" w:sz="0" w:space="0" w:color="auto"/>
                <w:left w:val="none" w:sz="0" w:space="0" w:color="auto"/>
                <w:bottom w:val="none" w:sz="0" w:space="0" w:color="auto"/>
                <w:right w:val="none" w:sz="0" w:space="0" w:color="auto"/>
              </w:divBdr>
            </w:div>
          </w:divsChild>
        </w:div>
        <w:div w:id="1204826137">
          <w:marLeft w:val="0"/>
          <w:marRight w:val="0"/>
          <w:marTop w:val="0"/>
          <w:marBottom w:val="0"/>
          <w:divBdr>
            <w:top w:val="none" w:sz="0" w:space="0" w:color="auto"/>
            <w:left w:val="none" w:sz="0" w:space="0" w:color="auto"/>
            <w:bottom w:val="none" w:sz="0" w:space="0" w:color="auto"/>
            <w:right w:val="none" w:sz="0" w:space="0" w:color="auto"/>
          </w:divBdr>
          <w:divsChild>
            <w:div w:id="1344017254">
              <w:marLeft w:val="0"/>
              <w:marRight w:val="0"/>
              <w:marTop w:val="0"/>
              <w:marBottom w:val="0"/>
              <w:divBdr>
                <w:top w:val="none" w:sz="0" w:space="0" w:color="auto"/>
                <w:left w:val="none" w:sz="0" w:space="0" w:color="auto"/>
                <w:bottom w:val="none" w:sz="0" w:space="0" w:color="auto"/>
                <w:right w:val="none" w:sz="0" w:space="0" w:color="auto"/>
              </w:divBdr>
            </w:div>
            <w:div w:id="1202088547">
              <w:marLeft w:val="0"/>
              <w:marRight w:val="0"/>
              <w:marTop w:val="0"/>
              <w:marBottom w:val="0"/>
              <w:divBdr>
                <w:top w:val="none" w:sz="0" w:space="0" w:color="auto"/>
                <w:left w:val="none" w:sz="0" w:space="0" w:color="auto"/>
                <w:bottom w:val="none" w:sz="0" w:space="0" w:color="auto"/>
                <w:right w:val="none" w:sz="0" w:space="0" w:color="auto"/>
              </w:divBdr>
            </w:div>
            <w:div w:id="2008514246">
              <w:marLeft w:val="0"/>
              <w:marRight w:val="0"/>
              <w:marTop w:val="0"/>
              <w:marBottom w:val="0"/>
              <w:divBdr>
                <w:top w:val="none" w:sz="0" w:space="0" w:color="auto"/>
                <w:left w:val="none" w:sz="0" w:space="0" w:color="auto"/>
                <w:bottom w:val="none" w:sz="0" w:space="0" w:color="auto"/>
                <w:right w:val="none" w:sz="0" w:space="0" w:color="auto"/>
              </w:divBdr>
            </w:div>
            <w:div w:id="800197305">
              <w:marLeft w:val="0"/>
              <w:marRight w:val="0"/>
              <w:marTop w:val="0"/>
              <w:marBottom w:val="0"/>
              <w:divBdr>
                <w:top w:val="none" w:sz="0" w:space="0" w:color="auto"/>
                <w:left w:val="none" w:sz="0" w:space="0" w:color="auto"/>
                <w:bottom w:val="none" w:sz="0" w:space="0" w:color="auto"/>
                <w:right w:val="none" w:sz="0" w:space="0" w:color="auto"/>
              </w:divBdr>
            </w:div>
            <w:div w:id="1683360104">
              <w:marLeft w:val="0"/>
              <w:marRight w:val="0"/>
              <w:marTop w:val="0"/>
              <w:marBottom w:val="0"/>
              <w:divBdr>
                <w:top w:val="none" w:sz="0" w:space="0" w:color="auto"/>
                <w:left w:val="none" w:sz="0" w:space="0" w:color="auto"/>
                <w:bottom w:val="none" w:sz="0" w:space="0" w:color="auto"/>
                <w:right w:val="none" w:sz="0" w:space="0" w:color="auto"/>
              </w:divBdr>
            </w:div>
            <w:div w:id="1413625114">
              <w:marLeft w:val="0"/>
              <w:marRight w:val="0"/>
              <w:marTop w:val="0"/>
              <w:marBottom w:val="0"/>
              <w:divBdr>
                <w:top w:val="none" w:sz="0" w:space="0" w:color="auto"/>
                <w:left w:val="none" w:sz="0" w:space="0" w:color="auto"/>
                <w:bottom w:val="none" w:sz="0" w:space="0" w:color="auto"/>
                <w:right w:val="none" w:sz="0" w:space="0" w:color="auto"/>
              </w:divBdr>
            </w:div>
          </w:divsChild>
        </w:div>
        <w:div w:id="1112360543">
          <w:marLeft w:val="0"/>
          <w:marRight w:val="0"/>
          <w:marTop w:val="0"/>
          <w:marBottom w:val="0"/>
          <w:divBdr>
            <w:top w:val="none" w:sz="0" w:space="0" w:color="auto"/>
            <w:left w:val="none" w:sz="0" w:space="0" w:color="auto"/>
            <w:bottom w:val="none" w:sz="0" w:space="0" w:color="auto"/>
            <w:right w:val="none" w:sz="0" w:space="0" w:color="auto"/>
          </w:divBdr>
          <w:divsChild>
            <w:div w:id="1199928205">
              <w:marLeft w:val="0"/>
              <w:marRight w:val="0"/>
              <w:marTop w:val="0"/>
              <w:marBottom w:val="0"/>
              <w:divBdr>
                <w:top w:val="none" w:sz="0" w:space="0" w:color="auto"/>
                <w:left w:val="none" w:sz="0" w:space="0" w:color="auto"/>
                <w:bottom w:val="none" w:sz="0" w:space="0" w:color="auto"/>
                <w:right w:val="none" w:sz="0" w:space="0" w:color="auto"/>
              </w:divBdr>
            </w:div>
            <w:div w:id="232357855">
              <w:marLeft w:val="0"/>
              <w:marRight w:val="0"/>
              <w:marTop w:val="0"/>
              <w:marBottom w:val="0"/>
              <w:divBdr>
                <w:top w:val="none" w:sz="0" w:space="0" w:color="auto"/>
                <w:left w:val="none" w:sz="0" w:space="0" w:color="auto"/>
                <w:bottom w:val="none" w:sz="0" w:space="0" w:color="auto"/>
                <w:right w:val="none" w:sz="0" w:space="0" w:color="auto"/>
              </w:divBdr>
            </w:div>
            <w:div w:id="1148981988">
              <w:marLeft w:val="0"/>
              <w:marRight w:val="0"/>
              <w:marTop w:val="0"/>
              <w:marBottom w:val="0"/>
              <w:divBdr>
                <w:top w:val="none" w:sz="0" w:space="0" w:color="auto"/>
                <w:left w:val="none" w:sz="0" w:space="0" w:color="auto"/>
                <w:bottom w:val="none" w:sz="0" w:space="0" w:color="auto"/>
                <w:right w:val="none" w:sz="0" w:space="0" w:color="auto"/>
              </w:divBdr>
            </w:div>
          </w:divsChild>
        </w:div>
        <w:div w:id="140970450">
          <w:marLeft w:val="0"/>
          <w:marRight w:val="0"/>
          <w:marTop w:val="0"/>
          <w:marBottom w:val="0"/>
          <w:divBdr>
            <w:top w:val="none" w:sz="0" w:space="0" w:color="auto"/>
            <w:left w:val="none" w:sz="0" w:space="0" w:color="auto"/>
            <w:bottom w:val="none" w:sz="0" w:space="0" w:color="auto"/>
            <w:right w:val="none" w:sz="0" w:space="0" w:color="auto"/>
          </w:divBdr>
          <w:divsChild>
            <w:div w:id="1506358659">
              <w:marLeft w:val="0"/>
              <w:marRight w:val="0"/>
              <w:marTop w:val="0"/>
              <w:marBottom w:val="0"/>
              <w:divBdr>
                <w:top w:val="none" w:sz="0" w:space="0" w:color="auto"/>
                <w:left w:val="none" w:sz="0" w:space="0" w:color="auto"/>
                <w:bottom w:val="none" w:sz="0" w:space="0" w:color="auto"/>
                <w:right w:val="none" w:sz="0" w:space="0" w:color="auto"/>
              </w:divBdr>
            </w:div>
          </w:divsChild>
        </w:div>
        <w:div w:id="239683360">
          <w:marLeft w:val="0"/>
          <w:marRight w:val="0"/>
          <w:marTop w:val="0"/>
          <w:marBottom w:val="0"/>
          <w:divBdr>
            <w:top w:val="none" w:sz="0" w:space="0" w:color="auto"/>
            <w:left w:val="none" w:sz="0" w:space="0" w:color="auto"/>
            <w:bottom w:val="none" w:sz="0" w:space="0" w:color="auto"/>
            <w:right w:val="none" w:sz="0" w:space="0" w:color="auto"/>
          </w:divBdr>
          <w:divsChild>
            <w:div w:id="1527211579">
              <w:marLeft w:val="0"/>
              <w:marRight w:val="0"/>
              <w:marTop w:val="0"/>
              <w:marBottom w:val="0"/>
              <w:divBdr>
                <w:top w:val="none" w:sz="0" w:space="0" w:color="auto"/>
                <w:left w:val="none" w:sz="0" w:space="0" w:color="auto"/>
                <w:bottom w:val="none" w:sz="0" w:space="0" w:color="auto"/>
                <w:right w:val="none" w:sz="0" w:space="0" w:color="auto"/>
              </w:divBdr>
            </w:div>
          </w:divsChild>
        </w:div>
        <w:div w:id="1577861670">
          <w:marLeft w:val="0"/>
          <w:marRight w:val="0"/>
          <w:marTop w:val="0"/>
          <w:marBottom w:val="0"/>
          <w:divBdr>
            <w:top w:val="none" w:sz="0" w:space="0" w:color="auto"/>
            <w:left w:val="none" w:sz="0" w:space="0" w:color="auto"/>
            <w:bottom w:val="none" w:sz="0" w:space="0" w:color="auto"/>
            <w:right w:val="none" w:sz="0" w:space="0" w:color="auto"/>
          </w:divBdr>
          <w:divsChild>
            <w:div w:id="902104686">
              <w:marLeft w:val="0"/>
              <w:marRight w:val="0"/>
              <w:marTop w:val="0"/>
              <w:marBottom w:val="0"/>
              <w:divBdr>
                <w:top w:val="none" w:sz="0" w:space="0" w:color="auto"/>
                <w:left w:val="none" w:sz="0" w:space="0" w:color="auto"/>
                <w:bottom w:val="none" w:sz="0" w:space="0" w:color="auto"/>
                <w:right w:val="none" w:sz="0" w:space="0" w:color="auto"/>
              </w:divBdr>
            </w:div>
            <w:div w:id="1150439630">
              <w:marLeft w:val="0"/>
              <w:marRight w:val="0"/>
              <w:marTop w:val="0"/>
              <w:marBottom w:val="0"/>
              <w:divBdr>
                <w:top w:val="none" w:sz="0" w:space="0" w:color="auto"/>
                <w:left w:val="none" w:sz="0" w:space="0" w:color="auto"/>
                <w:bottom w:val="none" w:sz="0" w:space="0" w:color="auto"/>
                <w:right w:val="none" w:sz="0" w:space="0" w:color="auto"/>
              </w:divBdr>
            </w:div>
            <w:div w:id="39403066">
              <w:marLeft w:val="0"/>
              <w:marRight w:val="0"/>
              <w:marTop w:val="0"/>
              <w:marBottom w:val="0"/>
              <w:divBdr>
                <w:top w:val="none" w:sz="0" w:space="0" w:color="auto"/>
                <w:left w:val="none" w:sz="0" w:space="0" w:color="auto"/>
                <w:bottom w:val="none" w:sz="0" w:space="0" w:color="auto"/>
                <w:right w:val="none" w:sz="0" w:space="0" w:color="auto"/>
              </w:divBdr>
            </w:div>
          </w:divsChild>
        </w:div>
        <w:div w:id="1413115045">
          <w:marLeft w:val="0"/>
          <w:marRight w:val="0"/>
          <w:marTop w:val="0"/>
          <w:marBottom w:val="0"/>
          <w:divBdr>
            <w:top w:val="none" w:sz="0" w:space="0" w:color="auto"/>
            <w:left w:val="none" w:sz="0" w:space="0" w:color="auto"/>
            <w:bottom w:val="none" w:sz="0" w:space="0" w:color="auto"/>
            <w:right w:val="none" w:sz="0" w:space="0" w:color="auto"/>
          </w:divBdr>
          <w:divsChild>
            <w:div w:id="1183127449">
              <w:marLeft w:val="0"/>
              <w:marRight w:val="0"/>
              <w:marTop w:val="0"/>
              <w:marBottom w:val="0"/>
              <w:divBdr>
                <w:top w:val="none" w:sz="0" w:space="0" w:color="auto"/>
                <w:left w:val="none" w:sz="0" w:space="0" w:color="auto"/>
                <w:bottom w:val="none" w:sz="0" w:space="0" w:color="auto"/>
                <w:right w:val="none" w:sz="0" w:space="0" w:color="auto"/>
              </w:divBdr>
            </w:div>
          </w:divsChild>
        </w:div>
        <w:div w:id="1434279328">
          <w:marLeft w:val="0"/>
          <w:marRight w:val="0"/>
          <w:marTop w:val="0"/>
          <w:marBottom w:val="0"/>
          <w:divBdr>
            <w:top w:val="none" w:sz="0" w:space="0" w:color="auto"/>
            <w:left w:val="none" w:sz="0" w:space="0" w:color="auto"/>
            <w:bottom w:val="none" w:sz="0" w:space="0" w:color="auto"/>
            <w:right w:val="none" w:sz="0" w:space="0" w:color="auto"/>
          </w:divBdr>
          <w:divsChild>
            <w:div w:id="545726254">
              <w:marLeft w:val="0"/>
              <w:marRight w:val="0"/>
              <w:marTop w:val="0"/>
              <w:marBottom w:val="0"/>
              <w:divBdr>
                <w:top w:val="none" w:sz="0" w:space="0" w:color="auto"/>
                <w:left w:val="none" w:sz="0" w:space="0" w:color="auto"/>
                <w:bottom w:val="none" w:sz="0" w:space="0" w:color="auto"/>
                <w:right w:val="none" w:sz="0" w:space="0" w:color="auto"/>
              </w:divBdr>
            </w:div>
            <w:div w:id="1108038420">
              <w:marLeft w:val="0"/>
              <w:marRight w:val="0"/>
              <w:marTop w:val="0"/>
              <w:marBottom w:val="0"/>
              <w:divBdr>
                <w:top w:val="none" w:sz="0" w:space="0" w:color="auto"/>
                <w:left w:val="none" w:sz="0" w:space="0" w:color="auto"/>
                <w:bottom w:val="none" w:sz="0" w:space="0" w:color="auto"/>
                <w:right w:val="none" w:sz="0" w:space="0" w:color="auto"/>
              </w:divBdr>
            </w:div>
            <w:div w:id="928386058">
              <w:marLeft w:val="0"/>
              <w:marRight w:val="0"/>
              <w:marTop w:val="0"/>
              <w:marBottom w:val="0"/>
              <w:divBdr>
                <w:top w:val="none" w:sz="0" w:space="0" w:color="auto"/>
                <w:left w:val="none" w:sz="0" w:space="0" w:color="auto"/>
                <w:bottom w:val="none" w:sz="0" w:space="0" w:color="auto"/>
                <w:right w:val="none" w:sz="0" w:space="0" w:color="auto"/>
              </w:divBdr>
            </w:div>
            <w:div w:id="2031367141">
              <w:marLeft w:val="0"/>
              <w:marRight w:val="0"/>
              <w:marTop w:val="0"/>
              <w:marBottom w:val="0"/>
              <w:divBdr>
                <w:top w:val="none" w:sz="0" w:space="0" w:color="auto"/>
                <w:left w:val="none" w:sz="0" w:space="0" w:color="auto"/>
                <w:bottom w:val="none" w:sz="0" w:space="0" w:color="auto"/>
                <w:right w:val="none" w:sz="0" w:space="0" w:color="auto"/>
              </w:divBdr>
            </w:div>
            <w:div w:id="1970089191">
              <w:marLeft w:val="0"/>
              <w:marRight w:val="0"/>
              <w:marTop w:val="0"/>
              <w:marBottom w:val="0"/>
              <w:divBdr>
                <w:top w:val="none" w:sz="0" w:space="0" w:color="auto"/>
                <w:left w:val="none" w:sz="0" w:space="0" w:color="auto"/>
                <w:bottom w:val="none" w:sz="0" w:space="0" w:color="auto"/>
                <w:right w:val="none" w:sz="0" w:space="0" w:color="auto"/>
              </w:divBdr>
            </w:div>
            <w:div w:id="802189442">
              <w:marLeft w:val="0"/>
              <w:marRight w:val="0"/>
              <w:marTop w:val="0"/>
              <w:marBottom w:val="0"/>
              <w:divBdr>
                <w:top w:val="none" w:sz="0" w:space="0" w:color="auto"/>
                <w:left w:val="none" w:sz="0" w:space="0" w:color="auto"/>
                <w:bottom w:val="none" w:sz="0" w:space="0" w:color="auto"/>
                <w:right w:val="none" w:sz="0" w:space="0" w:color="auto"/>
              </w:divBdr>
            </w:div>
          </w:divsChild>
        </w:div>
        <w:div w:id="1758206825">
          <w:marLeft w:val="0"/>
          <w:marRight w:val="0"/>
          <w:marTop w:val="0"/>
          <w:marBottom w:val="0"/>
          <w:divBdr>
            <w:top w:val="none" w:sz="0" w:space="0" w:color="auto"/>
            <w:left w:val="none" w:sz="0" w:space="0" w:color="auto"/>
            <w:bottom w:val="none" w:sz="0" w:space="0" w:color="auto"/>
            <w:right w:val="none" w:sz="0" w:space="0" w:color="auto"/>
          </w:divBdr>
          <w:divsChild>
            <w:div w:id="1657415613">
              <w:marLeft w:val="0"/>
              <w:marRight w:val="0"/>
              <w:marTop w:val="0"/>
              <w:marBottom w:val="0"/>
              <w:divBdr>
                <w:top w:val="none" w:sz="0" w:space="0" w:color="auto"/>
                <w:left w:val="none" w:sz="0" w:space="0" w:color="auto"/>
                <w:bottom w:val="none" w:sz="0" w:space="0" w:color="auto"/>
                <w:right w:val="none" w:sz="0" w:space="0" w:color="auto"/>
              </w:divBdr>
            </w:div>
            <w:div w:id="124397349">
              <w:marLeft w:val="0"/>
              <w:marRight w:val="0"/>
              <w:marTop w:val="0"/>
              <w:marBottom w:val="0"/>
              <w:divBdr>
                <w:top w:val="none" w:sz="0" w:space="0" w:color="auto"/>
                <w:left w:val="none" w:sz="0" w:space="0" w:color="auto"/>
                <w:bottom w:val="none" w:sz="0" w:space="0" w:color="auto"/>
                <w:right w:val="none" w:sz="0" w:space="0" w:color="auto"/>
              </w:divBdr>
            </w:div>
            <w:div w:id="1411582929">
              <w:marLeft w:val="0"/>
              <w:marRight w:val="0"/>
              <w:marTop w:val="0"/>
              <w:marBottom w:val="0"/>
              <w:divBdr>
                <w:top w:val="none" w:sz="0" w:space="0" w:color="auto"/>
                <w:left w:val="none" w:sz="0" w:space="0" w:color="auto"/>
                <w:bottom w:val="none" w:sz="0" w:space="0" w:color="auto"/>
                <w:right w:val="none" w:sz="0" w:space="0" w:color="auto"/>
              </w:divBdr>
            </w:div>
          </w:divsChild>
        </w:div>
        <w:div w:id="596987923">
          <w:marLeft w:val="0"/>
          <w:marRight w:val="0"/>
          <w:marTop w:val="0"/>
          <w:marBottom w:val="0"/>
          <w:divBdr>
            <w:top w:val="none" w:sz="0" w:space="0" w:color="auto"/>
            <w:left w:val="none" w:sz="0" w:space="0" w:color="auto"/>
            <w:bottom w:val="none" w:sz="0" w:space="0" w:color="auto"/>
            <w:right w:val="none" w:sz="0" w:space="0" w:color="auto"/>
          </w:divBdr>
          <w:divsChild>
            <w:div w:id="304354910">
              <w:marLeft w:val="0"/>
              <w:marRight w:val="0"/>
              <w:marTop w:val="0"/>
              <w:marBottom w:val="0"/>
              <w:divBdr>
                <w:top w:val="none" w:sz="0" w:space="0" w:color="auto"/>
                <w:left w:val="none" w:sz="0" w:space="0" w:color="auto"/>
                <w:bottom w:val="none" w:sz="0" w:space="0" w:color="auto"/>
                <w:right w:val="none" w:sz="0" w:space="0" w:color="auto"/>
              </w:divBdr>
            </w:div>
          </w:divsChild>
        </w:div>
        <w:div w:id="24911799">
          <w:marLeft w:val="0"/>
          <w:marRight w:val="0"/>
          <w:marTop w:val="0"/>
          <w:marBottom w:val="0"/>
          <w:divBdr>
            <w:top w:val="none" w:sz="0" w:space="0" w:color="auto"/>
            <w:left w:val="none" w:sz="0" w:space="0" w:color="auto"/>
            <w:bottom w:val="none" w:sz="0" w:space="0" w:color="auto"/>
            <w:right w:val="none" w:sz="0" w:space="0" w:color="auto"/>
          </w:divBdr>
          <w:divsChild>
            <w:div w:id="42562782">
              <w:marLeft w:val="0"/>
              <w:marRight w:val="0"/>
              <w:marTop w:val="0"/>
              <w:marBottom w:val="0"/>
              <w:divBdr>
                <w:top w:val="none" w:sz="0" w:space="0" w:color="auto"/>
                <w:left w:val="none" w:sz="0" w:space="0" w:color="auto"/>
                <w:bottom w:val="none" w:sz="0" w:space="0" w:color="auto"/>
                <w:right w:val="none" w:sz="0" w:space="0" w:color="auto"/>
              </w:divBdr>
            </w:div>
          </w:divsChild>
        </w:div>
        <w:div w:id="1101413435">
          <w:marLeft w:val="0"/>
          <w:marRight w:val="0"/>
          <w:marTop w:val="0"/>
          <w:marBottom w:val="0"/>
          <w:divBdr>
            <w:top w:val="none" w:sz="0" w:space="0" w:color="auto"/>
            <w:left w:val="none" w:sz="0" w:space="0" w:color="auto"/>
            <w:bottom w:val="none" w:sz="0" w:space="0" w:color="auto"/>
            <w:right w:val="none" w:sz="0" w:space="0" w:color="auto"/>
          </w:divBdr>
          <w:divsChild>
            <w:div w:id="1333878321">
              <w:marLeft w:val="0"/>
              <w:marRight w:val="0"/>
              <w:marTop w:val="0"/>
              <w:marBottom w:val="0"/>
              <w:divBdr>
                <w:top w:val="none" w:sz="0" w:space="0" w:color="auto"/>
                <w:left w:val="none" w:sz="0" w:space="0" w:color="auto"/>
                <w:bottom w:val="none" w:sz="0" w:space="0" w:color="auto"/>
                <w:right w:val="none" w:sz="0" w:space="0" w:color="auto"/>
              </w:divBdr>
            </w:div>
            <w:div w:id="850530249">
              <w:marLeft w:val="0"/>
              <w:marRight w:val="0"/>
              <w:marTop w:val="0"/>
              <w:marBottom w:val="0"/>
              <w:divBdr>
                <w:top w:val="none" w:sz="0" w:space="0" w:color="auto"/>
                <w:left w:val="none" w:sz="0" w:space="0" w:color="auto"/>
                <w:bottom w:val="none" w:sz="0" w:space="0" w:color="auto"/>
                <w:right w:val="none" w:sz="0" w:space="0" w:color="auto"/>
              </w:divBdr>
            </w:div>
            <w:div w:id="241333515">
              <w:marLeft w:val="0"/>
              <w:marRight w:val="0"/>
              <w:marTop w:val="0"/>
              <w:marBottom w:val="0"/>
              <w:divBdr>
                <w:top w:val="none" w:sz="0" w:space="0" w:color="auto"/>
                <w:left w:val="none" w:sz="0" w:space="0" w:color="auto"/>
                <w:bottom w:val="none" w:sz="0" w:space="0" w:color="auto"/>
                <w:right w:val="none" w:sz="0" w:space="0" w:color="auto"/>
              </w:divBdr>
            </w:div>
          </w:divsChild>
        </w:div>
        <w:div w:id="1970012629">
          <w:marLeft w:val="0"/>
          <w:marRight w:val="0"/>
          <w:marTop w:val="0"/>
          <w:marBottom w:val="0"/>
          <w:divBdr>
            <w:top w:val="none" w:sz="0" w:space="0" w:color="auto"/>
            <w:left w:val="none" w:sz="0" w:space="0" w:color="auto"/>
            <w:bottom w:val="none" w:sz="0" w:space="0" w:color="auto"/>
            <w:right w:val="none" w:sz="0" w:space="0" w:color="auto"/>
          </w:divBdr>
          <w:divsChild>
            <w:div w:id="839738154">
              <w:marLeft w:val="0"/>
              <w:marRight w:val="0"/>
              <w:marTop w:val="0"/>
              <w:marBottom w:val="0"/>
              <w:divBdr>
                <w:top w:val="none" w:sz="0" w:space="0" w:color="auto"/>
                <w:left w:val="none" w:sz="0" w:space="0" w:color="auto"/>
                <w:bottom w:val="none" w:sz="0" w:space="0" w:color="auto"/>
                <w:right w:val="none" w:sz="0" w:space="0" w:color="auto"/>
              </w:divBdr>
            </w:div>
          </w:divsChild>
        </w:div>
        <w:div w:id="183061564">
          <w:marLeft w:val="0"/>
          <w:marRight w:val="0"/>
          <w:marTop w:val="0"/>
          <w:marBottom w:val="0"/>
          <w:divBdr>
            <w:top w:val="none" w:sz="0" w:space="0" w:color="auto"/>
            <w:left w:val="none" w:sz="0" w:space="0" w:color="auto"/>
            <w:bottom w:val="none" w:sz="0" w:space="0" w:color="auto"/>
            <w:right w:val="none" w:sz="0" w:space="0" w:color="auto"/>
          </w:divBdr>
          <w:divsChild>
            <w:div w:id="1323654801">
              <w:marLeft w:val="0"/>
              <w:marRight w:val="0"/>
              <w:marTop w:val="0"/>
              <w:marBottom w:val="0"/>
              <w:divBdr>
                <w:top w:val="none" w:sz="0" w:space="0" w:color="auto"/>
                <w:left w:val="none" w:sz="0" w:space="0" w:color="auto"/>
                <w:bottom w:val="none" w:sz="0" w:space="0" w:color="auto"/>
                <w:right w:val="none" w:sz="0" w:space="0" w:color="auto"/>
              </w:divBdr>
            </w:div>
          </w:divsChild>
        </w:div>
        <w:div w:id="1577786878">
          <w:marLeft w:val="0"/>
          <w:marRight w:val="0"/>
          <w:marTop w:val="0"/>
          <w:marBottom w:val="0"/>
          <w:divBdr>
            <w:top w:val="none" w:sz="0" w:space="0" w:color="auto"/>
            <w:left w:val="none" w:sz="0" w:space="0" w:color="auto"/>
            <w:bottom w:val="none" w:sz="0" w:space="0" w:color="auto"/>
            <w:right w:val="none" w:sz="0" w:space="0" w:color="auto"/>
          </w:divBdr>
          <w:divsChild>
            <w:div w:id="822354215">
              <w:marLeft w:val="0"/>
              <w:marRight w:val="0"/>
              <w:marTop w:val="0"/>
              <w:marBottom w:val="0"/>
              <w:divBdr>
                <w:top w:val="none" w:sz="0" w:space="0" w:color="auto"/>
                <w:left w:val="none" w:sz="0" w:space="0" w:color="auto"/>
                <w:bottom w:val="none" w:sz="0" w:space="0" w:color="auto"/>
                <w:right w:val="none" w:sz="0" w:space="0" w:color="auto"/>
              </w:divBdr>
            </w:div>
            <w:div w:id="1892572317">
              <w:marLeft w:val="0"/>
              <w:marRight w:val="0"/>
              <w:marTop w:val="0"/>
              <w:marBottom w:val="0"/>
              <w:divBdr>
                <w:top w:val="none" w:sz="0" w:space="0" w:color="auto"/>
                <w:left w:val="none" w:sz="0" w:space="0" w:color="auto"/>
                <w:bottom w:val="none" w:sz="0" w:space="0" w:color="auto"/>
                <w:right w:val="none" w:sz="0" w:space="0" w:color="auto"/>
              </w:divBdr>
            </w:div>
            <w:div w:id="111677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944646">
      <w:bodyDiv w:val="1"/>
      <w:marLeft w:val="0"/>
      <w:marRight w:val="0"/>
      <w:marTop w:val="0"/>
      <w:marBottom w:val="0"/>
      <w:divBdr>
        <w:top w:val="none" w:sz="0" w:space="0" w:color="auto"/>
        <w:left w:val="none" w:sz="0" w:space="0" w:color="auto"/>
        <w:bottom w:val="none" w:sz="0" w:space="0" w:color="auto"/>
        <w:right w:val="none" w:sz="0" w:space="0" w:color="auto"/>
      </w:divBdr>
      <w:divsChild>
        <w:div w:id="866716726">
          <w:marLeft w:val="0"/>
          <w:marRight w:val="0"/>
          <w:marTop w:val="0"/>
          <w:marBottom w:val="0"/>
          <w:divBdr>
            <w:top w:val="none" w:sz="0" w:space="0" w:color="auto"/>
            <w:left w:val="none" w:sz="0" w:space="0" w:color="auto"/>
            <w:bottom w:val="none" w:sz="0" w:space="0" w:color="auto"/>
            <w:right w:val="none" w:sz="0" w:space="0" w:color="auto"/>
          </w:divBdr>
          <w:divsChild>
            <w:div w:id="579170380">
              <w:marLeft w:val="0"/>
              <w:marRight w:val="0"/>
              <w:marTop w:val="0"/>
              <w:marBottom w:val="0"/>
              <w:divBdr>
                <w:top w:val="none" w:sz="0" w:space="0" w:color="auto"/>
                <w:left w:val="none" w:sz="0" w:space="0" w:color="auto"/>
                <w:bottom w:val="none" w:sz="0" w:space="0" w:color="auto"/>
                <w:right w:val="none" w:sz="0" w:space="0" w:color="auto"/>
              </w:divBdr>
            </w:div>
          </w:divsChild>
        </w:div>
        <w:div w:id="2101681716">
          <w:marLeft w:val="0"/>
          <w:marRight w:val="0"/>
          <w:marTop w:val="0"/>
          <w:marBottom w:val="0"/>
          <w:divBdr>
            <w:top w:val="none" w:sz="0" w:space="0" w:color="auto"/>
            <w:left w:val="none" w:sz="0" w:space="0" w:color="auto"/>
            <w:bottom w:val="none" w:sz="0" w:space="0" w:color="auto"/>
            <w:right w:val="none" w:sz="0" w:space="0" w:color="auto"/>
          </w:divBdr>
          <w:divsChild>
            <w:div w:id="1872061725">
              <w:marLeft w:val="0"/>
              <w:marRight w:val="0"/>
              <w:marTop w:val="0"/>
              <w:marBottom w:val="0"/>
              <w:divBdr>
                <w:top w:val="none" w:sz="0" w:space="0" w:color="auto"/>
                <w:left w:val="none" w:sz="0" w:space="0" w:color="auto"/>
                <w:bottom w:val="none" w:sz="0" w:space="0" w:color="auto"/>
                <w:right w:val="none" w:sz="0" w:space="0" w:color="auto"/>
              </w:divBdr>
            </w:div>
            <w:div w:id="701900524">
              <w:marLeft w:val="0"/>
              <w:marRight w:val="0"/>
              <w:marTop w:val="0"/>
              <w:marBottom w:val="0"/>
              <w:divBdr>
                <w:top w:val="none" w:sz="0" w:space="0" w:color="auto"/>
                <w:left w:val="none" w:sz="0" w:space="0" w:color="auto"/>
                <w:bottom w:val="none" w:sz="0" w:space="0" w:color="auto"/>
                <w:right w:val="none" w:sz="0" w:space="0" w:color="auto"/>
              </w:divBdr>
            </w:div>
            <w:div w:id="1299844454">
              <w:marLeft w:val="0"/>
              <w:marRight w:val="0"/>
              <w:marTop w:val="0"/>
              <w:marBottom w:val="0"/>
              <w:divBdr>
                <w:top w:val="none" w:sz="0" w:space="0" w:color="auto"/>
                <w:left w:val="none" w:sz="0" w:space="0" w:color="auto"/>
                <w:bottom w:val="none" w:sz="0" w:space="0" w:color="auto"/>
                <w:right w:val="none" w:sz="0" w:space="0" w:color="auto"/>
              </w:divBdr>
            </w:div>
            <w:div w:id="344866758">
              <w:marLeft w:val="0"/>
              <w:marRight w:val="0"/>
              <w:marTop w:val="0"/>
              <w:marBottom w:val="0"/>
              <w:divBdr>
                <w:top w:val="none" w:sz="0" w:space="0" w:color="auto"/>
                <w:left w:val="none" w:sz="0" w:space="0" w:color="auto"/>
                <w:bottom w:val="none" w:sz="0" w:space="0" w:color="auto"/>
                <w:right w:val="none" w:sz="0" w:space="0" w:color="auto"/>
              </w:divBdr>
            </w:div>
            <w:div w:id="984630489">
              <w:marLeft w:val="0"/>
              <w:marRight w:val="0"/>
              <w:marTop w:val="0"/>
              <w:marBottom w:val="0"/>
              <w:divBdr>
                <w:top w:val="none" w:sz="0" w:space="0" w:color="auto"/>
                <w:left w:val="none" w:sz="0" w:space="0" w:color="auto"/>
                <w:bottom w:val="none" w:sz="0" w:space="0" w:color="auto"/>
                <w:right w:val="none" w:sz="0" w:space="0" w:color="auto"/>
              </w:divBdr>
            </w:div>
            <w:div w:id="1740440409">
              <w:marLeft w:val="0"/>
              <w:marRight w:val="0"/>
              <w:marTop w:val="0"/>
              <w:marBottom w:val="0"/>
              <w:divBdr>
                <w:top w:val="none" w:sz="0" w:space="0" w:color="auto"/>
                <w:left w:val="none" w:sz="0" w:space="0" w:color="auto"/>
                <w:bottom w:val="none" w:sz="0" w:space="0" w:color="auto"/>
                <w:right w:val="none" w:sz="0" w:space="0" w:color="auto"/>
              </w:divBdr>
            </w:div>
          </w:divsChild>
        </w:div>
        <w:div w:id="943003831">
          <w:marLeft w:val="0"/>
          <w:marRight w:val="0"/>
          <w:marTop w:val="0"/>
          <w:marBottom w:val="0"/>
          <w:divBdr>
            <w:top w:val="none" w:sz="0" w:space="0" w:color="auto"/>
            <w:left w:val="none" w:sz="0" w:space="0" w:color="auto"/>
            <w:bottom w:val="none" w:sz="0" w:space="0" w:color="auto"/>
            <w:right w:val="none" w:sz="0" w:space="0" w:color="auto"/>
          </w:divBdr>
          <w:divsChild>
            <w:div w:id="1307081498">
              <w:marLeft w:val="0"/>
              <w:marRight w:val="0"/>
              <w:marTop w:val="0"/>
              <w:marBottom w:val="0"/>
              <w:divBdr>
                <w:top w:val="none" w:sz="0" w:space="0" w:color="auto"/>
                <w:left w:val="none" w:sz="0" w:space="0" w:color="auto"/>
                <w:bottom w:val="none" w:sz="0" w:space="0" w:color="auto"/>
                <w:right w:val="none" w:sz="0" w:space="0" w:color="auto"/>
              </w:divBdr>
            </w:div>
            <w:div w:id="1036811496">
              <w:marLeft w:val="0"/>
              <w:marRight w:val="0"/>
              <w:marTop w:val="0"/>
              <w:marBottom w:val="0"/>
              <w:divBdr>
                <w:top w:val="none" w:sz="0" w:space="0" w:color="auto"/>
                <w:left w:val="none" w:sz="0" w:space="0" w:color="auto"/>
                <w:bottom w:val="none" w:sz="0" w:space="0" w:color="auto"/>
                <w:right w:val="none" w:sz="0" w:space="0" w:color="auto"/>
              </w:divBdr>
            </w:div>
            <w:div w:id="1962228331">
              <w:marLeft w:val="0"/>
              <w:marRight w:val="0"/>
              <w:marTop w:val="0"/>
              <w:marBottom w:val="0"/>
              <w:divBdr>
                <w:top w:val="none" w:sz="0" w:space="0" w:color="auto"/>
                <w:left w:val="none" w:sz="0" w:space="0" w:color="auto"/>
                <w:bottom w:val="none" w:sz="0" w:space="0" w:color="auto"/>
                <w:right w:val="none" w:sz="0" w:space="0" w:color="auto"/>
              </w:divBdr>
            </w:div>
          </w:divsChild>
        </w:div>
        <w:div w:id="3635643">
          <w:marLeft w:val="0"/>
          <w:marRight w:val="0"/>
          <w:marTop w:val="0"/>
          <w:marBottom w:val="0"/>
          <w:divBdr>
            <w:top w:val="none" w:sz="0" w:space="0" w:color="auto"/>
            <w:left w:val="none" w:sz="0" w:space="0" w:color="auto"/>
            <w:bottom w:val="none" w:sz="0" w:space="0" w:color="auto"/>
            <w:right w:val="none" w:sz="0" w:space="0" w:color="auto"/>
          </w:divBdr>
          <w:divsChild>
            <w:div w:id="774718152">
              <w:marLeft w:val="0"/>
              <w:marRight w:val="0"/>
              <w:marTop w:val="0"/>
              <w:marBottom w:val="0"/>
              <w:divBdr>
                <w:top w:val="none" w:sz="0" w:space="0" w:color="auto"/>
                <w:left w:val="none" w:sz="0" w:space="0" w:color="auto"/>
                <w:bottom w:val="none" w:sz="0" w:space="0" w:color="auto"/>
                <w:right w:val="none" w:sz="0" w:space="0" w:color="auto"/>
              </w:divBdr>
            </w:div>
          </w:divsChild>
        </w:div>
        <w:div w:id="1303969907">
          <w:marLeft w:val="0"/>
          <w:marRight w:val="0"/>
          <w:marTop w:val="0"/>
          <w:marBottom w:val="0"/>
          <w:divBdr>
            <w:top w:val="none" w:sz="0" w:space="0" w:color="auto"/>
            <w:left w:val="none" w:sz="0" w:space="0" w:color="auto"/>
            <w:bottom w:val="none" w:sz="0" w:space="0" w:color="auto"/>
            <w:right w:val="none" w:sz="0" w:space="0" w:color="auto"/>
          </w:divBdr>
          <w:divsChild>
            <w:div w:id="516507590">
              <w:marLeft w:val="0"/>
              <w:marRight w:val="0"/>
              <w:marTop w:val="0"/>
              <w:marBottom w:val="0"/>
              <w:divBdr>
                <w:top w:val="none" w:sz="0" w:space="0" w:color="auto"/>
                <w:left w:val="none" w:sz="0" w:space="0" w:color="auto"/>
                <w:bottom w:val="none" w:sz="0" w:space="0" w:color="auto"/>
                <w:right w:val="none" w:sz="0" w:space="0" w:color="auto"/>
              </w:divBdr>
            </w:div>
            <w:div w:id="601300732">
              <w:marLeft w:val="0"/>
              <w:marRight w:val="0"/>
              <w:marTop w:val="0"/>
              <w:marBottom w:val="0"/>
              <w:divBdr>
                <w:top w:val="none" w:sz="0" w:space="0" w:color="auto"/>
                <w:left w:val="none" w:sz="0" w:space="0" w:color="auto"/>
                <w:bottom w:val="none" w:sz="0" w:space="0" w:color="auto"/>
                <w:right w:val="none" w:sz="0" w:space="0" w:color="auto"/>
              </w:divBdr>
            </w:div>
            <w:div w:id="1022249257">
              <w:marLeft w:val="0"/>
              <w:marRight w:val="0"/>
              <w:marTop w:val="0"/>
              <w:marBottom w:val="0"/>
              <w:divBdr>
                <w:top w:val="none" w:sz="0" w:space="0" w:color="auto"/>
                <w:left w:val="none" w:sz="0" w:space="0" w:color="auto"/>
                <w:bottom w:val="none" w:sz="0" w:space="0" w:color="auto"/>
                <w:right w:val="none" w:sz="0" w:space="0" w:color="auto"/>
              </w:divBdr>
            </w:div>
            <w:div w:id="1390298324">
              <w:marLeft w:val="0"/>
              <w:marRight w:val="0"/>
              <w:marTop w:val="0"/>
              <w:marBottom w:val="0"/>
              <w:divBdr>
                <w:top w:val="none" w:sz="0" w:space="0" w:color="auto"/>
                <w:left w:val="none" w:sz="0" w:space="0" w:color="auto"/>
                <w:bottom w:val="none" w:sz="0" w:space="0" w:color="auto"/>
                <w:right w:val="none" w:sz="0" w:space="0" w:color="auto"/>
              </w:divBdr>
            </w:div>
            <w:div w:id="220797680">
              <w:marLeft w:val="0"/>
              <w:marRight w:val="0"/>
              <w:marTop w:val="0"/>
              <w:marBottom w:val="0"/>
              <w:divBdr>
                <w:top w:val="none" w:sz="0" w:space="0" w:color="auto"/>
                <w:left w:val="none" w:sz="0" w:space="0" w:color="auto"/>
                <w:bottom w:val="none" w:sz="0" w:space="0" w:color="auto"/>
                <w:right w:val="none" w:sz="0" w:space="0" w:color="auto"/>
              </w:divBdr>
            </w:div>
            <w:div w:id="1747680150">
              <w:marLeft w:val="0"/>
              <w:marRight w:val="0"/>
              <w:marTop w:val="0"/>
              <w:marBottom w:val="0"/>
              <w:divBdr>
                <w:top w:val="none" w:sz="0" w:space="0" w:color="auto"/>
                <w:left w:val="none" w:sz="0" w:space="0" w:color="auto"/>
                <w:bottom w:val="none" w:sz="0" w:space="0" w:color="auto"/>
                <w:right w:val="none" w:sz="0" w:space="0" w:color="auto"/>
              </w:divBdr>
            </w:div>
          </w:divsChild>
        </w:div>
        <w:div w:id="1145898776">
          <w:marLeft w:val="0"/>
          <w:marRight w:val="0"/>
          <w:marTop w:val="0"/>
          <w:marBottom w:val="0"/>
          <w:divBdr>
            <w:top w:val="none" w:sz="0" w:space="0" w:color="auto"/>
            <w:left w:val="none" w:sz="0" w:space="0" w:color="auto"/>
            <w:bottom w:val="none" w:sz="0" w:space="0" w:color="auto"/>
            <w:right w:val="none" w:sz="0" w:space="0" w:color="auto"/>
          </w:divBdr>
          <w:divsChild>
            <w:div w:id="1036076574">
              <w:marLeft w:val="0"/>
              <w:marRight w:val="0"/>
              <w:marTop w:val="0"/>
              <w:marBottom w:val="0"/>
              <w:divBdr>
                <w:top w:val="none" w:sz="0" w:space="0" w:color="auto"/>
                <w:left w:val="none" w:sz="0" w:space="0" w:color="auto"/>
                <w:bottom w:val="none" w:sz="0" w:space="0" w:color="auto"/>
                <w:right w:val="none" w:sz="0" w:space="0" w:color="auto"/>
              </w:divBdr>
            </w:div>
            <w:div w:id="399865963">
              <w:marLeft w:val="0"/>
              <w:marRight w:val="0"/>
              <w:marTop w:val="0"/>
              <w:marBottom w:val="0"/>
              <w:divBdr>
                <w:top w:val="none" w:sz="0" w:space="0" w:color="auto"/>
                <w:left w:val="none" w:sz="0" w:space="0" w:color="auto"/>
                <w:bottom w:val="none" w:sz="0" w:space="0" w:color="auto"/>
                <w:right w:val="none" w:sz="0" w:space="0" w:color="auto"/>
              </w:divBdr>
            </w:div>
            <w:div w:id="1604803158">
              <w:marLeft w:val="0"/>
              <w:marRight w:val="0"/>
              <w:marTop w:val="0"/>
              <w:marBottom w:val="0"/>
              <w:divBdr>
                <w:top w:val="none" w:sz="0" w:space="0" w:color="auto"/>
                <w:left w:val="none" w:sz="0" w:space="0" w:color="auto"/>
                <w:bottom w:val="none" w:sz="0" w:space="0" w:color="auto"/>
                <w:right w:val="none" w:sz="0" w:space="0" w:color="auto"/>
              </w:divBdr>
            </w:div>
          </w:divsChild>
        </w:div>
        <w:div w:id="1780830504">
          <w:marLeft w:val="0"/>
          <w:marRight w:val="0"/>
          <w:marTop w:val="0"/>
          <w:marBottom w:val="0"/>
          <w:divBdr>
            <w:top w:val="none" w:sz="0" w:space="0" w:color="auto"/>
            <w:left w:val="none" w:sz="0" w:space="0" w:color="auto"/>
            <w:bottom w:val="none" w:sz="0" w:space="0" w:color="auto"/>
            <w:right w:val="none" w:sz="0" w:space="0" w:color="auto"/>
          </w:divBdr>
          <w:divsChild>
            <w:div w:id="484903743">
              <w:marLeft w:val="0"/>
              <w:marRight w:val="0"/>
              <w:marTop w:val="0"/>
              <w:marBottom w:val="0"/>
              <w:divBdr>
                <w:top w:val="none" w:sz="0" w:space="0" w:color="auto"/>
                <w:left w:val="none" w:sz="0" w:space="0" w:color="auto"/>
                <w:bottom w:val="none" w:sz="0" w:space="0" w:color="auto"/>
                <w:right w:val="none" w:sz="0" w:space="0" w:color="auto"/>
              </w:divBdr>
            </w:div>
          </w:divsChild>
        </w:div>
        <w:div w:id="654383910">
          <w:marLeft w:val="0"/>
          <w:marRight w:val="0"/>
          <w:marTop w:val="0"/>
          <w:marBottom w:val="0"/>
          <w:divBdr>
            <w:top w:val="none" w:sz="0" w:space="0" w:color="auto"/>
            <w:left w:val="none" w:sz="0" w:space="0" w:color="auto"/>
            <w:bottom w:val="none" w:sz="0" w:space="0" w:color="auto"/>
            <w:right w:val="none" w:sz="0" w:space="0" w:color="auto"/>
          </w:divBdr>
          <w:divsChild>
            <w:div w:id="199900848">
              <w:marLeft w:val="0"/>
              <w:marRight w:val="0"/>
              <w:marTop w:val="0"/>
              <w:marBottom w:val="0"/>
              <w:divBdr>
                <w:top w:val="none" w:sz="0" w:space="0" w:color="auto"/>
                <w:left w:val="none" w:sz="0" w:space="0" w:color="auto"/>
                <w:bottom w:val="none" w:sz="0" w:space="0" w:color="auto"/>
                <w:right w:val="none" w:sz="0" w:space="0" w:color="auto"/>
              </w:divBdr>
            </w:div>
            <w:div w:id="94523577">
              <w:marLeft w:val="0"/>
              <w:marRight w:val="0"/>
              <w:marTop w:val="0"/>
              <w:marBottom w:val="0"/>
              <w:divBdr>
                <w:top w:val="none" w:sz="0" w:space="0" w:color="auto"/>
                <w:left w:val="none" w:sz="0" w:space="0" w:color="auto"/>
                <w:bottom w:val="none" w:sz="0" w:space="0" w:color="auto"/>
                <w:right w:val="none" w:sz="0" w:space="0" w:color="auto"/>
              </w:divBdr>
            </w:div>
            <w:div w:id="1802843152">
              <w:marLeft w:val="0"/>
              <w:marRight w:val="0"/>
              <w:marTop w:val="0"/>
              <w:marBottom w:val="0"/>
              <w:divBdr>
                <w:top w:val="none" w:sz="0" w:space="0" w:color="auto"/>
                <w:left w:val="none" w:sz="0" w:space="0" w:color="auto"/>
                <w:bottom w:val="none" w:sz="0" w:space="0" w:color="auto"/>
                <w:right w:val="none" w:sz="0" w:space="0" w:color="auto"/>
              </w:divBdr>
            </w:div>
            <w:div w:id="1853756911">
              <w:marLeft w:val="0"/>
              <w:marRight w:val="0"/>
              <w:marTop w:val="0"/>
              <w:marBottom w:val="0"/>
              <w:divBdr>
                <w:top w:val="none" w:sz="0" w:space="0" w:color="auto"/>
                <w:left w:val="none" w:sz="0" w:space="0" w:color="auto"/>
                <w:bottom w:val="none" w:sz="0" w:space="0" w:color="auto"/>
                <w:right w:val="none" w:sz="0" w:space="0" w:color="auto"/>
              </w:divBdr>
            </w:div>
            <w:div w:id="186914052">
              <w:marLeft w:val="0"/>
              <w:marRight w:val="0"/>
              <w:marTop w:val="0"/>
              <w:marBottom w:val="0"/>
              <w:divBdr>
                <w:top w:val="none" w:sz="0" w:space="0" w:color="auto"/>
                <w:left w:val="none" w:sz="0" w:space="0" w:color="auto"/>
                <w:bottom w:val="none" w:sz="0" w:space="0" w:color="auto"/>
                <w:right w:val="none" w:sz="0" w:space="0" w:color="auto"/>
              </w:divBdr>
            </w:div>
            <w:div w:id="1415206589">
              <w:marLeft w:val="0"/>
              <w:marRight w:val="0"/>
              <w:marTop w:val="0"/>
              <w:marBottom w:val="0"/>
              <w:divBdr>
                <w:top w:val="none" w:sz="0" w:space="0" w:color="auto"/>
                <w:left w:val="none" w:sz="0" w:space="0" w:color="auto"/>
                <w:bottom w:val="none" w:sz="0" w:space="0" w:color="auto"/>
                <w:right w:val="none" w:sz="0" w:space="0" w:color="auto"/>
              </w:divBdr>
            </w:div>
          </w:divsChild>
        </w:div>
        <w:div w:id="1057162639">
          <w:marLeft w:val="0"/>
          <w:marRight w:val="0"/>
          <w:marTop w:val="0"/>
          <w:marBottom w:val="0"/>
          <w:divBdr>
            <w:top w:val="none" w:sz="0" w:space="0" w:color="auto"/>
            <w:left w:val="none" w:sz="0" w:space="0" w:color="auto"/>
            <w:bottom w:val="none" w:sz="0" w:space="0" w:color="auto"/>
            <w:right w:val="none" w:sz="0" w:space="0" w:color="auto"/>
          </w:divBdr>
          <w:divsChild>
            <w:div w:id="360932838">
              <w:marLeft w:val="0"/>
              <w:marRight w:val="0"/>
              <w:marTop w:val="0"/>
              <w:marBottom w:val="0"/>
              <w:divBdr>
                <w:top w:val="none" w:sz="0" w:space="0" w:color="auto"/>
                <w:left w:val="none" w:sz="0" w:space="0" w:color="auto"/>
                <w:bottom w:val="none" w:sz="0" w:space="0" w:color="auto"/>
                <w:right w:val="none" w:sz="0" w:space="0" w:color="auto"/>
              </w:divBdr>
            </w:div>
            <w:div w:id="1460950583">
              <w:marLeft w:val="0"/>
              <w:marRight w:val="0"/>
              <w:marTop w:val="0"/>
              <w:marBottom w:val="0"/>
              <w:divBdr>
                <w:top w:val="none" w:sz="0" w:space="0" w:color="auto"/>
                <w:left w:val="none" w:sz="0" w:space="0" w:color="auto"/>
                <w:bottom w:val="none" w:sz="0" w:space="0" w:color="auto"/>
                <w:right w:val="none" w:sz="0" w:space="0" w:color="auto"/>
              </w:divBdr>
            </w:div>
            <w:div w:id="416023767">
              <w:marLeft w:val="0"/>
              <w:marRight w:val="0"/>
              <w:marTop w:val="0"/>
              <w:marBottom w:val="0"/>
              <w:divBdr>
                <w:top w:val="none" w:sz="0" w:space="0" w:color="auto"/>
                <w:left w:val="none" w:sz="0" w:space="0" w:color="auto"/>
                <w:bottom w:val="none" w:sz="0" w:space="0" w:color="auto"/>
                <w:right w:val="none" w:sz="0" w:space="0" w:color="auto"/>
              </w:divBdr>
            </w:div>
          </w:divsChild>
        </w:div>
        <w:div w:id="434902930">
          <w:marLeft w:val="0"/>
          <w:marRight w:val="0"/>
          <w:marTop w:val="0"/>
          <w:marBottom w:val="0"/>
          <w:divBdr>
            <w:top w:val="none" w:sz="0" w:space="0" w:color="auto"/>
            <w:left w:val="none" w:sz="0" w:space="0" w:color="auto"/>
            <w:bottom w:val="none" w:sz="0" w:space="0" w:color="auto"/>
            <w:right w:val="none" w:sz="0" w:space="0" w:color="auto"/>
          </w:divBdr>
          <w:divsChild>
            <w:div w:id="1441993256">
              <w:marLeft w:val="0"/>
              <w:marRight w:val="0"/>
              <w:marTop w:val="0"/>
              <w:marBottom w:val="0"/>
              <w:divBdr>
                <w:top w:val="none" w:sz="0" w:space="0" w:color="auto"/>
                <w:left w:val="none" w:sz="0" w:space="0" w:color="auto"/>
                <w:bottom w:val="none" w:sz="0" w:space="0" w:color="auto"/>
                <w:right w:val="none" w:sz="0" w:space="0" w:color="auto"/>
              </w:divBdr>
            </w:div>
          </w:divsChild>
        </w:div>
        <w:div w:id="1021466558">
          <w:marLeft w:val="0"/>
          <w:marRight w:val="0"/>
          <w:marTop w:val="0"/>
          <w:marBottom w:val="0"/>
          <w:divBdr>
            <w:top w:val="none" w:sz="0" w:space="0" w:color="auto"/>
            <w:left w:val="none" w:sz="0" w:space="0" w:color="auto"/>
            <w:bottom w:val="none" w:sz="0" w:space="0" w:color="auto"/>
            <w:right w:val="none" w:sz="0" w:space="0" w:color="auto"/>
          </w:divBdr>
          <w:divsChild>
            <w:div w:id="1177310719">
              <w:marLeft w:val="0"/>
              <w:marRight w:val="0"/>
              <w:marTop w:val="0"/>
              <w:marBottom w:val="0"/>
              <w:divBdr>
                <w:top w:val="none" w:sz="0" w:space="0" w:color="auto"/>
                <w:left w:val="none" w:sz="0" w:space="0" w:color="auto"/>
                <w:bottom w:val="none" w:sz="0" w:space="0" w:color="auto"/>
                <w:right w:val="none" w:sz="0" w:space="0" w:color="auto"/>
              </w:divBdr>
            </w:div>
          </w:divsChild>
        </w:div>
        <w:div w:id="1150092890">
          <w:marLeft w:val="0"/>
          <w:marRight w:val="0"/>
          <w:marTop w:val="0"/>
          <w:marBottom w:val="0"/>
          <w:divBdr>
            <w:top w:val="none" w:sz="0" w:space="0" w:color="auto"/>
            <w:left w:val="none" w:sz="0" w:space="0" w:color="auto"/>
            <w:bottom w:val="none" w:sz="0" w:space="0" w:color="auto"/>
            <w:right w:val="none" w:sz="0" w:space="0" w:color="auto"/>
          </w:divBdr>
          <w:divsChild>
            <w:div w:id="1065642967">
              <w:marLeft w:val="0"/>
              <w:marRight w:val="0"/>
              <w:marTop w:val="0"/>
              <w:marBottom w:val="0"/>
              <w:divBdr>
                <w:top w:val="none" w:sz="0" w:space="0" w:color="auto"/>
                <w:left w:val="none" w:sz="0" w:space="0" w:color="auto"/>
                <w:bottom w:val="none" w:sz="0" w:space="0" w:color="auto"/>
                <w:right w:val="none" w:sz="0" w:space="0" w:color="auto"/>
              </w:divBdr>
            </w:div>
            <w:div w:id="1128663903">
              <w:marLeft w:val="0"/>
              <w:marRight w:val="0"/>
              <w:marTop w:val="0"/>
              <w:marBottom w:val="0"/>
              <w:divBdr>
                <w:top w:val="none" w:sz="0" w:space="0" w:color="auto"/>
                <w:left w:val="none" w:sz="0" w:space="0" w:color="auto"/>
                <w:bottom w:val="none" w:sz="0" w:space="0" w:color="auto"/>
                <w:right w:val="none" w:sz="0" w:space="0" w:color="auto"/>
              </w:divBdr>
            </w:div>
            <w:div w:id="1482386635">
              <w:marLeft w:val="0"/>
              <w:marRight w:val="0"/>
              <w:marTop w:val="0"/>
              <w:marBottom w:val="0"/>
              <w:divBdr>
                <w:top w:val="none" w:sz="0" w:space="0" w:color="auto"/>
                <w:left w:val="none" w:sz="0" w:space="0" w:color="auto"/>
                <w:bottom w:val="none" w:sz="0" w:space="0" w:color="auto"/>
                <w:right w:val="none" w:sz="0" w:space="0" w:color="auto"/>
              </w:divBdr>
            </w:div>
          </w:divsChild>
        </w:div>
        <w:div w:id="1708681887">
          <w:marLeft w:val="0"/>
          <w:marRight w:val="0"/>
          <w:marTop w:val="0"/>
          <w:marBottom w:val="0"/>
          <w:divBdr>
            <w:top w:val="none" w:sz="0" w:space="0" w:color="auto"/>
            <w:left w:val="none" w:sz="0" w:space="0" w:color="auto"/>
            <w:bottom w:val="none" w:sz="0" w:space="0" w:color="auto"/>
            <w:right w:val="none" w:sz="0" w:space="0" w:color="auto"/>
          </w:divBdr>
          <w:divsChild>
            <w:div w:id="862940927">
              <w:marLeft w:val="0"/>
              <w:marRight w:val="0"/>
              <w:marTop w:val="0"/>
              <w:marBottom w:val="0"/>
              <w:divBdr>
                <w:top w:val="none" w:sz="0" w:space="0" w:color="auto"/>
                <w:left w:val="none" w:sz="0" w:space="0" w:color="auto"/>
                <w:bottom w:val="none" w:sz="0" w:space="0" w:color="auto"/>
                <w:right w:val="none" w:sz="0" w:space="0" w:color="auto"/>
              </w:divBdr>
            </w:div>
          </w:divsChild>
        </w:div>
        <w:div w:id="1987514599">
          <w:marLeft w:val="0"/>
          <w:marRight w:val="0"/>
          <w:marTop w:val="0"/>
          <w:marBottom w:val="0"/>
          <w:divBdr>
            <w:top w:val="none" w:sz="0" w:space="0" w:color="auto"/>
            <w:left w:val="none" w:sz="0" w:space="0" w:color="auto"/>
            <w:bottom w:val="none" w:sz="0" w:space="0" w:color="auto"/>
            <w:right w:val="none" w:sz="0" w:space="0" w:color="auto"/>
          </w:divBdr>
          <w:divsChild>
            <w:div w:id="15472554">
              <w:marLeft w:val="0"/>
              <w:marRight w:val="0"/>
              <w:marTop w:val="0"/>
              <w:marBottom w:val="0"/>
              <w:divBdr>
                <w:top w:val="none" w:sz="0" w:space="0" w:color="auto"/>
                <w:left w:val="none" w:sz="0" w:space="0" w:color="auto"/>
                <w:bottom w:val="none" w:sz="0" w:space="0" w:color="auto"/>
                <w:right w:val="none" w:sz="0" w:space="0" w:color="auto"/>
              </w:divBdr>
            </w:div>
            <w:div w:id="1453593363">
              <w:marLeft w:val="0"/>
              <w:marRight w:val="0"/>
              <w:marTop w:val="0"/>
              <w:marBottom w:val="0"/>
              <w:divBdr>
                <w:top w:val="none" w:sz="0" w:space="0" w:color="auto"/>
                <w:left w:val="none" w:sz="0" w:space="0" w:color="auto"/>
                <w:bottom w:val="none" w:sz="0" w:space="0" w:color="auto"/>
                <w:right w:val="none" w:sz="0" w:space="0" w:color="auto"/>
              </w:divBdr>
            </w:div>
            <w:div w:id="1133981424">
              <w:marLeft w:val="0"/>
              <w:marRight w:val="0"/>
              <w:marTop w:val="0"/>
              <w:marBottom w:val="0"/>
              <w:divBdr>
                <w:top w:val="none" w:sz="0" w:space="0" w:color="auto"/>
                <w:left w:val="none" w:sz="0" w:space="0" w:color="auto"/>
                <w:bottom w:val="none" w:sz="0" w:space="0" w:color="auto"/>
                <w:right w:val="none" w:sz="0" w:space="0" w:color="auto"/>
              </w:divBdr>
            </w:div>
            <w:div w:id="989747406">
              <w:marLeft w:val="0"/>
              <w:marRight w:val="0"/>
              <w:marTop w:val="0"/>
              <w:marBottom w:val="0"/>
              <w:divBdr>
                <w:top w:val="none" w:sz="0" w:space="0" w:color="auto"/>
                <w:left w:val="none" w:sz="0" w:space="0" w:color="auto"/>
                <w:bottom w:val="none" w:sz="0" w:space="0" w:color="auto"/>
                <w:right w:val="none" w:sz="0" w:space="0" w:color="auto"/>
              </w:divBdr>
            </w:div>
            <w:div w:id="1976057188">
              <w:marLeft w:val="0"/>
              <w:marRight w:val="0"/>
              <w:marTop w:val="0"/>
              <w:marBottom w:val="0"/>
              <w:divBdr>
                <w:top w:val="none" w:sz="0" w:space="0" w:color="auto"/>
                <w:left w:val="none" w:sz="0" w:space="0" w:color="auto"/>
                <w:bottom w:val="none" w:sz="0" w:space="0" w:color="auto"/>
                <w:right w:val="none" w:sz="0" w:space="0" w:color="auto"/>
              </w:divBdr>
            </w:div>
            <w:div w:id="816338916">
              <w:marLeft w:val="0"/>
              <w:marRight w:val="0"/>
              <w:marTop w:val="0"/>
              <w:marBottom w:val="0"/>
              <w:divBdr>
                <w:top w:val="none" w:sz="0" w:space="0" w:color="auto"/>
                <w:left w:val="none" w:sz="0" w:space="0" w:color="auto"/>
                <w:bottom w:val="none" w:sz="0" w:space="0" w:color="auto"/>
                <w:right w:val="none" w:sz="0" w:space="0" w:color="auto"/>
              </w:divBdr>
            </w:div>
          </w:divsChild>
        </w:div>
        <w:div w:id="792677179">
          <w:marLeft w:val="0"/>
          <w:marRight w:val="0"/>
          <w:marTop w:val="0"/>
          <w:marBottom w:val="0"/>
          <w:divBdr>
            <w:top w:val="none" w:sz="0" w:space="0" w:color="auto"/>
            <w:left w:val="none" w:sz="0" w:space="0" w:color="auto"/>
            <w:bottom w:val="none" w:sz="0" w:space="0" w:color="auto"/>
            <w:right w:val="none" w:sz="0" w:space="0" w:color="auto"/>
          </w:divBdr>
          <w:divsChild>
            <w:div w:id="2146895507">
              <w:marLeft w:val="0"/>
              <w:marRight w:val="0"/>
              <w:marTop w:val="0"/>
              <w:marBottom w:val="0"/>
              <w:divBdr>
                <w:top w:val="none" w:sz="0" w:space="0" w:color="auto"/>
                <w:left w:val="none" w:sz="0" w:space="0" w:color="auto"/>
                <w:bottom w:val="none" w:sz="0" w:space="0" w:color="auto"/>
                <w:right w:val="none" w:sz="0" w:space="0" w:color="auto"/>
              </w:divBdr>
            </w:div>
            <w:div w:id="987442405">
              <w:marLeft w:val="0"/>
              <w:marRight w:val="0"/>
              <w:marTop w:val="0"/>
              <w:marBottom w:val="0"/>
              <w:divBdr>
                <w:top w:val="none" w:sz="0" w:space="0" w:color="auto"/>
                <w:left w:val="none" w:sz="0" w:space="0" w:color="auto"/>
                <w:bottom w:val="none" w:sz="0" w:space="0" w:color="auto"/>
                <w:right w:val="none" w:sz="0" w:space="0" w:color="auto"/>
              </w:divBdr>
            </w:div>
            <w:div w:id="1464739554">
              <w:marLeft w:val="0"/>
              <w:marRight w:val="0"/>
              <w:marTop w:val="0"/>
              <w:marBottom w:val="0"/>
              <w:divBdr>
                <w:top w:val="none" w:sz="0" w:space="0" w:color="auto"/>
                <w:left w:val="none" w:sz="0" w:space="0" w:color="auto"/>
                <w:bottom w:val="none" w:sz="0" w:space="0" w:color="auto"/>
                <w:right w:val="none" w:sz="0" w:space="0" w:color="auto"/>
              </w:divBdr>
            </w:div>
          </w:divsChild>
        </w:div>
        <w:div w:id="580992365">
          <w:marLeft w:val="0"/>
          <w:marRight w:val="0"/>
          <w:marTop w:val="0"/>
          <w:marBottom w:val="0"/>
          <w:divBdr>
            <w:top w:val="none" w:sz="0" w:space="0" w:color="auto"/>
            <w:left w:val="none" w:sz="0" w:space="0" w:color="auto"/>
            <w:bottom w:val="none" w:sz="0" w:space="0" w:color="auto"/>
            <w:right w:val="none" w:sz="0" w:space="0" w:color="auto"/>
          </w:divBdr>
          <w:divsChild>
            <w:div w:id="966206270">
              <w:marLeft w:val="0"/>
              <w:marRight w:val="0"/>
              <w:marTop w:val="0"/>
              <w:marBottom w:val="0"/>
              <w:divBdr>
                <w:top w:val="none" w:sz="0" w:space="0" w:color="auto"/>
                <w:left w:val="none" w:sz="0" w:space="0" w:color="auto"/>
                <w:bottom w:val="none" w:sz="0" w:space="0" w:color="auto"/>
                <w:right w:val="none" w:sz="0" w:space="0" w:color="auto"/>
              </w:divBdr>
            </w:div>
          </w:divsChild>
        </w:div>
        <w:div w:id="852035306">
          <w:marLeft w:val="0"/>
          <w:marRight w:val="0"/>
          <w:marTop w:val="0"/>
          <w:marBottom w:val="0"/>
          <w:divBdr>
            <w:top w:val="none" w:sz="0" w:space="0" w:color="auto"/>
            <w:left w:val="none" w:sz="0" w:space="0" w:color="auto"/>
            <w:bottom w:val="none" w:sz="0" w:space="0" w:color="auto"/>
            <w:right w:val="none" w:sz="0" w:space="0" w:color="auto"/>
          </w:divBdr>
          <w:divsChild>
            <w:div w:id="124978448">
              <w:marLeft w:val="0"/>
              <w:marRight w:val="0"/>
              <w:marTop w:val="0"/>
              <w:marBottom w:val="0"/>
              <w:divBdr>
                <w:top w:val="none" w:sz="0" w:space="0" w:color="auto"/>
                <w:left w:val="none" w:sz="0" w:space="0" w:color="auto"/>
                <w:bottom w:val="none" w:sz="0" w:space="0" w:color="auto"/>
                <w:right w:val="none" w:sz="0" w:space="0" w:color="auto"/>
              </w:divBdr>
            </w:div>
          </w:divsChild>
        </w:div>
        <w:div w:id="973438643">
          <w:marLeft w:val="0"/>
          <w:marRight w:val="0"/>
          <w:marTop w:val="0"/>
          <w:marBottom w:val="0"/>
          <w:divBdr>
            <w:top w:val="none" w:sz="0" w:space="0" w:color="auto"/>
            <w:left w:val="none" w:sz="0" w:space="0" w:color="auto"/>
            <w:bottom w:val="none" w:sz="0" w:space="0" w:color="auto"/>
            <w:right w:val="none" w:sz="0" w:space="0" w:color="auto"/>
          </w:divBdr>
          <w:divsChild>
            <w:div w:id="1230337129">
              <w:marLeft w:val="0"/>
              <w:marRight w:val="0"/>
              <w:marTop w:val="0"/>
              <w:marBottom w:val="0"/>
              <w:divBdr>
                <w:top w:val="none" w:sz="0" w:space="0" w:color="auto"/>
                <w:left w:val="none" w:sz="0" w:space="0" w:color="auto"/>
                <w:bottom w:val="none" w:sz="0" w:space="0" w:color="auto"/>
                <w:right w:val="none" w:sz="0" w:space="0" w:color="auto"/>
              </w:divBdr>
            </w:div>
            <w:div w:id="252978609">
              <w:marLeft w:val="0"/>
              <w:marRight w:val="0"/>
              <w:marTop w:val="0"/>
              <w:marBottom w:val="0"/>
              <w:divBdr>
                <w:top w:val="none" w:sz="0" w:space="0" w:color="auto"/>
                <w:left w:val="none" w:sz="0" w:space="0" w:color="auto"/>
                <w:bottom w:val="none" w:sz="0" w:space="0" w:color="auto"/>
                <w:right w:val="none" w:sz="0" w:space="0" w:color="auto"/>
              </w:divBdr>
            </w:div>
            <w:div w:id="436829097">
              <w:marLeft w:val="0"/>
              <w:marRight w:val="0"/>
              <w:marTop w:val="0"/>
              <w:marBottom w:val="0"/>
              <w:divBdr>
                <w:top w:val="none" w:sz="0" w:space="0" w:color="auto"/>
                <w:left w:val="none" w:sz="0" w:space="0" w:color="auto"/>
                <w:bottom w:val="none" w:sz="0" w:space="0" w:color="auto"/>
                <w:right w:val="none" w:sz="0" w:space="0" w:color="auto"/>
              </w:divBdr>
            </w:div>
          </w:divsChild>
        </w:div>
        <w:div w:id="884415044">
          <w:marLeft w:val="0"/>
          <w:marRight w:val="0"/>
          <w:marTop w:val="0"/>
          <w:marBottom w:val="0"/>
          <w:divBdr>
            <w:top w:val="none" w:sz="0" w:space="0" w:color="auto"/>
            <w:left w:val="none" w:sz="0" w:space="0" w:color="auto"/>
            <w:bottom w:val="none" w:sz="0" w:space="0" w:color="auto"/>
            <w:right w:val="none" w:sz="0" w:space="0" w:color="auto"/>
          </w:divBdr>
          <w:divsChild>
            <w:div w:id="892892626">
              <w:marLeft w:val="0"/>
              <w:marRight w:val="0"/>
              <w:marTop w:val="0"/>
              <w:marBottom w:val="0"/>
              <w:divBdr>
                <w:top w:val="none" w:sz="0" w:space="0" w:color="auto"/>
                <w:left w:val="none" w:sz="0" w:space="0" w:color="auto"/>
                <w:bottom w:val="none" w:sz="0" w:space="0" w:color="auto"/>
                <w:right w:val="none" w:sz="0" w:space="0" w:color="auto"/>
              </w:divBdr>
            </w:div>
          </w:divsChild>
        </w:div>
        <w:div w:id="1496072588">
          <w:marLeft w:val="0"/>
          <w:marRight w:val="0"/>
          <w:marTop w:val="0"/>
          <w:marBottom w:val="0"/>
          <w:divBdr>
            <w:top w:val="none" w:sz="0" w:space="0" w:color="auto"/>
            <w:left w:val="none" w:sz="0" w:space="0" w:color="auto"/>
            <w:bottom w:val="none" w:sz="0" w:space="0" w:color="auto"/>
            <w:right w:val="none" w:sz="0" w:space="0" w:color="auto"/>
          </w:divBdr>
          <w:divsChild>
            <w:div w:id="770080636">
              <w:marLeft w:val="0"/>
              <w:marRight w:val="0"/>
              <w:marTop w:val="0"/>
              <w:marBottom w:val="0"/>
              <w:divBdr>
                <w:top w:val="none" w:sz="0" w:space="0" w:color="auto"/>
                <w:left w:val="none" w:sz="0" w:space="0" w:color="auto"/>
                <w:bottom w:val="none" w:sz="0" w:space="0" w:color="auto"/>
                <w:right w:val="none" w:sz="0" w:space="0" w:color="auto"/>
              </w:divBdr>
            </w:div>
          </w:divsChild>
        </w:div>
        <w:div w:id="305011553">
          <w:marLeft w:val="0"/>
          <w:marRight w:val="0"/>
          <w:marTop w:val="0"/>
          <w:marBottom w:val="0"/>
          <w:divBdr>
            <w:top w:val="none" w:sz="0" w:space="0" w:color="auto"/>
            <w:left w:val="none" w:sz="0" w:space="0" w:color="auto"/>
            <w:bottom w:val="none" w:sz="0" w:space="0" w:color="auto"/>
            <w:right w:val="none" w:sz="0" w:space="0" w:color="auto"/>
          </w:divBdr>
          <w:divsChild>
            <w:div w:id="1161434397">
              <w:marLeft w:val="0"/>
              <w:marRight w:val="0"/>
              <w:marTop w:val="0"/>
              <w:marBottom w:val="0"/>
              <w:divBdr>
                <w:top w:val="none" w:sz="0" w:space="0" w:color="auto"/>
                <w:left w:val="none" w:sz="0" w:space="0" w:color="auto"/>
                <w:bottom w:val="none" w:sz="0" w:space="0" w:color="auto"/>
                <w:right w:val="none" w:sz="0" w:space="0" w:color="auto"/>
              </w:divBdr>
            </w:div>
            <w:div w:id="362556433">
              <w:marLeft w:val="0"/>
              <w:marRight w:val="0"/>
              <w:marTop w:val="0"/>
              <w:marBottom w:val="0"/>
              <w:divBdr>
                <w:top w:val="none" w:sz="0" w:space="0" w:color="auto"/>
                <w:left w:val="none" w:sz="0" w:space="0" w:color="auto"/>
                <w:bottom w:val="none" w:sz="0" w:space="0" w:color="auto"/>
                <w:right w:val="none" w:sz="0" w:space="0" w:color="auto"/>
              </w:divBdr>
            </w:div>
            <w:div w:id="325090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9984175">
      <w:bodyDiv w:val="1"/>
      <w:marLeft w:val="0"/>
      <w:marRight w:val="0"/>
      <w:marTop w:val="0"/>
      <w:marBottom w:val="0"/>
      <w:divBdr>
        <w:top w:val="none" w:sz="0" w:space="0" w:color="auto"/>
        <w:left w:val="none" w:sz="0" w:space="0" w:color="auto"/>
        <w:bottom w:val="none" w:sz="0" w:space="0" w:color="auto"/>
        <w:right w:val="none" w:sz="0" w:space="0" w:color="auto"/>
      </w:divBdr>
      <w:divsChild>
        <w:div w:id="471754362">
          <w:marLeft w:val="0"/>
          <w:marRight w:val="0"/>
          <w:marTop w:val="0"/>
          <w:marBottom w:val="0"/>
          <w:divBdr>
            <w:top w:val="none" w:sz="0" w:space="0" w:color="auto"/>
            <w:left w:val="none" w:sz="0" w:space="0" w:color="auto"/>
            <w:bottom w:val="none" w:sz="0" w:space="0" w:color="auto"/>
            <w:right w:val="none" w:sz="0" w:space="0" w:color="auto"/>
          </w:divBdr>
          <w:divsChild>
            <w:div w:id="1929382236">
              <w:marLeft w:val="0"/>
              <w:marRight w:val="0"/>
              <w:marTop w:val="0"/>
              <w:marBottom w:val="0"/>
              <w:divBdr>
                <w:top w:val="none" w:sz="0" w:space="0" w:color="auto"/>
                <w:left w:val="none" w:sz="0" w:space="0" w:color="auto"/>
                <w:bottom w:val="none" w:sz="0" w:space="0" w:color="auto"/>
                <w:right w:val="none" w:sz="0" w:space="0" w:color="auto"/>
              </w:divBdr>
            </w:div>
            <w:div w:id="245773076">
              <w:marLeft w:val="0"/>
              <w:marRight w:val="0"/>
              <w:marTop w:val="0"/>
              <w:marBottom w:val="0"/>
              <w:divBdr>
                <w:top w:val="none" w:sz="0" w:space="0" w:color="auto"/>
                <w:left w:val="none" w:sz="0" w:space="0" w:color="auto"/>
                <w:bottom w:val="none" w:sz="0" w:space="0" w:color="auto"/>
                <w:right w:val="none" w:sz="0" w:space="0" w:color="auto"/>
              </w:divBdr>
            </w:div>
            <w:div w:id="401636425">
              <w:marLeft w:val="0"/>
              <w:marRight w:val="0"/>
              <w:marTop w:val="0"/>
              <w:marBottom w:val="0"/>
              <w:divBdr>
                <w:top w:val="none" w:sz="0" w:space="0" w:color="auto"/>
                <w:left w:val="none" w:sz="0" w:space="0" w:color="auto"/>
                <w:bottom w:val="none" w:sz="0" w:space="0" w:color="auto"/>
                <w:right w:val="none" w:sz="0" w:space="0" w:color="auto"/>
              </w:divBdr>
            </w:div>
            <w:div w:id="332495478">
              <w:marLeft w:val="0"/>
              <w:marRight w:val="0"/>
              <w:marTop w:val="0"/>
              <w:marBottom w:val="0"/>
              <w:divBdr>
                <w:top w:val="none" w:sz="0" w:space="0" w:color="auto"/>
                <w:left w:val="none" w:sz="0" w:space="0" w:color="auto"/>
                <w:bottom w:val="none" w:sz="0" w:space="0" w:color="auto"/>
                <w:right w:val="none" w:sz="0" w:space="0" w:color="auto"/>
              </w:divBdr>
            </w:div>
          </w:divsChild>
        </w:div>
        <w:div w:id="1399284716">
          <w:marLeft w:val="0"/>
          <w:marRight w:val="0"/>
          <w:marTop w:val="0"/>
          <w:marBottom w:val="0"/>
          <w:divBdr>
            <w:top w:val="none" w:sz="0" w:space="0" w:color="auto"/>
            <w:left w:val="none" w:sz="0" w:space="0" w:color="auto"/>
            <w:bottom w:val="none" w:sz="0" w:space="0" w:color="auto"/>
            <w:right w:val="none" w:sz="0" w:space="0" w:color="auto"/>
          </w:divBdr>
          <w:divsChild>
            <w:div w:id="779762956">
              <w:marLeft w:val="0"/>
              <w:marRight w:val="0"/>
              <w:marTop w:val="0"/>
              <w:marBottom w:val="0"/>
              <w:divBdr>
                <w:top w:val="none" w:sz="0" w:space="0" w:color="auto"/>
                <w:left w:val="none" w:sz="0" w:space="0" w:color="auto"/>
                <w:bottom w:val="none" w:sz="0" w:space="0" w:color="auto"/>
                <w:right w:val="none" w:sz="0" w:space="0" w:color="auto"/>
              </w:divBdr>
            </w:div>
            <w:div w:id="579674386">
              <w:marLeft w:val="0"/>
              <w:marRight w:val="0"/>
              <w:marTop w:val="0"/>
              <w:marBottom w:val="0"/>
              <w:divBdr>
                <w:top w:val="none" w:sz="0" w:space="0" w:color="auto"/>
                <w:left w:val="none" w:sz="0" w:space="0" w:color="auto"/>
                <w:bottom w:val="none" w:sz="0" w:space="0" w:color="auto"/>
                <w:right w:val="none" w:sz="0" w:space="0" w:color="auto"/>
              </w:divBdr>
            </w:div>
          </w:divsChild>
        </w:div>
        <w:div w:id="1793359032">
          <w:marLeft w:val="0"/>
          <w:marRight w:val="0"/>
          <w:marTop w:val="0"/>
          <w:marBottom w:val="0"/>
          <w:divBdr>
            <w:top w:val="none" w:sz="0" w:space="0" w:color="auto"/>
            <w:left w:val="none" w:sz="0" w:space="0" w:color="auto"/>
            <w:bottom w:val="none" w:sz="0" w:space="0" w:color="auto"/>
            <w:right w:val="none" w:sz="0" w:space="0" w:color="auto"/>
          </w:divBdr>
        </w:div>
        <w:div w:id="992298532">
          <w:marLeft w:val="0"/>
          <w:marRight w:val="0"/>
          <w:marTop w:val="0"/>
          <w:marBottom w:val="0"/>
          <w:divBdr>
            <w:top w:val="none" w:sz="0" w:space="0" w:color="auto"/>
            <w:left w:val="none" w:sz="0" w:space="0" w:color="auto"/>
            <w:bottom w:val="none" w:sz="0" w:space="0" w:color="auto"/>
            <w:right w:val="none" w:sz="0" w:space="0" w:color="auto"/>
          </w:divBdr>
        </w:div>
        <w:div w:id="1754860724">
          <w:marLeft w:val="0"/>
          <w:marRight w:val="0"/>
          <w:marTop w:val="0"/>
          <w:marBottom w:val="0"/>
          <w:divBdr>
            <w:top w:val="none" w:sz="0" w:space="0" w:color="auto"/>
            <w:left w:val="none" w:sz="0" w:space="0" w:color="auto"/>
            <w:bottom w:val="none" w:sz="0" w:space="0" w:color="auto"/>
            <w:right w:val="none" w:sz="0" w:space="0" w:color="auto"/>
          </w:divBdr>
        </w:div>
        <w:div w:id="1754205905">
          <w:marLeft w:val="0"/>
          <w:marRight w:val="0"/>
          <w:marTop w:val="0"/>
          <w:marBottom w:val="0"/>
          <w:divBdr>
            <w:top w:val="none" w:sz="0" w:space="0" w:color="auto"/>
            <w:left w:val="none" w:sz="0" w:space="0" w:color="auto"/>
            <w:bottom w:val="none" w:sz="0" w:space="0" w:color="auto"/>
            <w:right w:val="none" w:sz="0" w:space="0" w:color="auto"/>
          </w:divBdr>
        </w:div>
        <w:div w:id="1885406993">
          <w:marLeft w:val="0"/>
          <w:marRight w:val="0"/>
          <w:marTop w:val="0"/>
          <w:marBottom w:val="0"/>
          <w:divBdr>
            <w:top w:val="none" w:sz="0" w:space="0" w:color="auto"/>
            <w:left w:val="none" w:sz="0" w:space="0" w:color="auto"/>
            <w:bottom w:val="none" w:sz="0" w:space="0" w:color="auto"/>
            <w:right w:val="none" w:sz="0" w:space="0" w:color="auto"/>
          </w:divBdr>
        </w:div>
        <w:div w:id="306664906">
          <w:marLeft w:val="0"/>
          <w:marRight w:val="0"/>
          <w:marTop w:val="0"/>
          <w:marBottom w:val="0"/>
          <w:divBdr>
            <w:top w:val="none" w:sz="0" w:space="0" w:color="auto"/>
            <w:left w:val="none" w:sz="0" w:space="0" w:color="auto"/>
            <w:bottom w:val="none" w:sz="0" w:space="0" w:color="auto"/>
            <w:right w:val="none" w:sz="0" w:space="0" w:color="auto"/>
          </w:divBdr>
        </w:div>
        <w:div w:id="1063068382">
          <w:marLeft w:val="0"/>
          <w:marRight w:val="0"/>
          <w:marTop w:val="0"/>
          <w:marBottom w:val="0"/>
          <w:divBdr>
            <w:top w:val="none" w:sz="0" w:space="0" w:color="auto"/>
            <w:left w:val="none" w:sz="0" w:space="0" w:color="auto"/>
            <w:bottom w:val="none" w:sz="0" w:space="0" w:color="auto"/>
            <w:right w:val="none" w:sz="0" w:space="0" w:color="auto"/>
          </w:divBdr>
        </w:div>
      </w:divsChild>
    </w:div>
    <w:div w:id="1552692298">
      <w:bodyDiv w:val="1"/>
      <w:marLeft w:val="0"/>
      <w:marRight w:val="0"/>
      <w:marTop w:val="0"/>
      <w:marBottom w:val="0"/>
      <w:divBdr>
        <w:top w:val="none" w:sz="0" w:space="0" w:color="auto"/>
        <w:left w:val="none" w:sz="0" w:space="0" w:color="auto"/>
        <w:bottom w:val="none" w:sz="0" w:space="0" w:color="auto"/>
        <w:right w:val="none" w:sz="0" w:space="0" w:color="auto"/>
      </w:divBdr>
      <w:divsChild>
        <w:div w:id="1646003565">
          <w:marLeft w:val="0"/>
          <w:marRight w:val="0"/>
          <w:marTop w:val="0"/>
          <w:marBottom w:val="0"/>
          <w:divBdr>
            <w:top w:val="none" w:sz="0" w:space="0" w:color="auto"/>
            <w:left w:val="none" w:sz="0" w:space="0" w:color="auto"/>
            <w:bottom w:val="none" w:sz="0" w:space="0" w:color="auto"/>
            <w:right w:val="none" w:sz="0" w:space="0" w:color="auto"/>
          </w:divBdr>
          <w:divsChild>
            <w:div w:id="43990189">
              <w:marLeft w:val="0"/>
              <w:marRight w:val="0"/>
              <w:marTop w:val="0"/>
              <w:marBottom w:val="0"/>
              <w:divBdr>
                <w:top w:val="none" w:sz="0" w:space="0" w:color="auto"/>
                <w:left w:val="none" w:sz="0" w:space="0" w:color="auto"/>
                <w:bottom w:val="none" w:sz="0" w:space="0" w:color="auto"/>
                <w:right w:val="none" w:sz="0" w:space="0" w:color="auto"/>
              </w:divBdr>
            </w:div>
          </w:divsChild>
        </w:div>
        <w:div w:id="1517379610">
          <w:marLeft w:val="0"/>
          <w:marRight w:val="0"/>
          <w:marTop w:val="0"/>
          <w:marBottom w:val="0"/>
          <w:divBdr>
            <w:top w:val="none" w:sz="0" w:space="0" w:color="auto"/>
            <w:left w:val="none" w:sz="0" w:space="0" w:color="auto"/>
            <w:bottom w:val="none" w:sz="0" w:space="0" w:color="auto"/>
            <w:right w:val="none" w:sz="0" w:space="0" w:color="auto"/>
          </w:divBdr>
          <w:divsChild>
            <w:div w:id="649594764">
              <w:marLeft w:val="0"/>
              <w:marRight w:val="0"/>
              <w:marTop w:val="0"/>
              <w:marBottom w:val="0"/>
              <w:divBdr>
                <w:top w:val="none" w:sz="0" w:space="0" w:color="auto"/>
                <w:left w:val="none" w:sz="0" w:space="0" w:color="auto"/>
                <w:bottom w:val="none" w:sz="0" w:space="0" w:color="auto"/>
                <w:right w:val="none" w:sz="0" w:space="0" w:color="auto"/>
              </w:divBdr>
            </w:div>
            <w:div w:id="2120635925">
              <w:marLeft w:val="0"/>
              <w:marRight w:val="0"/>
              <w:marTop w:val="0"/>
              <w:marBottom w:val="0"/>
              <w:divBdr>
                <w:top w:val="none" w:sz="0" w:space="0" w:color="auto"/>
                <w:left w:val="none" w:sz="0" w:space="0" w:color="auto"/>
                <w:bottom w:val="none" w:sz="0" w:space="0" w:color="auto"/>
                <w:right w:val="none" w:sz="0" w:space="0" w:color="auto"/>
              </w:divBdr>
            </w:div>
            <w:div w:id="333653089">
              <w:marLeft w:val="0"/>
              <w:marRight w:val="0"/>
              <w:marTop w:val="0"/>
              <w:marBottom w:val="0"/>
              <w:divBdr>
                <w:top w:val="none" w:sz="0" w:space="0" w:color="auto"/>
                <w:left w:val="none" w:sz="0" w:space="0" w:color="auto"/>
                <w:bottom w:val="none" w:sz="0" w:space="0" w:color="auto"/>
                <w:right w:val="none" w:sz="0" w:space="0" w:color="auto"/>
              </w:divBdr>
            </w:div>
            <w:div w:id="520124071">
              <w:marLeft w:val="0"/>
              <w:marRight w:val="0"/>
              <w:marTop w:val="0"/>
              <w:marBottom w:val="0"/>
              <w:divBdr>
                <w:top w:val="none" w:sz="0" w:space="0" w:color="auto"/>
                <w:left w:val="none" w:sz="0" w:space="0" w:color="auto"/>
                <w:bottom w:val="none" w:sz="0" w:space="0" w:color="auto"/>
                <w:right w:val="none" w:sz="0" w:space="0" w:color="auto"/>
              </w:divBdr>
            </w:div>
            <w:div w:id="542059705">
              <w:marLeft w:val="0"/>
              <w:marRight w:val="0"/>
              <w:marTop w:val="0"/>
              <w:marBottom w:val="0"/>
              <w:divBdr>
                <w:top w:val="none" w:sz="0" w:space="0" w:color="auto"/>
                <w:left w:val="none" w:sz="0" w:space="0" w:color="auto"/>
                <w:bottom w:val="none" w:sz="0" w:space="0" w:color="auto"/>
                <w:right w:val="none" w:sz="0" w:space="0" w:color="auto"/>
              </w:divBdr>
            </w:div>
            <w:div w:id="973680919">
              <w:marLeft w:val="0"/>
              <w:marRight w:val="0"/>
              <w:marTop w:val="0"/>
              <w:marBottom w:val="0"/>
              <w:divBdr>
                <w:top w:val="none" w:sz="0" w:space="0" w:color="auto"/>
                <w:left w:val="none" w:sz="0" w:space="0" w:color="auto"/>
                <w:bottom w:val="none" w:sz="0" w:space="0" w:color="auto"/>
                <w:right w:val="none" w:sz="0" w:space="0" w:color="auto"/>
              </w:divBdr>
            </w:div>
          </w:divsChild>
        </w:div>
        <w:div w:id="658340689">
          <w:marLeft w:val="0"/>
          <w:marRight w:val="0"/>
          <w:marTop w:val="0"/>
          <w:marBottom w:val="0"/>
          <w:divBdr>
            <w:top w:val="none" w:sz="0" w:space="0" w:color="auto"/>
            <w:left w:val="none" w:sz="0" w:space="0" w:color="auto"/>
            <w:bottom w:val="none" w:sz="0" w:space="0" w:color="auto"/>
            <w:right w:val="none" w:sz="0" w:space="0" w:color="auto"/>
          </w:divBdr>
          <w:divsChild>
            <w:div w:id="1833984403">
              <w:marLeft w:val="0"/>
              <w:marRight w:val="0"/>
              <w:marTop w:val="0"/>
              <w:marBottom w:val="0"/>
              <w:divBdr>
                <w:top w:val="none" w:sz="0" w:space="0" w:color="auto"/>
                <w:left w:val="none" w:sz="0" w:space="0" w:color="auto"/>
                <w:bottom w:val="none" w:sz="0" w:space="0" w:color="auto"/>
                <w:right w:val="none" w:sz="0" w:space="0" w:color="auto"/>
              </w:divBdr>
            </w:div>
            <w:div w:id="1644431861">
              <w:marLeft w:val="0"/>
              <w:marRight w:val="0"/>
              <w:marTop w:val="0"/>
              <w:marBottom w:val="0"/>
              <w:divBdr>
                <w:top w:val="none" w:sz="0" w:space="0" w:color="auto"/>
                <w:left w:val="none" w:sz="0" w:space="0" w:color="auto"/>
                <w:bottom w:val="none" w:sz="0" w:space="0" w:color="auto"/>
                <w:right w:val="none" w:sz="0" w:space="0" w:color="auto"/>
              </w:divBdr>
            </w:div>
            <w:div w:id="344987610">
              <w:marLeft w:val="0"/>
              <w:marRight w:val="0"/>
              <w:marTop w:val="0"/>
              <w:marBottom w:val="0"/>
              <w:divBdr>
                <w:top w:val="none" w:sz="0" w:space="0" w:color="auto"/>
                <w:left w:val="none" w:sz="0" w:space="0" w:color="auto"/>
                <w:bottom w:val="none" w:sz="0" w:space="0" w:color="auto"/>
                <w:right w:val="none" w:sz="0" w:space="0" w:color="auto"/>
              </w:divBdr>
            </w:div>
          </w:divsChild>
        </w:div>
        <w:div w:id="1328050566">
          <w:marLeft w:val="0"/>
          <w:marRight w:val="0"/>
          <w:marTop w:val="0"/>
          <w:marBottom w:val="0"/>
          <w:divBdr>
            <w:top w:val="none" w:sz="0" w:space="0" w:color="auto"/>
            <w:left w:val="none" w:sz="0" w:space="0" w:color="auto"/>
            <w:bottom w:val="none" w:sz="0" w:space="0" w:color="auto"/>
            <w:right w:val="none" w:sz="0" w:space="0" w:color="auto"/>
          </w:divBdr>
          <w:divsChild>
            <w:div w:id="278992386">
              <w:marLeft w:val="0"/>
              <w:marRight w:val="0"/>
              <w:marTop w:val="0"/>
              <w:marBottom w:val="0"/>
              <w:divBdr>
                <w:top w:val="none" w:sz="0" w:space="0" w:color="auto"/>
                <w:left w:val="none" w:sz="0" w:space="0" w:color="auto"/>
                <w:bottom w:val="none" w:sz="0" w:space="0" w:color="auto"/>
                <w:right w:val="none" w:sz="0" w:space="0" w:color="auto"/>
              </w:divBdr>
            </w:div>
          </w:divsChild>
        </w:div>
        <w:div w:id="168372761">
          <w:marLeft w:val="0"/>
          <w:marRight w:val="0"/>
          <w:marTop w:val="0"/>
          <w:marBottom w:val="0"/>
          <w:divBdr>
            <w:top w:val="none" w:sz="0" w:space="0" w:color="auto"/>
            <w:left w:val="none" w:sz="0" w:space="0" w:color="auto"/>
            <w:bottom w:val="none" w:sz="0" w:space="0" w:color="auto"/>
            <w:right w:val="none" w:sz="0" w:space="0" w:color="auto"/>
          </w:divBdr>
          <w:divsChild>
            <w:div w:id="1543131045">
              <w:marLeft w:val="0"/>
              <w:marRight w:val="0"/>
              <w:marTop w:val="0"/>
              <w:marBottom w:val="0"/>
              <w:divBdr>
                <w:top w:val="none" w:sz="0" w:space="0" w:color="auto"/>
                <w:left w:val="none" w:sz="0" w:space="0" w:color="auto"/>
                <w:bottom w:val="none" w:sz="0" w:space="0" w:color="auto"/>
                <w:right w:val="none" w:sz="0" w:space="0" w:color="auto"/>
              </w:divBdr>
            </w:div>
            <w:div w:id="2054308333">
              <w:marLeft w:val="0"/>
              <w:marRight w:val="0"/>
              <w:marTop w:val="0"/>
              <w:marBottom w:val="0"/>
              <w:divBdr>
                <w:top w:val="none" w:sz="0" w:space="0" w:color="auto"/>
                <w:left w:val="none" w:sz="0" w:space="0" w:color="auto"/>
                <w:bottom w:val="none" w:sz="0" w:space="0" w:color="auto"/>
                <w:right w:val="none" w:sz="0" w:space="0" w:color="auto"/>
              </w:divBdr>
            </w:div>
            <w:div w:id="773865995">
              <w:marLeft w:val="0"/>
              <w:marRight w:val="0"/>
              <w:marTop w:val="0"/>
              <w:marBottom w:val="0"/>
              <w:divBdr>
                <w:top w:val="none" w:sz="0" w:space="0" w:color="auto"/>
                <w:left w:val="none" w:sz="0" w:space="0" w:color="auto"/>
                <w:bottom w:val="none" w:sz="0" w:space="0" w:color="auto"/>
                <w:right w:val="none" w:sz="0" w:space="0" w:color="auto"/>
              </w:divBdr>
            </w:div>
            <w:div w:id="993725440">
              <w:marLeft w:val="0"/>
              <w:marRight w:val="0"/>
              <w:marTop w:val="0"/>
              <w:marBottom w:val="0"/>
              <w:divBdr>
                <w:top w:val="none" w:sz="0" w:space="0" w:color="auto"/>
                <w:left w:val="none" w:sz="0" w:space="0" w:color="auto"/>
                <w:bottom w:val="none" w:sz="0" w:space="0" w:color="auto"/>
                <w:right w:val="none" w:sz="0" w:space="0" w:color="auto"/>
              </w:divBdr>
            </w:div>
            <w:div w:id="2047607076">
              <w:marLeft w:val="0"/>
              <w:marRight w:val="0"/>
              <w:marTop w:val="0"/>
              <w:marBottom w:val="0"/>
              <w:divBdr>
                <w:top w:val="none" w:sz="0" w:space="0" w:color="auto"/>
                <w:left w:val="none" w:sz="0" w:space="0" w:color="auto"/>
                <w:bottom w:val="none" w:sz="0" w:space="0" w:color="auto"/>
                <w:right w:val="none" w:sz="0" w:space="0" w:color="auto"/>
              </w:divBdr>
            </w:div>
            <w:div w:id="1431897996">
              <w:marLeft w:val="0"/>
              <w:marRight w:val="0"/>
              <w:marTop w:val="0"/>
              <w:marBottom w:val="0"/>
              <w:divBdr>
                <w:top w:val="none" w:sz="0" w:space="0" w:color="auto"/>
                <w:left w:val="none" w:sz="0" w:space="0" w:color="auto"/>
                <w:bottom w:val="none" w:sz="0" w:space="0" w:color="auto"/>
                <w:right w:val="none" w:sz="0" w:space="0" w:color="auto"/>
              </w:divBdr>
            </w:div>
          </w:divsChild>
        </w:div>
        <w:div w:id="1982151931">
          <w:marLeft w:val="0"/>
          <w:marRight w:val="0"/>
          <w:marTop w:val="0"/>
          <w:marBottom w:val="0"/>
          <w:divBdr>
            <w:top w:val="none" w:sz="0" w:space="0" w:color="auto"/>
            <w:left w:val="none" w:sz="0" w:space="0" w:color="auto"/>
            <w:bottom w:val="none" w:sz="0" w:space="0" w:color="auto"/>
            <w:right w:val="none" w:sz="0" w:space="0" w:color="auto"/>
          </w:divBdr>
          <w:divsChild>
            <w:div w:id="328220168">
              <w:marLeft w:val="0"/>
              <w:marRight w:val="0"/>
              <w:marTop w:val="0"/>
              <w:marBottom w:val="0"/>
              <w:divBdr>
                <w:top w:val="none" w:sz="0" w:space="0" w:color="auto"/>
                <w:left w:val="none" w:sz="0" w:space="0" w:color="auto"/>
                <w:bottom w:val="none" w:sz="0" w:space="0" w:color="auto"/>
                <w:right w:val="none" w:sz="0" w:space="0" w:color="auto"/>
              </w:divBdr>
            </w:div>
            <w:div w:id="1432243790">
              <w:marLeft w:val="0"/>
              <w:marRight w:val="0"/>
              <w:marTop w:val="0"/>
              <w:marBottom w:val="0"/>
              <w:divBdr>
                <w:top w:val="none" w:sz="0" w:space="0" w:color="auto"/>
                <w:left w:val="none" w:sz="0" w:space="0" w:color="auto"/>
                <w:bottom w:val="none" w:sz="0" w:space="0" w:color="auto"/>
                <w:right w:val="none" w:sz="0" w:space="0" w:color="auto"/>
              </w:divBdr>
            </w:div>
            <w:div w:id="527529415">
              <w:marLeft w:val="0"/>
              <w:marRight w:val="0"/>
              <w:marTop w:val="0"/>
              <w:marBottom w:val="0"/>
              <w:divBdr>
                <w:top w:val="none" w:sz="0" w:space="0" w:color="auto"/>
                <w:left w:val="none" w:sz="0" w:space="0" w:color="auto"/>
                <w:bottom w:val="none" w:sz="0" w:space="0" w:color="auto"/>
                <w:right w:val="none" w:sz="0" w:space="0" w:color="auto"/>
              </w:divBdr>
            </w:div>
          </w:divsChild>
        </w:div>
        <w:div w:id="1528064650">
          <w:marLeft w:val="0"/>
          <w:marRight w:val="0"/>
          <w:marTop w:val="0"/>
          <w:marBottom w:val="0"/>
          <w:divBdr>
            <w:top w:val="none" w:sz="0" w:space="0" w:color="auto"/>
            <w:left w:val="none" w:sz="0" w:space="0" w:color="auto"/>
            <w:bottom w:val="none" w:sz="0" w:space="0" w:color="auto"/>
            <w:right w:val="none" w:sz="0" w:space="0" w:color="auto"/>
          </w:divBdr>
          <w:divsChild>
            <w:div w:id="2144037581">
              <w:marLeft w:val="0"/>
              <w:marRight w:val="0"/>
              <w:marTop w:val="0"/>
              <w:marBottom w:val="0"/>
              <w:divBdr>
                <w:top w:val="none" w:sz="0" w:space="0" w:color="auto"/>
                <w:left w:val="none" w:sz="0" w:space="0" w:color="auto"/>
                <w:bottom w:val="none" w:sz="0" w:space="0" w:color="auto"/>
                <w:right w:val="none" w:sz="0" w:space="0" w:color="auto"/>
              </w:divBdr>
            </w:div>
          </w:divsChild>
        </w:div>
        <w:div w:id="1565020426">
          <w:marLeft w:val="0"/>
          <w:marRight w:val="0"/>
          <w:marTop w:val="0"/>
          <w:marBottom w:val="0"/>
          <w:divBdr>
            <w:top w:val="none" w:sz="0" w:space="0" w:color="auto"/>
            <w:left w:val="none" w:sz="0" w:space="0" w:color="auto"/>
            <w:bottom w:val="none" w:sz="0" w:space="0" w:color="auto"/>
            <w:right w:val="none" w:sz="0" w:space="0" w:color="auto"/>
          </w:divBdr>
          <w:divsChild>
            <w:div w:id="1784764117">
              <w:marLeft w:val="0"/>
              <w:marRight w:val="0"/>
              <w:marTop w:val="0"/>
              <w:marBottom w:val="0"/>
              <w:divBdr>
                <w:top w:val="none" w:sz="0" w:space="0" w:color="auto"/>
                <w:left w:val="none" w:sz="0" w:space="0" w:color="auto"/>
                <w:bottom w:val="none" w:sz="0" w:space="0" w:color="auto"/>
                <w:right w:val="none" w:sz="0" w:space="0" w:color="auto"/>
              </w:divBdr>
            </w:div>
            <w:div w:id="1312324334">
              <w:marLeft w:val="0"/>
              <w:marRight w:val="0"/>
              <w:marTop w:val="0"/>
              <w:marBottom w:val="0"/>
              <w:divBdr>
                <w:top w:val="none" w:sz="0" w:space="0" w:color="auto"/>
                <w:left w:val="none" w:sz="0" w:space="0" w:color="auto"/>
                <w:bottom w:val="none" w:sz="0" w:space="0" w:color="auto"/>
                <w:right w:val="none" w:sz="0" w:space="0" w:color="auto"/>
              </w:divBdr>
            </w:div>
            <w:div w:id="1008874545">
              <w:marLeft w:val="0"/>
              <w:marRight w:val="0"/>
              <w:marTop w:val="0"/>
              <w:marBottom w:val="0"/>
              <w:divBdr>
                <w:top w:val="none" w:sz="0" w:space="0" w:color="auto"/>
                <w:left w:val="none" w:sz="0" w:space="0" w:color="auto"/>
                <w:bottom w:val="none" w:sz="0" w:space="0" w:color="auto"/>
                <w:right w:val="none" w:sz="0" w:space="0" w:color="auto"/>
              </w:divBdr>
            </w:div>
            <w:div w:id="1558320319">
              <w:marLeft w:val="0"/>
              <w:marRight w:val="0"/>
              <w:marTop w:val="0"/>
              <w:marBottom w:val="0"/>
              <w:divBdr>
                <w:top w:val="none" w:sz="0" w:space="0" w:color="auto"/>
                <w:left w:val="none" w:sz="0" w:space="0" w:color="auto"/>
                <w:bottom w:val="none" w:sz="0" w:space="0" w:color="auto"/>
                <w:right w:val="none" w:sz="0" w:space="0" w:color="auto"/>
              </w:divBdr>
            </w:div>
            <w:div w:id="76635959">
              <w:marLeft w:val="0"/>
              <w:marRight w:val="0"/>
              <w:marTop w:val="0"/>
              <w:marBottom w:val="0"/>
              <w:divBdr>
                <w:top w:val="none" w:sz="0" w:space="0" w:color="auto"/>
                <w:left w:val="none" w:sz="0" w:space="0" w:color="auto"/>
                <w:bottom w:val="none" w:sz="0" w:space="0" w:color="auto"/>
                <w:right w:val="none" w:sz="0" w:space="0" w:color="auto"/>
              </w:divBdr>
            </w:div>
            <w:div w:id="1501776940">
              <w:marLeft w:val="0"/>
              <w:marRight w:val="0"/>
              <w:marTop w:val="0"/>
              <w:marBottom w:val="0"/>
              <w:divBdr>
                <w:top w:val="none" w:sz="0" w:space="0" w:color="auto"/>
                <w:left w:val="none" w:sz="0" w:space="0" w:color="auto"/>
                <w:bottom w:val="none" w:sz="0" w:space="0" w:color="auto"/>
                <w:right w:val="none" w:sz="0" w:space="0" w:color="auto"/>
              </w:divBdr>
            </w:div>
          </w:divsChild>
        </w:div>
        <w:div w:id="1399330110">
          <w:marLeft w:val="0"/>
          <w:marRight w:val="0"/>
          <w:marTop w:val="0"/>
          <w:marBottom w:val="0"/>
          <w:divBdr>
            <w:top w:val="none" w:sz="0" w:space="0" w:color="auto"/>
            <w:left w:val="none" w:sz="0" w:space="0" w:color="auto"/>
            <w:bottom w:val="none" w:sz="0" w:space="0" w:color="auto"/>
            <w:right w:val="none" w:sz="0" w:space="0" w:color="auto"/>
          </w:divBdr>
          <w:divsChild>
            <w:div w:id="267780132">
              <w:marLeft w:val="0"/>
              <w:marRight w:val="0"/>
              <w:marTop w:val="0"/>
              <w:marBottom w:val="0"/>
              <w:divBdr>
                <w:top w:val="none" w:sz="0" w:space="0" w:color="auto"/>
                <w:left w:val="none" w:sz="0" w:space="0" w:color="auto"/>
                <w:bottom w:val="none" w:sz="0" w:space="0" w:color="auto"/>
                <w:right w:val="none" w:sz="0" w:space="0" w:color="auto"/>
              </w:divBdr>
            </w:div>
            <w:div w:id="2099054215">
              <w:marLeft w:val="0"/>
              <w:marRight w:val="0"/>
              <w:marTop w:val="0"/>
              <w:marBottom w:val="0"/>
              <w:divBdr>
                <w:top w:val="none" w:sz="0" w:space="0" w:color="auto"/>
                <w:left w:val="none" w:sz="0" w:space="0" w:color="auto"/>
                <w:bottom w:val="none" w:sz="0" w:space="0" w:color="auto"/>
                <w:right w:val="none" w:sz="0" w:space="0" w:color="auto"/>
              </w:divBdr>
            </w:div>
            <w:div w:id="1938908583">
              <w:marLeft w:val="0"/>
              <w:marRight w:val="0"/>
              <w:marTop w:val="0"/>
              <w:marBottom w:val="0"/>
              <w:divBdr>
                <w:top w:val="none" w:sz="0" w:space="0" w:color="auto"/>
                <w:left w:val="none" w:sz="0" w:space="0" w:color="auto"/>
                <w:bottom w:val="none" w:sz="0" w:space="0" w:color="auto"/>
                <w:right w:val="none" w:sz="0" w:space="0" w:color="auto"/>
              </w:divBdr>
            </w:div>
          </w:divsChild>
        </w:div>
        <w:div w:id="2108840900">
          <w:marLeft w:val="0"/>
          <w:marRight w:val="0"/>
          <w:marTop w:val="0"/>
          <w:marBottom w:val="0"/>
          <w:divBdr>
            <w:top w:val="none" w:sz="0" w:space="0" w:color="auto"/>
            <w:left w:val="none" w:sz="0" w:space="0" w:color="auto"/>
            <w:bottom w:val="none" w:sz="0" w:space="0" w:color="auto"/>
            <w:right w:val="none" w:sz="0" w:space="0" w:color="auto"/>
          </w:divBdr>
          <w:divsChild>
            <w:div w:id="1984114064">
              <w:marLeft w:val="0"/>
              <w:marRight w:val="0"/>
              <w:marTop w:val="0"/>
              <w:marBottom w:val="0"/>
              <w:divBdr>
                <w:top w:val="none" w:sz="0" w:space="0" w:color="auto"/>
                <w:left w:val="none" w:sz="0" w:space="0" w:color="auto"/>
                <w:bottom w:val="none" w:sz="0" w:space="0" w:color="auto"/>
                <w:right w:val="none" w:sz="0" w:space="0" w:color="auto"/>
              </w:divBdr>
            </w:div>
          </w:divsChild>
        </w:div>
        <w:div w:id="1856534347">
          <w:marLeft w:val="0"/>
          <w:marRight w:val="0"/>
          <w:marTop w:val="0"/>
          <w:marBottom w:val="0"/>
          <w:divBdr>
            <w:top w:val="none" w:sz="0" w:space="0" w:color="auto"/>
            <w:left w:val="none" w:sz="0" w:space="0" w:color="auto"/>
            <w:bottom w:val="none" w:sz="0" w:space="0" w:color="auto"/>
            <w:right w:val="none" w:sz="0" w:space="0" w:color="auto"/>
          </w:divBdr>
          <w:divsChild>
            <w:div w:id="392849451">
              <w:marLeft w:val="0"/>
              <w:marRight w:val="0"/>
              <w:marTop w:val="0"/>
              <w:marBottom w:val="0"/>
              <w:divBdr>
                <w:top w:val="none" w:sz="0" w:space="0" w:color="auto"/>
                <w:left w:val="none" w:sz="0" w:space="0" w:color="auto"/>
                <w:bottom w:val="none" w:sz="0" w:space="0" w:color="auto"/>
                <w:right w:val="none" w:sz="0" w:space="0" w:color="auto"/>
              </w:divBdr>
            </w:div>
          </w:divsChild>
        </w:div>
        <w:div w:id="2075161578">
          <w:marLeft w:val="0"/>
          <w:marRight w:val="0"/>
          <w:marTop w:val="0"/>
          <w:marBottom w:val="0"/>
          <w:divBdr>
            <w:top w:val="none" w:sz="0" w:space="0" w:color="auto"/>
            <w:left w:val="none" w:sz="0" w:space="0" w:color="auto"/>
            <w:bottom w:val="none" w:sz="0" w:space="0" w:color="auto"/>
            <w:right w:val="none" w:sz="0" w:space="0" w:color="auto"/>
          </w:divBdr>
          <w:divsChild>
            <w:div w:id="303198004">
              <w:marLeft w:val="0"/>
              <w:marRight w:val="0"/>
              <w:marTop w:val="0"/>
              <w:marBottom w:val="0"/>
              <w:divBdr>
                <w:top w:val="none" w:sz="0" w:space="0" w:color="auto"/>
                <w:left w:val="none" w:sz="0" w:space="0" w:color="auto"/>
                <w:bottom w:val="none" w:sz="0" w:space="0" w:color="auto"/>
                <w:right w:val="none" w:sz="0" w:space="0" w:color="auto"/>
              </w:divBdr>
            </w:div>
            <w:div w:id="1285582334">
              <w:marLeft w:val="0"/>
              <w:marRight w:val="0"/>
              <w:marTop w:val="0"/>
              <w:marBottom w:val="0"/>
              <w:divBdr>
                <w:top w:val="none" w:sz="0" w:space="0" w:color="auto"/>
                <w:left w:val="none" w:sz="0" w:space="0" w:color="auto"/>
                <w:bottom w:val="none" w:sz="0" w:space="0" w:color="auto"/>
                <w:right w:val="none" w:sz="0" w:space="0" w:color="auto"/>
              </w:divBdr>
            </w:div>
            <w:div w:id="1604340858">
              <w:marLeft w:val="0"/>
              <w:marRight w:val="0"/>
              <w:marTop w:val="0"/>
              <w:marBottom w:val="0"/>
              <w:divBdr>
                <w:top w:val="none" w:sz="0" w:space="0" w:color="auto"/>
                <w:left w:val="none" w:sz="0" w:space="0" w:color="auto"/>
                <w:bottom w:val="none" w:sz="0" w:space="0" w:color="auto"/>
                <w:right w:val="none" w:sz="0" w:space="0" w:color="auto"/>
              </w:divBdr>
            </w:div>
          </w:divsChild>
        </w:div>
        <w:div w:id="1054817675">
          <w:marLeft w:val="0"/>
          <w:marRight w:val="0"/>
          <w:marTop w:val="0"/>
          <w:marBottom w:val="0"/>
          <w:divBdr>
            <w:top w:val="none" w:sz="0" w:space="0" w:color="auto"/>
            <w:left w:val="none" w:sz="0" w:space="0" w:color="auto"/>
            <w:bottom w:val="none" w:sz="0" w:space="0" w:color="auto"/>
            <w:right w:val="none" w:sz="0" w:space="0" w:color="auto"/>
          </w:divBdr>
          <w:divsChild>
            <w:div w:id="1946691084">
              <w:marLeft w:val="0"/>
              <w:marRight w:val="0"/>
              <w:marTop w:val="0"/>
              <w:marBottom w:val="0"/>
              <w:divBdr>
                <w:top w:val="none" w:sz="0" w:space="0" w:color="auto"/>
                <w:left w:val="none" w:sz="0" w:space="0" w:color="auto"/>
                <w:bottom w:val="none" w:sz="0" w:space="0" w:color="auto"/>
                <w:right w:val="none" w:sz="0" w:space="0" w:color="auto"/>
              </w:divBdr>
            </w:div>
          </w:divsChild>
        </w:div>
        <w:div w:id="81032021">
          <w:marLeft w:val="0"/>
          <w:marRight w:val="0"/>
          <w:marTop w:val="0"/>
          <w:marBottom w:val="0"/>
          <w:divBdr>
            <w:top w:val="none" w:sz="0" w:space="0" w:color="auto"/>
            <w:left w:val="none" w:sz="0" w:space="0" w:color="auto"/>
            <w:bottom w:val="none" w:sz="0" w:space="0" w:color="auto"/>
            <w:right w:val="none" w:sz="0" w:space="0" w:color="auto"/>
          </w:divBdr>
          <w:divsChild>
            <w:div w:id="267734120">
              <w:marLeft w:val="0"/>
              <w:marRight w:val="0"/>
              <w:marTop w:val="0"/>
              <w:marBottom w:val="0"/>
              <w:divBdr>
                <w:top w:val="none" w:sz="0" w:space="0" w:color="auto"/>
                <w:left w:val="none" w:sz="0" w:space="0" w:color="auto"/>
                <w:bottom w:val="none" w:sz="0" w:space="0" w:color="auto"/>
                <w:right w:val="none" w:sz="0" w:space="0" w:color="auto"/>
              </w:divBdr>
            </w:div>
            <w:div w:id="1447191302">
              <w:marLeft w:val="0"/>
              <w:marRight w:val="0"/>
              <w:marTop w:val="0"/>
              <w:marBottom w:val="0"/>
              <w:divBdr>
                <w:top w:val="none" w:sz="0" w:space="0" w:color="auto"/>
                <w:left w:val="none" w:sz="0" w:space="0" w:color="auto"/>
                <w:bottom w:val="none" w:sz="0" w:space="0" w:color="auto"/>
                <w:right w:val="none" w:sz="0" w:space="0" w:color="auto"/>
              </w:divBdr>
            </w:div>
            <w:div w:id="79908434">
              <w:marLeft w:val="0"/>
              <w:marRight w:val="0"/>
              <w:marTop w:val="0"/>
              <w:marBottom w:val="0"/>
              <w:divBdr>
                <w:top w:val="none" w:sz="0" w:space="0" w:color="auto"/>
                <w:left w:val="none" w:sz="0" w:space="0" w:color="auto"/>
                <w:bottom w:val="none" w:sz="0" w:space="0" w:color="auto"/>
                <w:right w:val="none" w:sz="0" w:space="0" w:color="auto"/>
              </w:divBdr>
            </w:div>
            <w:div w:id="1199926890">
              <w:marLeft w:val="0"/>
              <w:marRight w:val="0"/>
              <w:marTop w:val="0"/>
              <w:marBottom w:val="0"/>
              <w:divBdr>
                <w:top w:val="none" w:sz="0" w:space="0" w:color="auto"/>
                <w:left w:val="none" w:sz="0" w:space="0" w:color="auto"/>
                <w:bottom w:val="none" w:sz="0" w:space="0" w:color="auto"/>
                <w:right w:val="none" w:sz="0" w:space="0" w:color="auto"/>
              </w:divBdr>
            </w:div>
            <w:div w:id="183910581">
              <w:marLeft w:val="0"/>
              <w:marRight w:val="0"/>
              <w:marTop w:val="0"/>
              <w:marBottom w:val="0"/>
              <w:divBdr>
                <w:top w:val="none" w:sz="0" w:space="0" w:color="auto"/>
                <w:left w:val="none" w:sz="0" w:space="0" w:color="auto"/>
                <w:bottom w:val="none" w:sz="0" w:space="0" w:color="auto"/>
                <w:right w:val="none" w:sz="0" w:space="0" w:color="auto"/>
              </w:divBdr>
            </w:div>
            <w:div w:id="2029717848">
              <w:marLeft w:val="0"/>
              <w:marRight w:val="0"/>
              <w:marTop w:val="0"/>
              <w:marBottom w:val="0"/>
              <w:divBdr>
                <w:top w:val="none" w:sz="0" w:space="0" w:color="auto"/>
                <w:left w:val="none" w:sz="0" w:space="0" w:color="auto"/>
                <w:bottom w:val="none" w:sz="0" w:space="0" w:color="auto"/>
                <w:right w:val="none" w:sz="0" w:space="0" w:color="auto"/>
              </w:divBdr>
            </w:div>
          </w:divsChild>
        </w:div>
        <w:div w:id="1252472154">
          <w:marLeft w:val="0"/>
          <w:marRight w:val="0"/>
          <w:marTop w:val="0"/>
          <w:marBottom w:val="0"/>
          <w:divBdr>
            <w:top w:val="none" w:sz="0" w:space="0" w:color="auto"/>
            <w:left w:val="none" w:sz="0" w:space="0" w:color="auto"/>
            <w:bottom w:val="none" w:sz="0" w:space="0" w:color="auto"/>
            <w:right w:val="none" w:sz="0" w:space="0" w:color="auto"/>
          </w:divBdr>
          <w:divsChild>
            <w:div w:id="797379237">
              <w:marLeft w:val="0"/>
              <w:marRight w:val="0"/>
              <w:marTop w:val="0"/>
              <w:marBottom w:val="0"/>
              <w:divBdr>
                <w:top w:val="none" w:sz="0" w:space="0" w:color="auto"/>
                <w:left w:val="none" w:sz="0" w:space="0" w:color="auto"/>
                <w:bottom w:val="none" w:sz="0" w:space="0" w:color="auto"/>
                <w:right w:val="none" w:sz="0" w:space="0" w:color="auto"/>
              </w:divBdr>
            </w:div>
            <w:div w:id="1577713773">
              <w:marLeft w:val="0"/>
              <w:marRight w:val="0"/>
              <w:marTop w:val="0"/>
              <w:marBottom w:val="0"/>
              <w:divBdr>
                <w:top w:val="none" w:sz="0" w:space="0" w:color="auto"/>
                <w:left w:val="none" w:sz="0" w:space="0" w:color="auto"/>
                <w:bottom w:val="none" w:sz="0" w:space="0" w:color="auto"/>
                <w:right w:val="none" w:sz="0" w:space="0" w:color="auto"/>
              </w:divBdr>
            </w:div>
            <w:div w:id="1586257378">
              <w:marLeft w:val="0"/>
              <w:marRight w:val="0"/>
              <w:marTop w:val="0"/>
              <w:marBottom w:val="0"/>
              <w:divBdr>
                <w:top w:val="none" w:sz="0" w:space="0" w:color="auto"/>
                <w:left w:val="none" w:sz="0" w:space="0" w:color="auto"/>
                <w:bottom w:val="none" w:sz="0" w:space="0" w:color="auto"/>
                <w:right w:val="none" w:sz="0" w:space="0" w:color="auto"/>
              </w:divBdr>
            </w:div>
          </w:divsChild>
        </w:div>
        <w:div w:id="1939673629">
          <w:marLeft w:val="0"/>
          <w:marRight w:val="0"/>
          <w:marTop w:val="0"/>
          <w:marBottom w:val="0"/>
          <w:divBdr>
            <w:top w:val="none" w:sz="0" w:space="0" w:color="auto"/>
            <w:left w:val="none" w:sz="0" w:space="0" w:color="auto"/>
            <w:bottom w:val="none" w:sz="0" w:space="0" w:color="auto"/>
            <w:right w:val="none" w:sz="0" w:space="0" w:color="auto"/>
          </w:divBdr>
          <w:divsChild>
            <w:div w:id="1562249990">
              <w:marLeft w:val="0"/>
              <w:marRight w:val="0"/>
              <w:marTop w:val="0"/>
              <w:marBottom w:val="0"/>
              <w:divBdr>
                <w:top w:val="none" w:sz="0" w:space="0" w:color="auto"/>
                <w:left w:val="none" w:sz="0" w:space="0" w:color="auto"/>
                <w:bottom w:val="none" w:sz="0" w:space="0" w:color="auto"/>
                <w:right w:val="none" w:sz="0" w:space="0" w:color="auto"/>
              </w:divBdr>
            </w:div>
          </w:divsChild>
        </w:div>
        <w:div w:id="144320943">
          <w:marLeft w:val="0"/>
          <w:marRight w:val="0"/>
          <w:marTop w:val="0"/>
          <w:marBottom w:val="0"/>
          <w:divBdr>
            <w:top w:val="none" w:sz="0" w:space="0" w:color="auto"/>
            <w:left w:val="none" w:sz="0" w:space="0" w:color="auto"/>
            <w:bottom w:val="none" w:sz="0" w:space="0" w:color="auto"/>
            <w:right w:val="none" w:sz="0" w:space="0" w:color="auto"/>
          </w:divBdr>
          <w:divsChild>
            <w:div w:id="1934361083">
              <w:marLeft w:val="0"/>
              <w:marRight w:val="0"/>
              <w:marTop w:val="0"/>
              <w:marBottom w:val="0"/>
              <w:divBdr>
                <w:top w:val="none" w:sz="0" w:space="0" w:color="auto"/>
                <w:left w:val="none" w:sz="0" w:space="0" w:color="auto"/>
                <w:bottom w:val="none" w:sz="0" w:space="0" w:color="auto"/>
                <w:right w:val="none" w:sz="0" w:space="0" w:color="auto"/>
              </w:divBdr>
            </w:div>
          </w:divsChild>
        </w:div>
        <w:div w:id="1760062594">
          <w:marLeft w:val="0"/>
          <w:marRight w:val="0"/>
          <w:marTop w:val="0"/>
          <w:marBottom w:val="0"/>
          <w:divBdr>
            <w:top w:val="none" w:sz="0" w:space="0" w:color="auto"/>
            <w:left w:val="none" w:sz="0" w:space="0" w:color="auto"/>
            <w:bottom w:val="none" w:sz="0" w:space="0" w:color="auto"/>
            <w:right w:val="none" w:sz="0" w:space="0" w:color="auto"/>
          </w:divBdr>
          <w:divsChild>
            <w:div w:id="735708004">
              <w:marLeft w:val="0"/>
              <w:marRight w:val="0"/>
              <w:marTop w:val="0"/>
              <w:marBottom w:val="0"/>
              <w:divBdr>
                <w:top w:val="none" w:sz="0" w:space="0" w:color="auto"/>
                <w:left w:val="none" w:sz="0" w:space="0" w:color="auto"/>
                <w:bottom w:val="none" w:sz="0" w:space="0" w:color="auto"/>
                <w:right w:val="none" w:sz="0" w:space="0" w:color="auto"/>
              </w:divBdr>
            </w:div>
            <w:div w:id="219370741">
              <w:marLeft w:val="0"/>
              <w:marRight w:val="0"/>
              <w:marTop w:val="0"/>
              <w:marBottom w:val="0"/>
              <w:divBdr>
                <w:top w:val="none" w:sz="0" w:space="0" w:color="auto"/>
                <w:left w:val="none" w:sz="0" w:space="0" w:color="auto"/>
                <w:bottom w:val="none" w:sz="0" w:space="0" w:color="auto"/>
                <w:right w:val="none" w:sz="0" w:space="0" w:color="auto"/>
              </w:divBdr>
            </w:div>
            <w:div w:id="1418986596">
              <w:marLeft w:val="0"/>
              <w:marRight w:val="0"/>
              <w:marTop w:val="0"/>
              <w:marBottom w:val="0"/>
              <w:divBdr>
                <w:top w:val="none" w:sz="0" w:space="0" w:color="auto"/>
                <w:left w:val="none" w:sz="0" w:space="0" w:color="auto"/>
                <w:bottom w:val="none" w:sz="0" w:space="0" w:color="auto"/>
                <w:right w:val="none" w:sz="0" w:space="0" w:color="auto"/>
              </w:divBdr>
            </w:div>
          </w:divsChild>
        </w:div>
        <w:div w:id="182597198">
          <w:marLeft w:val="0"/>
          <w:marRight w:val="0"/>
          <w:marTop w:val="0"/>
          <w:marBottom w:val="0"/>
          <w:divBdr>
            <w:top w:val="none" w:sz="0" w:space="0" w:color="auto"/>
            <w:left w:val="none" w:sz="0" w:space="0" w:color="auto"/>
            <w:bottom w:val="none" w:sz="0" w:space="0" w:color="auto"/>
            <w:right w:val="none" w:sz="0" w:space="0" w:color="auto"/>
          </w:divBdr>
          <w:divsChild>
            <w:div w:id="1321929856">
              <w:marLeft w:val="0"/>
              <w:marRight w:val="0"/>
              <w:marTop w:val="0"/>
              <w:marBottom w:val="0"/>
              <w:divBdr>
                <w:top w:val="none" w:sz="0" w:space="0" w:color="auto"/>
                <w:left w:val="none" w:sz="0" w:space="0" w:color="auto"/>
                <w:bottom w:val="none" w:sz="0" w:space="0" w:color="auto"/>
                <w:right w:val="none" w:sz="0" w:space="0" w:color="auto"/>
              </w:divBdr>
            </w:div>
          </w:divsChild>
        </w:div>
        <w:div w:id="1147667897">
          <w:marLeft w:val="0"/>
          <w:marRight w:val="0"/>
          <w:marTop w:val="0"/>
          <w:marBottom w:val="0"/>
          <w:divBdr>
            <w:top w:val="none" w:sz="0" w:space="0" w:color="auto"/>
            <w:left w:val="none" w:sz="0" w:space="0" w:color="auto"/>
            <w:bottom w:val="none" w:sz="0" w:space="0" w:color="auto"/>
            <w:right w:val="none" w:sz="0" w:space="0" w:color="auto"/>
          </w:divBdr>
          <w:divsChild>
            <w:div w:id="1855728298">
              <w:marLeft w:val="0"/>
              <w:marRight w:val="0"/>
              <w:marTop w:val="0"/>
              <w:marBottom w:val="0"/>
              <w:divBdr>
                <w:top w:val="none" w:sz="0" w:space="0" w:color="auto"/>
                <w:left w:val="none" w:sz="0" w:space="0" w:color="auto"/>
                <w:bottom w:val="none" w:sz="0" w:space="0" w:color="auto"/>
                <w:right w:val="none" w:sz="0" w:space="0" w:color="auto"/>
              </w:divBdr>
            </w:div>
          </w:divsChild>
        </w:div>
        <w:div w:id="159152971">
          <w:marLeft w:val="0"/>
          <w:marRight w:val="0"/>
          <w:marTop w:val="0"/>
          <w:marBottom w:val="0"/>
          <w:divBdr>
            <w:top w:val="none" w:sz="0" w:space="0" w:color="auto"/>
            <w:left w:val="none" w:sz="0" w:space="0" w:color="auto"/>
            <w:bottom w:val="none" w:sz="0" w:space="0" w:color="auto"/>
            <w:right w:val="none" w:sz="0" w:space="0" w:color="auto"/>
          </w:divBdr>
          <w:divsChild>
            <w:div w:id="11809097">
              <w:marLeft w:val="0"/>
              <w:marRight w:val="0"/>
              <w:marTop w:val="0"/>
              <w:marBottom w:val="0"/>
              <w:divBdr>
                <w:top w:val="none" w:sz="0" w:space="0" w:color="auto"/>
                <w:left w:val="none" w:sz="0" w:space="0" w:color="auto"/>
                <w:bottom w:val="none" w:sz="0" w:space="0" w:color="auto"/>
                <w:right w:val="none" w:sz="0" w:space="0" w:color="auto"/>
              </w:divBdr>
            </w:div>
            <w:div w:id="1279533799">
              <w:marLeft w:val="0"/>
              <w:marRight w:val="0"/>
              <w:marTop w:val="0"/>
              <w:marBottom w:val="0"/>
              <w:divBdr>
                <w:top w:val="none" w:sz="0" w:space="0" w:color="auto"/>
                <w:left w:val="none" w:sz="0" w:space="0" w:color="auto"/>
                <w:bottom w:val="none" w:sz="0" w:space="0" w:color="auto"/>
                <w:right w:val="none" w:sz="0" w:space="0" w:color="auto"/>
              </w:divBdr>
            </w:div>
            <w:div w:id="403141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era.ioe.ac.uk/22165/2/150225-successful-futures-en_Redacted.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r.phillips@uwtsd.ac.uk" TargetMode="Externa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8" ma:contentTypeDescription="Create a new document." ma:contentTypeScope="" ma:versionID="ac34d2014a6e290f639fbefb4cf572c3">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422ee9468e56f3bb1e33b24e227d18c5"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DFEB838-5C39-461A-B428-369ABD93E973}">
  <ds:schemaRefs>
    <ds:schemaRef ds:uri="http://schemas.microsoft.com/sharepoint/v3/contenttype/forms"/>
  </ds:schemaRefs>
</ds:datastoreItem>
</file>

<file path=customXml/itemProps2.xml><?xml version="1.0" encoding="utf-8"?>
<ds:datastoreItem xmlns:ds="http://schemas.openxmlformats.org/officeDocument/2006/customXml" ds:itemID="{93DD5BCD-26B3-4D75-BD63-4EE30D12B76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848C247-9511-4F8D-AF0D-DC32DEBB96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1227</Words>
  <Characters>6998</Characters>
  <Application>Microsoft Office Word</Application>
  <DocSecurity>0</DocSecurity>
  <Lines>58</Lines>
  <Paragraphs>16</Paragraphs>
  <ScaleCrop>false</ScaleCrop>
  <Company>University of Wales Trinity Saint David</Company>
  <LinksUpToDate>false</LinksUpToDate>
  <CharactersWithSpaces>8209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Phillips</dc:creator>
  <cp:keywords/>
  <dc:description/>
  <cp:lastModifiedBy>Ross Phillips</cp:lastModifiedBy>
  <cp:revision>3</cp:revision>
  <dcterms:created xsi:type="dcterms:W3CDTF">2024-09-03T10:06:00Z</dcterms:created>
  <dcterms:modified xsi:type="dcterms:W3CDTF">2024-09-03T10:07:00Z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0x01010097978D6BD23DF9499B100DF67025C4A4</vt:lpwstr>
  </property>
</Properties>
</file>