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835394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A85763">
              <w:rPr>
                <w:b/>
                <w:color w:val="auto"/>
                <w:sz w:val="32"/>
              </w:rPr>
              <w:t>: Luke Phillips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121FFCAB"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52692C">
              <w:rPr>
                <w:b/>
                <w:bCs/>
              </w:rPr>
              <w:t xml:space="preserve"> </w:t>
            </w:r>
            <w:r w:rsidR="0052692C" w:rsidRPr="0052692C">
              <w:rPr>
                <w:b/>
                <w:bCs/>
                <w:sz w:val="32"/>
                <w:szCs w:val="32"/>
              </w:rPr>
              <w:t>2029459</w:t>
            </w:r>
          </w:p>
          <w:p w14:paraId="52B439D7" w14:textId="44A05FEA" w:rsidR="005A1BA3" w:rsidRPr="008F22BD" w:rsidRDefault="005A1BA3" w:rsidP="0052692C">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B4457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C037C18">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24094AF3" w:rsidR="00FF7784" w:rsidRDefault="00FF7784" w:rsidP="00FF7EBB">
      <w:pPr>
        <w:jc w:val="both"/>
        <w:rPr>
          <w:sz w:val="24"/>
          <w:szCs w:val="24"/>
        </w:rPr>
      </w:pPr>
    </w:p>
    <w:p w14:paraId="138D0FCA" w14:textId="2FA4B297" w:rsidR="00AF6AC2" w:rsidRDefault="00AF6AC2" w:rsidP="00FF7EBB">
      <w:pPr>
        <w:jc w:val="both"/>
        <w:rPr>
          <w:sz w:val="24"/>
          <w:szCs w:val="24"/>
        </w:rPr>
      </w:pPr>
      <w:r>
        <w:rPr>
          <w:sz w:val="24"/>
          <w:szCs w:val="24"/>
        </w:rPr>
        <w:t>Throughout this answer, I will be using ‘</w:t>
      </w:r>
      <w:r w:rsidR="00547BA6">
        <w:rPr>
          <w:sz w:val="24"/>
          <w:szCs w:val="24"/>
        </w:rPr>
        <w:t>Gibbs Reflect (1988) reflective Tool’</w:t>
      </w:r>
      <w:r>
        <w:rPr>
          <w:sz w:val="24"/>
          <w:szCs w:val="24"/>
        </w:rPr>
        <w:t>.</w:t>
      </w:r>
    </w:p>
    <w:p w14:paraId="1883861A" w14:textId="77777777" w:rsidR="00AF6AC2" w:rsidRPr="00270EEB" w:rsidRDefault="00AF6AC2" w:rsidP="00FF7EBB">
      <w:pPr>
        <w:jc w:val="both"/>
        <w:rPr>
          <w:sz w:val="24"/>
          <w:szCs w:val="24"/>
        </w:rPr>
      </w:pPr>
    </w:p>
    <w:p w14:paraId="3B855813" w14:textId="53F86AC6" w:rsidR="00FF7784" w:rsidRDefault="007E0749" w:rsidP="00FF7EBB">
      <w:pPr>
        <w:jc w:val="both"/>
        <w:rPr>
          <w:sz w:val="24"/>
          <w:szCs w:val="24"/>
        </w:rPr>
      </w:pPr>
      <w:r>
        <w:rPr>
          <w:sz w:val="24"/>
          <w:szCs w:val="24"/>
        </w:rPr>
        <w:t xml:space="preserve">Focussing on the 6 months of my initial training of becoming </w:t>
      </w:r>
      <w:r w:rsidR="00F30C48">
        <w:rPr>
          <w:sz w:val="24"/>
          <w:szCs w:val="24"/>
        </w:rPr>
        <w:t>a Police Constable</w:t>
      </w:r>
      <w:r w:rsidR="006B0BC3">
        <w:rPr>
          <w:sz w:val="24"/>
          <w:szCs w:val="24"/>
        </w:rPr>
        <w:t xml:space="preserve"> and the critical front-line role they play to prevent and detect crime and the criminal justice system </w:t>
      </w:r>
      <w:sdt>
        <w:sdtPr>
          <w:rPr>
            <w:sz w:val="24"/>
            <w:szCs w:val="24"/>
          </w:rPr>
          <w:id w:val="731499782"/>
          <w:citation/>
        </w:sdtPr>
        <w:sdtContent>
          <w:r w:rsidR="006B0BC3">
            <w:rPr>
              <w:sz w:val="24"/>
              <w:szCs w:val="24"/>
            </w:rPr>
            <w:fldChar w:fldCharType="begin"/>
          </w:r>
          <w:r w:rsidR="006B0BC3">
            <w:rPr>
              <w:sz w:val="24"/>
              <w:szCs w:val="24"/>
            </w:rPr>
            <w:instrText xml:space="preserve"> CITATION Col211 \l 2057 </w:instrText>
          </w:r>
          <w:r w:rsidR="006B0BC3">
            <w:rPr>
              <w:sz w:val="24"/>
              <w:szCs w:val="24"/>
            </w:rPr>
            <w:fldChar w:fldCharType="separate"/>
          </w:r>
          <w:r w:rsidR="00B44578" w:rsidRPr="00B44578">
            <w:rPr>
              <w:noProof/>
              <w:sz w:val="24"/>
              <w:szCs w:val="24"/>
            </w:rPr>
            <w:t>(College Of Policing , 2021)</w:t>
          </w:r>
          <w:r w:rsidR="006B0BC3">
            <w:rPr>
              <w:sz w:val="24"/>
              <w:szCs w:val="24"/>
            </w:rPr>
            <w:fldChar w:fldCharType="end"/>
          </w:r>
        </w:sdtContent>
      </w:sdt>
      <w:r w:rsidR="00F30C48">
        <w:rPr>
          <w:sz w:val="24"/>
          <w:szCs w:val="24"/>
        </w:rPr>
        <w:t xml:space="preserve">, I had to intake a lot of new information and understanding of the role in which I had to absorb coming from no policing background. Throughout the six months, I would come across many obstacles such as struggling to understand certain things, absorbing a lot information in short period of time, learning things under pressure and meeting the deadlines. However, when dealing with these obstacles I figured coping strategies to implicate which helped relieve a lot of </w:t>
      </w:r>
      <w:r w:rsidR="00623CF3">
        <w:rPr>
          <w:sz w:val="24"/>
          <w:szCs w:val="24"/>
        </w:rPr>
        <w:t>stress. Stress, which</w:t>
      </w:r>
      <w:r w:rsidR="00DA63ED">
        <w:rPr>
          <w:sz w:val="24"/>
          <w:szCs w:val="24"/>
        </w:rPr>
        <w:t xml:space="preserve"> can lead onto significant effects on a variety of physiological systems, this </w:t>
      </w:r>
      <w:r w:rsidR="00623CF3">
        <w:rPr>
          <w:sz w:val="24"/>
          <w:szCs w:val="24"/>
        </w:rPr>
        <w:t xml:space="preserve">includes the hypothalamic-pituitary-adrenal axis, the immune system and autonomic nervous system </w:t>
      </w:r>
      <w:sdt>
        <w:sdtPr>
          <w:rPr>
            <w:sz w:val="24"/>
            <w:szCs w:val="24"/>
          </w:rPr>
          <w:id w:val="144406616"/>
          <w:citation/>
        </w:sdtPr>
        <w:sdtContent>
          <w:r w:rsidR="00623CF3">
            <w:rPr>
              <w:sz w:val="24"/>
              <w:szCs w:val="24"/>
            </w:rPr>
            <w:fldChar w:fldCharType="begin"/>
          </w:r>
          <w:r w:rsidR="00623CF3">
            <w:rPr>
              <w:sz w:val="24"/>
              <w:szCs w:val="24"/>
            </w:rPr>
            <w:instrText xml:space="preserve"> CITATION Mar03 \l 2057 </w:instrText>
          </w:r>
          <w:r w:rsidR="00623CF3">
            <w:rPr>
              <w:sz w:val="24"/>
              <w:szCs w:val="24"/>
            </w:rPr>
            <w:fldChar w:fldCharType="separate"/>
          </w:r>
          <w:r w:rsidR="00B44578" w:rsidRPr="00B44578">
            <w:rPr>
              <w:noProof/>
              <w:sz w:val="24"/>
              <w:szCs w:val="24"/>
            </w:rPr>
            <w:t>(Kemeny, 2003)</w:t>
          </w:r>
          <w:r w:rsidR="00623CF3">
            <w:rPr>
              <w:sz w:val="24"/>
              <w:szCs w:val="24"/>
            </w:rPr>
            <w:fldChar w:fldCharType="end"/>
          </w:r>
        </w:sdtContent>
      </w:sdt>
      <w:r w:rsidR="00623CF3">
        <w:rPr>
          <w:sz w:val="24"/>
          <w:szCs w:val="24"/>
        </w:rPr>
        <w:t>.</w:t>
      </w:r>
    </w:p>
    <w:p w14:paraId="48F95AA1" w14:textId="2716BB47" w:rsidR="00AF6AC2" w:rsidRDefault="00AF6AC2" w:rsidP="00FF7EBB">
      <w:pPr>
        <w:jc w:val="both"/>
        <w:rPr>
          <w:sz w:val="24"/>
          <w:szCs w:val="24"/>
        </w:rPr>
      </w:pPr>
    </w:p>
    <w:p w14:paraId="2E1B5A5A" w14:textId="729CF7D0" w:rsidR="00AF6AC2" w:rsidRDefault="00AF6AC2" w:rsidP="00FF7EBB">
      <w:pPr>
        <w:jc w:val="both"/>
        <w:rPr>
          <w:sz w:val="24"/>
          <w:szCs w:val="24"/>
        </w:rPr>
      </w:pPr>
      <w:r>
        <w:rPr>
          <w:sz w:val="24"/>
          <w:szCs w:val="24"/>
        </w:rPr>
        <w:t xml:space="preserve">Going back to the first month of my initial 6 months of training, this was probably the toughest and most stressful point throughout the course. The reason being, prior to joining I had no policing background and had a bit of an understand of the role, therefore when starting my first day I soon realised that most of the people within my class </w:t>
      </w:r>
      <w:r w:rsidR="00001A63">
        <w:rPr>
          <w:sz w:val="24"/>
          <w:szCs w:val="24"/>
        </w:rPr>
        <w:t xml:space="preserve">had come from a policing role such as PCSO, Police Special or working in the Headquarters. At this time, I felt very out of place </w:t>
      </w:r>
      <w:r w:rsidR="002E6622">
        <w:rPr>
          <w:sz w:val="24"/>
          <w:szCs w:val="24"/>
        </w:rPr>
        <w:t xml:space="preserve">and my self-esteem, which is linked to a diverse range of positive and negative affective states </w:t>
      </w:r>
      <w:sdt>
        <w:sdtPr>
          <w:rPr>
            <w:sz w:val="24"/>
            <w:szCs w:val="24"/>
          </w:rPr>
          <w:id w:val="-1220975957"/>
          <w:citation/>
        </w:sdtPr>
        <w:sdtContent>
          <w:r w:rsidR="002E6622">
            <w:rPr>
              <w:sz w:val="24"/>
              <w:szCs w:val="24"/>
            </w:rPr>
            <w:fldChar w:fldCharType="begin"/>
          </w:r>
          <w:r w:rsidR="002E6622">
            <w:rPr>
              <w:sz w:val="24"/>
              <w:szCs w:val="24"/>
            </w:rPr>
            <w:instrText xml:space="preserve"> CITATION Bro01 \l 2057 </w:instrText>
          </w:r>
          <w:r w:rsidR="002E6622">
            <w:rPr>
              <w:sz w:val="24"/>
              <w:szCs w:val="24"/>
            </w:rPr>
            <w:fldChar w:fldCharType="separate"/>
          </w:r>
          <w:r w:rsidR="00B44578" w:rsidRPr="00B44578">
            <w:rPr>
              <w:noProof/>
              <w:sz w:val="24"/>
              <w:szCs w:val="24"/>
            </w:rPr>
            <w:t>(Brown &amp; Marshall, 2001)</w:t>
          </w:r>
          <w:r w:rsidR="002E6622">
            <w:rPr>
              <w:sz w:val="24"/>
              <w:szCs w:val="24"/>
            </w:rPr>
            <w:fldChar w:fldCharType="end"/>
          </w:r>
        </w:sdtContent>
      </w:sdt>
      <w:r w:rsidR="002E6622">
        <w:rPr>
          <w:sz w:val="24"/>
          <w:szCs w:val="24"/>
        </w:rPr>
        <w:t xml:space="preserve"> was very low. Re</w:t>
      </w:r>
      <w:r w:rsidR="00001A63">
        <w:rPr>
          <w:sz w:val="24"/>
          <w:szCs w:val="24"/>
        </w:rPr>
        <w:t>as</w:t>
      </w:r>
      <w:r w:rsidR="002E6622">
        <w:rPr>
          <w:sz w:val="24"/>
          <w:szCs w:val="24"/>
        </w:rPr>
        <w:t>on being that</w:t>
      </w:r>
      <w:r w:rsidR="00001A63">
        <w:rPr>
          <w:sz w:val="24"/>
          <w:szCs w:val="24"/>
        </w:rPr>
        <w:t xml:space="preserve"> my class mates were already many steps ahead of me. However, as the first week went by our class including our Staff started to create a great bond and we would discuss each other’s backgrounds and our current feelings after joining. I found that this was a very helpful strategy as it gave me the opportunity to express my thoughts and feelings to my peers, this relieved </w:t>
      </w:r>
      <w:r w:rsidR="001F5001">
        <w:rPr>
          <w:sz w:val="24"/>
          <w:szCs w:val="24"/>
        </w:rPr>
        <w:t xml:space="preserve">a </w:t>
      </w:r>
      <w:r w:rsidR="00001A63">
        <w:rPr>
          <w:sz w:val="24"/>
          <w:szCs w:val="24"/>
        </w:rPr>
        <w:t xml:space="preserve">lot of stress as I was able to relate with others coming from no policing background but also </w:t>
      </w:r>
      <w:r w:rsidR="001F5001">
        <w:rPr>
          <w:sz w:val="24"/>
          <w:szCs w:val="24"/>
        </w:rPr>
        <w:t xml:space="preserve">encouraged by the others who had. Although the stress had eased a little after speaking with my peers about my thoughts and feelings, there was a lot of new information that was being lectured to me that I struggled to understand and adapt to. </w:t>
      </w:r>
      <w:r w:rsidR="006B0BC3">
        <w:rPr>
          <w:sz w:val="24"/>
          <w:szCs w:val="24"/>
        </w:rPr>
        <w:t>In addition, t</w:t>
      </w:r>
      <w:r w:rsidR="001F5001">
        <w:rPr>
          <w:sz w:val="24"/>
          <w:szCs w:val="24"/>
        </w:rPr>
        <w:t>o overcome this</w:t>
      </w:r>
      <w:r w:rsidR="006B0BC3">
        <w:rPr>
          <w:sz w:val="24"/>
          <w:szCs w:val="24"/>
        </w:rPr>
        <w:t>, I spoke with my staff who then</w:t>
      </w:r>
      <w:r w:rsidR="001F5001">
        <w:rPr>
          <w:sz w:val="24"/>
          <w:szCs w:val="24"/>
        </w:rPr>
        <w:t xml:space="preserve"> encouraged me to stick with it</w:t>
      </w:r>
      <w:r w:rsidR="002F18EA">
        <w:rPr>
          <w:sz w:val="24"/>
          <w:szCs w:val="24"/>
        </w:rPr>
        <w:t>,</w:t>
      </w:r>
      <w:r w:rsidR="001F5001">
        <w:rPr>
          <w:sz w:val="24"/>
          <w:szCs w:val="24"/>
        </w:rPr>
        <w:t xml:space="preserve"> as it </w:t>
      </w:r>
      <w:r w:rsidR="002F18EA">
        <w:rPr>
          <w:sz w:val="24"/>
          <w:szCs w:val="24"/>
        </w:rPr>
        <w:t>will start to click and</w:t>
      </w:r>
      <w:r w:rsidR="001F5001">
        <w:rPr>
          <w:sz w:val="24"/>
          <w:szCs w:val="24"/>
        </w:rPr>
        <w:t xml:space="preserve"> not to be afraid to ask a question if I do not understand something. </w:t>
      </w:r>
      <w:r w:rsidR="002F18EA">
        <w:rPr>
          <w:sz w:val="24"/>
          <w:szCs w:val="24"/>
        </w:rPr>
        <w:t xml:space="preserve">After my first month, things did start to click and I was starting to be able to understand things a lot easier, and if I were struggling, I would not hesitate to ask a question. </w:t>
      </w:r>
    </w:p>
    <w:p w14:paraId="1FB85F7C" w14:textId="5B70B429" w:rsidR="002F18EA" w:rsidRDefault="002F18EA" w:rsidP="00FF7EBB">
      <w:pPr>
        <w:jc w:val="both"/>
        <w:rPr>
          <w:sz w:val="24"/>
          <w:szCs w:val="24"/>
        </w:rPr>
      </w:pPr>
    </w:p>
    <w:p w14:paraId="622E3501" w14:textId="3CF72041" w:rsidR="002F4692" w:rsidRDefault="00D25A90" w:rsidP="00FF7EBB">
      <w:pPr>
        <w:jc w:val="both"/>
        <w:rPr>
          <w:sz w:val="24"/>
          <w:szCs w:val="24"/>
        </w:rPr>
      </w:pPr>
      <w:r>
        <w:rPr>
          <w:sz w:val="24"/>
          <w:szCs w:val="24"/>
        </w:rPr>
        <w:t>Furthermore, t</w:t>
      </w:r>
      <w:r w:rsidR="002F18EA">
        <w:rPr>
          <w:sz w:val="24"/>
          <w:szCs w:val="24"/>
        </w:rPr>
        <w:t xml:space="preserve">hen the first exam was around the corner. As it has not been a long period since I had </w:t>
      </w:r>
      <w:r>
        <w:rPr>
          <w:sz w:val="24"/>
          <w:szCs w:val="24"/>
        </w:rPr>
        <w:t>last sat an exam, I</w:t>
      </w:r>
      <w:r w:rsidR="002F18EA">
        <w:rPr>
          <w:sz w:val="24"/>
          <w:szCs w:val="24"/>
        </w:rPr>
        <w:t xml:space="preserve"> slightly remember</w:t>
      </w:r>
      <w:r>
        <w:rPr>
          <w:sz w:val="24"/>
          <w:szCs w:val="24"/>
        </w:rPr>
        <w:t>ed</w:t>
      </w:r>
      <w:r w:rsidR="002F18EA">
        <w:rPr>
          <w:sz w:val="24"/>
          <w:szCs w:val="24"/>
        </w:rPr>
        <w:t xml:space="preserve"> the strategies I used to cope with stress and ways that I could revise</w:t>
      </w:r>
      <w:r>
        <w:rPr>
          <w:sz w:val="24"/>
          <w:szCs w:val="24"/>
        </w:rPr>
        <w:t>. However</w:t>
      </w:r>
      <w:r w:rsidR="002F18EA">
        <w:rPr>
          <w:sz w:val="24"/>
          <w:szCs w:val="24"/>
        </w:rPr>
        <w:t xml:space="preserve">, there were times that </w:t>
      </w:r>
      <w:r>
        <w:rPr>
          <w:sz w:val="24"/>
          <w:szCs w:val="24"/>
        </w:rPr>
        <w:t xml:space="preserve">I </w:t>
      </w:r>
      <w:r w:rsidR="002F18EA">
        <w:rPr>
          <w:sz w:val="24"/>
          <w:szCs w:val="24"/>
        </w:rPr>
        <w:t>found q</w:t>
      </w:r>
      <w:r w:rsidR="00FC7CD1">
        <w:rPr>
          <w:sz w:val="24"/>
          <w:szCs w:val="24"/>
        </w:rPr>
        <w:t>uite stressful, the bigg</w:t>
      </w:r>
      <w:r>
        <w:rPr>
          <w:sz w:val="24"/>
          <w:szCs w:val="24"/>
        </w:rPr>
        <w:t>est being failing the exam. As well as this,</w:t>
      </w:r>
      <w:r w:rsidR="00FC7CD1">
        <w:rPr>
          <w:sz w:val="24"/>
          <w:szCs w:val="24"/>
        </w:rPr>
        <w:t xml:space="preserve"> taking in a lot of information </w:t>
      </w:r>
      <w:r>
        <w:rPr>
          <w:sz w:val="24"/>
          <w:szCs w:val="24"/>
        </w:rPr>
        <w:t>can be quite stressful as things</w:t>
      </w:r>
      <w:r w:rsidR="00FC7CD1">
        <w:rPr>
          <w:sz w:val="24"/>
          <w:szCs w:val="24"/>
        </w:rPr>
        <w:t xml:space="preserve"> can </w:t>
      </w:r>
      <w:r>
        <w:rPr>
          <w:sz w:val="24"/>
          <w:szCs w:val="24"/>
        </w:rPr>
        <w:t>be</w:t>
      </w:r>
      <w:r w:rsidR="00FC7CD1">
        <w:rPr>
          <w:sz w:val="24"/>
          <w:szCs w:val="24"/>
        </w:rPr>
        <w:t xml:space="preserve"> mixed </w:t>
      </w:r>
      <w:r>
        <w:rPr>
          <w:sz w:val="24"/>
          <w:szCs w:val="24"/>
        </w:rPr>
        <w:t xml:space="preserve">up or not stick in my head, and </w:t>
      </w:r>
      <w:r w:rsidR="00FC7CD1">
        <w:rPr>
          <w:sz w:val="24"/>
          <w:szCs w:val="24"/>
        </w:rPr>
        <w:t xml:space="preserve">there were points where some days I just did not want to revise at all. Therefore, to deal with all of the stress I would use coping strategies such as putting in place a schedule to keep myself organised, an example of this would be revise up to 1-2 hours a day while spending the rest where my brain does not have to focus on revising. I have always been an outgoing person </w:t>
      </w:r>
      <w:r w:rsidR="002F4692">
        <w:rPr>
          <w:sz w:val="24"/>
          <w:szCs w:val="24"/>
        </w:rPr>
        <w:t>and</w:t>
      </w:r>
      <w:r w:rsidR="00FC7CD1">
        <w:rPr>
          <w:sz w:val="24"/>
          <w:szCs w:val="24"/>
        </w:rPr>
        <w:t xml:space="preserve"> keeping myself physically fit, so in my spare time I </w:t>
      </w:r>
      <w:r w:rsidR="002F4692">
        <w:rPr>
          <w:sz w:val="24"/>
          <w:szCs w:val="24"/>
        </w:rPr>
        <w:t>am out either</w:t>
      </w:r>
      <w:r w:rsidR="00FC7CD1">
        <w:rPr>
          <w:sz w:val="24"/>
          <w:szCs w:val="24"/>
        </w:rPr>
        <w:t xml:space="preserve"> with my friends or going to the gym. These were probably the most effective strategies I used, as I could completely switch of my brain and not stress about anything at all. Although going to gym would help me physically, I also strongly believe that it helps mentally</w:t>
      </w:r>
      <w:r w:rsidR="002F4692">
        <w:rPr>
          <w:sz w:val="24"/>
          <w:szCs w:val="24"/>
        </w:rPr>
        <w:t xml:space="preserve">. I would revise before going to the gym as I could then relieve all of my stress there. I would go to the gym for around 1-2 hours so that I have plenty of time to rest when I get home. </w:t>
      </w:r>
    </w:p>
    <w:p w14:paraId="50723F7B" w14:textId="77777777" w:rsidR="002F4692" w:rsidRDefault="002F4692" w:rsidP="00FF7EBB">
      <w:pPr>
        <w:jc w:val="both"/>
        <w:rPr>
          <w:sz w:val="24"/>
          <w:szCs w:val="24"/>
        </w:rPr>
      </w:pPr>
    </w:p>
    <w:p w14:paraId="3F670E38" w14:textId="77777777" w:rsidR="00C5116A" w:rsidRDefault="002F4692" w:rsidP="00FF7EBB">
      <w:pPr>
        <w:jc w:val="both"/>
        <w:rPr>
          <w:sz w:val="24"/>
          <w:szCs w:val="24"/>
        </w:rPr>
      </w:pPr>
      <w:r>
        <w:rPr>
          <w:sz w:val="24"/>
          <w:szCs w:val="24"/>
        </w:rPr>
        <w:t xml:space="preserve">When I started to revise for the first exam, I struggled to find a place in my house where there was not noise </w:t>
      </w:r>
      <w:r w:rsidR="00C5116A">
        <w:rPr>
          <w:sz w:val="24"/>
          <w:szCs w:val="24"/>
        </w:rPr>
        <w:t>or distractions as I have three</w:t>
      </w:r>
      <w:r>
        <w:rPr>
          <w:sz w:val="24"/>
          <w:szCs w:val="24"/>
        </w:rPr>
        <w:t xml:space="preserve"> dogs and most of the rooms have televisions. After trying several different locations in my </w:t>
      </w:r>
      <w:r w:rsidR="00C5116A">
        <w:rPr>
          <w:sz w:val="24"/>
          <w:szCs w:val="24"/>
        </w:rPr>
        <w:t>house,</w:t>
      </w:r>
      <w:r>
        <w:rPr>
          <w:sz w:val="24"/>
          <w:szCs w:val="24"/>
        </w:rPr>
        <w:t xml:space="preserve"> I then thought of using the meditation room, which had not been in use for a while. I would usually use this room to completely switch off and relieve all of the stress </w:t>
      </w:r>
      <w:r w:rsidR="00C5116A">
        <w:rPr>
          <w:sz w:val="24"/>
          <w:szCs w:val="24"/>
        </w:rPr>
        <w:t xml:space="preserve">that I had, therefore I thought it would be a great idea to use it as my revision room. Once I had found the perfect location to revise, I needed a strategy and technique that would me help me revise, so I started to write topics and important information on pieces of paper and then stick them to the wall. This was very useful strategy as it kept me well organised and made easier for me to take in the information. </w:t>
      </w:r>
    </w:p>
    <w:p w14:paraId="060896EB" w14:textId="77777777" w:rsidR="00C5116A" w:rsidRDefault="00C5116A" w:rsidP="00FF7EBB">
      <w:pPr>
        <w:jc w:val="both"/>
        <w:rPr>
          <w:sz w:val="24"/>
          <w:szCs w:val="24"/>
        </w:rPr>
      </w:pPr>
    </w:p>
    <w:p w14:paraId="14E921FF" w14:textId="2F99803A" w:rsidR="00C5116A" w:rsidRDefault="00C5116A" w:rsidP="00FF7EBB">
      <w:pPr>
        <w:jc w:val="both"/>
        <w:rPr>
          <w:sz w:val="24"/>
          <w:szCs w:val="24"/>
        </w:rPr>
      </w:pPr>
      <w:r>
        <w:rPr>
          <w:sz w:val="24"/>
          <w:szCs w:val="24"/>
        </w:rPr>
        <w:t>As I already mentioned, I have three dogs and I used these</w:t>
      </w:r>
      <w:r w:rsidR="00AB316B">
        <w:rPr>
          <w:sz w:val="24"/>
          <w:szCs w:val="24"/>
        </w:rPr>
        <w:t xml:space="preserve"> as</w:t>
      </w:r>
      <w:r>
        <w:rPr>
          <w:sz w:val="24"/>
          <w:szCs w:val="24"/>
        </w:rPr>
        <w:t xml:space="preserve"> another coping strategy for when I was stressed revising. As well as going to the gym and going out with friends, another very effective strategy was taking my dogs for walks. I would take them down the beach, over the field or through a forest</w:t>
      </w:r>
      <w:r w:rsidR="00AB316B">
        <w:rPr>
          <w:sz w:val="24"/>
          <w:szCs w:val="24"/>
        </w:rPr>
        <w:t xml:space="preserve">. When taking my dogs for a walk I could completely clear my mind from all sorts of stress, as it would get me out of the house and be able to enjoy with them. Even if I were not to take them out for a walk, I believe that even just being around your dog and playing with them is great coping strategy when stressed or even feeling down, as they are always happy to see you and always want to play. </w:t>
      </w:r>
    </w:p>
    <w:p w14:paraId="2ED8F40F" w14:textId="2E1CEDB0" w:rsidR="00AB316B" w:rsidRDefault="00AB316B" w:rsidP="00FF7EBB">
      <w:pPr>
        <w:jc w:val="both"/>
        <w:rPr>
          <w:sz w:val="24"/>
          <w:szCs w:val="24"/>
        </w:rPr>
      </w:pPr>
    </w:p>
    <w:p w14:paraId="26D739AD" w14:textId="37381F29" w:rsidR="00AB316B" w:rsidRDefault="00AB316B" w:rsidP="00FF7EBB">
      <w:pPr>
        <w:jc w:val="both"/>
        <w:rPr>
          <w:sz w:val="24"/>
          <w:szCs w:val="24"/>
        </w:rPr>
      </w:pPr>
      <w:r>
        <w:rPr>
          <w:sz w:val="24"/>
          <w:szCs w:val="24"/>
        </w:rPr>
        <w:t>Overall, I am happy with all the coping strategies I used throughout the 6 months as I succeeded with great scores in both of my exams, and I also succeeded in completing the 6 months and moving onto the actual role of a Police Constable. I will continue to use these strategies and hopefully discover more throughout the time of completing my degree.</w:t>
      </w:r>
    </w:p>
    <w:p w14:paraId="1060BA87" w14:textId="494CC4EC" w:rsidR="002F18EA" w:rsidRDefault="002F18EA" w:rsidP="00FF7EBB">
      <w:pPr>
        <w:jc w:val="both"/>
        <w:rPr>
          <w:sz w:val="24"/>
          <w:szCs w:val="24"/>
        </w:rPr>
      </w:pPr>
    </w:p>
    <w:p w14:paraId="6974E487" w14:textId="56732C58" w:rsidR="00D225B7" w:rsidRPr="00270EEB" w:rsidRDefault="00D225B7" w:rsidP="00FF7EBB">
      <w:pPr>
        <w:jc w:val="both"/>
        <w:rPr>
          <w:sz w:val="24"/>
          <w:szCs w:val="24"/>
        </w:rPr>
      </w:pPr>
      <w:r>
        <w:rPr>
          <w:sz w:val="24"/>
          <w:szCs w:val="24"/>
        </w:rPr>
        <w:t>Actual Word Count - 1092</w:t>
      </w: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75549E">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4FAC62F5" w14:textId="77777777" w:rsidR="00493FE6" w:rsidRPr="00270EEB" w:rsidRDefault="00493FE6" w:rsidP="00493FE6">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4F60F0AF"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54CE8775" w:rsidR="00AA666E" w:rsidRDefault="00AA666E" w:rsidP="00FF7EBB">
      <w:pPr>
        <w:jc w:val="both"/>
        <w:rPr>
          <w:sz w:val="24"/>
          <w:szCs w:val="24"/>
        </w:rPr>
      </w:pPr>
    </w:p>
    <w:p w14:paraId="122F7417" w14:textId="60F2D22B" w:rsidR="007E0907" w:rsidRDefault="007E0907" w:rsidP="00FF7EBB">
      <w:pPr>
        <w:jc w:val="both"/>
        <w:rPr>
          <w:sz w:val="24"/>
          <w:szCs w:val="24"/>
        </w:rPr>
      </w:pPr>
      <w:r>
        <w:rPr>
          <w:sz w:val="24"/>
          <w:szCs w:val="24"/>
        </w:rPr>
        <w:t>Throughout this answer, I will be using ‘</w:t>
      </w:r>
      <w:r w:rsidR="00D80062">
        <w:rPr>
          <w:sz w:val="24"/>
          <w:szCs w:val="24"/>
        </w:rPr>
        <w:t>Gibbs Reflect (1988) reflective Tool’</w:t>
      </w:r>
      <w:r>
        <w:rPr>
          <w:sz w:val="24"/>
          <w:szCs w:val="24"/>
        </w:rPr>
        <w:t>.</w:t>
      </w:r>
    </w:p>
    <w:p w14:paraId="34582D6C" w14:textId="77777777" w:rsidR="007E0907" w:rsidRPr="00270EEB" w:rsidRDefault="007E0907" w:rsidP="00FF7EBB">
      <w:pPr>
        <w:jc w:val="both"/>
        <w:rPr>
          <w:sz w:val="24"/>
          <w:szCs w:val="24"/>
        </w:rPr>
      </w:pPr>
    </w:p>
    <w:p w14:paraId="598D187D" w14:textId="431E2978" w:rsidR="006F71C7" w:rsidRDefault="00CF326A" w:rsidP="00FF7EBB">
      <w:pPr>
        <w:jc w:val="both"/>
        <w:rPr>
          <w:sz w:val="24"/>
          <w:szCs w:val="24"/>
        </w:rPr>
      </w:pPr>
      <w:r>
        <w:rPr>
          <w:sz w:val="24"/>
          <w:szCs w:val="24"/>
        </w:rPr>
        <w:t xml:space="preserve">This incident </w:t>
      </w:r>
      <w:r w:rsidR="00D80062">
        <w:rPr>
          <w:sz w:val="24"/>
          <w:szCs w:val="24"/>
        </w:rPr>
        <w:t xml:space="preserve">relates to a road traffic offence in relation to a disqualified driver that </w:t>
      </w:r>
      <w:r>
        <w:rPr>
          <w:sz w:val="24"/>
          <w:szCs w:val="24"/>
        </w:rPr>
        <w:t>occurred towards the end of an afternoon shift.</w:t>
      </w:r>
      <w:r w:rsidR="00D80062">
        <w:rPr>
          <w:sz w:val="24"/>
          <w:szCs w:val="24"/>
        </w:rPr>
        <w:t xml:space="preserve"> Any </w:t>
      </w:r>
      <w:r w:rsidR="002F262F">
        <w:rPr>
          <w:sz w:val="24"/>
          <w:szCs w:val="24"/>
        </w:rPr>
        <w:t>person,</w:t>
      </w:r>
      <w:r w:rsidR="00D80062">
        <w:rPr>
          <w:sz w:val="24"/>
          <w:szCs w:val="24"/>
        </w:rPr>
        <w:t xml:space="preserve"> who has been disqualified as a driver of any motor vehicle, cannot legally drive on a road</w:t>
      </w:r>
      <w:r>
        <w:rPr>
          <w:sz w:val="24"/>
          <w:szCs w:val="24"/>
        </w:rPr>
        <w:t xml:space="preserve"> </w:t>
      </w:r>
      <w:sdt>
        <w:sdtPr>
          <w:rPr>
            <w:sz w:val="24"/>
            <w:szCs w:val="24"/>
          </w:rPr>
          <w:id w:val="-172108921"/>
          <w:citation/>
        </w:sdtPr>
        <w:sdtContent>
          <w:r w:rsidR="00DE4DDE">
            <w:rPr>
              <w:sz w:val="24"/>
              <w:szCs w:val="24"/>
            </w:rPr>
            <w:fldChar w:fldCharType="begin"/>
          </w:r>
          <w:r w:rsidR="00DE4DDE">
            <w:rPr>
              <w:sz w:val="24"/>
              <w:szCs w:val="24"/>
            </w:rPr>
            <w:instrText xml:space="preserve"> CITATION Bry21 \l 2057 </w:instrText>
          </w:r>
          <w:r w:rsidR="00DE4DDE">
            <w:rPr>
              <w:sz w:val="24"/>
              <w:szCs w:val="24"/>
            </w:rPr>
            <w:fldChar w:fldCharType="separate"/>
          </w:r>
          <w:r w:rsidR="00B44578" w:rsidRPr="00B44578">
            <w:rPr>
              <w:noProof/>
              <w:sz w:val="24"/>
              <w:szCs w:val="24"/>
            </w:rPr>
            <w:t>(Bryant &amp; Bryant, 2021)</w:t>
          </w:r>
          <w:r w:rsidR="00DE4DDE">
            <w:rPr>
              <w:sz w:val="24"/>
              <w:szCs w:val="24"/>
            </w:rPr>
            <w:fldChar w:fldCharType="end"/>
          </w:r>
        </w:sdtContent>
      </w:sdt>
      <w:r w:rsidR="00DE4DDE">
        <w:rPr>
          <w:sz w:val="24"/>
          <w:szCs w:val="24"/>
        </w:rPr>
        <w:t>. This incident</w:t>
      </w:r>
      <w:r>
        <w:rPr>
          <w:sz w:val="24"/>
          <w:szCs w:val="24"/>
        </w:rPr>
        <w:t xml:space="preserve"> involves two male brothers and two females one is the sister and the other is the mother who </w:t>
      </w:r>
      <w:r w:rsidR="00D80062">
        <w:rPr>
          <w:sz w:val="24"/>
          <w:szCs w:val="24"/>
        </w:rPr>
        <w:t>all spoke</w:t>
      </w:r>
      <w:r>
        <w:rPr>
          <w:sz w:val="24"/>
          <w:szCs w:val="24"/>
        </w:rPr>
        <w:t xml:space="preserve"> Arabic. </w:t>
      </w:r>
      <w:r w:rsidR="00F105AC">
        <w:rPr>
          <w:sz w:val="24"/>
          <w:szCs w:val="24"/>
        </w:rPr>
        <w:t xml:space="preserve">Throughout the incident, I came across a lot of conflict and barriers that I had to deal with professionally. </w:t>
      </w:r>
    </w:p>
    <w:p w14:paraId="73B197FC" w14:textId="77777777" w:rsidR="006F71C7" w:rsidRDefault="006F71C7" w:rsidP="00FF7EBB">
      <w:pPr>
        <w:jc w:val="both"/>
        <w:rPr>
          <w:sz w:val="24"/>
          <w:szCs w:val="24"/>
        </w:rPr>
      </w:pPr>
    </w:p>
    <w:p w14:paraId="4557CCDD" w14:textId="64A69C7F" w:rsidR="008B28E7" w:rsidRDefault="00CF326A" w:rsidP="00FF7EBB">
      <w:pPr>
        <w:jc w:val="both"/>
        <w:rPr>
          <w:sz w:val="24"/>
          <w:szCs w:val="24"/>
        </w:rPr>
      </w:pPr>
      <w:r>
        <w:rPr>
          <w:sz w:val="24"/>
          <w:szCs w:val="24"/>
        </w:rPr>
        <w:t>There was no initial call to this incident, my colleague and I were just atten</w:t>
      </w:r>
      <w:r w:rsidR="006F71C7">
        <w:rPr>
          <w:sz w:val="24"/>
          <w:szCs w:val="24"/>
        </w:rPr>
        <w:t>ding a call that we were attached to</w:t>
      </w:r>
      <w:r>
        <w:rPr>
          <w:sz w:val="24"/>
          <w:szCs w:val="24"/>
        </w:rPr>
        <w:t xml:space="preserve">. </w:t>
      </w:r>
      <w:r w:rsidR="000C0056">
        <w:rPr>
          <w:sz w:val="24"/>
          <w:szCs w:val="24"/>
        </w:rPr>
        <w:t>In addition, d</w:t>
      </w:r>
      <w:r>
        <w:rPr>
          <w:sz w:val="24"/>
          <w:szCs w:val="24"/>
        </w:rPr>
        <w:t xml:space="preserve">ue to information received over the radio from other colleagues in the </w:t>
      </w:r>
      <w:r w:rsidR="006F71C7">
        <w:rPr>
          <w:sz w:val="24"/>
          <w:szCs w:val="24"/>
        </w:rPr>
        <w:t>area,</w:t>
      </w:r>
      <w:r>
        <w:rPr>
          <w:sz w:val="24"/>
          <w:szCs w:val="24"/>
        </w:rPr>
        <w:t xml:space="preserve"> </w:t>
      </w:r>
      <w:r w:rsidR="006F71C7">
        <w:rPr>
          <w:sz w:val="24"/>
          <w:szCs w:val="24"/>
        </w:rPr>
        <w:t>we</w:t>
      </w:r>
      <w:r>
        <w:rPr>
          <w:sz w:val="24"/>
          <w:szCs w:val="24"/>
        </w:rPr>
        <w:t xml:space="preserve"> diverted to assist them. </w:t>
      </w:r>
      <w:r w:rsidR="000C0056">
        <w:rPr>
          <w:sz w:val="24"/>
          <w:szCs w:val="24"/>
        </w:rPr>
        <w:t>In relation to this, t</w:t>
      </w:r>
      <w:r>
        <w:rPr>
          <w:sz w:val="24"/>
          <w:szCs w:val="24"/>
        </w:rPr>
        <w:t xml:space="preserve">he information received </w:t>
      </w:r>
      <w:r w:rsidR="006F71C7">
        <w:rPr>
          <w:sz w:val="24"/>
          <w:szCs w:val="24"/>
        </w:rPr>
        <w:t xml:space="preserve">consisted of </w:t>
      </w:r>
      <w:r>
        <w:rPr>
          <w:sz w:val="24"/>
          <w:szCs w:val="24"/>
        </w:rPr>
        <w:t xml:space="preserve">a black BMW had </w:t>
      </w:r>
      <w:r w:rsidR="000C0056">
        <w:rPr>
          <w:sz w:val="24"/>
          <w:szCs w:val="24"/>
        </w:rPr>
        <w:t xml:space="preserve">disregarded </w:t>
      </w:r>
      <w:r>
        <w:rPr>
          <w:sz w:val="24"/>
          <w:szCs w:val="24"/>
        </w:rPr>
        <w:t xml:space="preserve">three red lights </w:t>
      </w:r>
      <w:r w:rsidR="000C0056">
        <w:rPr>
          <w:sz w:val="24"/>
          <w:szCs w:val="24"/>
        </w:rPr>
        <w:t>and was ‘driving at speed that is highly inappropriate for the prevailing road or traffic conditions’ (Section 2A (1) Road Traffic Act 1988)</w:t>
      </w:r>
      <w:r>
        <w:rPr>
          <w:sz w:val="24"/>
          <w:szCs w:val="24"/>
        </w:rPr>
        <w:t xml:space="preserve">. </w:t>
      </w:r>
      <w:r w:rsidR="00F24B2F">
        <w:rPr>
          <w:sz w:val="24"/>
          <w:szCs w:val="24"/>
        </w:rPr>
        <w:t>Furthermore, a</w:t>
      </w:r>
      <w:r>
        <w:rPr>
          <w:sz w:val="24"/>
          <w:szCs w:val="24"/>
        </w:rPr>
        <w:t xml:space="preserve">s information of </w:t>
      </w:r>
      <w:r w:rsidR="00F24B2F">
        <w:rPr>
          <w:sz w:val="24"/>
          <w:szCs w:val="24"/>
        </w:rPr>
        <w:t xml:space="preserve">the </w:t>
      </w:r>
      <w:r>
        <w:rPr>
          <w:sz w:val="24"/>
          <w:szCs w:val="24"/>
        </w:rPr>
        <w:t>locations</w:t>
      </w:r>
      <w:r w:rsidR="006F71C7">
        <w:rPr>
          <w:sz w:val="24"/>
          <w:szCs w:val="24"/>
        </w:rPr>
        <w:t xml:space="preserve"> were</w:t>
      </w:r>
      <w:r>
        <w:rPr>
          <w:sz w:val="24"/>
          <w:szCs w:val="24"/>
        </w:rPr>
        <w:t xml:space="preserve"> being passe</w:t>
      </w:r>
      <w:r w:rsidR="006F71C7">
        <w:rPr>
          <w:sz w:val="24"/>
          <w:szCs w:val="24"/>
        </w:rPr>
        <w:t xml:space="preserve">d through the radio, we were able to encounter the BMW in a street with cars parked either side blocking the BMW from exiting the street. As </w:t>
      </w:r>
      <w:r w:rsidR="006F71C7">
        <w:rPr>
          <w:sz w:val="24"/>
          <w:szCs w:val="24"/>
        </w:rPr>
        <w:lastRenderedPageBreak/>
        <w:t xml:space="preserve">we drove towards the BMW, we were able to see two males </w:t>
      </w:r>
      <w:r w:rsidR="00F24B2F">
        <w:rPr>
          <w:sz w:val="24"/>
          <w:szCs w:val="24"/>
        </w:rPr>
        <w:t xml:space="preserve">sitting </w:t>
      </w:r>
      <w:r w:rsidR="006F71C7">
        <w:rPr>
          <w:sz w:val="24"/>
          <w:szCs w:val="24"/>
        </w:rPr>
        <w:t xml:space="preserve">in the front seat with no number plate on the front. As the BMW came to a stop, both males exited the vehicle and started to make off in opposite directions. </w:t>
      </w:r>
      <w:r w:rsidR="00F24B2F">
        <w:rPr>
          <w:sz w:val="24"/>
          <w:szCs w:val="24"/>
        </w:rPr>
        <w:t>To which, m</w:t>
      </w:r>
      <w:r w:rsidR="006F71C7">
        <w:rPr>
          <w:sz w:val="24"/>
          <w:szCs w:val="24"/>
        </w:rPr>
        <w:t>y</w:t>
      </w:r>
      <w:r w:rsidR="00F24B2F">
        <w:rPr>
          <w:sz w:val="24"/>
          <w:szCs w:val="24"/>
        </w:rPr>
        <w:t xml:space="preserve"> colleague and I then exited our marked police</w:t>
      </w:r>
      <w:r w:rsidR="006F71C7">
        <w:rPr>
          <w:sz w:val="24"/>
          <w:szCs w:val="24"/>
        </w:rPr>
        <w:t xml:space="preserve"> vehicle and chased down the driver, whilst our other colle</w:t>
      </w:r>
      <w:r w:rsidR="00F24B2F">
        <w:rPr>
          <w:sz w:val="24"/>
          <w:szCs w:val="24"/>
        </w:rPr>
        <w:t>agues chased down the passenger</w:t>
      </w:r>
      <w:r w:rsidR="006F71C7">
        <w:rPr>
          <w:sz w:val="24"/>
          <w:szCs w:val="24"/>
        </w:rPr>
        <w:t>. I was able to catch up with the driver and used reasonable force</w:t>
      </w:r>
      <w:r w:rsidR="00F24B2F">
        <w:rPr>
          <w:sz w:val="24"/>
          <w:szCs w:val="24"/>
        </w:rPr>
        <w:t xml:space="preserve"> (The Criminal Law Act 1967) </w:t>
      </w:r>
      <w:r w:rsidR="001702C8">
        <w:rPr>
          <w:sz w:val="24"/>
          <w:szCs w:val="24"/>
        </w:rPr>
        <w:t>as I believed that it was necessary for a purpose permitted by law</w:t>
      </w:r>
      <w:r w:rsidR="006F71C7">
        <w:rPr>
          <w:sz w:val="24"/>
          <w:szCs w:val="24"/>
        </w:rPr>
        <w:t xml:space="preserve"> to get control of him</w:t>
      </w:r>
      <w:r w:rsidR="001702C8">
        <w:rPr>
          <w:sz w:val="24"/>
          <w:szCs w:val="24"/>
        </w:rPr>
        <w:t xml:space="preserve"> </w:t>
      </w:r>
      <w:sdt>
        <w:sdtPr>
          <w:rPr>
            <w:sz w:val="24"/>
            <w:szCs w:val="24"/>
          </w:rPr>
          <w:id w:val="-409465007"/>
          <w:citation/>
        </w:sdtPr>
        <w:sdtContent>
          <w:r w:rsidR="001702C8">
            <w:rPr>
              <w:sz w:val="24"/>
              <w:szCs w:val="24"/>
            </w:rPr>
            <w:fldChar w:fldCharType="begin"/>
          </w:r>
          <w:r w:rsidR="001702C8">
            <w:rPr>
              <w:sz w:val="24"/>
              <w:szCs w:val="24"/>
            </w:rPr>
            <w:instrText xml:space="preserve"> CITATION Col21 \l 2057 </w:instrText>
          </w:r>
          <w:r w:rsidR="001702C8">
            <w:rPr>
              <w:sz w:val="24"/>
              <w:szCs w:val="24"/>
            </w:rPr>
            <w:fldChar w:fldCharType="separate"/>
          </w:r>
          <w:r w:rsidR="00B44578" w:rsidRPr="00B44578">
            <w:rPr>
              <w:noProof/>
              <w:sz w:val="24"/>
              <w:szCs w:val="24"/>
            </w:rPr>
            <w:t>(College Of Policing, 2021)</w:t>
          </w:r>
          <w:r w:rsidR="001702C8">
            <w:rPr>
              <w:sz w:val="24"/>
              <w:szCs w:val="24"/>
            </w:rPr>
            <w:fldChar w:fldCharType="end"/>
          </w:r>
        </w:sdtContent>
      </w:sdt>
      <w:r w:rsidR="006F71C7">
        <w:rPr>
          <w:sz w:val="24"/>
          <w:szCs w:val="24"/>
        </w:rPr>
        <w:t xml:space="preserve">. </w:t>
      </w:r>
      <w:r w:rsidR="001702C8">
        <w:rPr>
          <w:sz w:val="24"/>
          <w:szCs w:val="24"/>
        </w:rPr>
        <w:t>To add to this, once we had control of the driver</w:t>
      </w:r>
      <w:r w:rsidR="006F71C7">
        <w:rPr>
          <w:sz w:val="24"/>
          <w:szCs w:val="24"/>
        </w:rPr>
        <w:t>, I then escorted him to our marked police vehicle while my colleague searched the BMW</w:t>
      </w:r>
      <w:r w:rsidR="001702C8">
        <w:rPr>
          <w:sz w:val="24"/>
          <w:szCs w:val="24"/>
        </w:rPr>
        <w:t xml:space="preserve"> (Section 1 of Police and Criminal Evidence Act 1984)</w:t>
      </w:r>
      <w:r w:rsidR="006F71C7">
        <w:rPr>
          <w:sz w:val="24"/>
          <w:szCs w:val="24"/>
        </w:rPr>
        <w:t xml:space="preserve"> to get an understanding of the situation. </w:t>
      </w:r>
      <w:r w:rsidR="001702C8">
        <w:rPr>
          <w:sz w:val="24"/>
          <w:szCs w:val="24"/>
        </w:rPr>
        <w:t>As well as this, I</w:t>
      </w:r>
      <w:r w:rsidR="00BD6504">
        <w:rPr>
          <w:sz w:val="24"/>
          <w:szCs w:val="24"/>
        </w:rPr>
        <w:t xml:space="preserve"> </w:t>
      </w:r>
      <w:r w:rsidR="001702C8">
        <w:rPr>
          <w:sz w:val="24"/>
          <w:szCs w:val="24"/>
        </w:rPr>
        <w:t>performed</w:t>
      </w:r>
      <w:r w:rsidR="00BD6504">
        <w:rPr>
          <w:sz w:val="24"/>
          <w:szCs w:val="24"/>
        </w:rPr>
        <w:t xml:space="preserve"> PNC </w:t>
      </w:r>
      <w:r w:rsidR="001702C8">
        <w:rPr>
          <w:sz w:val="24"/>
          <w:szCs w:val="24"/>
        </w:rPr>
        <w:t xml:space="preserve">(Police National Computer) </w:t>
      </w:r>
      <w:r w:rsidR="00767F42">
        <w:rPr>
          <w:sz w:val="24"/>
          <w:szCs w:val="24"/>
        </w:rPr>
        <w:t xml:space="preserve">checks on the driver </w:t>
      </w:r>
      <w:r w:rsidR="001702C8">
        <w:rPr>
          <w:sz w:val="24"/>
          <w:szCs w:val="24"/>
        </w:rPr>
        <w:t xml:space="preserve">which is a database that can be accessed by all police forces throughout the United Kingdom, which holds information on person’s criminal record or vehicle registration </w:t>
      </w:r>
      <w:sdt>
        <w:sdtPr>
          <w:rPr>
            <w:sz w:val="24"/>
            <w:szCs w:val="24"/>
          </w:rPr>
          <w:id w:val="-35430520"/>
          <w:citation/>
        </w:sdtPr>
        <w:sdtContent>
          <w:r w:rsidR="001702C8">
            <w:rPr>
              <w:sz w:val="24"/>
              <w:szCs w:val="24"/>
            </w:rPr>
            <w:fldChar w:fldCharType="begin"/>
          </w:r>
          <w:r w:rsidR="001702C8">
            <w:rPr>
              <w:sz w:val="24"/>
              <w:szCs w:val="24"/>
            </w:rPr>
            <w:instrText xml:space="preserve"> CITATION HMI18 \l 2057 </w:instrText>
          </w:r>
          <w:r w:rsidR="001702C8">
            <w:rPr>
              <w:sz w:val="24"/>
              <w:szCs w:val="24"/>
            </w:rPr>
            <w:fldChar w:fldCharType="separate"/>
          </w:r>
          <w:r w:rsidR="00B44578" w:rsidRPr="00B44578">
            <w:rPr>
              <w:noProof/>
              <w:sz w:val="24"/>
              <w:szCs w:val="24"/>
            </w:rPr>
            <w:t>(HMICFRS, 2018)</w:t>
          </w:r>
          <w:r w:rsidR="001702C8">
            <w:rPr>
              <w:sz w:val="24"/>
              <w:szCs w:val="24"/>
            </w:rPr>
            <w:fldChar w:fldCharType="end"/>
          </w:r>
        </w:sdtContent>
      </w:sdt>
      <w:r w:rsidR="001702C8">
        <w:rPr>
          <w:sz w:val="24"/>
          <w:szCs w:val="24"/>
        </w:rPr>
        <w:t xml:space="preserve">. </w:t>
      </w:r>
      <w:r w:rsidR="00767F42">
        <w:rPr>
          <w:sz w:val="24"/>
          <w:szCs w:val="24"/>
        </w:rPr>
        <w:t xml:space="preserve">In addition, </w:t>
      </w:r>
      <w:r w:rsidR="00BD6504">
        <w:rPr>
          <w:sz w:val="24"/>
          <w:szCs w:val="24"/>
        </w:rPr>
        <w:t xml:space="preserve">the results showed that the male was a disqualified driver. </w:t>
      </w:r>
      <w:r w:rsidR="00767F42">
        <w:rPr>
          <w:sz w:val="24"/>
          <w:szCs w:val="24"/>
        </w:rPr>
        <w:t xml:space="preserve">In relation to this information, I then </w:t>
      </w:r>
      <w:r w:rsidR="00BD6504">
        <w:rPr>
          <w:sz w:val="24"/>
          <w:szCs w:val="24"/>
        </w:rPr>
        <w:t xml:space="preserve">arrested </w:t>
      </w:r>
      <w:r w:rsidR="00767F42">
        <w:rPr>
          <w:sz w:val="24"/>
          <w:szCs w:val="24"/>
        </w:rPr>
        <w:t>the male for the offence of disqualified driving a motor vehicle on a road (Section 103 – Road Traffic Act 1988)</w:t>
      </w:r>
      <w:r w:rsidR="00BD6504">
        <w:rPr>
          <w:sz w:val="24"/>
          <w:szCs w:val="24"/>
        </w:rPr>
        <w:t xml:space="preserve">. </w:t>
      </w:r>
      <w:r w:rsidR="00767F42">
        <w:rPr>
          <w:sz w:val="24"/>
          <w:szCs w:val="24"/>
        </w:rPr>
        <w:t>Furthermore, w</w:t>
      </w:r>
      <w:r w:rsidR="00BD6504">
        <w:rPr>
          <w:sz w:val="24"/>
          <w:szCs w:val="24"/>
        </w:rPr>
        <w:t>hile in company with this male he complained that his handcuffs were uncomfortable,</w:t>
      </w:r>
      <w:r w:rsidR="00767F42">
        <w:rPr>
          <w:sz w:val="24"/>
          <w:szCs w:val="24"/>
        </w:rPr>
        <w:t xml:space="preserve"> I then informed</w:t>
      </w:r>
      <w:r w:rsidR="00BD6504">
        <w:rPr>
          <w:sz w:val="24"/>
          <w:szCs w:val="24"/>
        </w:rPr>
        <w:t xml:space="preserve"> my colleague </w:t>
      </w:r>
      <w:r w:rsidR="00767F42">
        <w:rPr>
          <w:sz w:val="24"/>
          <w:szCs w:val="24"/>
        </w:rPr>
        <w:t xml:space="preserve">who </w:t>
      </w:r>
      <w:r w:rsidR="00BD6504">
        <w:rPr>
          <w:sz w:val="24"/>
          <w:szCs w:val="24"/>
        </w:rPr>
        <w:t>then went around the back of</w:t>
      </w:r>
      <w:r w:rsidR="00767F42">
        <w:rPr>
          <w:sz w:val="24"/>
          <w:szCs w:val="24"/>
        </w:rPr>
        <w:t xml:space="preserve"> the van to loosen the handcuffs. At this point,</w:t>
      </w:r>
      <w:r w:rsidR="00BD6504">
        <w:rPr>
          <w:sz w:val="24"/>
          <w:szCs w:val="24"/>
        </w:rPr>
        <w:t xml:space="preserve"> my colleague was loosening the handcuffs,</w:t>
      </w:r>
      <w:r w:rsidR="00767F42">
        <w:rPr>
          <w:sz w:val="24"/>
          <w:szCs w:val="24"/>
        </w:rPr>
        <w:t xml:space="preserve"> to which I then heard screaming noises</w:t>
      </w:r>
      <w:r w:rsidR="00BD6504">
        <w:rPr>
          <w:sz w:val="24"/>
          <w:szCs w:val="24"/>
        </w:rPr>
        <w:t xml:space="preserve"> approach</w:t>
      </w:r>
      <w:r w:rsidR="00767F42">
        <w:rPr>
          <w:sz w:val="24"/>
          <w:szCs w:val="24"/>
        </w:rPr>
        <w:t>ing the marked police vehicle that we were</w:t>
      </w:r>
      <w:r w:rsidR="00BD6504">
        <w:rPr>
          <w:sz w:val="24"/>
          <w:szCs w:val="24"/>
        </w:rPr>
        <w:t xml:space="preserve"> in</w:t>
      </w:r>
      <w:r w:rsidR="00767F42">
        <w:rPr>
          <w:sz w:val="24"/>
          <w:szCs w:val="24"/>
        </w:rPr>
        <w:t xml:space="preserve">. It appeared to be two females, </w:t>
      </w:r>
      <w:r w:rsidR="00BD6504">
        <w:rPr>
          <w:sz w:val="24"/>
          <w:szCs w:val="24"/>
        </w:rPr>
        <w:t xml:space="preserve">later identified as the sister and mother of the suspect. </w:t>
      </w:r>
      <w:r w:rsidR="00767F42">
        <w:rPr>
          <w:sz w:val="24"/>
          <w:szCs w:val="24"/>
        </w:rPr>
        <w:t>In addition, t</w:t>
      </w:r>
      <w:r w:rsidR="00BD6504">
        <w:rPr>
          <w:sz w:val="24"/>
          <w:szCs w:val="24"/>
        </w:rPr>
        <w:t>he mother we</w:t>
      </w:r>
      <w:r w:rsidR="00767F42">
        <w:rPr>
          <w:sz w:val="24"/>
          <w:szCs w:val="24"/>
        </w:rPr>
        <w:t>nt to my colleague screaming whilst</w:t>
      </w:r>
      <w:r w:rsidR="00BD6504">
        <w:rPr>
          <w:sz w:val="24"/>
          <w:szCs w:val="24"/>
        </w:rPr>
        <w:t xml:space="preserve"> hitting him, as </w:t>
      </w:r>
      <w:r w:rsidR="00767F42">
        <w:rPr>
          <w:sz w:val="24"/>
          <w:szCs w:val="24"/>
        </w:rPr>
        <w:t xml:space="preserve">I encountered </w:t>
      </w:r>
      <w:r w:rsidR="00BD6504">
        <w:rPr>
          <w:sz w:val="24"/>
          <w:szCs w:val="24"/>
        </w:rPr>
        <w:t xml:space="preserve">the sister </w:t>
      </w:r>
      <w:r w:rsidR="00767F42">
        <w:rPr>
          <w:sz w:val="24"/>
          <w:szCs w:val="24"/>
        </w:rPr>
        <w:t xml:space="preserve">that </w:t>
      </w:r>
      <w:r w:rsidR="00BD6504">
        <w:rPr>
          <w:sz w:val="24"/>
          <w:szCs w:val="24"/>
        </w:rPr>
        <w:t xml:space="preserve">tried pulling me out of the van whilst hitting me. </w:t>
      </w:r>
      <w:r w:rsidR="00767F42">
        <w:rPr>
          <w:sz w:val="24"/>
          <w:szCs w:val="24"/>
        </w:rPr>
        <w:t>At this point, I was shocked but remained professional u</w:t>
      </w:r>
      <w:r w:rsidR="00BD6504">
        <w:rPr>
          <w:sz w:val="24"/>
          <w:szCs w:val="24"/>
        </w:rPr>
        <w:t xml:space="preserve">sing tactical </w:t>
      </w:r>
      <w:r w:rsidR="00D75CAB">
        <w:rPr>
          <w:sz w:val="24"/>
          <w:szCs w:val="24"/>
        </w:rPr>
        <w:t>communication, which</w:t>
      </w:r>
      <w:r w:rsidR="00767F42">
        <w:rPr>
          <w:sz w:val="24"/>
          <w:szCs w:val="24"/>
        </w:rPr>
        <w:t xml:space="preserve"> is a public policing tactic in order to keep the peace </w:t>
      </w:r>
      <w:r w:rsidR="00D75CAB">
        <w:rPr>
          <w:sz w:val="24"/>
          <w:szCs w:val="24"/>
        </w:rPr>
        <w:t xml:space="preserve">with the person </w:t>
      </w:r>
      <w:sdt>
        <w:sdtPr>
          <w:rPr>
            <w:sz w:val="24"/>
            <w:szCs w:val="24"/>
          </w:rPr>
          <w:id w:val="-2062078364"/>
          <w:citation/>
        </w:sdtPr>
        <w:sdtContent>
          <w:r w:rsidR="00D75CAB">
            <w:rPr>
              <w:sz w:val="24"/>
              <w:szCs w:val="24"/>
            </w:rPr>
            <w:fldChar w:fldCharType="begin"/>
          </w:r>
          <w:r w:rsidR="00D75CAB">
            <w:rPr>
              <w:sz w:val="24"/>
              <w:szCs w:val="24"/>
            </w:rPr>
            <w:instrText xml:space="preserve"> CITATION Col18 \l 2057 </w:instrText>
          </w:r>
          <w:r w:rsidR="00D75CAB">
            <w:rPr>
              <w:sz w:val="24"/>
              <w:szCs w:val="24"/>
            </w:rPr>
            <w:fldChar w:fldCharType="separate"/>
          </w:r>
          <w:r w:rsidR="00B44578" w:rsidRPr="00B44578">
            <w:rPr>
              <w:noProof/>
              <w:sz w:val="24"/>
              <w:szCs w:val="24"/>
            </w:rPr>
            <w:t>(College of Policing, 2018)</w:t>
          </w:r>
          <w:r w:rsidR="00D75CAB">
            <w:rPr>
              <w:sz w:val="24"/>
              <w:szCs w:val="24"/>
            </w:rPr>
            <w:fldChar w:fldCharType="end"/>
          </w:r>
        </w:sdtContent>
      </w:sdt>
      <w:r w:rsidR="00D75CAB">
        <w:rPr>
          <w:sz w:val="24"/>
          <w:szCs w:val="24"/>
        </w:rPr>
        <w:t xml:space="preserve">. Also, using reasonable force (Police and Criminal Evidence Act 1984) as I felt that my safety was at risk, to which </w:t>
      </w:r>
      <w:r w:rsidR="00BD6504">
        <w:rPr>
          <w:sz w:val="24"/>
          <w:szCs w:val="24"/>
        </w:rPr>
        <w:t>my colleague and I were</w:t>
      </w:r>
      <w:r w:rsidR="00D75CAB">
        <w:rPr>
          <w:sz w:val="24"/>
          <w:szCs w:val="24"/>
        </w:rPr>
        <w:t xml:space="preserve"> then</w:t>
      </w:r>
      <w:r w:rsidR="00BD6504">
        <w:rPr>
          <w:sz w:val="24"/>
          <w:szCs w:val="24"/>
        </w:rPr>
        <w:t xml:space="preserve"> able to get control of the females who</w:t>
      </w:r>
      <w:r w:rsidR="00D75CAB">
        <w:rPr>
          <w:sz w:val="24"/>
          <w:szCs w:val="24"/>
        </w:rPr>
        <w:t xml:space="preserve"> I</w:t>
      </w:r>
      <w:r w:rsidR="00BD6504">
        <w:rPr>
          <w:sz w:val="24"/>
          <w:szCs w:val="24"/>
        </w:rPr>
        <w:t xml:space="preserve"> later on arrested</w:t>
      </w:r>
      <w:r w:rsidR="00D75CAB">
        <w:rPr>
          <w:sz w:val="24"/>
          <w:szCs w:val="24"/>
        </w:rPr>
        <w:t xml:space="preserve"> for assaulting an emergency worker (Section 1 Assaults Emergency Workers Offences 2018). Additionally, a</w:t>
      </w:r>
      <w:r w:rsidR="00BD6504">
        <w:rPr>
          <w:sz w:val="24"/>
          <w:szCs w:val="24"/>
        </w:rPr>
        <w:t xml:space="preserve">ll parties </w:t>
      </w:r>
      <w:r w:rsidR="002A7322">
        <w:rPr>
          <w:sz w:val="24"/>
          <w:szCs w:val="24"/>
        </w:rPr>
        <w:t>arrested, and</w:t>
      </w:r>
      <w:r w:rsidR="00D75CAB">
        <w:rPr>
          <w:sz w:val="24"/>
          <w:szCs w:val="24"/>
        </w:rPr>
        <w:t xml:space="preserve"> conveyed</w:t>
      </w:r>
      <w:r w:rsidR="00BD6504">
        <w:rPr>
          <w:sz w:val="24"/>
          <w:szCs w:val="24"/>
        </w:rPr>
        <w:t xml:space="preserve"> to custody where their detention was authorised</w:t>
      </w:r>
      <w:r w:rsidR="00D75CAB">
        <w:rPr>
          <w:sz w:val="24"/>
          <w:szCs w:val="24"/>
        </w:rPr>
        <w:t xml:space="preserve"> holding them up to</w:t>
      </w:r>
      <w:r w:rsidR="002A7322">
        <w:rPr>
          <w:sz w:val="24"/>
          <w:szCs w:val="24"/>
        </w:rPr>
        <w:t xml:space="preserve"> 24 hours to continue with the investigation and decide what will happen to them for example charge, release on bail </w:t>
      </w:r>
      <w:sdt>
        <w:sdtPr>
          <w:rPr>
            <w:sz w:val="24"/>
            <w:szCs w:val="24"/>
          </w:rPr>
          <w:id w:val="-1376612875"/>
          <w:citation/>
        </w:sdtPr>
        <w:sdtContent>
          <w:r w:rsidR="002A7322">
            <w:rPr>
              <w:sz w:val="24"/>
              <w:szCs w:val="24"/>
            </w:rPr>
            <w:fldChar w:fldCharType="begin"/>
          </w:r>
          <w:r w:rsidR="002A7322">
            <w:rPr>
              <w:sz w:val="24"/>
              <w:szCs w:val="24"/>
            </w:rPr>
            <w:instrText xml:space="preserve"> CITATION GOV21 \l 2057 </w:instrText>
          </w:r>
          <w:r w:rsidR="002A7322">
            <w:rPr>
              <w:sz w:val="24"/>
              <w:szCs w:val="24"/>
            </w:rPr>
            <w:fldChar w:fldCharType="separate"/>
          </w:r>
          <w:r w:rsidR="00B44578" w:rsidRPr="00B44578">
            <w:rPr>
              <w:noProof/>
              <w:sz w:val="24"/>
              <w:szCs w:val="24"/>
            </w:rPr>
            <w:t>(GOV.CO.UK, 2021)</w:t>
          </w:r>
          <w:r w:rsidR="002A7322">
            <w:rPr>
              <w:sz w:val="24"/>
              <w:szCs w:val="24"/>
            </w:rPr>
            <w:fldChar w:fldCharType="end"/>
          </w:r>
        </w:sdtContent>
      </w:sdt>
      <w:r w:rsidR="002A7322">
        <w:rPr>
          <w:sz w:val="24"/>
          <w:szCs w:val="24"/>
        </w:rPr>
        <w:t>.</w:t>
      </w:r>
    </w:p>
    <w:p w14:paraId="1C7AFEA2" w14:textId="1CE0E3B3" w:rsidR="00BD6504" w:rsidRDefault="00BD6504" w:rsidP="00FF7EBB">
      <w:pPr>
        <w:jc w:val="both"/>
        <w:rPr>
          <w:sz w:val="24"/>
          <w:szCs w:val="24"/>
        </w:rPr>
      </w:pPr>
    </w:p>
    <w:p w14:paraId="02A15CD8" w14:textId="02CB1574" w:rsidR="0075549E" w:rsidRPr="00270EEB" w:rsidRDefault="00BD6504" w:rsidP="00FF7EBB">
      <w:pPr>
        <w:jc w:val="both"/>
        <w:rPr>
          <w:sz w:val="24"/>
          <w:szCs w:val="24"/>
        </w:rPr>
      </w:pPr>
      <w:r>
        <w:rPr>
          <w:sz w:val="24"/>
          <w:szCs w:val="24"/>
        </w:rPr>
        <w:t>Throughout this incident</w:t>
      </w:r>
      <w:r w:rsidR="00F2594F">
        <w:rPr>
          <w:sz w:val="24"/>
          <w:szCs w:val="24"/>
        </w:rPr>
        <w:t>,</w:t>
      </w:r>
      <w:r>
        <w:rPr>
          <w:sz w:val="24"/>
          <w:szCs w:val="24"/>
        </w:rPr>
        <w:t xml:space="preserve"> I came across many barriers such as language</w:t>
      </w:r>
      <w:r w:rsidR="00F2594F">
        <w:rPr>
          <w:sz w:val="24"/>
          <w:szCs w:val="24"/>
        </w:rPr>
        <w:t>,</w:t>
      </w:r>
      <w:r w:rsidR="00571B5E">
        <w:rPr>
          <w:sz w:val="24"/>
          <w:szCs w:val="24"/>
        </w:rPr>
        <w:t xml:space="preserve"> aggressive behaviour</w:t>
      </w:r>
      <w:r w:rsidR="00F2594F">
        <w:rPr>
          <w:sz w:val="24"/>
          <w:szCs w:val="24"/>
        </w:rPr>
        <w:t xml:space="preserve"> and gaining trust</w:t>
      </w:r>
      <w:r w:rsidR="00571B5E">
        <w:rPr>
          <w:sz w:val="24"/>
          <w:szCs w:val="24"/>
        </w:rPr>
        <w:t xml:space="preserve">. Initially when the driver was in our control, he would not answer any </w:t>
      </w:r>
      <w:r w:rsidR="00F2594F">
        <w:rPr>
          <w:sz w:val="24"/>
          <w:szCs w:val="24"/>
        </w:rPr>
        <w:t xml:space="preserve">questions or even speak at all. This could have been due to language barriers or that the suspect did not want to give any answers. </w:t>
      </w:r>
      <w:r w:rsidR="00E22E0B">
        <w:rPr>
          <w:sz w:val="24"/>
          <w:szCs w:val="24"/>
        </w:rPr>
        <w:t xml:space="preserve">In addition, </w:t>
      </w:r>
      <w:r w:rsidR="00F2594F">
        <w:rPr>
          <w:sz w:val="24"/>
          <w:szCs w:val="24"/>
        </w:rPr>
        <w:t>I used simple</w:t>
      </w:r>
      <w:r w:rsidR="00571B5E">
        <w:rPr>
          <w:sz w:val="24"/>
          <w:szCs w:val="24"/>
        </w:rPr>
        <w:t xml:space="preserve"> verbal communication</w:t>
      </w:r>
      <w:r w:rsidR="00F2594F">
        <w:rPr>
          <w:sz w:val="24"/>
          <w:szCs w:val="24"/>
        </w:rPr>
        <w:t xml:space="preserve"> with the suspect to get answers but this was not working</w:t>
      </w:r>
      <w:r w:rsidR="00D26094">
        <w:rPr>
          <w:sz w:val="24"/>
          <w:szCs w:val="24"/>
        </w:rPr>
        <w:t xml:space="preserve">. </w:t>
      </w:r>
      <w:r w:rsidR="00571B5E">
        <w:rPr>
          <w:sz w:val="24"/>
          <w:szCs w:val="24"/>
        </w:rPr>
        <w:t>Whilst verbally communicating with this male I also tried building</w:t>
      </w:r>
      <w:r w:rsidR="00F2594F">
        <w:rPr>
          <w:sz w:val="24"/>
          <w:szCs w:val="24"/>
        </w:rPr>
        <w:t xml:space="preserve"> rapport throughout the negotiation</w:t>
      </w:r>
      <w:r w:rsidR="00571B5E">
        <w:rPr>
          <w:sz w:val="24"/>
          <w:szCs w:val="24"/>
        </w:rPr>
        <w:t xml:space="preserve"> with the suspect as I felt I w</w:t>
      </w:r>
      <w:r w:rsidR="00F2594F">
        <w:rPr>
          <w:sz w:val="24"/>
          <w:szCs w:val="24"/>
        </w:rPr>
        <w:t>o</w:t>
      </w:r>
      <w:r w:rsidR="00D26094">
        <w:rPr>
          <w:sz w:val="24"/>
          <w:szCs w:val="24"/>
        </w:rPr>
        <w:t xml:space="preserve">uld get more answers this way. </w:t>
      </w:r>
      <w:r w:rsidR="00E22E0B">
        <w:rPr>
          <w:sz w:val="24"/>
          <w:szCs w:val="24"/>
        </w:rPr>
        <w:t>Subsequently,</w:t>
      </w:r>
      <w:r w:rsidR="00F2594F">
        <w:rPr>
          <w:sz w:val="24"/>
          <w:szCs w:val="24"/>
        </w:rPr>
        <w:t xml:space="preserve"> the suspect began to speak. As he started to speak, I did not want to put him under any pressure or get him aggravated by asking </w:t>
      </w:r>
      <w:r w:rsidR="0075549E">
        <w:rPr>
          <w:sz w:val="24"/>
          <w:szCs w:val="24"/>
        </w:rPr>
        <w:t xml:space="preserve">him open questions about the incident. Therefore, I decided to ask him simple closed questions, so he did not have to give a detailed answer. </w:t>
      </w:r>
      <w:r w:rsidR="00E22E0B">
        <w:rPr>
          <w:sz w:val="24"/>
          <w:szCs w:val="24"/>
        </w:rPr>
        <w:t xml:space="preserve">To add to this, </w:t>
      </w:r>
      <w:r w:rsidR="0075549E">
        <w:rPr>
          <w:sz w:val="24"/>
          <w:szCs w:val="24"/>
        </w:rPr>
        <w:t>I would slightly chan</w:t>
      </w:r>
      <w:r w:rsidR="00E22E0B">
        <w:rPr>
          <w:sz w:val="24"/>
          <w:szCs w:val="24"/>
        </w:rPr>
        <w:t>ge my questions throughout amending them to more open questions</w:t>
      </w:r>
      <w:r w:rsidR="0075549E">
        <w:rPr>
          <w:sz w:val="24"/>
          <w:szCs w:val="24"/>
        </w:rPr>
        <w:t>. This was</w:t>
      </w:r>
      <w:r w:rsidR="00E22E0B">
        <w:rPr>
          <w:sz w:val="24"/>
          <w:szCs w:val="24"/>
        </w:rPr>
        <w:t xml:space="preserve"> very effective, as the male answered most questions</w:t>
      </w:r>
      <w:r w:rsidR="0075549E">
        <w:rPr>
          <w:sz w:val="24"/>
          <w:szCs w:val="24"/>
        </w:rPr>
        <w:t xml:space="preserve"> opening up more after each one providing us with more detail. </w:t>
      </w:r>
    </w:p>
    <w:p w14:paraId="545B147F" w14:textId="77777777" w:rsidR="008B28E7" w:rsidRPr="00270EEB" w:rsidRDefault="008B28E7" w:rsidP="00FF7EBB">
      <w:pPr>
        <w:jc w:val="both"/>
        <w:rPr>
          <w:sz w:val="24"/>
          <w:szCs w:val="24"/>
        </w:rPr>
      </w:pPr>
    </w:p>
    <w:p w14:paraId="452E40A6" w14:textId="63A22FE3" w:rsidR="008B28E7" w:rsidRPr="00270EEB" w:rsidRDefault="00E22E0B" w:rsidP="00FF7EBB">
      <w:pPr>
        <w:jc w:val="both"/>
        <w:rPr>
          <w:sz w:val="24"/>
          <w:szCs w:val="24"/>
        </w:rPr>
      </w:pPr>
      <w:r>
        <w:rPr>
          <w:sz w:val="24"/>
          <w:szCs w:val="24"/>
        </w:rPr>
        <w:lastRenderedPageBreak/>
        <w:t>Furthermore, w</w:t>
      </w:r>
      <w:r w:rsidR="002406B0">
        <w:rPr>
          <w:sz w:val="24"/>
          <w:szCs w:val="24"/>
        </w:rPr>
        <w:t>hilst dealing with the susp</w:t>
      </w:r>
      <w:r>
        <w:rPr>
          <w:sz w:val="24"/>
          <w:szCs w:val="24"/>
        </w:rPr>
        <w:t>ect</w:t>
      </w:r>
      <w:r w:rsidR="002406B0">
        <w:rPr>
          <w:sz w:val="24"/>
          <w:szCs w:val="24"/>
        </w:rPr>
        <w:t>, we suddenly came across a lot of conflict as the mother and sister of the suspect had started to attack my colleague and myself</w:t>
      </w:r>
      <w:r w:rsidR="00CB469B">
        <w:rPr>
          <w:sz w:val="24"/>
          <w:szCs w:val="24"/>
        </w:rPr>
        <w:t xml:space="preserve"> out of nowhere</w:t>
      </w:r>
      <w:r w:rsidR="002406B0">
        <w:rPr>
          <w:sz w:val="24"/>
          <w:szCs w:val="24"/>
        </w:rPr>
        <w:t>.</w:t>
      </w:r>
      <w:r>
        <w:rPr>
          <w:sz w:val="24"/>
          <w:szCs w:val="24"/>
        </w:rPr>
        <w:t xml:space="preserve"> At this time, I was shocked but </w:t>
      </w:r>
      <w:r w:rsidR="002406B0">
        <w:rPr>
          <w:sz w:val="24"/>
          <w:szCs w:val="24"/>
        </w:rPr>
        <w:t>act</w:t>
      </w:r>
      <w:r>
        <w:rPr>
          <w:sz w:val="24"/>
          <w:szCs w:val="24"/>
        </w:rPr>
        <w:t>ed</w:t>
      </w:r>
      <w:r w:rsidR="002406B0">
        <w:rPr>
          <w:sz w:val="24"/>
          <w:szCs w:val="24"/>
        </w:rPr>
        <w:t xml:space="preserve"> immediately</w:t>
      </w:r>
      <w:r>
        <w:rPr>
          <w:sz w:val="24"/>
          <w:szCs w:val="24"/>
        </w:rPr>
        <w:t xml:space="preserve"> in order</w:t>
      </w:r>
      <w:r w:rsidR="002406B0">
        <w:rPr>
          <w:sz w:val="24"/>
          <w:szCs w:val="24"/>
        </w:rPr>
        <w:t xml:space="preserve"> to defuse the situation. </w:t>
      </w:r>
      <w:r>
        <w:rPr>
          <w:sz w:val="24"/>
          <w:szCs w:val="24"/>
        </w:rPr>
        <w:t>In relation to this, it was my</w:t>
      </w:r>
      <w:r w:rsidR="002406B0">
        <w:rPr>
          <w:sz w:val="24"/>
          <w:szCs w:val="24"/>
        </w:rPr>
        <w:t xml:space="preserve"> instinct not to ari</w:t>
      </w:r>
      <w:r>
        <w:rPr>
          <w:sz w:val="24"/>
          <w:szCs w:val="24"/>
        </w:rPr>
        <w:t>se to the same temper as the females as I understood</w:t>
      </w:r>
      <w:r w:rsidR="002406B0">
        <w:rPr>
          <w:sz w:val="24"/>
          <w:szCs w:val="24"/>
        </w:rPr>
        <w:t xml:space="preserve"> that this would have made the situation a lot worse. Therefore, I decided </w:t>
      </w:r>
      <w:r>
        <w:rPr>
          <w:sz w:val="24"/>
          <w:szCs w:val="24"/>
        </w:rPr>
        <w:t xml:space="preserve">to remain calm approach and </w:t>
      </w:r>
      <w:r w:rsidR="002406B0">
        <w:rPr>
          <w:sz w:val="24"/>
          <w:szCs w:val="24"/>
        </w:rPr>
        <w:t xml:space="preserve">not </w:t>
      </w:r>
      <w:r>
        <w:rPr>
          <w:sz w:val="24"/>
          <w:szCs w:val="24"/>
        </w:rPr>
        <w:t xml:space="preserve">rise to their </w:t>
      </w:r>
      <w:r w:rsidR="002406B0">
        <w:rPr>
          <w:sz w:val="24"/>
          <w:szCs w:val="24"/>
        </w:rPr>
        <w:t>temper</w:t>
      </w:r>
      <w:r w:rsidR="004F7BC1">
        <w:rPr>
          <w:sz w:val="24"/>
          <w:szCs w:val="24"/>
        </w:rPr>
        <w:t xml:space="preserve">. </w:t>
      </w:r>
      <w:r>
        <w:rPr>
          <w:sz w:val="24"/>
          <w:szCs w:val="24"/>
        </w:rPr>
        <w:t xml:space="preserve">In addition, </w:t>
      </w:r>
      <w:r w:rsidR="004F7BC1">
        <w:rPr>
          <w:sz w:val="24"/>
          <w:szCs w:val="24"/>
        </w:rPr>
        <w:t>I felt that u</w:t>
      </w:r>
      <w:r w:rsidR="009B6333">
        <w:rPr>
          <w:sz w:val="24"/>
          <w:szCs w:val="24"/>
        </w:rPr>
        <w:t xml:space="preserve">sing policing interventions such as the </w:t>
      </w:r>
      <w:r w:rsidR="004F7BC1">
        <w:rPr>
          <w:sz w:val="24"/>
          <w:szCs w:val="24"/>
        </w:rPr>
        <w:t xml:space="preserve">Betari </w:t>
      </w:r>
      <w:r w:rsidR="002406B0">
        <w:rPr>
          <w:sz w:val="24"/>
          <w:szCs w:val="24"/>
        </w:rPr>
        <w:t>Box</w:t>
      </w:r>
      <w:r w:rsidR="009B6333">
        <w:rPr>
          <w:sz w:val="24"/>
          <w:szCs w:val="24"/>
        </w:rPr>
        <w:t xml:space="preserve"> model throughout the </w:t>
      </w:r>
      <w:r w:rsidR="002406B0">
        <w:rPr>
          <w:sz w:val="24"/>
          <w:szCs w:val="24"/>
        </w:rPr>
        <w:t xml:space="preserve">conflict, </w:t>
      </w:r>
      <w:r w:rsidR="009B6333">
        <w:rPr>
          <w:sz w:val="24"/>
          <w:szCs w:val="24"/>
        </w:rPr>
        <w:t xml:space="preserve">worked very effectively </w:t>
      </w:r>
      <w:r w:rsidR="002406B0">
        <w:rPr>
          <w:sz w:val="24"/>
          <w:szCs w:val="24"/>
        </w:rPr>
        <w:t>as the females attitudes began to change due to my attitude and behaviour reassuring them</w:t>
      </w:r>
      <w:r w:rsidR="009B6333">
        <w:rPr>
          <w:sz w:val="24"/>
          <w:szCs w:val="24"/>
        </w:rPr>
        <w:t xml:space="preserve">. </w:t>
      </w:r>
      <w:r w:rsidR="004F7BC1">
        <w:rPr>
          <w:sz w:val="24"/>
          <w:szCs w:val="24"/>
        </w:rPr>
        <w:t xml:space="preserve">Although it took a few minutes for their attitude to defuse, the model made the situation a lot easier and less stressful to deal with. </w:t>
      </w:r>
      <w:r w:rsidR="00CB469B">
        <w:rPr>
          <w:sz w:val="24"/>
          <w:szCs w:val="24"/>
        </w:rPr>
        <w:t xml:space="preserve">However, I still felt there was need to use necessary force </w:t>
      </w:r>
      <w:r w:rsidR="009B6333">
        <w:rPr>
          <w:sz w:val="24"/>
          <w:szCs w:val="24"/>
        </w:rPr>
        <w:t xml:space="preserve">(Police and Criminal Evidence Act 1984) </w:t>
      </w:r>
      <w:r w:rsidR="00CB469B">
        <w:rPr>
          <w:sz w:val="24"/>
          <w:szCs w:val="24"/>
        </w:rPr>
        <w:t>against the females initially, as they were attacking us aggressively and I f</w:t>
      </w:r>
      <w:r w:rsidR="009B6333">
        <w:rPr>
          <w:sz w:val="24"/>
          <w:szCs w:val="24"/>
        </w:rPr>
        <w:t>elt that my safety was at risk. In relation to this, I did not use excessive force, as it would be unlawful. In addition, using</w:t>
      </w:r>
      <w:r w:rsidR="00CB469B">
        <w:rPr>
          <w:sz w:val="24"/>
          <w:szCs w:val="24"/>
        </w:rPr>
        <w:t xml:space="preserve"> tactical co</w:t>
      </w:r>
      <w:r w:rsidR="009B6333">
        <w:rPr>
          <w:sz w:val="24"/>
          <w:szCs w:val="24"/>
        </w:rPr>
        <w:t>mmunications</w:t>
      </w:r>
      <w:r w:rsidR="00CB469B">
        <w:rPr>
          <w:sz w:val="24"/>
          <w:szCs w:val="24"/>
        </w:rPr>
        <w:t xml:space="preserve">, this way I remained professional and did not use any unnecessary language that could possibly make the situation worse. </w:t>
      </w:r>
      <w:r w:rsidR="009B6333">
        <w:rPr>
          <w:sz w:val="24"/>
          <w:szCs w:val="24"/>
        </w:rPr>
        <w:t>As well as this, although the females were later on</w:t>
      </w:r>
      <w:r w:rsidR="00CB469B">
        <w:rPr>
          <w:sz w:val="24"/>
          <w:szCs w:val="24"/>
        </w:rPr>
        <w:t xml:space="preserve"> </w:t>
      </w:r>
      <w:r w:rsidR="004F7BC1">
        <w:rPr>
          <w:sz w:val="24"/>
          <w:szCs w:val="24"/>
        </w:rPr>
        <w:t>arrested due to their initial</w:t>
      </w:r>
      <w:r w:rsidR="004C633A">
        <w:rPr>
          <w:sz w:val="24"/>
          <w:szCs w:val="24"/>
        </w:rPr>
        <w:t xml:space="preserve"> attack upon my colleague and myself</w:t>
      </w:r>
      <w:r w:rsidR="004F7BC1">
        <w:rPr>
          <w:sz w:val="24"/>
          <w:szCs w:val="24"/>
        </w:rPr>
        <w:t>, they felt remorse afterwards as they realised that my colleague and I did not come across with an aggressive tone and were</w:t>
      </w:r>
      <w:r w:rsidR="00CB469B">
        <w:rPr>
          <w:sz w:val="24"/>
          <w:szCs w:val="24"/>
        </w:rPr>
        <w:t xml:space="preserve"> not</w:t>
      </w:r>
      <w:r w:rsidR="004F7BC1">
        <w:rPr>
          <w:sz w:val="24"/>
          <w:szCs w:val="24"/>
        </w:rPr>
        <w:t xml:space="preserve"> putting the suspect in any danger. </w:t>
      </w:r>
    </w:p>
    <w:p w14:paraId="1A730B74" w14:textId="77777777" w:rsidR="008B28E7" w:rsidRPr="00270EEB" w:rsidRDefault="008B28E7" w:rsidP="00FF7EBB">
      <w:pPr>
        <w:jc w:val="both"/>
        <w:rPr>
          <w:sz w:val="24"/>
          <w:szCs w:val="24"/>
        </w:rPr>
      </w:pPr>
    </w:p>
    <w:p w14:paraId="6FBB16BE" w14:textId="77777777" w:rsidR="002F262F" w:rsidRDefault="009B6333" w:rsidP="00FF7EBB">
      <w:pPr>
        <w:jc w:val="both"/>
        <w:rPr>
          <w:sz w:val="24"/>
          <w:szCs w:val="24"/>
        </w:rPr>
      </w:pPr>
      <w:r>
        <w:rPr>
          <w:sz w:val="24"/>
          <w:szCs w:val="24"/>
        </w:rPr>
        <w:t>To conclude, o</w:t>
      </w:r>
      <w:r w:rsidR="00493FE6">
        <w:rPr>
          <w:sz w:val="24"/>
          <w:szCs w:val="24"/>
        </w:rPr>
        <w:t xml:space="preserve">n reflection of the whole incident, </w:t>
      </w:r>
      <w:r w:rsidR="00B52152">
        <w:rPr>
          <w:sz w:val="24"/>
          <w:szCs w:val="24"/>
        </w:rPr>
        <w:t xml:space="preserve">I believe that the way dealt with the situation </w:t>
      </w:r>
      <w:r>
        <w:rPr>
          <w:sz w:val="24"/>
          <w:szCs w:val="24"/>
        </w:rPr>
        <w:t>was professional whilst defusing</w:t>
      </w:r>
      <w:r w:rsidR="00B52152">
        <w:rPr>
          <w:sz w:val="24"/>
          <w:szCs w:val="24"/>
        </w:rPr>
        <w:t xml:space="preserve"> the situation. </w:t>
      </w:r>
      <w:r>
        <w:rPr>
          <w:sz w:val="24"/>
          <w:szCs w:val="24"/>
        </w:rPr>
        <w:t xml:space="preserve">To add to this, when </w:t>
      </w:r>
      <w:r w:rsidR="007002BA">
        <w:rPr>
          <w:sz w:val="24"/>
          <w:szCs w:val="24"/>
        </w:rPr>
        <w:t>the conflict initially aroused w</w:t>
      </w:r>
      <w:r w:rsidR="00541408">
        <w:rPr>
          <w:sz w:val="24"/>
          <w:szCs w:val="24"/>
        </w:rPr>
        <w:t>ith the females, I took into account</w:t>
      </w:r>
      <w:r w:rsidR="007002BA">
        <w:rPr>
          <w:sz w:val="24"/>
          <w:szCs w:val="24"/>
        </w:rPr>
        <w:t xml:space="preserve"> their feelings as the suspect was a family member and they did no</w:t>
      </w:r>
      <w:r w:rsidR="00541408">
        <w:rPr>
          <w:sz w:val="24"/>
          <w:szCs w:val="24"/>
        </w:rPr>
        <w:t>t want anything to happen to him</w:t>
      </w:r>
      <w:r w:rsidR="007002BA">
        <w:rPr>
          <w:sz w:val="24"/>
          <w:szCs w:val="24"/>
        </w:rPr>
        <w:t>.</w:t>
      </w:r>
      <w:r w:rsidR="00FE0B80">
        <w:rPr>
          <w:sz w:val="24"/>
          <w:szCs w:val="24"/>
        </w:rPr>
        <w:t xml:space="preserve"> In addition, for this reason</w:t>
      </w:r>
      <w:r w:rsidR="007002BA">
        <w:rPr>
          <w:sz w:val="24"/>
          <w:szCs w:val="24"/>
        </w:rPr>
        <w:t xml:space="preserve"> </w:t>
      </w:r>
      <w:r w:rsidR="00FE0B80">
        <w:rPr>
          <w:sz w:val="24"/>
          <w:szCs w:val="24"/>
        </w:rPr>
        <w:t>I kept calm and tried defuse</w:t>
      </w:r>
      <w:r w:rsidR="00541408">
        <w:rPr>
          <w:sz w:val="24"/>
          <w:szCs w:val="24"/>
        </w:rPr>
        <w:t xml:space="preserve"> their anger and frustration </w:t>
      </w:r>
      <w:r w:rsidR="007002BA">
        <w:rPr>
          <w:sz w:val="24"/>
          <w:szCs w:val="24"/>
        </w:rPr>
        <w:t>by reassuring them that he was not i</w:t>
      </w:r>
      <w:r w:rsidR="00FE0B80">
        <w:rPr>
          <w:sz w:val="24"/>
          <w:szCs w:val="24"/>
        </w:rPr>
        <w:t>n any danger. As well as this, I</w:t>
      </w:r>
      <w:r w:rsidR="007002BA">
        <w:rPr>
          <w:sz w:val="24"/>
          <w:szCs w:val="24"/>
        </w:rPr>
        <w:t xml:space="preserve"> understood that there were language barriers as they were shouting in a different langu</w:t>
      </w:r>
      <w:r w:rsidR="00541408">
        <w:rPr>
          <w:sz w:val="24"/>
          <w:szCs w:val="24"/>
        </w:rPr>
        <w:t>ag</w:t>
      </w:r>
      <w:r w:rsidR="007002BA">
        <w:rPr>
          <w:sz w:val="24"/>
          <w:szCs w:val="24"/>
        </w:rPr>
        <w:t>e, so I considered this t</w:t>
      </w:r>
      <w:r w:rsidR="00FE0B80">
        <w:rPr>
          <w:sz w:val="24"/>
          <w:szCs w:val="24"/>
        </w:rPr>
        <w:t>he reason for them not obeying</w:t>
      </w:r>
      <w:r w:rsidR="007002BA">
        <w:rPr>
          <w:sz w:val="24"/>
          <w:szCs w:val="24"/>
        </w:rPr>
        <w:t xml:space="preserve"> to my commands. </w:t>
      </w:r>
      <w:r w:rsidR="00541408">
        <w:rPr>
          <w:sz w:val="24"/>
          <w:szCs w:val="24"/>
        </w:rPr>
        <w:t xml:space="preserve">I believe that when dealing with this incident, I understood the core principles of ethics in which made my behaviour </w:t>
      </w:r>
      <w:r w:rsidR="00FE0B80">
        <w:rPr>
          <w:sz w:val="24"/>
          <w:szCs w:val="24"/>
        </w:rPr>
        <w:t xml:space="preserve">professional. In relation to this, I </w:t>
      </w:r>
      <w:r w:rsidR="005C5299">
        <w:rPr>
          <w:sz w:val="24"/>
          <w:szCs w:val="24"/>
        </w:rPr>
        <w:t>used my honesty and integrity when speaking with the females to re</w:t>
      </w:r>
      <w:r w:rsidR="00FE0B80">
        <w:rPr>
          <w:sz w:val="24"/>
          <w:szCs w:val="24"/>
        </w:rPr>
        <w:t xml:space="preserve">assure them in the situation. In addition, I </w:t>
      </w:r>
      <w:r w:rsidR="005C5299">
        <w:rPr>
          <w:sz w:val="24"/>
          <w:szCs w:val="24"/>
        </w:rPr>
        <w:t>also tried to be as fair as possible with them, treating with respect and not abusing my p</w:t>
      </w:r>
      <w:r w:rsidR="00BF4189">
        <w:rPr>
          <w:sz w:val="24"/>
          <w:szCs w:val="24"/>
        </w:rPr>
        <w:t xml:space="preserve">owers. </w:t>
      </w:r>
      <w:r w:rsidR="00FE0B80">
        <w:rPr>
          <w:sz w:val="24"/>
          <w:szCs w:val="24"/>
        </w:rPr>
        <w:t xml:space="preserve">Furthermore, </w:t>
      </w:r>
      <w:r w:rsidR="00BF4189">
        <w:rPr>
          <w:sz w:val="24"/>
          <w:szCs w:val="24"/>
        </w:rPr>
        <w:t>I</w:t>
      </w:r>
      <w:r w:rsidR="005C5299">
        <w:rPr>
          <w:sz w:val="24"/>
          <w:szCs w:val="24"/>
        </w:rPr>
        <w:t xml:space="preserve"> remained accountable for all of my actions I made throughout</w:t>
      </w:r>
      <w:r w:rsidR="00FE0B80">
        <w:rPr>
          <w:sz w:val="24"/>
          <w:szCs w:val="24"/>
        </w:rPr>
        <w:t xml:space="preserve"> the incident</w:t>
      </w:r>
      <w:r w:rsidR="005C5299">
        <w:rPr>
          <w:sz w:val="24"/>
          <w:szCs w:val="24"/>
        </w:rPr>
        <w:t xml:space="preserve">. </w:t>
      </w:r>
      <w:r w:rsidR="00FE0B80">
        <w:rPr>
          <w:sz w:val="24"/>
          <w:szCs w:val="24"/>
        </w:rPr>
        <w:t>In relation to</w:t>
      </w:r>
      <w:r w:rsidR="005C5299">
        <w:rPr>
          <w:sz w:val="24"/>
          <w:szCs w:val="24"/>
        </w:rPr>
        <w:t xml:space="preserve"> my use of force on the females, as I still believe that it was necessary due to the risks. Although this was early on in my tutorship, I had to take leadership of the situation when the females arrived, as my tutor and I had two different altercations, which split us up. I</w:t>
      </w:r>
      <w:r w:rsidR="00FE0B80">
        <w:rPr>
          <w:sz w:val="24"/>
          <w:szCs w:val="24"/>
        </w:rPr>
        <w:t>n addition, I</w:t>
      </w:r>
      <w:r w:rsidR="005C5299">
        <w:rPr>
          <w:sz w:val="24"/>
          <w:szCs w:val="24"/>
        </w:rPr>
        <w:t xml:space="preserve"> feel </w:t>
      </w:r>
      <w:r w:rsidR="00FE0B80">
        <w:rPr>
          <w:sz w:val="24"/>
          <w:szCs w:val="24"/>
        </w:rPr>
        <w:t>that I took</w:t>
      </w:r>
      <w:r w:rsidR="00BF4189">
        <w:rPr>
          <w:sz w:val="24"/>
          <w:szCs w:val="24"/>
        </w:rPr>
        <w:t xml:space="preserve"> leadership when dealing with this situation as I remained strong and confident, achieving a</w:t>
      </w:r>
      <w:r w:rsidR="00FE0B80">
        <w:rPr>
          <w:sz w:val="24"/>
          <w:szCs w:val="24"/>
        </w:rPr>
        <w:t>n</w:t>
      </w:r>
      <w:r w:rsidR="00BF4189">
        <w:rPr>
          <w:sz w:val="24"/>
          <w:szCs w:val="24"/>
        </w:rPr>
        <w:t xml:space="preserve"> outcome</w:t>
      </w:r>
      <w:r w:rsidR="00FE0B80">
        <w:rPr>
          <w:sz w:val="24"/>
          <w:szCs w:val="24"/>
        </w:rPr>
        <w:t xml:space="preserve"> resulting in no injuries</w:t>
      </w:r>
      <w:r w:rsidR="00BF4189">
        <w:rPr>
          <w:sz w:val="24"/>
          <w:szCs w:val="24"/>
        </w:rPr>
        <w:t xml:space="preserve">. </w:t>
      </w:r>
      <w:r w:rsidR="00AF531C">
        <w:rPr>
          <w:sz w:val="24"/>
          <w:szCs w:val="24"/>
        </w:rPr>
        <w:t xml:space="preserve">As well as the core principles of ethics, I also used the correct codes of practice. </w:t>
      </w:r>
      <w:r w:rsidR="00FE0B80">
        <w:rPr>
          <w:sz w:val="24"/>
          <w:szCs w:val="24"/>
        </w:rPr>
        <w:t>In</w:t>
      </w:r>
      <w:r w:rsidR="002F262F">
        <w:rPr>
          <w:sz w:val="24"/>
          <w:szCs w:val="24"/>
        </w:rPr>
        <w:t xml:space="preserve"> relation to this,</w:t>
      </w:r>
      <w:r w:rsidR="00AF531C">
        <w:rPr>
          <w:sz w:val="24"/>
          <w:szCs w:val="24"/>
        </w:rPr>
        <w:t xml:space="preserve"> when I first detained the male I used </w:t>
      </w:r>
      <w:r w:rsidR="00FE0B80">
        <w:rPr>
          <w:sz w:val="24"/>
          <w:szCs w:val="24"/>
        </w:rPr>
        <w:t>(</w:t>
      </w:r>
      <w:r w:rsidR="00AF531C">
        <w:rPr>
          <w:sz w:val="24"/>
          <w:szCs w:val="24"/>
        </w:rPr>
        <w:t>Code A</w:t>
      </w:r>
      <w:r w:rsidR="00FE0B80">
        <w:rPr>
          <w:sz w:val="24"/>
          <w:szCs w:val="24"/>
        </w:rPr>
        <w:t>)</w:t>
      </w:r>
      <w:r w:rsidR="00AF531C">
        <w:rPr>
          <w:sz w:val="24"/>
          <w:szCs w:val="24"/>
        </w:rPr>
        <w:t xml:space="preserve"> that gives me the power to search a person</w:t>
      </w:r>
      <w:r w:rsidR="002F262F">
        <w:rPr>
          <w:sz w:val="24"/>
          <w:szCs w:val="24"/>
        </w:rPr>
        <w:t xml:space="preserve"> (Section 1 Police and Criminal Evidence Act 1984)</w:t>
      </w:r>
      <w:r w:rsidR="00AF531C">
        <w:rPr>
          <w:sz w:val="24"/>
          <w:szCs w:val="24"/>
        </w:rPr>
        <w:t xml:space="preserve">. Also using </w:t>
      </w:r>
      <w:r w:rsidR="002F262F">
        <w:rPr>
          <w:sz w:val="24"/>
          <w:szCs w:val="24"/>
        </w:rPr>
        <w:t>(</w:t>
      </w:r>
      <w:r w:rsidR="00AF531C">
        <w:rPr>
          <w:sz w:val="24"/>
          <w:szCs w:val="24"/>
        </w:rPr>
        <w:t xml:space="preserve">Code </w:t>
      </w:r>
      <w:r w:rsidR="007E0907">
        <w:rPr>
          <w:sz w:val="24"/>
          <w:szCs w:val="24"/>
        </w:rPr>
        <w:t>G</w:t>
      </w:r>
      <w:r w:rsidR="002F262F">
        <w:rPr>
          <w:sz w:val="24"/>
          <w:szCs w:val="24"/>
        </w:rPr>
        <w:t>) that is the power to arrest</w:t>
      </w:r>
      <w:r w:rsidR="007E0907">
        <w:rPr>
          <w:sz w:val="24"/>
          <w:szCs w:val="24"/>
        </w:rPr>
        <w:t xml:space="preserve"> </w:t>
      </w:r>
      <w:r w:rsidR="002F262F">
        <w:rPr>
          <w:sz w:val="24"/>
          <w:szCs w:val="24"/>
        </w:rPr>
        <w:t>(</w:t>
      </w:r>
      <w:r w:rsidR="007E0907">
        <w:rPr>
          <w:sz w:val="24"/>
          <w:szCs w:val="24"/>
        </w:rPr>
        <w:t>Section 24 the Police</w:t>
      </w:r>
      <w:r w:rsidR="00AF531C">
        <w:rPr>
          <w:sz w:val="24"/>
          <w:szCs w:val="24"/>
        </w:rPr>
        <w:t xml:space="preserve"> and Criminal Evidence Act 1984</w:t>
      </w:r>
      <w:r w:rsidR="002F262F">
        <w:rPr>
          <w:sz w:val="24"/>
          <w:szCs w:val="24"/>
        </w:rPr>
        <w:t>).</w:t>
      </w:r>
      <w:r w:rsidR="007E0907">
        <w:rPr>
          <w:sz w:val="24"/>
          <w:szCs w:val="24"/>
        </w:rPr>
        <w:t xml:space="preserve"> </w:t>
      </w:r>
    </w:p>
    <w:p w14:paraId="5C679BA8" w14:textId="77777777" w:rsidR="002F262F" w:rsidRDefault="002F262F" w:rsidP="00FF7EBB">
      <w:pPr>
        <w:jc w:val="both"/>
        <w:rPr>
          <w:sz w:val="24"/>
          <w:szCs w:val="24"/>
        </w:rPr>
      </w:pPr>
    </w:p>
    <w:p w14:paraId="75B8675D" w14:textId="16AED369" w:rsidR="00D80062" w:rsidRDefault="007E0907" w:rsidP="00FF7EBB">
      <w:pPr>
        <w:jc w:val="both"/>
        <w:rPr>
          <w:sz w:val="24"/>
          <w:szCs w:val="24"/>
        </w:rPr>
      </w:pPr>
      <w:r>
        <w:rPr>
          <w:sz w:val="24"/>
          <w:szCs w:val="24"/>
        </w:rPr>
        <w:t>Overall, I feel that considering that this incident was within the first couple of weeks I dealt with situation professionally and achieved a good outcome. This was a great test for me as I used everything that I have learnt throughout the six months training in to practice, and I was able to see points that I could improve on to better myself for future incidents I deal with.</w:t>
      </w:r>
    </w:p>
    <w:p w14:paraId="4BF1315F" w14:textId="4EA3C41F" w:rsidR="00D225B7" w:rsidRDefault="00D225B7" w:rsidP="00FF7EBB">
      <w:pPr>
        <w:jc w:val="both"/>
        <w:rPr>
          <w:sz w:val="24"/>
          <w:szCs w:val="24"/>
        </w:rPr>
      </w:pPr>
      <w:r>
        <w:rPr>
          <w:sz w:val="24"/>
          <w:szCs w:val="24"/>
        </w:rPr>
        <w:lastRenderedPageBreak/>
        <w:t>Actual Word Count - 1546</w:t>
      </w: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1EB84C95" w:rsidR="00711A70" w:rsidRDefault="00711A70" w:rsidP="00711A70">
      <w:pPr>
        <w:jc w:val="both"/>
        <w:rPr>
          <w:b/>
          <w:sz w:val="24"/>
          <w:szCs w:val="24"/>
        </w:rPr>
      </w:pPr>
      <w:r w:rsidRPr="00450C83">
        <w:rPr>
          <w:b/>
          <w:sz w:val="24"/>
          <w:szCs w:val="24"/>
        </w:rPr>
        <w:t>ANSWER:</w:t>
      </w:r>
    </w:p>
    <w:p w14:paraId="1F5EB1C5" w14:textId="2772DD07" w:rsidR="00547BA6" w:rsidRDefault="00547BA6" w:rsidP="00711A70">
      <w:pPr>
        <w:jc w:val="both"/>
        <w:rPr>
          <w:b/>
          <w:sz w:val="24"/>
          <w:szCs w:val="24"/>
        </w:rPr>
      </w:pPr>
    </w:p>
    <w:p w14:paraId="5D9DD406" w14:textId="77777777" w:rsidR="00547BA6" w:rsidRDefault="00547BA6" w:rsidP="00547BA6">
      <w:pPr>
        <w:jc w:val="both"/>
        <w:rPr>
          <w:sz w:val="24"/>
          <w:szCs w:val="24"/>
        </w:rPr>
      </w:pPr>
      <w:r>
        <w:rPr>
          <w:sz w:val="24"/>
          <w:szCs w:val="24"/>
        </w:rPr>
        <w:t>Throughout this answer, I will be using ‘Gibbs Reflect (1988) reflective Tool’.</w:t>
      </w:r>
    </w:p>
    <w:p w14:paraId="0797331D" w14:textId="7A1CB92C" w:rsidR="00025650" w:rsidRPr="00270EEB" w:rsidRDefault="00025650" w:rsidP="00025650">
      <w:pPr>
        <w:jc w:val="both"/>
        <w:rPr>
          <w:sz w:val="24"/>
          <w:szCs w:val="24"/>
        </w:rPr>
      </w:pPr>
    </w:p>
    <w:p w14:paraId="4E9085BF" w14:textId="5ED921F1" w:rsidR="00025650" w:rsidRDefault="00775F56" w:rsidP="00025650">
      <w:pPr>
        <w:jc w:val="both"/>
        <w:rPr>
          <w:sz w:val="24"/>
          <w:szCs w:val="24"/>
        </w:rPr>
      </w:pPr>
      <w:r>
        <w:rPr>
          <w:sz w:val="24"/>
          <w:szCs w:val="24"/>
        </w:rPr>
        <w:t>This policing i</w:t>
      </w:r>
      <w:r w:rsidR="00CF6188">
        <w:rPr>
          <w:sz w:val="24"/>
          <w:szCs w:val="24"/>
        </w:rPr>
        <w:t>ncident</w:t>
      </w:r>
      <w:r w:rsidR="001523A8">
        <w:rPr>
          <w:sz w:val="24"/>
          <w:szCs w:val="24"/>
        </w:rPr>
        <w:t xml:space="preserve"> relates to a Domestic violence common assault</w:t>
      </w:r>
      <w:r w:rsidR="00A85763">
        <w:rPr>
          <w:sz w:val="24"/>
          <w:szCs w:val="24"/>
        </w:rPr>
        <w:t xml:space="preserve"> that</w:t>
      </w:r>
      <w:r w:rsidR="00CF6188">
        <w:rPr>
          <w:sz w:val="24"/>
          <w:szCs w:val="24"/>
        </w:rPr>
        <w:t xml:space="preserve"> occurred on a</w:t>
      </w:r>
      <w:r w:rsidR="00DD720D">
        <w:rPr>
          <w:sz w:val="24"/>
          <w:szCs w:val="24"/>
        </w:rPr>
        <w:t xml:space="preserve"> night</w:t>
      </w:r>
      <w:r w:rsidR="001523A8">
        <w:rPr>
          <w:sz w:val="24"/>
          <w:szCs w:val="24"/>
        </w:rPr>
        <w:t xml:space="preserve"> shift. T</w:t>
      </w:r>
      <w:r>
        <w:rPr>
          <w:sz w:val="24"/>
          <w:szCs w:val="24"/>
        </w:rPr>
        <w:t>he original call was a male stating that he and his girlfriend have had an argument that resulted in the female pouring coca cola over his laptop</w:t>
      </w:r>
      <w:r w:rsidR="001523A8">
        <w:rPr>
          <w:sz w:val="24"/>
          <w:szCs w:val="24"/>
        </w:rPr>
        <w:t>. As I was the first responder to the</w:t>
      </w:r>
      <w:r>
        <w:rPr>
          <w:sz w:val="24"/>
          <w:szCs w:val="24"/>
        </w:rPr>
        <w:t xml:space="preserve"> incident, I had</w:t>
      </w:r>
      <w:r w:rsidR="00CF6188">
        <w:rPr>
          <w:sz w:val="24"/>
          <w:szCs w:val="24"/>
        </w:rPr>
        <w:t xml:space="preserve"> to</w:t>
      </w:r>
      <w:r>
        <w:rPr>
          <w:sz w:val="24"/>
          <w:szCs w:val="24"/>
        </w:rPr>
        <w:t xml:space="preserve"> ensure t</w:t>
      </w:r>
      <w:r w:rsidR="00A85763">
        <w:rPr>
          <w:sz w:val="24"/>
          <w:szCs w:val="24"/>
        </w:rPr>
        <w:t xml:space="preserve">hat I </w:t>
      </w:r>
      <w:r w:rsidR="001523A8">
        <w:rPr>
          <w:sz w:val="24"/>
          <w:szCs w:val="24"/>
        </w:rPr>
        <w:t>investigated the matter thoroughly and make sure all safety planning is in place</w:t>
      </w:r>
      <w:r w:rsidR="008E1FD1">
        <w:rPr>
          <w:sz w:val="24"/>
          <w:szCs w:val="24"/>
        </w:rPr>
        <w:t>, until it is</w:t>
      </w:r>
      <w:r w:rsidR="001523A8">
        <w:rPr>
          <w:sz w:val="24"/>
          <w:szCs w:val="24"/>
        </w:rPr>
        <w:t xml:space="preserve"> handed over to a specialist or other investigating officer </w:t>
      </w:r>
      <w:sdt>
        <w:sdtPr>
          <w:rPr>
            <w:sz w:val="24"/>
            <w:szCs w:val="24"/>
          </w:rPr>
          <w:id w:val="-1715498856"/>
          <w:citation/>
        </w:sdtPr>
        <w:sdtContent>
          <w:r w:rsidR="001523A8">
            <w:rPr>
              <w:sz w:val="24"/>
              <w:szCs w:val="24"/>
            </w:rPr>
            <w:fldChar w:fldCharType="begin"/>
          </w:r>
          <w:r w:rsidR="001523A8">
            <w:rPr>
              <w:sz w:val="24"/>
              <w:szCs w:val="24"/>
            </w:rPr>
            <w:instrText xml:space="preserve"> CITATION Col16 \l 2057 </w:instrText>
          </w:r>
          <w:r w:rsidR="001523A8">
            <w:rPr>
              <w:sz w:val="24"/>
              <w:szCs w:val="24"/>
            </w:rPr>
            <w:fldChar w:fldCharType="separate"/>
          </w:r>
          <w:r w:rsidR="00B44578" w:rsidRPr="00B44578">
            <w:rPr>
              <w:noProof/>
              <w:sz w:val="24"/>
              <w:szCs w:val="24"/>
            </w:rPr>
            <w:t>(College Of Policing, 2016)</w:t>
          </w:r>
          <w:r w:rsidR="001523A8">
            <w:rPr>
              <w:sz w:val="24"/>
              <w:szCs w:val="24"/>
            </w:rPr>
            <w:fldChar w:fldCharType="end"/>
          </w:r>
        </w:sdtContent>
      </w:sdt>
      <w:r w:rsidR="001523A8">
        <w:rPr>
          <w:sz w:val="24"/>
          <w:szCs w:val="24"/>
        </w:rPr>
        <w:t xml:space="preserve">. </w:t>
      </w:r>
    </w:p>
    <w:p w14:paraId="2E39865C" w14:textId="77777777" w:rsidR="005237AD" w:rsidRDefault="005237AD" w:rsidP="00025650">
      <w:pPr>
        <w:jc w:val="both"/>
        <w:rPr>
          <w:sz w:val="24"/>
          <w:szCs w:val="24"/>
        </w:rPr>
      </w:pPr>
    </w:p>
    <w:p w14:paraId="48742509" w14:textId="4E92DC1E" w:rsidR="00DD720D" w:rsidRDefault="008E1FD1" w:rsidP="00025650">
      <w:pPr>
        <w:jc w:val="both"/>
        <w:rPr>
          <w:sz w:val="24"/>
          <w:szCs w:val="24"/>
        </w:rPr>
      </w:pPr>
      <w:r>
        <w:rPr>
          <w:sz w:val="24"/>
          <w:szCs w:val="24"/>
        </w:rPr>
        <w:t xml:space="preserve">Furthermore, </w:t>
      </w:r>
      <w:r w:rsidR="005237AD">
        <w:rPr>
          <w:sz w:val="24"/>
          <w:szCs w:val="24"/>
        </w:rPr>
        <w:t xml:space="preserve">Upon arrival of the address where the incident occurred, we encountered the informant at the front door of the flat that he was staying. The male stated that his girlfriend had since left after the phone call to the police and has made her way back to her house that was located down the road. As we proceeded to enter the </w:t>
      </w:r>
      <w:r w:rsidR="007F434F">
        <w:rPr>
          <w:sz w:val="24"/>
          <w:szCs w:val="24"/>
        </w:rPr>
        <w:t>victims</w:t>
      </w:r>
      <w:r w:rsidR="005237AD">
        <w:rPr>
          <w:sz w:val="24"/>
          <w:szCs w:val="24"/>
        </w:rPr>
        <w:t xml:space="preserve"> flat to discuss what had happened, I ensured that when speaking with him</w:t>
      </w:r>
      <w:r>
        <w:rPr>
          <w:sz w:val="24"/>
          <w:szCs w:val="24"/>
        </w:rPr>
        <w:t xml:space="preserve"> and investigating the matter</w:t>
      </w:r>
      <w:r w:rsidR="005237AD">
        <w:rPr>
          <w:sz w:val="24"/>
          <w:szCs w:val="24"/>
        </w:rPr>
        <w:t xml:space="preserve"> I applied </w:t>
      </w:r>
      <w:r w:rsidR="00CF6188">
        <w:rPr>
          <w:sz w:val="24"/>
          <w:szCs w:val="24"/>
        </w:rPr>
        <w:t xml:space="preserve">all of </w:t>
      </w:r>
      <w:r w:rsidR="005237AD">
        <w:rPr>
          <w:sz w:val="24"/>
          <w:szCs w:val="24"/>
        </w:rPr>
        <w:t>the correct Cod</w:t>
      </w:r>
      <w:r>
        <w:rPr>
          <w:sz w:val="24"/>
          <w:szCs w:val="24"/>
        </w:rPr>
        <w:t>es of Practice under (Police and Criminal Evidence Act 1984) to support him. To add to this,</w:t>
      </w:r>
      <w:r w:rsidR="005237AD">
        <w:rPr>
          <w:sz w:val="24"/>
          <w:szCs w:val="24"/>
        </w:rPr>
        <w:t xml:space="preserve"> </w:t>
      </w:r>
      <w:r>
        <w:rPr>
          <w:sz w:val="24"/>
          <w:szCs w:val="24"/>
        </w:rPr>
        <w:t xml:space="preserve">the Codes of Practice provides </w:t>
      </w:r>
      <w:r w:rsidR="00026D05">
        <w:rPr>
          <w:sz w:val="24"/>
          <w:szCs w:val="24"/>
        </w:rPr>
        <w:t>guidelines</w:t>
      </w:r>
      <w:r>
        <w:rPr>
          <w:sz w:val="24"/>
          <w:szCs w:val="24"/>
        </w:rPr>
        <w:t xml:space="preserve"> when conducting the investigation process </w:t>
      </w:r>
      <w:sdt>
        <w:sdtPr>
          <w:rPr>
            <w:sz w:val="24"/>
            <w:szCs w:val="24"/>
          </w:rPr>
          <w:id w:val="1912648504"/>
          <w:citation/>
        </w:sdtPr>
        <w:sdtContent>
          <w:r>
            <w:rPr>
              <w:sz w:val="24"/>
              <w:szCs w:val="24"/>
            </w:rPr>
            <w:fldChar w:fldCharType="begin"/>
          </w:r>
          <w:r>
            <w:rPr>
              <w:sz w:val="24"/>
              <w:szCs w:val="24"/>
            </w:rPr>
            <w:instrText xml:space="preserve"> CITATION Bry213 \l 2057 </w:instrText>
          </w:r>
          <w:r>
            <w:rPr>
              <w:sz w:val="24"/>
              <w:szCs w:val="24"/>
            </w:rPr>
            <w:fldChar w:fldCharType="separate"/>
          </w:r>
          <w:r w:rsidR="00B44578" w:rsidRPr="00B44578">
            <w:rPr>
              <w:noProof/>
              <w:sz w:val="24"/>
              <w:szCs w:val="24"/>
            </w:rPr>
            <w:t>(Bryant &amp; Bryant, 2021)</w:t>
          </w:r>
          <w:r>
            <w:rPr>
              <w:sz w:val="24"/>
              <w:szCs w:val="24"/>
            </w:rPr>
            <w:fldChar w:fldCharType="end"/>
          </w:r>
        </w:sdtContent>
      </w:sdt>
      <w:r w:rsidR="00026D05">
        <w:rPr>
          <w:sz w:val="24"/>
          <w:szCs w:val="24"/>
        </w:rPr>
        <w:t>. In addition, while</w:t>
      </w:r>
      <w:r w:rsidR="007F434F">
        <w:rPr>
          <w:sz w:val="24"/>
          <w:szCs w:val="24"/>
        </w:rPr>
        <w:t xml:space="preserve"> speaking with the victim I ensured that under this code I applied all of the victim’s rights, right 1 being to be able to understand </w:t>
      </w:r>
      <w:r w:rsidR="00CF6188">
        <w:rPr>
          <w:sz w:val="24"/>
          <w:szCs w:val="24"/>
        </w:rPr>
        <w:t xml:space="preserve">and </w:t>
      </w:r>
      <w:r w:rsidR="007F434F">
        <w:rPr>
          <w:sz w:val="24"/>
          <w:szCs w:val="24"/>
        </w:rPr>
        <w:t xml:space="preserve">to be understood. Whilst speaking with the victim, I understood that he </w:t>
      </w:r>
      <w:r w:rsidR="00CF6188">
        <w:rPr>
          <w:sz w:val="24"/>
          <w:szCs w:val="24"/>
        </w:rPr>
        <w:t>might</w:t>
      </w:r>
      <w:r w:rsidR="007F434F">
        <w:rPr>
          <w:sz w:val="24"/>
          <w:szCs w:val="24"/>
        </w:rPr>
        <w:t xml:space="preserve"> have been </w:t>
      </w:r>
      <w:r w:rsidR="007F434F">
        <w:rPr>
          <w:sz w:val="24"/>
          <w:szCs w:val="24"/>
        </w:rPr>
        <w:lastRenderedPageBreak/>
        <w:t xml:space="preserve">under a lot of distress and upset hence the reason I made sure that I spoke with him in a polite manner also giving him the </w:t>
      </w:r>
      <w:r w:rsidR="00CF6188">
        <w:rPr>
          <w:sz w:val="24"/>
          <w:szCs w:val="24"/>
        </w:rPr>
        <w:t xml:space="preserve">all the </w:t>
      </w:r>
      <w:r w:rsidR="007F434F">
        <w:rPr>
          <w:sz w:val="24"/>
          <w:szCs w:val="24"/>
        </w:rPr>
        <w:t xml:space="preserve">support that he needed. As this was a domestic related incident, I also </w:t>
      </w:r>
      <w:r w:rsidR="00CF6188">
        <w:rPr>
          <w:sz w:val="24"/>
          <w:szCs w:val="24"/>
        </w:rPr>
        <w:t xml:space="preserve">had to </w:t>
      </w:r>
      <w:r w:rsidR="007F434F">
        <w:rPr>
          <w:sz w:val="24"/>
          <w:szCs w:val="24"/>
        </w:rPr>
        <w:t xml:space="preserve">ensure </w:t>
      </w:r>
      <w:r w:rsidR="00026D05">
        <w:rPr>
          <w:sz w:val="24"/>
          <w:szCs w:val="24"/>
        </w:rPr>
        <w:t xml:space="preserve">that I used all of the relevant paperwork that is </w:t>
      </w:r>
      <w:r w:rsidR="007F434F">
        <w:rPr>
          <w:sz w:val="24"/>
          <w:szCs w:val="24"/>
        </w:rPr>
        <w:t>required to be filled out</w:t>
      </w:r>
      <w:r w:rsidR="00CF6188">
        <w:rPr>
          <w:sz w:val="24"/>
          <w:szCs w:val="24"/>
        </w:rPr>
        <w:t>,</w:t>
      </w:r>
      <w:r w:rsidR="00D225B7">
        <w:rPr>
          <w:sz w:val="24"/>
          <w:szCs w:val="24"/>
        </w:rPr>
        <w:t xml:space="preserve"> such as the Domestic</w:t>
      </w:r>
      <w:r w:rsidR="00026D05">
        <w:rPr>
          <w:sz w:val="24"/>
          <w:szCs w:val="24"/>
        </w:rPr>
        <w:t xml:space="preserve"> Abuse, Stalking and Honour Based Violence (DASH 2009) risk model. Additionally, the DASH model is a step forward in keeping victims safe, switching from it is just a domestic, to a proactive asking questions approach </w:t>
      </w:r>
      <w:sdt>
        <w:sdtPr>
          <w:rPr>
            <w:sz w:val="24"/>
            <w:szCs w:val="24"/>
          </w:rPr>
          <w:id w:val="2078167555"/>
          <w:citation/>
        </w:sdtPr>
        <w:sdtContent>
          <w:r w:rsidR="00026D05">
            <w:rPr>
              <w:sz w:val="24"/>
              <w:szCs w:val="24"/>
            </w:rPr>
            <w:fldChar w:fldCharType="begin"/>
          </w:r>
          <w:r w:rsidR="00026D05">
            <w:rPr>
              <w:sz w:val="24"/>
              <w:szCs w:val="24"/>
            </w:rPr>
            <w:instrText xml:space="preserve"> CITATION DAS21 \l 2057 </w:instrText>
          </w:r>
          <w:r w:rsidR="00026D05">
            <w:rPr>
              <w:sz w:val="24"/>
              <w:szCs w:val="24"/>
            </w:rPr>
            <w:fldChar w:fldCharType="separate"/>
          </w:r>
          <w:r w:rsidR="00B44578" w:rsidRPr="00B44578">
            <w:rPr>
              <w:noProof/>
              <w:sz w:val="24"/>
              <w:szCs w:val="24"/>
            </w:rPr>
            <w:t>(DASH risk model, 2021)</w:t>
          </w:r>
          <w:r w:rsidR="00026D05">
            <w:rPr>
              <w:sz w:val="24"/>
              <w:szCs w:val="24"/>
            </w:rPr>
            <w:fldChar w:fldCharType="end"/>
          </w:r>
        </w:sdtContent>
      </w:sdt>
      <w:r w:rsidR="00DD720D">
        <w:rPr>
          <w:sz w:val="24"/>
          <w:szCs w:val="24"/>
        </w:rPr>
        <w:t xml:space="preserve">. </w:t>
      </w:r>
      <w:r w:rsidR="00026D05">
        <w:rPr>
          <w:sz w:val="24"/>
          <w:szCs w:val="24"/>
        </w:rPr>
        <w:t xml:space="preserve">Furthermore, once we obtained all the relevant </w:t>
      </w:r>
      <w:r w:rsidR="00DD720D">
        <w:rPr>
          <w:sz w:val="24"/>
          <w:szCs w:val="24"/>
        </w:rPr>
        <w:t xml:space="preserve">information required, I then made the victim aware that the perpetrator will be arrested as a matter of safeguarding for the victim as damage was caused, but the victim did not want her to get in trouble. </w:t>
      </w:r>
      <w:r w:rsidR="00026D05">
        <w:rPr>
          <w:sz w:val="24"/>
          <w:szCs w:val="24"/>
        </w:rPr>
        <w:t>However, a</w:t>
      </w:r>
      <w:r w:rsidR="00DD720D">
        <w:rPr>
          <w:sz w:val="24"/>
          <w:szCs w:val="24"/>
        </w:rPr>
        <w:t xml:space="preserve">lthough the victim did not want the perpetrator to get in trouble, it was still part of our policing role to do so. </w:t>
      </w:r>
    </w:p>
    <w:p w14:paraId="125AF259" w14:textId="77777777" w:rsidR="00DD720D" w:rsidRDefault="00DD720D" w:rsidP="00025650">
      <w:pPr>
        <w:jc w:val="both"/>
        <w:rPr>
          <w:sz w:val="24"/>
          <w:szCs w:val="24"/>
        </w:rPr>
      </w:pPr>
    </w:p>
    <w:p w14:paraId="1351EDD2" w14:textId="04E79E6C" w:rsidR="005237AD" w:rsidRDefault="00026D05" w:rsidP="00CB4E26">
      <w:pPr>
        <w:jc w:val="both"/>
        <w:rPr>
          <w:sz w:val="24"/>
          <w:szCs w:val="24"/>
        </w:rPr>
      </w:pPr>
      <w:r>
        <w:rPr>
          <w:sz w:val="24"/>
          <w:szCs w:val="24"/>
        </w:rPr>
        <w:t xml:space="preserve">Moreover, we </w:t>
      </w:r>
      <w:r w:rsidR="00DD720D">
        <w:rPr>
          <w:sz w:val="24"/>
          <w:szCs w:val="24"/>
        </w:rPr>
        <w:t xml:space="preserve">then made our way to the perpetrators address to deal with her appropriately. As we arrived at the address, we encountered a male who identified himself as the son of the perpetrator as he answered the door. The male then invited us into the address and called for his mother to come downstairs. As the </w:t>
      </w:r>
      <w:r w:rsidR="00CB4E26">
        <w:rPr>
          <w:sz w:val="24"/>
          <w:szCs w:val="24"/>
        </w:rPr>
        <w:t>perpetrator</w:t>
      </w:r>
      <w:r w:rsidR="00DD720D">
        <w:rPr>
          <w:sz w:val="24"/>
          <w:szCs w:val="24"/>
        </w:rPr>
        <w:t xml:space="preserve"> made her way down the stairs, she seemed very distressed and upset. As she got closer to </w:t>
      </w:r>
      <w:r w:rsidR="00CB4E26">
        <w:rPr>
          <w:sz w:val="24"/>
          <w:szCs w:val="24"/>
        </w:rPr>
        <w:t>my colleague, and myself</w:t>
      </w:r>
      <w:r w:rsidR="00DD720D">
        <w:rPr>
          <w:sz w:val="24"/>
          <w:szCs w:val="24"/>
        </w:rPr>
        <w:t xml:space="preserve"> it appeared that she had a </w:t>
      </w:r>
      <w:r w:rsidR="00CB4E26">
        <w:rPr>
          <w:sz w:val="24"/>
          <w:szCs w:val="24"/>
        </w:rPr>
        <w:t>large swelling and bruising under her eye.</w:t>
      </w:r>
      <w:r w:rsidR="00CF6188">
        <w:rPr>
          <w:sz w:val="24"/>
          <w:szCs w:val="24"/>
        </w:rPr>
        <w:t xml:space="preserve"> As the female approached us, she </w:t>
      </w:r>
      <w:r w:rsidR="00CB4E26">
        <w:rPr>
          <w:sz w:val="24"/>
          <w:szCs w:val="24"/>
        </w:rPr>
        <w:t>began to cry</w:t>
      </w:r>
      <w:r w:rsidR="00CF6188">
        <w:rPr>
          <w:sz w:val="24"/>
          <w:szCs w:val="24"/>
        </w:rPr>
        <w:t xml:space="preserve"> due to the distress. </w:t>
      </w:r>
      <w:r w:rsidR="001E59E6">
        <w:rPr>
          <w:sz w:val="24"/>
          <w:szCs w:val="24"/>
        </w:rPr>
        <w:t>In addition, s</w:t>
      </w:r>
      <w:r w:rsidR="00CF6188">
        <w:rPr>
          <w:sz w:val="24"/>
          <w:szCs w:val="24"/>
        </w:rPr>
        <w:t>he</w:t>
      </w:r>
      <w:r w:rsidR="00CB4E26">
        <w:rPr>
          <w:sz w:val="24"/>
          <w:szCs w:val="24"/>
        </w:rPr>
        <w:t xml:space="preserve"> had stated that </w:t>
      </w:r>
      <w:r w:rsidR="006766FF">
        <w:rPr>
          <w:sz w:val="24"/>
          <w:szCs w:val="24"/>
        </w:rPr>
        <w:t>her boyfriend who was the initial victim had beaten her</w:t>
      </w:r>
      <w:r w:rsidR="00CF6188">
        <w:rPr>
          <w:sz w:val="24"/>
          <w:szCs w:val="24"/>
        </w:rPr>
        <w:t xml:space="preserve"> over an argument about a complaint that the victim had put forward to her work as she felt that she was being bullied</w:t>
      </w:r>
      <w:r w:rsidR="00CB4E26">
        <w:rPr>
          <w:sz w:val="24"/>
          <w:szCs w:val="24"/>
        </w:rPr>
        <w:t>.</w:t>
      </w:r>
      <w:r w:rsidR="001E59E6">
        <w:rPr>
          <w:sz w:val="24"/>
          <w:szCs w:val="24"/>
        </w:rPr>
        <w:t xml:space="preserve"> Additionally, t</w:t>
      </w:r>
      <w:r w:rsidR="00DE2608">
        <w:rPr>
          <w:sz w:val="24"/>
          <w:szCs w:val="24"/>
        </w:rPr>
        <w:t>he initial victim did not react well with this as it was his workmates, to which caused him to swing several punches to the female’ face.</w:t>
      </w:r>
      <w:r w:rsidR="00CB4E26">
        <w:rPr>
          <w:sz w:val="24"/>
          <w:szCs w:val="24"/>
        </w:rPr>
        <w:t xml:space="preserve"> </w:t>
      </w:r>
      <w:r w:rsidR="001E59E6">
        <w:rPr>
          <w:sz w:val="24"/>
          <w:szCs w:val="24"/>
        </w:rPr>
        <w:t>As well as this, t</w:t>
      </w:r>
      <w:r w:rsidR="00DE2608">
        <w:rPr>
          <w:sz w:val="24"/>
          <w:szCs w:val="24"/>
        </w:rPr>
        <w:t>he female stated that she had managed to escape the house, leaving a</w:t>
      </w:r>
      <w:r w:rsidR="001E59E6">
        <w:rPr>
          <w:sz w:val="24"/>
          <w:szCs w:val="24"/>
        </w:rPr>
        <w:t>ll of her belongings behind to which she had</w:t>
      </w:r>
      <w:r w:rsidR="00DE2608">
        <w:rPr>
          <w:sz w:val="24"/>
          <w:szCs w:val="24"/>
        </w:rPr>
        <w:t xml:space="preserve"> no time to phone the police. </w:t>
      </w:r>
      <w:r w:rsidR="00CB4E26">
        <w:rPr>
          <w:sz w:val="24"/>
          <w:szCs w:val="24"/>
        </w:rPr>
        <w:t xml:space="preserve">As this was brought to my attention, I immediately changed my approach to this incident, prioritising this female as the victim and the male as the perpetrator. </w:t>
      </w:r>
      <w:r w:rsidR="001E59E6">
        <w:rPr>
          <w:sz w:val="24"/>
          <w:szCs w:val="24"/>
        </w:rPr>
        <w:t xml:space="preserve">In addition, </w:t>
      </w:r>
      <w:r w:rsidR="00CB4E26">
        <w:rPr>
          <w:sz w:val="24"/>
          <w:szCs w:val="24"/>
        </w:rPr>
        <w:t xml:space="preserve">I ensured to apply all of the </w:t>
      </w:r>
      <w:r w:rsidR="001E59E6">
        <w:rPr>
          <w:sz w:val="24"/>
          <w:szCs w:val="24"/>
        </w:rPr>
        <w:t xml:space="preserve">relevant </w:t>
      </w:r>
      <w:r w:rsidR="00CB4E26">
        <w:rPr>
          <w:sz w:val="24"/>
          <w:szCs w:val="24"/>
        </w:rPr>
        <w:t xml:space="preserve">codes of practice and use of the victims code when speaking with her, as she seemed very upset and distressed. </w:t>
      </w:r>
      <w:r w:rsidR="001E59E6">
        <w:rPr>
          <w:sz w:val="24"/>
          <w:szCs w:val="24"/>
        </w:rPr>
        <w:t xml:space="preserve">As well as this, </w:t>
      </w:r>
      <w:r w:rsidR="00CB4E26">
        <w:rPr>
          <w:sz w:val="24"/>
          <w:szCs w:val="24"/>
        </w:rPr>
        <w:t xml:space="preserve">I understood the </w:t>
      </w:r>
      <w:r w:rsidR="006766FF">
        <w:rPr>
          <w:sz w:val="24"/>
          <w:szCs w:val="24"/>
        </w:rPr>
        <w:t>victims’</w:t>
      </w:r>
      <w:r w:rsidR="00CB4E26">
        <w:rPr>
          <w:sz w:val="24"/>
          <w:szCs w:val="24"/>
        </w:rPr>
        <w:t xml:space="preserve"> feelings and </w:t>
      </w:r>
      <w:r w:rsidR="006766FF">
        <w:rPr>
          <w:sz w:val="24"/>
          <w:szCs w:val="24"/>
        </w:rPr>
        <w:t>considered them</w:t>
      </w:r>
      <w:r w:rsidR="00CB4E26">
        <w:rPr>
          <w:sz w:val="24"/>
          <w:szCs w:val="24"/>
        </w:rPr>
        <w:t xml:space="preserve"> whilst speaking with</w:t>
      </w:r>
      <w:r w:rsidR="006766FF">
        <w:rPr>
          <w:sz w:val="24"/>
          <w:szCs w:val="24"/>
        </w:rPr>
        <w:t xml:space="preserve"> her</w:t>
      </w:r>
      <w:r w:rsidR="00CB4E26">
        <w:rPr>
          <w:sz w:val="24"/>
          <w:szCs w:val="24"/>
        </w:rPr>
        <w:t xml:space="preserve"> about the matter</w:t>
      </w:r>
      <w:r w:rsidR="00DE2608">
        <w:rPr>
          <w:sz w:val="24"/>
          <w:szCs w:val="24"/>
        </w:rPr>
        <w:t>, not putting too much pressure on her</w:t>
      </w:r>
      <w:r w:rsidR="00CB4E26">
        <w:rPr>
          <w:sz w:val="24"/>
          <w:szCs w:val="24"/>
        </w:rPr>
        <w:t xml:space="preserve">. </w:t>
      </w:r>
      <w:r w:rsidR="001E59E6">
        <w:rPr>
          <w:sz w:val="24"/>
          <w:szCs w:val="24"/>
        </w:rPr>
        <w:t>Furthermore, a</w:t>
      </w:r>
      <w:r w:rsidR="00407503">
        <w:rPr>
          <w:sz w:val="24"/>
          <w:szCs w:val="24"/>
        </w:rPr>
        <w:t xml:space="preserve">s I was </w:t>
      </w:r>
      <w:r w:rsidR="00DE2608">
        <w:rPr>
          <w:sz w:val="24"/>
          <w:szCs w:val="24"/>
        </w:rPr>
        <w:t xml:space="preserve">the </w:t>
      </w:r>
      <w:r w:rsidR="00407503">
        <w:rPr>
          <w:sz w:val="24"/>
          <w:szCs w:val="24"/>
        </w:rPr>
        <w:t>leading officer in this situation, I ensured that I</w:t>
      </w:r>
      <w:r w:rsidR="001E59E6">
        <w:rPr>
          <w:sz w:val="24"/>
          <w:szCs w:val="24"/>
        </w:rPr>
        <w:t xml:space="preserve"> covered all the relevant paperwork</w:t>
      </w:r>
      <w:r w:rsidR="006766FF">
        <w:rPr>
          <w:sz w:val="24"/>
          <w:szCs w:val="24"/>
        </w:rPr>
        <w:t xml:space="preserve"> that needed to be completed</w:t>
      </w:r>
      <w:r w:rsidR="00407503">
        <w:rPr>
          <w:sz w:val="24"/>
          <w:szCs w:val="24"/>
        </w:rPr>
        <w:t>, also obtaining a statement there and then from the victim.</w:t>
      </w:r>
      <w:r w:rsidR="001E59E6">
        <w:rPr>
          <w:sz w:val="24"/>
          <w:szCs w:val="24"/>
        </w:rPr>
        <w:t xml:space="preserve"> However, b</w:t>
      </w:r>
      <w:r w:rsidR="00407503">
        <w:rPr>
          <w:sz w:val="24"/>
          <w:szCs w:val="24"/>
        </w:rPr>
        <w:t>efore beginning the statement, I ensured that I asked the victim first if she was comfortable in doing so</w:t>
      </w:r>
      <w:r w:rsidR="00DE2608">
        <w:rPr>
          <w:sz w:val="24"/>
          <w:szCs w:val="24"/>
        </w:rPr>
        <w:t xml:space="preserve"> and that we could arrange another time</w:t>
      </w:r>
      <w:r w:rsidR="001E59E6">
        <w:rPr>
          <w:sz w:val="24"/>
          <w:szCs w:val="24"/>
        </w:rPr>
        <w:t xml:space="preserve"> if she wanted</w:t>
      </w:r>
      <w:r w:rsidR="00407503">
        <w:rPr>
          <w:sz w:val="24"/>
          <w:szCs w:val="24"/>
        </w:rPr>
        <w:t xml:space="preserve">, as I understood that speaking about the matter </w:t>
      </w:r>
      <w:r w:rsidR="006766FF">
        <w:rPr>
          <w:sz w:val="24"/>
          <w:szCs w:val="24"/>
        </w:rPr>
        <w:t>might</w:t>
      </w:r>
      <w:r w:rsidR="00407503">
        <w:rPr>
          <w:sz w:val="24"/>
          <w:szCs w:val="24"/>
        </w:rPr>
        <w:t xml:space="preserve"> cause more distress</w:t>
      </w:r>
      <w:r w:rsidR="00DE2608">
        <w:rPr>
          <w:sz w:val="24"/>
          <w:szCs w:val="24"/>
        </w:rPr>
        <w:t xml:space="preserve"> for her</w:t>
      </w:r>
      <w:r w:rsidR="00407503">
        <w:rPr>
          <w:sz w:val="24"/>
          <w:szCs w:val="24"/>
        </w:rPr>
        <w:t xml:space="preserve">. </w:t>
      </w:r>
      <w:r w:rsidR="001E59E6">
        <w:rPr>
          <w:sz w:val="24"/>
          <w:szCs w:val="24"/>
        </w:rPr>
        <w:t>Additionally, t</w:t>
      </w:r>
      <w:r w:rsidR="00407503">
        <w:rPr>
          <w:sz w:val="24"/>
          <w:szCs w:val="24"/>
        </w:rPr>
        <w:t>he victim was comfortable to pro</w:t>
      </w:r>
      <w:r w:rsidR="006766FF">
        <w:rPr>
          <w:sz w:val="24"/>
          <w:szCs w:val="24"/>
        </w:rPr>
        <w:t>vide a statement there and then</w:t>
      </w:r>
      <w:r w:rsidR="00DE2608">
        <w:rPr>
          <w:sz w:val="24"/>
          <w:szCs w:val="24"/>
        </w:rPr>
        <w:t xml:space="preserve"> in her house</w:t>
      </w:r>
      <w:r w:rsidR="006766FF">
        <w:rPr>
          <w:sz w:val="24"/>
          <w:szCs w:val="24"/>
        </w:rPr>
        <w:t>, in which I proceeded to do so.</w:t>
      </w:r>
      <w:r w:rsidR="001E59E6">
        <w:rPr>
          <w:sz w:val="24"/>
          <w:szCs w:val="24"/>
        </w:rPr>
        <w:t xml:space="preserve"> To add to this, a</w:t>
      </w:r>
      <w:r w:rsidR="006766FF">
        <w:rPr>
          <w:sz w:val="24"/>
          <w:szCs w:val="24"/>
        </w:rPr>
        <w:t>fter all details about the matter were obtained, we then informed the victim that the perpetrator would be arrested as a matter of safeguarding for the victim in which she was satisfied with. Also providing other support such as VPS and referring her to relevant agencies</w:t>
      </w:r>
      <w:r w:rsidR="00DE2608">
        <w:rPr>
          <w:sz w:val="24"/>
          <w:szCs w:val="24"/>
        </w:rPr>
        <w:t xml:space="preserve"> to support her</w:t>
      </w:r>
      <w:r w:rsidR="006766FF">
        <w:rPr>
          <w:sz w:val="24"/>
          <w:szCs w:val="24"/>
        </w:rPr>
        <w:t>. We then made our way back to the address where the incident occurred, encountered the perpetrat</w:t>
      </w:r>
      <w:r w:rsidR="00DE2608">
        <w:rPr>
          <w:sz w:val="24"/>
          <w:szCs w:val="24"/>
        </w:rPr>
        <w:t xml:space="preserve">or to which I then arrested </w:t>
      </w:r>
      <w:r w:rsidR="001E59E6">
        <w:rPr>
          <w:sz w:val="24"/>
          <w:szCs w:val="24"/>
        </w:rPr>
        <w:t>under (Section 39 – Criminal Justice Act 1988) and conveyed</w:t>
      </w:r>
      <w:r w:rsidR="00DE2608">
        <w:rPr>
          <w:sz w:val="24"/>
          <w:szCs w:val="24"/>
        </w:rPr>
        <w:t xml:space="preserve"> him to custody where his detention was authorised.</w:t>
      </w:r>
    </w:p>
    <w:p w14:paraId="4D336958" w14:textId="717BDB22" w:rsidR="006766FF" w:rsidRDefault="006766FF" w:rsidP="00CB4E26">
      <w:pPr>
        <w:jc w:val="both"/>
        <w:rPr>
          <w:sz w:val="24"/>
          <w:szCs w:val="24"/>
        </w:rPr>
      </w:pPr>
    </w:p>
    <w:p w14:paraId="379299EB" w14:textId="1831A219" w:rsidR="006766FF" w:rsidRDefault="00CF6188" w:rsidP="00CB4E26">
      <w:pPr>
        <w:jc w:val="both"/>
        <w:rPr>
          <w:sz w:val="24"/>
          <w:szCs w:val="24"/>
        </w:rPr>
      </w:pPr>
      <w:r>
        <w:rPr>
          <w:sz w:val="24"/>
          <w:szCs w:val="24"/>
        </w:rPr>
        <w:t>On reflection of this incident</w:t>
      </w:r>
      <w:r w:rsidR="00DE2608">
        <w:rPr>
          <w:sz w:val="24"/>
          <w:szCs w:val="24"/>
        </w:rPr>
        <w:t xml:space="preserve">, I felt that although the story had completely switched to when we encountered the female. As the </w:t>
      </w:r>
      <w:r w:rsidR="008C0F1D">
        <w:rPr>
          <w:sz w:val="24"/>
          <w:szCs w:val="24"/>
        </w:rPr>
        <w:t xml:space="preserve">male was the initial caller, and </w:t>
      </w:r>
      <w:r w:rsidR="00DE2608">
        <w:rPr>
          <w:sz w:val="24"/>
          <w:szCs w:val="24"/>
        </w:rPr>
        <w:t>that it was only his side of the st</w:t>
      </w:r>
      <w:r w:rsidR="008C0F1D">
        <w:rPr>
          <w:sz w:val="24"/>
          <w:szCs w:val="24"/>
        </w:rPr>
        <w:t>ory we could take into account,</w:t>
      </w:r>
      <w:r w:rsidR="00DE2608">
        <w:rPr>
          <w:sz w:val="24"/>
          <w:szCs w:val="24"/>
        </w:rPr>
        <w:t xml:space="preserve"> it was my natural instinct to treat him as the victim and proceed the way I did.</w:t>
      </w:r>
      <w:r w:rsidR="001E59E6">
        <w:rPr>
          <w:sz w:val="24"/>
          <w:szCs w:val="24"/>
        </w:rPr>
        <w:t xml:space="preserve"> In addition,</w:t>
      </w:r>
      <w:r w:rsidR="008C0F1D">
        <w:rPr>
          <w:sz w:val="24"/>
          <w:szCs w:val="24"/>
        </w:rPr>
        <w:t xml:space="preserve"> I believe that this was the </w:t>
      </w:r>
      <w:r w:rsidR="008C0F1D">
        <w:rPr>
          <w:sz w:val="24"/>
          <w:szCs w:val="24"/>
        </w:rPr>
        <w:lastRenderedPageBreak/>
        <w:t xml:space="preserve">correct way to deal with the incident at this time, however if it would have been the female as the initial caller then I would have approached it differently. To which, when we attended the females address I felt that I adapted really well when changing the approach. </w:t>
      </w:r>
      <w:r w:rsidR="001E59E6">
        <w:rPr>
          <w:sz w:val="24"/>
          <w:szCs w:val="24"/>
        </w:rPr>
        <w:t>As well as this, a</w:t>
      </w:r>
      <w:r w:rsidR="008C0F1D">
        <w:rPr>
          <w:sz w:val="24"/>
          <w:szCs w:val="24"/>
        </w:rPr>
        <w:t xml:space="preserve">lthough it was a shock to me when </w:t>
      </w:r>
      <w:r w:rsidR="001E59E6">
        <w:rPr>
          <w:sz w:val="24"/>
          <w:szCs w:val="24"/>
        </w:rPr>
        <w:t>I had noticed</w:t>
      </w:r>
      <w:r w:rsidR="008C0F1D">
        <w:rPr>
          <w:sz w:val="24"/>
          <w:szCs w:val="24"/>
        </w:rPr>
        <w:t xml:space="preserve"> the swelling and bruising to her face and what she stated had happened, I made sure that straight away I adapted by prioritising her as the victim</w:t>
      </w:r>
      <w:r w:rsidR="001E59E6">
        <w:rPr>
          <w:sz w:val="24"/>
          <w:szCs w:val="24"/>
        </w:rPr>
        <w:t xml:space="preserve"> and offering as much support as I could</w:t>
      </w:r>
      <w:r w:rsidR="008C0F1D">
        <w:rPr>
          <w:sz w:val="24"/>
          <w:szCs w:val="24"/>
        </w:rPr>
        <w:t>.</w:t>
      </w:r>
      <w:r w:rsidR="001E59E6">
        <w:rPr>
          <w:sz w:val="24"/>
          <w:szCs w:val="24"/>
        </w:rPr>
        <w:t xml:space="preserve"> Additionally, a</w:t>
      </w:r>
      <w:r w:rsidR="008C0F1D">
        <w:rPr>
          <w:sz w:val="24"/>
          <w:szCs w:val="24"/>
        </w:rPr>
        <w:t>lso reflecting on the way I spoke with her, I believe that I used the correct manner, also showing her that I was there to support her and that she is safe.</w:t>
      </w:r>
      <w:r w:rsidR="001E59E6">
        <w:rPr>
          <w:sz w:val="24"/>
          <w:szCs w:val="24"/>
        </w:rPr>
        <w:t xml:space="preserve"> As well as this,</w:t>
      </w:r>
      <w:r w:rsidR="008C0F1D">
        <w:rPr>
          <w:sz w:val="24"/>
          <w:szCs w:val="24"/>
        </w:rPr>
        <w:t xml:space="preserve"> I feel that I applied all of the correct Codes of Practice for this whole incident, which assisted me to achieve the best outcome.</w:t>
      </w:r>
      <w:r w:rsidR="001E59E6">
        <w:rPr>
          <w:sz w:val="24"/>
          <w:szCs w:val="24"/>
        </w:rPr>
        <w:t xml:space="preserve"> Moreover, t</w:t>
      </w:r>
      <w:r w:rsidR="008C0F1D">
        <w:rPr>
          <w:sz w:val="24"/>
          <w:szCs w:val="24"/>
        </w:rPr>
        <w:t>o improve for furthe</w:t>
      </w:r>
      <w:r w:rsidR="00731099">
        <w:rPr>
          <w:sz w:val="24"/>
          <w:szCs w:val="24"/>
        </w:rPr>
        <w:t xml:space="preserve">r domestic incidents I attend, </w:t>
      </w:r>
      <w:r w:rsidR="008C0F1D">
        <w:rPr>
          <w:sz w:val="24"/>
          <w:szCs w:val="24"/>
        </w:rPr>
        <w:t xml:space="preserve">I would </w:t>
      </w:r>
      <w:r w:rsidR="00731099">
        <w:rPr>
          <w:sz w:val="24"/>
          <w:szCs w:val="24"/>
        </w:rPr>
        <w:t>slightly change my approach to keeping my mind a bit more open until both parties involved have been spoke</w:t>
      </w:r>
      <w:r w:rsidR="001E59E6">
        <w:rPr>
          <w:sz w:val="24"/>
          <w:szCs w:val="24"/>
        </w:rPr>
        <w:t>n</w:t>
      </w:r>
      <w:r w:rsidR="00731099">
        <w:rPr>
          <w:sz w:val="24"/>
          <w:szCs w:val="24"/>
        </w:rPr>
        <w:t xml:space="preserve"> to. </w:t>
      </w:r>
    </w:p>
    <w:p w14:paraId="525FA65F" w14:textId="11713D29" w:rsidR="00731099" w:rsidRDefault="00731099" w:rsidP="00CB4E26">
      <w:pPr>
        <w:jc w:val="both"/>
        <w:rPr>
          <w:sz w:val="24"/>
          <w:szCs w:val="24"/>
        </w:rPr>
      </w:pPr>
    </w:p>
    <w:p w14:paraId="39472AF7" w14:textId="7F961DCE" w:rsidR="00731099" w:rsidRDefault="001E59E6" w:rsidP="00CB4E26">
      <w:pPr>
        <w:jc w:val="both"/>
        <w:rPr>
          <w:sz w:val="24"/>
          <w:szCs w:val="24"/>
        </w:rPr>
      </w:pPr>
      <w:r>
        <w:rPr>
          <w:sz w:val="24"/>
          <w:szCs w:val="24"/>
        </w:rPr>
        <w:t>Furthermore, t</w:t>
      </w:r>
      <w:r w:rsidR="00731099">
        <w:rPr>
          <w:sz w:val="24"/>
          <w:szCs w:val="24"/>
        </w:rPr>
        <w:t xml:space="preserve">hroughout this whole incident, I ensured to engage </w:t>
      </w:r>
      <w:r>
        <w:rPr>
          <w:sz w:val="24"/>
          <w:szCs w:val="24"/>
        </w:rPr>
        <w:t xml:space="preserve">with both parties involved </w:t>
      </w:r>
      <w:r w:rsidR="00731099">
        <w:rPr>
          <w:sz w:val="24"/>
          <w:szCs w:val="24"/>
        </w:rPr>
        <w:t>using policing values to the best of my ability. Firstly</w:t>
      </w:r>
      <w:r>
        <w:rPr>
          <w:sz w:val="24"/>
          <w:szCs w:val="24"/>
        </w:rPr>
        <w:t>,</w:t>
      </w:r>
      <w:r w:rsidR="00731099">
        <w:rPr>
          <w:sz w:val="24"/>
          <w:szCs w:val="24"/>
        </w:rPr>
        <w:t xml:space="preserve"> using a very important </w:t>
      </w:r>
      <w:r>
        <w:rPr>
          <w:sz w:val="24"/>
          <w:szCs w:val="24"/>
        </w:rPr>
        <w:t>value that</w:t>
      </w:r>
      <w:r w:rsidR="00731099">
        <w:rPr>
          <w:sz w:val="24"/>
          <w:szCs w:val="24"/>
        </w:rPr>
        <w:t xml:space="preserve"> is professionalism, I felt that I was as professional as I could be throughout as I used the correct language, polite manner and showing as much support as possible.</w:t>
      </w:r>
      <w:r w:rsidR="00296FAE">
        <w:rPr>
          <w:sz w:val="24"/>
          <w:szCs w:val="24"/>
        </w:rPr>
        <w:t xml:space="preserve"> Also treating both parties with respect at all times. </w:t>
      </w:r>
      <w:r w:rsidR="00D225B7">
        <w:rPr>
          <w:sz w:val="24"/>
          <w:szCs w:val="24"/>
        </w:rPr>
        <w:t>In addition, al</w:t>
      </w:r>
      <w:r w:rsidR="00296FAE">
        <w:rPr>
          <w:sz w:val="24"/>
          <w:szCs w:val="24"/>
        </w:rPr>
        <w:t>though the story had</w:t>
      </w:r>
      <w:r w:rsidR="00D225B7">
        <w:rPr>
          <w:sz w:val="24"/>
          <w:szCs w:val="24"/>
        </w:rPr>
        <w:t xml:space="preserve"> completely</w:t>
      </w:r>
      <w:r w:rsidR="00296FAE">
        <w:rPr>
          <w:sz w:val="24"/>
          <w:szCs w:val="24"/>
        </w:rPr>
        <w:t xml:space="preserve"> changed when speaking with the female, when returning to the males address and encountering him again, I dealt with him appropriately remaining to treat him respectfully understanding his rights</w:t>
      </w:r>
      <w:r w:rsidR="00D225B7">
        <w:rPr>
          <w:sz w:val="24"/>
          <w:szCs w:val="24"/>
        </w:rPr>
        <w:t xml:space="preserve"> and not abusing any policing</w:t>
      </w:r>
      <w:r w:rsidR="00296FAE">
        <w:rPr>
          <w:sz w:val="24"/>
          <w:szCs w:val="24"/>
        </w:rPr>
        <w:t xml:space="preserve"> powers. </w:t>
      </w:r>
      <w:r w:rsidR="00D225B7">
        <w:rPr>
          <w:sz w:val="24"/>
          <w:szCs w:val="24"/>
        </w:rPr>
        <w:t>As well as this, a</w:t>
      </w:r>
      <w:r w:rsidR="00296FAE">
        <w:rPr>
          <w:sz w:val="24"/>
          <w:szCs w:val="24"/>
        </w:rPr>
        <w:t>nother value I prioritise in every inci</w:t>
      </w:r>
      <w:r w:rsidR="00D225B7">
        <w:rPr>
          <w:sz w:val="24"/>
          <w:szCs w:val="24"/>
        </w:rPr>
        <w:t>dent I deal with is integrity. I fe</w:t>
      </w:r>
      <w:r w:rsidR="00296FAE">
        <w:rPr>
          <w:sz w:val="24"/>
          <w:szCs w:val="24"/>
        </w:rPr>
        <w:t>l</w:t>
      </w:r>
      <w:r w:rsidR="00D225B7">
        <w:rPr>
          <w:sz w:val="24"/>
          <w:szCs w:val="24"/>
        </w:rPr>
        <w:t>t</w:t>
      </w:r>
      <w:r w:rsidR="00296FAE">
        <w:rPr>
          <w:sz w:val="24"/>
          <w:szCs w:val="24"/>
        </w:rPr>
        <w:t xml:space="preserve"> that I used my integrity </w:t>
      </w:r>
      <w:r w:rsidR="00D225B7">
        <w:rPr>
          <w:sz w:val="24"/>
          <w:szCs w:val="24"/>
        </w:rPr>
        <w:t xml:space="preserve">thoroughly </w:t>
      </w:r>
      <w:r w:rsidR="00296FAE">
        <w:rPr>
          <w:sz w:val="24"/>
          <w:szCs w:val="24"/>
        </w:rPr>
        <w:t>throughout this incident, as I was ho</w:t>
      </w:r>
      <w:r w:rsidR="00D225B7">
        <w:rPr>
          <w:sz w:val="24"/>
          <w:szCs w:val="24"/>
        </w:rPr>
        <w:t>nest when speaking both parties whilst</w:t>
      </w:r>
      <w:r w:rsidR="00296FAE">
        <w:rPr>
          <w:sz w:val="24"/>
          <w:szCs w:val="24"/>
        </w:rPr>
        <w:t xml:space="preserve"> upholding the trust that the involved people have in the police.</w:t>
      </w:r>
      <w:r w:rsidR="00D225B7">
        <w:rPr>
          <w:sz w:val="24"/>
          <w:szCs w:val="24"/>
        </w:rPr>
        <w:t xml:space="preserve"> To add to this,</w:t>
      </w:r>
      <w:r w:rsidR="00296FAE">
        <w:rPr>
          <w:sz w:val="24"/>
          <w:szCs w:val="24"/>
        </w:rPr>
        <w:t xml:space="preserve"> I was dedicated all the way through this incident, and showed this by </w:t>
      </w:r>
      <w:r w:rsidR="00AD1583">
        <w:rPr>
          <w:sz w:val="24"/>
          <w:szCs w:val="24"/>
        </w:rPr>
        <w:t xml:space="preserve">doing my best when dealing with both parties and offering as much support as possible and working to help with the relevant partner agencies that could support the victim. Finally, using excellence reflecting on the incident and finding room for improvement to better myself for future incidents I deal with. As well as policing values used in this incident, adapting to different language preferences. Although both parties spoke English, as it was distressing matter it may have been difficult to intake the words I was saying, therefore I would speak with simple language and not speaking to fast or to loud. I believe that small </w:t>
      </w:r>
      <w:r w:rsidR="006C776E">
        <w:rPr>
          <w:sz w:val="24"/>
          <w:szCs w:val="24"/>
        </w:rPr>
        <w:t>preferences</w:t>
      </w:r>
      <w:r w:rsidR="00AD1583">
        <w:rPr>
          <w:sz w:val="24"/>
          <w:szCs w:val="24"/>
        </w:rPr>
        <w:t xml:space="preserve"> like this will make the victim feel a lot more at comfort and </w:t>
      </w:r>
      <w:r w:rsidR="006C776E">
        <w:rPr>
          <w:sz w:val="24"/>
          <w:szCs w:val="24"/>
        </w:rPr>
        <w:t>will engage a lot easier.</w:t>
      </w:r>
    </w:p>
    <w:p w14:paraId="3F35E8C5" w14:textId="70F9078F" w:rsidR="00AD1583" w:rsidRDefault="00AD1583" w:rsidP="00CB4E26">
      <w:pPr>
        <w:jc w:val="both"/>
        <w:rPr>
          <w:sz w:val="24"/>
          <w:szCs w:val="24"/>
        </w:rPr>
      </w:pPr>
    </w:p>
    <w:p w14:paraId="15C580E5" w14:textId="60359B95" w:rsidR="00296FAE" w:rsidRDefault="00D225B7" w:rsidP="00CB4E26">
      <w:pPr>
        <w:jc w:val="both"/>
        <w:rPr>
          <w:sz w:val="24"/>
          <w:szCs w:val="24"/>
        </w:rPr>
      </w:pPr>
      <w:r>
        <w:rPr>
          <w:sz w:val="24"/>
          <w:szCs w:val="24"/>
        </w:rPr>
        <w:t>Actual word count - 1449</w:t>
      </w:r>
    </w:p>
    <w:p w14:paraId="38A0A011" w14:textId="77777777" w:rsidR="00731099" w:rsidRPr="00270EEB" w:rsidRDefault="00731099" w:rsidP="00731099">
      <w:pPr>
        <w:rPr>
          <w:sz w:val="24"/>
          <w:szCs w:val="24"/>
        </w:rPr>
      </w:pPr>
    </w:p>
    <w:p w14:paraId="2818EE1D" w14:textId="77777777" w:rsidR="00731099" w:rsidRDefault="00731099" w:rsidP="00CB4E26">
      <w:pPr>
        <w:jc w:val="both"/>
        <w:rPr>
          <w:sz w:val="24"/>
          <w:szCs w:val="24"/>
        </w:rPr>
      </w:pPr>
    </w:p>
    <w:p w14:paraId="6CBF6FF9" w14:textId="77777777" w:rsidR="00731099" w:rsidRDefault="00731099" w:rsidP="00CB4E26">
      <w:pPr>
        <w:jc w:val="both"/>
        <w:rPr>
          <w:sz w:val="24"/>
          <w:szCs w:val="24"/>
        </w:rPr>
      </w:pPr>
    </w:p>
    <w:p w14:paraId="2D031759" w14:textId="69D209B2" w:rsidR="00731099" w:rsidRDefault="00731099" w:rsidP="00CB4E26">
      <w:pPr>
        <w:jc w:val="both"/>
        <w:rPr>
          <w:sz w:val="24"/>
          <w:szCs w:val="24"/>
        </w:rPr>
      </w:pPr>
    </w:p>
    <w:p w14:paraId="39CAEA26" w14:textId="77777777" w:rsidR="00731099" w:rsidRPr="00270EEB" w:rsidRDefault="00731099" w:rsidP="00CB4E26">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55885AA0" w14:textId="6F98DFEF"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6989A8A4" w:rsidR="003C458C" w:rsidRDefault="003C458C" w:rsidP="003C458C">
      <w:pPr>
        <w:jc w:val="both"/>
        <w:rPr>
          <w:b/>
          <w:sz w:val="24"/>
          <w:szCs w:val="24"/>
        </w:rPr>
      </w:pPr>
      <w:r w:rsidRPr="00450C83">
        <w:rPr>
          <w:b/>
          <w:sz w:val="24"/>
          <w:szCs w:val="24"/>
        </w:rPr>
        <w:t>ANSWER:</w:t>
      </w:r>
    </w:p>
    <w:p w14:paraId="61178081" w14:textId="6BA66A10" w:rsidR="00547BA6" w:rsidRDefault="00547BA6" w:rsidP="003C458C">
      <w:pPr>
        <w:jc w:val="both"/>
        <w:rPr>
          <w:b/>
          <w:sz w:val="24"/>
          <w:szCs w:val="24"/>
        </w:rPr>
      </w:pPr>
    </w:p>
    <w:p w14:paraId="26F9B61C" w14:textId="77777777" w:rsidR="00547BA6" w:rsidRDefault="00547BA6" w:rsidP="00547BA6">
      <w:pPr>
        <w:jc w:val="both"/>
        <w:rPr>
          <w:sz w:val="24"/>
          <w:szCs w:val="24"/>
        </w:rPr>
      </w:pPr>
      <w:r>
        <w:rPr>
          <w:sz w:val="24"/>
          <w:szCs w:val="24"/>
        </w:rPr>
        <w:t>Throughout this answer, I will be using ‘Gibbs Reflect (1988) reflective Tool’.</w:t>
      </w:r>
    </w:p>
    <w:p w14:paraId="6A3FE8E9" w14:textId="7F62F87F" w:rsidR="00547BA6" w:rsidRPr="00450C83" w:rsidRDefault="00547BA6" w:rsidP="003C458C">
      <w:pPr>
        <w:jc w:val="both"/>
        <w:rPr>
          <w:b/>
          <w:sz w:val="24"/>
          <w:szCs w:val="24"/>
        </w:rPr>
      </w:pPr>
    </w:p>
    <w:p w14:paraId="52FCEE5A" w14:textId="57DFB823" w:rsidR="00025650" w:rsidRDefault="00025650" w:rsidP="00025650">
      <w:pPr>
        <w:jc w:val="both"/>
        <w:rPr>
          <w:sz w:val="24"/>
          <w:szCs w:val="24"/>
        </w:rPr>
      </w:pPr>
    </w:p>
    <w:p w14:paraId="3CA7F56D" w14:textId="5D5569AA" w:rsidR="00021B8C" w:rsidRDefault="00021B8C" w:rsidP="00025650">
      <w:pPr>
        <w:jc w:val="both"/>
        <w:rPr>
          <w:sz w:val="24"/>
          <w:szCs w:val="24"/>
        </w:rPr>
      </w:pPr>
      <w:r>
        <w:rPr>
          <w:sz w:val="24"/>
          <w:szCs w:val="24"/>
        </w:rPr>
        <w:t xml:space="preserve">This policing incident involves a male </w:t>
      </w:r>
      <w:r w:rsidR="00423B13">
        <w:rPr>
          <w:sz w:val="24"/>
          <w:szCs w:val="24"/>
        </w:rPr>
        <w:t xml:space="preserve">who is originally from Poland, </w:t>
      </w:r>
      <w:r>
        <w:rPr>
          <w:sz w:val="24"/>
          <w:szCs w:val="24"/>
        </w:rPr>
        <w:t xml:space="preserve">driving motor vehicle on a road without insurance committing an offence under (Section 143 – Road Traffic Act 1988). In addition, throughout this incident I had to implement the National Decision Making </w:t>
      </w:r>
      <w:r w:rsidR="002A3843">
        <w:rPr>
          <w:sz w:val="24"/>
          <w:szCs w:val="24"/>
        </w:rPr>
        <w:t>Model that provi</w:t>
      </w:r>
      <w:r w:rsidR="00423B13">
        <w:rPr>
          <w:sz w:val="24"/>
          <w:szCs w:val="24"/>
        </w:rPr>
        <w:t>des me with the policy basis whilst</w:t>
      </w:r>
      <w:r w:rsidR="002A3843">
        <w:rPr>
          <w:sz w:val="24"/>
          <w:szCs w:val="24"/>
        </w:rPr>
        <w:t xml:space="preserve"> assisting me to decide whether I need to take action, or for deciding not to act </w:t>
      </w:r>
      <w:sdt>
        <w:sdtPr>
          <w:rPr>
            <w:sz w:val="24"/>
            <w:szCs w:val="24"/>
          </w:rPr>
          <w:id w:val="1184867222"/>
          <w:citation/>
        </w:sdtPr>
        <w:sdtContent>
          <w:r w:rsidR="002A3843">
            <w:rPr>
              <w:sz w:val="24"/>
              <w:szCs w:val="24"/>
            </w:rPr>
            <w:fldChar w:fldCharType="begin"/>
          </w:r>
          <w:r w:rsidR="002A3843">
            <w:rPr>
              <w:sz w:val="24"/>
              <w:szCs w:val="24"/>
            </w:rPr>
            <w:instrText xml:space="preserve"> CITATION Bry211 \l 2057 </w:instrText>
          </w:r>
          <w:r w:rsidR="002A3843">
            <w:rPr>
              <w:sz w:val="24"/>
              <w:szCs w:val="24"/>
            </w:rPr>
            <w:fldChar w:fldCharType="separate"/>
          </w:r>
          <w:r w:rsidR="00B44578" w:rsidRPr="00B44578">
            <w:rPr>
              <w:noProof/>
              <w:sz w:val="24"/>
              <w:szCs w:val="24"/>
            </w:rPr>
            <w:t>(Bryant &amp; Bryant, 2021)</w:t>
          </w:r>
          <w:r w:rsidR="002A3843">
            <w:rPr>
              <w:sz w:val="24"/>
              <w:szCs w:val="24"/>
            </w:rPr>
            <w:fldChar w:fldCharType="end"/>
          </w:r>
        </w:sdtContent>
      </w:sdt>
      <w:r w:rsidR="002A3843">
        <w:rPr>
          <w:sz w:val="24"/>
          <w:szCs w:val="24"/>
        </w:rPr>
        <w:t xml:space="preserve">. As well as this, also </w:t>
      </w:r>
      <w:r>
        <w:rPr>
          <w:sz w:val="24"/>
          <w:szCs w:val="24"/>
        </w:rPr>
        <w:t xml:space="preserve">using my discretion </w:t>
      </w:r>
      <w:r w:rsidR="002A3843">
        <w:rPr>
          <w:sz w:val="24"/>
          <w:szCs w:val="24"/>
        </w:rPr>
        <w:t xml:space="preserve">giving me the freedom to act according </w:t>
      </w:r>
      <w:r>
        <w:rPr>
          <w:sz w:val="24"/>
          <w:szCs w:val="24"/>
        </w:rPr>
        <w:t xml:space="preserve">to </w:t>
      </w:r>
      <w:r w:rsidR="002A3843">
        <w:rPr>
          <w:sz w:val="24"/>
          <w:szCs w:val="24"/>
        </w:rPr>
        <w:t xml:space="preserve">the judgements I make throughout the dealing of the situation </w:t>
      </w:r>
      <w:sdt>
        <w:sdtPr>
          <w:rPr>
            <w:sz w:val="24"/>
            <w:szCs w:val="24"/>
          </w:rPr>
          <w:id w:val="1585565049"/>
          <w:citation/>
        </w:sdtPr>
        <w:sdtContent>
          <w:r w:rsidR="002A3843">
            <w:rPr>
              <w:sz w:val="24"/>
              <w:szCs w:val="24"/>
            </w:rPr>
            <w:fldChar w:fldCharType="begin"/>
          </w:r>
          <w:r w:rsidR="002A3843">
            <w:rPr>
              <w:sz w:val="24"/>
              <w:szCs w:val="24"/>
            </w:rPr>
            <w:instrText xml:space="preserve"> CITATION Bry212 \l 2057 </w:instrText>
          </w:r>
          <w:r w:rsidR="002A3843">
            <w:rPr>
              <w:sz w:val="24"/>
              <w:szCs w:val="24"/>
            </w:rPr>
            <w:fldChar w:fldCharType="separate"/>
          </w:r>
          <w:r w:rsidR="00B44578" w:rsidRPr="00B44578">
            <w:rPr>
              <w:noProof/>
              <w:sz w:val="24"/>
              <w:szCs w:val="24"/>
            </w:rPr>
            <w:t>(Bryant &amp; Bryant, 2021)</w:t>
          </w:r>
          <w:r w:rsidR="002A3843">
            <w:rPr>
              <w:sz w:val="24"/>
              <w:szCs w:val="24"/>
            </w:rPr>
            <w:fldChar w:fldCharType="end"/>
          </w:r>
        </w:sdtContent>
      </w:sdt>
      <w:r w:rsidR="00423B13">
        <w:rPr>
          <w:sz w:val="24"/>
          <w:szCs w:val="24"/>
        </w:rPr>
        <w:t xml:space="preserve">. As the male was originally from Poland, there were some language barriers, but he could speak almost fluent English. </w:t>
      </w:r>
    </w:p>
    <w:p w14:paraId="5BFC7A32" w14:textId="163AFEC1" w:rsidR="00021B8C" w:rsidRDefault="00021B8C" w:rsidP="00025650">
      <w:pPr>
        <w:jc w:val="both"/>
        <w:rPr>
          <w:sz w:val="24"/>
          <w:szCs w:val="24"/>
        </w:rPr>
      </w:pPr>
    </w:p>
    <w:p w14:paraId="704BDF38" w14:textId="05011362" w:rsidR="00021B8C" w:rsidRPr="00270EEB" w:rsidRDefault="00021B8C" w:rsidP="00025650">
      <w:pPr>
        <w:jc w:val="both"/>
        <w:rPr>
          <w:sz w:val="24"/>
          <w:szCs w:val="24"/>
        </w:rPr>
      </w:pPr>
      <w:r>
        <w:rPr>
          <w:sz w:val="24"/>
          <w:szCs w:val="24"/>
        </w:rPr>
        <w:t>Additionally, this incident was not called</w:t>
      </w:r>
      <w:r w:rsidR="00423B13">
        <w:rPr>
          <w:sz w:val="24"/>
          <w:szCs w:val="24"/>
        </w:rPr>
        <w:t xml:space="preserve"> in by an informant</w:t>
      </w:r>
      <w:r>
        <w:rPr>
          <w:sz w:val="24"/>
          <w:szCs w:val="24"/>
        </w:rPr>
        <w:t xml:space="preserve">, my colleague and I were patrolling in marked police vehicle to which we then came across a </w:t>
      </w:r>
      <w:r w:rsidR="00423B13">
        <w:rPr>
          <w:sz w:val="24"/>
          <w:szCs w:val="24"/>
        </w:rPr>
        <w:t>motor vehicle driving in the direction</w:t>
      </w:r>
      <w:r>
        <w:rPr>
          <w:sz w:val="24"/>
          <w:szCs w:val="24"/>
        </w:rPr>
        <w:t xml:space="preserve"> towards us </w:t>
      </w:r>
      <w:r w:rsidR="00423B13">
        <w:rPr>
          <w:sz w:val="24"/>
          <w:szCs w:val="24"/>
        </w:rPr>
        <w:t xml:space="preserve">within a </w:t>
      </w:r>
      <w:r>
        <w:rPr>
          <w:sz w:val="24"/>
          <w:szCs w:val="24"/>
        </w:rPr>
        <w:t xml:space="preserve">narrow street with cars parked either side. </w:t>
      </w:r>
      <w:r w:rsidR="007025DE">
        <w:rPr>
          <w:sz w:val="24"/>
          <w:szCs w:val="24"/>
        </w:rPr>
        <w:t>Furthermore, as the driver realised that they had encountered us driving towards him, the driver began to reverse attempting to</w:t>
      </w:r>
      <w:r w:rsidR="00E3452A">
        <w:rPr>
          <w:sz w:val="24"/>
          <w:szCs w:val="24"/>
        </w:rPr>
        <w:t xml:space="preserve"> create space</w:t>
      </w:r>
      <w:r w:rsidR="007025DE">
        <w:rPr>
          <w:sz w:val="24"/>
          <w:szCs w:val="24"/>
        </w:rPr>
        <w:t xml:space="preserve"> for us to pass through. To add to this, whilst the driver was in the act of reversing,</w:t>
      </w:r>
      <w:r w:rsidR="00E3452A">
        <w:rPr>
          <w:sz w:val="24"/>
          <w:szCs w:val="24"/>
        </w:rPr>
        <w:t xml:space="preserve"> it came to my attention that the </w:t>
      </w:r>
      <w:r w:rsidR="00E3452A">
        <w:rPr>
          <w:sz w:val="24"/>
          <w:szCs w:val="24"/>
        </w:rPr>
        <w:lastRenderedPageBreak/>
        <w:t>driver did not seem fit to be driving the vehicle</w:t>
      </w:r>
      <w:r w:rsidR="007025DE">
        <w:rPr>
          <w:sz w:val="24"/>
          <w:szCs w:val="24"/>
        </w:rPr>
        <w:t xml:space="preserve"> as he seemed tired and his eyes were glazed</w:t>
      </w:r>
      <w:r w:rsidR="00E3452A">
        <w:rPr>
          <w:sz w:val="24"/>
          <w:szCs w:val="24"/>
        </w:rPr>
        <w:t xml:space="preserve">. In addition, I then made the decision to stop the vehicle </w:t>
      </w:r>
      <w:r w:rsidR="008F6107">
        <w:rPr>
          <w:sz w:val="24"/>
          <w:szCs w:val="24"/>
        </w:rPr>
        <w:t xml:space="preserve">considering the powers I had to be able to which was </w:t>
      </w:r>
      <w:r w:rsidR="00E3452A">
        <w:rPr>
          <w:sz w:val="24"/>
          <w:szCs w:val="24"/>
        </w:rPr>
        <w:t>under (Section 163 – Road Traffic Act 1988). Furthermore, using the National Decision Making Model (NDM), I decided to gather information and intelligence about the driver</w:t>
      </w:r>
      <w:r w:rsidR="007025DE">
        <w:rPr>
          <w:sz w:val="24"/>
          <w:szCs w:val="24"/>
        </w:rPr>
        <w:t>,</w:t>
      </w:r>
      <w:r w:rsidR="00E3452A">
        <w:rPr>
          <w:sz w:val="24"/>
          <w:szCs w:val="24"/>
        </w:rPr>
        <w:t xml:space="preserve"> and the vehicle he was driving</w:t>
      </w:r>
      <w:r w:rsidR="007025DE">
        <w:rPr>
          <w:sz w:val="24"/>
          <w:szCs w:val="24"/>
        </w:rPr>
        <w:t xml:space="preserve"> by requesting</w:t>
      </w:r>
      <w:r w:rsidR="00B859F7">
        <w:rPr>
          <w:sz w:val="24"/>
          <w:szCs w:val="24"/>
        </w:rPr>
        <w:t xml:space="preserve"> </w:t>
      </w:r>
      <w:r w:rsidR="008F6107">
        <w:rPr>
          <w:sz w:val="24"/>
          <w:szCs w:val="24"/>
        </w:rPr>
        <w:t>person and vehicle checks on the Police National Computer (PNC)</w:t>
      </w:r>
      <w:r w:rsidR="007025DE">
        <w:rPr>
          <w:sz w:val="24"/>
          <w:szCs w:val="24"/>
        </w:rPr>
        <w:t>, this database will inform me if the driver has any criminal record and driving details</w:t>
      </w:r>
      <w:r w:rsidR="00E3452A">
        <w:rPr>
          <w:sz w:val="24"/>
          <w:szCs w:val="24"/>
        </w:rPr>
        <w:t>. As well as this, when approaching the vehicle I considered the threats and risks that may arouse</w:t>
      </w:r>
      <w:r w:rsidR="007025DE">
        <w:rPr>
          <w:sz w:val="24"/>
          <w:szCs w:val="24"/>
        </w:rPr>
        <w:t xml:space="preserve"> at any point</w:t>
      </w:r>
      <w:r w:rsidR="00E3452A">
        <w:rPr>
          <w:sz w:val="24"/>
          <w:szCs w:val="24"/>
        </w:rPr>
        <w:t>, such as the</w:t>
      </w:r>
      <w:r w:rsidR="00B859F7">
        <w:rPr>
          <w:sz w:val="24"/>
          <w:szCs w:val="24"/>
        </w:rPr>
        <w:t xml:space="preserve"> driver making off or a weapon </w:t>
      </w:r>
      <w:r w:rsidR="007025DE">
        <w:rPr>
          <w:sz w:val="24"/>
          <w:szCs w:val="24"/>
        </w:rPr>
        <w:t xml:space="preserve">that he could use against me </w:t>
      </w:r>
      <w:r w:rsidR="00B859F7">
        <w:rPr>
          <w:sz w:val="24"/>
          <w:szCs w:val="24"/>
        </w:rPr>
        <w:t xml:space="preserve">could be within the vehicle. Therefore, I developed a working strategy when stopping the vehicle, parking the marked police vehicle </w:t>
      </w:r>
      <w:r w:rsidR="007025DE">
        <w:rPr>
          <w:sz w:val="24"/>
          <w:szCs w:val="24"/>
        </w:rPr>
        <w:t>to which blocked</w:t>
      </w:r>
      <w:r w:rsidR="00B859F7">
        <w:rPr>
          <w:sz w:val="24"/>
          <w:szCs w:val="24"/>
        </w:rPr>
        <w:t xml:space="preserve"> the driver from making off, also keeping eyes on the driver at all</w:t>
      </w:r>
      <w:r w:rsidR="007025DE">
        <w:rPr>
          <w:sz w:val="24"/>
          <w:szCs w:val="24"/>
        </w:rPr>
        <w:t xml:space="preserve"> times ensuring that he did </w:t>
      </w:r>
      <w:r w:rsidR="00B859F7">
        <w:rPr>
          <w:sz w:val="24"/>
          <w:szCs w:val="24"/>
        </w:rPr>
        <w:t xml:space="preserve">not tamper with anything inside. To add to this, </w:t>
      </w:r>
      <w:r w:rsidR="008F6107">
        <w:rPr>
          <w:sz w:val="24"/>
          <w:szCs w:val="24"/>
        </w:rPr>
        <w:t xml:space="preserve">I then approached the driver side window, to which I encountered the male driving the motor vehicle. The driver rolled down the window, as he </w:t>
      </w:r>
      <w:r w:rsidR="007025DE">
        <w:rPr>
          <w:sz w:val="24"/>
          <w:szCs w:val="24"/>
        </w:rPr>
        <w:t xml:space="preserve">done this </w:t>
      </w:r>
      <w:r w:rsidR="008F6107">
        <w:rPr>
          <w:sz w:val="24"/>
          <w:szCs w:val="24"/>
        </w:rPr>
        <w:t>I had strong</w:t>
      </w:r>
      <w:r w:rsidR="007025DE">
        <w:rPr>
          <w:sz w:val="24"/>
          <w:szCs w:val="24"/>
        </w:rPr>
        <w:t xml:space="preserve"> sense of</w:t>
      </w:r>
      <w:r w:rsidR="008F6107">
        <w:rPr>
          <w:sz w:val="24"/>
          <w:szCs w:val="24"/>
        </w:rPr>
        <w:t xml:space="preserve"> smell of alcohol</w:t>
      </w:r>
      <w:r w:rsidR="007025DE">
        <w:rPr>
          <w:sz w:val="24"/>
          <w:szCs w:val="24"/>
        </w:rPr>
        <w:t>,</w:t>
      </w:r>
      <w:r w:rsidR="008F6107">
        <w:rPr>
          <w:sz w:val="24"/>
          <w:szCs w:val="24"/>
        </w:rPr>
        <w:t xml:space="preserve"> but when challenged about the smell, the male d</w:t>
      </w:r>
      <w:r w:rsidR="007025DE">
        <w:rPr>
          <w:sz w:val="24"/>
          <w:szCs w:val="24"/>
        </w:rPr>
        <w:t>enied drinking any alcohol recently</w:t>
      </w:r>
      <w:r w:rsidR="008F6107">
        <w:rPr>
          <w:sz w:val="24"/>
          <w:szCs w:val="24"/>
        </w:rPr>
        <w:t xml:space="preserve">. As well as this, the male was compliant and provided me with his details. In addition, </w:t>
      </w:r>
      <w:r w:rsidR="00B859F7">
        <w:rPr>
          <w:sz w:val="24"/>
          <w:szCs w:val="24"/>
        </w:rPr>
        <w:t xml:space="preserve">when </w:t>
      </w:r>
      <w:r w:rsidR="007025DE">
        <w:rPr>
          <w:sz w:val="24"/>
          <w:szCs w:val="24"/>
        </w:rPr>
        <w:t>Police National Computer (PNC) vehicle and person checks were provided</w:t>
      </w:r>
      <w:r w:rsidR="008F6107">
        <w:rPr>
          <w:sz w:val="24"/>
          <w:szCs w:val="24"/>
        </w:rPr>
        <w:t xml:space="preserve">, the results came back that the driver was not insured to drive the motor vehicle. At this point, I considered </w:t>
      </w:r>
      <w:r w:rsidR="007025DE">
        <w:rPr>
          <w:sz w:val="24"/>
          <w:szCs w:val="24"/>
        </w:rPr>
        <w:t xml:space="preserve">my </w:t>
      </w:r>
      <w:r w:rsidR="008F6107">
        <w:rPr>
          <w:sz w:val="24"/>
          <w:szCs w:val="24"/>
        </w:rPr>
        <w:t xml:space="preserve">options and contingencies using my discretion to judge how I would proceed with the matter. Additionally, due to the initial smell of alcohol I decided to </w:t>
      </w:r>
      <w:r w:rsidR="00E050FD">
        <w:rPr>
          <w:sz w:val="24"/>
          <w:szCs w:val="24"/>
        </w:rPr>
        <w:t>perform a preliminary breath</w:t>
      </w:r>
      <w:r w:rsidR="008F6107">
        <w:rPr>
          <w:sz w:val="24"/>
          <w:szCs w:val="24"/>
        </w:rPr>
        <w:t xml:space="preserve"> test</w:t>
      </w:r>
      <w:r w:rsidR="00E050FD">
        <w:rPr>
          <w:sz w:val="24"/>
          <w:szCs w:val="24"/>
        </w:rPr>
        <w:t xml:space="preserve"> (Section 6 RTA 1988) where a specimen of breath is taken, using a device approved by the Secretary of State, which will then indicate whether the proportion of alcohol in the person’s breath exceeds the prescribed limit </w:t>
      </w:r>
      <w:sdt>
        <w:sdtPr>
          <w:rPr>
            <w:sz w:val="24"/>
            <w:szCs w:val="24"/>
          </w:rPr>
          <w:id w:val="536542158"/>
          <w:citation/>
        </w:sdtPr>
        <w:sdtContent>
          <w:r w:rsidR="00E050FD">
            <w:rPr>
              <w:sz w:val="24"/>
              <w:szCs w:val="24"/>
            </w:rPr>
            <w:fldChar w:fldCharType="begin"/>
          </w:r>
          <w:r w:rsidR="00E050FD">
            <w:rPr>
              <w:sz w:val="24"/>
              <w:szCs w:val="24"/>
            </w:rPr>
            <w:instrText xml:space="preserve"> CITATION CPS17 \l 2057 </w:instrText>
          </w:r>
          <w:r w:rsidR="00E050FD">
            <w:rPr>
              <w:sz w:val="24"/>
              <w:szCs w:val="24"/>
            </w:rPr>
            <w:fldChar w:fldCharType="separate"/>
          </w:r>
          <w:r w:rsidR="00B44578" w:rsidRPr="00B44578">
            <w:rPr>
              <w:noProof/>
              <w:sz w:val="24"/>
              <w:szCs w:val="24"/>
            </w:rPr>
            <w:t>(CPS, 2017)</w:t>
          </w:r>
          <w:r w:rsidR="00E050FD">
            <w:rPr>
              <w:sz w:val="24"/>
              <w:szCs w:val="24"/>
            </w:rPr>
            <w:fldChar w:fldCharType="end"/>
          </w:r>
        </w:sdtContent>
      </w:sdt>
      <w:r w:rsidR="008F6107">
        <w:rPr>
          <w:sz w:val="24"/>
          <w:szCs w:val="24"/>
        </w:rPr>
        <w:t xml:space="preserve">. </w:t>
      </w:r>
      <w:r w:rsidR="00E050FD">
        <w:rPr>
          <w:sz w:val="24"/>
          <w:szCs w:val="24"/>
        </w:rPr>
        <w:t xml:space="preserve">Furthermore, the male </w:t>
      </w:r>
      <w:r w:rsidR="007025DE">
        <w:rPr>
          <w:sz w:val="24"/>
          <w:szCs w:val="24"/>
        </w:rPr>
        <w:t xml:space="preserve">complied and </w:t>
      </w:r>
      <w:r w:rsidR="00E050FD">
        <w:rPr>
          <w:sz w:val="24"/>
          <w:szCs w:val="24"/>
        </w:rPr>
        <w:t xml:space="preserve">provided a sample of breath scoring a result of 12, meaning that he had consumed alcohol recently but not enough to be over the limit. Therefore, after the test, I then decided to take action in relation to the no insurance withheld on the </w:t>
      </w:r>
      <w:r w:rsidR="007025DE">
        <w:rPr>
          <w:sz w:val="24"/>
          <w:szCs w:val="24"/>
        </w:rPr>
        <w:t xml:space="preserve">motor </w:t>
      </w:r>
      <w:r w:rsidR="00E050FD">
        <w:rPr>
          <w:sz w:val="24"/>
          <w:szCs w:val="24"/>
        </w:rPr>
        <w:t>vehicle the male was driving,</w:t>
      </w:r>
      <w:r w:rsidR="00C107C6">
        <w:rPr>
          <w:sz w:val="24"/>
          <w:szCs w:val="24"/>
        </w:rPr>
        <w:t xml:space="preserve"> which was to seize the vehicle and report the male for the offence of driving without insurance (Section 143 – Road Traffic Offence 1988). On reflection, I felt that I implemented the National Decision Model correctly, to which it assisted me when making a decision and </w:t>
      </w:r>
      <w:r w:rsidR="00C26CB4">
        <w:rPr>
          <w:sz w:val="24"/>
          <w:szCs w:val="24"/>
        </w:rPr>
        <w:t xml:space="preserve">use of </w:t>
      </w:r>
      <w:r w:rsidR="00C107C6">
        <w:rPr>
          <w:sz w:val="24"/>
          <w:szCs w:val="24"/>
        </w:rPr>
        <w:t>discretion.</w:t>
      </w:r>
    </w:p>
    <w:p w14:paraId="4C50E184" w14:textId="77777777" w:rsidR="00025650" w:rsidRPr="00270EEB" w:rsidRDefault="00025650" w:rsidP="00025650">
      <w:pPr>
        <w:jc w:val="both"/>
        <w:rPr>
          <w:sz w:val="24"/>
          <w:szCs w:val="24"/>
        </w:rPr>
      </w:pPr>
    </w:p>
    <w:p w14:paraId="55E8513B" w14:textId="6A6ECC78" w:rsidR="00025650" w:rsidRDefault="002464E8" w:rsidP="00025650">
      <w:pPr>
        <w:jc w:val="both"/>
        <w:rPr>
          <w:sz w:val="24"/>
          <w:szCs w:val="24"/>
        </w:rPr>
      </w:pPr>
      <w:r>
        <w:rPr>
          <w:sz w:val="24"/>
          <w:szCs w:val="24"/>
        </w:rPr>
        <w:t>Moreover, the use of the Criminal Procedure and Investigations Act 1996 (CPIA) which is covered under the Code of Practice, while conducting an investigation in relation to this incident</w:t>
      </w:r>
      <w:r w:rsidR="00671F0D">
        <w:rPr>
          <w:sz w:val="24"/>
          <w:szCs w:val="24"/>
        </w:rPr>
        <w:t>,</w:t>
      </w:r>
      <w:r>
        <w:rPr>
          <w:sz w:val="24"/>
          <w:szCs w:val="24"/>
        </w:rPr>
        <w:t xml:space="preserve"> </w:t>
      </w:r>
      <w:r w:rsidR="00671F0D">
        <w:rPr>
          <w:sz w:val="24"/>
          <w:szCs w:val="24"/>
        </w:rPr>
        <w:t xml:space="preserve">it was my responsibility to whether the person should be charged with an offence </w:t>
      </w:r>
      <w:sdt>
        <w:sdtPr>
          <w:rPr>
            <w:sz w:val="24"/>
            <w:szCs w:val="24"/>
          </w:rPr>
          <w:id w:val="-41225404"/>
          <w:citation/>
        </w:sdtPr>
        <w:sdtContent>
          <w:r w:rsidR="00671F0D">
            <w:rPr>
              <w:sz w:val="24"/>
              <w:szCs w:val="24"/>
            </w:rPr>
            <w:fldChar w:fldCharType="begin"/>
          </w:r>
          <w:r w:rsidR="00671F0D">
            <w:rPr>
              <w:sz w:val="24"/>
              <w:szCs w:val="24"/>
            </w:rPr>
            <w:instrText xml:space="preserve"> CITATION Col20 \l 2057 </w:instrText>
          </w:r>
          <w:r w:rsidR="00671F0D">
            <w:rPr>
              <w:sz w:val="24"/>
              <w:szCs w:val="24"/>
            </w:rPr>
            <w:fldChar w:fldCharType="separate"/>
          </w:r>
          <w:r w:rsidR="00B44578" w:rsidRPr="00B44578">
            <w:rPr>
              <w:noProof/>
              <w:sz w:val="24"/>
              <w:szCs w:val="24"/>
            </w:rPr>
            <w:t>(College Of Policing , 2020)</w:t>
          </w:r>
          <w:r w:rsidR="00671F0D">
            <w:rPr>
              <w:sz w:val="24"/>
              <w:szCs w:val="24"/>
            </w:rPr>
            <w:fldChar w:fldCharType="end"/>
          </w:r>
        </w:sdtContent>
      </w:sdt>
      <w:r w:rsidR="00671F0D">
        <w:rPr>
          <w:sz w:val="24"/>
          <w:szCs w:val="24"/>
        </w:rPr>
        <w:t xml:space="preserve">.  </w:t>
      </w:r>
      <w:r w:rsidR="00D76FDB">
        <w:rPr>
          <w:sz w:val="24"/>
          <w:szCs w:val="24"/>
        </w:rPr>
        <w:t>To add to this, as I was the investigating officer, I used my investigating skills fro</w:t>
      </w:r>
      <w:r w:rsidR="0047041D">
        <w:rPr>
          <w:sz w:val="24"/>
          <w:szCs w:val="24"/>
        </w:rPr>
        <w:t>m the moment we encountered the motor vehicle, firstly deciding to stop the driver under the correct power</w:t>
      </w:r>
      <w:r w:rsidR="00C26CB4">
        <w:rPr>
          <w:sz w:val="24"/>
          <w:szCs w:val="24"/>
        </w:rPr>
        <w:t xml:space="preserve"> (Section 143 – Road Traffic Act 1988). </w:t>
      </w:r>
      <w:r w:rsidR="0047041D">
        <w:rPr>
          <w:sz w:val="24"/>
          <w:szCs w:val="24"/>
        </w:rPr>
        <w:t xml:space="preserve">At this point, it was </w:t>
      </w:r>
      <w:r w:rsidR="00C26CB4">
        <w:rPr>
          <w:sz w:val="24"/>
          <w:szCs w:val="24"/>
        </w:rPr>
        <w:t xml:space="preserve">a </w:t>
      </w:r>
      <w:r w:rsidR="0047041D">
        <w:rPr>
          <w:sz w:val="24"/>
          <w:szCs w:val="24"/>
        </w:rPr>
        <w:t xml:space="preserve">matter of gathering material to support the reason for stopping the male and identifying whether a crime had been committed or not. In addition, upon encountering the driver I decided to start conducting my investigation by passing over details of the </w:t>
      </w:r>
      <w:r w:rsidR="00C26CB4">
        <w:rPr>
          <w:sz w:val="24"/>
          <w:szCs w:val="24"/>
        </w:rPr>
        <w:t xml:space="preserve">motor </w:t>
      </w:r>
      <w:r w:rsidR="0047041D">
        <w:rPr>
          <w:sz w:val="24"/>
          <w:szCs w:val="24"/>
        </w:rPr>
        <w:t>vehicle over t</w:t>
      </w:r>
      <w:r w:rsidR="00C26CB4">
        <w:rPr>
          <w:sz w:val="24"/>
          <w:szCs w:val="24"/>
        </w:rPr>
        <w:t>he radio for a PNC vehicle check to be conducted</w:t>
      </w:r>
      <w:r w:rsidR="0047041D">
        <w:rPr>
          <w:sz w:val="24"/>
          <w:szCs w:val="24"/>
        </w:rPr>
        <w:t xml:space="preserve">, to which the control room provided me with details of the vehicle stating that there was no insurance </w:t>
      </w:r>
      <w:r w:rsidR="00C26CB4">
        <w:rPr>
          <w:sz w:val="24"/>
          <w:szCs w:val="24"/>
        </w:rPr>
        <w:t>with</w:t>
      </w:r>
      <w:r w:rsidR="0047041D">
        <w:rPr>
          <w:sz w:val="24"/>
          <w:szCs w:val="24"/>
        </w:rPr>
        <w:t xml:space="preserve">held. As this was the first part of my investigation, the next step was to speak with the male to gather more information, already knowing that </w:t>
      </w:r>
      <w:r w:rsidR="00C26CB4">
        <w:rPr>
          <w:sz w:val="24"/>
          <w:szCs w:val="24"/>
        </w:rPr>
        <w:t xml:space="preserve">an offence has been committed as </w:t>
      </w:r>
      <w:r w:rsidR="0047041D">
        <w:rPr>
          <w:sz w:val="24"/>
          <w:szCs w:val="24"/>
        </w:rPr>
        <w:t>there is no insurance on the vehicle. Furthermore, as I spoke with the male, I could smell a strong scent of alcohol, which built up the material of the investigation</w:t>
      </w:r>
      <w:r w:rsidR="00C26CB4">
        <w:rPr>
          <w:sz w:val="24"/>
          <w:szCs w:val="24"/>
        </w:rPr>
        <w:t xml:space="preserve"> and my suspicion even more</w:t>
      </w:r>
      <w:r w:rsidR="0047041D">
        <w:rPr>
          <w:sz w:val="24"/>
          <w:szCs w:val="24"/>
        </w:rPr>
        <w:t xml:space="preserve">. As well as this, at this point </w:t>
      </w:r>
      <w:r w:rsidR="0047041D">
        <w:rPr>
          <w:sz w:val="24"/>
          <w:szCs w:val="24"/>
        </w:rPr>
        <w:lastRenderedPageBreak/>
        <w:t xml:space="preserve">I then spoke with the male asking to provide me his details that he complied with, providing me with enough information to </w:t>
      </w:r>
      <w:r w:rsidR="002418BD">
        <w:rPr>
          <w:sz w:val="24"/>
          <w:szCs w:val="24"/>
        </w:rPr>
        <w:t xml:space="preserve">run PNC person checks on him. At this point, the checks came back that he had no insurance held on the vehicle, to which I had </w:t>
      </w:r>
      <w:r w:rsidR="00C26CB4">
        <w:rPr>
          <w:sz w:val="24"/>
          <w:szCs w:val="24"/>
        </w:rPr>
        <w:t xml:space="preserve">then </w:t>
      </w:r>
      <w:r w:rsidR="002418BD">
        <w:rPr>
          <w:sz w:val="24"/>
          <w:szCs w:val="24"/>
        </w:rPr>
        <w:t>built</w:t>
      </w:r>
      <w:r w:rsidR="00C26CB4">
        <w:rPr>
          <w:sz w:val="24"/>
          <w:szCs w:val="24"/>
        </w:rPr>
        <w:t xml:space="preserve"> up</w:t>
      </w:r>
      <w:r w:rsidR="002418BD">
        <w:rPr>
          <w:sz w:val="24"/>
          <w:szCs w:val="24"/>
        </w:rPr>
        <w:t xml:space="preserve"> enough material so that I could challenge the male. After recording all the relevant information around this investigation, I then challenged the male in relation to the alcohol</w:t>
      </w:r>
      <w:r w:rsidR="00C26CB4">
        <w:rPr>
          <w:sz w:val="24"/>
          <w:szCs w:val="24"/>
        </w:rPr>
        <w:t>, which he denied. Furthermore</w:t>
      </w:r>
      <w:r w:rsidR="002418BD">
        <w:rPr>
          <w:sz w:val="24"/>
          <w:szCs w:val="24"/>
        </w:rPr>
        <w:t xml:space="preserve">, I then decided to use the preliminary breath test that could have proved </w:t>
      </w:r>
      <w:r w:rsidR="00C26CB4">
        <w:rPr>
          <w:sz w:val="24"/>
          <w:szCs w:val="24"/>
        </w:rPr>
        <w:t xml:space="preserve">a </w:t>
      </w:r>
      <w:r w:rsidR="002418BD">
        <w:rPr>
          <w:sz w:val="24"/>
          <w:szCs w:val="24"/>
        </w:rPr>
        <w:t>crime had been committed. However, the results came back stating that he had consumed alcohol, but not enough to be over the prescribed limit. M</w:t>
      </w:r>
      <w:r w:rsidR="00C26CB4">
        <w:rPr>
          <w:sz w:val="24"/>
          <w:szCs w:val="24"/>
        </w:rPr>
        <w:t>oreover, although he passed the preliminary breath</w:t>
      </w:r>
      <w:r w:rsidR="002418BD">
        <w:rPr>
          <w:sz w:val="24"/>
          <w:szCs w:val="24"/>
        </w:rPr>
        <w:t xml:space="preserve"> test, I still had enough material in the investigation to seize the vehicle and report him for the offence of driving without insurance (Section 143 – Road Traffic Act 1988).</w:t>
      </w:r>
      <w:r w:rsidR="00C26CB4">
        <w:rPr>
          <w:sz w:val="24"/>
          <w:szCs w:val="24"/>
        </w:rPr>
        <w:t xml:space="preserve"> To add to this, using my discretion, after dealing with the male I remained fair by giving him the opportunity to have a few minutes retrieving his possessions within the car.</w:t>
      </w:r>
      <w:r w:rsidR="002418BD">
        <w:rPr>
          <w:sz w:val="24"/>
          <w:szCs w:val="24"/>
        </w:rPr>
        <w:t xml:space="preserve"> Overall, this was</w:t>
      </w:r>
      <w:r w:rsidR="00DD6894">
        <w:rPr>
          <w:sz w:val="24"/>
          <w:szCs w:val="24"/>
        </w:rPr>
        <w:t xml:space="preserve"> a</w:t>
      </w:r>
      <w:r w:rsidR="002418BD">
        <w:rPr>
          <w:sz w:val="24"/>
          <w:szCs w:val="24"/>
        </w:rPr>
        <w:t xml:space="preserve"> successful invest</w:t>
      </w:r>
      <w:r w:rsidR="00DD6894">
        <w:rPr>
          <w:sz w:val="24"/>
          <w:szCs w:val="24"/>
        </w:rPr>
        <w:t xml:space="preserve">igation outcome as there was an offence committed and </w:t>
      </w:r>
      <w:r w:rsidR="00C26CB4">
        <w:rPr>
          <w:sz w:val="24"/>
          <w:szCs w:val="24"/>
        </w:rPr>
        <w:t xml:space="preserve">was </w:t>
      </w:r>
      <w:r w:rsidR="00DD6894">
        <w:rPr>
          <w:sz w:val="24"/>
          <w:szCs w:val="24"/>
        </w:rPr>
        <w:t>dealt with accordingly.</w:t>
      </w:r>
    </w:p>
    <w:p w14:paraId="3F339451" w14:textId="458B802F" w:rsidR="000823BD" w:rsidRDefault="000823BD" w:rsidP="000823BD">
      <w:pPr>
        <w:jc w:val="both"/>
        <w:rPr>
          <w:sz w:val="24"/>
          <w:szCs w:val="24"/>
        </w:rPr>
      </w:pPr>
    </w:p>
    <w:p w14:paraId="13C170AE" w14:textId="3E1BCE1C" w:rsidR="00A8086E" w:rsidRDefault="005B0074" w:rsidP="000823BD">
      <w:pPr>
        <w:jc w:val="both"/>
        <w:rPr>
          <w:b/>
          <w:bCs/>
          <w:sz w:val="24"/>
          <w:szCs w:val="24"/>
        </w:rPr>
      </w:pPr>
      <w:r>
        <w:rPr>
          <w:sz w:val="24"/>
          <w:szCs w:val="24"/>
        </w:rPr>
        <w:t>Furthermore, throughout this incident I ensured that when making</w:t>
      </w:r>
      <w:r w:rsidR="00C26CB4">
        <w:rPr>
          <w:sz w:val="24"/>
          <w:szCs w:val="24"/>
        </w:rPr>
        <w:t xml:space="preserve"> my</w:t>
      </w:r>
      <w:r>
        <w:rPr>
          <w:sz w:val="24"/>
          <w:szCs w:val="24"/>
        </w:rPr>
        <w:t xml:space="preserve"> decisions I used the relevant competencies, behaviours and values that uphold the principles of the Code of Ethics </w:t>
      </w:r>
      <w:sdt>
        <w:sdtPr>
          <w:rPr>
            <w:sz w:val="24"/>
            <w:szCs w:val="24"/>
          </w:rPr>
          <w:id w:val="-1121924693"/>
          <w:citation/>
        </w:sdtPr>
        <w:sdtContent>
          <w:r>
            <w:rPr>
              <w:sz w:val="24"/>
              <w:szCs w:val="24"/>
            </w:rPr>
            <w:fldChar w:fldCharType="begin"/>
          </w:r>
          <w:r>
            <w:rPr>
              <w:sz w:val="24"/>
              <w:szCs w:val="24"/>
            </w:rPr>
            <w:instrText xml:space="preserve"> CITATION CollegeofPolicing \l 2057 </w:instrText>
          </w:r>
          <w:r>
            <w:rPr>
              <w:sz w:val="24"/>
              <w:szCs w:val="24"/>
            </w:rPr>
            <w:fldChar w:fldCharType="separate"/>
          </w:r>
          <w:r w:rsidR="00B44578" w:rsidRPr="00B44578">
            <w:rPr>
              <w:noProof/>
              <w:sz w:val="24"/>
              <w:szCs w:val="24"/>
            </w:rPr>
            <w:t>(College Of Policing , 2021)</w:t>
          </w:r>
          <w:r>
            <w:rPr>
              <w:sz w:val="24"/>
              <w:szCs w:val="24"/>
            </w:rPr>
            <w:fldChar w:fldCharType="end"/>
          </w:r>
        </w:sdtContent>
      </w:sdt>
      <w:r>
        <w:rPr>
          <w:sz w:val="24"/>
          <w:szCs w:val="24"/>
        </w:rPr>
        <w:t>. In addition, when using the National Decision Making Model (NDM) to a</w:t>
      </w:r>
      <w:r w:rsidR="00C26CB4">
        <w:rPr>
          <w:sz w:val="24"/>
          <w:szCs w:val="24"/>
        </w:rPr>
        <w:t>ssist in making my decisions whilst</w:t>
      </w:r>
      <w:r>
        <w:rPr>
          <w:sz w:val="24"/>
          <w:szCs w:val="24"/>
        </w:rPr>
        <w:t xml:space="preserve"> using my discretion, </w:t>
      </w:r>
      <w:r w:rsidR="002E42FD">
        <w:rPr>
          <w:sz w:val="24"/>
          <w:szCs w:val="24"/>
        </w:rPr>
        <w:t xml:space="preserve">I ensured that I was impartial and </w:t>
      </w:r>
      <w:r>
        <w:rPr>
          <w:sz w:val="24"/>
          <w:szCs w:val="24"/>
        </w:rPr>
        <w:t xml:space="preserve">transparent </w:t>
      </w:r>
      <w:r w:rsidR="00C26CB4">
        <w:rPr>
          <w:sz w:val="24"/>
          <w:szCs w:val="24"/>
        </w:rPr>
        <w:t>with</w:t>
      </w:r>
      <w:r w:rsidR="002E42FD">
        <w:rPr>
          <w:sz w:val="24"/>
          <w:szCs w:val="24"/>
        </w:rPr>
        <w:t xml:space="preserve"> the male, not becoming bias</w:t>
      </w:r>
      <w:r w:rsidR="00C26CB4">
        <w:rPr>
          <w:sz w:val="24"/>
          <w:szCs w:val="24"/>
        </w:rPr>
        <w:t xml:space="preserve"> because of his race or the fact that I wanted to prove an offence had been committed</w:t>
      </w:r>
      <w:r w:rsidR="002E42FD">
        <w:rPr>
          <w:sz w:val="24"/>
          <w:szCs w:val="24"/>
        </w:rPr>
        <w:t>. To add to this, when making the decisions I remained open-minded and innovated, taking ownership for all my decisions</w:t>
      </w:r>
      <w:r w:rsidR="00C26CB4">
        <w:rPr>
          <w:sz w:val="24"/>
          <w:szCs w:val="24"/>
        </w:rPr>
        <w:t xml:space="preserve"> I made</w:t>
      </w:r>
      <w:r w:rsidR="002E42FD">
        <w:rPr>
          <w:sz w:val="24"/>
          <w:szCs w:val="24"/>
        </w:rPr>
        <w:t xml:space="preserve">. </w:t>
      </w:r>
      <w:r w:rsidR="00C26CB4">
        <w:rPr>
          <w:sz w:val="24"/>
          <w:szCs w:val="24"/>
        </w:rPr>
        <w:t>Furthermore, u</w:t>
      </w:r>
      <w:r w:rsidR="00555070">
        <w:rPr>
          <w:sz w:val="24"/>
          <w:szCs w:val="24"/>
        </w:rPr>
        <w:t xml:space="preserve">pon challenging the male, I did not intend to become </w:t>
      </w:r>
      <w:r w:rsidR="00612261">
        <w:rPr>
          <w:sz w:val="24"/>
          <w:szCs w:val="24"/>
        </w:rPr>
        <w:t>bias</w:t>
      </w:r>
      <w:r w:rsidR="00C26CB4">
        <w:rPr>
          <w:sz w:val="24"/>
          <w:szCs w:val="24"/>
        </w:rPr>
        <w:t xml:space="preserve"> at all</w:t>
      </w:r>
      <w:r w:rsidR="00612261">
        <w:rPr>
          <w:sz w:val="24"/>
          <w:szCs w:val="24"/>
        </w:rPr>
        <w:t>,</w:t>
      </w:r>
      <w:r w:rsidR="00555070">
        <w:rPr>
          <w:sz w:val="24"/>
          <w:szCs w:val="24"/>
        </w:rPr>
        <w:t xml:space="preserve"> as I understand t</w:t>
      </w:r>
      <w:r w:rsidR="00C26CB4">
        <w:rPr>
          <w:sz w:val="24"/>
          <w:szCs w:val="24"/>
        </w:rPr>
        <w:t>he impact factors it could have. Additionally, the challenging phase was</w:t>
      </w:r>
      <w:r w:rsidR="00555070">
        <w:rPr>
          <w:sz w:val="24"/>
          <w:szCs w:val="24"/>
        </w:rPr>
        <w:t xml:space="preserve"> purely based on all of the information and intelligence I had gathered which led to me making the decisions I made. In addition, fair and bias-free policing promotes the trust within the community and enhances genuine law enforcement efforts </w:t>
      </w:r>
      <w:sdt>
        <w:sdtPr>
          <w:rPr>
            <w:sz w:val="24"/>
            <w:szCs w:val="24"/>
          </w:rPr>
          <w:id w:val="475577508"/>
          <w:citation/>
        </w:sdtPr>
        <w:sdtContent>
          <w:r w:rsidR="00555070">
            <w:rPr>
              <w:sz w:val="24"/>
              <w:szCs w:val="24"/>
            </w:rPr>
            <w:fldChar w:fldCharType="begin"/>
          </w:r>
          <w:r w:rsidR="00555070">
            <w:rPr>
              <w:sz w:val="24"/>
              <w:szCs w:val="24"/>
            </w:rPr>
            <w:instrText xml:space="preserve"> CITATION Int21 \l 2057 </w:instrText>
          </w:r>
          <w:r w:rsidR="00555070">
            <w:rPr>
              <w:sz w:val="24"/>
              <w:szCs w:val="24"/>
            </w:rPr>
            <w:fldChar w:fldCharType="separate"/>
          </w:r>
          <w:r w:rsidR="00B44578" w:rsidRPr="00B44578">
            <w:rPr>
              <w:noProof/>
              <w:sz w:val="24"/>
              <w:szCs w:val="24"/>
            </w:rPr>
            <w:t>(International Association of Chiefs of Police, 2021)</w:t>
          </w:r>
          <w:r w:rsidR="00555070">
            <w:rPr>
              <w:sz w:val="24"/>
              <w:szCs w:val="24"/>
            </w:rPr>
            <w:fldChar w:fldCharType="end"/>
          </w:r>
        </w:sdtContent>
      </w:sdt>
      <w:r w:rsidR="00555070">
        <w:rPr>
          <w:sz w:val="24"/>
          <w:szCs w:val="24"/>
        </w:rPr>
        <w:t>.</w:t>
      </w:r>
      <w:r w:rsidR="00612261">
        <w:rPr>
          <w:sz w:val="24"/>
          <w:szCs w:val="24"/>
        </w:rPr>
        <w:t xml:space="preserve"> In relation to other policing values </w:t>
      </w:r>
      <w:r w:rsidR="004C5157">
        <w:rPr>
          <w:sz w:val="24"/>
          <w:szCs w:val="24"/>
        </w:rPr>
        <w:t>I used</w:t>
      </w:r>
      <w:r w:rsidR="00612261">
        <w:rPr>
          <w:sz w:val="24"/>
          <w:szCs w:val="24"/>
        </w:rPr>
        <w:t xml:space="preserve"> when speaking with the male</w:t>
      </w:r>
      <w:r w:rsidR="004C5157">
        <w:rPr>
          <w:sz w:val="24"/>
          <w:szCs w:val="24"/>
        </w:rPr>
        <w:t>,</w:t>
      </w:r>
      <w:r w:rsidR="00612261">
        <w:rPr>
          <w:sz w:val="24"/>
          <w:szCs w:val="24"/>
        </w:rPr>
        <w:t xml:space="preserve"> I was collaborative and used my integrity, to which I believe is the reason why he remained compliant and provided us with the required details. As well as this, although </w:t>
      </w:r>
      <w:r w:rsidR="004C5157">
        <w:rPr>
          <w:sz w:val="24"/>
          <w:szCs w:val="24"/>
        </w:rPr>
        <w:t xml:space="preserve">I </w:t>
      </w:r>
      <w:r w:rsidR="00612261">
        <w:rPr>
          <w:sz w:val="24"/>
          <w:szCs w:val="24"/>
        </w:rPr>
        <w:t>reported</w:t>
      </w:r>
      <w:r w:rsidR="004C5157">
        <w:rPr>
          <w:sz w:val="24"/>
          <w:szCs w:val="24"/>
        </w:rPr>
        <w:t xml:space="preserve"> the male for the offence</w:t>
      </w:r>
      <w:r w:rsidR="00612261">
        <w:rPr>
          <w:sz w:val="24"/>
          <w:szCs w:val="24"/>
        </w:rPr>
        <w:t>, I continued to speak to him with respect and gave him words of advice and suppor</w:t>
      </w:r>
      <w:r w:rsidR="00423B13">
        <w:rPr>
          <w:sz w:val="24"/>
          <w:szCs w:val="24"/>
        </w:rPr>
        <w:t>t</w:t>
      </w:r>
      <w:r w:rsidR="004C5157">
        <w:rPr>
          <w:sz w:val="24"/>
          <w:szCs w:val="24"/>
        </w:rPr>
        <w:t xml:space="preserve"> for future reference</w:t>
      </w:r>
      <w:r w:rsidR="00423B13">
        <w:rPr>
          <w:sz w:val="24"/>
          <w:szCs w:val="24"/>
        </w:rPr>
        <w:t xml:space="preserve">. Additionally, engaging the Competency and Values Framework (CVF) </w:t>
      </w:r>
      <w:r w:rsidR="00612261">
        <w:rPr>
          <w:sz w:val="24"/>
          <w:szCs w:val="24"/>
        </w:rPr>
        <w:t>throughout</w:t>
      </w:r>
      <w:r w:rsidR="004C5157">
        <w:rPr>
          <w:sz w:val="24"/>
          <w:szCs w:val="24"/>
        </w:rPr>
        <w:t xml:space="preserve"> the decision-making process worked</w:t>
      </w:r>
      <w:r w:rsidR="00612261">
        <w:rPr>
          <w:sz w:val="24"/>
          <w:szCs w:val="24"/>
        </w:rPr>
        <w:t xml:space="preserve"> very effective</w:t>
      </w:r>
      <w:r w:rsidR="004C5157">
        <w:rPr>
          <w:sz w:val="24"/>
          <w:szCs w:val="24"/>
        </w:rPr>
        <w:t>ly</w:t>
      </w:r>
      <w:r w:rsidR="00612261">
        <w:rPr>
          <w:sz w:val="24"/>
          <w:szCs w:val="24"/>
        </w:rPr>
        <w:t xml:space="preserve">, the reason for this is that it assisted me in making the correct and fair decisions, </w:t>
      </w:r>
      <w:r w:rsidR="00423B13">
        <w:rPr>
          <w:sz w:val="24"/>
          <w:szCs w:val="24"/>
        </w:rPr>
        <w:t xml:space="preserve">whilst </w:t>
      </w:r>
      <w:r w:rsidR="00612261">
        <w:rPr>
          <w:sz w:val="24"/>
          <w:szCs w:val="24"/>
        </w:rPr>
        <w:t>remaining professional and gaining the trus</w:t>
      </w:r>
      <w:r w:rsidR="00423B13">
        <w:rPr>
          <w:sz w:val="24"/>
          <w:szCs w:val="24"/>
        </w:rPr>
        <w:t>t with the male I was dealing with</w:t>
      </w:r>
      <w:r w:rsidR="00612261">
        <w:rPr>
          <w:sz w:val="24"/>
          <w:szCs w:val="24"/>
        </w:rPr>
        <w:t xml:space="preserve">. </w:t>
      </w:r>
      <w:r w:rsidR="00423B13">
        <w:rPr>
          <w:sz w:val="24"/>
          <w:szCs w:val="24"/>
        </w:rPr>
        <w:t>In addition, the male driver stated that he was originally from Poland, however this did not change the way I made my decisions as this would be discriminating the male. To add to this, throughout the incident and decisions I made, the male did not make any complaints in relation to me being bias, therefore I believe that the way I approached and dealt with situation was professional and fair using policing values.</w:t>
      </w:r>
    </w:p>
    <w:p w14:paraId="7CBD22A8" w14:textId="77777777" w:rsidR="000823BD" w:rsidRDefault="000823BD" w:rsidP="000823BD">
      <w:pPr>
        <w:jc w:val="both"/>
        <w:rPr>
          <w:b/>
          <w:bCs/>
          <w:sz w:val="24"/>
          <w:szCs w:val="24"/>
        </w:rPr>
      </w:pPr>
    </w:p>
    <w:p w14:paraId="1A3E341B" w14:textId="77777777" w:rsidR="000823BD" w:rsidRPr="00270EEB" w:rsidRDefault="000823BD" w:rsidP="00025650">
      <w:pPr>
        <w:jc w:val="both"/>
        <w:rPr>
          <w:sz w:val="24"/>
          <w:szCs w:val="24"/>
        </w:rPr>
      </w:pPr>
    </w:p>
    <w:p w14:paraId="32CF4DCF" w14:textId="2BC9BF86" w:rsidR="00A862C2" w:rsidRDefault="00D225B7" w:rsidP="00A862C2">
      <w:pPr>
        <w:jc w:val="both"/>
        <w:rPr>
          <w:sz w:val="24"/>
          <w:szCs w:val="24"/>
        </w:rPr>
      </w:pPr>
      <w:r>
        <w:rPr>
          <w:sz w:val="24"/>
          <w:szCs w:val="24"/>
        </w:rPr>
        <w:t>Actual Word Count - 1475</w:t>
      </w:r>
    </w:p>
    <w:p w14:paraId="4C811AD3" w14:textId="77777777" w:rsidR="00025650" w:rsidRPr="00270EEB" w:rsidRDefault="00025650" w:rsidP="00025650">
      <w:pPr>
        <w:jc w:val="both"/>
        <w:rPr>
          <w:sz w:val="24"/>
          <w:szCs w:val="24"/>
        </w:rPr>
      </w:pPr>
    </w:p>
    <w:p w14:paraId="592CAEBA" w14:textId="4515D474" w:rsidR="000F7ECD" w:rsidRPr="00270EEB" w:rsidRDefault="000F7ECD" w:rsidP="62FE5CAF">
      <w:pPr>
        <w:rPr>
          <w:sz w:val="24"/>
          <w:szCs w:val="24"/>
        </w:rPr>
        <w:sectPr w:rsidR="000F7ECD" w:rsidRPr="00270EEB" w:rsidSect="0075549E">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p>
    <w:p w14:paraId="0CFD162A" w14:textId="311F0B83" w:rsidR="42A396E4" w:rsidRDefault="42A396E4" w:rsidP="00547BA6">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3C591DAA" w:rsidR="00220D06" w:rsidRPr="00270EEB" w:rsidRDefault="003D2571" w:rsidP="00FF7EBB">
            <w:pPr>
              <w:jc w:val="both"/>
              <w:rPr>
                <w:sz w:val="24"/>
                <w:szCs w:val="24"/>
              </w:rPr>
            </w:pPr>
            <w:r>
              <w:rPr>
                <w:sz w:val="24"/>
                <w:szCs w:val="24"/>
              </w:rPr>
              <w:t>Dealing with Case files/Hand on packages</w:t>
            </w: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6665B656" w14:textId="77777777" w:rsidR="00220D06" w:rsidRDefault="00220D06" w:rsidP="00FF7EBB">
            <w:pPr>
              <w:jc w:val="both"/>
              <w:rPr>
                <w:sz w:val="24"/>
                <w:szCs w:val="24"/>
              </w:rPr>
            </w:pPr>
          </w:p>
          <w:p w14:paraId="445AC835" w14:textId="77777777" w:rsidR="003D2571" w:rsidRDefault="003D2571" w:rsidP="00FF7EBB">
            <w:pPr>
              <w:jc w:val="both"/>
              <w:rPr>
                <w:sz w:val="24"/>
                <w:szCs w:val="24"/>
              </w:rPr>
            </w:pPr>
          </w:p>
          <w:p w14:paraId="6927A778" w14:textId="77777777" w:rsidR="003D2571" w:rsidRDefault="003D2571" w:rsidP="00FF7EBB">
            <w:pPr>
              <w:jc w:val="both"/>
              <w:rPr>
                <w:sz w:val="24"/>
                <w:szCs w:val="24"/>
              </w:rPr>
            </w:pPr>
          </w:p>
          <w:p w14:paraId="7BDC266D" w14:textId="77777777" w:rsidR="003D2571" w:rsidRDefault="003D2571" w:rsidP="00FF7EBB">
            <w:pPr>
              <w:jc w:val="both"/>
              <w:rPr>
                <w:sz w:val="24"/>
                <w:szCs w:val="24"/>
              </w:rPr>
            </w:pPr>
          </w:p>
          <w:p w14:paraId="1DD535CE" w14:textId="0D53CB11" w:rsidR="003D2571" w:rsidRPr="00270EEB" w:rsidRDefault="003D2571" w:rsidP="00FF7EBB">
            <w:pPr>
              <w:jc w:val="both"/>
              <w:rPr>
                <w:sz w:val="24"/>
                <w:szCs w:val="24"/>
              </w:rPr>
            </w:pPr>
            <w:r>
              <w:rPr>
                <w:sz w:val="24"/>
                <w:szCs w:val="24"/>
              </w:rPr>
              <w:t xml:space="preserve">Hub attachment </w:t>
            </w:r>
            <w:r w:rsidR="00B44578">
              <w:rPr>
                <w:sz w:val="24"/>
                <w:szCs w:val="24"/>
              </w:rPr>
              <w:t>and dealing with more hand packages</w:t>
            </w:r>
          </w:p>
        </w:tc>
        <w:tc>
          <w:tcPr>
            <w:tcW w:w="2230" w:type="dxa"/>
            <w:shd w:val="clear" w:color="auto" w:fill="auto"/>
          </w:tcPr>
          <w:p w14:paraId="3862EADF" w14:textId="77777777" w:rsidR="00220D06" w:rsidRDefault="00220D06" w:rsidP="00FF7EBB">
            <w:pPr>
              <w:jc w:val="both"/>
              <w:rPr>
                <w:sz w:val="24"/>
                <w:szCs w:val="24"/>
              </w:rPr>
            </w:pPr>
          </w:p>
          <w:p w14:paraId="30FB2C5F" w14:textId="77777777" w:rsidR="003D2571" w:rsidRDefault="003D2571" w:rsidP="00FF7EBB">
            <w:pPr>
              <w:jc w:val="both"/>
              <w:rPr>
                <w:sz w:val="24"/>
                <w:szCs w:val="24"/>
              </w:rPr>
            </w:pPr>
          </w:p>
          <w:p w14:paraId="73ABAD28" w14:textId="77777777" w:rsidR="003D2571" w:rsidRDefault="003D2571" w:rsidP="00FF7EBB">
            <w:pPr>
              <w:jc w:val="both"/>
              <w:rPr>
                <w:sz w:val="24"/>
                <w:szCs w:val="24"/>
              </w:rPr>
            </w:pPr>
          </w:p>
          <w:p w14:paraId="63C0C104" w14:textId="77777777" w:rsidR="003D2571" w:rsidRDefault="003D2571" w:rsidP="00FF7EBB">
            <w:pPr>
              <w:jc w:val="both"/>
              <w:rPr>
                <w:sz w:val="24"/>
                <w:szCs w:val="24"/>
              </w:rPr>
            </w:pPr>
          </w:p>
          <w:p w14:paraId="177DD410" w14:textId="172A4749" w:rsidR="003D2571" w:rsidRPr="00270EEB" w:rsidRDefault="003D2571" w:rsidP="00FF7EBB">
            <w:pPr>
              <w:jc w:val="both"/>
              <w:rPr>
                <w:sz w:val="24"/>
                <w:szCs w:val="24"/>
              </w:rPr>
            </w:pPr>
            <w:r>
              <w:rPr>
                <w:sz w:val="24"/>
                <w:szCs w:val="24"/>
              </w:rPr>
              <w:t>Hub officers, other members of staff</w:t>
            </w:r>
          </w:p>
        </w:tc>
        <w:tc>
          <w:tcPr>
            <w:tcW w:w="2230" w:type="dxa"/>
            <w:shd w:val="clear" w:color="auto" w:fill="auto"/>
          </w:tcPr>
          <w:p w14:paraId="08C4E73F" w14:textId="77777777" w:rsidR="62FE5CAF" w:rsidRDefault="62FE5CAF" w:rsidP="62FE5CAF">
            <w:pPr>
              <w:jc w:val="both"/>
              <w:rPr>
                <w:sz w:val="24"/>
                <w:szCs w:val="24"/>
              </w:rPr>
            </w:pPr>
          </w:p>
          <w:p w14:paraId="5F0B29AB" w14:textId="77777777" w:rsidR="003D2571" w:rsidRDefault="003D2571" w:rsidP="62FE5CAF">
            <w:pPr>
              <w:jc w:val="both"/>
              <w:rPr>
                <w:sz w:val="24"/>
                <w:szCs w:val="24"/>
              </w:rPr>
            </w:pPr>
          </w:p>
          <w:p w14:paraId="5B8BEC67" w14:textId="77777777" w:rsidR="003D2571" w:rsidRDefault="003D2571" w:rsidP="62FE5CAF">
            <w:pPr>
              <w:jc w:val="both"/>
              <w:rPr>
                <w:sz w:val="24"/>
                <w:szCs w:val="24"/>
              </w:rPr>
            </w:pPr>
          </w:p>
          <w:p w14:paraId="0D4BF105" w14:textId="610AE4CE" w:rsidR="003D2571" w:rsidRDefault="00B44578" w:rsidP="62FE5CAF">
            <w:pPr>
              <w:jc w:val="both"/>
              <w:rPr>
                <w:sz w:val="24"/>
                <w:szCs w:val="24"/>
              </w:rPr>
            </w:pPr>
            <w:r>
              <w:rPr>
                <w:sz w:val="24"/>
                <w:szCs w:val="24"/>
              </w:rPr>
              <w:t>Throughout working in the police and the</w:t>
            </w:r>
          </w:p>
          <w:p w14:paraId="29FA7EE6" w14:textId="77777777" w:rsidR="003D2571" w:rsidRDefault="003D2571" w:rsidP="62FE5CAF">
            <w:pPr>
              <w:jc w:val="both"/>
              <w:rPr>
                <w:sz w:val="24"/>
                <w:szCs w:val="24"/>
              </w:rPr>
            </w:pPr>
            <w:r w:rsidRPr="003D2571">
              <w:rPr>
                <w:sz w:val="24"/>
                <w:szCs w:val="24"/>
              </w:rPr>
              <w:t>22/06/22- 19/07/22</w:t>
            </w:r>
          </w:p>
          <w:p w14:paraId="1F90E38B" w14:textId="5C3F14A1" w:rsidR="003D2571" w:rsidRDefault="003D2571" w:rsidP="62FE5CAF">
            <w:pPr>
              <w:jc w:val="both"/>
              <w:rPr>
                <w:sz w:val="24"/>
                <w:szCs w:val="24"/>
              </w:rPr>
            </w:pPr>
            <w:r>
              <w:rPr>
                <w:sz w:val="24"/>
                <w:szCs w:val="24"/>
              </w:rPr>
              <w:t>(Hub attachment date)</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6A3CD113" w14:textId="50C3D33C" w:rsidR="003D2571" w:rsidRPr="00270EEB" w:rsidRDefault="003D2571"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06080D25" w:rsidR="00220D06" w:rsidRPr="00270EEB" w:rsidRDefault="00B44578" w:rsidP="00FF7EBB">
            <w:pPr>
              <w:jc w:val="both"/>
              <w:rPr>
                <w:sz w:val="24"/>
                <w:szCs w:val="24"/>
              </w:rPr>
            </w:pPr>
            <w:r>
              <w:rPr>
                <w:sz w:val="24"/>
                <w:szCs w:val="24"/>
              </w:rPr>
              <w:t>Taking st</w:t>
            </w:r>
            <w:r w:rsidR="003D2571">
              <w:rPr>
                <w:sz w:val="24"/>
                <w:szCs w:val="24"/>
              </w:rPr>
              <w:t>atements</w:t>
            </w:r>
            <w:r>
              <w:rPr>
                <w:sz w:val="24"/>
                <w:szCs w:val="24"/>
              </w:rPr>
              <w:t xml:space="preserve"> from</w:t>
            </w:r>
            <w:r w:rsidR="003D2571">
              <w:rPr>
                <w:sz w:val="24"/>
                <w:szCs w:val="24"/>
              </w:rPr>
              <w:t xml:space="preserve"> Witnesses/Victims</w:t>
            </w: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7B0ACADA" w14:textId="77777777" w:rsidR="00220D06" w:rsidRDefault="00220D06" w:rsidP="00FF7EBB">
            <w:pPr>
              <w:jc w:val="both"/>
              <w:rPr>
                <w:sz w:val="24"/>
                <w:szCs w:val="24"/>
              </w:rPr>
            </w:pPr>
          </w:p>
          <w:p w14:paraId="2A6F0D6E" w14:textId="77777777" w:rsidR="003D2571" w:rsidRDefault="003D2571" w:rsidP="00FF7EBB">
            <w:pPr>
              <w:jc w:val="both"/>
              <w:rPr>
                <w:sz w:val="24"/>
                <w:szCs w:val="24"/>
              </w:rPr>
            </w:pPr>
          </w:p>
          <w:p w14:paraId="7C57FDC5" w14:textId="77777777" w:rsidR="003D2571" w:rsidRDefault="003D2571" w:rsidP="00FF7EBB">
            <w:pPr>
              <w:jc w:val="both"/>
              <w:rPr>
                <w:sz w:val="24"/>
                <w:szCs w:val="24"/>
              </w:rPr>
            </w:pPr>
          </w:p>
          <w:p w14:paraId="4A5263DB" w14:textId="39DFE454" w:rsidR="003D2571" w:rsidRPr="00270EEB" w:rsidRDefault="00B44578" w:rsidP="00FF7EBB">
            <w:pPr>
              <w:jc w:val="both"/>
              <w:rPr>
                <w:sz w:val="24"/>
                <w:szCs w:val="24"/>
              </w:rPr>
            </w:pPr>
            <w:r>
              <w:rPr>
                <w:sz w:val="24"/>
                <w:szCs w:val="24"/>
              </w:rPr>
              <w:t xml:space="preserve">Taking </w:t>
            </w:r>
            <w:r w:rsidR="003D2571">
              <w:rPr>
                <w:sz w:val="24"/>
                <w:szCs w:val="24"/>
              </w:rPr>
              <w:t xml:space="preserve">more statements. Reviewing other officers’ statements. </w:t>
            </w:r>
          </w:p>
        </w:tc>
        <w:tc>
          <w:tcPr>
            <w:tcW w:w="2230" w:type="dxa"/>
            <w:shd w:val="clear" w:color="auto" w:fill="auto"/>
          </w:tcPr>
          <w:p w14:paraId="5ECE9491" w14:textId="77777777" w:rsidR="00220D06" w:rsidRDefault="00220D06" w:rsidP="00FF7EBB">
            <w:pPr>
              <w:jc w:val="both"/>
              <w:rPr>
                <w:sz w:val="24"/>
                <w:szCs w:val="24"/>
              </w:rPr>
            </w:pPr>
          </w:p>
          <w:p w14:paraId="0E8452FB" w14:textId="77777777" w:rsidR="003D2571" w:rsidRDefault="003D2571" w:rsidP="00FF7EBB">
            <w:pPr>
              <w:jc w:val="both"/>
              <w:rPr>
                <w:sz w:val="24"/>
                <w:szCs w:val="24"/>
              </w:rPr>
            </w:pPr>
          </w:p>
          <w:p w14:paraId="7437F047" w14:textId="77777777" w:rsidR="003D2571" w:rsidRDefault="003D2571" w:rsidP="00FF7EBB">
            <w:pPr>
              <w:jc w:val="both"/>
              <w:rPr>
                <w:sz w:val="24"/>
                <w:szCs w:val="24"/>
              </w:rPr>
            </w:pPr>
          </w:p>
          <w:p w14:paraId="25C4D09E" w14:textId="77777777" w:rsidR="003D2571" w:rsidRDefault="003D2571" w:rsidP="00FF7EBB">
            <w:pPr>
              <w:jc w:val="both"/>
              <w:rPr>
                <w:sz w:val="24"/>
                <w:szCs w:val="24"/>
              </w:rPr>
            </w:pPr>
          </w:p>
          <w:p w14:paraId="2E8B3091" w14:textId="77777777" w:rsidR="003D2571" w:rsidRDefault="003D2571" w:rsidP="00FF7EBB">
            <w:pPr>
              <w:jc w:val="both"/>
              <w:rPr>
                <w:sz w:val="24"/>
                <w:szCs w:val="24"/>
              </w:rPr>
            </w:pPr>
          </w:p>
          <w:p w14:paraId="55CDA8EA" w14:textId="233F8B31" w:rsidR="003D2571" w:rsidRPr="00270EEB" w:rsidRDefault="00B44578" w:rsidP="00FF7EBB">
            <w:pPr>
              <w:jc w:val="both"/>
              <w:rPr>
                <w:sz w:val="24"/>
                <w:szCs w:val="24"/>
              </w:rPr>
            </w:pPr>
            <w:r>
              <w:rPr>
                <w:sz w:val="24"/>
                <w:szCs w:val="24"/>
              </w:rPr>
              <w:t>Colleagues</w:t>
            </w:r>
          </w:p>
        </w:tc>
        <w:tc>
          <w:tcPr>
            <w:tcW w:w="2230" w:type="dxa"/>
            <w:shd w:val="clear" w:color="auto" w:fill="auto"/>
          </w:tcPr>
          <w:p w14:paraId="2A8B2556" w14:textId="77777777" w:rsidR="62FE5CAF" w:rsidRDefault="62FE5CAF" w:rsidP="62FE5CAF">
            <w:pPr>
              <w:jc w:val="both"/>
              <w:rPr>
                <w:sz w:val="24"/>
                <w:szCs w:val="24"/>
              </w:rPr>
            </w:pPr>
          </w:p>
          <w:p w14:paraId="565AF572" w14:textId="77777777" w:rsidR="003D2571" w:rsidRDefault="003D2571" w:rsidP="62FE5CAF">
            <w:pPr>
              <w:jc w:val="both"/>
              <w:rPr>
                <w:sz w:val="24"/>
                <w:szCs w:val="24"/>
              </w:rPr>
            </w:pPr>
          </w:p>
          <w:p w14:paraId="2525D424" w14:textId="77777777" w:rsidR="003D2571" w:rsidRDefault="003D2571" w:rsidP="62FE5CAF">
            <w:pPr>
              <w:jc w:val="both"/>
              <w:rPr>
                <w:sz w:val="24"/>
                <w:szCs w:val="24"/>
              </w:rPr>
            </w:pPr>
          </w:p>
          <w:p w14:paraId="060E1B61" w14:textId="77777777" w:rsidR="003D2571" w:rsidRDefault="003D2571" w:rsidP="62FE5CAF">
            <w:pPr>
              <w:jc w:val="both"/>
              <w:rPr>
                <w:sz w:val="24"/>
                <w:szCs w:val="24"/>
              </w:rPr>
            </w:pPr>
          </w:p>
          <w:p w14:paraId="25AAFC86" w14:textId="174E26AE" w:rsidR="003D2571" w:rsidRDefault="00B44578" w:rsidP="62FE5CAF">
            <w:pPr>
              <w:jc w:val="both"/>
              <w:rPr>
                <w:sz w:val="24"/>
                <w:szCs w:val="24"/>
              </w:rPr>
            </w:pPr>
            <w:r>
              <w:rPr>
                <w:sz w:val="24"/>
                <w:szCs w:val="24"/>
              </w:rPr>
              <w:t>Throughout working in the police and also in my hub attachment.</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56E45C9F" w:rsidR="00220D06" w:rsidRPr="00270EEB" w:rsidRDefault="00B44578" w:rsidP="00FF7EBB">
            <w:pPr>
              <w:jc w:val="both"/>
              <w:rPr>
                <w:sz w:val="24"/>
                <w:szCs w:val="24"/>
              </w:rPr>
            </w:pPr>
            <w:r>
              <w:rPr>
                <w:sz w:val="24"/>
                <w:szCs w:val="24"/>
              </w:rPr>
              <w:t xml:space="preserve">Time management with degree work and police work </w:t>
            </w:r>
          </w:p>
          <w:p w14:paraId="637C7801" w14:textId="6ECEA4AC"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245A53E" w14:textId="67372B33" w:rsidR="00B44578" w:rsidRDefault="00B44578" w:rsidP="00FF7EBB">
            <w:pPr>
              <w:jc w:val="both"/>
              <w:rPr>
                <w:sz w:val="24"/>
                <w:szCs w:val="24"/>
              </w:rPr>
            </w:pPr>
          </w:p>
          <w:p w14:paraId="568C69DA" w14:textId="1694BA93" w:rsidR="00B44578" w:rsidRPr="00270EEB" w:rsidRDefault="00B44578" w:rsidP="00FF7EBB">
            <w:pPr>
              <w:jc w:val="both"/>
              <w:rPr>
                <w:sz w:val="24"/>
                <w:szCs w:val="24"/>
              </w:rPr>
            </w:pPr>
            <w:r>
              <w:rPr>
                <w:sz w:val="24"/>
                <w:szCs w:val="24"/>
              </w:rPr>
              <w:t>Keeping on top of all my work and not falling behind. Also ensuring that I keep organised and don’t lose track of things.</w:t>
            </w:r>
          </w:p>
        </w:tc>
        <w:tc>
          <w:tcPr>
            <w:tcW w:w="2230" w:type="dxa"/>
            <w:shd w:val="clear" w:color="auto" w:fill="auto"/>
          </w:tcPr>
          <w:p w14:paraId="615DBC45" w14:textId="77777777" w:rsidR="00B44578" w:rsidRDefault="00B44578" w:rsidP="00FF7EBB">
            <w:pPr>
              <w:jc w:val="both"/>
              <w:rPr>
                <w:sz w:val="24"/>
                <w:szCs w:val="24"/>
              </w:rPr>
            </w:pPr>
          </w:p>
          <w:p w14:paraId="79B9A263" w14:textId="77777777" w:rsidR="00B44578" w:rsidRDefault="00B44578" w:rsidP="00FF7EBB">
            <w:pPr>
              <w:jc w:val="both"/>
              <w:rPr>
                <w:sz w:val="24"/>
                <w:szCs w:val="24"/>
              </w:rPr>
            </w:pPr>
          </w:p>
          <w:p w14:paraId="0E01F7FC" w14:textId="77777777" w:rsidR="00B44578" w:rsidRDefault="00B44578" w:rsidP="00FF7EBB">
            <w:pPr>
              <w:jc w:val="both"/>
              <w:rPr>
                <w:sz w:val="24"/>
                <w:szCs w:val="24"/>
              </w:rPr>
            </w:pPr>
          </w:p>
          <w:p w14:paraId="1BF7E1BB" w14:textId="77777777" w:rsidR="00B44578" w:rsidRDefault="00B44578" w:rsidP="00FF7EBB">
            <w:pPr>
              <w:jc w:val="both"/>
              <w:rPr>
                <w:sz w:val="24"/>
                <w:szCs w:val="24"/>
              </w:rPr>
            </w:pPr>
          </w:p>
          <w:p w14:paraId="63C5B3FF" w14:textId="28E4C29B" w:rsidR="00220D06" w:rsidRPr="00270EEB" w:rsidRDefault="00B44578" w:rsidP="00FF7EBB">
            <w:pPr>
              <w:jc w:val="both"/>
              <w:rPr>
                <w:sz w:val="24"/>
                <w:szCs w:val="24"/>
              </w:rPr>
            </w:pPr>
            <w:r>
              <w:rPr>
                <w:sz w:val="24"/>
                <w:szCs w:val="24"/>
              </w:rPr>
              <w:t>Colleagues, family and friends</w:t>
            </w:r>
          </w:p>
        </w:tc>
        <w:tc>
          <w:tcPr>
            <w:tcW w:w="2230" w:type="dxa"/>
            <w:shd w:val="clear" w:color="auto" w:fill="auto"/>
          </w:tcPr>
          <w:p w14:paraId="1AF2D33E" w14:textId="77777777" w:rsidR="62FE5CAF" w:rsidRDefault="62FE5CAF" w:rsidP="62FE5CAF">
            <w:pPr>
              <w:jc w:val="both"/>
              <w:rPr>
                <w:sz w:val="24"/>
                <w:szCs w:val="24"/>
              </w:rPr>
            </w:pPr>
          </w:p>
          <w:p w14:paraId="5B4BDE89" w14:textId="77777777" w:rsidR="00B44578" w:rsidRDefault="00B44578" w:rsidP="62FE5CAF">
            <w:pPr>
              <w:jc w:val="both"/>
              <w:rPr>
                <w:sz w:val="24"/>
                <w:szCs w:val="24"/>
              </w:rPr>
            </w:pPr>
          </w:p>
          <w:p w14:paraId="00B6E06E" w14:textId="77777777" w:rsidR="00B44578" w:rsidRDefault="00B44578" w:rsidP="62FE5CAF">
            <w:pPr>
              <w:jc w:val="both"/>
              <w:rPr>
                <w:sz w:val="24"/>
                <w:szCs w:val="24"/>
              </w:rPr>
            </w:pPr>
          </w:p>
          <w:p w14:paraId="04194468" w14:textId="77777777" w:rsidR="00B44578" w:rsidRDefault="00B44578" w:rsidP="62FE5CAF">
            <w:pPr>
              <w:jc w:val="both"/>
              <w:rPr>
                <w:sz w:val="24"/>
                <w:szCs w:val="24"/>
              </w:rPr>
            </w:pPr>
          </w:p>
          <w:p w14:paraId="5A4090B6" w14:textId="0871781A" w:rsidR="00B44578" w:rsidRDefault="00B44578" w:rsidP="62FE5CAF">
            <w:pPr>
              <w:jc w:val="both"/>
              <w:rPr>
                <w:sz w:val="24"/>
                <w:szCs w:val="24"/>
              </w:rPr>
            </w:pPr>
            <w:r>
              <w:rPr>
                <w:sz w:val="24"/>
                <w:szCs w:val="24"/>
              </w:rPr>
              <w:t>Throughout my degree.</w:t>
            </w:r>
          </w:p>
        </w:tc>
      </w:tr>
    </w:tbl>
    <w:p w14:paraId="6207E57B" w14:textId="74A3BF0B" w:rsidR="00256096" w:rsidRDefault="00256096" w:rsidP="0046643F">
      <w:pPr>
        <w:overflowPunct/>
        <w:autoSpaceDE/>
        <w:autoSpaceDN/>
        <w:adjustRightInd/>
        <w:textAlignment w:val="auto"/>
        <w:rPr>
          <w:b/>
          <w:sz w:val="24"/>
          <w:szCs w:val="24"/>
        </w:rPr>
      </w:pPr>
    </w:p>
    <w:p w14:paraId="48E4EE73" w14:textId="64296211" w:rsidR="003D2571" w:rsidRDefault="003D2571" w:rsidP="0046643F">
      <w:pPr>
        <w:overflowPunct/>
        <w:autoSpaceDE/>
        <w:autoSpaceDN/>
        <w:adjustRightInd/>
        <w:textAlignment w:val="auto"/>
        <w:rPr>
          <w:b/>
          <w:sz w:val="24"/>
          <w:szCs w:val="24"/>
        </w:rPr>
      </w:pPr>
    </w:p>
    <w:p w14:paraId="22A41BE4" w14:textId="30166FAB" w:rsidR="003D2571" w:rsidRDefault="003D2571" w:rsidP="0046643F">
      <w:pPr>
        <w:overflowPunct/>
        <w:autoSpaceDE/>
        <w:autoSpaceDN/>
        <w:adjustRightInd/>
        <w:textAlignment w:val="auto"/>
        <w:rPr>
          <w:b/>
          <w:sz w:val="24"/>
          <w:szCs w:val="24"/>
        </w:rPr>
      </w:pPr>
    </w:p>
    <w:p w14:paraId="67C6B6C7" w14:textId="7209644D" w:rsidR="003D2571" w:rsidRDefault="003D2571" w:rsidP="0046643F">
      <w:pPr>
        <w:overflowPunct/>
        <w:autoSpaceDE/>
        <w:autoSpaceDN/>
        <w:adjustRightInd/>
        <w:textAlignment w:val="auto"/>
        <w:rPr>
          <w:b/>
          <w:sz w:val="24"/>
          <w:szCs w:val="24"/>
        </w:rPr>
      </w:pPr>
    </w:p>
    <w:p w14:paraId="400B48BF" w14:textId="79869FDC" w:rsidR="003D2571" w:rsidRDefault="003D2571" w:rsidP="0046643F">
      <w:pPr>
        <w:overflowPunct/>
        <w:autoSpaceDE/>
        <w:autoSpaceDN/>
        <w:adjustRightInd/>
        <w:textAlignment w:val="auto"/>
        <w:rPr>
          <w:b/>
          <w:sz w:val="24"/>
          <w:szCs w:val="24"/>
        </w:rPr>
      </w:pPr>
    </w:p>
    <w:sdt>
      <w:sdtPr>
        <w:rPr>
          <w:b w:val="0"/>
          <w:kern w:val="0"/>
          <w:sz w:val="20"/>
        </w:rPr>
        <w:id w:val="1391077571"/>
        <w:docPartObj>
          <w:docPartGallery w:val="Bibliographies"/>
          <w:docPartUnique/>
        </w:docPartObj>
      </w:sdtPr>
      <w:sdtContent>
        <w:p w14:paraId="0C25DABC" w14:textId="4D0A914F" w:rsidR="00256096" w:rsidRDefault="00256096">
          <w:pPr>
            <w:pStyle w:val="Heading1"/>
          </w:pPr>
          <w:r>
            <w:t>Bibliography</w:t>
          </w:r>
        </w:p>
        <w:sdt>
          <w:sdtPr>
            <w:id w:val="111145805"/>
            <w:bibliography/>
          </w:sdtPr>
          <w:sdtContent>
            <w:p w14:paraId="407E00CF" w14:textId="77777777" w:rsidR="00B44578" w:rsidRDefault="00256096" w:rsidP="00B44578">
              <w:pPr>
                <w:pStyle w:val="Bibliography"/>
                <w:rPr>
                  <w:noProof/>
                  <w:sz w:val="24"/>
                  <w:szCs w:val="24"/>
                </w:rPr>
              </w:pPr>
              <w:r>
                <w:fldChar w:fldCharType="begin"/>
              </w:r>
              <w:r>
                <w:instrText xml:space="preserve"> BIBLIOGRAPHY </w:instrText>
              </w:r>
              <w:r>
                <w:fldChar w:fldCharType="separate"/>
              </w:r>
              <w:r w:rsidR="00B44578">
                <w:rPr>
                  <w:noProof/>
                </w:rPr>
                <w:t xml:space="preserve">Brown, J. D. &amp; Marshall, M. A., 2001. Self-Esteem and Emotion: Some Thoughts about feelings. </w:t>
              </w:r>
              <w:r w:rsidR="00B44578">
                <w:rPr>
                  <w:i/>
                  <w:iCs/>
                  <w:noProof/>
                </w:rPr>
                <w:t xml:space="preserve">Personality and Social Psychology Bulletin , </w:t>
              </w:r>
              <w:r w:rsidR="00B44578">
                <w:rPr>
                  <w:noProof/>
                </w:rPr>
                <w:t>27(5), pp. 575-584.</w:t>
              </w:r>
            </w:p>
            <w:p w14:paraId="3CF1DEBD" w14:textId="77777777" w:rsidR="00B44578" w:rsidRDefault="00B44578" w:rsidP="00B44578">
              <w:pPr>
                <w:pStyle w:val="Bibliography"/>
                <w:rPr>
                  <w:noProof/>
                </w:rPr>
              </w:pPr>
              <w:r>
                <w:rPr>
                  <w:noProof/>
                </w:rPr>
                <w:t xml:space="preserve">Bryant, P. R. &amp; Bryant, S., 2021. Disqualification. In: P. R. Bryant &amp; S. Bryant, eds. </w:t>
              </w:r>
              <w:r>
                <w:rPr>
                  <w:i/>
                  <w:iCs/>
                  <w:noProof/>
                </w:rPr>
                <w:t xml:space="preserve">Blackstones Handbook for Policing Students. </w:t>
              </w:r>
              <w:r>
                <w:rPr>
                  <w:noProof/>
                </w:rPr>
                <w:t>Oxford: Oxford University Press, p. 454.</w:t>
              </w:r>
            </w:p>
            <w:p w14:paraId="25FAD4D3" w14:textId="77777777" w:rsidR="00B44578" w:rsidRDefault="00B44578" w:rsidP="00B44578">
              <w:pPr>
                <w:pStyle w:val="Bibliography"/>
                <w:rPr>
                  <w:noProof/>
                </w:rPr>
              </w:pPr>
              <w:r>
                <w:rPr>
                  <w:noProof/>
                </w:rPr>
                <w:t xml:space="preserve">Bryant, P. R. &amp; Bryant, S., 2021. PACE Codes Of Practice. In: P. R. Bryant &amp; S. Bryant, eds. </w:t>
              </w:r>
              <w:r>
                <w:rPr>
                  <w:i/>
                  <w:iCs/>
                  <w:noProof/>
                </w:rPr>
                <w:t xml:space="preserve">Blackstones Handbook for policing students. </w:t>
              </w:r>
              <w:r>
                <w:rPr>
                  <w:noProof/>
                </w:rPr>
                <w:t>Oxford: Oxford University Press, p. 68.</w:t>
              </w:r>
            </w:p>
            <w:p w14:paraId="22C3662A" w14:textId="77777777" w:rsidR="00B44578" w:rsidRDefault="00B44578" w:rsidP="00B44578">
              <w:pPr>
                <w:pStyle w:val="Bibliography"/>
                <w:rPr>
                  <w:noProof/>
                </w:rPr>
              </w:pPr>
              <w:r>
                <w:rPr>
                  <w:noProof/>
                </w:rPr>
                <w:t xml:space="preserve">Bryant, P. R. &amp; Bryant, S., 2021. Police Discretion. In: P. R. Bryant &amp; S. Bryant, eds. </w:t>
              </w:r>
              <w:r>
                <w:rPr>
                  <w:i/>
                  <w:iCs/>
                  <w:noProof/>
                </w:rPr>
                <w:t xml:space="preserve">Blackstone's Handbook for Policing Students. </w:t>
              </w:r>
              <w:r>
                <w:rPr>
                  <w:noProof/>
                </w:rPr>
                <w:t>Oxford: Oxford University Press, p. 78.</w:t>
              </w:r>
            </w:p>
            <w:p w14:paraId="3D3325FC" w14:textId="77777777" w:rsidR="00B44578" w:rsidRDefault="00B44578" w:rsidP="00B44578">
              <w:pPr>
                <w:pStyle w:val="Bibliography"/>
                <w:rPr>
                  <w:noProof/>
                </w:rPr>
              </w:pPr>
              <w:r>
                <w:rPr>
                  <w:noProof/>
                </w:rPr>
                <w:t xml:space="preserve">Bryant, P. R. &amp; Bryant, S., 2021. The National Decision Making Model. In: P. R. Bryant &amp; S. Bryant, eds. </w:t>
              </w:r>
              <w:r>
                <w:rPr>
                  <w:i/>
                  <w:iCs/>
                  <w:noProof/>
                </w:rPr>
                <w:t xml:space="preserve">Blackstone's Handbook for Policing Students. </w:t>
              </w:r>
              <w:r>
                <w:rPr>
                  <w:noProof/>
                </w:rPr>
                <w:t>Oxford: Oxford University Press, p. 77.</w:t>
              </w:r>
            </w:p>
            <w:p w14:paraId="6E450E62" w14:textId="77777777" w:rsidR="00B44578" w:rsidRDefault="00B44578" w:rsidP="00B44578">
              <w:pPr>
                <w:pStyle w:val="Bibliography"/>
                <w:rPr>
                  <w:noProof/>
                </w:rPr>
              </w:pPr>
              <w:r>
                <w:rPr>
                  <w:noProof/>
                </w:rPr>
                <w:t xml:space="preserve">College Of Policing , 2020. </w:t>
              </w:r>
              <w:r>
                <w:rPr>
                  <w:i/>
                  <w:iCs/>
                  <w:noProof/>
                </w:rPr>
                <w:t xml:space="preserve">Investigation. </w:t>
              </w:r>
              <w:r>
                <w:rPr>
                  <w:noProof/>
                </w:rPr>
                <w:t xml:space="preserve">[Online] </w:t>
              </w:r>
              <w:r>
                <w:rPr>
                  <w:noProof/>
                </w:rPr>
                <w:br/>
                <w:t xml:space="preserve">Available at: </w:t>
              </w:r>
              <w:r>
                <w:rPr>
                  <w:noProof/>
                  <w:u w:val="single"/>
                </w:rPr>
                <w:t>https://www.app.college.police.uk/app-content/investigations/introduction/</w:t>
              </w:r>
              <w:r>
                <w:rPr>
                  <w:noProof/>
                </w:rPr>
                <w:br/>
                <w:t>[Accessed 25 November 2021].</w:t>
              </w:r>
            </w:p>
            <w:p w14:paraId="6A45BDA2" w14:textId="77777777" w:rsidR="00B44578" w:rsidRDefault="00B44578" w:rsidP="00B44578">
              <w:pPr>
                <w:pStyle w:val="Bibliography"/>
                <w:rPr>
                  <w:noProof/>
                </w:rPr>
              </w:pPr>
              <w:r>
                <w:rPr>
                  <w:noProof/>
                </w:rPr>
                <w:t xml:space="preserve">College Of Policing , 2021. </w:t>
              </w:r>
              <w:r>
                <w:rPr>
                  <w:i/>
                  <w:iCs/>
                  <w:noProof/>
                </w:rPr>
                <w:t xml:space="preserve">Competency and Values framework (CVF). </w:t>
              </w:r>
              <w:r>
                <w:rPr>
                  <w:noProof/>
                </w:rPr>
                <w:t xml:space="preserve">[Online] </w:t>
              </w:r>
              <w:r>
                <w:rPr>
                  <w:noProof/>
                </w:rPr>
                <w:br/>
                <w:t xml:space="preserve">Available at: </w:t>
              </w:r>
              <w:r>
                <w:rPr>
                  <w:noProof/>
                  <w:u w:val="single"/>
                </w:rPr>
                <w:t>https://www.college.police.uk/career-learning/career-development/competency-and-values-framework-cvf</w:t>
              </w:r>
              <w:r>
                <w:rPr>
                  <w:noProof/>
                </w:rPr>
                <w:br/>
                <w:t>[Accessed 25 November 2021].</w:t>
              </w:r>
            </w:p>
            <w:p w14:paraId="1088EFC2" w14:textId="77777777" w:rsidR="00B44578" w:rsidRDefault="00B44578" w:rsidP="00B44578">
              <w:pPr>
                <w:pStyle w:val="Bibliography"/>
                <w:rPr>
                  <w:noProof/>
                </w:rPr>
              </w:pPr>
              <w:r>
                <w:rPr>
                  <w:noProof/>
                </w:rPr>
                <w:t xml:space="preserve">College Of Policing , 2021. </w:t>
              </w:r>
              <w:r>
                <w:rPr>
                  <w:i/>
                  <w:iCs/>
                  <w:noProof/>
                </w:rPr>
                <w:t xml:space="preserve">Police Constable. </w:t>
              </w:r>
              <w:r>
                <w:rPr>
                  <w:noProof/>
                </w:rPr>
                <w:t xml:space="preserve">[Online] </w:t>
              </w:r>
              <w:r>
                <w:rPr>
                  <w:noProof/>
                </w:rPr>
                <w:br/>
                <w:t xml:space="preserve">Available at: </w:t>
              </w:r>
              <w:r>
                <w:rPr>
                  <w:noProof/>
                  <w:u w:val="single"/>
                </w:rPr>
                <w:t>https://profdev.college.police.uk/professional-profile/police-constable/#:~:text=%20Police%20Constable%20%201%20Role%20Purpose.%20Constables,achieved%20a%20Level%203%20qualification%20%28or...%20More%20</w:t>
              </w:r>
              <w:r>
                <w:rPr>
                  <w:noProof/>
                </w:rPr>
                <w:br/>
                <w:t>[Accessed 24 November 2021].</w:t>
              </w:r>
            </w:p>
            <w:p w14:paraId="70629B46" w14:textId="77777777" w:rsidR="00B44578" w:rsidRDefault="00B44578" w:rsidP="00B44578">
              <w:pPr>
                <w:pStyle w:val="Bibliography"/>
                <w:rPr>
                  <w:noProof/>
                </w:rPr>
              </w:pPr>
              <w:r>
                <w:rPr>
                  <w:noProof/>
                </w:rPr>
                <w:t xml:space="preserve">College Of Policing, 2016. </w:t>
              </w:r>
              <w:r>
                <w:rPr>
                  <w:i/>
                  <w:iCs/>
                  <w:noProof/>
                </w:rPr>
                <w:t xml:space="preserve">Major Investigation and public protection First Response. </w:t>
              </w:r>
              <w:r>
                <w:rPr>
                  <w:noProof/>
                </w:rPr>
                <w:t xml:space="preserve">[Online] </w:t>
              </w:r>
              <w:r>
                <w:rPr>
                  <w:noProof/>
                </w:rPr>
                <w:br/>
                <w:t xml:space="preserve">Available at: </w:t>
              </w:r>
              <w:r>
                <w:rPr>
                  <w:noProof/>
                  <w:u w:val="single"/>
                </w:rPr>
                <w:t>https://www.app.college.police.uk/app-content/major-investigation-and-public-protection/domestic-abuse/first-response/</w:t>
              </w:r>
              <w:r>
                <w:rPr>
                  <w:noProof/>
                </w:rPr>
                <w:br/>
                <w:t>[Accessed 28 November 2021].</w:t>
              </w:r>
            </w:p>
            <w:p w14:paraId="11EBB64E" w14:textId="77777777" w:rsidR="00B44578" w:rsidRDefault="00B44578" w:rsidP="00B44578">
              <w:pPr>
                <w:pStyle w:val="Bibliography"/>
                <w:rPr>
                  <w:noProof/>
                </w:rPr>
              </w:pPr>
              <w:r>
                <w:rPr>
                  <w:noProof/>
                </w:rPr>
                <w:t xml:space="preserve">College of Policing, 2018. </w:t>
              </w:r>
              <w:r>
                <w:rPr>
                  <w:i/>
                  <w:iCs/>
                  <w:noProof/>
                </w:rPr>
                <w:t xml:space="preserve">Public Order Tactical Options. </w:t>
              </w:r>
              <w:r>
                <w:rPr>
                  <w:noProof/>
                </w:rPr>
                <w:t xml:space="preserve">[Online] </w:t>
              </w:r>
              <w:r>
                <w:rPr>
                  <w:noProof/>
                </w:rPr>
                <w:br/>
                <w:t xml:space="preserve">Available at: </w:t>
              </w:r>
              <w:r>
                <w:rPr>
                  <w:noProof/>
                  <w:u w:val="single"/>
                </w:rPr>
                <w:t>https://www.app.college.police.uk/app-content/public-order/planning-and-deployment/tactical-options/</w:t>
              </w:r>
              <w:r>
                <w:rPr>
                  <w:noProof/>
                </w:rPr>
                <w:br/>
                <w:t>[Accessed 25 November 2021].</w:t>
              </w:r>
            </w:p>
            <w:p w14:paraId="1ABD9B24" w14:textId="77777777" w:rsidR="00B44578" w:rsidRDefault="00B44578" w:rsidP="00B44578">
              <w:pPr>
                <w:pStyle w:val="Bibliography"/>
                <w:rPr>
                  <w:noProof/>
                </w:rPr>
              </w:pPr>
              <w:r>
                <w:rPr>
                  <w:noProof/>
                </w:rPr>
                <w:t xml:space="preserve">College Of Policing, 2021. </w:t>
              </w:r>
              <w:r>
                <w:rPr>
                  <w:i/>
                  <w:iCs/>
                  <w:noProof/>
                </w:rPr>
                <w:t xml:space="preserve">Police Use of Force. </w:t>
              </w:r>
              <w:r>
                <w:rPr>
                  <w:noProof/>
                </w:rPr>
                <w:t xml:space="preserve">[Online] </w:t>
              </w:r>
              <w:r>
                <w:rPr>
                  <w:noProof/>
                </w:rPr>
                <w:br/>
                <w:t xml:space="preserve">Available at: </w:t>
              </w:r>
              <w:r>
                <w:rPr>
                  <w:noProof/>
                  <w:u w:val="single"/>
                </w:rPr>
                <w:t>https://www.app.college.police.uk/app-content/public-order/core-principles-and-legislation/police-use-of-force/#:~:text=%20Police%20use%20of%20force%20%201%20General,is%20intended%20to%20be%20lethal%2C%20or...%20More%20</w:t>
              </w:r>
              <w:r>
                <w:rPr>
                  <w:noProof/>
                </w:rPr>
                <w:br/>
                <w:t>[Accessed 25 November 2021].</w:t>
              </w:r>
            </w:p>
            <w:p w14:paraId="76F56E85" w14:textId="77777777" w:rsidR="00B44578" w:rsidRDefault="00B44578" w:rsidP="00B44578">
              <w:pPr>
                <w:pStyle w:val="Bibliography"/>
                <w:rPr>
                  <w:noProof/>
                </w:rPr>
              </w:pPr>
              <w:r>
                <w:rPr>
                  <w:noProof/>
                </w:rPr>
                <w:t xml:space="preserve">CPS, 2017. </w:t>
              </w:r>
              <w:r>
                <w:rPr>
                  <w:i/>
                  <w:iCs/>
                  <w:noProof/>
                </w:rPr>
                <w:t xml:space="preserve">Section 6 RTA 1988 - Preliminary Impairment Test. </w:t>
              </w:r>
              <w:r>
                <w:rPr>
                  <w:noProof/>
                </w:rPr>
                <w:t xml:space="preserve">[Online] </w:t>
              </w:r>
              <w:r>
                <w:rPr>
                  <w:noProof/>
                </w:rPr>
                <w:br/>
                <w:t xml:space="preserve">Available at: </w:t>
              </w:r>
              <w:r>
                <w:rPr>
                  <w:noProof/>
                  <w:u w:val="single"/>
                </w:rPr>
                <w:t>https://www.cps.gov.uk/legal-guidance/road-traffic-drink-and-drug-driving</w:t>
              </w:r>
              <w:r>
                <w:rPr>
                  <w:noProof/>
                </w:rPr>
                <w:br/>
                <w:t>[Accessed 25 November 2021].</w:t>
              </w:r>
            </w:p>
            <w:p w14:paraId="409DD83B" w14:textId="77777777" w:rsidR="00B44578" w:rsidRDefault="00B44578" w:rsidP="00B44578">
              <w:pPr>
                <w:pStyle w:val="Bibliography"/>
                <w:rPr>
                  <w:noProof/>
                </w:rPr>
              </w:pPr>
              <w:r>
                <w:rPr>
                  <w:noProof/>
                </w:rPr>
                <w:t xml:space="preserve">DASH risk model, 2021. </w:t>
              </w:r>
              <w:r>
                <w:rPr>
                  <w:i/>
                  <w:iCs/>
                  <w:noProof/>
                </w:rPr>
                <w:t xml:space="preserve">DASH risk model. </w:t>
              </w:r>
              <w:r>
                <w:rPr>
                  <w:noProof/>
                </w:rPr>
                <w:t xml:space="preserve">[Online] </w:t>
              </w:r>
              <w:r>
                <w:rPr>
                  <w:noProof/>
                </w:rPr>
                <w:br/>
                <w:t xml:space="preserve">Available at: </w:t>
              </w:r>
              <w:r>
                <w:rPr>
                  <w:noProof/>
                  <w:u w:val="single"/>
                </w:rPr>
                <w:t>https://www.dashriskchecklist.co.uk/</w:t>
              </w:r>
              <w:r>
                <w:rPr>
                  <w:noProof/>
                </w:rPr>
                <w:br/>
                <w:t>[Accessed 28 November 2021].</w:t>
              </w:r>
            </w:p>
            <w:p w14:paraId="027D2947" w14:textId="77777777" w:rsidR="00B44578" w:rsidRDefault="00B44578" w:rsidP="00B44578">
              <w:pPr>
                <w:pStyle w:val="Bibliography"/>
                <w:rPr>
                  <w:noProof/>
                </w:rPr>
              </w:pPr>
              <w:r>
                <w:rPr>
                  <w:noProof/>
                </w:rPr>
                <w:t xml:space="preserve">GOV.CO.UK, 2021. </w:t>
              </w:r>
              <w:r>
                <w:rPr>
                  <w:i/>
                  <w:iCs/>
                  <w:noProof/>
                </w:rPr>
                <w:t xml:space="preserve">Being arrested: your rights. </w:t>
              </w:r>
              <w:r>
                <w:rPr>
                  <w:noProof/>
                </w:rPr>
                <w:t xml:space="preserve">[Online] </w:t>
              </w:r>
              <w:r>
                <w:rPr>
                  <w:noProof/>
                </w:rPr>
                <w:br/>
                <w:t xml:space="preserve">Available at: </w:t>
              </w:r>
              <w:r>
                <w:rPr>
                  <w:noProof/>
                  <w:u w:val="single"/>
                </w:rPr>
                <w:t>https://www.gov.uk/arrested-your-rights/how-long-you-can-be-held-in-custody</w:t>
              </w:r>
              <w:r>
                <w:rPr>
                  <w:noProof/>
                </w:rPr>
                <w:br/>
                <w:t>[Accessed 25 November 2021].</w:t>
              </w:r>
            </w:p>
            <w:p w14:paraId="16A5341B" w14:textId="77777777" w:rsidR="00B44578" w:rsidRDefault="00B44578" w:rsidP="00B44578">
              <w:pPr>
                <w:pStyle w:val="Bibliography"/>
                <w:rPr>
                  <w:noProof/>
                </w:rPr>
              </w:pPr>
              <w:r>
                <w:rPr>
                  <w:noProof/>
                </w:rPr>
                <w:t xml:space="preserve">HMICFRS, 2018. </w:t>
              </w:r>
              <w:r>
                <w:rPr>
                  <w:i/>
                  <w:iCs/>
                  <w:noProof/>
                </w:rPr>
                <w:t xml:space="preserve">Police National Computer inspections. </w:t>
              </w:r>
              <w:r>
                <w:rPr>
                  <w:noProof/>
                </w:rPr>
                <w:t xml:space="preserve">[Online] </w:t>
              </w:r>
              <w:r>
                <w:rPr>
                  <w:noProof/>
                </w:rPr>
                <w:br/>
                <w:t xml:space="preserve">Available at: </w:t>
              </w:r>
              <w:r>
                <w:rPr>
                  <w:noProof/>
                  <w:u w:val="single"/>
                </w:rPr>
                <w:t>https://www.justiceinspectorates.gov.uk/hmicfrs/our-work/article/police-national-computer-inspections/#:~:text=Information%20held%20on%20the%20PNC%20allows%20police%20forces,police%20forces%20on%20their%20use%20of%20the%20PNC.</w:t>
              </w:r>
              <w:r>
                <w:rPr>
                  <w:noProof/>
                </w:rPr>
                <w:br/>
                <w:t>[Accessed 25 November 2021].</w:t>
              </w:r>
            </w:p>
            <w:p w14:paraId="5ACCA2D6" w14:textId="77777777" w:rsidR="00B44578" w:rsidRDefault="00B44578" w:rsidP="00B44578">
              <w:pPr>
                <w:pStyle w:val="Bibliography"/>
                <w:rPr>
                  <w:noProof/>
                </w:rPr>
              </w:pPr>
              <w:r>
                <w:rPr>
                  <w:noProof/>
                </w:rPr>
                <w:lastRenderedPageBreak/>
                <w:t xml:space="preserve">International Association of Chiefs of Police, 2021. </w:t>
              </w:r>
              <w:r>
                <w:rPr>
                  <w:i/>
                  <w:iCs/>
                  <w:noProof/>
                </w:rPr>
                <w:t xml:space="preserve">Bias-Free Policing. </w:t>
              </w:r>
              <w:r>
                <w:rPr>
                  <w:noProof/>
                </w:rPr>
                <w:t xml:space="preserve">[Online] </w:t>
              </w:r>
              <w:r>
                <w:rPr>
                  <w:noProof/>
                </w:rPr>
                <w:br/>
                <w:t xml:space="preserve">Available at: </w:t>
              </w:r>
              <w:r>
                <w:rPr>
                  <w:noProof/>
                  <w:u w:val="single"/>
                </w:rPr>
                <w:t>https://www.theiacp.org/sites/default/files/2020-06/Bias-Free%20Policing%20January%202020.pdf#:~:text=Biased%20policingis%20defined%20herein%20as%20discrimination%20in%20the,toward%20classes%20of%20individuals%20based%20on%20specified%20characteristics.</w:t>
              </w:r>
              <w:r>
                <w:rPr>
                  <w:noProof/>
                </w:rPr>
                <w:br/>
                <w:t>[Accessed 25 November 2021].</w:t>
              </w:r>
            </w:p>
            <w:p w14:paraId="778FD0F8" w14:textId="77777777" w:rsidR="00B44578" w:rsidRDefault="00B44578" w:rsidP="00B44578">
              <w:pPr>
                <w:pStyle w:val="Bibliography"/>
                <w:rPr>
                  <w:noProof/>
                </w:rPr>
              </w:pPr>
              <w:r>
                <w:rPr>
                  <w:noProof/>
                </w:rPr>
                <w:t xml:space="preserve">Kemeny, M. E., 2003. The Psychobiology of Stress. </w:t>
              </w:r>
              <w:r>
                <w:rPr>
                  <w:i/>
                  <w:iCs/>
                  <w:noProof/>
                </w:rPr>
                <w:t xml:space="preserve">Current Directions in Psychological Science, </w:t>
              </w:r>
              <w:r>
                <w:rPr>
                  <w:noProof/>
                </w:rPr>
                <w:t>12(4), pp. 124-129.</w:t>
              </w:r>
            </w:p>
            <w:p w14:paraId="234520E9" w14:textId="7D4924D2" w:rsidR="00256096" w:rsidRDefault="00256096" w:rsidP="00B44578">
              <w:r>
                <w:rPr>
                  <w:b/>
                  <w:bCs/>
                  <w:noProof/>
                </w:rPr>
                <w:fldChar w:fldCharType="end"/>
              </w:r>
            </w:p>
          </w:sdtContent>
        </w:sdt>
      </w:sdtContent>
    </w:sdt>
    <w:p w14:paraId="6E4455FF" w14:textId="77777777" w:rsidR="00256096" w:rsidRDefault="00256096" w:rsidP="000B1E96">
      <w:pPr>
        <w:keepNext/>
        <w:jc w:val="center"/>
        <w:rPr>
          <w:b/>
          <w:sz w:val="24"/>
          <w:szCs w:val="24"/>
        </w:rPr>
      </w:pPr>
    </w:p>
    <w:p w14:paraId="4DFB1DAB" w14:textId="77777777" w:rsidR="00256096" w:rsidRDefault="00256096" w:rsidP="000B1E96">
      <w:pPr>
        <w:keepNext/>
        <w:jc w:val="center"/>
        <w:rPr>
          <w:b/>
          <w:sz w:val="24"/>
          <w:szCs w:val="24"/>
        </w:rPr>
      </w:pPr>
    </w:p>
    <w:p w14:paraId="6ED77802" w14:textId="09B709AE"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5549E">
          <w:headerReference w:type="even" r:id="rId26"/>
          <w:headerReference w:type="default" r:id="rId27"/>
          <w:footerReference w:type="even" r:id="rId28"/>
          <w:footerReference w:type="default" r:id="rId29"/>
          <w:headerReference w:type="first" r:id="rId30"/>
          <w:footerReference w:type="first" r:id="rId3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11DBCE2" w:rsidR="62FE5CAF" w:rsidRDefault="62FE5CAF" w:rsidP="62FE5CAF">
      <w:pPr>
        <w:jc w:val="both"/>
        <w:rPr>
          <w:sz w:val="24"/>
          <w:szCs w:val="24"/>
        </w:rPr>
      </w:pPr>
      <w:r w:rsidRPr="48DF4B50">
        <w:rPr>
          <w:sz w:val="24"/>
          <w:szCs w:val="24"/>
        </w:rPr>
        <w:t xml:space="preserve">Signed:  </w:t>
      </w:r>
      <w:r w:rsidR="00547BA6">
        <w:rPr>
          <w:sz w:val="24"/>
          <w:szCs w:val="24"/>
        </w:rPr>
        <w:t>Luke Phillips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7F3E061" w:rsidR="62FE5CAF" w:rsidRDefault="00547BA6" w:rsidP="62FE5CAF">
      <w:pPr>
        <w:jc w:val="both"/>
        <w:rPr>
          <w:sz w:val="24"/>
          <w:szCs w:val="24"/>
        </w:rPr>
      </w:pPr>
      <w:r>
        <w:rPr>
          <w:sz w:val="24"/>
          <w:szCs w:val="24"/>
        </w:rPr>
        <w:t>Date: 29/11/2021</w:t>
      </w:r>
      <w:bookmarkStart w:id="18" w:name="_GoBack"/>
      <w:bookmarkEnd w:id="18"/>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75549E">
      <w:headerReference w:type="even" r:id="rId32"/>
      <w:headerReference w:type="default" r:id="rId33"/>
      <w:footerReference w:type="even" r:id="rId34"/>
      <w:footerReference w:type="default" r:id="rId35"/>
      <w:headerReference w:type="first" r:id="rId36"/>
      <w:footerReference w:type="first" r:id="rId3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52692C" w:rsidRDefault="0052692C">
      <w:r>
        <w:separator/>
      </w:r>
    </w:p>
  </w:endnote>
  <w:endnote w:type="continuationSeparator" w:id="0">
    <w:p w14:paraId="2856112E" w14:textId="77777777" w:rsidR="0052692C" w:rsidRDefault="00526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2B7EFCE" w14:textId="1D42AEFB" w:rsidR="0052692C" w:rsidRDefault="00547BA6" w:rsidP="00547BA6">
    <w:pPr>
      <w:pStyle w:val="Footer"/>
      <w:rPr>
        <w:sz w:val="17"/>
      </w:rPr>
    </w:pPr>
    <w:bookmarkStart w:id="2" w:name="TITUS1FooterEvenPages"/>
    <w:r>
      <w:rPr>
        <w:sz w:val="17"/>
      </w:rPr>
      <w:t> </w:t>
    </w:r>
  </w:p>
  <w:bookmarkEnd w:id="2"/>
  <w:p w14:paraId="5469D61B" w14:textId="0142860B" w:rsidR="0052692C" w:rsidRDefault="0052692C" w:rsidP="0075549E">
    <w:pPr>
      <w:pStyle w:val="Footer"/>
      <w:jc w:val="right"/>
    </w:pPr>
    <w:r>
      <w:fldChar w:fldCharType="begin"/>
    </w:r>
    <w:r>
      <w:instrText xml:space="preserve"> PAGE   \* MERGEFORMAT </w:instrText>
    </w:r>
    <w:r>
      <w:fldChar w:fldCharType="separate"/>
    </w:r>
    <w:r w:rsidR="006A1B02">
      <w:rPr>
        <w:noProof/>
      </w:rPr>
      <w:t>4</w:t>
    </w:r>
    <w:r>
      <w:rPr>
        <w:noProof/>
      </w:rPr>
      <w:fldChar w:fldCharType="end"/>
    </w:r>
  </w:p>
  <w:p w14:paraId="7B47A644" w14:textId="77777777" w:rsidR="0052692C" w:rsidRPr="00BB5EAA" w:rsidRDefault="0052692C" w:rsidP="0075549E">
    <w:pPr>
      <w:pStyle w:val="Footer"/>
      <w:ind w:right="360"/>
      <w:jc w:val="center"/>
    </w:pPr>
  </w:p>
  <w:p w14:paraId="7DB87B3F" w14:textId="77777777" w:rsidR="0052692C" w:rsidRDefault="005269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535E135" w14:textId="6A7CE22A" w:rsidR="0052692C" w:rsidRDefault="00547BA6" w:rsidP="00547BA6">
    <w:pPr>
      <w:pStyle w:val="Footer"/>
      <w:rPr>
        <w:sz w:val="17"/>
      </w:rPr>
    </w:pPr>
    <w:bookmarkStart w:id="3" w:name="TITUS1FooterPrimary"/>
    <w:r>
      <w:rPr>
        <w:sz w:val="17"/>
      </w:rPr>
      <w:t> </w:t>
    </w:r>
  </w:p>
  <w:bookmarkEnd w:id="3"/>
  <w:p w14:paraId="50521BFA" w14:textId="2275987F" w:rsidR="0052692C" w:rsidRDefault="0052692C">
    <w:pPr>
      <w:pStyle w:val="Footer"/>
      <w:jc w:val="right"/>
    </w:pPr>
    <w:r>
      <w:fldChar w:fldCharType="begin"/>
    </w:r>
    <w:r>
      <w:instrText xml:space="preserve"> PAGE   \* MERGEFORMAT </w:instrText>
    </w:r>
    <w:r>
      <w:fldChar w:fldCharType="separate"/>
    </w:r>
    <w:r w:rsidR="006A1B02">
      <w:rPr>
        <w:noProof/>
      </w:rPr>
      <w:t>5</w:t>
    </w:r>
    <w:r>
      <w:rPr>
        <w:noProof/>
      </w:rPr>
      <w:fldChar w:fldCharType="end"/>
    </w:r>
  </w:p>
  <w:p w14:paraId="790812FF" w14:textId="77777777" w:rsidR="0052692C" w:rsidRPr="00BB5EAA" w:rsidRDefault="0052692C"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AD2700" w14:textId="3893E5AE" w:rsidR="0052692C" w:rsidRDefault="00547BA6" w:rsidP="00547BA6">
    <w:pPr>
      <w:pStyle w:val="Footer"/>
      <w:rPr>
        <w:sz w:val="17"/>
      </w:rPr>
    </w:pPr>
    <w:bookmarkStart w:id="5" w:name="TITUS1FooterFirstPage"/>
    <w:r>
      <w:rPr>
        <w:sz w:val="17"/>
      </w:rPr>
      <w:t> </w:t>
    </w:r>
  </w:p>
  <w:bookmarkEnd w:id="5"/>
  <w:p w14:paraId="1BD6DF81" w14:textId="47A43B5B" w:rsidR="0052692C" w:rsidRDefault="0052692C" w:rsidP="0075549E">
    <w:pPr>
      <w:pStyle w:val="Footer"/>
      <w:jc w:val="right"/>
    </w:pPr>
    <w:r>
      <w:fldChar w:fldCharType="begin"/>
    </w:r>
    <w:r>
      <w:instrText xml:space="preserve"> PAGE   \* MERGEFORMAT </w:instrText>
    </w:r>
    <w:r>
      <w:fldChar w:fldCharType="separate"/>
    </w:r>
    <w:r w:rsidR="006A1B02">
      <w:rPr>
        <w:noProof/>
      </w:rPr>
      <w:t>1</w:t>
    </w:r>
    <w:r>
      <w:rPr>
        <w:noProof/>
      </w:rPr>
      <w:fldChar w:fldCharType="end"/>
    </w:r>
  </w:p>
  <w:p w14:paraId="1D491B4D" w14:textId="77777777" w:rsidR="0052692C" w:rsidRPr="00BB5EAA" w:rsidRDefault="0052692C" w:rsidP="0075549E">
    <w:pPr>
      <w:pStyle w:val="Footer"/>
      <w:ind w:right="360"/>
      <w:jc w:val="center"/>
    </w:pPr>
  </w:p>
  <w:p w14:paraId="7C6E2E0F" w14:textId="77777777" w:rsidR="0052692C" w:rsidRDefault="0052692C">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077AF5" w14:textId="0E73721F" w:rsidR="0052692C" w:rsidRDefault="00547BA6" w:rsidP="00547BA6">
    <w:pPr>
      <w:pStyle w:val="Footer"/>
      <w:rPr>
        <w:sz w:val="17"/>
      </w:rPr>
    </w:pPr>
    <w:bookmarkStart w:id="8" w:name="TITUS2FooterEvenPages"/>
    <w:r>
      <w:rPr>
        <w:sz w:val="17"/>
      </w:rPr>
      <w:t> </w:t>
    </w:r>
  </w:p>
  <w:bookmarkEnd w:id="8"/>
  <w:p w14:paraId="55E4E2C4" w14:textId="77777777" w:rsidR="0052692C" w:rsidRDefault="0052692C" w:rsidP="0075549E">
    <w:pPr>
      <w:pStyle w:val="Footer"/>
      <w:jc w:val="right"/>
    </w:pPr>
  </w:p>
  <w:p w14:paraId="0104F235" w14:textId="1B6BC26C" w:rsidR="0052692C" w:rsidRDefault="0052692C" w:rsidP="0075549E">
    <w:pPr>
      <w:pStyle w:val="Footer"/>
      <w:jc w:val="right"/>
    </w:pPr>
    <w:r>
      <w:fldChar w:fldCharType="begin"/>
    </w:r>
    <w:r>
      <w:instrText xml:space="preserve"> PAGE   \* MERGEFORMAT </w:instrText>
    </w:r>
    <w:r>
      <w:fldChar w:fldCharType="separate"/>
    </w:r>
    <w:r w:rsidR="006A1B02">
      <w:rPr>
        <w:noProof/>
      </w:rPr>
      <w:t>16</w:t>
    </w:r>
    <w:r>
      <w:rPr>
        <w:noProof/>
      </w:rPr>
      <w:fldChar w:fldCharType="end"/>
    </w:r>
  </w:p>
  <w:p w14:paraId="35CC8FA1" w14:textId="77777777" w:rsidR="0052692C" w:rsidRPr="00BB5EAA" w:rsidRDefault="0052692C" w:rsidP="0075549E">
    <w:pPr>
      <w:pStyle w:val="Footer"/>
      <w:ind w:right="360"/>
      <w:jc w:val="center"/>
    </w:pPr>
  </w:p>
  <w:p w14:paraId="03AEEC0F" w14:textId="77777777" w:rsidR="0052692C" w:rsidRDefault="0052692C">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3EFE872" w14:textId="74E152C7" w:rsidR="0052692C" w:rsidRDefault="00547BA6" w:rsidP="00547BA6">
    <w:pPr>
      <w:pStyle w:val="Footer"/>
      <w:rPr>
        <w:sz w:val="17"/>
      </w:rPr>
    </w:pPr>
    <w:bookmarkStart w:id="9" w:name="TITUS2FooterPrimary"/>
    <w:r>
      <w:rPr>
        <w:sz w:val="17"/>
      </w:rPr>
      <w:t> </w:t>
    </w:r>
  </w:p>
  <w:bookmarkEnd w:id="9"/>
  <w:p w14:paraId="6C8AFE30" w14:textId="77777777" w:rsidR="0052692C" w:rsidRDefault="0052692C">
    <w:pPr>
      <w:pStyle w:val="Footer"/>
      <w:jc w:val="right"/>
    </w:pPr>
  </w:p>
  <w:p w14:paraId="05B54E2F" w14:textId="16295433" w:rsidR="0052692C" w:rsidRDefault="0052692C">
    <w:pPr>
      <w:pStyle w:val="Footer"/>
      <w:jc w:val="right"/>
    </w:pPr>
    <w:r>
      <w:fldChar w:fldCharType="begin"/>
    </w:r>
    <w:r>
      <w:instrText xml:space="preserve"> PAGE   \* MERGEFORMAT </w:instrText>
    </w:r>
    <w:r>
      <w:fldChar w:fldCharType="separate"/>
    </w:r>
    <w:r w:rsidR="006A1B02">
      <w:rPr>
        <w:noProof/>
      </w:rPr>
      <w:t>17</w:t>
    </w:r>
    <w:r>
      <w:rPr>
        <w:noProof/>
      </w:rPr>
      <w:fldChar w:fldCharType="end"/>
    </w:r>
  </w:p>
  <w:p w14:paraId="178522B7" w14:textId="77777777" w:rsidR="0052692C" w:rsidRPr="00BB5EAA" w:rsidRDefault="0052692C"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926E92" w14:textId="57F4DAF0" w:rsidR="0052692C" w:rsidRDefault="00547BA6" w:rsidP="00547BA6">
    <w:pPr>
      <w:pStyle w:val="Footer"/>
      <w:rPr>
        <w:sz w:val="17"/>
      </w:rPr>
    </w:pPr>
    <w:bookmarkStart w:id="11" w:name="TITUS2FooterFirstPage"/>
    <w:r>
      <w:rPr>
        <w:sz w:val="17"/>
      </w:rPr>
      <w:t> </w:t>
    </w:r>
  </w:p>
  <w:bookmarkEnd w:id="11"/>
  <w:p w14:paraId="1A6D0A67" w14:textId="77777777" w:rsidR="0052692C" w:rsidRDefault="0052692C" w:rsidP="0075549E">
    <w:pPr>
      <w:pStyle w:val="Footer"/>
      <w:jc w:val="right"/>
    </w:pPr>
  </w:p>
  <w:p w14:paraId="72A89740" w14:textId="1B9721F9" w:rsidR="0052692C" w:rsidRDefault="0052692C" w:rsidP="0075549E">
    <w:pPr>
      <w:pStyle w:val="Footer"/>
      <w:jc w:val="right"/>
    </w:pPr>
    <w:r>
      <w:fldChar w:fldCharType="begin"/>
    </w:r>
    <w:r>
      <w:instrText xml:space="preserve"> PAGE   \* MERGEFORMAT </w:instrText>
    </w:r>
    <w:r>
      <w:fldChar w:fldCharType="separate"/>
    </w:r>
    <w:r w:rsidR="006A1B02">
      <w:rPr>
        <w:noProof/>
      </w:rPr>
      <w:t>8</w:t>
    </w:r>
    <w:r>
      <w:rPr>
        <w:noProof/>
      </w:rPr>
      <w:fldChar w:fldCharType="end"/>
    </w:r>
  </w:p>
  <w:p w14:paraId="48BF65A4" w14:textId="77777777" w:rsidR="0052692C" w:rsidRPr="00BB5EAA" w:rsidRDefault="0052692C" w:rsidP="0075549E">
    <w:pPr>
      <w:pStyle w:val="Footer"/>
      <w:ind w:right="360"/>
      <w:jc w:val="center"/>
    </w:pPr>
  </w:p>
  <w:p w14:paraId="430E41FA" w14:textId="77777777" w:rsidR="0052692C" w:rsidRDefault="0052692C">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C562C8" w14:textId="45E26C60" w:rsidR="0052692C" w:rsidRDefault="00547BA6" w:rsidP="00547BA6">
    <w:pPr>
      <w:pStyle w:val="Footer"/>
      <w:rPr>
        <w:sz w:val="17"/>
      </w:rPr>
    </w:pPr>
    <w:bookmarkStart w:id="14" w:name="TITUS3FooterEvenPages"/>
    <w:r>
      <w:rPr>
        <w:sz w:val="17"/>
      </w:rPr>
      <w:t> </w:t>
    </w:r>
  </w:p>
  <w:bookmarkEnd w:id="14"/>
  <w:p w14:paraId="33E96ABA" w14:textId="77777777" w:rsidR="0052692C" w:rsidRDefault="0052692C" w:rsidP="0075549E">
    <w:pPr>
      <w:pStyle w:val="Footer"/>
      <w:jc w:val="right"/>
    </w:pPr>
  </w:p>
  <w:p w14:paraId="566B84D9" w14:textId="5DB4314B" w:rsidR="0052692C" w:rsidRDefault="0052692C" w:rsidP="0075549E">
    <w:pPr>
      <w:pStyle w:val="Footer"/>
      <w:jc w:val="right"/>
    </w:pPr>
    <w:r>
      <w:fldChar w:fldCharType="begin"/>
    </w:r>
    <w:r>
      <w:instrText xml:space="preserve"> PAGE   \* MERGEFORMAT </w:instrText>
    </w:r>
    <w:r>
      <w:fldChar w:fldCharType="separate"/>
    </w:r>
    <w:r w:rsidR="006A1B02">
      <w:rPr>
        <w:noProof/>
      </w:rPr>
      <w:t>20</w:t>
    </w:r>
    <w:r>
      <w:rPr>
        <w:noProof/>
      </w:rPr>
      <w:fldChar w:fldCharType="end"/>
    </w:r>
  </w:p>
  <w:p w14:paraId="75D44BC6" w14:textId="77777777" w:rsidR="0052692C" w:rsidRPr="00BB5EAA" w:rsidRDefault="0052692C" w:rsidP="0075549E">
    <w:pPr>
      <w:pStyle w:val="Footer"/>
      <w:ind w:right="360"/>
      <w:jc w:val="center"/>
    </w:pPr>
  </w:p>
  <w:p w14:paraId="6C6BEE0D" w14:textId="77777777" w:rsidR="0052692C" w:rsidRDefault="0052692C">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FAE315" w14:textId="37189E9B" w:rsidR="0052692C" w:rsidRDefault="00547BA6" w:rsidP="00547BA6">
    <w:pPr>
      <w:pStyle w:val="Footer"/>
      <w:rPr>
        <w:sz w:val="17"/>
      </w:rPr>
    </w:pPr>
    <w:bookmarkStart w:id="15" w:name="TITUS3FooterPrimary"/>
    <w:r>
      <w:rPr>
        <w:sz w:val="17"/>
      </w:rPr>
      <w:t> </w:t>
    </w:r>
  </w:p>
  <w:bookmarkEnd w:id="15"/>
  <w:p w14:paraId="73A6E48A" w14:textId="77777777" w:rsidR="0052692C" w:rsidRDefault="0052692C">
    <w:pPr>
      <w:pStyle w:val="Footer"/>
      <w:jc w:val="right"/>
    </w:pPr>
  </w:p>
  <w:p w14:paraId="3AE668D5" w14:textId="13719F12" w:rsidR="0052692C" w:rsidRDefault="0052692C">
    <w:pPr>
      <w:pStyle w:val="Footer"/>
      <w:jc w:val="right"/>
    </w:pPr>
    <w:r>
      <w:fldChar w:fldCharType="begin"/>
    </w:r>
    <w:r>
      <w:instrText xml:space="preserve"> PAGE   \* MERGEFORMAT </w:instrText>
    </w:r>
    <w:r>
      <w:fldChar w:fldCharType="separate"/>
    </w:r>
    <w:r w:rsidR="006A1B02">
      <w:rPr>
        <w:noProof/>
      </w:rPr>
      <w:t>21</w:t>
    </w:r>
    <w:r>
      <w:rPr>
        <w:noProof/>
      </w:rPr>
      <w:fldChar w:fldCharType="end"/>
    </w:r>
  </w:p>
  <w:p w14:paraId="345082CE" w14:textId="77777777" w:rsidR="0052692C" w:rsidRPr="00BB5EAA" w:rsidRDefault="0052692C"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77D99C" w14:textId="592045E0" w:rsidR="0052692C" w:rsidRDefault="00547BA6" w:rsidP="00547BA6">
    <w:pPr>
      <w:pStyle w:val="Footer"/>
      <w:rPr>
        <w:sz w:val="17"/>
      </w:rPr>
    </w:pPr>
    <w:bookmarkStart w:id="17" w:name="TITUS3FooterFirstPage"/>
    <w:r>
      <w:rPr>
        <w:sz w:val="17"/>
      </w:rPr>
      <w:t> </w:t>
    </w:r>
  </w:p>
  <w:bookmarkEnd w:id="17"/>
  <w:p w14:paraId="2F7101FE" w14:textId="77777777" w:rsidR="0052692C" w:rsidRDefault="0052692C" w:rsidP="0075549E">
    <w:pPr>
      <w:pStyle w:val="Footer"/>
      <w:jc w:val="right"/>
    </w:pPr>
  </w:p>
  <w:p w14:paraId="2EE411C3" w14:textId="5AA5B0E9" w:rsidR="0052692C" w:rsidRDefault="0052692C" w:rsidP="0075549E">
    <w:pPr>
      <w:pStyle w:val="Footer"/>
      <w:jc w:val="right"/>
    </w:pPr>
    <w:r>
      <w:fldChar w:fldCharType="begin"/>
    </w:r>
    <w:r>
      <w:instrText xml:space="preserve"> PAGE   \* MERGEFORMAT </w:instrText>
    </w:r>
    <w:r>
      <w:fldChar w:fldCharType="separate"/>
    </w:r>
    <w:r w:rsidR="006A1B02">
      <w:rPr>
        <w:noProof/>
      </w:rPr>
      <w:t>18</w:t>
    </w:r>
    <w:r>
      <w:rPr>
        <w:noProof/>
      </w:rPr>
      <w:fldChar w:fldCharType="end"/>
    </w:r>
  </w:p>
  <w:p w14:paraId="7E8A2261" w14:textId="77777777" w:rsidR="0052692C" w:rsidRPr="00BB5EAA" w:rsidRDefault="0052692C" w:rsidP="0075549E">
    <w:pPr>
      <w:pStyle w:val="Footer"/>
      <w:ind w:right="360"/>
      <w:jc w:val="center"/>
    </w:pPr>
  </w:p>
  <w:p w14:paraId="65C5D4FA" w14:textId="77777777" w:rsidR="0052692C" w:rsidRDefault="0052692C">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FCA75C" w14:textId="5A83ADD9" w:rsidR="0052692C" w:rsidRDefault="00547BA6" w:rsidP="00547BA6">
    <w:pPr>
      <w:pStyle w:val="Footer"/>
      <w:rPr>
        <w:sz w:val="17"/>
      </w:rPr>
    </w:pPr>
    <w:bookmarkStart w:id="21" w:name="TITUS4FooterEvenPages"/>
    <w:r>
      <w:rPr>
        <w:sz w:val="17"/>
      </w:rPr>
      <w:t> </w:t>
    </w:r>
  </w:p>
  <w:bookmarkEnd w:id="21"/>
  <w:p w14:paraId="0A0107F6" w14:textId="77777777" w:rsidR="0052692C" w:rsidRDefault="0052692C" w:rsidP="0075549E">
    <w:pPr>
      <w:pStyle w:val="Footer"/>
      <w:jc w:val="right"/>
    </w:pPr>
  </w:p>
  <w:p w14:paraId="7AAD6243" w14:textId="77777777" w:rsidR="0052692C" w:rsidRDefault="0052692C" w:rsidP="0075549E">
    <w:pPr>
      <w:pStyle w:val="Footer"/>
      <w:jc w:val="right"/>
    </w:pPr>
    <w:r>
      <w:fldChar w:fldCharType="begin"/>
    </w:r>
    <w:r>
      <w:instrText xml:space="preserve"> PAGE   \* MERGEFORMAT </w:instrText>
    </w:r>
    <w:r>
      <w:fldChar w:fldCharType="separate"/>
    </w:r>
    <w:r>
      <w:rPr>
        <w:noProof/>
      </w:rPr>
      <w:t>10</w:t>
    </w:r>
    <w:r>
      <w:rPr>
        <w:noProof/>
      </w:rPr>
      <w:fldChar w:fldCharType="end"/>
    </w:r>
  </w:p>
  <w:p w14:paraId="689FAF7B" w14:textId="77777777" w:rsidR="0052692C" w:rsidRPr="00BB5EAA" w:rsidRDefault="0052692C" w:rsidP="0075549E">
    <w:pPr>
      <w:pStyle w:val="Footer"/>
      <w:ind w:right="360"/>
      <w:jc w:val="center"/>
    </w:pPr>
  </w:p>
  <w:p w14:paraId="511BE75C" w14:textId="77777777" w:rsidR="0052692C" w:rsidRDefault="0052692C">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7DE19BB" w14:textId="2314644D" w:rsidR="0052692C" w:rsidRDefault="00547BA6" w:rsidP="00547BA6">
    <w:pPr>
      <w:pStyle w:val="Footer"/>
      <w:rPr>
        <w:sz w:val="17"/>
      </w:rPr>
    </w:pPr>
    <w:bookmarkStart w:id="22" w:name="TITUS4FooterPrimary"/>
    <w:r>
      <w:rPr>
        <w:sz w:val="17"/>
      </w:rPr>
      <w:t> </w:t>
    </w:r>
  </w:p>
  <w:bookmarkEnd w:id="22"/>
  <w:p w14:paraId="32E530F5" w14:textId="77777777" w:rsidR="0052692C" w:rsidRDefault="0052692C">
    <w:pPr>
      <w:pStyle w:val="Footer"/>
      <w:jc w:val="right"/>
    </w:pPr>
  </w:p>
  <w:p w14:paraId="5F1BA115" w14:textId="77777777" w:rsidR="0052692C" w:rsidRDefault="0052692C">
    <w:pPr>
      <w:pStyle w:val="Footer"/>
      <w:jc w:val="right"/>
    </w:pPr>
    <w:r>
      <w:fldChar w:fldCharType="begin"/>
    </w:r>
    <w:r>
      <w:instrText xml:space="preserve"> PAGE   \* MERGEFORMAT </w:instrText>
    </w:r>
    <w:r>
      <w:fldChar w:fldCharType="separate"/>
    </w:r>
    <w:r>
      <w:rPr>
        <w:noProof/>
      </w:rPr>
      <w:t>7</w:t>
    </w:r>
    <w:r>
      <w:rPr>
        <w:noProof/>
      </w:rPr>
      <w:fldChar w:fldCharType="end"/>
    </w:r>
  </w:p>
  <w:p w14:paraId="41FF8A7B" w14:textId="77777777" w:rsidR="0052692C" w:rsidRPr="00BB5EAA" w:rsidRDefault="0052692C"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96A864C" w14:textId="18930C80" w:rsidR="0052692C" w:rsidRDefault="00547BA6" w:rsidP="00547BA6">
    <w:pPr>
      <w:pStyle w:val="Footer"/>
      <w:rPr>
        <w:sz w:val="17"/>
      </w:rPr>
    </w:pPr>
    <w:bookmarkStart w:id="24" w:name="TITUS4FooterFirstPage"/>
    <w:r>
      <w:rPr>
        <w:sz w:val="17"/>
      </w:rPr>
      <w:t> </w:t>
    </w:r>
  </w:p>
  <w:bookmarkEnd w:id="24"/>
  <w:p w14:paraId="2E17B8AD" w14:textId="77777777" w:rsidR="0052692C" w:rsidRDefault="0052692C" w:rsidP="0075549E">
    <w:pPr>
      <w:pStyle w:val="Footer"/>
      <w:jc w:val="right"/>
    </w:pPr>
  </w:p>
  <w:p w14:paraId="16AEE921" w14:textId="615669A8" w:rsidR="0052692C" w:rsidRDefault="0052692C" w:rsidP="0075549E">
    <w:pPr>
      <w:pStyle w:val="Footer"/>
      <w:jc w:val="right"/>
    </w:pPr>
    <w:r>
      <w:fldChar w:fldCharType="begin"/>
    </w:r>
    <w:r>
      <w:instrText xml:space="preserve"> PAGE   \* MERGEFORMAT </w:instrText>
    </w:r>
    <w:r>
      <w:fldChar w:fldCharType="separate"/>
    </w:r>
    <w:r w:rsidR="00547BA6">
      <w:rPr>
        <w:noProof/>
      </w:rPr>
      <w:t>22</w:t>
    </w:r>
    <w:r>
      <w:rPr>
        <w:noProof/>
      </w:rPr>
      <w:fldChar w:fldCharType="end"/>
    </w:r>
  </w:p>
  <w:p w14:paraId="4F325075" w14:textId="77777777" w:rsidR="0052692C" w:rsidRPr="00BB5EAA" w:rsidRDefault="0052692C" w:rsidP="0075549E">
    <w:pPr>
      <w:pStyle w:val="Footer"/>
      <w:ind w:right="360"/>
      <w:jc w:val="center"/>
    </w:pPr>
  </w:p>
  <w:p w14:paraId="206949CA" w14:textId="77777777" w:rsidR="0052692C" w:rsidRDefault="005269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52692C" w:rsidRDefault="0052692C">
      <w:r>
        <w:separator/>
      </w:r>
    </w:p>
  </w:footnote>
  <w:footnote w:type="continuationSeparator" w:id="0">
    <w:p w14:paraId="4ADDD153" w14:textId="77777777" w:rsidR="0052692C" w:rsidRDefault="005269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8EB0B7" w14:textId="36D3F08D" w:rsidR="0052692C" w:rsidRDefault="00547BA6" w:rsidP="00547BA6">
    <w:pPr>
      <w:pStyle w:val="Header"/>
      <w:rPr>
        <w:sz w:val="17"/>
      </w:rPr>
    </w:pPr>
    <w:bookmarkStart w:id="0" w:name="TITUS1HeaderEvenPages"/>
    <w:r>
      <w:rPr>
        <w:sz w:val="17"/>
      </w:rPr>
      <w:t> </w:t>
    </w:r>
  </w:p>
  <w:bookmarkEnd w:id="0"/>
  <w:p w14:paraId="31447626" w14:textId="77777777" w:rsidR="0052692C" w:rsidRDefault="0052692C" w:rsidP="00B87A0A">
    <w:pPr>
      <w:pStyle w:val="Header"/>
    </w:pPr>
  </w:p>
  <w:p w14:paraId="00D95AD7" w14:textId="77777777" w:rsidR="0052692C" w:rsidRDefault="005269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AE47A6" w14:textId="61F9BA32" w:rsidR="0052692C" w:rsidRDefault="00547BA6" w:rsidP="00547BA6">
    <w:pPr>
      <w:pStyle w:val="Header"/>
      <w:rPr>
        <w:sz w:val="17"/>
      </w:rPr>
    </w:pPr>
    <w:bookmarkStart w:id="1" w:name="TITUS1HeaderPrimary"/>
    <w:r>
      <w:rPr>
        <w:sz w:val="17"/>
      </w:rPr>
      <w:t> </w:t>
    </w:r>
  </w:p>
  <w:bookmarkEnd w:id="1"/>
  <w:p w14:paraId="1CE09660" w14:textId="77777777" w:rsidR="0052692C" w:rsidRDefault="0052692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1A5668E" w14:textId="2EF41BFC" w:rsidR="0052692C" w:rsidRDefault="00547BA6" w:rsidP="00547BA6">
    <w:pPr>
      <w:pStyle w:val="Header"/>
      <w:rPr>
        <w:sz w:val="17"/>
      </w:rPr>
    </w:pPr>
    <w:bookmarkStart w:id="4" w:name="TITUS1HeaderFirstPage"/>
    <w:r>
      <w:rPr>
        <w:sz w:val="17"/>
      </w:rPr>
      <w:t> </w:t>
    </w:r>
  </w:p>
  <w:bookmarkEnd w:id="4"/>
  <w:p w14:paraId="293E950B" w14:textId="77777777" w:rsidR="0052692C" w:rsidRDefault="0052692C">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289EDAB" w14:textId="43718A5C" w:rsidR="0052692C" w:rsidRDefault="00547BA6" w:rsidP="00547BA6">
    <w:pPr>
      <w:pStyle w:val="Header"/>
      <w:rPr>
        <w:sz w:val="17"/>
      </w:rPr>
    </w:pPr>
    <w:bookmarkStart w:id="6" w:name="TITUS2HeaderEvenPages"/>
    <w:r>
      <w:rPr>
        <w:sz w:val="17"/>
      </w:rPr>
      <w:t> </w:t>
    </w:r>
  </w:p>
  <w:bookmarkEnd w:id="6"/>
  <w:p w14:paraId="663FB5AB" w14:textId="77777777" w:rsidR="0052692C" w:rsidRDefault="0052692C" w:rsidP="0075549E">
    <w:pPr>
      <w:pStyle w:val="Header"/>
    </w:pPr>
  </w:p>
  <w:p w14:paraId="5926657D" w14:textId="77777777" w:rsidR="0052692C" w:rsidRDefault="0052692C">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2D01CB" w14:textId="71AF6376" w:rsidR="0052692C" w:rsidRDefault="00547BA6" w:rsidP="00547BA6">
    <w:pPr>
      <w:pStyle w:val="Header"/>
      <w:rPr>
        <w:sz w:val="17"/>
      </w:rPr>
    </w:pPr>
    <w:bookmarkStart w:id="7" w:name="TITUS2HeaderPrimary"/>
    <w:r>
      <w:rPr>
        <w:sz w:val="17"/>
      </w:rPr>
      <w:t> </w:t>
    </w:r>
  </w:p>
  <w:bookmarkEnd w:id="7"/>
  <w:p w14:paraId="252B1FFD" w14:textId="77777777" w:rsidR="0052692C" w:rsidRDefault="0052692C">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00095D" w14:textId="0E127CD4" w:rsidR="0052692C" w:rsidRDefault="00547BA6" w:rsidP="00547BA6">
    <w:pPr>
      <w:pStyle w:val="Header"/>
      <w:rPr>
        <w:sz w:val="17"/>
      </w:rPr>
    </w:pPr>
    <w:bookmarkStart w:id="10" w:name="TITUS2HeaderFirstPage"/>
    <w:r>
      <w:rPr>
        <w:sz w:val="17"/>
      </w:rPr>
      <w:t> </w:t>
    </w:r>
  </w:p>
  <w:bookmarkEnd w:id="10"/>
  <w:p w14:paraId="2965F177" w14:textId="77777777" w:rsidR="0052692C" w:rsidRDefault="0052692C" w:rsidP="0075549E">
    <w:pPr>
      <w:pStyle w:val="Header"/>
    </w:pPr>
  </w:p>
  <w:p w14:paraId="49ABCC83" w14:textId="77777777" w:rsidR="0052692C" w:rsidRDefault="0052692C">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886722" w14:textId="4E0A6FD1" w:rsidR="0052692C" w:rsidRDefault="00547BA6" w:rsidP="00547BA6">
    <w:pPr>
      <w:pStyle w:val="Header"/>
      <w:rPr>
        <w:sz w:val="17"/>
      </w:rPr>
    </w:pPr>
    <w:bookmarkStart w:id="12" w:name="TITUS3HeaderEvenPages"/>
    <w:r>
      <w:rPr>
        <w:sz w:val="17"/>
      </w:rPr>
      <w:t> </w:t>
    </w:r>
  </w:p>
  <w:bookmarkEnd w:id="12"/>
  <w:p w14:paraId="73CC30DA" w14:textId="77777777" w:rsidR="0052692C" w:rsidRDefault="0052692C" w:rsidP="0075549E">
    <w:pPr>
      <w:pStyle w:val="Header"/>
    </w:pPr>
  </w:p>
  <w:p w14:paraId="55E976E4" w14:textId="77777777" w:rsidR="0052692C" w:rsidRDefault="0052692C">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07965D" w14:textId="037F8167" w:rsidR="0052692C" w:rsidRDefault="00547BA6" w:rsidP="00547BA6">
    <w:pPr>
      <w:pStyle w:val="Header"/>
      <w:rPr>
        <w:sz w:val="17"/>
      </w:rPr>
    </w:pPr>
    <w:bookmarkStart w:id="13" w:name="TITUS3HeaderPrimary"/>
    <w:r>
      <w:rPr>
        <w:sz w:val="17"/>
      </w:rPr>
      <w:t> </w:t>
    </w:r>
  </w:p>
  <w:bookmarkEnd w:id="13"/>
  <w:p w14:paraId="273E6027" w14:textId="77777777" w:rsidR="0052692C" w:rsidRDefault="0052692C">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662C15" w14:textId="56BF768E" w:rsidR="0052692C" w:rsidRDefault="00547BA6" w:rsidP="00547BA6">
    <w:pPr>
      <w:pStyle w:val="Header"/>
      <w:rPr>
        <w:sz w:val="17"/>
      </w:rPr>
    </w:pPr>
    <w:bookmarkStart w:id="16" w:name="TITUS3HeaderFirstPage"/>
    <w:r>
      <w:rPr>
        <w:sz w:val="17"/>
      </w:rPr>
      <w:t> </w:t>
    </w:r>
  </w:p>
  <w:bookmarkEnd w:id="16"/>
  <w:p w14:paraId="3D4704D5" w14:textId="77777777" w:rsidR="0052692C" w:rsidRDefault="0052692C" w:rsidP="0075549E">
    <w:pPr>
      <w:pStyle w:val="Header"/>
    </w:pPr>
  </w:p>
  <w:p w14:paraId="1C67F75A" w14:textId="77777777" w:rsidR="0052692C" w:rsidRDefault="0052692C">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680CD9" w14:textId="1AC0B47F" w:rsidR="0052692C" w:rsidRDefault="00547BA6" w:rsidP="00547BA6">
    <w:pPr>
      <w:pStyle w:val="Header"/>
      <w:rPr>
        <w:sz w:val="17"/>
      </w:rPr>
    </w:pPr>
    <w:bookmarkStart w:id="19" w:name="TITUS4HeaderEvenPages"/>
    <w:r>
      <w:rPr>
        <w:sz w:val="17"/>
      </w:rPr>
      <w:t> </w:t>
    </w:r>
  </w:p>
  <w:bookmarkEnd w:id="19"/>
  <w:p w14:paraId="0C3531D0" w14:textId="77777777" w:rsidR="0052692C" w:rsidRDefault="0052692C" w:rsidP="0075549E">
    <w:pPr>
      <w:pStyle w:val="Header"/>
    </w:pPr>
  </w:p>
  <w:p w14:paraId="63C1BBDE" w14:textId="77777777" w:rsidR="0052692C" w:rsidRDefault="0052692C">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7131B1" w14:textId="1EC55F29" w:rsidR="0052692C" w:rsidRDefault="00547BA6" w:rsidP="00547BA6">
    <w:pPr>
      <w:pStyle w:val="Header"/>
      <w:rPr>
        <w:sz w:val="17"/>
      </w:rPr>
    </w:pPr>
    <w:bookmarkStart w:id="20" w:name="TITUS4HeaderPrimary"/>
    <w:r>
      <w:rPr>
        <w:sz w:val="17"/>
      </w:rPr>
      <w:t> </w:t>
    </w:r>
  </w:p>
  <w:bookmarkEnd w:id="20"/>
  <w:p w14:paraId="0557D09C" w14:textId="77777777" w:rsidR="0052692C" w:rsidRDefault="0052692C">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E9D1E1" w14:textId="62F2D276" w:rsidR="0052692C" w:rsidRDefault="00547BA6" w:rsidP="00547BA6">
    <w:pPr>
      <w:pStyle w:val="Header"/>
      <w:rPr>
        <w:sz w:val="17"/>
      </w:rPr>
    </w:pPr>
    <w:bookmarkStart w:id="23" w:name="TITUS4HeaderFirstPage"/>
    <w:r>
      <w:rPr>
        <w:sz w:val="17"/>
      </w:rPr>
      <w:t> </w:t>
    </w:r>
  </w:p>
  <w:bookmarkEnd w:id="23"/>
  <w:p w14:paraId="686A5D65" w14:textId="77777777" w:rsidR="0052692C" w:rsidRDefault="0052692C" w:rsidP="0075549E">
    <w:pPr>
      <w:pStyle w:val="Header"/>
    </w:pPr>
  </w:p>
  <w:p w14:paraId="554F1874" w14:textId="77777777" w:rsidR="0052692C" w:rsidRDefault="005269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7"/>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3481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A63"/>
    <w:rsid w:val="00003990"/>
    <w:rsid w:val="000045B8"/>
    <w:rsid w:val="00020EEC"/>
    <w:rsid w:val="00021B8C"/>
    <w:rsid w:val="00025650"/>
    <w:rsid w:val="000260EE"/>
    <w:rsid w:val="00026D05"/>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23BD"/>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0056"/>
    <w:rsid w:val="000C378F"/>
    <w:rsid w:val="000C6892"/>
    <w:rsid w:val="000C6FFE"/>
    <w:rsid w:val="000D0BB6"/>
    <w:rsid w:val="000E26B0"/>
    <w:rsid w:val="000F1599"/>
    <w:rsid w:val="000F1769"/>
    <w:rsid w:val="000F6196"/>
    <w:rsid w:val="000F7775"/>
    <w:rsid w:val="000F7ECD"/>
    <w:rsid w:val="00102E64"/>
    <w:rsid w:val="0010312C"/>
    <w:rsid w:val="00103D6B"/>
    <w:rsid w:val="00106DC7"/>
    <w:rsid w:val="00112391"/>
    <w:rsid w:val="00114F52"/>
    <w:rsid w:val="001347F8"/>
    <w:rsid w:val="00137BB5"/>
    <w:rsid w:val="00137E05"/>
    <w:rsid w:val="001447F6"/>
    <w:rsid w:val="00147DE3"/>
    <w:rsid w:val="00150794"/>
    <w:rsid w:val="001523A8"/>
    <w:rsid w:val="001608C4"/>
    <w:rsid w:val="001702C8"/>
    <w:rsid w:val="00171418"/>
    <w:rsid w:val="0019062A"/>
    <w:rsid w:val="00190913"/>
    <w:rsid w:val="001961CF"/>
    <w:rsid w:val="001A59BB"/>
    <w:rsid w:val="001A6A51"/>
    <w:rsid w:val="001A79C4"/>
    <w:rsid w:val="001B331A"/>
    <w:rsid w:val="001C0E74"/>
    <w:rsid w:val="001C6CEC"/>
    <w:rsid w:val="001D229F"/>
    <w:rsid w:val="001D6162"/>
    <w:rsid w:val="001E59E6"/>
    <w:rsid w:val="001E7592"/>
    <w:rsid w:val="001F3878"/>
    <w:rsid w:val="001F4552"/>
    <w:rsid w:val="001F5001"/>
    <w:rsid w:val="002019EB"/>
    <w:rsid w:val="002030F2"/>
    <w:rsid w:val="00205051"/>
    <w:rsid w:val="00211F65"/>
    <w:rsid w:val="0022001B"/>
    <w:rsid w:val="00220D06"/>
    <w:rsid w:val="002246A0"/>
    <w:rsid w:val="00224AF9"/>
    <w:rsid w:val="0022793A"/>
    <w:rsid w:val="00230439"/>
    <w:rsid w:val="00235176"/>
    <w:rsid w:val="00236061"/>
    <w:rsid w:val="002406B0"/>
    <w:rsid w:val="0024100E"/>
    <w:rsid w:val="002418BD"/>
    <w:rsid w:val="00241C1B"/>
    <w:rsid w:val="0024288B"/>
    <w:rsid w:val="002464E8"/>
    <w:rsid w:val="00255D8E"/>
    <w:rsid w:val="00256096"/>
    <w:rsid w:val="002657E9"/>
    <w:rsid w:val="0026665E"/>
    <w:rsid w:val="00270EEB"/>
    <w:rsid w:val="0027147E"/>
    <w:rsid w:val="00274DE8"/>
    <w:rsid w:val="002761F4"/>
    <w:rsid w:val="002775E1"/>
    <w:rsid w:val="00277979"/>
    <w:rsid w:val="002808EB"/>
    <w:rsid w:val="0028095D"/>
    <w:rsid w:val="00291ADD"/>
    <w:rsid w:val="00294868"/>
    <w:rsid w:val="00295CA1"/>
    <w:rsid w:val="00296FAE"/>
    <w:rsid w:val="002A1EEA"/>
    <w:rsid w:val="002A291A"/>
    <w:rsid w:val="002A3843"/>
    <w:rsid w:val="002A5604"/>
    <w:rsid w:val="002A7322"/>
    <w:rsid w:val="002B1701"/>
    <w:rsid w:val="002B23C3"/>
    <w:rsid w:val="002B443A"/>
    <w:rsid w:val="002B5B35"/>
    <w:rsid w:val="002C256A"/>
    <w:rsid w:val="002C496D"/>
    <w:rsid w:val="002D05EB"/>
    <w:rsid w:val="002D2F29"/>
    <w:rsid w:val="002D2FD3"/>
    <w:rsid w:val="002E42FD"/>
    <w:rsid w:val="002E6622"/>
    <w:rsid w:val="002E7017"/>
    <w:rsid w:val="002E733D"/>
    <w:rsid w:val="002F073E"/>
    <w:rsid w:val="002F18EA"/>
    <w:rsid w:val="002F262F"/>
    <w:rsid w:val="002F4692"/>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2571"/>
    <w:rsid w:val="003D4710"/>
    <w:rsid w:val="003E16D7"/>
    <w:rsid w:val="003E197E"/>
    <w:rsid w:val="004046F0"/>
    <w:rsid w:val="0040668F"/>
    <w:rsid w:val="00407503"/>
    <w:rsid w:val="00412677"/>
    <w:rsid w:val="00417925"/>
    <w:rsid w:val="0042277D"/>
    <w:rsid w:val="00423B13"/>
    <w:rsid w:val="00431E82"/>
    <w:rsid w:val="004348AE"/>
    <w:rsid w:val="004376C0"/>
    <w:rsid w:val="0044115F"/>
    <w:rsid w:val="0044223A"/>
    <w:rsid w:val="00446792"/>
    <w:rsid w:val="00446F80"/>
    <w:rsid w:val="00450C83"/>
    <w:rsid w:val="00450F7E"/>
    <w:rsid w:val="00451851"/>
    <w:rsid w:val="00453343"/>
    <w:rsid w:val="004608B9"/>
    <w:rsid w:val="00465947"/>
    <w:rsid w:val="0046643F"/>
    <w:rsid w:val="00467644"/>
    <w:rsid w:val="0047041D"/>
    <w:rsid w:val="00470BB1"/>
    <w:rsid w:val="004718F7"/>
    <w:rsid w:val="00473153"/>
    <w:rsid w:val="004743AF"/>
    <w:rsid w:val="00482C17"/>
    <w:rsid w:val="004911B4"/>
    <w:rsid w:val="0049196A"/>
    <w:rsid w:val="004923DA"/>
    <w:rsid w:val="00493434"/>
    <w:rsid w:val="00493FE6"/>
    <w:rsid w:val="004962F9"/>
    <w:rsid w:val="004968E2"/>
    <w:rsid w:val="004972FD"/>
    <w:rsid w:val="004A2A49"/>
    <w:rsid w:val="004B600B"/>
    <w:rsid w:val="004B6822"/>
    <w:rsid w:val="004B69F6"/>
    <w:rsid w:val="004C2D3A"/>
    <w:rsid w:val="004C5157"/>
    <w:rsid w:val="004C633A"/>
    <w:rsid w:val="004D03C4"/>
    <w:rsid w:val="004D0BF1"/>
    <w:rsid w:val="004D24D2"/>
    <w:rsid w:val="004D35A4"/>
    <w:rsid w:val="004D445F"/>
    <w:rsid w:val="004E087B"/>
    <w:rsid w:val="004E44A4"/>
    <w:rsid w:val="004E7B8B"/>
    <w:rsid w:val="004E7BDD"/>
    <w:rsid w:val="004F1E21"/>
    <w:rsid w:val="004F740D"/>
    <w:rsid w:val="004F7B8F"/>
    <w:rsid w:val="004F7BC1"/>
    <w:rsid w:val="00500748"/>
    <w:rsid w:val="005011D6"/>
    <w:rsid w:val="0050167A"/>
    <w:rsid w:val="005042F1"/>
    <w:rsid w:val="00513C7D"/>
    <w:rsid w:val="005169D1"/>
    <w:rsid w:val="00521123"/>
    <w:rsid w:val="00521221"/>
    <w:rsid w:val="005237AD"/>
    <w:rsid w:val="0052692C"/>
    <w:rsid w:val="00536FA9"/>
    <w:rsid w:val="005379A8"/>
    <w:rsid w:val="00541408"/>
    <w:rsid w:val="005414F4"/>
    <w:rsid w:val="00546187"/>
    <w:rsid w:val="005463F1"/>
    <w:rsid w:val="00547BA6"/>
    <w:rsid w:val="00555070"/>
    <w:rsid w:val="00557D77"/>
    <w:rsid w:val="00562EAA"/>
    <w:rsid w:val="00563B58"/>
    <w:rsid w:val="005640C4"/>
    <w:rsid w:val="0056684C"/>
    <w:rsid w:val="00571B5E"/>
    <w:rsid w:val="00574A0C"/>
    <w:rsid w:val="00576E4C"/>
    <w:rsid w:val="0057780F"/>
    <w:rsid w:val="00581E0A"/>
    <w:rsid w:val="00586D89"/>
    <w:rsid w:val="005916B8"/>
    <w:rsid w:val="005A1B4C"/>
    <w:rsid w:val="005A1BA3"/>
    <w:rsid w:val="005A545C"/>
    <w:rsid w:val="005B0074"/>
    <w:rsid w:val="005C1567"/>
    <w:rsid w:val="005C5299"/>
    <w:rsid w:val="005C6CE5"/>
    <w:rsid w:val="005D3F07"/>
    <w:rsid w:val="005D583E"/>
    <w:rsid w:val="005E13EA"/>
    <w:rsid w:val="00606E27"/>
    <w:rsid w:val="006108C9"/>
    <w:rsid w:val="00612261"/>
    <w:rsid w:val="00615C7E"/>
    <w:rsid w:val="0062158D"/>
    <w:rsid w:val="00623CF3"/>
    <w:rsid w:val="00630F39"/>
    <w:rsid w:val="006326D1"/>
    <w:rsid w:val="00632E0A"/>
    <w:rsid w:val="00633165"/>
    <w:rsid w:val="00636B6C"/>
    <w:rsid w:val="006447DE"/>
    <w:rsid w:val="0065276E"/>
    <w:rsid w:val="00654329"/>
    <w:rsid w:val="00654CEC"/>
    <w:rsid w:val="00655507"/>
    <w:rsid w:val="006712A7"/>
    <w:rsid w:val="00671F0D"/>
    <w:rsid w:val="006733CC"/>
    <w:rsid w:val="00674FC2"/>
    <w:rsid w:val="006766FF"/>
    <w:rsid w:val="00677E42"/>
    <w:rsid w:val="00682334"/>
    <w:rsid w:val="00684B16"/>
    <w:rsid w:val="00687B72"/>
    <w:rsid w:val="00696F65"/>
    <w:rsid w:val="006A1B02"/>
    <w:rsid w:val="006A69F5"/>
    <w:rsid w:val="006A7A6D"/>
    <w:rsid w:val="006B0BC3"/>
    <w:rsid w:val="006B5E67"/>
    <w:rsid w:val="006C2EB5"/>
    <w:rsid w:val="006C776E"/>
    <w:rsid w:val="006D18A3"/>
    <w:rsid w:val="006D48BC"/>
    <w:rsid w:val="006D5970"/>
    <w:rsid w:val="006E481E"/>
    <w:rsid w:val="006E795F"/>
    <w:rsid w:val="006F71C7"/>
    <w:rsid w:val="00700249"/>
    <w:rsid w:val="007002BA"/>
    <w:rsid w:val="00701325"/>
    <w:rsid w:val="007025DE"/>
    <w:rsid w:val="0070604C"/>
    <w:rsid w:val="007064AE"/>
    <w:rsid w:val="007069CD"/>
    <w:rsid w:val="007110E6"/>
    <w:rsid w:val="00711A70"/>
    <w:rsid w:val="00712E6F"/>
    <w:rsid w:val="00712E90"/>
    <w:rsid w:val="00713B7E"/>
    <w:rsid w:val="007204AE"/>
    <w:rsid w:val="0072678F"/>
    <w:rsid w:val="00727C4C"/>
    <w:rsid w:val="00731099"/>
    <w:rsid w:val="00734809"/>
    <w:rsid w:val="007406E1"/>
    <w:rsid w:val="00743E40"/>
    <w:rsid w:val="00751263"/>
    <w:rsid w:val="0075549E"/>
    <w:rsid w:val="0075704F"/>
    <w:rsid w:val="00763B2D"/>
    <w:rsid w:val="00767F42"/>
    <w:rsid w:val="00772924"/>
    <w:rsid w:val="00775F56"/>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4AA0"/>
    <w:rsid w:val="007E0749"/>
    <w:rsid w:val="007E0907"/>
    <w:rsid w:val="007F3F7E"/>
    <w:rsid w:val="007F434F"/>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7CA4"/>
    <w:rsid w:val="008C0F1D"/>
    <w:rsid w:val="008C14C7"/>
    <w:rsid w:val="008C2FFB"/>
    <w:rsid w:val="008C6EEA"/>
    <w:rsid w:val="008D5813"/>
    <w:rsid w:val="008D634E"/>
    <w:rsid w:val="008D778A"/>
    <w:rsid w:val="008E1FD1"/>
    <w:rsid w:val="008E223A"/>
    <w:rsid w:val="008F22BD"/>
    <w:rsid w:val="008F6107"/>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6333"/>
    <w:rsid w:val="009B7136"/>
    <w:rsid w:val="009B7806"/>
    <w:rsid w:val="009C3AC2"/>
    <w:rsid w:val="009D4365"/>
    <w:rsid w:val="009D4E3B"/>
    <w:rsid w:val="009D7BC9"/>
    <w:rsid w:val="009E1982"/>
    <w:rsid w:val="009E3BB5"/>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86E"/>
    <w:rsid w:val="00A80BD2"/>
    <w:rsid w:val="00A85039"/>
    <w:rsid w:val="00A851F7"/>
    <w:rsid w:val="00A85763"/>
    <w:rsid w:val="00A862C2"/>
    <w:rsid w:val="00A906AA"/>
    <w:rsid w:val="00A94C5E"/>
    <w:rsid w:val="00AA241A"/>
    <w:rsid w:val="00AA252C"/>
    <w:rsid w:val="00AA3D02"/>
    <w:rsid w:val="00AA666E"/>
    <w:rsid w:val="00AB24F5"/>
    <w:rsid w:val="00AB316B"/>
    <w:rsid w:val="00AB5518"/>
    <w:rsid w:val="00AC01D4"/>
    <w:rsid w:val="00AC4A04"/>
    <w:rsid w:val="00AD1583"/>
    <w:rsid w:val="00AD336F"/>
    <w:rsid w:val="00AD3550"/>
    <w:rsid w:val="00AE2564"/>
    <w:rsid w:val="00AE301F"/>
    <w:rsid w:val="00AE3302"/>
    <w:rsid w:val="00AE7077"/>
    <w:rsid w:val="00AF531C"/>
    <w:rsid w:val="00AF61C2"/>
    <w:rsid w:val="00AF6AC2"/>
    <w:rsid w:val="00AF6CC6"/>
    <w:rsid w:val="00B011CD"/>
    <w:rsid w:val="00B0296A"/>
    <w:rsid w:val="00B12295"/>
    <w:rsid w:val="00B137BE"/>
    <w:rsid w:val="00B17FA0"/>
    <w:rsid w:val="00B24344"/>
    <w:rsid w:val="00B26769"/>
    <w:rsid w:val="00B31C91"/>
    <w:rsid w:val="00B33A16"/>
    <w:rsid w:val="00B3747F"/>
    <w:rsid w:val="00B43194"/>
    <w:rsid w:val="00B44578"/>
    <w:rsid w:val="00B47734"/>
    <w:rsid w:val="00B50FBA"/>
    <w:rsid w:val="00B52152"/>
    <w:rsid w:val="00B558EB"/>
    <w:rsid w:val="00B577D3"/>
    <w:rsid w:val="00B60466"/>
    <w:rsid w:val="00B6548F"/>
    <w:rsid w:val="00B7502A"/>
    <w:rsid w:val="00B77305"/>
    <w:rsid w:val="00B82CC2"/>
    <w:rsid w:val="00B84A89"/>
    <w:rsid w:val="00B859F7"/>
    <w:rsid w:val="00B87A0A"/>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D6504"/>
    <w:rsid w:val="00BE0F7B"/>
    <w:rsid w:val="00BE10C2"/>
    <w:rsid w:val="00BF4189"/>
    <w:rsid w:val="00C01D14"/>
    <w:rsid w:val="00C025B4"/>
    <w:rsid w:val="00C107C6"/>
    <w:rsid w:val="00C161FD"/>
    <w:rsid w:val="00C23F17"/>
    <w:rsid w:val="00C26CB4"/>
    <w:rsid w:val="00C26D0D"/>
    <w:rsid w:val="00C27C95"/>
    <w:rsid w:val="00C300D2"/>
    <w:rsid w:val="00C3270F"/>
    <w:rsid w:val="00C3278B"/>
    <w:rsid w:val="00C33375"/>
    <w:rsid w:val="00C34C23"/>
    <w:rsid w:val="00C42005"/>
    <w:rsid w:val="00C432BE"/>
    <w:rsid w:val="00C44446"/>
    <w:rsid w:val="00C4664D"/>
    <w:rsid w:val="00C472AA"/>
    <w:rsid w:val="00C50A05"/>
    <w:rsid w:val="00C5116A"/>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B469B"/>
    <w:rsid w:val="00CB4E26"/>
    <w:rsid w:val="00CC02F1"/>
    <w:rsid w:val="00CC11A6"/>
    <w:rsid w:val="00CC135E"/>
    <w:rsid w:val="00CD5D3F"/>
    <w:rsid w:val="00CF1E90"/>
    <w:rsid w:val="00CF326A"/>
    <w:rsid w:val="00CF3DB3"/>
    <w:rsid w:val="00CF6188"/>
    <w:rsid w:val="00D052BC"/>
    <w:rsid w:val="00D07026"/>
    <w:rsid w:val="00D15CB7"/>
    <w:rsid w:val="00D225B7"/>
    <w:rsid w:val="00D22C8F"/>
    <w:rsid w:val="00D25A90"/>
    <w:rsid w:val="00D26094"/>
    <w:rsid w:val="00D33491"/>
    <w:rsid w:val="00D36DE0"/>
    <w:rsid w:val="00D44F8E"/>
    <w:rsid w:val="00D44FD0"/>
    <w:rsid w:val="00D607EF"/>
    <w:rsid w:val="00D60F88"/>
    <w:rsid w:val="00D625E7"/>
    <w:rsid w:val="00D646BD"/>
    <w:rsid w:val="00D70239"/>
    <w:rsid w:val="00D71201"/>
    <w:rsid w:val="00D720C7"/>
    <w:rsid w:val="00D75CAB"/>
    <w:rsid w:val="00D76FDB"/>
    <w:rsid w:val="00D80062"/>
    <w:rsid w:val="00D81D06"/>
    <w:rsid w:val="00D8652C"/>
    <w:rsid w:val="00D876E6"/>
    <w:rsid w:val="00DA1025"/>
    <w:rsid w:val="00DA22EC"/>
    <w:rsid w:val="00DA5860"/>
    <w:rsid w:val="00DA63ED"/>
    <w:rsid w:val="00DB2767"/>
    <w:rsid w:val="00DC4729"/>
    <w:rsid w:val="00DD6894"/>
    <w:rsid w:val="00DD720D"/>
    <w:rsid w:val="00DE2608"/>
    <w:rsid w:val="00DE2EED"/>
    <w:rsid w:val="00DE4DDE"/>
    <w:rsid w:val="00DE556F"/>
    <w:rsid w:val="00E03B6D"/>
    <w:rsid w:val="00E050FD"/>
    <w:rsid w:val="00E17160"/>
    <w:rsid w:val="00E22E0B"/>
    <w:rsid w:val="00E3452A"/>
    <w:rsid w:val="00E35BEC"/>
    <w:rsid w:val="00E50821"/>
    <w:rsid w:val="00E51F91"/>
    <w:rsid w:val="00E7086E"/>
    <w:rsid w:val="00E7374A"/>
    <w:rsid w:val="00E73C41"/>
    <w:rsid w:val="00E7598F"/>
    <w:rsid w:val="00E76F60"/>
    <w:rsid w:val="00E83D90"/>
    <w:rsid w:val="00E83F28"/>
    <w:rsid w:val="00E83F91"/>
    <w:rsid w:val="00E86738"/>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5AC"/>
    <w:rsid w:val="00F10A08"/>
    <w:rsid w:val="00F139CF"/>
    <w:rsid w:val="00F22AC5"/>
    <w:rsid w:val="00F24B2F"/>
    <w:rsid w:val="00F254D1"/>
    <w:rsid w:val="00F2594F"/>
    <w:rsid w:val="00F30C48"/>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3A19"/>
    <w:rsid w:val="00FA1804"/>
    <w:rsid w:val="00FA3764"/>
    <w:rsid w:val="00FA56ED"/>
    <w:rsid w:val="00FB5FA6"/>
    <w:rsid w:val="00FC1310"/>
    <w:rsid w:val="00FC2FF3"/>
    <w:rsid w:val="00FC3263"/>
    <w:rsid w:val="00FC51F9"/>
    <w:rsid w:val="00FC5B40"/>
    <w:rsid w:val="00FC5FF8"/>
    <w:rsid w:val="00FC7CD1"/>
    <w:rsid w:val="00FD3D7C"/>
    <w:rsid w:val="00FD4F8F"/>
    <w:rsid w:val="00FE0B80"/>
    <w:rsid w:val="00FE0C16"/>
    <w:rsid w:val="00FE14AD"/>
    <w:rsid w:val="00FE14B1"/>
    <w:rsid w:val="00FE1B55"/>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A69A18"/>
    <w:rsid w:val="3E31B6E6"/>
    <w:rsid w:val="40E85D95"/>
    <w:rsid w:val="42A396E4"/>
    <w:rsid w:val="48DF4B50"/>
    <w:rsid w:val="49F02F87"/>
    <w:rsid w:val="4A67ABB7"/>
    <w:rsid w:val="4B4EC5DB"/>
    <w:rsid w:val="4C037C18"/>
    <w:rsid w:val="4CBA31A3"/>
    <w:rsid w:val="4F9DA5F5"/>
    <w:rsid w:val="51B66950"/>
    <w:rsid w:val="540760A0"/>
    <w:rsid w:val="58C48021"/>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481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DA63ED"/>
    <w:rPr>
      <w:rFonts w:ascii="Arial" w:hAnsi="Arial" w:cs="Arial"/>
      <w:b/>
      <w:color w:val="000000"/>
      <w:kern w:val="28"/>
      <w:sz w:val="28"/>
      <w:lang w:eastAsia="en-GB"/>
    </w:rPr>
  </w:style>
  <w:style w:type="paragraph" w:styleId="Bibliography">
    <w:name w:val="Bibliography"/>
    <w:basedOn w:val="Normal"/>
    <w:next w:val="Normal"/>
    <w:uiPriority w:val="37"/>
    <w:unhideWhenUsed/>
    <w:rsid w:val="00623C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44463">
      <w:bodyDiv w:val="1"/>
      <w:marLeft w:val="0"/>
      <w:marRight w:val="0"/>
      <w:marTop w:val="0"/>
      <w:marBottom w:val="0"/>
      <w:divBdr>
        <w:top w:val="none" w:sz="0" w:space="0" w:color="auto"/>
        <w:left w:val="none" w:sz="0" w:space="0" w:color="auto"/>
        <w:bottom w:val="none" w:sz="0" w:space="0" w:color="auto"/>
        <w:right w:val="none" w:sz="0" w:space="0" w:color="auto"/>
      </w:divBdr>
    </w:div>
    <w:div w:id="5718017">
      <w:bodyDiv w:val="1"/>
      <w:marLeft w:val="0"/>
      <w:marRight w:val="0"/>
      <w:marTop w:val="0"/>
      <w:marBottom w:val="0"/>
      <w:divBdr>
        <w:top w:val="none" w:sz="0" w:space="0" w:color="auto"/>
        <w:left w:val="none" w:sz="0" w:space="0" w:color="auto"/>
        <w:bottom w:val="none" w:sz="0" w:space="0" w:color="auto"/>
        <w:right w:val="none" w:sz="0" w:space="0" w:color="auto"/>
      </w:divBdr>
    </w:div>
    <w:div w:id="8724703">
      <w:bodyDiv w:val="1"/>
      <w:marLeft w:val="0"/>
      <w:marRight w:val="0"/>
      <w:marTop w:val="0"/>
      <w:marBottom w:val="0"/>
      <w:divBdr>
        <w:top w:val="none" w:sz="0" w:space="0" w:color="auto"/>
        <w:left w:val="none" w:sz="0" w:space="0" w:color="auto"/>
        <w:bottom w:val="none" w:sz="0" w:space="0" w:color="auto"/>
        <w:right w:val="none" w:sz="0" w:space="0" w:color="auto"/>
      </w:divBdr>
    </w:div>
    <w:div w:id="35736035">
      <w:bodyDiv w:val="1"/>
      <w:marLeft w:val="0"/>
      <w:marRight w:val="0"/>
      <w:marTop w:val="0"/>
      <w:marBottom w:val="0"/>
      <w:divBdr>
        <w:top w:val="none" w:sz="0" w:space="0" w:color="auto"/>
        <w:left w:val="none" w:sz="0" w:space="0" w:color="auto"/>
        <w:bottom w:val="none" w:sz="0" w:space="0" w:color="auto"/>
        <w:right w:val="none" w:sz="0" w:space="0" w:color="auto"/>
      </w:divBdr>
    </w:div>
    <w:div w:id="47000962">
      <w:bodyDiv w:val="1"/>
      <w:marLeft w:val="0"/>
      <w:marRight w:val="0"/>
      <w:marTop w:val="0"/>
      <w:marBottom w:val="0"/>
      <w:divBdr>
        <w:top w:val="none" w:sz="0" w:space="0" w:color="auto"/>
        <w:left w:val="none" w:sz="0" w:space="0" w:color="auto"/>
        <w:bottom w:val="none" w:sz="0" w:space="0" w:color="auto"/>
        <w:right w:val="none" w:sz="0" w:space="0" w:color="auto"/>
      </w:divBdr>
    </w:div>
    <w:div w:id="57481480">
      <w:bodyDiv w:val="1"/>
      <w:marLeft w:val="0"/>
      <w:marRight w:val="0"/>
      <w:marTop w:val="0"/>
      <w:marBottom w:val="0"/>
      <w:divBdr>
        <w:top w:val="none" w:sz="0" w:space="0" w:color="auto"/>
        <w:left w:val="none" w:sz="0" w:space="0" w:color="auto"/>
        <w:bottom w:val="none" w:sz="0" w:space="0" w:color="auto"/>
        <w:right w:val="none" w:sz="0" w:space="0" w:color="auto"/>
      </w:divBdr>
    </w:div>
    <w:div w:id="66801922">
      <w:bodyDiv w:val="1"/>
      <w:marLeft w:val="0"/>
      <w:marRight w:val="0"/>
      <w:marTop w:val="0"/>
      <w:marBottom w:val="0"/>
      <w:divBdr>
        <w:top w:val="none" w:sz="0" w:space="0" w:color="auto"/>
        <w:left w:val="none" w:sz="0" w:space="0" w:color="auto"/>
        <w:bottom w:val="none" w:sz="0" w:space="0" w:color="auto"/>
        <w:right w:val="none" w:sz="0" w:space="0" w:color="auto"/>
      </w:divBdr>
    </w:div>
    <w:div w:id="70322203">
      <w:bodyDiv w:val="1"/>
      <w:marLeft w:val="0"/>
      <w:marRight w:val="0"/>
      <w:marTop w:val="0"/>
      <w:marBottom w:val="0"/>
      <w:divBdr>
        <w:top w:val="none" w:sz="0" w:space="0" w:color="auto"/>
        <w:left w:val="none" w:sz="0" w:space="0" w:color="auto"/>
        <w:bottom w:val="none" w:sz="0" w:space="0" w:color="auto"/>
        <w:right w:val="none" w:sz="0" w:space="0" w:color="auto"/>
      </w:divBdr>
    </w:div>
    <w:div w:id="86007627">
      <w:bodyDiv w:val="1"/>
      <w:marLeft w:val="0"/>
      <w:marRight w:val="0"/>
      <w:marTop w:val="0"/>
      <w:marBottom w:val="0"/>
      <w:divBdr>
        <w:top w:val="none" w:sz="0" w:space="0" w:color="auto"/>
        <w:left w:val="none" w:sz="0" w:space="0" w:color="auto"/>
        <w:bottom w:val="none" w:sz="0" w:space="0" w:color="auto"/>
        <w:right w:val="none" w:sz="0" w:space="0" w:color="auto"/>
      </w:divBdr>
    </w:div>
    <w:div w:id="89668414">
      <w:bodyDiv w:val="1"/>
      <w:marLeft w:val="0"/>
      <w:marRight w:val="0"/>
      <w:marTop w:val="0"/>
      <w:marBottom w:val="0"/>
      <w:divBdr>
        <w:top w:val="none" w:sz="0" w:space="0" w:color="auto"/>
        <w:left w:val="none" w:sz="0" w:space="0" w:color="auto"/>
        <w:bottom w:val="none" w:sz="0" w:space="0" w:color="auto"/>
        <w:right w:val="none" w:sz="0" w:space="0" w:color="auto"/>
      </w:divBdr>
    </w:div>
    <w:div w:id="98334148">
      <w:bodyDiv w:val="1"/>
      <w:marLeft w:val="0"/>
      <w:marRight w:val="0"/>
      <w:marTop w:val="0"/>
      <w:marBottom w:val="0"/>
      <w:divBdr>
        <w:top w:val="none" w:sz="0" w:space="0" w:color="auto"/>
        <w:left w:val="none" w:sz="0" w:space="0" w:color="auto"/>
        <w:bottom w:val="none" w:sz="0" w:space="0" w:color="auto"/>
        <w:right w:val="none" w:sz="0" w:space="0" w:color="auto"/>
      </w:divBdr>
    </w:div>
    <w:div w:id="120537024">
      <w:bodyDiv w:val="1"/>
      <w:marLeft w:val="0"/>
      <w:marRight w:val="0"/>
      <w:marTop w:val="0"/>
      <w:marBottom w:val="0"/>
      <w:divBdr>
        <w:top w:val="none" w:sz="0" w:space="0" w:color="auto"/>
        <w:left w:val="none" w:sz="0" w:space="0" w:color="auto"/>
        <w:bottom w:val="none" w:sz="0" w:space="0" w:color="auto"/>
        <w:right w:val="none" w:sz="0" w:space="0" w:color="auto"/>
      </w:divBdr>
    </w:div>
    <w:div w:id="122775972">
      <w:bodyDiv w:val="1"/>
      <w:marLeft w:val="0"/>
      <w:marRight w:val="0"/>
      <w:marTop w:val="0"/>
      <w:marBottom w:val="0"/>
      <w:divBdr>
        <w:top w:val="none" w:sz="0" w:space="0" w:color="auto"/>
        <w:left w:val="none" w:sz="0" w:space="0" w:color="auto"/>
        <w:bottom w:val="none" w:sz="0" w:space="0" w:color="auto"/>
        <w:right w:val="none" w:sz="0" w:space="0" w:color="auto"/>
      </w:divBdr>
    </w:div>
    <w:div w:id="128285758">
      <w:bodyDiv w:val="1"/>
      <w:marLeft w:val="0"/>
      <w:marRight w:val="0"/>
      <w:marTop w:val="0"/>
      <w:marBottom w:val="0"/>
      <w:divBdr>
        <w:top w:val="none" w:sz="0" w:space="0" w:color="auto"/>
        <w:left w:val="none" w:sz="0" w:space="0" w:color="auto"/>
        <w:bottom w:val="none" w:sz="0" w:space="0" w:color="auto"/>
        <w:right w:val="none" w:sz="0" w:space="0" w:color="auto"/>
      </w:divBdr>
    </w:div>
    <w:div w:id="144932326">
      <w:bodyDiv w:val="1"/>
      <w:marLeft w:val="0"/>
      <w:marRight w:val="0"/>
      <w:marTop w:val="0"/>
      <w:marBottom w:val="0"/>
      <w:divBdr>
        <w:top w:val="none" w:sz="0" w:space="0" w:color="auto"/>
        <w:left w:val="none" w:sz="0" w:space="0" w:color="auto"/>
        <w:bottom w:val="none" w:sz="0" w:space="0" w:color="auto"/>
        <w:right w:val="none" w:sz="0" w:space="0" w:color="auto"/>
      </w:divBdr>
    </w:div>
    <w:div w:id="173155091">
      <w:bodyDiv w:val="1"/>
      <w:marLeft w:val="0"/>
      <w:marRight w:val="0"/>
      <w:marTop w:val="0"/>
      <w:marBottom w:val="0"/>
      <w:divBdr>
        <w:top w:val="none" w:sz="0" w:space="0" w:color="auto"/>
        <w:left w:val="none" w:sz="0" w:space="0" w:color="auto"/>
        <w:bottom w:val="none" w:sz="0" w:space="0" w:color="auto"/>
        <w:right w:val="none" w:sz="0" w:space="0" w:color="auto"/>
      </w:divBdr>
    </w:div>
    <w:div w:id="186409347">
      <w:bodyDiv w:val="1"/>
      <w:marLeft w:val="0"/>
      <w:marRight w:val="0"/>
      <w:marTop w:val="0"/>
      <w:marBottom w:val="0"/>
      <w:divBdr>
        <w:top w:val="none" w:sz="0" w:space="0" w:color="auto"/>
        <w:left w:val="none" w:sz="0" w:space="0" w:color="auto"/>
        <w:bottom w:val="none" w:sz="0" w:space="0" w:color="auto"/>
        <w:right w:val="none" w:sz="0" w:space="0" w:color="auto"/>
      </w:divBdr>
    </w:div>
    <w:div w:id="204487170">
      <w:bodyDiv w:val="1"/>
      <w:marLeft w:val="0"/>
      <w:marRight w:val="0"/>
      <w:marTop w:val="0"/>
      <w:marBottom w:val="0"/>
      <w:divBdr>
        <w:top w:val="none" w:sz="0" w:space="0" w:color="auto"/>
        <w:left w:val="none" w:sz="0" w:space="0" w:color="auto"/>
        <w:bottom w:val="none" w:sz="0" w:space="0" w:color="auto"/>
        <w:right w:val="none" w:sz="0" w:space="0" w:color="auto"/>
      </w:divBdr>
    </w:div>
    <w:div w:id="234249033">
      <w:bodyDiv w:val="1"/>
      <w:marLeft w:val="0"/>
      <w:marRight w:val="0"/>
      <w:marTop w:val="0"/>
      <w:marBottom w:val="0"/>
      <w:divBdr>
        <w:top w:val="none" w:sz="0" w:space="0" w:color="auto"/>
        <w:left w:val="none" w:sz="0" w:space="0" w:color="auto"/>
        <w:bottom w:val="none" w:sz="0" w:space="0" w:color="auto"/>
        <w:right w:val="none" w:sz="0" w:space="0" w:color="auto"/>
      </w:divBdr>
    </w:div>
    <w:div w:id="253244551">
      <w:bodyDiv w:val="1"/>
      <w:marLeft w:val="0"/>
      <w:marRight w:val="0"/>
      <w:marTop w:val="0"/>
      <w:marBottom w:val="0"/>
      <w:divBdr>
        <w:top w:val="none" w:sz="0" w:space="0" w:color="auto"/>
        <w:left w:val="none" w:sz="0" w:space="0" w:color="auto"/>
        <w:bottom w:val="none" w:sz="0" w:space="0" w:color="auto"/>
        <w:right w:val="none" w:sz="0" w:space="0" w:color="auto"/>
      </w:divBdr>
    </w:div>
    <w:div w:id="271323342">
      <w:bodyDiv w:val="1"/>
      <w:marLeft w:val="0"/>
      <w:marRight w:val="0"/>
      <w:marTop w:val="0"/>
      <w:marBottom w:val="0"/>
      <w:divBdr>
        <w:top w:val="none" w:sz="0" w:space="0" w:color="auto"/>
        <w:left w:val="none" w:sz="0" w:space="0" w:color="auto"/>
        <w:bottom w:val="none" w:sz="0" w:space="0" w:color="auto"/>
        <w:right w:val="none" w:sz="0" w:space="0" w:color="auto"/>
      </w:divBdr>
    </w:div>
    <w:div w:id="287704211">
      <w:bodyDiv w:val="1"/>
      <w:marLeft w:val="0"/>
      <w:marRight w:val="0"/>
      <w:marTop w:val="0"/>
      <w:marBottom w:val="0"/>
      <w:divBdr>
        <w:top w:val="none" w:sz="0" w:space="0" w:color="auto"/>
        <w:left w:val="none" w:sz="0" w:space="0" w:color="auto"/>
        <w:bottom w:val="none" w:sz="0" w:space="0" w:color="auto"/>
        <w:right w:val="none" w:sz="0" w:space="0" w:color="auto"/>
      </w:divBdr>
    </w:div>
    <w:div w:id="296028980">
      <w:bodyDiv w:val="1"/>
      <w:marLeft w:val="0"/>
      <w:marRight w:val="0"/>
      <w:marTop w:val="0"/>
      <w:marBottom w:val="0"/>
      <w:divBdr>
        <w:top w:val="none" w:sz="0" w:space="0" w:color="auto"/>
        <w:left w:val="none" w:sz="0" w:space="0" w:color="auto"/>
        <w:bottom w:val="none" w:sz="0" w:space="0" w:color="auto"/>
        <w:right w:val="none" w:sz="0" w:space="0" w:color="auto"/>
      </w:divBdr>
    </w:div>
    <w:div w:id="306399496">
      <w:bodyDiv w:val="1"/>
      <w:marLeft w:val="0"/>
      <w:marRight w:val="0"/>
      <w:marTop w:val="0"/>
      <w:marBottom w:val="0"/>
      <w:divBdr>
        <w:top w:val="none" w:sz="0" w:space="0" w:color="auto"/>
        <w:left w:val="none" w:sz="0" w:space="0" w:color="auto"/>
        <w:bottom w:val="none" w:sz="0" w:space="0" w:color="auto"/>
        <w:right w:val="none" w:sz="0" w:space="0" w:color="auto"/>
      </w:divBdr>
    </w:div>
    <w:div w:id="315189721">
      <w:bodyDiv w:val="1"/>
      <w:marLeft w:val="0"/>
      <w:marRight w:val="0"/>
      <w:marTop w:val="0"/>
      <w:marBottom w:val="0"/>
      <w:divBdr>
        <w:top w:val="none" w:sz="0" w:space="0" w:color="auto"/>
        <w:left w:val="none" w:sz="0" w:space="0" w:color="auto"/>
        <w:bottom w:val="none" w:sz="0" w:space="0" w:color="auto"/>
        <w:right w:val="none" w:sz="0" w:space="0" w:color="auto"/>
      </w:divBdr>
    </w:div>
    <w:div w:id="318117915">
      <w:bodyDiv w:val="1"/>
      <w:marLeft w:val="0"/>
      <w:marRight w:val="0"/>
      <w:marTop w:val="0"/>
      <w:marBottom w:val="0"/>
      <w:divBdr>
        <w:top w:val="none" w:sz="0" w:space="0" w:color="auto"/>
        <w:left w:val="none" w:sz="0" w:space="0" w:color="auto"/>
        <w:bottom w:val="none" w:sz="0" w:space="0" w:color="auto"/>
        <w:right w:val="none" w:sz="0" w:space="0" w:color="auto"/>
      </w:divBdr>
    </w:div>
    <w:div w:id="323164529">
      <w:bodyDiv w:val="1"/>
      <w:marLeft w:val="0"/>
      <w:marRight w:val="0"/>
      <w:marTop w:val="0"/>
      <w:marBottom w:val="0"/>
      <w:divBdr>
        <w:top w:val="none" w:sz="0" w:space="0" w:color="auto"/>
        <w:left w:val="none" w:sz="0" w:space="0" w:color="auto"/>
        <w:bottom w:val="none" w:sz="0" w:space="0" w:color="auto"/>
        <w:right w:val="none" w:sz="0" w:space="0" w:color="auto"/>
      </w:divBdr>
    </w:div>
    <w:div w:id="329530940">
      <w:bodyDiv w:val="1"/>
      <w:marLeft w:val="0"/>
      <w:marRight w:val="0"/>
      <w:marTop w:val="0"/>
      <w:marBottom w:val="0"/>
      <w:divBdr>
        <w:top w:val="none" w:sz="0" w:space="0" w:color="auto"/>
        <w:left w:val="none" w:sz="0" w:space="0" w:color="auto"/>
        <w:bottom w:val="none" w:sz="0" w:space="0" w:color="auto"/>
        <w:right w:val="none" w:sz="0" w:space="0" w:color="auto"/>
      </w:divBdr>
    </w:div>
    <w:div w:id="335115329">
      <w:bodyDiv w:val="1"/>
      <w:marLeft w:val="0"/>
      <w:marRight w:val="0"/>
      <w:marTop w:val="0"/>
      <w:marBottom w:val="0"/>
      <w:divBdr>
        <w:top w:val="none" w:sz="0" w:space="0" w:color="auto"/>
        <w:left w:val="none" w:sz="0" w:space="0" w:color="auto"/>
        <w:bottom w:val="none" w:sz="0" w:space="0" w:color="auto"/>
        <w:right w:val="none" w:sz="0" w:space="0" w:color="auto"/>
      </w:divBdr>
    </w:div>
    <w:div w:id="339746220">
      <w:bodyDiv w:val="1"/>
      <w:marLeft w:val="0"/>
      <w:marRight w:val="0"/>
      <w:marTop w:val="0"/>
      <w:marBottom w:val="0"/>
      <w:divBdr>
        <w:top w:val="none" w:sz="0" w:space="0" w:color="auto"/>
        <w:left w:val="none" w:sz="0" w:space="0" w:color="auto"/>
        <w:bottom w:val="none" w:sz="0" w:space="0" w:color="auto"/>
        <w:right w:val="none" w:sz="0" w:space="0" w:color="auto"/>
      </w:divBdr>
    </w:div>
    <w:div w:id="370612172">
      <w:bodyDiv w:val="1"/>
      <w:marLeft w:val="0"/>
      <w:marRight w:val="0"/>
      <w:marTop w:val="0"/>
      <w:marBottom w:val="0"/>
      <w:divBdr>
        <w:top w:val="none" w:sz="0" w:space="0" w:color="auto"/>
        <w:left w:val="none" w:sz="0" w:space="0" w:color="auto"/>
        <w:bottom w:val="none" w:sz="0" w:space="0" w:color="auto"/>
        <w:right w:val="none" w:sz="0" w:space="0" w:color="auto"/>
      </w:divBdr>
    </w:div>
    <w:div w:id="374742595">
      <w:bodyDiv w:val="1"/>
      <w:marLeft w:val="0"/>
      <w:marRight w:val="0"/>
      <w:marTop w:val="0"/>
      <w:marBottom w:val="0"/>
      <w:divBdr>
        <w:top w:val="none" w:sz="0" w:space="0" w:color="auto"/>
        <w:left w:val="none" w:sz="0" w:space="0" w:color="auto"/>
        <w:bottom w:val="none" w:sz="0" w:space="0" w:color="auto"/>
        <w:right w:val="none" w:sz="0" w:space="0" w:color="auto"/>
      </w:divBdr>
    </w:div>
    <w:div w:id="374891853">
      <w:bodyDiv w:val="1"/>
      <w:marLeft w:val="0"/>
      <w:marRight w:val="0"/>
      <w:marTop w:val="0"/>
      <w:marBottom w:val="0"/>
      <w:divBdr>
        <w:top w:val="none" w:sz="0" w:space="0" w:color="auto"/>
        <w:left w:val="none" w:sz="0" w:space="0" w:color="auto"/>
        <w:bottom w:val="none" w:sz="0" w:space="0" w:color="auto"/>
        <w:right w:val="none" w:sz="0" w:space="0" w:color="auto"/>
      </w:divBdr>
    </w:div>
    <w:div w:id="403140453">
      <w:bodyDiv w:val="1"/>
      <w:marLeft w:val="0"/>
      <w:marRight w:val="0"/>
      <w:marTop w:val="0"/>
      <w:marBottom w:val="0"/>
      <w:divBdr>
        <w:top w:val="none" w:sz="0" w:space="0" w:color="auto"/>
        <w:left w:val="none" w:sz="0" w:space="0" w:color="auto"/>
        <w:bottom w:val="none" w:sz="0" w:space="0" w:color="auto"/>
        <w:right w:val="none" w:sz="0" w:space="0" w:color="auto"/>
      </w:divBdr>
    </w:div>
    <w:div w:id="426968125">
      <w:bodyDiv w:val="1"/>
      <w:marLeft w:val="0"/>
      <w:marRight w:val="0"/>
      <w:marTop w:val="0"/>
      <w:marBottom w:val="0"/>
      <w:divBdr>
        <w:top w:val="none" w:sz="0" w:space="0" w:color="auto"/>
        <w:left w:val="none" w:sz="0" w:space="0" w:color="auto"/>
        <w:bottom w:val="none" w:sz="0" w:space="0" w:color="auto"/>
        <w:right w:val="none" w:sz="0" w:space="0" w:color="auto"/>
      </w:divBdr>
    </w:div>
    <w:div w:id="441416291">
      <w:bodyDiv w:val="1"/>
      <w:marLeft w:val="0"/>
      <w:marRight w:val="0"/>
      <w:marTop w:val="0"/>
      <w:marBottom w:val="0"/>
      <w:divBdr>
        <w:top w:val="none" w:sz="0" w:space="0" w:color="auto"/>
        <w:left w:val="none" w:sz="0" w:space="0" w:color="auto"/>
        <w:bottom w:val="none" w:sz="0" w:space="0" w:color="auto"/>
        <w:right w:val="none" w:sz="0" w:space="0" w:color="auto"/>
      </w:divBdr>
    </w:div>
    <w:div w:id="443816738">
      <w:bodyDiv w:val="1"/>
      <w:marLeft w:val="0"/>
      <w:marRight w:val="0"/>
      <w:marTop w:val="0"/>
      <w:marBottom w:val="0"/>
      <w:divBdr>
        <w:top w:val="none" w:sz="0" w:space="0" w:color="auto"/>
        <w:left w:val="none" w:sz="0" w:space="0" w:color="auto"/>
        <w:bottom w:val="none" w:sz="0" w:space="0" w:color="auto"/>
        <w:right w:val="none" w:sz="0" w:space="0" w:color="auto"/>
      </w:divBdr>
    </w:div>
    <w:div w:id="449787891">
      <w:bodyDiv w:val="1"/>
      <w:marLeft w:val="0"/>
      <w:marRight w:val="0"/>
      <w:marTop w:val="0"/>
      <w:marBottom w:val="0"/>
      <w:divBdr>
        <w:top w:val="none" w:sz="0" w:space="0" w:color="auto"/>
        <w:left w:val="none" w:sz="0" w:space="0" w:color="auto"/>
        <w:bottom w:val="none" w:sz="0" w:space="0" w:color="auto"/>
        <w:right w:val="none" w:sz="0" w:space="0" w:color="auto"/>
      </w:divBdr>
    </w:div>
    <w:div w:id="458691456">
      <w:bodyDiv w:val="1"/>
      <w:marLeft w:val="0"/>
      <w:marRight w:val="0"/>
      <w:marTop w:val="0"/>
      <w:marBottom w:val="0"/>
      <w:divBdr>
        <w:top w:val="none" w:sz="0" w:space="0" w:color="auto"/>
        <w:left w:val="none" w:sz="0" w:space="0" w:color="auto"/>
        <w:bottom w:val="none" w:sz="0" w:space="0" w:color="auto"/>
        <w:right w:val="none" w:sz="0" w:space="0" w:color="auto"/>
      </w:divBdr>
    </w:div>
    <w:div w:id="465323078">
      <w:bodyDiv w:val="1"/>
      <w:marLeft w:val="0"/>
      <w:marRight w:val="0"/>
      <w:marTop w:val="0"/>
      <w:marBottom w:val="0"/>
      <w:divBdr>
        <w:top w:val="none" w:sz="0" w:space="0" w:color="auto"/>
        <w:left w:val="none" w:sz="0" w:space="0" w:color="auto"/>
        <w:bottom w:val="none" w:sz="0" w:space="0" w:color="auto"/>
        <w:right w:val="none" w:sz="0" w:space="0" w:color="auto"/>
      </w:divBdr>
    </w:div>
    <w:div w:id="473642779">
      <w:bodyDiv w:val="1"/>
      <w:marLeft w:val="0"/>
      <w:marRight w:val="0"/>
      <w:marTop w:val="0"/>
      <w:marBottom w:val="0"/>
      <w:divBdr>
        <w:top w:val="none" w:sz="0" w:space="0" w:color="auto"/>
        <w:left w:val="none" w:sz="0" w:space="0" w:color="auto"/>
        <w:bottom w:val="none" w:sz="0" w:space="0" w:color="auto"/>
        <w:right w:val="none" w:sz="0" w:space="0" w:color="auto"/>
      </w:divBdr>
    </w:div>
    <w:div w:id="473911215">
      <w:bodyDiv w:val="1"/>
      <w:marLeft w:val="0"/>
      <w:marRight w:val="0"/>
      <w:marTop w:val="0"/>
      <w:marBottom w:val="0"/>
      <w:divBdr>
        <w:top w:val="none" w:sz="0" w:space="0" w:color="auto"/>
        <w:left w:val="none" w:sz="0" w:space="0" w:color="auto"/>
        <w:bottom w:val="none" w:sz="0" w:space="0" w:color="auto"/>
        <w:right w:val="none" w:sz="0" w:space="0" w:color="auto"/>
      </w:divBdr>
    </w:div>
    <w:div w:id="488205769">
      <w:bodyDiv w:val="1"/>
      <w:marLeft w:val="0"/>
      <w:marRight w:val="0"/>
      <w:marTop w:val="0"/>
      <w:marBottom w:val="0"/>
      <w:divBdr>
        <w:top w:val="none" w:sz="0" w:space="0" w:color="auto"/>
        <w:left w:val="none" w:sz="0" w:space="0" w:color="auto"/>
        <w:bottom w:val="none" w:sz="0" w:space="0" w:color="auto"/>
        <w:right w:val="none" w:sz="0" w:space="0" w:color="auto"/>
      </w:divBdr>
    </w:div>
    <w:div w:id="500588185">
      <w:bodyDiv w:val="1"/>
      <w:marLeft w:val="0"/>
      <w:marRight w:val="0"/>
      <w:marTop w:val="0"/>
      <w:marBottom w:val="0"/>
      <w:divBdr>
        <w:top w:val="none" w:sz="0" w:space="0" w:color="auto"/>
        <w:left w:val="none" w:sz="0" w:space="0" w:color="auto"/>
        <w:bottom w:val="none" w:sz="0" w:space="0" w:color="auto"/>
        <w:right w:val="none" w:sz="0" w:space="0" w:color="auto"/>
      </w:divBdr>
    </w:div>
    <w:div w:id="504780456">
      <w:bodyDiv w:val="1"/>
      <w:marLeft w:val="0"/>
      <w:marRight w:val="0"/>
      <w:marTop w:val="0"/>
      <w:marBottom w:val="0"/>
      <w:divBdr>
        <w:top w:val="none" w:sz="0" w:space="0" w:color="auto"/>
        <w:left w:val="none" w:sz="0" w:space="0" w:color="auto"/>
        <w:bottom w:val="none" w:sz="0" w:space="0" w:color="auto"/>
        <w:right w:val="none" w:sz="0" w:space="0" w:color="auto"/>
      </w:divBdr>
    </w:div>
    <w:div w:id="507215230">
      <w:bodyDiv w:val="1"/>
      <w:marLeft w:val="0"/>
      <w:marRight w:val="0"/>
      <w:marTop w:val="0"/>
      <w:marBottom w:val="0"/>
      <w:divBdr>
        <w:top w:val="none" w:sz="0" w:space="0" w:color="auto"/>
        <w:left w:val="none" w:sz="0" w:space="0" w:color="auto"/>
        <w:bottom w:val="none" w:sz="0" w:space="0" w:color="auto"/>
        <w:right w:val="none" w:sz="0" w:space="0" w:color="auto"/>
      </w:divBdr>
    </w:div>
    <w:div w:id="510335849">
      <w:bodyDiv w:val="1"/>
      <w:marLeft w:val="0"/>
      <w:marRight w:val="0"/>
      <w:marTop w:val="0"/>
      <w:marBottom w:val="0"/>
      <w:divBdr>
        <w:top w:val="none" w:sz="0" w:space="0" w:color="auto"/>
        <w:left w:val="none" w:sz="0" w:space="0" w:color="auto"/>
        <w:bottom w:val="none" w:sz="0" w:space="0" w:color="auto"/>
        <w:right w:val="none" w:sz="0" w:space="0" w:color="auto"/>
      </w:divBdr>
    </w:div>
    <w:div w:id="511529803">
      <w:bodyDiv w:val="1"/>
      <w:marLeft w:val="0"/>
      <w:marRight w:val="0"/>
      <w:marTop w:val="0"/>
      <w:marBottom w:val="0"/>
      <w:divBdr>
        <w:top w:val="none" w:sz="0" w:space="0" w:color="auto"/>
        <w:left w:val="none" w:sz="0" w:space="0" w:color="auto"/>
        <w:bottom w:val="none" w:sz="0" w:space="0" w:color="auto"/>
        <w:right w:val="none" w:sz="0" w:space="0" w:color="auto"/>
      </w:divBdr>
    </w:div>
    <w:div w:id="514661526">
      <w:bodyDiv w:val="1"/>
      <w:marLeft w:val="0"/>
      <w:marRight w:val="0"/>
      <w:marTop w:val="0"/>
      <w:marBottom w:val="0"/>
      <w:divBdr>
        <w:top w:val="none" w:sz="0" w:space="0" w:color="auto"/>
        <w:left w:val="none" w:sz="0" w:space="0" w:color="auto"/>
        <w:bottom w:val="none" w:sz="0" w:space="0" w:color="auto"/>
        <w:right w:val="none" w:sz="0" w:space="0" w:color="auto"/>
      </w:divBdr>
    </w:div>
    <w:div w:id="524562374">
      <w:bodyDiv w:val="1"/>
      <w:marLeft w:val="0"/>
      <w:marRight w:val="0"/>
      <w:marTop w:val="0"/>
      <w:marBottom w:val="0"/>
      <w:divBdr>
        <w:top w:val="none" w:sz="0" w:space="0" w:color="auto"/>
        <w:left w:val="none" w:sz="0" w:space="0" w:color="auto"/>
        <w:bottom w:val="none" w:sz="0" w:space="0" w:color="auto"/>
        <w:right w:val="none" w:sz="0" w:space="0" w:color="auto"/>
      </w:divBdr>
    </w:div>
    <w:div w:id="526523461">
      <w:bodyDiv w:val="1"/>
      <w:marLeft w:val="0"/>
      <w:marRight w:val="0"/>
      <w:marTop w:val="0"/>
      <w:marBottom w:val="0"/>
      <w:divBdr>
        <w:top w:val="none" w:sz="0" w:space="0" w:color="auto"/>
        <w:left w:val="none" w:sz="0" w:space="0" w:color="auto"/>
        <w:bottom w:val="none" w:sz="0" w:space="0" w:color="auto"/>
        <w:right w:val="none" w:sz="0" w:space="0" w:color="auto"/>
      </w:divBdr>
    </w:div>
    <w:div w:id="535699923">
      <w:bodyDiv w:val="1"/>
      <w:marLeft w:val="0"/>
      <w:marRight w:val="0"/>
      <w:marTop w:val="0"/>
      <w:marBottom w:val="0"/>
      <w:divBdr>
        <w:top w:val="none" w:sz="0" w:space="0" w:color="auto"/>
        <w:left w:val="none" w:sz="0" w:space="0" w:color="auto"/>
        <w:bottom w:val="none" w:sz="0" w:space="0" w:color="auto"/>
        <w:right w:val="none" w:sz="0" w:space="0" w:color="auto"/>
      </w:divBdr>
    </w:div>
    <w:div w:id="537351082">
      <w:bodyDiv w:val="1"/>
      <w:marLeft w:val="0"/>
      <w:marRight w:val="0"/>
      <w:marTop w:val="0"/>
      <w:marBottom w:val="0"/>
      <w:divBdr>
        <w:top w:val="none" w:sz="0" w:space="0" w:color="auto"/>
        <w:left w:val="none" w:sz="0" w:space="0" w:color="auto"/>
        <w:bottom w:val="none" w:sz="0" w:space="0" w:color="auto"/>
        <w:right w:val="none" w:sz="0" w:space="0" w:color="auto"/>
      </w:divBdr>
    </w:div>
    <w:div w:id="546917121">
      <w:bodyDiv w:val="1"/>
      <w:marLeft w:val="0"/>
      <w:marRight w:val="0"/>
      <w:marTop w:val="0"/>
      <w:marBottom w:val="0"/>
      <w:divBdr>
        <w:top w:val="none" w:sz="0" w:space="0" w:color="auto"/>
        <w:left w:val="none" w:sz="0" w:space="0" w:color="auto"/>
        <w:bottom w:val="none" w:sz="0" w:space="0" w:color="auto"/>
        <w:right w:val="none" w:sz="0" w:space="0" w:color="auto"/>
      </w:divBdr>
    </w:div>
    <w:div w:id="550271391">
      <w:bodyDiv w:val="1"/>
      <w:marLeft w:val="0"/>
      <w:marRight w:val="0"/>
      <w:marTop w:val="0"/>
      <w:marBottom w:val="0"/>
      <w:divBdr>
        <w:top w:val="none" w:sz="0" w:space="0" w:color="auto"/>
        <w:left w:val="none" w:sz="0" w:space="0" w:color="auto"/>
        <w:bottom w:val="none" w:sz="0" w:space="0" w:color="auto"/>
        <w:right w:val="none" w:sz="0" w:space="0" w:color="auto"/>
      </w:divBdr>
    </w:div>
    <w:div w:id="559096990">
      <w:bodyDiv w:val="1"/>
      <w:marLeft w:val="0"/>
      <w:marRight w:val="0"/>
      <w:marTop w:val="0"/>
      <w:marBottom w:val="0"/>
      <w:divBdr>
        <w:top w:val="none" w:sz="0" w:space="0" w:color="auto"/>
        <w:left w:val="none" w:sz="0" w:space="0" w:color="auto"/>
        <w:bottom w:val="none" w:sz="0" w:space="0" w:color="auto"/>
        <w:right w:val="none" w:sz="0" w:space="0" w:color="auto"/>
      </w:divBdr>
    </w:div>
    <w:div w:id="560410848">
      <w:bodyDiv w:val="1"/>
      <w:marLeft w:val="0"/>
      <w:marRight w:val="0"/>
      <w:marTop w:val="0"/>
      <w:marBottom w:val="0"/>
      <w:divBdr>
        <w:top w:val="none" w:sz="0" w:space="0" w:color="auto"/>
        <w:left w:val="none" w:sz="0" w:space="0" w:color="auto"/>
        <w:bottom w:val="none" w:sz="0" w:space="0" w:color="auto"/>
        <w:right w:val="none" w:sz="0" w:space="0" w:color="auto"/>
      </w:divBdr>
    </w:div>
    <w:div w:id="577902060">
      <w:bodyDiv w:val="1"/>
      <w:marLeft w:val="0"/>
      <w:marRight w:val="0"/>
      <w:marTop w:val="0"/>
      <w:marBottom w:val="0"/>
      <w:divBdr>
        <w:top w:val="none" w:sz="0" w:space="0" w:color="auto"/>
        <w:left w:val="none" w:sz="0" w:space="0" w:color="auto"/>
        <w:bottom w:val="none" w:sz="0" w:space="0" w:color="auto"/>
        <w:right w:val="none" w:sz="0" w:space="0" w:color="auto"/>
      </w:divBdr>
    </w:div>
    <w:div w:id="598761692">
      <w:bodyDiv w:val="1"/>
      <w:marLeft w:val="0"/>
      <w:marRight w:val="0"/>
      <w:marTop w:val="0"/>
      <w:marBottom w:val="0"/>
      <w:divBdr>
        <w:top w:val="none" w:sz="0" w:space="0" w:color="auto"/>
        <w:left w:val="none" w:sz="0" w:space="0" w:color="auto"/>
        <w:bottom w:val="none" w:sz="0" w:space="0" w:color="auto"/>
        <w:right w:val="none" w:sz="0" w:space="0" w:color="auto"/>
      </w:divBdr>
    </w:div>
    <w:div w:id="674773393">
      <w:bodyDiv w:val="1"/>
      <w:marLeft w:val="0"/>
      <w:marRight w:val="0"/>
      <w:marTop w:val="0"/>
      <w:marBottom w:val="0"/>
      <w:divBdr>
        <w:top w:val="none" w:sz="0" w:space="0" w:color="auto"/>
        <w:left w:val="none" w:sz="0" w:space="0" w:color="auto"/>
        <w:bottom w:val="none" w:sz="0" w:space="0" w:color="auto"/>
        <w:right w:val="none" w:sz="0" w:space="0" w:color="auto"/>
      </w:divBdr>
    </w:div>
    <w:div w:id="687675891">
      <w:bodyDiv w:val="1"/>
      <w:marLeft w:val="0"/>
      <w:marRight w:val="0"/>
      <w:marTop w:val="0"/>
      <w:marBottom w:val="0"/>
      <w:divBdr>
        <w:top w:val="none" w:sz="0" w:space="0" w:color="auto"/>
        <w:left w:val="none" w:sz="0" w:space="0" w:color="auto"/>
        <w:bottom w:val="none" w:sz="0" w:space="0" w:color="auto"/>
        <w:right w:val="none" w:sz="0" w:space="0" w:color="auto"/>
      </w:divBdr>
    </w:div>
    <w:div w:id="701899123">
      <w:bodyDiv w:val="1"/>
      <w:marLeft w:val="0"/>
      <w:marRight w:val="0"/>
      <w:marTop w:val="0"/>
      <w:marBottom w:val="0"/>
      <w:divBdr>
        <w:top w:val="none" w:sz="0" w:space="0" w:color="auto"/>
        <w:left w:val="none" w:sz="0" w:space="0" w:color="auto"/>
        <w:bottom w:val="none" w:sz="0" w:space="0" w:color="auto"/>
        <w:right w:val="none" w:sz="0" w:space="0" w:color="auto"/>
      </w:divBdr>
    </w:div>
    <w:div w:id="717239732">
      <w:bodyDiv w:val="1"/>
      <w:marLeft w:val="0"/>
      <w:marRight w:val="0"/>
      <w:marTop w:val="0"/>
      <w:marBottom w:val="0"/>
      <w:divBdr>
        <w:top w:val="none" w:sz="0" w:space="0" w:color="auto"/>
        <w:left w:val="none" w:sz="0" w:space="0" w:color="auto"/>
        <w:bottom w:val="none" w:sz="0" w:space="0" w:color="auto"/>
        <w:right w:val="none" w:sz="0" w:space="0" w:color="auto"/>
      </w:divBdr>
    </w:div>
    <w:div w:id="749734774">
      <w:bodyDiv w:val="1"/>
      <w:marLeft w:val="0"/>
      <w:marRight w:val="0"/>
      <w:marTop w:val="0"/>
      <w:marBottom w:val="0"/>
      <w:divBdr>
        <w:top w:val="none" w:sz="0" w:space="0" w:color="auto"/>
        <w:left w:val="none" w:sz="0" w:space="0" w:color="auto"/>
        <w:bottom w:val="none" w:sz="0" w:space="0" w:color="auto"/>
        <w:right w:val="none" w:sz="0" w:space="0" w:color="auto"/>
      </w:divBdr>
    </w:div>
    <w:div w:id="757406052">
      <w:bodyDiv w:val="1"/>
      <w:marLeft w:val="0"/>
      <w:marRight w:val="0"/>
      <w:marTop w:val="0"/>
      <w:marBottom w:val="0"/>
      <w:divBdr>
        <w:top w:val="none" w:sz="0" w:space="0" w:color="auto"/>
        <w:left w:val="none" w:sz="0" w:space="0" w:color="auto"/>
        <w:bottom w:val="none" w:sz="0" w:space="0" w:color="auto"/>
        <w:right w:val="none" w:sz="0" w:space="0" w:color="auto"/>
      </w:divBdr>
    </w:div>
    <w:div w:id="757482048">
      <w:bodyDiv w:val="1"/>
      <w:marLeft w:val="0"/>
      <w:marRight w:val="0"/>
      <w:marTop w:val="0"/>
      <w:marBottom w:val="0"/>
      <w:divBdr>
        <w:top w:val="none" w:sz="0" w:space="0" w:color="auto"/>
        <w:left w:val="none" w:sz="0" w:space="0" w:color="auto"/>
        <w:bottom w:val="none" w:sz="0" w:space="0" w:color="auto"/>
        <w:right w:val="none" w:sz="0" w:space="0" w:color="auto"/>
      </w:divBdr>
    </w:div>
    <w:div w:id="762998738">
      <w:bodyDiv w:val="1"/>
      <w:marLeft w:val="0"/>
      <w:marRight w:val="0"/>
      <w:marTop w:val="0"/>
      <w:marBottom w:val="0"/>
      <w:divBdr>
        <w:top w:val="none" w:sz="0" w:space="0" w:color="auto"/>
        <w:left w:val="none" w:sz="0" w:space="0" w:color="auto"/>
        <w:bottom w:val="none" w:sz="0" w:space="0" w:color="auto"/>
        <w:right w:val="none" w:sz="0" w:space="0" w:color="auto"/>
      </w:divBdr>
    </w:div>
    <w:div w:id="772483448">
      <w:bodyDiv w:val="1"/>
      <w:marLeft w:val="0"/>
      <w:marRight w:val="0"/>
      <w:marTop w:val="0"/>
      <w:marBottom w:val="0"/>
      <w:divBdr>
        <w:top w:val="none" w:sz="0" w:space="0" w:color="auto"/>
        <w:left w:val="none" w:sz="0" w:space="0" w:color="auto"/>
        <w:bottom w:val="none" w:sz="0" w:space="0" w:color="auto"/>
        <w:right w:val="none" w:sz="0" w:space="0" w:color="auto"/>
      </w:divBdr>
    </w:div>
    <w:div w:id="778136538">
      <w:bodyDiv w:val="1"/>
      <w:marLeft w:val="0"/>
      <w:marRight w:val="0"/>
      <w:marTop w:val="0"/>
      <w:marBottom w:val="0"/>
      <w:divBdr>
        <w:top w:val="none" w:sz="0" w:space="0" w:color="auto"/>
        <w:left w:val="none" w:sz="0" w:space="0" w:color="auto"/>
        <w:bottom w:val="none" w:sz="0" w:space="0" w:color="auto"/>
        <w:right w:val="none" w:sz="0" w:space="0" w:color="auto"/>
      </w:divBdr>
    </w:div>
    <w:div w:id="796023160">
      <w:bodyDiv w:val="1"/>
      <w:marLeft w:val="0"/>
      <w:marRight w:val="0"/>
      <w:marTop w:val="0"/>
      <w:marBottom w:val="0"/>
      <w:divBdr>
        <w:top w:val="none" w:sz="0" w:space="0" w:color="auto"/>
        <w:left w:val="none" w:sz="0" w:space="0" w:color="auto"/>
        <w:bottom w:val="none" w:sz="0" w:space="0" w:color="auto"/>
        <w:right w:val="none" w:sz="0" w:space="0" w:color="auto"/>
      </w:divBdr>
    </w:div>
    <w:div w:id="797795622">
      <w:bodyDiv w:val="1"/>
      <w:marLeft w:val="0"/>
      <w:marRight w:val="0"/>
      <w:marTop w:val="0"/>
      <w:marBottom w:val="0"/>
      <w:divBdr>
        <w:top w:val="none" w:sz="0" w:space="0" w:color="auto"/>
        <w:left w:val="none" w:sz="0" w:space="0" w:color="auto"/>
        <w:bottom w:val="none" w:sz="0" w:space="0" w:color="auto"/>
        <w:right w:val="none" w:sz="0" w:space="0" w:color="auto"/>
      </w:divBdr>
    </w:div>
    <w:div w:id="805778575">
      <w:bodyDiv w:val="1"/>
      <w:marLeft w:val="0"/>
      <w:marRight w:val="0"/>
      <w:marTop w:val="0"/>
      <w:marBottom w:val="0"/>
      <w:divBdr>
        <w:top w:val="none" w:sz="0" w:space="0" w:color="auto"/>
        <w:left w:val="none" w:sz="0" w:space="0" w:color="auto"/>
        <w:bottom w:val="none" w:sz="0" w:space="0" w:color="auto"/>
        <w:right w:val="none" w:sz="0" w:space="0" w:color="auto"/>
      </w:divBdr>
    </w:div>
    <w:div w:id="807942650">
      <w:bodyDiv w:val="1"/>
      <w:marLeft w:val="0"/>
      <w:marRight w:val="0"/>
      <w:marTop w:val="0"/>
      <w:marBottom w:val="0"/>
      <w:divBdr>
        <w:top w:val="none" w:sz="0" w:space="0" w:color="auto"/>
        <w:left w:val="none" w:sz="0" w:space="0" w:color="auto"/>
        <w:bottom w:val="none" w:sz="0" w:space="0" w:color="auto"/>
        <w:right w:val="none" w:sz="0" w:space="0" w:color="auto"/>
      </w:divBdr>
    </w:div>
    <w:div w:id="813564440">
      <w:bodyDiv w:val="1"/>
      <w:marLeft w:val="0"/>
      <w:marRight w:val="0"/>
      <w:marTop w:val="0"/>
      <w:marBottom w:val="0"/>
      <w:divBdr>
        <w:top w:val="none" w:sz="0" w:space="0" w:color="auto"/>
        <w:left w:val="none" w:sz="0" w:space="0" w:color="auto"/>
        <w:bottom w:val="none" w:sz="0" w:space="0" w:color="auto"/>
        <w:right w:val="none" w:sz="0" w:space="0" w:color="auto"/>
      </w:divBdr>
    </w:div>
    <w:div w:id="820537660">
      <w:bodyDiv w:val="1"/>
      <w:marLeft w:val="0"/>
      <w:marRight w:val="0"/>
      <w:marTop w:val="0"/>
      <w:marBottom w:val="0"/>
      <w:divBdr>
        <w:top w:val="none" w:sz="0" w:space="0" w:color="auto"/>
        <w:left w:val="none" w:sz="0" w:space="0" w:color="auto"/>
        <w:bottom w:val="none" w:sz="0" w:space="0" w:color="auto"/>
        <w:right w:val="none" w:sz="0" w:space="0" w:color="auto"/>
      </w:divBdr>
    </w:div>
    <w:div w:id="868104634">
      <w:bodyDiv w:val="1"/>
      <w:marLeft w:val="0"/>
      <w:marRight w:val="0"/>
      <w:marTop w:val="0"/>
      <w:marBottom w:val="0"/>
      <w:divBdr>
        <w:top w:val="none" w:sz="0" w:space="0" w:color="auto"/>
        <w:left w:val="none" w:sz="0" w:space="0" w:color="auto"/>
        <w:bottom w:val="none" w:sz="0" w:space="0" w:color="auto"/>
        <w:right w:val="none" w:sz="0" w:space="0" w:color="auto"/>
      </w:divBdr>
    </w:div>
    <w:div w:id="881140040">
      <w:bodyDiv w:val="1"/>
      <w:marLeft w:val="0"/>
      <w:marRight w:val="0"/>
      <w:marTop w:val="0"/>
      <w:marBottom w:val="0"/>
      <w:divBdr>
        <w:top w:val="none" w:sz="0" w:space="0" w:color="auto"/>
        <w:left w:val="none" w:sz="0" w:space="0" w:color="auto"/>
        <w:bottom w:val="none" w:sz="0" w:space="0" w:color="auto"/>
        <w:right w:val="none" w:sz="0" w:space="0" w:color="auto"/>
      </w:divBdr>
    </w:div>
    <w:div w:id="890114707">
      <w:bodyDiv w:val="1"/>
      <w:marLeft w:val="0"/>
      <w:marRight w:val="0"/>
      <w:marTop w:val="0"/>
      <w:marBottom w:val="0"/>
      <w:divBdr>
        <w:top w:val="none" w:sz="0" w:space="0" w:color="auto"/>
        <w:left w:val="none" w:sz="0" w:space="0" w:color="auto"/>
        <w:bottom w:val="none" w:sz="0" w:space="0" w:color="auto"/>
        <w:right w:val="none" w:sz="0" w:space="0" w:color="auto"/>
      </w:divBdr>
    </w:div>
    <w:div w:id="892733241">
      <w:bodyDiv w:val="1"/>
      <w:marLeft w:val="0"/>
      <w:marRight w:val="0"/>
      <w:marTop w:val="0"/>
      <w:marBottom w:val="0"/>
      <w:divBdr>
        <w:top w:val="none" w:sz="0" w:space="0" w:color="auto"/>
        <w:left w:val="none" w:sz="0" w:space="0" w:color="auto"/>
        <w:bottom w:val="none" w:sz="0" w:space="0" w:color="auto"/>
        <w:right w:val="none" w:sz="0" w:space="0" w:color="auto"/>
      </w:divBdr>
    </w:div>
    <w:div w:id="912548399">
      <w:bodyDiv w:val="1"/>
      <w:marLeft w:val="0"/>
      <w:marRight w:val="0"/>
      <w:marTop w:val="0"/>
      <w:marBottom w:val="0"/>
      <w:divBdr>
        <w:top w:val="none" w:sz="0" w:space="0" w:color="auto"/>
        <w:left w:val="none" w:sz="0" w:space="0" w:color="auto"/>
        <w:bottom w:val="none" w:sz="0" w:space="0" w:color="auto"/>
        <w:right w:val="none" w:sz="0" w:space="0" w:color="auto"/>
      </w:divBdr>
    </w:div>
    <w:div w:id="965739202">
      <w:bodyDiv w:val="1"/>
      <w:marLeft w:val="0"/>
      <w:marRight w:val="0"/>
      <w:marTop w:val="0"/>
      <w:marBottom w:val="0"/>
      <w:divBdr>
        <w:top w:val="none" w:sz="0" w:space="0" w:color="auto"/>
        <w:left w:val="none" w:sz="0" w:space="0" w:color="auto"/>
        <w:bottom w:val="none" w:sz="0" w:space="0" w:color="auto"/>
        <w:right w:val="none" w:sz="0" w:space="0" w:color="auto"/>
      </w:divBdr>
    </w:div>
    <w:div w:id="975529021">
      <w:bodyDiv w:val="1"/>
      <w:marLeft w:val="0"/>
      <w:marRight w:val="0"/>
      <w:marTop w:val="0"/>
      <w:marBottom w:val="0"/>
      <w:divBdr>
        <w:top w:val="none" w:sz="0" w:space="0" w:color="auto"/>
        <w:left w:val="none" w:sz="0" w:space="0" w:color="auto"/>
        <w:bottom w:val="none" w:sz="0" w:space="0" w:color="auto"/>
        <w:right w:val="none" w:sz="0" w:space="0" w:color="auto"/>
      </w:divBdr>
    </w:div>
    <w:div w:id="991177734">
      <w:bodyDiv w:val="1"/>
      <w:marLeft w:val="0"/>
      <w:marRight w:val="0"/>
      <w:marTop w:val="0"/>
      <w:marBottom w:val="0"/>
      <w:divBdr>
        <w:top w:val="none" w:sz="0" w:space="0" w:color="auto"/>
        <w:left w:val="none" w:sz="0" w:space="0" w:color="auto"/>
        <w:bottom w:val="none" w:sz="0" w:space="0" w:color="auto"/>
        <w:right w:val="none" w:sz="0" w:space="0" w:color="auto"/>
      </w:divBdr>
    </w:div>
    <w:div w:id="1005209175">
      <w:bodyDiv w:val="1"/>
      <w:marLeft w:val="0"/>
      <w:marRight w:val="0"/>
      <w:marTop w:val="0"/>
      <w:marBottom w:val="0"/>
      <w:divBdr>
        <w:top w:val="none" w:sz="0" w:space="0" w:color="auto"/>
        <w:left w:val="none" w:sz="0" w:space="0" w:color="auto"/>
        <w:bottom w:val="none" w:sz="0" w:space="0" w:color="auto"/>
        <w:right w:val="none" w:sz="0" w:space="0" w:color="auto"/>
      </w:divBdr>
    </w:div>
    <w:div w:id="1007292380">
      <w:bodyDiv w:val="1"/>
      <w:marLeft w:val="0"/>
      <w:marRight w:val="0"/>
      <w:marTop w:val="0"/>
      <w:marBottom w:val="0"/>
      <w:divBdr>
        <w:top w:val="none" w:sz="0" w:space="0" w:color="auto"/>
        <w:left w:val="none" w:sz="0" w:space="0" w:color="auto"/>
        <w:bottom w:val="none" w:sz="0" w:space="0" w:color="auto"/>
        <w:right w:val="none" w:sz="0" w:space="0" w:color="auto"/>
      </w:divBdr>
    </w:div>
    <w:div w:id="1014377344">
      <w:bodyDiv w:val="1"/>
      <w:marLeft w:val="0"/>
      <w:marRight w:val="0"/>
      <w:marTop w:val="0"/>
      <w:marBottom w:val="0"/>
      <w:divBdr>
        <w:top w:val="none" w:sz="0" w:space="0" w:color="auto"/>
        <w:left w:val="none" w:sz="0" w:space="0" w:color="auto"/>
        <w:bottom w:val="none" w:sz="0" w:space="0" w:color="auto"/>
        <w:right w:val="none" w:sz="0" w:space="0" w:color="auto"/>
      </w:divBdr>
    </w:div>
    <w:div w:id="1019428653">
      <w:bodyDiv w:val="1"/>
      <w:marLeft w:val="0"/>
      <w:marRight w:val="0"/>
      <w:marTop w:val="0"/>
      <w:marBottom w:val="0"/>
      <w:divBdr>
        <w:top w:val="none" w:sz="0" w:space="0" w:color="auto"/>
        <w:left w:val="none" w:sz="0" w:space="0" w:color="auto"/>
        <w:bottom w:val="none" w:sz="0" w:space="0" w:color="auto"/>
        <w:right w:val="none" w:sz="0" w:space="0" w:color="auto"/>
      </w:divBdr>
    </w:div>
    <w:div w:id="1024212076">
      <w:bodyDiv w:val="1"/>
      <w:marLeft w:val="0"/>
      <w:marRight w:val="0"/>
      <w:marTop w:val="0"/>
      <w:marBottom w:val="0"/>
      <w:divBdr>
        <w:top w:val="none" w:sz="0" w:space="0" w:color="auto"/>
        <w:left w:val="none" w:sz="0" w:space="0" w:color="auto"/>
        <w:bottom w:val="none" w:sz="0" w:space="0" w:color="auto"/>
        <w:right w:val="none" w:sz="0" w:space="0" w:color="auto"/>
      </w:divBdr>
    </w:div>
    <w:div w:id="1055857559">
      <w:bodyDiv w:val="1"/>
      <w:marLeft w:val="0"/>
      <w:marRight w:val="0"/>
      <w:marTop w:val="0"/>
      <w:marBottom w:val="0"/>
      <w:divBdr>
        <w:top w:val="none" w:sz="0" w:space="0" w:color="auto"/>
        <w:left w:val="none" w:sz="0" w:space="0" w:color="auto"/>
        <w:bottom w:val="none" w:sz="0" w:space="0" w:color="auto"/>
        <w:right w:val="none" w:sz="0" w:space="0" w:color="auto"/>
      </w:divBdr>
    </w:div>
    <w:div w:id="1060253379">
      <w:bodyDiv w:val="1"/>
      <w:marLeft w:val="0"/>
      <w:marRight w:val="0"/>
      <w:marTop w:val="0"/>
      <w:marBottom w:val="0"/>
      <w:divBdr>
        <w:top w:val="none" w:sz="0" w:space="0" w:color="auto"/>
        <w:left w:val="none" w:sz="0" w:space="0" w:color="auto"/>
        <w:bottom w:val="none" w:sz="0" w:space="0" w:color="auto"/>
        <w:right w:val="none" w:sz="0" w:space="0" w:color="auto"/>
      </w:divBdr>
    </w:div>
    <w:div w:id="1060790853">
      <w:bodyDiv w:val="1"/>
      <w:marLeft w:val="0"/>
      <w:marRight w:val="0"/>
      <w:marTop w:val="0"/>
      <w:marBottom w:val="0"/>
      <w:divBdr>
        <w:top w:val="none" w:sz="0" w:space="0" w:color="auto"/>
        <w:left w:val="none" w:sz="0" w:space="0" w:color="auto"/>
        <w:bottom w:val="none" w:sz="0" w:space="0" w:color="auto"/>
        <w:right w:val="none" w:sz="0" w:space="0" w:color="auto"/>
      </w:divBdr>
    </w:div>
    <w:div w:id="106852802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707115">
      <w:bodyDiv w:val="1"/>
      <w:marLeft w:val="0"/>
      <w:marRight w:val="0"/>
      <w:marTop w:val="0"/>
      <w:marBottom w:val="0"/>
      <w:divBdr>
        <w:top w:val="none" w:sz="0" w:space="0" w:color="auto"/>
        <w:left w:val="none" w:sz="0" w:space="0" w:color="auto"/>
        <w:bottom w:val="none" w:sz="0" w:space="0" w:color="auto"/>
        <w:right w:val="none" w:sz="0" w:space="0" w:color="auto"/>
      </w:divBdr>
    </w:div>
    <w:div w:id="1104302592">
      <w:bodyDiv w:val="1"/>
      <w:marLeft w:val="0"/>
      <w:marRight w:val="0"/>
      <w:marTop w:val="0"/>
      <w:marBottom w:val="0"/>
      <w:divBdr>
        <w:top w:val="none" w:sz="0" w:space="0" w:color="auto"/>
        <w:left w:val="none" w:sz="0" w:space="0" w:color="auto"/>
        <w:bottom w:val="none" w:sz="0" w:space="0" w:color="auto"/>
        <w:right w:val="none" w:sz="0" w:space="0" w:color="auto"/>
      </w:divBdr>
    </w:div>
    <w:div w:id="1117262881">
      <w:bodyDiv w:val="1"/>
      <w:marLeft w:val="0"/>
      <w:marRight w:val="0"/>
      <w:marTop w:val="0"/>
      <w:marBottom w:val="0"/>
      <w:divBdr>
        <w:top w:val="none" w:sz="0" w:space="0" w:color="auto"/>
        <w:left w:val="none" w:sz="0" w:space="0" w:color="auto"/>
        <w:bottom w:val="none" w:sz="0" w:space="0" w:color="auto"/>
        <w:right w:val="none" w:sz="0" w:space="0" w:color="auto"/>
      </w:divBdr>
    </w:div>
    <w:div w:id="1127436119">
      <w:bodyDiv w:val="1"/>
      <w:marLeft w:val="0"/>
      <w:marRight w:val="0"/>
      <w:marTop w:val="0"/>
      <w:marBottom w:val="0"/>
      <w:divBdr>
        <w:top w:val="none" w:sz="0" w:space="0" w:color="auto"/>
        <w:left w:val="none" w:sz="0" w:space="0" w:color="auto"/>
        <w:bottom w:val="none" w:sz="0" w:space="0" w:color="auto"/>
        <w:right w:val="none" w:sz="0" w:space="0" w:color="auto"/>
      </w:divBdr>
    </w:div>
    <w:div w:id="1133862764">
      <w:bodyDiv w:val="1"/>
      <w:marLeft w:val="0"/>
      <w:marRight w:val="0"/>
      <w:marTop w:val="0"/>
      <w:marBottom w:val="0"/>
      <w:divBdr>
        <w:top w:val="none" w:sz="0" w:space="0" w:color="auto"/>
        <w:left w:val="none" w:sz="0" w:space="0" w:color="auto"/>
        <w:bottom w:val="none" w:sz="0" w:space="0" w:color="auto"/>
        <w:right w:val="none" w:sz="0" w:space="0" w:color="auto"/>
      </w:divBdr>
    </w:div>
    <w:div w:id="1137531660">
      <w:bodyDiv w:val="1"/>
      <w:marLeft w:val="0"/>
      <w:marRight w:val="0"/>
      <w:marTop w:val="0"/>
      <w:marBottom w:val="0"/>
      <w:divBdr>
        <w:top w:val="none" w:sz="0" w:space="0" w:color="auto"/>
        <w:left w:val="none" w:sz="0" w:space="0" w:color="auto"/>
        <w:bottom w:val="none" w:sz="0" w:space="0" w:color="auto"/>
        <w:right w:val="none" w:sz="0" w:space="0" w:color="auto"/>
      </w:divBdr>
    </w:div>
    <w:div w:id="1148321835">
      <w:bodyDiv w:val="1"/>
      <w:marLeft w:val="0"/>
      <w:marRight w:val="0"/>
      <w:marTop w:val="0"/>
      <w:marBottom w:val="0"/>
      <w:divBdr>
        <w:top w:val="none" w:sz="0" w:space="0" w:color="auto"/>
        <w:left w:val="none" w:sz="0" w:space="0" w:color="auto"/>
        <w:bottom w:val="none" w:sz="0" w:space="0" w:color="auto"/>
        <w:right w:val="none" w:sz="0" w:space="0" w:color="auto"/>
      </w:divBdr>
    </w:div>
    <w:div w:id="1170213119">
      <w:bodyDiv w:val="1"/>
      <w:marLeft w:val="0"/>
      <w:marRight w:val="0"/>
      <w:marTop w:val="0"/>
      <w:marBottom w:val="0"/>
      <w:divBdr>
        <w:top w:val="none" w:sz="0" w:space="0" w:color="auto"/>
        <w:left w:val="none" w:sz="0" w:space="0" w:color="auto"/>
        <w:bottom w:val="none" w:sz="0" w:space="0" w:color="auto"/>
        <w:right w:val="none" w:sz="0" w:space="0" w:color="auto"/>
      </w:divBdr>
    </w:div>
    <w:div w:id="1173882515">
      <w:bodyDiv w:val="1"/>
      <w:marLeft w:val="0"/>
      <w:marRight w:val="0"/>
      <w:marTop w:val="0"/>
      <w:marBottom w:val="0"/>
      <w:divBdr>
        <w:top w:val="none" w:sz="0" w:space="0" w:color="auto"/>
        <w:left w:val="none" w:sz="0" w:space="0" w:color="auto"/>
        <w:bottom w:val="none" w:sz="0" w:space="0" w:color="auto"/>
        <w:right w:val="none" w:sz="0" w:space="0" w:color="auto"/>
      </w:divBdr>
    </w:div>
    <w:div w:id="1175874407">
      <w:bodyDiv w:val="1"/>
      <w:marLeft w:val="0"/>
      <w:marRight w:val="0"/>
      <w:marTop w:val="0"/>
      <w:marBottom w:val="0"/>
      <w:divBdr>
        <w:top w:val="none" w:sz="0" w:space="0" w:color="auto"/>
        <w:left w:val="none" w:sz="0" w:space="0" w:color="auto"/>
        <w:bottom w:val="none" w:sz="0" w:space="0" w:color="auto"/>
        <w:right w:val="none" w:sz="0" w:space="0" w:color="auto"/>
      </w:divBdr>
    </w:div>
    <w:div w:id="1179271411">
      <w:bodyDiv w:val="1"/>
      <w:marLeft w:val="0"/>
      <w:marRight w:val="0"/>
      <w:marTop w:val="0"/>
      <w:marBottom w:val="0"/>
      <w:divBdr>
        <w:top w:val="none" w:sz="0" w:space="0" w:color="auto"/>
        <w:left w:val="none" w:sz="0" w:space="0" w:color="auto"/>
        <w:bottom w:val="none" w:sz="0" w:space="0" w:color="auto"/>
        <w:right w:val="none" w:sz="0" w:space="0" w:color="auto"/>
      </w:divBdr>
    </w:div>
    <w:div w:id="118347274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9195837">
      <w:bodyDiv w:val="1"/>
      <w:marLeft w:val="0"/>
      <w:marRight w:val="0"/>
      <w:marTop w:val="0"/>
      <w:marBottom w:val="0"/>
      <w:divBdr>
        <w:top w:val="none" w:sz="0" w:space="0" w:color="auto"/>
        <w:left w:val="none" w:sz="0" w:space="0" w:color="auto"/>
        <w:bottom w:val="none" w:sz="0" w:space="0" w:color="auto"/>
        <w:right w:val="none" w:sz="0" w:space="0" w:color="auto"/>
      </w:divBdr>
    </w:div>
    <w:div w:id="1221746360">
      <w:bodyDiv w:val="1"/>
      <w:marLeft w:val="0"/>
      <w:marRight w:val="0"/>
      <w:marTop w:val="0"/>
      <w:marBottom w:val="0"/>
      <w:divBdr>
        <w:top w:val="none" w:sz="0" w:space="0" w:color="auto"/>
        <w:left w:val="none" w:sz="0" w:space="0" w:color="auto"/>
        <w:bottom w:val="none" w:sz="0" w:space="0" w:color="auto"/>
        <w:right w:val="none" w:sz="0" w:space="0" w:color="auto"/>
      </w:divBdr>
    </w:div>
    <w:div w:id="1228761968">
      <w:bodyDiv w:val="1"/>
      <w:marLeft w:val="0"/>
      <w:marRight w:val="0"/>
      <w:marTop w:val="0"/>
      <w:marBottom w:val="0"/>
      <w:divBdr>
        <w:top w:val="none" w:sz="0" w:space="0" w:color="auto"/>
        <w:left w:val="none" w:sz="0" w:space="0" w:color="auto"/>
        <w:bottom w:val="none" w:sz="0" w:space="0" w:color="auto"/>
        <w:right w:val="none" w:sz="0" w:space="0" w:color="auto"/>
      </w:divBdr>
    </w:div>
    <w:div w:id="1257788803">
      <w:bodyDiv w:val="1"/>
      <w:marLeft w:val="0"/>
      <w:marRight w:val="0"/>
      <w:marTop w:val="0"/>
      <w:marBottom w:val="0"/>
      <w:divBdr>
        <w:top w:val="none" w:sz="0" w:space="0" w:color="auto"/>
        <w:left w:val="none" w:sz="0" w:space="0" w:color="auto"/>
        <w:bottom w:val="none" w:sz="0" w:space="0" w:color="auto"/>
        <w:right w:val="none" w:sz="0" w:space="0" w:color="auto"/>
      </w:divBdr>
    </w:div>
    <w:div w:id="1280065069">
      <w:bodyDiv w:val="1"/>
      <w:marLeft w:val="0"/>
      <w:marRight w:val="0"/>
      <w:marTop w:val="0"/>
      <w:marBottom w:val="0"/>
      <w:divBdr>
        <w:top w:val="none" w:sz="0" w:space="0" w:color="auto"/>
        <w:left w:val="none" w:sz="0" w:space="0" w:color="auto"/>
        <w:bottom w:val="none" w:sz="0" w:space="0" w:color="auto"/>
        <w:right w:val="none" w:sz="0" w:space="0" w:color="auto"/>
      </w:divBdr>
    </w:div>
    <w:div w:id="1291977012">
      <w:bodyDiv w:val="1"/>
      <w:marLeft w:val="0"/>
      <w:marRight w:val="0"/>
      <w:marTop w:val="0"/>
      <w:marBottom w:val="0"/>
      <w:divBdr>
        <w:top w:val="none" w:sz="0" w:space="0" w:color="auto"/>
        <w:left w:val="none" w:sz="0" w:space="0" w:color="auto"/>
        <w:bottom w:val="none" w:sz="0" w:space="0" w:color="auto"/>
        <w:right w:val="none" w:sz="0" w:space="0" w:color="auto"/>
      </w:divBdr>
    </w:div>
    <w:div w:id="1356077778">
      <w:bodyDiv w:val="1"/>
      <w:marLeft w:val="0"/>
      <w:marRight w:val="0"/>
      <w:marTop w:val="0"/>
      <w:marBottom w:val="0"/>
      <w:divBdr>
        <w:top w:val="none" w:sz="0" w:space="0" w:color="auto"/>
        <w:left w:val="none" w:sz="0" w:space="0" w:color="auto"/>
        <w:bottom w:val="none" w:sz="0" w:space="0" w:color="auto"/>
        <w:right w:val="none" w:sz="0" w:space="0" w:color="auto"/>
      </w:divBdr>
    </w:div>
    <w:div w:id="1372723638">
      <w:bodyDiv w:val="1"/>
      <w:marLeft w:val="0"/>
      <w:marRight w:val="0"/>
      <w:marTop w:val="0"/>
      <w:marBottom w:val="0"/>
      <w:divBdr>
        <w:top w:val="none" w:sz="0" w:space="0" w:color="auto"/>
        <w:left w:val="none" w:sz="0" w:space="0" w:color="auto"/>
        <w:bottom w:val="none" w:sz="0" w:space="0" w:color="auto"/>
        <w:right w:val="none" w:sz="0" w:space="0" w:color="auto"/>
      </w:divBdr>
    </w:div>
    <w:div w:id="1385327658">
      <w:bodyDiv w:val="1"/>
      <w:marLeft w:val="0"/>
      <w:marRight w:val="0"/>
      <w:marTop w:val="0"/>
      <w:marBottom w:val="0"/>
      <w:divBdr>
        <w:top w:val="none" w:sz="0" w:space="0" w:color="auto"/>
        <w:left w:val="none" w:sz="0" w:space="0" w:color="auto"/>
        <w:bottom w:val="none" w:sz="0" w:space="0" w:color="auto"/>
        <w:right w:val="none" w:sz="0" w:space="0" w:color="auto"/>
      </w:divBdr>
    </w:div>
    <w:div w:id="1394084928">
      <w:bodyDiv w:val="1"/>
      <w:marLeft w:val="0"/>
      <w:marRight w:val="0"/>
      <w:marTop w:val="0"/>
      <w:marBottom w:val="0"/>
      <w:divBdr>
        <w:top w:val="none" w:sz="0" w:space="0" w:color="auto"/>
        <w:left w:val="none" w:sz="0" w:space="0" w:color="auto"/>
        <w:bottom w:val="none" w:sz="0" w:space="0" w:color="auto"/>
        <w:right w:val="none" w:sz="0" w:space="0" w:color="auto"/>
      </w:divBdr>
    </w:div>
    <w:div w:id="1397824252">
      <w:bodyDiv w:val="1"/>
      <w:marLeft w:val="0"/>
      <w:marRight w:val="0"/>
      <w:marTop w:val="0"/>
      <w:marBottom w:val="0"/>
      <w:divBdr>
        <w:top w:val="none" w:sz="0" w:space="0" w:color="auto"/>
        <w:left w:val="none" w:sz="0" w:space="0" w:color="auto"/>
        <w:bottom w:val="none" w:sz="0" w:space="0" w:color="auto"/>
        <w:right w:val="none" w:sz="0" w:space="0" w:color="auto"/>
      </w:divBdr>
    </w:div>
    <w:div w:id="1404453571">
      <w:bodyDiv w:val="1"/>
      <w:marLeft w:val="0"/>
      <w:marRight w:val="0"/>
      <w:marTop w:val="0"/>
      <w:marBottom w:val="0"/>
      <w:divBdr>
        <w:top w:val="none" w:sz="0" w:space="0" w:color="auto"/>
        <w:left w:val="none" w:sz="0" w:space="0" w:color="auto"/>
        <w:bottom w:val="none" w:sz="0" w:space="0" w:color="auto"/>
        <w:right w:val="none" w:sz="0" w:space="0" w:color="auto"/>
      </w:divBdr>
    </w:div>
    <w:div w:id="1441609372">
      <w:bodyDiv w:val="1"/>
      <w:marLeft w:val="0"/>
      <w:marRight w:val="0"/>
      <w:marTop w:val="0"/>
      <w:marBottom w:val="0"/>
      <w:divBdr>
        <w:top w:val="none" w:sz="0" w:space="0" w:color="auto"/>
        <w:left w:val="none" w:sz="0" w:space="0" w:color="auto"/>
        <w:bottom w:val="none" w:sz="0" w:space="0" w:color="auto"/>
        <w:right w:val="none" w:sz="0" w:space="0" w:color="auto"/>
      </w:divBdr>
    </w:div>
    <w:div w:id="1444154895">
      <w:bodyDiv w:val="1"/>
      <w:marLeft w:val="0"/>
      <w:marRight w:val="0"/>
      <w:marTop w:val="0"/>
      <w:marBottom w:val="0"/>
      <w:divBdr>
        <w:top w:val="none" w:sz="0" w:space="0" w:color="auto"/>
        <w:left w:val="none" w:sz="0" w:space="0" w:color="auto"/>
        <w:bottom w:val="none" w:sz="0" w:space="0" w:color="auto"/>
        <w:right w:val="none" w:sz="0" w:space="0" w:color="auto"/>
      </w:divBdr>
    </w:div>
    <w:div w:id="1459034627">
      <w:bodyDiv w:val="1"/>
      <w:marLeft w:val="0"/>
      <w:marRight w:val="0"/>
      <w:marTop w:val="0"/>
      <w:marBottom w:val="0"/>
      <w:divBdr>
        <w:top w:val="none" w:sz="0" w:space="0" w:color="auto"/>
        <w:left w:val="none" w:sz="0" w:space="0" w:color="auto"/>
        <w:bottom w:val="none" w:sz="0" w:space="0" w:color="auto"/>
        <w:right w:val="none" w:sz="0" w:space="0" w:color="auto"/>
      </w:divBdr>
    </w:div>
    <w:div w:id="1460680924">
      <w:bodyDiv w:val="1"/>
      <w:marLeft w:val="0"/>
      <w:marRight w:val="0"/>
      <w:marTop w:val="0"/>
      <w:marBottom w:val="0"/>
      <w:divBdr>
        <w:top w:val="none" w:sz="0" w:space="0" w:color="auto"/>
        <w:left w:val="none" w:sz="0" w:space="0" w:color="auto"/>
        <w:bottom w:val="none" w:sz="0" w:space="0" w:color="auto"/>
        <w:right w:val="none" w:sz="0" w:space="0" w:color="auto"/>
      </w:divBdr>
    </w:div>
    <w:div w:id="1492911901">
      <w:bodyDiv w:val="1"/>
      <w:marLeft w:val="0"/>
      <w:marRight w:val="0"/>
      <w:marTop w:val="0"/>
      <w:marBottom w:val="0"/>
      <w:divBdr>
        <w:top w:val="none" w:sz="0" w:space="0" w:color="auto"/>
        <w:left w:val="none" w:sz="0" w:space="0" w:color="auto"/>
        <w:bottom w:val="none" w:sz="0" w:space="0" w:color="auto"/>
        <w:right w:val="none" w:sz="0" w:space="0" w:color="auto"/>
      </w:divBdr>
    </w:div>
    <w:div w:id="1495222820">
      <w:bodyDiv w:val="1"/>
      <w:marLeft w:val="0"/>
      <w:marRight w:val="0"/>
      <w:marTop w:val="0"/>
      <w:marBottom w:val="0"/>
      <w:divBdr>
        <w:top w:val="none" w:sz="0" w:space="0" w:color="auto"/>
        <w:left w:val="none" w:sz="0" w:space="0" w:color="auto"/>
        <w:bottom w:val="none" w:sz="0" w:space="0" w:color="auto"/>
        <w:right w:val="none" w:sz="0" w:space="0" w:color="auto"/>
      </w:divBdr>
    </w:div>
    <w:div w:id="1502623239">
      <w:bodyDiv w:val="1"/>
      <w:marLeft w:val="0"/>
      <w:marRight w:val="0"/>
      <w:marTop w:val="0"/>
      <w:marBottom w:val="0"/>
      <w:divBdr>
        <w:top w:val="none" w:sz="0" w:space="0" w:color="auto"/>
        <w:left w:val="none" w:sz="0" w:space="0" w:color="auto"/>
        <w:bottom w:val="none" w:sz="0" w:space="0" w:color="auto"/>
        <w:right w:val="none" w:sz="0" w:space="0" w:color="auto"/>
      </w:divBdr>
    </w:div>
    <w:div w:id="1512985460">
      <w:bodyDiv w:val="1"/>
      <w:marLeft w:val="0"/>
      <w:marRight w:val="0"/>
      <w:marTop w:val="0"/>
      <w:marBottom w:val="0"/>
      <w:divBdr>
        <w:top w:val="none" w:sz="0" w:space="0" w:color="auto"/>
        <w:left w:val="none" w:sz="0" w:space="0" w:color="auto"/>
        <w:bottom w:val="none" w:sz="0" w:space="0" w:color="auto"/>
        <w:right w:val="none" w:sz="0" w:space="0" w:color="auto"/>
      </w:divBdr>
    </w:div>
    <w:div w:id="1515000729">
      <w:bodyDiv w:val="1"/>
      <w:marLeft w:val="0"/>
      <w:marRight w:val="0"/>
      <w:marTop w:val="0"/>
      <w:marBottom w:val="0"/>
      <w:divBdr>
        <w:top w:val="none" w:sz="0" w:space="0" w:color="auto"/>
        <w:left w:val="none" w:sz="0" w:space="0" w:color="auto"/>
        <w:bottom w:val="none" w:sz="0" w:space="0" w:color="auto"/>
        <w:right w:val="none" w:sz="0" w:space="0" w:color="auto"/>
      </w:divBdr>
    </w:div>
    <w:div w:id="1523977056">
      <w:bodyDiv w:val="1"/>
      <w:marLeft w:val="0"/>
      <w:marRight w:val="0"/>
      <w:marTop w:val="0"/>
      <w:marBottom w:val="0"/>
      <w:divBdr>
        <w:top w:val="none" w:sz="0" w:space="0" w:color="auto"/>
        <w:left w:val="none" w:sz="0" w:space="0" w:color="auto"/>
        <w:bottom w:val="none" w:sz="0" w:space="0" w:color="auto"/>
        <w:right w:val="none" w:sz="0" w:space="0" w:color="auto"/>
      </w:divBdr>
    </w:div>
    <w:div w:id="1530410687">
      <w:bodyDiv w:val="1"/>
      <w:marLeft w:val="0"/>
      <w:marRight w:val="0"/>
      <w:marTop w:val="0"/>
      <w:marBottom w:val="0"/>
      <w:divBdr>
        <w:top w:val="none" w:sz="0" w:space="0" w:color="auto"/>
        <w:left w:val="none" w:sz="0" w:space="0" w:color="auto"/>
        <w:bottom w:val="none" w:sz="0" w:space="0" w:color="auto"/>
        <w:right w:val="none" w:sz="0" w:space="0" w:color="auto"/>
      </w:divBdr>
    </w:div>
    <w:div w:id="1581787953">
      <w:bodyDiv w:val="1"/>
      <w:marLeft w:val="0"/>
      <w:marRight w:val="0"/>
      <w:marTop w:val="0"/>
      <w:marBottom w:val="0"/>
      <w:divBdr>
        <w:top w:val="none" w:sz="0" w:space="0" w:color="auto"/>
        <w:left w:val="none" w:sz="0" w:space="0" w:color="auto"/>
        <w:bottom w:val="none" w:sz="0" w:space="0" w:color="auto"/>
        <w:right w:val="none" w:sz="0" w:space="0" w:color="auto"/>
      </w:divBdr>
    </w:div>
    <w:div w:id="1599945766">
      <w:bodyDiv w:val="1"/>
      <w:marLeft w:val="0"/>
      <w:marRight w:val="0"/>
      <w:marTop w:val="0"/>
      <w:marBottom w:val="0"/>
      <w:divBdr>
        <w:top w:val="none" w:sz="0" w:space="0" w:color="auto"/>
        <w:left w:val="none" w:sz="0" w:space="0" w:color="auto"/>
        <w:bottom w:val="none" w:sz="0" w:space="0" w:color="auto"/>
        <w:right w:val="none" w:sz="0" w:space="0" w:color="auto"/>
      </w:divBdr>
    </w:div>
    <w:div w:id="1621372340">
      <w:bodyDiv w:val="1"/>
      <w:marLeft w:val="0"/>
      <w:marRight w:val="0"/>
      <w:marTop w:val="0"/>
      <w:marBottom w:val="0"/>
      <w:divBdr>
        <w:top w:val="none" w:sz="0" w:space="0" w:color="auto"/>
        <w:left w:val="none" w:sz="0" w:space="0" w:color="auto"/>
        <w:bottom w:val="none" w:sz="0" w:space="0" w:color="auto"/>
        <w:right w:val="none" w:sz="0" w:space="0" w:color="auto"/>
      </w:divBdr>
    </w:div>
    <w:div w:id="1641575969">
      <w:bodyDiv w:val="1"/>
      <w:marLeft w:val="0"/>
      <w:marRight w:val="0"/>
      <w:marTop w:val="0"/>
      <w:marBottom w:val="0"/>
      <w:divBdr>
        <w:top w:val="none" w:sz="0" w:space="0" w:color="auto"/>
        <w:left w:val="none" w:sz="0" w:space="0" w:color="auto"/>
        <w:bottom w:val="none" w:sz="0" w:space="0" w:color="auto"/>
        <w:right w:val="none" w:sz="0" w:space="0" w:color="auto"/>
      </w:divBdr>
    </w:div>
    <w:div w:id="1644769862">
      <w:bodyDiv w:val="1"/>
      <w:marLeft w:val="0"/>
      <w:marRight w:val="0"/>
      <w:marTop w:val="0"/>
      <w:marBottom w:val="0"/>
      <w:divBdr>
        <w:top w:val="none" w:sz="0" w:space="0" w:color="auto"/>
        <w:left w:val="none" w:sz="0" w:space="0" w:color="auto"/>
        <w:bottom w:val="none" w:sz="0" w:space="0" w:color="auto"/>
        <w:right w:val="none" w:sz="0" w:space="0" w:color="auto"/>
      </w:divBdr>
    </w:div>
    <w:div w:id="1650207968">
      <w:bodyDiv w:val="1"/>
      <w:marLeft w:val="0"/>
      <w:marRight w:val="0"/>
      <w:marTop w:val="0"/>
      <w:marBottom w:val="0"/>
      <w:divBdr>
        <w:top w:val="none" w:sz="0" w:space="0" w:color="auto"/>
        <w:left w:val="none" w:sz="0" w:space="0" w:color="auto"/>
        <w:bottom w:val="none" w:sz="0" w:space="0" w:color="auto"/>
        <w:right w:val="none" w:sz="0" w:space="0" w:color="auto"/>
      </w:divBdr>
    </w:div>
    <w:div w:id="1674380615">
      <w:bodyDiv w:val="1"/>
      <w:marLeft w:val="0"/>
      <w:marRight w:val="0"/>
      <w:marTop w:val="0"/>
      <w:marBottom w:val="0"/>
      <w:divBdr>
        <w:top w:val="none" w:sz="0" w:space="0" w:color="auto"/>
        <w:left w:val="none" w:sz="0" w:space="0" w:color="auto"/>
        <w:bottom w:val="none" w:sz="0" w:space="0" w:color="auto"/>
        <w:right w:val="none" w:sz="0" w:space="0" w:color="auto"/>
      </w:divBdr>
    </w:div>
    <w:div w:id="1678919992">
      <w:bodyDiv w:val="1"/>
      <w:marLeft w:val="0"/>
      <w:marRight w:val="0"/>
      <w:marTop w:val="0"/>
      <w:marBottom w:val="0"/>
      <w:divBdr>
        <w:top w:val="none" w:sz="0" w:space="0" w:color="auto"/>
        <w:left w:val="none" w:sz="0" w:space="0" w:color="auto"/>
        <w:bottom w:val="none" w:sz="0" w:space="0" w:color="auto"/>
        <w:right w:val="none" w:sz="0" w:space="0" w:color="auto"/>
      </w:divBdr>
    </w:div>
    <w:div w:id="1682004168">
      <w:bodyDiv w:val="1"/>
      <w:marLeft w:val="0"/>
      <w:marRight w:val="0"/>
      <w:marTop w:val="0"/>
      <w:marBottom w:val="0"/>
      <w:divBdr>
        <w:top w:val="none" w:sz="0" w:space="0" w:color="auto"/>
        <w:left w:val="none" w:sz="0" w:space="0" w:color="auto"/>
        <w:bottom w:val="none" w:sz="0" w:space="0" w:color="auto"/>
        <w:right w:val="none" w:sz="0" w:space="0" w:color="auto"/>
      </w:divBdr>
    </w:div>
    <w:div w:id="1685745721">
      <w:bodyDiv w:val="1"/>
      <w:marLeft w:val="0"/>
      <w:marRight w:val="0"/>
      <w:marTop w:val="0"/>
      <w:marBottom w:val="0"/>
      <w:divBdr>
        <w:top w:val="none" w:sz="0" w:space="0" w:color="auto"/>
        <w:left w:val="none" w:sz="0" w:space="0" w:color="auto"/>
        <w:bottom w:val="none" w:sz="0" w:space="0" w:color="auto"/>
        <w:right w:val="none" w:sz="0" w:space="0" w:color="auto"/>
      </w:divBdr>
    </w:div>
    <w:div w:id="1694452561">
      <w:bodyDiv w:val="1"/>
      <w:marLeft w:val="0"/>
      <w:marRight w:val="0"/>
      <w:marTop w:val="0"/>
      <w:marBottom w:val="0"/>
      <w:divBdr>
        <w:top w:val="none" w:sz="0" w:space="0" w:color="auto"/>
        <w:left w:val="none" w:sz="0" w:space="0" w:color="auto"/>
        <w:bottom w:val="none" w:sz="0" w:space="0" w:color="auto"/>
        <w:right w:val="none" w:sz="0" w:space="0" w:color="auto"/>
      </w:divBdr>
    </w:div>
    <w:div w:id="1697390969">
      <w:bodyDiv w:val="1"/>
      <w:marLeft w:val="0"/>
      <w:marRight w:val="0"/>
      <w:marTop w:val="0"/>
      <w:marBottom w:val="0"/>
      <w:divBdr>
        <w:top w:val="none" w:sz="0" w:space="0" w:color="auto"/>
        <w:left w:val="none" w:sz="0" w:space="0" w:color="auto"/>
        <w:bottom w:val="none" w:sz="0" w:space="0" w:color="auto"/>
        <w:right w:val="none" w:sz="0" w:space="0" w:color="auto"/>
      </w:divBdr>
    </w:div>
    <w:div w:id="170382601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089847">
      <w:bodyDiv w:val="1"/>
      <w:marLeft w:val="0"/>
      <w:marRight w:val="0"/>
      <w:marTop w:val="0"/>
      <w:marBottom w:val="0"/>
      <w:divBdr>
        <w:top w:val="none" w:sz="0" w:space="0" w:color="auto"/>
        <w:left w:val="none" w:sz="0" w:space="0" w:color="auto"/>
        <w:bottom w:val="none" w:sz="0" w:space="0" w:color="auto"/>
        <w:right w:val="none" w:sz="0" w:space="0" w:color="auto"/>
      </w:divBdr>
    </w:div>
    <w:div w:id="1798640353">
      <w:bodyDiv w:val="1"/>
      <w:marLeft w:val="0"/>
      <w:marRight w:val="0"/>
      <w:marTop w:val="0"/>
      <w:marBottom w:val="0"/>
      <w:divBdr>
        <w:top w:val="none" w:sz="0" w:space="0" w:color="auto"/>
        <w:left w:val="none" w:sz="0" w:space="0" w:color="auto"/>
        <w:bottom w:val="none" w:sz="0" w:space="0" w:color="auto"/>
        <w:right w:val="none" w:sz="0" w:space="0" w:color="auto"/>
      </w:divBdr>
    </w:div>
    <w:div w:id="1799761364">
      <w:bodyDiv w:val="1"/>
      <w:marLeft w:val="0"/>
      <w:marRight w:val="0"/>
      <w:marTop w:val="0"/>
      <w:marBottom w:val="0"/>
      <w:divBdr>
        <w:top w:val="none" w:sz="0" w:space="0" w:color="auto"/>
        <w:left w:val="none" w:sz="0" w:space="0" w:color="auto"/>
        <w:bottom w:val="none" w:sz="0" w:space="0" w:color="auto"/>
        <w:right w:val="none" w:sz="0" w:space="0" w:color="auto"/>
      </w:divBdr>
    </w:div>
    <w:div w:id="1801680531">
      <w:bodyDiv w:val="1"/>
      <w:marLeft w:val="0"/>
      <w:marRight w:val="0"/>
      <w:marTop w:val="0"/>
      <w:marBottom w:val="0"/>
      <w:divBdr>
        <w:top w:val="none" w:sz="0" w:space="0" w:color="auto"/>
        <w:left w:val="none" w:sz="0" w:space="0" w:color="auto"/>
        <w:bottom w:val="none" w:sz="0" w:space="0" w:color="auto"/>
        <w:right w:val="none" w:sz="0" w:space="0" w:color="auto"/>
      </w:divBdr>
    </w:div>
    <w:div w:id="1813014455">
      <w:bodyDiv w:val="1"/>
      <w:marLeft w:val="0"/>
      <w:marRight w:val="0"/>
      <w:marTop w:val="0"/>
      <w:marBottom w:val="0"/>
      <w:divBdr>
        <w:top w:val="none" w:sz="0" w:space="0" w:color="auto"/>
        <w:left w:val="none" w:sz="0" w:space="0" w:color="auto"/>
        <w:bottom w:val="none" w:sz="0" w:space="0" w:color="auto"/>
        <w:right w:val="none" w:sz="0" w:space="0" w:color="auto"/>
      </w:divBdr>
    </w:div>
    <w:div w:id="1818107624">
      <w:bodyDiv w:val="1"/>
      <w:marLeft w:val="0"/>
      <w:marRight w:val="0"/>
      <w:marTop w:val="0"/>
      <w:marBottom w:val="0"/>
      <w:divBdr>
        <w:top w:val="none" w:sz="0" w:space="0" w:color="auto"/>
        <w:left w:val="none" w:sz="0" w:space="0" w:color="auto"/>
        <w:bottom w:val="none" w:sz="0" w:space="0" w:color="auto"/>
        <w:right w:val="none" w:sz="0" w:space="0" w:color="auto"/>
      </w:divBdr>
    </w:div>
    <w:div w:id="1831208806">
      <w:bodyDiv w:val="1"/>
      <w:marLeft w:val="0"/>
      <w:marRight w:val="0"/>
      <w:marTop w:val="0"/>
      <w:marBottom w:val="0"/>
      <w:divBdr>
        <w:top w:val="none" w:sz="0" w:space="0" w:color="auto"/>
        <w:left w:val="none" w:sz="0" w:space="0" w:color="auto"/>
        <w:bottom w:val="none" w:sz="0" w:space="0" w:color="auto"/>
        <w:right w:val="none" w:sz="0" w:space="0" w:color="auto"/>
      </w:divBdr>
    </w:div>
    <w:div w:id="1862738534">
      <w:bodyDiv w:val="1"/>
      <w:marLeft w:val="0"/>
      <w:marRight w:val="0"/>
      <w:marTop w:val="0"/>
      <w:marBottom w:val="0"/>
      <w:divBdr>
        <w:top w:val="none" w:sz="0" w:space="0" w:color="auto"/>
        <w:left w:val="none" w:sz="0" w:space="0" w:color="auto"/>
        <w:bottom w:val="none" w:sz="0" w:space="0" w:color="auto"/>
        <w:right w:val="none" w:sz="0" w:space="0" w:color="auto"/>
      </w:divBdr>
    </w:div>
    <w:div w:id="1887256136">
      <w:bodyDiv w:val="1"/>
      <w:marLeft w:val="0"/>
      <w:marRight w:val="0"/>
      <w:marTop w:val="0"/>
      <w:marBottom w:val="0"/>
      <w:divBdr>
        <w:top w:val="none" w:sz="0" w:space="0" w:color="auto"/>
        <w:left w:val="none" w:sz="0" w:space="0" w:color="auto"/>
        <w:bottom w:val="none" w:sz="0" w:space="0" w:color="auto"/>
        <w:right w:val="none" w:sz="0" w:space="0" w:color="auto"/>
      </w:divBdr>
    </w:div>
    <w:div w:id="1891261148">
      <w:bodyDiv w:val="1"/>
      <w:marLeft w:val="0"/>
      <w:marRight w:val="0"/>
      <w:marTop w:val="0"/>
      <w:marBottom w:val="0"/>
      <w:divBdr>
        <w:top w:val="none" w:sz="0" w:space="0" w:color="auto"/>
        <w:left w:val="none" w:sz="0" w:space="0" w:color="auto"/>
        <w:bottom w:val="none" w:sz="0" w:space="0" w:color="auto"/>
        <w:right w:val="none" w:sz="0" w:space="0" w:color="auto"/>
      </w:divBdr>
    </w:div>
    <w:div w:id="1892306591">
      <w:bodyDiv w:val="1"/>
      <w:marLeft w:val="0"/>
      <w:marRight w:val="0"/>
      <w:marTop w:val="0"/>
      <w:marBottom w:val="0"/>
      <w:divBdr>
        <w:top w:val="none" w:sz="0" w:space="0" w:color="auto"/>
        <w:left w:val="none" w:sz="0" w:space="0" w:color="auto"/>
        <w:bottom w:val="none" w:sz="0" w:space="0" w:color="auto"/>
        <w:right w:val="none" w:sz="0" w:space="0" w:color="auto"/>
      </w:divBdr>
    </w:div>
    <w:div w:id="1901939283">
      <w:bodyDiv w:val="1"/>
      <w:marLeft w:val="0"/>
      <w:marRight w:val="0"/>
      <w:marTop w:val="0"/>
      <w:marBottom w:val="0"/>
      <w:divBdr>
        <w:top w:val="none" w:sz="0" w:space="0" w:color="auto"/>
        <w:left w:val="none" w:sz="0" w:space="0" w:color="auto"/>
        <w:bottom w:val="none" w:sz="0" w:space="0" w:color="auto"/>
        <w:right w:val="none" w:sz="0" w:space="0" w:color="auto"/>
      </w:divBdr>
    </w:div>
    <w:div w:id="1903246027">
      <w:bodyDiv w:val="1"/>
      <w:marLeft w:val="0"/>
      <w:marRight w:val="0"/>
      <w:marTop w:val="0"/>
      <w:marBottom w:val="0"/>
      <w:divBdr>
        <w:top w:val="none" w:sz="0" w:space="0" w:color="auto"/>
        <w:left w:val="none" w:sz="0" w:space="0" w:color="auto"/>
        <w:bottom w:val="none" w:sz="0" w:space="0" w:color="auto"/>
        <w:right w:val="none" w:sz="0" w:space="0" w:color="auto"/>
      </w:divBdr>
    </w:div>
    <w:div w:id="1907253050">
      <w:bodyDiv w:val="1"/>
      <w:marLeft w:val="0"/>
      <w:marRight w:val="0"/>
      <w:marTop w:val="0"/>
      <w:marBottom w:val="0"/>
      <w:divBdr>
        <w:top w:val="none" w:sz="0" w:space="0" w:color="auto"/>
        <w:left w:val="none" w:sz="0" w:space="0" w:color="auto"/>
        <w:bottom w:val="none" w:sz="0" w:space="0" w:color="auto"/>
        <w:right w:val="none" w:sz="0" w:space="0" w:color="auto"/>
      </w:divBdr>
    </w:div>
    <w:div w:id="1910923435">
      <w:bodyDiv w:val="1"/>
      <w:marLeft w:val="0"/>
      <w:marRight w:val="0"/>
      <w:marTop w:val="0"/>
      <w:marBottom w:val="0"/>
      <w:divBdr>
        <w:top w:val="none" w:sz="0" w:space="0" w:color="auto"/>
        <w:left w:val="none" w:sz="0" w:space="0" w:color="auto"/>
        <w:bottom w:val="none" w:sz="0" w:space="0" w:color="auto"/>
        <w:right w:val="none" w:sz="0" w:space="0" w:color="auto"/>
      </w:divBdr>
    </w:div>
    <w:div w:id="1926189558">
      <w:bodyDiv w:val="1"/>
      <w:marLeft w:val="0"/>
      <w:marRight w:val="0"/>
      <w:marTop w:val="0"/>
      <w:marBottom w:val="0"/>
      <w:divBdr>
        <w:top w:val="none" w:sz="0" w:space="0" w:color="auto"/>
        <w:left w:val="none" w:sz="0" w:space="0" w:color="auto"/>
        <w:bottom w:val="none" w:sz="0" w:space="0" w:color="auto"/>
        <w:right w:val="none" w:sz="0" w:space="0" w:color="auto"/>
      </w:divBdr>
    </w:div>
    <w:div w:id="1928418858">
      <w:bodyDiv w:val="1"/>
      <w:marLeft w:val="0"/>
      <w:marRight w:val="0"/>
      <w:marTop w:val="0"/>
      <w:marBottom w:val="0"/>
      <w:divBdr>
        <w:top w:val="none" w:sz="0" w:space="0" w:color="auto"/>
        <w:left w:val="none" w:sz="0" w:space="0" w:color="auto"/>
        <w:bottom w:val="none" w:sz="0" w:space="0" w:color="auto"/>
        <w:right w:val="none" w:sz="0" w:space="0" w:color="auto"/>
      </w:divBdr>
    </w:div>
    <w:div w:id="1938053875">
      <w:bodyDiv w:val="1"/>
      <w:marLeft w:val="0"/>
      <w:marRight w:val="0"/>
      <w:marTop w:val="0"/>
      <w:marBottom w:val="0"/>
      <w:divBdr>
        <w:top w:val="none" w:sz="0" w:space="0" w:color="auto"/>
        <w:left w:val="none" w:sz="0" w:space="0" w:color="auto"/>
        <w:bottom w:val="none" w:sz="0" w:space="0" w:color="auto"/>
        <w:right w:val="none" w:sz="0" w:space="0" w:color="auto"/>
      </w:divBdr>
    </w:div>
    <w:div w:id="1952084131">
      <w:bodyDiv w:val="1"/>
      <w:marLeft w:val="0"/>
      <w:marRight w:val="0"/>
      <w:marTop w:val="0"/>
      <w:marBottom w:val="0"/>
      <w:divBdr>
        <w:top w:val="none" w:sz="0" w:space="0" w:color="auto"/>
        <w:left w:val="none" w:sz="0" w:space="0" w:color="auto"/>
        <w:bottom w:val="none" w:sz="0" w:space="0" w:color="auto"/>
        <w:right w:val="none" w:sz="0" w:space="0" w:color="auto"/>
      </w:divBdr>
    </w:div>
    <w:div w:id="1988050640">
      <w:bodyDiv w:val="1"/>
      <w:marLeft w:val="0"/>
      <w:marRight w:val="0"/>
      <w:marTop w:val="0"/>
      <w:marBottom w:val="0"/>
      <w:divBdr>
        <w:top w:val="none" w:sz="0" w:space="0" w:color="auto"/>
        <w:left w:val="none" w:sz="0" w:space="0" w:color="auto"/>
        <w:bottom w:val="none" w:sz="0" w:space="0" w:color="auto"/>
        <w:right w:val="none" w:sz="0" w:space="0" w:color="auto"/>
      </w:divBdr>
    </w:div>
    <w:div w:id="1989090863">
      <w:bodyDiv w:val="1"/>
      <w:marLeft w:val="0"/>
      <w:marRight w:val="0"/>
      <w:marTop w:val="0"/>
      <w:marBottom w:val="0"/>
      <w:divBdr>
        <w:top w:val="none" w:sz="0" w:space="0" w:color="auto"/>
        <w:left w:val="none" w:sz="0" w:space="0" w:color="auto"/>
        <w:bottom w:val="none" w:sz="0" w:space="0" w:color="auto"/>
        <w:right w:val="none" w:sz="0" w:space="0" w:color="auto"/>
      </w:divBdr>
    </w:div>
    <w:div w:id="1996492702">
      <w:bodyDiv w:val="1"/>
      <w:marLeft w:val="0"/>
      <w:marRight w:val="0"/>
      <w:marTop w:val="0"/>
      <w:marBottom w:val="0"/>
      <w:divBdr>
        <w:top w:val="none" w:sz="0" w:space="0" w:color="auto"/>
        <w:left w:val="none" w:sz="0" w:space="0" w:color="auto"/>
        <w:bottom w:val="none" w:sz="0" w:space="0" w:color="auto"/>
        <w:right w:val="none" w:sz="0" w:space="0" w:color="auto"/>
      </w:divBdr>
    </w:div>
    <w:div w:id="2007895458">
      <w:bodyDiv w:val="1"/>
      <w:marLeft w:val="0"/>
      <w:marRight w:val="0"/>
      <w:marTop w:val="0"/>
      <w:marBottom w:val="0"/>
      <w:divBdr>
        <w:top w:val="none" w:sz="0" w:space="0" w:color="auto"/>
        <w:left w:val="none" w:sz="0" w:space="0" w:color="auto"/>
        <w:bottom w:val="none" w:sz="0" w:space="0" w:color="auto"/>
        <w:right w:val="none" w:sz="0" w:space="0" w:color="auto"/>
      </w:divBdr>
    </w:div>
    <w:div w:id="2009554429">
      <w:bodyDiv w:val="1"/>
      <w:marLeft w:val="0"/>
      <w:marRight w:val="0"/>
      <w:marTop w:val="0"/>
      <w:marBottom w:val="0"/>
      <w:divBdr>
        <w:top w:val="none" w:sz="0" w:space="0" w:color="auto"/>
        <w:left w:val="none" w:sz="0" w:space="0" w:color="auto"/>
        <w:bottom w:val="none" w:sz="0" w:space="0" w:color="auto"/>
        <w:right w:val="none" w:sz="0" w:space="0" w:color="auto"/>
      </w:divBdr>
    </w:div>
    <w:div w:id="2022270395">
      <w:bodyDiv w:val="1"/>
      <w:marLeft w:val="0"/>
      <w:marRight w:val="0"/>
      <w:marTop w:val="0"/>
      <w:marBottom w:val="0"/>
      <w:divBdr>
        <w:top w:val="none" w:sz="0" w:space="0" w:color="auto"/>
        <w:left w:val="none" w:sz="0" w:space="0" w:color="auto"/>
        <w:bottom w:val="none" w:sz="0" w:space="0" w:color="auto"/>
        <w:right w:val="none" w:sz="0" w:space="0" w:color="auto"/>
      </w:divBdr>
    </w:div>
    <w:div w:id="2022705386">
      <w:bodyDiv w:val="1"/>
      <w:marLeft w:val="0"/>
      <w:marRight w:val="0"/>
      <w:marTop w:val="0"/>
      <w:marBottom w:val="0"/>
      <w:divBdr>
        <w:top w:val="none" w:sz="0" w:space="0" w:color="auto"/>
        <w:left w:val="none" w:sz="0" w:space="0" w:color="auto"/>
        <w:bottom w:val="none" w:sz="0" w:space="0" w:color="auto"/>
        <w:right w:val="none" w:sz="0" w:space="0" w:color="auto"/>
      </w:divBdr>
    </w:div>
    <w:div w:id="203214292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9381365">
      <w:bodyDiv w:val="1"/>
      <w:marLeft w:val="0"/>
      <w:marRight w:val="0"/>
      <w:marTop w:val="0"/>
      <w:marBottom w:val="0"/>
      <w:divBdr>
        <w:top w:val="none" w:sz="0" w:space="0" w:color="auto"/>
        <w:left w:val="none" w:sz="0" w:space="0" w:color="auto"/>
        <w:bottom w:val="none" w:sz="0" w:space="0" w:color="auto"/>
        <w:right w:val="none" w:sz="0" w:space="0" w:color="auto"/>
      </w:divBdr>
    </w:div>
    <w:div w:id="2076513194">
      <w:bodyDiv w:val="1"/>
      <w:marLeft w:val="0"/>
      <w:marRight w:val="0"/>
      <w:marTop w:val="0"/>
      <w:marBottom w:val="0"/>
      <w:divBdr>
        <w:top w:val="none" w:sz="0" w:space="0" w:color="auto"/>
        <w:left w:val="none" w:sz="0" w:space="0" w:color="auto"/>
        <w:bottom w:val="none" w:sz="0" w:space="0" w:color="auto"/>
        <w:right w:val="none" w:sz="0" w:space="0" w:color="auto"/>
      </w:divBdr>
    </w:div>
    <w:div w:id="2099867811">
      <w:bodyDiv w:val="1"/>
      <w:marLeft w:val="0"/>
      <w:marRight w:val="0"/>
      <w:marTop w:val="0"/>
      <w:marBottom w:val="0"/>
      <w:divBdr>
        <w:top w:val="none" w:sz="0" w:space="0" w:color="auto"/>
        <w:left w:val="none" w:sz="0" w:space="0" w:color="auto"/>
        <w:bottom w:val="none" w:sz="0" w:space="0" w:color="auto"/>
        <w:right w:val="none" w:sz="0" w:space="0" w:color="auto"/>
      </w:divBdr>
    </w:div>
    <w:div w:id="2104373514">
      <w:bodyDiv w:val="1"/>
      <w:marLeft w:val="0"/>
      <w:marRight w:val="0"/>
      <w:marTop w:val="0"/>
      <w:marBottom w:val="0"/>
      <w:divBdr>
        <w:top w:val="none" w:sz="0" w:space="0" w:color="auto"/>
        <w:left w:val="none" w:sz="0" w:space="0" w:color="auto"/>
        <w:bottom w:val="none" w:sz="0" w:space="0" w:color="auto"/>
        <w:right w:val="none" w:sz="0" w:space="0" w:color="auto"/>
      </w:divBdr>
    </w:div>
    <w:div w:id="2105344576">
      <w:bodyDiv w:val="1"/>
      <w:marLeft w:val="0"/>
      <w:marRight w:val="0"/>
      <w:marTop w:val="0"/>
      <w:marBottom w:val="0"/>
      <w:divBdr>
        <w:top w:val="none" w:sz="0" w:space="0" w:color="auto"/>
        <w:left w:val="none" w:sz="0" w:space="0" w:color="auto"/>
        <w:bottom w:val="none" w:sz="0" w:space="0" w:color="auto"/>
        <w:right w:val="none" w:sz="0" w:space="0" w:color="auto"/>
      </w:divBdr>
    </w:div>
    <w:div w:id="2118256983">
      <w:bodyDiv w:val="1"/>
      <w:marLeft w:val="0"/>
      <w:marRight w:val="0"/>
      <w:marTop w:val="0"/>
      <w:marBottom w:val="0"/>
      <w:divBdr>
        <w:top w:val="none" w:sz="0" w:space="0" w:color="auto"/>
        <w:left w:val="none" w:sz="0" w:space="0" w:color="auto"/>
        <w:bottom w:val="none" w:sz="0" w:space="0" w:color="auto"/>
        <w:right w:val="none" w:sz="0" w:space="0" w:color="auto"/>
      </w:divBdr>
    </w:div>
    <w:div w:id="2121335108">
      <w:bodyDiv w:val="1"/>
      <w:marLeft w:val="0"/>
      <w:marRight w:val="0"/>
      <w:marTop w:val="0"/>
      <w:marBottom w:val="0"/>
      <w:divBdr>
        <w:top w:val="none" w:sz="0" w:space="0" w:color="auto"/>
        <w:left w:val="none" w:sz="0" w:space="0" w:color="auto"/>
        <w:bottom w:val="none" w:sz="0" w:space="0" w:color="auto"/>
        <w:right w:val="none" w:sz="0" w:space="0" w:color="auto"/>
      </w:divBdr>
    </w:div>
    <w:div w:id="2126074860">
      <w:bodyDiv w:val="1"/>
      <w:marLeft w:val="0"/>
      <w:marRight w:val="0"/>
      <w:marTop w:val="0"/>
      <w:marBottom w:val="0"/>
      <w:divBdr>
        <w:top w:val="none" w:sz="0" w:space="0" w:color="auto"/>
        <w:left w:val="none" w:sz="0" w:space="0" w:color="auto"/>
        <w:bottom w:val="none" w:sz="0" w:space="0" w:color="auto"/>
        <w:right w:val="none" w:sz="0" w:space="0" w:color="auto"/>
      </w:divBdr>
    </w:div>
    <w:div w:id="2126148579">
      <w:bodyDiv w:val="1"/>
      <w:marLeft w:val="0"/>
      <w:marRight w:val="0"/>
      <w:marTop w:val="0"/>
      <w:marBottom w:val="0"/>
      <w:divBdr>
        <w:top w:val="none" w:sz="0" w:space="0" w:color="auto"/>
        <w:left w:val="none" w:sz="0" w:space="0" w:color="auto"/>
        <w:bottom w:val="none" w:sz="0" w:space="0" w:color="auto"/>
        <w:right w:val="none" w:sz="0" w:space="0" w:color="auto"/>
      </w:divBdr>
    </w:div>
    <w:div w:id="2130322323">
      <w:bodyDiv w:val="1"/>
      <w:marLeft w:val="0"/>
      <w:marRight w:val="0"/>
      <w:marTop w:val="0"/>
      <w:marBottom w:val="0"/>
      <w:divBdr>
        <w:top w:val="none" w:sz="0" w:space="0" w:color="auto"/>
        <w:left w:val="none" w:sz="0" w:space="0" w:color="auto"/>
        <w:bottom w:val="none" w:sz="0" w:space="0" w:color="auto"/>
        <w:right w:val="none" w:sz="0" w:space="0" w:color="auto"/>
      </w:divBdr>
    </w:div>
    <w:div w:id="2133328167">
      <w:bodyDiv w:val="1"/>
      <w:marLeft w:val="0"/>
      <w:marRight w:val="0"/>
      <w:marTop w:val="0"/>
      <w:marBottom w:val="0"/>
      <w:divBdr>
        <w:top w:val="none" w:sz="0" w:space="0" w:color="auto"/>
        <w:left w:val="none" w:sz="0" w:space="0" w:color="auto"/>
        <w:bottom w:val="none" w:sz="0" w:space="0" w:color="auto"/>
        <w:right w:val="none" w:sz="0" w:space="0" w:color="auto"/>
      </w:divBdr>
    </w:div>
    <w:div w:id="21338650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Mar03</b:Tag>
    <b:SourceType>JournalArticle</b:SourceType>
    <b:Guid>{EEAB6BBE-F3E1-434D-AB97-3B2810B66048}</b:Guid>
    <b:Author>
      <b:Author>
        <b:NameList>
          <b:Person>
            <b:Last>Kemeny</b:Last>
            <b:First>Margaret</b:First>
            <b:Middle>E.</b:Middle>
          </b:Person>
        </b:NameList>
      </b:Author>
    </b:Author>
    <b:Title>The Psychobiology of Stress</b:Title>
    <b:JournalName>Current Directions in Psychological Science</b:JournalName>
    <b:Year>2003</b:Year>
    <b:Pages>124-129</b:Pages>
    <b:Volume>12</b:Volume>
    <b:Issue>4</b:Issue>
    <b:RefOrder>2</b:RefOrder>
  </b:Source>
  <b:Source>
    <b:Tag>Bro01</b:Tag>
    <b:SourceType>JournalArticle</b:SourceType>
    <b:Guid>{F0D3ADA4-87FB-411B-A76B-B89AD9F5ACCC}</b:Guid>
    <b:Author>
      <b:Author>
        <b:NameList>
          <b:Person>
            <b:Last>Brown</b:Last>
            <b:First>Jonathon</b:First>
            <b:Middle>D.</b:Middle>
          </b:Person>
          <b:Person>
            <b:Last>Marshall</b:Last>
            <b:Middle>A</b:Middle>
            <b:First>Magaret</b:First>
          </b:Person>
        </b:NameList>
      </b:Author>
    </b:Author>
    <b:Title>Self-Esteem and Emotion: Some Thoughts about feelings</b:Title>
    <b:JournalName>Personality and Social Psychology Bulletin </b:JournalName>
    <b:Year>2001</b:Year>
    <b:Pages>575-584</b:Pages>
    <b:Volume>27</b:Volume>
    <b:Issue>5</b:Issue>
    <b:RefOrder>3</b:RefOrder>
  </b:Source>
  <b:Source>
    <b:Tag>Col211</b:Tag>
    <b:SourceType>InternetSite</b:SourceType>
    <b:Guid>{8F6BB9F2-50EC-4758-A398-0E0FA21C56EB}</b:Guid>
    <b:Title>Police Constable</b:Title>
    <b:Year>2021</b:Year>
    <b:Author>
      <b:Author>
        <b:Corporate>College Of Policing </b:Corporate>
      </b:Author>
    </b:Author>
    <b:YearAccessed>2021</b:YearAccessed>
    <b:MonthAccessed>November</b:MonthAccessed>
    <b:DayAccessed>24</b:DayAccessed>
    <b:URL>https://profdev.college.police.uk/professional-profile/police-constable/#:~:text=%20Police%20Constable%20%201%20Role%20Purpose.%20Constables,achieved%20a%20Level%203%20qualification%20%28or...%20More%20</b:URL>
    <b:RefOrder>1</b:RefOrder>
  </b:Source>
  <b:Source>
    <b:Tag>Bry21</b:Tag>
    <b:SourceType>BookSection</b:SourceType>
    <b:Guid>{B674040B-BB0A-4E3C-97AE-450A29DC5DB1}</b:Guid>
    <b:Title>Disqualification</b:Title>
    <b:BookTitle>Blackstones Handbook for Policing Students</b:BookTitle>
    <b:Year>2021</b:Year>
    <b:Pages>454</b:Pages>
    <b:City>Oxford</b:City>
    <b:Publisher>Oxford University Press</b:Publishe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RefOrder>4</b:RefOrder>
  </b:Source>
  <b:Source>
    <b:Tag>Col21</b:Tag>
    <b:SourceType>InternetSite</b:SourceType>
    <b:Guid>{31C4095B-80CB-4026-A81B-7538BA358403}</b:Guid>
    <b:Title>Police Use of Force</b:Title>
    <b:Year>2021</b:Year>
    <b:Author>
      <b:Author>
        <b:Corporate>College Of Policing</b:Corporate>
      </b:Author>
    </b:Author>
    <b:YearAccessed>2021</b:YearAccessed>
    <b:MonthAccessed>November</b:MonthAccessed>
    <b:DayAccessed>25</b:DayAccessed>
    <b:URL>https://www.app.college.police.uk/app-content/public-order/core-principles-and-legislation/police-use-of-force/#:~:text=%20Police%20use%20of%20force%20%201%20General,is%20intended%20to%20be%20lethal%2C%20or...%20More%20</b:URL>
    <b:RefOrder>5</b:RefOrder>
  </b:Source>
  <b:Source>
    <b:Tag>HMI18</b:Tag>
    <b:SourceType>InternetSite</b:SourceType>
    <b:Guid>{1DB3623A-A210-4527-B2EF-D764D475E6B3}</b:Guid>
    <b:Author>
      <b:Author>
        <b:Corporate>HMICFRS</b:Corporate>
      </b:Author>
    </b:Author>
    <b:Title>Police National Computer inspections</b:Title>
    <b:Year>2018</b:Year>
    <b:YearAccessed>2021</b:YearAccessed>
    <b:MonthAccessed>November</b:MonthAccessed>
    <b:DayAccessed>25</b:DayAccessed>
    <b:URL>https://www.justiceinspectorates.gov.uk/hmicfrs/our-work/article/police-national-computer-inspections/#:~:text=Information%20held%20on%20the%20PNC%20allows%20police%20forces,police%20forces%20on%20their%20use%20of%20the%20PNC.</b:URL>
    <b:RefOrder>6</b:RefOrder>
  </b:Source>
  <b:Source>
    <b:Tag>Col18</b:Tag>
    <b:SourceType>InternetSite</b:SourceType>
    <b:Guid>{D8654840-EA6F-46F1-9A29-51ACC4752B55}</b:Guid>
    <b:Author>
      <b:Author>
        <b:Corporate>College of Policing</b:Corporate>
      </b:Author>
    </b:Author>
    <b:Title>Public Order Tactical Options</b:Title>
    <b:Year>2018</b:Year>
    <b:YearAccessed>2021</b:YearAccessed>
    <b:MonthAccessed>November</b:MonthAccessed>
    <b:DayAccessed>25</b:DayAccessed>
    <b:URL>https://www.app.college.police.uk/app-content/public-order/planning-and-deployment/tactical-options/</b:URL>
    <b:RefOrder>7</b:RefOrder>
  </b:Source>
  <b:Source>
    <b:Tag>GOV21</b:Tag>
    <b:SourceType>InternetSite</b:SourceType>
    <b:Guid>{30AF2422-EA06-45A4-90D1-E6E5B4A41CA1}</b:Guid>
    <b:Author>
      <b:Author>
        <b:Corporate>GOV.CO.UK</b:Corporate>
      </b:Author>
    </b:Author>
    <b:Title>Being arrested: your rights</b:Title>
    <b:Year>2021</b:Year>
    <b:YearAccessed>2021</b:YearAccessed>
    <b:MonthAccessed>November</b:MonthAccessed>
    <b:DayAccessed>25</b:DayAccessed>
    <b:URL>https://www.gov.uk/arrested-your-rights/how-long-you-can-be-held-in-custody</b:URL>
    <b:RefOrder>8</b:RefOrder>
  </b:Source>
  <b:Source>
    <b:Tag>Bry211</b:Tag>
    <b:SourceType>BookSection</b:SourceType>
    <b:Guid>{ECFF7EBA-0AD2-4D15-B35C-8B23A3E3F0A3}</b:Guid>
    <b:Title>The National Decision Making Model</b:Title>
    <b:Year>2021</b:Yea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BookTitle>Blackstone's Handbook for Policing Students</b:BookTitle>
    <b:Pages>77</b:Pages>
    <b:City>Oxford</b:City>
    <b:Publisher>Oxford University Press</b:Publisher>
    <b:RefOrder>12</b:RefOrder>
  </b:Source>
  <b:Source>
    <b:Tag>Bry212</b:Tag>
    <b:SourceType>BookSection</b:SourceType>
    <b:Guid>{DDC016AE-94FB-4154-96BE-51CEF5674603}</b:Guid>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Title>Police Discretion</b:Title>
    <b:BookTitle>Blackstone's Handbook for Policing Students</b:BookTitle>
    <b:Year>2021</b:Year>
    <b:Pages>78</b:Pages>
    <b:City>Oxford</b:City>
    <b:Publisher>Oxford University Press</b:Publisher>
    <b:RefOrder>13</b:RefOrder>
  </b:Source>
  <b:Source>
    <b:Tag>CPS17</b:Tag>
    <b:SourceType>InternetSite</b:SourceType>
    <b:Guid>{8476A76D-F77D-45BF-A5E7-F97D531F2B80}</b:Guid>
    <b:Title>Section 6 RTA 1988 - Preliminary Impairment Test</b:Title>
    <b:Year>2017</b:Year>
    <b:Author>
      <b:Author>
        <b:Corporate>CPS</b:Corporate>
      </b:Author>
    </b:Author>
    <b:YearAccessed>2021</b:YearAccessed>
    <b:MonthAccessed>November</b:MonthAccessed>
    <b:DayAccessed>25</b:DayAccessed>
    <b:URL>https://www.cps.gov.uk/legal-guidance/road-traffic-drink-and-drug-driving</b:URL>
    <b:RefOrder>14</b:RefOrder>
  </b:Source>
  <b:Source>
    <b:Tag>Col20</b:Tag>
    <b:SourceType>InternetSite</b:SourceType>
    <b:Guid>{546C65E9-5B93-4B44-9516-8478B4B6AA2E}</b:Guid>
    <b:Author>
      <b:Author>
        <b:Corporate>College Of Policing </b:Corporate>
      </b:Author>
    </b:Author>
    <b:Title>Investigation</b:Title>
    <b:Year>2020</b:Year>
    <b:YearAccessed>2021</b:YearAccessed>
    <b:MonthAccessed>November</b:MonthAccessed>
    <b:DayAccessed>25</b:DayAccessed>
    <b:URL>https://www.app.college.police.uk/app-content/investigations/introduction/</b:URL>
    <b:RefOrder>15</b:RefOrder>
  </b:Source>
  <b:Source>
    <b:Tag>CollegeofPolicing</b:Tag>
    <b:SourceType>InternetSite</b:SourceType>
    <b:Guid>{6C6EDE4F-7473-4FD5-9109-3A6F40CF3D32}</b:Guid>
    <b:Author>
      <b:Author>
        <b:Corporate>College Of Policing </b:Corporate>
      </b:Author>
    </b:Author>
    <b:Title>Competency and Values framework (CVF)</b:Title>
    <b:Year>2021</b:Year>
    <b:YearAccessed>2021</b:YearAccessed>
    <b:MonthAccessed>November</b:MonthAccessed>
    <b:DayAccessed>25</b:DayAccessed>
    <b:URL>https://www.college.police.uk/career-learning/career-development/competency-and-values-framework-cvf</b:URL>
    <b:RefOrder>16</b:RefOrder>
  </b:Source>
  <b:Source>
    <b:Tag>Int21</b:Tag>
    <b:SourceType>InternetSite</b:SourceType>
    <b:Guid>{5072E5C2-4A24-49F4-BEE5-92B2A1AC8D84}</b:Guid>
    <b:Author>
      <b:Author>
        <b:Corporate>International Association of Chiefs of Police</b:Corporate>
      </b:Author>
    </b:Author>
    <b:Title>Bias-Free Policing</b:Title>
    <b:Year>2021</b:Year>
    <b:YearAccessed>2021</b:YearAccessed>
    <b:MonthAccessed>November</b:MonthAccessed>
    <b:DayAccessed>25</b:DayAccessed>
    <b:URL>https://www.theiacp.org/sites/default/files/2020-06/Bias-Free%20Policing%20January%202020.pdf#:~:text=Biased%20policingis%20defined%20herein%20as%20discrimination%20in%20the,toward%20classes%20of%20individuals%20based%20on%20specified%20characteristics.</b:URL>
    <b:RefOrder>17</b:RefOrder>
  </b:Source>
  <b:Source>
    <b:Tag>Col16</b:Tag>
    <b:SourceType>InternetSite</b:SourceType>
    <b:Guid>{C9EF261E-9D93-4138-B1C5-A99D8A53299D}</b:Guid>
    <b:Author>
      <b:Author>
        <b:Corporate>College Of Policing</b:Corporate>
      </b:Author>
    </b:Author>
    <b:Title>Major Investigation and public protection First Response</b:Title>
    <b:Year>2016</b:Year>
    <b:YearAccessed>2021</b:YearAccessed>
    <b:MonthAccessed>November</b:MonthAccessed>
    <b:DayAccessed>28</b:DayAccessed>
    <b:URL>https://www.app.college.police.uk/app-content/major-investigation-and-public-protection/domestic-abuse/first-response/</b:URL>
    <b:RefOrder>9</b:RefOrder>
  </b:Source>
  <b:Source>
    <b:Tag>Bry213</b:Tag>
    <b:SourceType>BookSection</b:SourceType>
    <b:Guid>{A35CE9BB-BF1A-41D8-B0C3-0BA584C28222}</b:Guid>
    <b:Title>PACE Codes Of Practice</b:Title>
    <b:Year>2021</b:Year>
    <b:BookTitle>Blackstones Handbook for policing students</b:BookTitle>
    <b:Pages>68</b:Pages>
    <b:City>Oxford</b:City>
    <b:Publisher>Oxford University Press</b:Publisher>
    <b:Author>
      <b:Author>
        <b:NameList>
          <b:Person>
            <b:Last>Bryant</b:Last>
            <b:First>Professor</b:First>
            <b:Middle>Robin</b:Middle>
          </b:Person>
          <b:Person>
            <b:Last>Bryant</b:Last>
            <b:First>Sarah</b:First>
          </b:Person>
        </b:NameList>
      </b:Author>
      <b:Editor>
        <b:NameList>
          <b:Person>
            <b:Last>Bryant</b:Last>
            <b:First>Professor</b:First>
            <b:Middle>Robin</b:Middle>
          </b:Person>
          <b:Person>
            <b:Last>Bryant</b:Last>
            <b:First>Sarah</b:First>
          </b:Person>
        </b:NameList>
      </b:Editor>
    </b:Author>
    <b:RefOrder>10</b:RefOrder>
  </b:Source>
  <b:Source>
    <b:Tag>DAS21</b:Tag>
    <b:SourceType>InternetSite</b:SourceType>
    <b:Guid>{25D0F26D-CF06-41FD-81A8-6AAA72586C7C}</b:Guid>
    <b:Title>DASH risk model</b:Title>
    <b:Year>2021</b:Year>
    <b:Author>
      <b:Author>
        <b:Corporate>DASH risk model</b:Corporate>
      </b:Author>
    </b:Author>
    <b:YearAccessed>2021</b:YearAccessed>
    <b:MonthAccessed>November</b:MonthAccessed>
    <b:DayAccessed>28</b:DayAccessed>
    <b:URL>https://www.dashriskchecklist.co.uk/</b:URL>
    <b:RefOrder>11</b:RefOrder>
  </b:Source>
</b:Sources>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1ecf5648-3750-43f5-867d-bfaa16e6e17e"/>
    <ds:schemaRef ds:uri="http://www.w3.org/XML/1998/namespace"/>
  </ds:schemaRefs>
</ds:datastoreItem>
</file>

<file path=customXml/itemProps4.xml><?xml version="1.0" encoding="utf-8"?>
<ds:datastoreItem xmlns:ds="http://schemas.openxmlformats.org/officeDocument/2006/customXml" ds:itemID="{A1AF2FA4-3382-42BF-B63A-E6FF9F9D23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7468</Words>
  <Characters>39943</Characters>
  <Application>Microsoft Office Word</Application>
  <DocSecurity>0</DocSecurity>
  <Lines>332</Lines>
  <Paragraphs>94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Phillips,Luke swp6960</cp:lastModifiedBy>
  <cp:revision>2</cp:revision>
  <cp:lastPrinted>2014-08-26T08:55:00Z</cp:lastPrinted>
  <dcterms:created xsi:type="dcterms:W3CDTF">2021-11-29T21:37:00Z</dcterms:created>
  <dcterms:modified xsi:type="dcterms:W3CDTF">2021-11-29T21:37:00Z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c6425b4e-8fc5-458d-bc22-f2e8d2010f20</vt:lpwstr>
  </property>
  <property fmtid="{D5CDD505-2E9C-101B-9397-08002B2CF9AE}" pid="4" name="Classification">
    <vt:lpwstr>OFFICIAL</vt:lpwstr>
  </property>
  <property fmtid="{D5CDD505-2E9C-101B-9397-08002B2CF9AE}" pid="5" name="Visibility">
    <vt:lpwstr>NOT VISIBLE</vt:lpwstr>
  </property>
</Properties>
</file>