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A0A535" w14:textId="77777777" w:rsidR="00DC1C42" w:rsidRPr="00083F34" w:rsidRDefault="00DC1C42" w:rsidP="00083F34">
      <w:pPr>
        <w:jc w:val="center"/>
        <w:rPr>
          <w:rFonts w:cs="Times New Roman"/>
          <w:b/>
          <w:bCs/>
          <w:shd w:val="clear" w:color="auto" w:fill="FFFFFF"/>
          <w:lang w:val="en-GB"/>
        </w:rPr>
      </w:pPr>
      <w:r w:rsidRPr="00083F34">
        <w:rPr>
          <w:rFonts w:cs="Times New Roman"/>
          <w:b/>
          <w:bCs/>
          <w:noProof/>
          <w:shd w:val="clear" w:color="auto" w:fill="FFFFFF"/>
        </w:rPr>
        <w:drawing>
          <wp:inline distT="0" distB="0" distL="0" distR="0" wp14:anchorId="4A281CCB" wp14:editId="7FE57268">
            <wp:extent cx="3391535" cy="1201420"/>
            <wp:effectExtent l="1905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3391535" cy="1201420"/>
                    </a:xfrm>
                    <a:prstGeom prst="rect">
                      <a:avLst/>
                    </a:prstGeom>
                    <a:noFill/>
                    <a:ln w="9525">
                      <a:noFill/>
                      <a:miter lim="800000"/>
                      <a:headEnd/>
                      <a:tailEnd/>
                    </a:ln>
                  </pic:spPr>
                </pic:pic>
              </a:graphicData>
            </a:graphic>
          </wp:inline>
        </w:drawing>
      </w:r>
    </w:p>
    <w:p w14:paraId="4231A1F6" w14:textId="77777777" w:rsidR="00083F34" w:rsidRDefault="00083F34" w:rsidP="00083F34">
      <w:pPr>
        <w:jc w:val="center"/>
        <w:rPr>
          <w:rFonts w:cs="Times New Roman"/>
          <w:b/>
          <w:bCs/>
          <w:sz w:val="72"/>
          <w:szCs w:val="56"/>
          <w:shd w:val="clear" w:color="auto" w:fill="FFFFFF"/>
          <w:lang w:val="en-GB"/>
        </w:rPr>
      </w:pPr>
    </w:p>
    <w:p w14:paraId="28CB3411" w14:textId="36F83B73" w:rsidR="00DC1C42" w:rsidRDefault="00DC1C42" w:rsidP="00A270D4">
      <w:pPr>
        <w:jc w:val="center"/>
        <w:rPr>
          <w:rFonts w:cs="Times New Roman"/>
          <w:b/>
          <w:bCs/>
          <w:sz w:val="52"/>
          <w:szCs w:val="28"/>
          <w:shd w:val="clear" w:color="auto" w:fill="FFFFFF"/>
          <w:lang w:val="en-GB"/>
        </w:rPr>
      </w:pPr>
      <w:r w:rsidRPr="00083F34">
        <w:rPr>
          <w:rFonts w:cs="Times New Roman"/>
          <w:b/>
          <w:bCs/>
          <w:sz w:val="32"/>
          <w:szCs w:val="28"/>
          <w:shd w:val="clear" w:color="auto" w:fill="FFFFFF"/>
          <w:lang w:val="en-GB"/>
        </w:rPr>
        <w:t>College Building Construction Projec</w:t>
      </w:r>
      <w:r w:rsidR="00A270D4">
        <w:rPr>
          <w:rFonts w:cs="Times New Roman"/>
          <w:b/>
          <w:bCs/>
          <w:sz w:val="32"/>
          <w:szCs w:val="28"/>
          <w:shd w:val="clear" w:color="auto" w:fill="FFFFFF"/>
          <w:lang w:val="en-GB"/>
        </w:rPr>
        <w:t>t</w:t>
      </w:r>
    </w:p>
    <w:p w14:paraId="5A91DBEE" w14:textId="77777777" w:rsidR="00FE174D" w:rsidRDefault="00FE174D" w:rsidP="00FE174D">
      <w:pPr>
        <w:rPr>
          <w:rFonts w:cs="Times New Roman"/>
          <w:szCs w:val="24"/>
        </w:rPr>
      </w:pPr>
    </w:p>
    <w:p w14:paraId="40A2D5A0" w14:textId="77777777" w:rsidR="00A270D4" w:rsidRDefault="00A270D4" w:rsidP="00FE174D">
      <w:pPr>
        <w:rPr>
          <w:sz w:val="32"/>
          <w:szCs w:val="32"/>
        </w:rPr>
      </w:pPr>
    </w:p>
    <w:p w14:paraId="4F7AAADC" w14:textId="77777777" w:rsidR="00A270D4" w:rsidRDefault="00A270D4" w:rsidP="00FE174D">
      <w:pPr>
        <w:rPr>
          <w:sz w:val="32"/>
          <w:szCs w:val="32"/>
        </w:rPr>
      </w:pPr>
    </w:p>
    <w:p w14:paraId="1777F10E" w14:textId="77777777" w:rsidR="00A270D4" w:rsidRDefault="00A270D4" w:rsidP="00FE174D">
      <w:pPr>
        <w:rPr>
          <w:sz w:val="32"/>
          <w:szCs w:val="32"/>
        </w:rPr>
      </w:pPr>
    </w:p>
    <w:p w14:paraId="6B09194D" w14:textId="77777777" w:rsidR="00A270D4" w:rsidRDefault="00A270D4" w:rsidP="00FE174D">
      <w:pPr>
        <w:rPr>
          <w:sz w:val="32"/>
          <w:szCs w:val="32"/>
        </w:rPr>
      </w:pPr>
    </w:p>
    <w:p w14:paraId="7DBD6DFE" w14:textId="77777777" w:rsidR="00A270D4" w:rsidRDefault="00A270D4" w:rsidP="00FE174D">
      <w:pPr>
        <w:rPr>
          <w:sz w:val="32"/>
          <w:szCs w:val="32"/>
        </w:rPr>
      </w:pPr>
    </w:p>
    <w:p w14:paraId="7473BF57" w14:textId="77777777" w:rsidR="00A270D4" w:rsidRDefault="00A270D4" w:rsidP="00FE174D">
      <w:pPr>
        <w:rPr>
          <w:sz w:val="32"/>
          <w:szCs w:val="32"/>
        </w:rPr>
      </w:pPr>
    </w:p>
    <w:p w14:paraId="356DAC6D" w14:textId="77777777" w:rsidR="00A270D4" w:rsidRDefault="00A270D4" w:rsidP="00FE174D">
      <w:pPr>
        <w:rPr>
          <w:sz w:val="32"/>
          <w:szCs w:val="32"/>
        </w:rPr>
      </w:pPr>
    </w:p>
    <w:p w14:paraId="080EE1C5" w14:textId="77777777" w:rsidR="00A270D4" w:rsidRDefault="00A270D4" w:rsidP="00FE174D">
      <w:pPr>
        <w:rPr>
          <w:sz w:val="32"/>
          <w:szCs w:val="32"/>
        </w:rPr>
      </w:pPr>
    </w:p>
    <w:p w14:paraId="6C7BB79B" w14:textId="77777777" w:rsidR="00A270D4" w:rsidRDefault="00A270D4" w:rsidP="00FE174D">
      <w:pPr>
        <w:rPr>
          <w:sz w:val="32"/>
          <w:szCs w:val="32"/>
        </w:rPr>
      </w:pPr>
    </w:p>
    <w:p w14:paraId="28AF0E0F" w14:textId="3DF7F4EB" w:rsidR="00FE174D" w:rsidRPr="006E2ABC" w:rsidRDefault="00FE174D" w:rsidP="00FE174D">
      <w:pPr>
        <w:rPr>
          <w:sz w:val="32"/>
          <w:szCs w:val="32"/>
        </w:rPr>
      </w:pPr>
      <w:r w:rsidRPr="006E2ABC">
        <w:rPr>
          <w:sz w:val="32"/>
          <w:szCs w:val="32"/>
        </w:rPr>
        <w:t xml:space="preserve">Student name: </w:t>
      </w:r>
      <w:proofErr w:type="spellStart"/>
      <w:r w:rsidRPr="006E2ABC">
        <w:rPr>
          <w:sz w:val="32"/>
          <w:szCs w:val="32"/>
        </w:rPr>
        <w:t>Ioan</w:t>
      </w:r>
      <w:proofErr w:type="spellEnd"/>
      <w:r w:rsidRPr="006E2ABC">
        <w:rPr>
          <w:sz w:val="32"/>
          <w:szCs w:val="32"/>
        </w:rPr>
        <w:t xml:space="preserve"> </w:t>
      </w:r>
      <w:proofErr w:type="spellStart"/>
      <w:r w:rsidRPr="006E2ABC">
        <w:rPr>
          <w:sz w:val="32"/>
          <w:szCs w:val="32"/>
        </w:rPr>
        <w:t>Madalin</w:t>
      </w:r>
      <w:proofErr w:type="spellEnd"/>
      <w:r w:rsidRPr="006E2ABC">
        <w:rPr>
          <w:sz w:val="32"/>
          <w:szCs w:val="32"/>
        </w:rPr>
        <w:t xml:space="preserve"> </w:t>
      </w:r>
      <w:proofErr w:type="spellStart"/>
      <w:r w:rsidRPr="006E2ABC">
        <w:rPr>
          <w:sz w:val="32"/>
          <w:szCs w:val="32"/>
        </w:rPr>
        <w:t>Petrovici</w:t>
      </w:r>
      <w:proofErr w:type="spellEnd"/>
    </w:p>
    <w:p w14:paraId="5EBB0BB2" w14:textId="77777777" w:rsidR="00FE174D" w:rsidRPr="006E2ABC" w:rsidRDefault="00FE174D" w:rsidP="00FE174D">
      <w:pPr>
        <w:rPr>
          <w:sz w:val="32"/>
          <w:szCs w:val="32"/>
        </w:rPr>
      </w:pPr>
      <w:r w:rsidRPr="006E2ABC">
        <w:rPr>
          <w:sz w:val="32"/>
          <w:szCs w:val="32"/>
        </w:rPr>
        <w:t>Student number: 1813112</w:t>
      </w:r>
    </w:p>
    <w:p w14:paraId="48BC98FC" w14:textId="66E55A2D" w:rsidR="00FE174D" w:rsidRPr="006E2ABC" w:rsidRDefault="00FE174D" w:rsidP="00FE174D">
      <w:pPr>
        <w:rPr>
          <w:sz w:val="32"/>
          <w:szCs w:val="32"/>
        </w:rPr>
      </w:pPr>
      <w:r w:rsidRPr="006E2ABC">
        <w:rPr>
          <w:sz w:val="32"/>
          <w:szCs w:val="32"/>
        </w:rPr>
        <w:t xml:space="preserve">Lecturer: </w:t>
      </w:r>
      <w:proofErr w:type="spellStart"/>
      <w:r w:rsidR="00A270D4">
        <w:rPr>
          <w:sz w:val="32"/>
          <w:szCs w:val="32"/>
        </w:rPr>
        <w:t>Nandish</w:t>
      </w:r>
      <w:proofErr w:type="spellEnd"/>
      <w:r w:rsidR="00A270D4">
        <w:rPr>
          <w:sz w:val="32"/>
          <w:szCs w:val="32"/>
        </w:rPr>
        <w:t xml:space="preserve"> Patel</w:t>
      </w:r>
    </w:p>
    <w:p w14:paraId="22970C1B" w14:textId="77777777" w:rsidR="00A270D4" w:rsidRDefault="00FE174D" w:rsidP="00A270D4">
      <w:pPr>
        <w:rPr>
          <w:sz w:val="32"/>
          <w:szCs w:val="32"/>
        </w:rPr>
      </w:pPr>
      <w:r w:rsidRPr="006E2ABC">
        <w:rPr>
          <w:sz w:val="32"/>
          <w:szCs w:val="32"/>
        </w:rPr>
        <w:t>Module number: LCBB500</w:t>
      </w:r>
      <w:r w:rsidR="00A270D4">
        <w:rPr>
          <w:sz w:val="32"/>
          <w:szCs w:val="32"/>
        </w:rPr>
        <w:t>5</w:t>
      </w:r>
    </w:p>
    <w:p w14:paraId="64C5959E" w14:textId="7445416C" w:rsidR="00083F34" w:rsidRPr="00A270D4" w:rsidRDefault="00FE174D" w:rsidP="00A270D4">
      <w:pPr>
        <w:rPr>
          <w:sz w:val="32"/>
          <w:szCs w:val="32"/>
        </w:rPr>
      </w:pPr>
      <w:r w:rsidRPr="006E2ABC">
        <w:rPr>
          <w:sz w:val="32"/>
          <w:szCs w:val="32"/>
        </w:rPr>
        <w:t xml:space="preserve">Module name: </w:t>
      </w:r>
      <w:r w:rsidR="00A270D4">
        <w:rPr>
          <w:sz w:val="32"/>
          <w:szCs w:val="32"/>
        </w:rPr>
        <w:t>Project Management</w:t>
      </w:r>
    </w:p>
    <w:p w14:paraId="0D00BA28" w14:textId="77777777" w:rsidR="00EF160A" w:rsidRDefault="00EF160A">
      <w:pPr>
        <w:pStyle w:val="TOCHeading"/>
        <w:rPr>
          <w:rFonts w:ascii="Times New Roman" w:eastAsiaTheme="minorHAnsi" w:hAnsi="Times New Roman" w:cs="Times New Roman"/>
          <w:color w:val="000000" w:themeColor="text1"/>
          <w:sz w:val="24"/>
          <w:szCs w:val="22"/>
        </w:rPr>
      </w:pPr>
    </w:p>
    <w:p w14:paraId="3CBD4BAD" w14:textId="77777777" w:rsidR="00EF160A" w:rsidRDefault="00EF160A">
      <w:pPr>
        <w:pStyle w:val="TOCHeading"/>
        <w:rPr>
          <w:rFonts w:ascii="Times New Roman" w:eastAsiaTheme="minorHAnsi" w:hAnsi="Times New Roman" w:cs="Times New Roman"/>
          <w:color w:val="000000" w:themeColor="text1"/>
          <w:sz w:val="24"/>
          <w:szCs w:val="22"/>
        </w:rPr>
      </w:pPr>
    </w:p>
    <w:p w14:paraId="61509A65" w14:textId="77777777" w:rsidR="00EF160A" w:rsidRDefault="00EF160A">
      <w:pPr>
        <w:pStyle w:val="TOCHeading"/>
        <w:rPr>
          <w:rFonts w:ascii="Times New Roman" w:eastAsiaTheme="minorHAnsi" w:hAnsi="Times New Roman" w:cs="Times New Roman"/>
          <w:color w:val="000000" w:themeColor="text1"/>
          <w:sz w:val="24"/>
          <w:szCs w:val="22"/>
        </w:rPr>
      </w:pPr>
    </w:p>
    <w:p w14:paraId="6EC80562" w14:textId="77777777" w:rsidR="00EF160A" w:rsidRDefault="00EF160A">
      <w:pPr>
        <w:pStyle w:val="TOCHeading"/>
        <w:rPr>
          <w:rFonts w:ascii="Times New Roman" w:eastAsiaTheme="minorHAnsi" w:hAnsi="Times New Roman" w:cs="Times New Roman"/>
          <w:color w:val="000000" w:themeColor="text1"/>
          <w:sz w:val="24"/>
          <w:szCs w:val="22"/>
        </w:rPr>
      </w:pPr>
    </w:p>
    <w:p w14:paraId="6E2B5C09" w14:textId="77777777" w:rsidR="00EF160A" w:rsidRDefault="00EF160A">
      <w:pPr>
        <w:pStyle w:val="TOCHeading"/>
        <w:rPr>
          <w:rFonts w:ascii="Times New Roman" w:eastAsiaTheme="minorHAnsi" w:hAnsi="Times New Roman" w:cs="Times New Roman"/>
          <w:color w:val="000000" w:themeColor="text1"/>
          <w:sz w:val="24"/>
          <w:szCs w:val="22"/>
        </w:rPr>
      </w:pPr>
    </w:p>
    <w:p w14:paraId="343CC909" w14:textId="77777777" w:rsidR="00EF160A" w:rsidRDefault="00EF160A">
      <w:pPr>
        <w:pStyle w:val="TOCHeading"/>
        <w:rPr>
          <w:rFonts w:ascii="Times New Roman" w:eastAsiaTheme="minorHAnsi" w:hAnsi="Times New Roman" w:cs="Times New Roman"/>
          <w:color w:val="000000" w:themeColor="text1"/>
          <w:sz w:val="24"/>
          <w:szCs w:val="22"/>
        </w:rPr>
      </w:pPr>
    </w:p>
    <w:sdt>
      <w:sdtPr>
        <w:rPr>
          <w:rFonts w:ascii="Times New Roman" w:eastAsiaTheme="minorHAnsi" w:hAnsi="Times New Roman" w:cs="Times New Roman"/>
          <w:color w:val="000000" w:themeColor="text1"/>
          <w:sz w:val="24"/>
          <w:szCs w:val="22"/>
        </w:rPr>
        <w:id w:val="-555704600"/>
        <w:docPartObj>
          <w:docPartGallery w:val="Table of Contents"/>
          <w:docPartUnique/>
        </w:docPartObj>
      </w:sdtPr>
      <w:sdtEndPr>
        <w:rPr>
          <w:b/>
          <w:bCs/>
          <w:noProof/>
        </w:rPr>
      </w:sdtEndPr>
      <w:sdtContent>
        <w:p w14:paraId="74BE72D6" w14:textId="621AABC6" w:rsidR="009A5145" w:rsidRPr="00083F34" w:rsidRDefault="009A5145">
          <w:pPr>
            <w:pStyle w:val="TOCHeading"/>
            <w:rPr>
              <w:rFonts w:ascii="Times New Roman" w:hAnsi="Times New Roman" w:cs="Times New Roman"/>
              <w:b/>
              <w:bCs/>
              <w:color w:val="000000" w:themeColor="text1"/>
            </w:rPr>
          </w:pPr>
          <w:r w:rsidRPr="00083F34">
            <w:rPr>
              <w:rFonts w:ascii="Times New Roman" w:hAnsi="Times New Roman" w:cs="Times New Roman"/>
              <w:b/>
              <w:bCs/>
              <w:color w:val="000000" w:themeColor="text1"/>
            </w:rPr>
            <w:t>Contents</w:t>
          </w:r>
        </w:p>
        <w:p w14:paraId="4A966FE2" w14:textId="3CD880EA" w:rsidR="00083F34" w:rsidRDefault="009A5145">
          <w:pPr>
            <w:pStyle w:val="TOC1"/>
            <w:tabs>
              <w:tab w:val="right" w:leader="dot" w:pos="9350"/>
            </w:tabs>
            <w:rPr>
              <w:rFonts w:asciiTheme="minorHAnsi" w:eastAsiaTheme="minorEastAsia" w:hAnsiTheme="minorHAnsi"/>
              <w:noProof/>
              <w:color w:val="auto"/>
              <w:sz w:val="22"/>
              <w:lang w:val="en-IN" w:eastAsia="en-IN"/>
            </w:rPr>
          </w:pPr>
          <w:r w:rsidRPr="00083F34">
            <w:rPr>
              <w:rFonts w:cs="Times New Roman"/>
            </w:rPr>
            <w:fldChar w:fldCharType="begin"/>
          </w:r>
          <w:r w:rsidRPr="00083F34">
            <w:rPr>
              <w:rFonts w:cs="Times New Roman"/>
            </w:rPr>
            <w:instrText xml:space="preserve"> TOC \o "1-3" \h \z \u </w:instrText>
          </w:r>
          <w:r w:rsidRPr="00083F34">
            <w:rPr>
              <w:rFonts w:cs="Times New Roman"/>
            </w:rPr>
            <w:fldChar w:fldCharType="separate"/>
          </w:r>
          <w:hyperlink w:anchor="_Toc47612479" w:history="1">
            <w:r w:rsidR="00083F34" w:rsidRPr="00D94794">
              <w:rPr>
                <w:rStyle w:val="Hyperlink"/>
                <w:rFonts w:cs="Times New Roman"/>
                <w:noProof/>
              </w:rPr>
              <w:t>Introduction</w:t>
            </w:r>
            <w:r w:rsidR="00083F34">
              <w:rPr>
                <w:noProof/>
                <w:webHidden/>
              </w:rPr>
              <w:tab/>
            </w:r>
            <w:r w:rsidR="00083F34">
              <w:rPr>
                <w:noProof/>
                <w:webHidden/>
              </w:rPr>
              <w:fldChar w:fldCharType="begin"/>
            </w:r>
            <w:r w:rsidR="00083F34">
              <w:rPr>
                <w:noProof/>
                <w:webHidden/>
              </w:rPr>
              <w:instrText xml:space="preserve"> PAGEREF _Toc47612479 \h </w:instrText>
            </w:r>
            <w:r w:rsidR="00083F34">
              <w:rPr>
                <w:noProof/>
                <w:webHidden/>
              </w:rPr>
            </w:r>
            <w:r w:rsidR="00083F34">
              <w:rPr>
                <w:noProof/>
                <w:webHidden/>
              </w:rPr>
              <w:fldChar w:fldCharType="separate"/>
            </w:r>
            <w:r w:rsidR="00083F34">
              <w:rPr>
                <w:noProof/>
                <w:webHidden/>
              </w:rPr>
              <w:t>2</w:t>
            </w:r>
            <w:r w:rsidR="00083F34">
              <w:rPr>
                <w:noProof/>
                <w:webHidden/>
              </w:rPr>
              <w:fldChar w:fldCharType="end"/>
            </w:r>
          </w:hyperlink>
        </w:p>
        <w:p w14:paraId="084F1596" w14:textId="1BC156FE" w:rsidR="00083F34" w:rsidRDefault="00A270D4">
          <w:pPr>
            <w:pStyle w:val="TOC1"/>
            <w:tabs>
              <w:tab w:val="right" w:leader="dot" w:pos="9350"/>
            </w:tabs>
            <w:rPr>
              <w:rFonts w:asciiTheme="minorHAnsi" w:eastAsiaTheme="minorEastAsia" w:hAnsiTheme="minorHAnsi"/>
              <w:noProof/>
              <w:color w:val="auto"/>
              <w:sz w:val="22"/>
              <w:lang w:val="en-IN" w:eastAsia="en-IN"/>
            </w:rPr>
          </w:pPr>
          <w:hyperlink w:anchor="_Toc47612480" w:history="1">
            <w:r w:rsidR="00083F34" w:rsidRPr="00D94794">
              <w:rPr>
                <w:rStyle w:val="Hyperlink"/>
                <w:rFonts w:cs="Times New Roman"/>
                <w:noProof/>
              </w:rPr>
              <w:t>Plan of Project Management</w:t>
            </w:r>
            <w:r w:rsidR="00083F34">
              <w:rPr>
                <w:noProof/>
                <w:webHidden/>
              </w:rPr>
              <w:tab/>
            </w:r>
            <w:r w:rsidR="00083F34">
              <w:rPr>
                <w:noProof/>
                <w:webHidden/>
              </w:rPr>
              <w:fldChar w:fldCharType="begin"/>
            </w:r>
            <w:r w:rsidR="00083F34">
              <w:rPr>
                <w:noProof/>
                <w:webHidden/>
              </w:rPr>
              <w:instrText xml:space="preserve"> PAGEREF _Toc47612480 \h </w:instrText>
            </w:r>
            <w:r w:rsidR="00083F34">
              <w:rPr>
                <w:noProof/>
                <w:webHidden/>
              </w:rPr>
            </w:r>
            <w:r w:rsidR="00083F34">
              <w:rPr>
                <w:noProof/>
                <w:webHidden/>
              </w:rPr>
              <w:fldChar w:fldCharType="separate"/>
            </w:r>
            <w:r w:rsidR="00083F34">
              <w:rPr>
                <w:noProof/>
                <w:webHidden/>
              </w:rPr>
              <w:t>3</w:t>
            </w:r>
            <w:r w:rsidR="00083F34">
              <w:rPr>
                <w:noProof/>
                <w:webHidden/>
              </w:rPr>
              <w:fldChar w:fldCharType="end"/>
            </w:r>
          </w:hyperlink>
        </w:p>
        <w:p w14:paraId="5CFBBEDB" w14:textId="1DA8CF95" w:rsidR="00083F34" w:rsidRDefault="00A270D4">
          <w:pPr>
            <w:pStyle w:val="TOC2"/>
            <w:tabs>
              <w:tab w:val="right" w:leader="dot" w:pos="9350"/>
            </w:tabs>
            <w:rPr>
              <w:rFonts w:asciiTheme="minorHAnsi" w:eastAsiaTheme="minorEastAsia" w:hAnsiTheme="minorHAnsi"/>
              <w:noProof/>
              <w:color w:val="auto"/>
              <w:sz w:val="22"/>
              <w:lang w:val="en-IN" w:eastAsia="en-IN"/>
            </w:rPr>
          </w:pPr>
          <w:hyperlink w:anchor="_Toc47612481" w:history="1">
            <w:r w:rsidR="00083F34" w:rsidRPr="00D94794">
              <w:rPr>
                <w:rStyle w:val="Hyperlink"/>
                <w:rFonts w:cs="Times New Roman"/>
                <w:noProof/>
              </w:rPr>
              <w:t>Scope of Project</w:t>
            </w:r>
            <w:r w:rsidR="00083F34">
              <w:rPr>
                <w:noProof/>
                <w:webHidden/>
              </w:rPr>
              <w:tab/>
            </w:r>
            <w:r w:rsidR="00083F34">
              <w:rPr>
                <w:noProof/>
                <w:webHidden/>
              </w:rPr>
              <w:fldChar w:fldCharType="begin"/>
            </w:r>
            <w:r w:rsidR="00083F34">
              <w:rPr>
                <w:noProof/>
                <w:webHidden/>
              </w:rPr>
              <w:instrText xml:space="preserve"> PAGEREF _Toc47612481 \h </w:instrText>
            </w:r>
            <w:r w:rsidR="00083F34">
              <w:rPr>
                <w:noProof/>
                <w:webHidden/>
              </w:rPr>
            </w:r>
            <w:r w:rsidR="00083F34">
              <w:rPr>
                <w:noProof/>
                <w:webHidden/>
              </w:rPr>
              <w:fldChar w:fldCharType="separate"/>
            </w:r>
            <w:r w:rsidR="00083F34">
              <w:rPr>
                <w:noProof/>
                <w:webHidden/>
              </w:rPr>
              <w:t>3</w:t>
            </w:r>
            <w:r w:rsidR="00083F34">
              <w:rPr>
                <w:noProof/>
                <w:webHidden/>
              </w:rPr>
              <w:fldChar w:fldCharType="end"/>
            </w:r>
          </w:hyperlink>
        </w:p>
        <w:p w14:paraId="40D5CD92" w14:textId="672F6F1F" w:rsidR="00083F34" w:rsidRDefault="00A270D4">
          <w:pPr>
            <w:pStyle w:val="TOC2"/>
            <w:tabs>
              <w:tab w:val="right" w:leader="dot" w:pos="9350"/>
            </w:tabs>
            <w:rPr>
              <w:rFonts w:asciiTheme="minorHAnsi" w:eastAsiaTheme="minorEastAsia" w:hAnsiTheme="minorHAnsi"/>
              <w:noProof/>
              <w:color w:val="auto"/>
              <w:sz w:val="22"/>
              <w:lang w:val="en-IN" w:eastAsia="en-IN"/>
            </w:rPr>
          </w:pPr>
          <w:hyperlink w:anchor="_Toc47612482" w:history="1">
            <w:r w:rsidR="00083F34" w:rsidRPr="00D94794">
              <w:rPr>
                <w:rStyle w:val="Hyperlink"/>
                <w:rFonts w:cs="Times New Roman"/>
                <w:noProof/>
              </w:rPr>
              <w:t>Objective of Project</w:t>
            </w:r>
            <w:r w:rsidR="00083F34">
              <w:rPr>
                <w:noProof/>
                <w:webHidden/>
              </w:rPr>
              <w:tab/>
            </w:r>
            <w:r w:rsidR="00083F34">
              <w:rPr>
                <w:noProof/>
                <w:webHidden/>
              </w:rPr>
              <w:fldChar w:fldCharType="begin"/>
            </w:r>
            <w:r w:rsidR="00083F34">
              <w:rPr>
                <w:noProof/>
                <w:webHidden/>
              </w:rPr>
              <w:instrText xml:space="preserve"> PAGEREF _Toc47612482 \h </w:instrText>
            </w:r>
            <w:r w:rsidR="00083F34">
              <w:rPr>
                <w:noProof/>
                <w:webHidden/>
              </w:rPr>
            </w:r>
            <w:r w:rsidR="00083F34">
              <w:rPr>
                <w:noProof/>
                <w:webHidden/>
              </w:rPr>
              <w:fldChar w:fldCharType="separate"/>
            </w:r>
            <w:r w:rsidR="00083F34">
              <w:rPr>
                <w:noProof/>
                <w:webHidden/>
              </w:rPr>
              <w:t>3</w:t>
            </w:r>
            <w:r w:rsidR="00083F34">
              <w:rPr>
                <w:noProof/>
                <w:webHidden/>
              </w:rPr>
              <w:fldChar w:fldCharType="end"/>
            </w:r>
          </w:hyperlink>
        </w:p>
        <w:p w14:paraId="653C3719" w14:textId="41AB8DF8" w:rsidR="00083F34" w:rsidRDefault="00A270D4">
          <w:pPr>
            <w:pStyle w:val="TOC2"/>
            <w:tabs>
              <w:tab w:val="right" w:leader="dot" w:pos="9350"/>
            </w:tabs>
            <w:rPr>
              <w:rFonts w:asciiTheme="minorHAnsi" w:eastAsiaTheme="minorEastAsia" w:hAnsiTheme="minorHAnsi"/>
              <w:noProof/>
              <w:color w:val="auto"/>
              <w:sz w:val="22"/>
              <w:lang w:val="en-IN" w:eastAsia="en-IN"/>
            </w:rPr>
          </w:pPr>
          <w:hyperlink w:anchor="_Toc47612483" w:history="1">
            <w:r w:rsidR="00083F34" w:rsidRPr="00D94794">
              <w:rPr>
                <w:rStyle w:val="Hyperlink"/>
                <w:rFonts w:cs="Times New Roman"/>
                <w:noProof/>
              </w:rPr>
              <w:t>Milestone model</w:t>
            </w:r>
            <w:r w:rsidR="00083F34">
              <w:rPr>
                <w:noProof/>
                <w:webHidden/>
              </w:rPr>
              <w:tab/>
            </w:r>
            <w:r w:rsidR="00083F34">
              <w:rPr>
                <w:noProof/>
                <w:webHidden/>
              </w:rPr>
              <w:fldChar w:fldCharType="begin"/>
            </w:r>
            <w:r w:rsidR="00083F34">
              <w:rPr>
                <w:noProof/>
                <w:webHidden/>
              </w:rPr>
              <w:instrText xml:space="preserve"> PAGEREF _Toc47612483 \h </w:instrText>
            </w:r>
            <w:r w:rsidR="00083F34">
              <w:rPr>
                <w:noProof/>
                <w:webHidden/>
              </w:rPr>
            </w:r>
            <w:r w:rsidR="00083F34">
              <w:rPr>
                <w:noProof/>
                <w:webHidden/>
              </w:rPr>
              <w:fldChar w:fldCharType="separate"/>
            </w:r>
            <w:r w:rsidR="00083F34">
              <w:rPr>
                <w:noProof/>
                <w:webHidden/>
              </w:rPr>
              <w:t>3</w:t>
            </w:r>
            <w:r w:rsidR="00083F34">
              <w:rPr>
                <w:noProof/>
                <w:webHidden/>
              </w:rPr>
              <w:fldChar w:fldCharType="end"/>
            </w:r>
          </w:hyperlink>
        </w:p>
        <w:p w14:paraId="521AAAD9" w14:textId="745F6C67" w:rsidR="00083F34" w:rsidRDefault="00A270D4">
          <w:pPr>
            <w:pStyle w:val="TOC2"/>
            <w:tabs>
              <w:tab w:val="right" w:leader="dot" w:pos="9350"/>
            </w:tabs>
            <w:rPr>
              <w:rFonts w:asciiTheme="minorHAnsi" w:eastAsiaTheme="minorEastAsia" w:hAnsiTheme="minorHAnsi"/>
              <w:noProof/>
              <w:color w:val="auto"/>
              <w:sz w:val="22"/>
              <w:lang w:val="en-IN" w:eastAsia="en-IN"/>
            </w:rPr>
          </w:pPr>
          <w:hyperlink w:anchor="_Toc47612484" w:history="1">
            <w:r w:rsidR="00083F34" w:rsidRPr="00D94794">
              <w:rPr>
                <w:rStyle w:val="Hyperlink"/>
                <w:rFonts w:cs="Times New Roman"/>
                <w:noProof/>
              </w:rPr>
              <w:t>WBS</w:t>
            </w:r>
            <w:r w:rsidR="00083F34">
              <w:rPr>
                <w:noProof/>
                <w:webHidden/>
              </w:rPr>
              <w:tab/>
            </w:r>
            <w:r w:rsidR="00083F34">
              <w:rPr>
                <w:noProof/>
                <w:webHidden/>
              </w:rPr>
              <w:fldChar w:fldCharType="begin"/>
            </w:r>
            <w:r w:rsidR="00083F34">
              <w:rPr>
                <w:noProof/>
                <w:webHidden/>
              </w:rPr>
              <w:instrText xml:space="preserve"> PAGEREF _Toc47612484 \h </w:instrText>
            </w:r>
            <w:r w:rsidR="00083F34">
              <w:rPr>
                <w:noProof/>
                <w:webHidden/>
              </w:rPr>
            </w:r>
            <w:r w:rsidR="00083F34">
              <w:rPr>
                <w:noProof/>
                <w:webHidden/>
              </w:rPr>
              <w:fldChar w:fldCharType="separate"/>
            </w:r>
            <w:r w:rsidR="00083F34">
              <w:rPr>
                <w:noProof/>
                <w:webHidden/>
              </w:rPr>
              <w:t>4</w:t>
            </w:r>
            <w:r w:rsidR="00083F34">
              <w:rPr>
                <w:noProof/>
                <w:webHidden/>
              </w:rPr>
              <w:fldChar w:fldCharType="end"/>
            </w:r>
          </w:hyperlink>
        </w:p>
        <w:p w14:paraId="64192ED5" w14:textId="2829F19B" w:rsidR="00083F34" w:rsidRDefault="00A270D4">
          <w:pPr>
            <w:pStyle w:val="TOC2"/>
            <w:tabs>
              <w:tab w:val="right" w:leader="dot" w:pos="9350"/>
            </w:tabs>
            <w:rPr>
              <w:rFonts w:asciiTheme="minorHAnsi" w:eastAsiaTheme="minorEastAsia" w:hAnsiTheme="minorHAnsi"/>
              <w:noProof/>
              <w:color w:val="auto"/>
              <w:sz w:val="22"/>
              <w:lang w:val="en-IN" w:eastAsia="en-IN"/>
            </w:rPr>
          </w:pPr>
          <w:hyperlink w:anchor="_Toc47612485" w:history="1">
            <w:r w:rsidR="00083F34" w:rsidRPr="00D94794">
              <w:rPr>
                <w:rStyle w:val="Hyperlink"/>
                <w:rFonts w:cs="Times New Roman"/>
                <w:noProof/>
              </w:rPr>
              <w:t>Plan of Communication Management</w:t>
            </w:r>
            <w:r w:rsidR="00083F34">
              <w:rPr>
                <w:noProof/>
                <w:webHidden/>
              </w:rPr>
              <w:tab/>
            </w:r>
            <w:r w:rsidR="00083F34">
              <w:rPr>
                <w:noProof/>
                <w:webHidden/>
              </w:rPr>
              <w:fldChar w:fldCharType="begin"/>
            </w:r>
            <w:r w:rsidR="00083F34">
              <w:rPr>
                <w:noProof/>
                <w:webHidden/>
              </w:rPr>
              <w:instrText xml:space="preserve"> PAGEREF _Toc47612485 \h </w:instrText>
            </w:r>
            <w:r w:rsidR="00083F34">
              <w:rPr>
                <w:noProof/>
                <w:webHidden/>
              </w:rPr>
            </w:r>
            <w:r w:rsidR="00083F34">
              <w:rPr>
                <w:noProof/>
                <w:webHidden/>
              </w:rPr>
              <w:fldChar w:fldCharType="separate"/>
            </w:r>
            <w:r w:rsidR="00083F34">
              <w:rPr>
                <w:noProof/>
                <w:webHidden/>
              </w:rPr>
              <w:t>4</w:t>
            </w:r>
            <w:r w:rsidR="00083F34">
              <w:rPr>
                <w:noProof/>
                <w:webHidden/>
              </w:rPr>
              <w:fldChar w:fldCharType="end"/>
            </w:r>
          </w:hyperlink>
        </w:p>
        <w:p w14:paraId="35267FB7" w14:textId="4F2620A7" w:rsidR="00083F34" w:rsidRDefault="00A270D4">
          <w:pPr>
            <w:pStyle w:val="TOC2"/>
            <w:tabs>
              <w:tab w:val="right" w:leader="dot" w:pos="9350"/>
            </w:tabs>
            <w:rPr>
              <w:rFonts w:asciiTheme="minorHAnsi" w:eastAsiaTheme="minorEastAsia" w:hAnsiTheme="minorHAnsi"/>
              <w:noProof/>
              <w:color w:val="auto"/>
              <w:sz w:val="22"/>
              <w:lang w:val="en-IN" w:eastAsia="en-IN"/>
            </w:rPr>
          </w:pPr>
          <w:hyperlink w:anchor="_Toc47612486" w:history="1">
            <w:r w:rsidR="00083F34" w:rsidRPr="00D94794">
              <w:rPr>
                <w:rStyle w:val="Hyperlink"/>
                <w:rFonts w:cs="Times New Roman"/>
                <w:noProof/>
              </w:rPr>
              <w:t>Plan of Change management</w:t>
            </w:r>
            <w:r w:rsidR="00083F34">
              <w:rPr>
                <w:noProof/>
                <w:webHidden/>
              </w:rPr>
              <w:tab/>
            </w:r>
            <w:r w:rsidR="00083F34">
              <w:rPr>
                <w:noProof/>
                <w:webHidden/>
              </w:rPr>
              <w:fldChar w:fldCharType="begin"/>
            </w:r>
            <w:r w:rsidR="00083F34">
              <w:rPr>
                <w:noProof/>
                <w:webHidden/>
              </w:rPr>
              <w:instrText xml:space="preserve"> PAGEREF _Toc47612486 \h </w:instrText>
            </w:r>
            <w:r w:rsidR="00083F34">
              <w:rPr>
                <w:noProof/>
                <w:webHidden/>
              </w:rPr>
            </w:r>
            <w:r w:rsidR="00083F34">
              <w:rPr>
                <w:noProof/>
                <w:webHidden/>
              </w:rPr>
              <w:fldChar w:fldCharType="separate"/>
            </w:r>
            <w:r w:rsidR="00083F34">
              <w:rPr>
                <w:noProof/>
                <w:webHidden/>
              </w:rPr>
              <w:t>6</w:t>
            </w:r>
            <w:r w:rsidR="00083F34">
              <w:rPr>
                <w:noProof/>
                <w:webHidden/>
              </w:rPr>
              <w:fldChar w:fldCharType="end"/>
            </w:r>
          </w:hyperlink>
        </w:p>
        <w:p w14:paraId="20FE5D42" w14:textId="2130AABC" w:rsidR="00083F34" w:rsidRDefault="00A270D4">
          <w:pPr>
            <w:pStyle w:val="TOC2"/>
            <w:tabs>
              <w:tab w:val="right" w:leader="dot" w:pos="9350"/>
            </w:tabs>
            <w:rPr>
              <w:rFonts w:asciiTheme="minorHAnsi" w:eastAsiaTheme="minorEastAsia" w:hAnsiTheme="minorHAnsi"/>
              <w:noProof/>
              <w:color w:val="auto"/>
              <w:sz w:val="22"/>
              <w:lang w:val="en-IN" w:eastAsia="en-IN"/>
            </w:rPr>
          </w:pPr>
          <w:hyperlink w:anchor="_Toc47612487" w:history="1">
            <w:r w:rsidR="00083F34" w:rsidRPr="00D94794">
              <w:rPr>
                <w:rStyle w:val="Hyperlink"/>
                <w:rFonts w:cs="Times New Roman"/>
                <w:noProof/>
              </w:rPr>
              <w:t>Plan of cost Management</w:t>
            </w:r>
            <w:r w:rsidR="00083F34">
              <w:rPr>
                <w:noProof/>
                <w:webHidden/>
              </w:rPr>
              <w:tab/>
            </w:r>
            <w:r w:rsidR="00083F34">
              <w:rPr>
                <w:noProof/>
                <w:webHidden/>
              </w:rPr>
              <w:fldChar w:fldCharType="begin"/>
            </w:r>
            <w:r w:rsidR="00083F34">
              <w:rPr>
                <w:noProof/>
                <w:webHidden/>
              </w:rPr>
              <w:instrText xml:space="preserve"> PAGEREF _Toc47612487 \h </w:instrText>
            </w:r>
            <w:r w:rsidR="00083F34">
              <w:rPr>
                <w:noProof/>
                <w:webHidden/>
              </w:rPr>
            </w:r>
            <w:r w:rsidR="00083F34">
              <w:rPr>
                <w:noProof/>
                <w:webHidden/>
              </w:rPr>
              <w:fldChar w:fldCharType="separate"/>
            </w:r>
            <w:r w:rsidR="00083F34">
              <w:rPr>
                <w:noProof/>
                <w:webHidden/>
              </w:rPr>
              <w:t>6</w:t>
            </w:r>
            <w:r w:rsidR="00083F34">
              <w:rPr>
                <w:noProof/>
                <w:webHidden/>
              </w:rPr>
              <w:fldChar w:fldCharType="end"/>
            </w:r>
          </w:hyperlink>
        </w:p>
        <w:p w14:paraId="594C7548" w14:textId="1931AEDC" w:rsidR="00083F34" w:rsidRDefault="00A270D4">
          <w:pPr>
            <w:pStyle w:val="TOC2"/>
            <w:tabs>
              <w:tab w:val="right" w:leader="dot" w:pos="9350"/>
            </w:tabs>
            <w:rPr>
              <w:rFonts w:asciiTheme="minorHAnsi" w:eastAsiaTheme="minorEastAsia" w:hAnsiTheme="minorHAnsi"/>
              <w:noProof/>
              <w:color w:val="auto"/>
              <w:sz w:val="22"/>
              <w:lang w:val="en-IN" w:eastAsia="en-IN"/>
            </w:rPr>
          </w:pPr>
          <w:hyperlink w:anchor="_Toc47612488" w:history="1">
            <w:r w:rsidR="00083F34" w:rsidRPr="00D94794">
              <w:rPr>
                <w:rStyle w:val="Hyperlink"/>
                <w:rFonts w:cs="Times New Roman"/>
                <w:noProof/>
              </w:rPr>
              <w:t>Plan of Schedule management</w:t>
            </w:r>
            <w:r w:rsidR="00083F34">
              <w:rPr>
                <w:noProof/>
                <w:webHidden/>
              </w:rPr>
              <w:tab/>
            </w:r>
            <w:r w:rsidR="00083F34">
              <w:rPr>
                <w:noProof/>
                <w:webHidden/>
              </w:rPr>
              <w:fldChar w:fldCharType="begin"/>
            </w:r>
            <w:r w:rsidR="00083F34">
              <w:rPr>
                <w:noProof/>
                <w:webHidden/>
              </w:rPr>
              <w:instrText xml:space="preserve"> PAGEREF _Toc47612488 \h </w:instrText>
            </w:r>
            <w:r w:rsidR="00083F34">
              <w:rPr>
                <w:noProof/>
                <w:webHidden/>
              </w:rPr>
            </w:r>
            <w:r w:rsidR="00083F34">
              <w:rPr>
                <w:noProof/>
                <w:webHidden/>
              </w:rPr>
              <w:fldChar w:fldCharType="separate"/>
            </w:r>
            <w:r w:rsidR="00083F34">
              <w:rPr>
                <w:noProof/>
                <w:webHidden/>
              </w:rPr>
              <w:t>8</w:t>
            </w:r>
            <w:r w:rsidR="00083F34">
              <w:rPr>
                <w:noProof/>
                <w:webHidden/>
              </w:rPr>
              <w:fldChar w:fldCharType="end"/>
            </w:r>
          </w:hyperlink>
        </w:p>
        <w:p w14:paraId="653C2FDC" w14:textId="3934F842" w:rsidR="00083F34" w:rsidRDefault="00A270D4">
          <w:pPr>
            <w:pStyle w:val="TOC2"/>
            <w:tabs>
              <w:tab w:val="right" w:leader="dot" w:pos="9350"/>
            </w:tabs>
            <w:rPr>
              <w:rFonts w:asciiTheme="minorHAnsi" w:eastAsiaTheme="minorEastAsia" w:hAnsiTheme="minorHAnsi"/>
              <w:noProof/>
              <w:color w:val="auto"/>
              <w:sz w:val="22"/>
              <w:lang w:val="en-IN" w:eastAsia="en-IN"/>
            </w:rPr>
          </w:pPr>
          <w:hyperlink w:anchor="_Toc47612489" w:history="1">
            <w:r w:rsidR="00083F34" w:rsidRPr="00D94794">
              <w:rPr>
                <w:rStyle w:val="Hyperlink"/>
                <w:rFonts w:cs="Times New Roman"/>
                <w:noProof/>
              </w:rPr>
              <w:t>Plan of Risk Management</w:t>
            </w:r>
            <w:r w:rsidR="00083F34">
              <w:rPr>
                <w:noProof/>
                <w:webHidden/>
              </w:rPr>
              <w:tab/>
            </w:r>
            <w:r w:rsidR="00083F34">
              <w:rPr>
                <w:noProof/>
                <w:webHidden/>
              </w:rPr>
              <w:fldChar w:fldCharType="begin"/>
            </w:r>
            <w:r w:rsidR="00083F34">
              <w:rPr>
                <w:noProof/>
                <w:webHidden/>
              </w:rPr>
              <w:instrText xml:space="preserve"> PAGEREF _Toc47612489 \h </w:instrText>
            </w:r>
            <w:r w:rsidR="00083F34">
              <w:rPr>
                <w:noProof/>
                <w:webHidden/>
              </w:rPr>
            </w:r>
            <w:r w:rsidR="00083F34">
              <w:rPr>
                <w:noProof/>
                <w:webHidden/>
              </w:rPr>
              <w:fldChar w:fldCharType="separate"/>
            </w:r>
            <w:r w:rsidR="00083F34">
              <w:rPr>
                <w:noProof/>
                <w:webHidden/>
              </w:rPr>
              <w:t>12</w:t>
            </w:r>
            <w:r w:rsidR="00083F34">
              <w:rPr>
                <w:noProof/>
                <w:webHidden/>
              </w:rPr>
              <w:fldChar w:fldCharType="end"/>
            </w:r>
          </w:hyperlink>
        </w:p>
        <w:p w14:paraId="5104E98E" w14:textId="3B13117F" w:rsidR="00083F34" w:rsidRDefault="00A270D4">
          <w:pPr>
            <w:pStyle w:val="TOC2"/>
            <w:tabs>
              <w:tab w:val="right" w:leader="dot" w:pos="9350"/>
            </w:tabs>
            <w:rPr>
              <w:rFonts w:asciiTheme="minorHAnsi" w:eastAsiaTheme="minorEastAsia" w:hAnsiTheme="minorHAnsi"/>
              <w:noProof/>
              <w:color w:val="auto"/>
              <w:sz w:val="22"/>
              <w:lang w:val="en-IN" w:eastAsia="en-IN"/>
            </w:rPr>
          </w:pPr>
          <w:hyperlink w:anchor="_Toc47612490" w:history="1">
            <w:r w:rsidR="00083F34" w:rsidRPr="00D94794">
              <w:rPr>
                <w:rStyle w:val="Hyperlink"/>
                <w:rFonts w:cs="Times New Roman"/>
                <w:noProof/>
              </w:rPr>
              <w:t>Calendar structure of resources</w:t>
            </w:r>
            <w:r w:rsidR="00083F34">
              <w:rPr>
                <w:noProof/>
                <w:webHidden/>
              </w:rPr>
              <w:tab/>
            </w:r>
            <w:r w:rsidR="00083F34">
              <w:rPr>
                <w:noProof/>
                <w:webHidden/>
              </w:rPr>
              <w:fldChar w:fldCharType="begin"/>
            </w:r>
            <w:r w:rsidR="00083F34">
              <w:rPr>
                <w:noProof/>
                <w:webHidden/>
              </w:rPr>
              <w:instrText xml:space="preserve"> PAGEREF _Toc47612490 \h </w:instrText>
            </w:r>
            <w:r w:rsidR="00083F34">
              <w:rPr>
                <w:noProof/>
                <w:webHidden/>
              </w:rPr>
            </w:r>
            <w:r w:rsidR="00083F34">
              <w:rPr>
                <w:noProof/>
                <w:webHidden/>
              </w:rPr>
              <w:fldChar w:fldCharType="separate"/>
            </w:r>
            <w:r w:rsidR="00083F34">
              <w:rPr>
                <w:noProof/>
                <w:webHidden/>
              </w:rPr>
              <w:t>14</w:t>
            </w:r>
            <w:r w:rsidR="00083F34">
              <w:rPr>
                <w:noProof/>
                <w:webHidden/>
              </w:rPr>
              <w:fldChar w:fldCharType="end"/>
            </w:r>
          </w:hyperlink>
        </w:p>
        <w:p w14:paraId="4480D63C" w14:textId="2D50C1D1" w:rsidR="00083F34" w:rsidRDefault="00A270D4">
          <w:pPr>
            <w:pStyle w:val="TOC2"/>
            <w:tabs>
              <w:tab w:val="right" w:leader="dot" w:pos="9350"/>
            </w:tabs>
            <w:rPr>
              <w:rFonts w:asciiTheme="minorHAnsi" w:eastAsiaTheme="minorEastAsia" w:hAnsiTheme="minorHAnsi"/>
              <w:noProof/>
              <w:color w:val="auto"/>
              <w:sz w:val="22"/>
              <w:lang w:val="en-IN" w:eastAsia="en-IN"/>
            </w:rPr>
          </w:pPr>
          <w:hyperlink w:anchor="_Toc47612491" w:history="1">
            <w:r w:rsidR="00083F34" w:rsidRPr="00D94794">
              <w:rPr>
                <w:rStyle w:val="Hyperlink"/>
                <w:rFonts w:cs="Times New Roman"/>
                <w:noProof/>
              </w:rPr>
              <w:t>Challenges and issues of Project</w:t>
            </w:r>
            <w:r w:rsidR="00083F34">
              <w:rPr>
                <w:noProof/>
                <w:webHidden/>
              </w:rPr>
              <w:tab/>
            </w:r>
            <w:r w:rsidR="00083F34">
              <w:rPr>
                <w:noProof/>
                <w:webHidden/>
              </w:rPr>
              <w:fldChar w:fldCharType="begin"/>
            </w:r>
            <w:r w:rsidR="00083F34">
              <w:rPr>
                <w:noProof/>
                <w:webHidden/>
              </w:rPr>
              <w:instrText xml:space="preserve"> PAGEREF _Toc47612491 \h </w:instrText>
            </w:r>
            <w:r w:rsidR="00083F34">
              <w:rPr>
                <w:noProof/>
                <w:webHidden/>
              </w:rPr>
            </w:r>
            <w:r w:rsidR="00083F34">
              <w:rPr>
                <w:noProof/>
                <w:webHidden/>
              </w:rPr>
              <w:fldChar w:fldCharType="separate"/>
            </w:r>
            <w:r w:rsidR="00083F34">
              <w:rPr>
                <w:noProof/>
                <w:webHidden/>
              </w:rPr>
              <w:t>14</w:t>
            </w:r>
            <w:r w:rsidR="00083F34">
              <w:rPr>
                <w:noProof/>
                <w:webHidden/>
              </w:rPr>
              <w:fldChar w:fldCharType="end"/>
            </w:r>
          </w:hyperlink>
        </w:p>
        <w:p w14:paraId="1DA799FC" w14:textId="38CE86BF" w:rsidR="00083F34" w:rsidRDefault="00A270D4">
          <w:pPr>
            <w:pStyle w:val="TOC2"/>
            <w:tabs>
              <w:tab w:val="right" w:leader="dot" w:pos="9350"/>
            </w:tabs>
            <w:rPr>
              <w:rFonts w:asciiTheme="minorHAnsi" w:eastAsiaTheme="minorEastAsia" w:hAnsiTheme="minorHAnsi"/>
              <w:noProof/>
              <w:color w:val="auto"/>
              <w:sz w:val="22"/>
              <w:lang w:val="en-IN" w:eastAsia="en-IN"/>
            </w:rPr>
          </w:pPr>
          <w:hyperlink w:anchor="_Toc47612492" w:history="1">
            <w:r w:rsidR="00083F34" w:rsidRPr="00D94794">
              <w:rPr>
                <w:rStyle w:val="Hyperlink"/>
                <w:rFonts w:cs="Times New Roman"/>
                <w:noProof/>
              </w:rPr>
              <w:t>Structure of Stakeholder</w:t>
            </w:r>
            <w:r w:rsidR="00083F34">
              <w:rPr>
                <w:noProof/>
                <w:webHidden/>
              </w:rPr>
              <w:tab/>
            </w:r>
            <w:r w:rsidR="00083F34">
              <w:rPr>
                <w:noProof/>
                <w:webHidden/>
              </w:rPr>
              <w:fldChar w:fldCharType="begin"/>
            </w:r>
            <w:r w:rsidR="00083F34">
              <w:rPr>
                <w:noProof/>
                <w:webHidden/>
              </w:rPr>
              <w:instrText xml:space="preserve"> PAGEREF _Toc47612492 \h </w:instrText>
            </w:r>
            <w:r w:rsidR="00083F34">
              <w:rPr>
                <w:noProof/>
                <w:webHidden/>
              </w:rPr>
            </w:r>
            <w:r w:rsidR="00083F34">
              <w:rPr>
                <w:noProof/>
                <w:webHidden/>
              </w:rPr>
              <w:fldChar w:fldCharType="separate"/>
            </w:r>
            <w:r w:rsidR="00083F34">
              <w:rPr>
                <w:noProof/>
                <w:webHidden/>
              </w:rPr>
              <w:t>15</w:t>
            </w:r>
            <w:r w:rsidR="00083F34">
              <w:rPr>
                <w:noProof/>
                <w:webHidden/>
              </w:rPr>
              <w:fldChar w:fldCharType="end"/>
            </w:r>
          </w:hyperlink>
        </w:p>
        <w:p w14:paraId="41CB1863" w14:textId="565AC37A" w:rsidR="00083F34" w:rsidRDefault="00A270D4">
          <w:pPr>
            <w:pStyle w:val="TOC1"/>
            <w:tabs>
              <w:tab w:val="right" w:leader="dot" w:pos="9350"/>
            </w:tabs>
            <w:rPr>
              <w:rFonts w:asciiTheme="minorHAnsi" w:eastAsiaTheme="minorEastAsia" w:hAnsiTheme="minorHAnsi"/>
              <w:noProof/>
              <w:color w:val="auto"/>
              <w:sz w:val="22"/>
              <w:lang w:val="en-IN" w:eastAsia="en-IN"/>
            </w:rPr>
          </w:pPr>
          <w:hyperlink w:anchor="_Toc47612493" w:history="1">
            <w:r w:rsidR="00083F34" w:rsidRPr="00D94794">
              <w:rPr>
                <w:rStyle w:val="Hyperlink"/>
                <w:rFonts w:cs="Times New Roman"/>
                <w:noProof/>
              </w:rPr>
              <w:t>Methodology structure of Prince 2</w:t>
            </w:r>
            <w:r w:rsidR="00083F34">
              <w:rPr>
                <w:noProof/>
                <w:webHidden/>
              </w:rPr>
              <w:tab/>
            </w:r>
            <w:r w:rsidR="00083F34">
              <w:rPr>
                <w:noProof/>
                <w:webHidden/>
              </w:rPr>
              <w:fldChar w:fldCharType="begin"/>
            </w:r>
            <w:r w:rsidR="00083F34">
              <w:rPr>
                <w:noProof/>
                <w:webHidden/>
              </w:rPr>
              <w:instrText xml:space="preserve"> PAGEREF _Toc47612493 \h </w:instrText>
            </w:r>
            <w:r w:rsidR="00083F34">
              <w:rPr>
                <w:noProof/>
                <w:webHidden/>
              </w:rPr>
            </w:r>
            <w:r w:rsidR="00083F34">
              <w:rPr>
                <w:noProof/>
                <w:webHidden/>
              </w:rPr>
              <w:fldChar w:fldCharType="separate"/>
            </w:r>
            <w:r w:rsidR="00083F34">
              <w:rPr>
                <w:noProof/>
                <w:webHidden/>
              </w:rPr>
              <w:t>15</w:t>
            </w:r>
            <w:r w:rsidR="00083F34">
              <w:rPr>
                <w:noProof/>
                <w:webHidden/>
              </w:rPr>
              <w:fldChar w:fldCharType="end"/>
            </w:r>
          </w:hyperlink>
        </w:p>
        <w:p w14:paraId="27735E84" w14:textId="1ED1EB98" w:rsidR="00083F34" w:rsidRDefault="00A270D4">
          <w:pPr>
            <w:pStyle w:val="TOC1"/>
            <w:tabs>
              <w:tab w:val="right" w:leader="dot" w:pos="9350"/>
            </w:tabs>
            <w:rPr>
              <w:rFonts w:asciiTheme="minorHAnsi" w:eastAsiaTheme="minorEastAsia" w:hAnsiTheme="minorHAnsi"/>
              <w:noProof/>
              <w:color w:val="auto"/>
              <w:sz w:val="22"/>
              <w:lang w:val="en-IN" w:eastAsia="en-IN"/>
            </w:rPr>
          </w:pPr>
          <w:hyperlink w:anchor="_Toc47612494" w:history="1">
            <w:r w:rsidR="00083F34" w:rsidRPr="00D94794">
              <w:rPr>
                <w:rStyle w:val="Hyperlink"/>
                <w:rFonts w:cs="Times New Roman"/>
                <w:noProof/>
              </w:rPr>
              <w:t>Conclusion</w:t>
            </w:r>
            <w:r w:rsidR="00083F34">
              <w:rPr>
                <w:noProof/>
                <w:webHidden/>
              </w:rPr>
              <w:tab/>
            </w:r>
            <w:r w:rsidR="00083F34">
              <w:rPr>
                <w:noProof/>
                <w:webHidden/>
              </w:rPr>
              <w:fldChar w:fldCharType="begin"/>
            </w:r>
            <w:r w:rsidR="00083F34">
              <w:rPr>
                <w:noProof/>
                <w:webHidden/>
              </w:rPr>
              <w:instrText xml:space="preserve"> PAGEREF _Toc47612494 \h </w:instrText>
            </w:r>
            <w:r w:rsidR="00083F34">
              <w:rPr>
                <w:noProof/>
                <w:webHidden/>
              </w:rPr>
            </w:r>
            <w:r w:rsidR="00083F34">
              <w:rPr>
                <w:noProof/>
                <w:webHidden/>
              </w:rPr>
              <w:fldChar w:fldCharType="separate"/>
            </w:r>
            <w:r w:rsidR="00083F34">
              <w:rPr>
                <w:noProof/>
                <w:webHidden/>
              </w:rPr>
              <w:t>17</w:t>
            </w:r>
            <w:r w:rsidR="00083F34">
              <w:rPr>
                <w:noProof/>
                <w:webHidden/>
              </w:rPr>
              <w:fldChar w:fldCharType="end"/>
            </w:r>
          </w:hyperlink>
        </w:p>
        <w:p w14:paraId="0FFDAB8C" w14:textId="06ADC0D7" w:rsidR="00083F34" w:rsidRDefault="00A270D4">
          <w:pPr>
            <w:pStyle w:val="TOC1"/>
            <w:tabs>
              <w:tab w:val="right" w:leader="dot" w:pos="9350"/>
            </w:tabs>
            <w:rPr>
              <w:rFonts w:asciiTheme="minorHAnsi" w:eastAsiaTheme="minorEastAsia" w:hAnsiTheme="minorHAnsi"/>
              <w:noProof/>
              <w:color w:val="auto"/>
              <w:sz w:val="22"/>
              <w:lang w:val="en-IN" w:eastAsia="en-IN"/>
            </w:rPr>
          </w:pPr>
          <w:hyperlink w:anchor="_Toc47612495" w:history="1">
            <w:r w:rsidR="00083F34" w:rsidRPr="00D94794">
              <w:rPr>
                <w:rStyle w:val="Hyperlink"/>
                <w:rFonts w:cs="Times New Roman"/>
                <w:noProof/>
              </w:rPr>
              <w:t>References</w:t>
            </w:r>
            <w:r w:rsidR="00083F34">
              <w:rPr>
                <w:noProof/>
                <w:webHidden/>
              </w:rPr>
              <w:tab/>
            </w:r>
            <w:r w:rsidR="00083F34">
              <w:rPr>
                <w:noProof/>
                <w:webHidden/>
              </w:rPr>
              <w:fldChar w:fldCharType="begin"/>
            </w:r>
            <w:r w:rsidR="00083F34">
              <w:rPr>
                <w:noProof/>
                <w:webHidden/>
              </w:rPr>
              <w:instrText xml:space="preserve"> PAGEREF _Toc47612495 \h </w:instrText>
            </w:r>
            <w:r w:rsidR="00083F34">
              <w:rPr>
                <w:noProof/>
                <w:webHidden/>
              </w:rPr>
            </w:r>
            <w:r w:rsidR="00083F34">
              <w:rPr>
                <w:noProof/>
                <w:webHidden/>
              </w:rPr>
              <w:fldChar w:fldCharType="separate"/>
            </w:r>
            <w:r w:rsidR="00083F34">
              <w:rPr>
                <w:noProof/>
                <w:webHidden/>
              </w:rPr>
              <w:t>18</w:t>
            </w:r>
            <w:r w:rsidR="00083F34">
              <w:rPr>
                <w:noProof/>
                <w:webHidden/>
              </w:rPr>
              <w:fldChar w:fldCharType="end"/>
            </w:r>
          </w:hyperlink>
        </w:p>
        <w:p w14:paraId="1B751E57" w14:textId="11AAD92D" w:rsidR="009A5145" w:rsidRPr="00083F34" w:rsidRDefault="009A5145" w:rsidP="00083F34">
          <w:pPr>
            <w:rPr>
              <w:rFonts w:cs="Times New Roman"/>
              <w:b/>
              <w:bCs/>
              <w:noProof/>
            </w:rPr>
          </w:pPr>
          <w:r w:rsidRPr="00083F34">
            <w:rPr>
              <w:rFonts w:cs="Times New Roman"/>
              <w:b/>
              <w:bCs/>
              <w:noProof/>
            </w:rPr>
            <w:fldChar w:fldCharType="end"/>
          </w:r>
        </w:p>
      </w:sdtContent>
    </w:sdt>
    <w:p w14:paraId="77199D89" w14:textId="77777777" w:rsidR="009A5145" w:rsidRPr="00083F34" w:rsidRDefault="009A5145" w:rsidP="00083F34">
      <w:pPr>
        <w:rPr>
          <w:rFonts w:cs="Times New Roman"/>
          <w:b/>
          <w:bCs/>
        </w:rPr>
      </w:pPr>
      <w:r w:rsidRPr="00083F34">
        <w:rPr>
          <w:rFonts w:cs="Times New Roman"/>
          <w:b/>
          <w:bCs/>
          <w:sz w:val="28"/>
          <w:szCs w:val="24"/>
        </w:rPr>
        <w:t>List of Figures</w:t>
      </w:r>
    </w:p>
    <w:p w14:paraId="4A1B780E" w14:textId="396B92D1" w:rsidR="00083F34" w:rsidRDefault="009A5145">
      <w:pPr>
        <w:pStyle w:val="TableofFigures"/>
        <w:tabs>
          <w:tab w:val="right" w:leader="dot" w:pos="9350"/>
        </w:tabs>
        <w:rPr>
          <w:rFonts w:asciiTheme="minorHAnsi" w:eastAsiaTheme="minorEastAsia" w:hAnsiTheme="minorHAnsi"/>
          <w:noProof/>
          <w:color w:val="auto"/>
          <w:sz w:val="22"/>
          <w:lang w:val="en-IN" w:eastAsia="en-IN"/>
        </w:rPr>
      </w:pPr>
      <w:r w:rsidRPr="00083F34">
        <w:rPr>
          <w:rFonts w:cs="Times New Roman"/>
        </w:rPr>
        <w:fldChar w:fldCharType="begin"/>
      </w:r>
      <w:r w:rsidRPr="00083F34">
        <w:rPr>
          <w:rFonts w:cs="Times New Roman"/>
        </w:rPr>
        <w:instrText xml:space="preserve"> TOC \h \z \c "Figure" </w:instrText>
      </w:r>
      <w:r w:rsidRPr="00083F34">
        <w:rPr>
          <w:rFonts w:cs="Times New Roman"/>
        </w:rPr>
        <w:fldChar w:fldCharType="separate"/>
      </w:r>
      <w:hyperlink w:anchor="_Toc47612496" w:history="1">
        <w:r w:rsidR="00083F34" w:rsidRPr="00CA61D4">
          <w:rPr>
            <w:rStyle w:val="Hyperlink"/>
            <w:rFonts w:cs="Times New Roman"/>
            <w:noProof/>
          </w:rPr>
          <w:t>Figure 1: Model of WBS</w:t>
        </w:r>
        <w:r w:rsidR="00083F34">
          <w:rPr>
            <w:noProof/>
            <w:webHidden/>
          </w:rPr>
          <w:tab/>
        </w:r>
        <w:r w:rsidR="00083F34">
          <w:rPr>
            <w:noProof/>
            <w:webHidden/>
          </w:rPr>
          <w:fldChar w:fldCharType="begin"/>
        </w:r>
        <w:r w:rsidR="00083F34">
          <w:rPr>
            <w:noProof/>
            <w:webHidden/>
          </w:rPr>
          <w:instrText xml:space="preserve"> PAGEREF _Toc47612496 \h </w:instrText>
        </w:r>
        <w:r w:rsidR="00083F34">
          <w:rPr>
            <w:noProof/>
            <w:webHidden/>
          </w:rPr>
        </w:r>
        <w:r w:rsidR="00083F34">
          <w:rPr>
            <w:noProof/>
            <w:webHidden/>
          </w:rPr>
          <w:fldChar w:fldCharType="separate"/>
        </w:r>
        <w:r w:rsidR="00083F34">
          <w:rPr>
            <w:noProof/>
            <w:webHidden/>
          </w:rPr>
          <w:t>4</w:t>
        </w:r>
        <w:r w:rsidR="00083F34">
          <w:rPr>
            <w:noProof/>
            <w:webHidden/>
          </w:rPr>
          <w:fldChar w:fldCharType="end"/>
        </w:r>
      </w:hyperlink>
    </w:p>
    <w:p w14:paraId="1AD993EB" w14:textId="241828DE" w:rsidR="00083F34" w:rsidRDefault="00A270D4">
      <w:pPr>
        <w:pStyle w:val="TableofFigures"/>
        <w:tabs>
          <w:tab w:val="right" w:leader="dot" w:pos="9350"/>
        </w:tabs>
        <w:rPr>
          <w:rFonts w:asciiTheme="minorHAnsi" w:eastAsiaTheme="minorEastAsia" w:hAnsiTheme="minorHAnsi"/>
          <w:noProof/>
          <w:color w:val="auto"/>
          <w:sz w:val="22"/>
          <w:lang w:val="en-IN" w:eastAsia="en-IN"/>
        </w:rPr>
      </w:pPr>
      <w:hyperlink w:anchor="_Toc47612497" w:history="1">
        <w:r w:rsidR="00083F34" w:rsidRPr="00CA61D4">
          <w:rPr>
            <w:rStyle w:val="Hyperlink"/>
            <w:rFonts w:cs="Times New Roman"/>
            <w:noProof/>
          </w:rPr>
          <w:t>Figure 2: Cost variance</w:t>
        </w:r>
        <w:r w:rsidR="00083F34">
          <w:rPr>
            <w:noProof/>
            <w:webHidden/>
          </w:rPr>
          <w:tab/>
        </w:r>
        <w:r w:rsidR="00083F34">
          <w:rPr>
            <w:noProof/>
            <w:webHidden/>
          </w:rPr>
          <w:fldChar w:fldCharType="begin"/>
        </w:r>
        <w:r w:rsidR="00083F34">
          <w:rPr>
            <w:noProof/>
            <w:webHidden/>
          </w:rPr>
          <w:instrText xml:space="preserve"> PAGEREF _Toc47612497 \h </w:instrText>
        </w:r>
        <w:r w:rsidR="00083F34">
          <w:rPr>
            <w:noProof/>
            <w:webHidden/>
          </w:rPr>
        </w:r>
        <w:r w:rsidR="00083F34">
          <w:rPr>
            <w:noProof/>
            <w:webHidden/>
          </w:rPr>
          <w:fldChar w:fldCharType="separate"/>
        </w:r>
        <w:r w:rsidR="00083F34">
          <w:rPr>
            <w:noProof/>
            <w:webHidden/>
          </w:rPr>
          <w:t>8</w:t>
        </w:r>
        <w:r w:rsidR="00083F34">
          <w:rPr>
            <w:noProof/>
            <w:webHidden/>
          </w:rPr>
          <w:fldChar w:fldCharType="end"/>
        </w:r>
      </w:hyperlink>
    </w:p>
    <w:p w14:paraId="280C6841" w14:textId="1A6D8900" w:rsidR="00083F34" w:rsidRDefault="00A270D4">
      <w:pPr>
        <w:pStyle w:val="TableofFigures"/>
        <w:tabs>
          <w:tab w:val="right" w:leader="dot" w:pos="9350"/>
        </w:tabs>
        <w:rPr>
          <w:rFonts w:asciiTheme="minorHAnsi" w:eastAsiaTheme="minorEastAsia" w:hAnsiTheme="minorHAnsi"/>
          <w:noProof/>
          <w:color w:val="auto"/>
          <w:sz w:val="22"/>
          <w:lang w:val="en-IN" w:eastAsia="en-IN"/>
        </w:rPr>
      </w:pPr>
      <w:hyperlink w:anchor="_Toc47612498" w:history="1">
        <w:r w:rsidR="00083F34" w:rsidRPr="00CA61D4">
          <w:rPr>
            <w:rStyle w:val="Hyperlink"/>
            <w:rFonts w:cs="Times New Roman"/>
            <w:noProof/>
          </w:rPr>
          <w:t>Figure 3: Cost structure</w:t>
        </w:r>
        <w:r w:rsidR="00083F34">
          <w:rPr>
            <w:noProof/>
            <w:webHidden/>
          </w:rPr>
          <w:tab/>
        </w:r>
        <w:r w:rsidR="00083F34">
          <w:rPr>
            <w:noProof/>
            <w:webHidden/>
          </w:rPr>
          <w:fldChar w:fldCharType="begin"/>
        </w:r>
        <w:r w:rsidR="00083F34">
          <w:rPr>
            <w:noProof/>
            <w:webHidden/>
          </w:rPr>
          <w:instrText xml:space="preserve"> PAGEREF _Toc47612498 \h </w:instrText>
        </w:r>
        <w:r w:rsidR="00083F34">
          <w:rPr>
            <w:noProof/>
            <w:webHidden/>
          </w:rPr>
        </w:r>
        <w:r w:rsidR="00083F34">
          <w:rPr>
            <w:noProof/>
            <w:webHidden/>
          </w:rPr>
          <w:fldChar w:fldCharType="separate"/>
        </w:r>
        <w:r w:rsidR="00083F34">
          <w:rPr>
            <w:noProof/>
            <w:webHidden/>
          </w:rPr>
          <w:t>8</w:t>
        </w:r>
        <w:r w:rsidR="00083F34">
          <w:rPr>
            <w:noProof/>
            <w:webHidden/>
          </w:rPr>
          <w:fldChar w:fldCharType="end"/>
        </w:r>
      </w:hyperlink>
    </w:p>
    <w:p w14:paraId="7F083CD5" w14:textId="1F6D1EB8" w:rsidR="00083F34" w:rsidRDefault="00A270D4">
      <w:pPr>
        <w:pStyle w:val="TableofFigures"/>
        <w:tabs>
          <w:tab w:val="right" w:leader="dot" w:pos="9350"/>
        </w:tabs>
        <w:rPr>
          <w:rFonts w:asciiTheme="minorHAnsi" w:eastAsiaTheme="minorEastAsia" w:hAnsiTheme="minorHAnsi"/>
          <w:noProof/>
          <w:color w:val="auto"/>
          <w:sz w:val="22"/>
          <w:lang w:val="en-IN" w:eastAsia="en-IN"/>
        </w:rPr>
      </w:pPr>
      <w:hyperlink w:anchor="_Toc47612499" w:history="1">
        <w:r w:rsidR="00083F34" w:rsidRPr="00CA61D4">
          <w:rPr>
            <w:rStyle w:val="Hyperlink"/>
            <w:rFonts w:cs="Times New Roman"/>
            <w:noProof/>
          </w:rPr>
          <w:t>Figure 4: Gantt chart</w:t>
        </w:r>
        <w:r w:rsidR="00083F34">
          <w:rPr>
            <w:noProof/>
            <w:webHidden/>
          </w:rPr>
          <w:tab/>
        </w:r>
        <w:r w:rsidR="00083F34">
          <w:rPr>
            <w:noProof/>
            <w:webHidden/>
          </w:rPr>
          <w:fldChar w:fldCharType="begin"/>
        </w:r>
        <w:r w:rsidR="00083F34">
          <w:rPr>
            <w:noProof/>
            <w:webHidden/>
          </w:rPr>
          <w:instrText xml:space="preserve"> PAGEREF _Toc47612499 \h </w:instrText>
        </w:r>
        <w:r w:rsidR="00083F34">
          <w:rPr>
            <w:noProof/>
            <w:webHidden/>
          </w:rPr>
        </w:r>
        <w:r w:rsidR="00083F34">
          <w:rPr>
            <w:noProof/>
            <w:webHidden/>
          </w:rPr>
          <w:fldChar w:fldCharType="separate"/>
        </w:r>
        <w:r w:rsidR="00083F34">
          <w:rPr>
            <w:noProof/>
            <w:webHidden/>
          </w:rPr>
          <w:t>12</w:t>
        </w:r>
        <w:r w:rsidR="00083F34">
          <w:rPr>
            <w:noProof/>
            <w:webHidden/>
          </w:rPr>
          <w:fldChar w:fldCharType="end"/>
        </w:r>
      </w:hyperlink>
    </w:p>
    <w:p w14:paraId="7A12B28F" w14:textId="7EC7702A" w:rsidR="00083F34" w:rsidRDefault="00A270D4">
      <w:pPr>
        <w:pStyle w:val="TableofFigures"/>
        <w:tabs>
          <w:tab w:val="right" w:leader="dot" w:pos="9350"/>
        </w:tabs>
        <w:rPr>
          <w:rFonts w:asciiTheme="minorHAnsi" w:eastAsiaTheme="minorEastAsia" w:hAnsiTheme="minorHAnsi"/>
          <w:noProof/>
          <w:color w:val="auto"/>
          <w:sz w:val="22"/>
          <w:lang w:val="en-IN" w:eastAsia="en-IN"/>
        </w:rPr>
      </w:pPr>
      <w:hyperlink w:anchor="_Toc47612500" w:history="1">
        <w:r w:rsidR="00083F34" w:rsidRPr="00CA61D4">
          <w:rPr>
            <w:rStyle w:val="Hyperlink"/>
            <w:rFonts w:cs="Times New Roman"/>
            <w:noProof/>
          </w:rPr>
          <w:t>Figure 5: Prince 2 Procedure</w:t>
        </w:r>
        <w:r w:rsidR="00083F34">
          <w:rPr>
            <w:noProof/>
            <w:webHidden/>
          </w:rPr>
          <w:tab/>
        </w:r>
        <w:r w:rsidR="00083F34">
          <w:rPr>
            <w:noProof/>
            <w:webHidden/>
          </w:rPr>
          <w:fldChar w:fldCharType="begin"/>
        </w:r>
        <w:r w:rsidR="00083F34">
          <w:rPr>
            <w:noProof/>
            <w:webHidden/>
          </w:rPr>
          <w:instrText xml:space="preserve"> PAGEREF _Toc47612500 \h </w:instrText>
        </w:r>
        <w:r w:rsidR="00083F34">
          <w:rPr>
            <w:noProof/>
            <w:webHidden/>
          </w:rPr>
        </w:r>
        <w:r w:rsidR="00083F34">
          <w:rPr>
            <w:noProof/>
            <w:webHidden/>
          </w:rPr>
          <w:fldChar w:fldCharType="separate"/>
        </w:r>
        <w:r w:rsidR="00083F34">
          <w:rPr>
            <w:noProof/>
            <w:webHidden/>
          </w:rPr>
          <w:t>16</w:t>
        </w:r>
        <w:r w:rsidR="00083F34">
          <w:rPr>
            <w:noProof/>
            <w:webHidden/>
          </w:rPr>
          <w:fldChar w:fldCharType="end"/>
        </w:r>
      </w:hyperlink>
    </w:p>
    <w:p w14:paraId="4F6DC66E" w14:textId="77777777" w:rsidR="00083F34" w:rsidRDefault="009A5145" w:rsidP="00083F34">
      <w:pPr>
        <w:rPr>
          <w:noProof/>
        </w:rPr>
      </w:pPr>
      <w:r w:rsidRPr="00083F34">
        <w:rPr>
          <w:rFonts w:cs="Times New Roman"/>
        </w:rPr>
        <w:fldChar w:fldCharType="end"/>
      </w:r>
      <w:r w:rsidR="00083F34" w:rsidRPr="00083F34">
        <w:rPr>
          <w:rFonts w:cs="Times New Roman"/>
          <w:b/>
          <w:bCs/>
          <w:sz w:val="28"/>
          <w:szCs w:val="24"/>
        </w:rPr>
        <w:t>List of Tables</w:t>
      </w:r>
      <w:r w:rsidRPr="00083F34">
        <w:rPr>
          <w:rFonts w:cs="Times New Roman"/>
          <w:b/>
          <w:bCs/>
          <w:sz w:val="28"/>
          <w:szCs w:val="24"/>
        </w:rPr>
        <w:fldChar w:fldCharType="begin"/>
      </w:r>
      <w:r w:rsidRPr="00083F34">
        <w:rPr>
          <w:rFonts w:cs="Times New Roman"/>
          <w:b/>
          <w:bCs/>
          <w:sz w:val="28"/>
          <w:szCs w:val="24"/>
        </w:rPr>
        <w:instrText xml:space="preserve"> TOC \h \z \c "Table" </w:instrText>
      </w:r>
      <w:r w:rsidRPr="00083F34">
        <w:rPr>
          <w:rFonts w:cs="Times New Roman"/>
          <w:b/>
          <w:bCs/>
          <w:sz w:val="28"/>
          <w:szCs w:val="24"/>
        </w:rPr>
        <w:fldChar w:fldCharType="separate"/>
      </w:r>
    </w:p>
    <w:p w14:paraId="416236B0" w14:textId="061EF2D9" w:rsidR="00083F34" w:rsidRDefault="00A270D4">
      <w:pPr>
        <w:pStyle w:val="TableofFigures"/>
        <w:tabs>
          <w:tab w:val="right" w:leader="dot" w:pos="9350"/>
        </w:tabs>
        <w:rPr>
          <w:rFonts w:asciiTheme="minorHAnsi" w:eastAsiaTheme="minorEastAsia" w:hAnsiTheme="minorHAnsi"/>
          <w:noProof/>
          <w:color w:val="auto"/>
          <w:sz w:val="22"/>
          <w:lang w:val="en-IN" w:eastAsia="en-IN"/>
        </w:rPr>
      </w:pPr>
      <w:hyperlink w:anchor="_Toc47612501" w:history="1">
        <w:r w:rsidR="00083F34" w:rsidRPr="00F0635D">
          <w:rPr>
            <w:rStyle w:val="Hyperlink"/>
            <w:rFonts w:cs="Times New Roman"/>
            <w:noProof/>
          </w:rPr>
          <w:t>Table 1: Milestone model</w:t>
        </w:r>
        <w:r w:rsidR="00083F34">
          <w:rPr>
            <w:noProof/>
            <w:webHidden/>
          </w:rPr>
          <w:tab/>
        </w:r>
        <w:r w:rsidR="00083F34">
          <w:rPr>
            <w:noProof/>
            <w:webHidden/>
          </w:rPr>
          <w:fldChar w:fldCharType="begin"/>
        </w:r>
        <w:r w:rsidR="00083F34">
          <w:rPr>
            <w:noProof/>
            <w:webHidden/>
          </w:rPr>
          <w:instrText xml:space="preserve"> PAGEREF _Toc47612501 \h </w:instrText>
        </w:r>
        <w:r w:rsidR="00083F34">
          <w:rPr>
            <w:noProof/>
            <w:webHidden/>
          </w:rPr>
        </w:r>
        <w:r w:rsidR="00083F34">
          <w:rPr>
            <w:noProof/>
            <w:webHidden/>
          </w:rPr>
          <w:fldChar w:fldCharType="separate"/>
        </w:r>
        <w:r w:rsidR="00083F34">
          <w:rPr>
            <w:noProof/>
            <w:webHidden/>
          </w:rPr>
          <w:t>3</w:t>
        </w:r>
        <w:r w:rsidR="00083F34">
          <w:rPr>
            <w:noProof/>
            <w:webHidden/>
          </w:rPr>
          <w:fldChar w:fldCharType="end"/>
        </w:r>
      </w:hyperlink>
    </w:p>
    <w:p w14:paraId="6FD8D7C6" w14:textId="37D663ED" w:rsidR="00083F34" w:rsidRDefault="00A270D4">
      <w:pPr>
        <w:pStyle w:val="TableofFigures"/>
        <w:tabs>
          <w:tab w:val="right" w:leader="dot" w:pos="9350"/>
        </w:tabs>
        <w:rPr>
          <w:rFonts w:asciiTheme="minorHAnsi" w:eastAsiaTheme="minorEastAsia" w:hAnsiTheme="minorHAnsi"/>
          <w:noProof/>
          <w:color w:val="auto"/>
          <w:sz w:val="22"/>
          <w:lang w:val="en-IN" w:eastAsia="en-IN"/>
        </w:rPr>
      </w:pPr>
      <w:hyperlink w:anchor="_Toc47612502" w:history="1">
        <w:r w:rsidR="00083F34" w:rsidRPr="00F0635D">
          <w:rPr>
            <w:rStyle w:val="Hyperlink"/>
            <w:rFonts w:cs="Times New Roman"/>
            <w:noProof/>
          </w:rPr>
          <w:t>Table 2: Communication Management</w:t>
        </w:r>
        <w:r w:rsidR="00083F34">
          <w:rPr>
            <w:noProof/>
            <w:webHidden/>
          </w:rPr>
          <w:tab/>
        </w:r>
        <w:r w:rsidR="00083F34">
          <w:rPr>
            <w:noProof/>
            <w:webHidden/>
          </w:rPr>
          <w:fldChar w:fldCharType="begin"/>
        </w:r>
        <w:r w:rsidR="00083F34">
          <w:rPr>
            <w:noProof/>
            <w:webHidden/>
          </w:rPr>
          <w:instrText xml:space="preserve"> PAGEREF _Toc47612502 \h </w:instrText>
        </w:r>
        <w:r w:rsidR="00083F34">
          <w:rPr>
            <w:noProof/>
            <w:webHidden/>
          </w:rPr>
        </w:r>
        <w:r w:rsidR="00083F34">
          <w:rPr>
            <w:noProof/>
            <w:webHidden/>
          </w:rPr>
          <w:fldChar w:fldCharType="separate"/>
        </w:r>
        <w:r w:rsidR="00083F34">
          <w:rPr>
            <w:noProof/>
            <w:webHidden/>
          </w:rPr>
          <w:t>5</w:t>
        </w:r>
        <w:r w:rsidR="00083F34">
          <w:rPr>
            <w:noProof/>
            <w:webHidden/>
          </w:rPr>
          <w:fldChar w:fldCharType="end"/>
        </w:r>
      </w:hyperlink>
    </w:p>
    <w:p w14:paraId="6CDABEF6" w14:textId="5F27C07C" w:rsidR="00083F34" w:rsidRDefault="00A270D4">
      <w:pPr>
        <w:pStyle w:val="TableofFigures"/>
        <w:tabs>
          <w:tab w:val="right" w:leader="dot" w:pos="9350"/>
        </w:tabs>
        <w:rPr>
          <w:rFonts w:asciiTheme="minorHAnsi" w:eastAsiaTheme="minorEastAsia" w:hAnsiTheme="minorHAnsi"/>
          <w:noProof/>
          <w:color w:val="auto"/>
          <w:sz w:val="22"/>
          <w:lang w:val="en-IN" w:eastAsia="en-IN"/>
        </w:rPr>
      </w:pPr>
      <w:hyperlink w:anchor="_Toc47612503" w:history="1">
        <w:r w:rsidR="00083F34" w:rsidRPr="00F0635D">
          <w:rPr>
            <w:rStyle w:val="Hyperlink"/>
            <w:rFonts w:cs="Times New Roman"/>
            <w:noProof/>
          </w:rPr>
          <w:t>Table 3: Cost structure</w:t>
        </w:r>
        <w:r w:rsidR="00083F34">
          <w:rPr>
            <w:noProof/>
            <w:webHidden/>
          </w:rPr>
          <w:tab/>
        </w:r>
        <w:r w:rsidR="00083F34">
          <w:rPr>
            <w:noProof/>
            <w:webHidden/>
          </w:rPr>
          <w:fldChar w:fldCharType="begin"/>
        </w:r>
        <w:r w:rsidR="00083F34">
          <w:rPr>
            <w:noProof/>
            <w:webHidden/>
          </w:rPr>
          <w:instrText xml:space="preserve"> PAGEREF _Toc47612503 \h </w:instrText>
        </w:r>
        <w:r w:rsidR="00083F34">
          <w:rPr>
            <w:noProof/>
            <w:webHidden/>
          </w:rPr>
        </w:r>
        <w:r w:rsidR="00083F34">
          <w:rPr>
            <w:noProof/>
            <w:webHidden/>
          </w:rPr>
          <w:fldChar w:fldCharType="separate"/>
        </w:r>
        <w:r w:rsidR="00083F34">
          <w:rPr>
            <w:noProof/>
            <w:webHidden/>
          </w:rPr>
          <w:t>7</w:t>
        </w:r>
        <w:r w:rsidR="00083F34">
          <w:rPr>
            <w:noProof/>
            <w:webHidden/>
          </w:rPr>
          <w:fldChar w:fldCharType="end"/>
        </w:r>
      </w:hyperlink>
    </w:p>
    <w:p w14:paraId="1EDCE346" w14:textId="37E9142D" w:rsidR="00083F34" w:rsidRDefault="00A270D4">
      <w:pPr>
        <w:pStyle w:val="TableofFigures"/>
        <w:tabs>
          <w:tab w:val="right" w:leader="dot" w:pos="9350"/>
        </w:tabs>
        <w:rPr>
          <w:rFonts w:asciiTheme="minorHAnsi" w:eastAsiaTheme="minorEastAsia" w:hAnsiTheme="minorHAnsi"/>
          <w:noProof/>
          <w:color w:val="auto"/>
          <w:sz w:val="22"/>
          <w:lang w:val="en-IN" w:eastAsia="en-IN"/>
        </w:rPr>
      </w:pPr>
      <w:hyperlink w:anchor="_Toc47612504" w:history="1">
        <w:r w:rsidR="00083F34" w:rsidRPr="00F0635D">
          <w:rPr>
            <w:rStyle w:val="Hyperlink"/>
            <w:rFonts w:cs="Times New Roman"/>
            <w:noProof/>
          </w:rPr>
          <w:t>Table 4: Schedule Management</w:t>
        </w:r>
        <w:r w:rsidR="00083F34">
          <w:rPr>
            <w:noProof/>
            <w:webHidden/>
          </w:rPr>
          <w:tab/>
        </w:r>
        <w:r w:rsidR="00083F34">
          <w:rPr>
            <w:noProof/>
            <w:webHidden/>
          </w:rPr>
          <w:fldChar w:fldCharType="begin"/>
        </w:r>
        <w:r w:rsidR="00083F34">
          <w:rPr>
            <w:noProof/>
            <w:webHidden/>
          </w:rPr>
          <w:instrText xml:space="preserve"> PAGEREF _Toc47612504 \h </w:instrText>
        </w:r>
        <w:r w:rsidR="00083F34">
          <w:rPr>
            <w:noProof/>
            <w:webHidden/>
          </w:rPr>
        </w:r>
        <w:r w:rsidR="00083F34">
          <w:rPr>
            <w:noProof/>
            <w:webHidden/>
          </w:rPr>
          <w:fldChar w:fldCharType="separate"/>
        </w:r>
        <w:r w:rsidR="00083F34">
          <w:rPr>
            <w:noProof/>
            <w:webHidden/>
          </w:rPr>
          <w:t>9</w:t>
        </w:r>
        <w:r w:rsidR="00083F34">
          <w:rPr>
            <w:noProof/>
            <w:webHidden/>
          </w:rPr>
          <w:fldChar w:fldCharType="end"/>
        </w:r>
      </w:hyperlink>
    </w:p>
    <w:p w14:paraId="1B07AA4E" w14:textId="57DA82C9" w:rsidR="00083F34" w:rsidRDefault="00A270D4">
      <w:pPr>
        <w:pStyle w:val="TableofFigures"/>
        <w:tabs>
          <w:tab w:val="right" w:leader="dot" w:pos="9350"/>
        </w:tabs>
        <w:rPr>
          <w:rFonts w:asciiTheme="minorHAnsi" w:eastAsiaTheme="minorEastAsia" w:hAnsiTheme="minorHAnsi"/>
          <w:noProof/>
          <w:color w:val="auto"/>
          <w:sz w:val="22"/>
          <w:lang w:val="en-IN" w:eastAsia="en-IN"/>
        </w:rPr>
      </w:pPr>
      <w:hyperlink w:anchor="_Toc47612505" w:history="1">
        <w:r w:rsidR="00083F34" w:rsidRPr="00F0635D">
          <w:rPr>
            <w:rStyle w:val="Hyperlink"/>
            <w:rFonts w:cs="Times New Roman"/>
            <w:noProof/>
          </w:rPr>
          <w:t>Table 5: Risk Management</w:t>
        </w:r>
        <w:r w:rsidR="00083F34">
          <w:rPr>
            <w:noProof/>
            <w:webHidden/>
          </w:rPr>
          <w:tab/>
        </w:r>
        <w:r w:rsidR="00083F34">
          <w:rPr>
            <w:noProof/>
            <w:webHidden/>
          </w:rPr>
          <w:fldChar w:fldCharType="begin"/>
        </w:r>
        <w:r w:rsidR="00083F34">
          <w:rPr>
            <w:noProof/>
            <w:webHidden/>
          </w:rPr>
          <w:instrText xml:space="preserve"> PAGEREF _Toc47612505 \h </w:instrText>
        </w:r>
        <w:r w:rsidR="00083F34">
          <w:rPr>
            <w:noProof/>
            <w:webHidden/>
          </w:rPr>
        </w:r>
        <w:r w:rsidR="00083F34">
          <w:rPr>
            <w:noProof/>
            <w:webHidden/>
          </w:rPr>
          <w:fldChar w:fldCharType="separate"/>
        </w:r>
        <w:r w:rsidR="00083F34">
          <w:rPr>
            <w:noProof/>
            <w:webHidden/>
          </w:rPr>
          <w:t>12</w:t>
        </w:r>
        <w:r w:rsidR="00083F34">
          <w:rPr>
            <w:noProof/>
            <w:webHidden/>
          </w:rPr>
          <w:fldChar w:fldCharType="end"/>
        </w:r>
      </w:hyperlink>
    </w:p>
    <w:p w14:paraId="101D3CD1" w14:textId="63D3A18B" w:rsidR="00083F34" w:rsidRDefault="00A270D4">
      <w:pPr>
        <w:pStyle w:val="TableofFigures"/>
        <w:tabs>
          <w:tab w:val="right" w:leader="dot" w:pos="9350"/>
        </w:tabs>
        <w:rPr>
          <w:rFonts w:asciiTheme="minorHAnsi" w:eastAsiaTheme="minorEastAsia" w:hAnsiTheme="minorHAnsi"/>
          <w:noProof/>
          <w:color w:val="auto"/>
          <w:sz w:val="22"/>
          <w:lang w:val="en-IN" w:eastAsia="en-IN"/>
        </w:rPr>
      </w:pPr>
      <w:hyperlink w:anchor="_Toc47612506" w:history="1">
        <w:r w:rsidR="00083F34" w:rsidRPr="00F0635D">
          <w:rPr>
            <w:rStyle w:val="Hyperlink"/>
            <w:rFonts w:cs="Times New Roman"/>
            <w:noProof/>
          </w:rPr>
          <w:t>Table 6: Resource model</w:t>
        </w:r>
        <w:r w:rsidR="00083F34">
          <w:rPr>
            <w:noProof/>
            <w:webHidden/>
          </w:rPr>
          <w:tab/>
        </w:r>
        <w:r w:rsidR="00083F34">
          <w:rPr>
            <w:noProof/>
            <w:webHidden/>
          </w:rPr>
          <w:fldChar w:fldCharType="begin"/>
        </w:r>
        <w:r w:rsidR="00083F34">
          <w:rPr>
            <w:noProof/>
            <w:webHidden/>
          </w:rPr>
          <w:instrText xml:space="preserve"> PAGEREF _Toc47612506 \h </w:instrText>
        </w:r>
        <w:r w:rsidR="00083F34">
          <w:rPr>
            <w:noProof/>
            <w:webHidden/>
          </w:rPr>
        </w:r>
        <w:r w:rsidR="00083F34">
          <w:rPr>
            <w:noProof/>
            <w:webHidden/>
          </w:rPr>
          <w:fldChar w:fldCharType="separate"/>
        </w:r>
        <w:r w:rsidR="00083F34">
          <w:rPr>
            <w:noProof/>
            <w:webHidden/>
          </w:rPr>
          <w:t>14</w:t>
        </w:r>
        <w:r w:rsidR="00083F34">
          <w:rPr>
            <w:noProof/>
            <w:webHidden/>
          </w:rPr>
          <w:fldChar w:fldCharType="end"/>
        </w:r>
      </w:hyperlink>
    </w:p>
    <w:p w14:paraId="6B76ED83" w14:textId="77777777" w:rsidR="00DC1C42" w:rsidRPr="00083F34" w:rsidRDefault="009A5145" w:rsidP="00083F34">
      <w:pPr>
        <w:rPr>
          <w:rFonts w:eastAsiaTheme="majorEastAsia" w:cs="Times New Roman"/>
          <w:sz w:val="28"/>
          <w:szCs w:val="32"/>
        </w:rPr>
      </w:pPr>
      <w:r w:rsidRPr="00083F34">
        <w:rPr>
          <w:rFonts w:cs="Times New Roman"/>
        </w:rPr>
        <w:fldChar w:fldCharType="end"/>
      </w:r>
      <w:r w:rsidR="00DC1C42" w:rsidRPr="00083F34">
        <w:rPr>
          <w:rFonts w:cs="Times New Roman"/>
        </w:rPr>
        <w:br w:type="page"/>
      </w:r>
    </w:p>
    <w:p w14:paraId="4C82BCAA" w14:textId="77777777" w:rsidR="007C7DDD" w:rsidRPr="00083F34" w:rsidRDefault="00CE553F" w:rsidP="00083F34">
      <w:pPr>
        <w:pStyle w:val="Heading1"/>
        <w:rPr>
          <w:rFonts w:cs="Times New Roman"/>
        </w:rPr>
      </w:pPr>
      <w:bookmarkStart w:id="0" w:name="_Toc47612479"/>
      <w:r w:rsidRPr="00083F34">
        <w:rPr>
          <w:rFonts w:cs="Times New Roman"/>
        </w:rPr>
        <w:lastRenderedPageBreak/>
        <w:t>Introduction</w:t>
      </w:r>
      <w:bookmarkEnd w:id="0"/>
    </w:p>
    <w:p w14:paraId="4E8CAC2F" w14:textId="77777777" w:rsidR="005E430D" w:rsidRPr="00083F34" w:rsidRDefault="005E430D" w:rsidP="00083F34">
      <w:pPr>
        <w:rPr>
          <w:rFonts w:cs="Times New Roman"/>
        </w:rPr>
      </w:pPr>
      <w:r w:rsidRPr="00083F34">
        <w:rPr>
          <w:rFonts w:cs="Times New Roman"/>
        </w:rPr>
        <w:t xml:space="preserve">Management of project is basic need that is follow in construction of college building. </w:t>
      </w:r>
      <w:r w:rsidR="00437F2D" w:rsidRPr="00083F34">
        <w:rPr>
          <w:rFonts w:cs="Times New Roman"/>
        </w:rPr>
        <w:t>Through project</w:t>
      </w:r>
      <w:r w:rsidR="00FA1282" w:rsidRPr="00083F34">
        <w:rPr>
          <w:rFonts w:cs="Times New Roman"/>
        </w:rPr>
        <w:t>s,</w:t>
      </w:r>
      <w:r w:rsidR="00437F2D" w:rsidRPr="00083F34">
        <w:rPr>
          <w:rFonts w:cs="Times New Roman"/>
        </w:rPr>
        <w:t xml:space="preserve"> procedures provide a suitable process or work guideline through construction in college is increased. </w:t>
      </w:r>
      <w:r w:rsidR="007A6909" w:rsidRPr="00083F34">
        <w:rPr>
          <w:rFonts w:cs="Times New Roman"/>
        </w:rPr>
        <w:t>D</w:t>
      </w:r>
      <w:r w:rsidR="000E1627" w:rsidRPr="00083F34">
        <w:rPr>
          <w:rFonts w:cs="Times New Roman"/>
        </w:rPr>
        <w:t xml:space="preserve">epartment of construction increase ability of management </w:t>
      </w:r>
      <w:r w:rsidR="00A95050" w:rsidRPr="00083F34">
        <w:rPr>
          <w:rFonts w:cs="Times New Roman"/>
        </w:rPr>
        <w:t xml:space="preserve">through level of work progress is increased. In </w:t>
      </w:r>
      <w:r w:rsidR="00FA1282" w:rsidRPr="00083F34">
        <w:rPr>
          <w:rFonts w:cs="Times New Roman"/>
        </w:rPr>
        <w:t xml:space="preserve">a </w:t>
      </w:r>
      <w:r w:rsidR="00A95050" w:rsidRPr="00083F34">
        <w:rPr>
          <w:rFonts w:cs="Times New Roman"/>
        </w:rPr>
        <w:t>building of college work of construction is based on process planning, cost</w:t>
      </w:r>
      <w:r w:rsidR="00FA1282" w:rsidRPr="00083F34">
        <w:rPr>
          <w:rFonts w:cs="Times New Roman"/>
        </w:rPr>
        <w:t>,</w:t>
      </w:r>
      <w:r w:rsidR="00A95050" w:rsidRPr="00083F34">
        <w:rPr>
          <w:rFonts w:cs="Times New Roman"/>
        </w:rPr>
        <w:t xml:space="preserve"> and interest rate of stakeholder</w:t>
      </w:r>
      <w:r w:rsidR="00FA1282" w:rsidRPr="00083F34">
        <w:rPr>
          <w:rFonts w:cs="Times New Roman"/>
        </w:rPr>
        <w:t>s</w:t>
      </w:r>
      <w:r w:rsidR="00A95050" w:rsidRPr="00083F34">
        <w:rPr>
          <w:rFonts w:cs="Times New Roman"/>
        </w:rPr>
        <w:t xml:space="preserve">. </w:t>
      </w:r>
    </w:p>
    <w:p w14:paraId="05B66C88" w14:textId="77777777" w:rsidR="001C3107" w:rsidRPr="00083F34" w:rsidRDefault="001C3107" w:rsidP="00083F34">
      <w:pPr>
        <w:rPr>
          <w:rFonts w:cs="Times New Roman"/>
        </w:rPr>
      </w:pPr>
      <w:r w:rsidRPr="00083F34">
        <w:rPr>
          <w:rFonts w:cs="Times New Roman"/>
        </w:rPr>
        <w:t>Through effective time and budget</w:t>
      </w:r>
      <w:r w:rsidR="00FA1282" w:rsidRPr="00083F34">
        <w:rPr>
          <w:rFonts w:cs="Times New Roman"/>
        </w:rPr>
        <w:t>,</w:t>
      </w:r>
      <w:r w:rsidRPr="00083F34">
        <w:rPr>
          <w:rFonts w:cs="Times New Roman"/>
        </w:rPr>
        <w:t xml:space="preserve"> execution improve</w:t>
      </w:r>
      <w:r w:rsidR="00FA1282" w:rsidRPr="00083F34">
        <w:rPr>
          <w:rFonts w:cs="Times New Roman"/>
        </w:rPr>
        <w:t>s</w:t>
      </w:r>
      <w:r w:rsidRPr="00083F34">
        <w:rPr>
          <w:rFonts w:cs="Times New Roman"/>
        </w:rPr>
        <w:t xml:space="preserve"> project growth rate and gain result outcome model. </w:t>
      </w:r>
      <w:r w:rsidR="008068A9" w:rsidRPr="00083F34">
        <w:rPr>
          <w:rFonts w:cs="Times New Roman"/>
        </w:rPr>
        <w:t xml:space="preserve">Through this work report </w:t>
      </w:r>
      <w:r w:rsidR="0003207D" w:rsidRPr="00083F34">
        <w:rPr>
          <w:rFonts w:cs="Times New Roman"/>
        </w:rPr>
        <w:t>analysis activity of construction that is follow</w:t>
      </w:r>
      <w:r w:rsidR="00FA1282" w:rsidRPr="00083F34">
        <w:rPr>
          <w:rFonts w:cs="Times New Roman"/>
        </w:rPr>
        <w:t>ed</w:t>
      </w:r>
      <w:r w:rsidR="0003207D" w:rsidRPr="00083F34">
        <w:rPr>
          <w:rFonts w:cs="Times New Roman"/>
        </w:rPr>
        <w:t xml:space="preserve"> in </w:t>
      </w:r>
      <w:r w:rsidR="00FA1282" w:rsidRPr="00083F34">
        <w:rPr>
          <w:rFonts w:cs="Times New Roman"/>
        </w:rPr>
        <w:t xml:space="preserve">a </w:t>
      </w:r>
      <w:r w:rsidR="0003207D" w:rsidRPr="00083F34">
        <w:rPr>
          <w:rFonts w:cs="Times New Roman"/>
        </w:rPr>
        <w:t xml:space="preserve">project of </w:t>
      </w:r>
      <w:r w:rsidR="00FA1282" w:rsidRPr="00083F34">
        <w:rPr>
          <w:rFonts w:cs="Times New Roman"/>
        </w:rPr>
        <w:t xml:space="preserve">a </w:t>
      </w:r>
      <w:r w:rsidR="0003207D" w:rsidRPr="00083F34">
        <w:rPr>
          <w:rFonts w:cs="Times New Roman"/>
        </w:rPr>
        <w:t xml:space="preserve">college building. Through utilization of Gantt chart provide </w:t>
      </w:r>
      <w:r w:rsidR="00FA1282" w:rsidRPr="00083F34">
        <w:rPr>
          <w:rFonts w:cs="Times New Roman"/>
        </w:rPr>
        <w:t xml:space="preserve">an </w:t>
      </w:r>
      <w:r w:rsidR="0003207D" w:rsidRPr="00083F34">
        <w:rPr>
          <w:rFonts w:cs="Times New Roman"/>
        </w:rPr>
        <w:t xml:space="preserve">outline or work schedule that is follow in construction of </w:t>
      </w:r>
      <w:r w:rsidR="00FA1282" w:rsidRPr="00083F34">
        <w:rPr>
          <w:rFonts w:cs="Times New Roman"/>
        </w:rPr>
        <w:t xml:space="preserve">a </w:t>
      </w:r>
      <w:r w:rsidR="0003207D" w:rsidRPr="00083F34">
        <w:rPr>
          <w:rFonts w:cs="Times New Roman"/>
        </w:rPr>
        <w:t xml:space="preserve">college building. </w:t>
      </w:r>
      <w:r w:rsidR="00CD22E5" w:rsidRPr="00083F34">
        <w:rPr>
          <w:rFonts w:cs="Times New Roman"/>
        </w:rPr>
        <w:t xml:space="preserve">Procedure of Prince 2 is very operative that is follow in work of construction to handle activity in </w:t>
      </w:r>
      <w:r w:rsidR="00FA1282" w:rsidRPr="00083F34">
        <w:rPr>
          <w:rFonts w:cs="Times New Roman"/>
        </w:rPr>
        <w:t xml:space="preserve">a </w:t>
      </w:r>
      <w:r w:rsidR="00CD22E5" w:rsidRPr="00083F34">
        <w:rPr>
          <w:rFonts w:cs="Times New Roman"/>
        </w:rPr>
        <w:t>proper plan or work manner.</w:t>
      </w:r>
      <w:r w:rsidR="00B84CB4" w:rsidRPr="00083F34">
        <w:rPr>
          <w:rFonts w:cs="Times New Roman"/>
        </w:rPr>
        <w:t xml:space="preserve"> Cost or budget is basic application through risk function is decreased in construction of college building.</w:t>
      </w:r>
    </w:p>
    <w:p w14:paraId="426E4EA2" w14:textId="77777777" w:rsidR="001B03CE" w:rsidRPr="00083F34" w:rsidRDefault="001B03CE" w:rsidP="00083F34">
      <w:pPr>
        <w:rPr>
          <w:rFonts w:cs="Times New Roman"/>
        </w:rPr>
      </w:pPr>
      <w:r w:rsidRPr="00083F34">
        <w:rPr>
          <w:rFonts w:cs="Times New Roman"/>
        </w:rPr>
        <w:br w:type="page"/>
      </w:r>
    </w:p>
    <w:p w14:paraId="1CCB83A8" w14:textId="77777777" w:rsidR="005E430D" w:rsidRPr="00083F34" w:rsidRDefault="001B03CE" w:rsidP="00083F34">
      <w:pPr>
        <w:pStyle w:val="Heading1"/>
        <w:rPr>
          <w:rFonts w:cs="Times New Roman"/>
        </w:rPr>
      </w:pPr>
      <w:bookmarkStart w:id="1" w:name="_Toc47612480"/>
      <w:r w:rsidRPr="00083F34">
        <w:rPr>
          <w:rFonts w:cs="Times New Roman"/>
        </w:rPr>
        <w:lastRenderedPageBreak/>
        <w:t>Plan of Project Management</w:t>
      </w:r>
      <w:bookmarkEnd w:id="1"/>
      <w:r w:rsidRPr="00083F34">
        <w:rPr>
          <w:rFonts w:cs="Times New Roman"/>
        </w:rPr>
        <w:t xml:space="preserve"> </w:t>
      </w:r>
    </w:p>
    <w:p w14:paraId="46867F99" w14:textId="77777777" w:rsidR="001B03CE" w:rsidRPr="00083F34" w:rsidRDefault="00453C44" w:rsidP="00DC1C42">
      <w:pPr>
        <w:pStyle w:val="Heading2"/>
        <w:spacing w:line="360" w:lineRule="auto"/>
        <w:jc w:val="both"/>
        <w:rPr>
          <w:rFonts w:cs="Times New Roman"/>
        </w:rPr>
      </w:pPr>
      <w:bookmarkStart w:id="2" w:name="_Toc47612481"/>
      <w:r w:rsidRPr="00083F34">
        <w:rPr>
          <w:rFonts w:cs="Times New Roman"/>
        </w:rPr>
        <w:t>Scope of Project</w:t>
      </w:r>
      <w:bookmarkEnd w:id="2"/>
    </w:p>
    <w:p w14:paraId="30D9F9EF" w14:textId="77777777" w:rsidR="00453C44" w:rsidRPr="00083F34" w:rsidRDefault="00D674FF" w:rsidP="00083F34">
      <w:pPr>
        <w:rPr>
          <w:rFonts w:cs="Times New Roman"/>
        </w:rPr>
      </w:pPr>
      <w:r w:rsidRPr="00083F34">
        <w:rPr>
          <w:rFonts w:cs="Times New Roman"/>
        </w:rPr>
        <w:t xml:space="preserve">In scope structure of project analysis assessment, implementation, creation, construction and planning model for construction work in building of college. </w:t>
      </w:r>
      <w:r w:rsidR="00115FE8" w:rsidRPr="00083F34">
        <w:rPr>
          <w:rFonts w:cs="Times New Roman"/>
        </w:rPr>
        <w:t>Through scope</w:t>
      </w:r>
      <w:r w:rsidR="00FA1282" w:rsidRPr="00083F34">
        <w:rPr>
          <w:rFonts w:cs="Times New Roman"/>
        </w:rPr>
        <w:t>,</w:t>
      </w:r>
      <w:r w:rsidR="00115FE8" w:rsidRPr="00083F34">
        <w:rPr>
          <w:rFonts w:cs="Times New Roman"/>
        </w:rPr>
        <w:t xml:space="preserve"> module determine</w:t>
      </w:r>
      <w:r w:rsidR="00FA1282" w:rsidRPr="00083F34">
        <w:rPr>
          <w:rFonts w:cs="Times New Roman"/>
        </w:rPr>
        <w:t>s</w:t>
      </w:r>
      <w:r w:rsidR="00115FE8" w:rsidRPr="00083F34">
        <w:rPr>
          <w:rFonts w:cs="Times New Roman"/>
        </w:rPr>
        <w:t xml:space="preserve"> task or operation </w:t>
      </w:r>
      <w:r w:rsidR="006725C7" w:rsidRPr="00083F34">
        <w:rPr>
          <w:rFonts w:cs="Times New Roman"/>
        </w:rPr>
        <w:t>function that is justif</w:t>
      </w:r>
      <w:r w:rsidR="00FA1282" w:rsidRPr="00083F34">
        <w:rPr>
          <w:rFonts w:cs="Times New Roman"/>
        </w:rPr>
        <w:t>ied</w:t>
      </w:r>
      <w:r w:rsidR="006725C7" w:rsidRPr="00083F34">
        <w:rPr>
          <w:rFonts w:cs="Times New Roman"/>
        </w:rPr>
        <w:t xml:space="preserve"> in </w:t>
      </w:r>
      <w:r w:rsidR="00FA1282" w:rsidRPr="00083F34">
        <w:rPr>
          <w:rFonts w:cs="Times New Roman"/>
        </w:rPr>
        <w:t xml:space="preserve">an </w:t>
      </w:r>
      <w:r w:rsidR="006725C7" w:rsidRPr="00083F34">
        <w:rPr>
          <w:rFonts w:cs="Times New Roman"/>
        </w:rPr>
        <w:t>effort of construction</w:t>
      </w:r>
      <w:r w:rsidR="008B34EB" w:rsidRPr="00083F34">
        <w:rPr>
          <w:rFonts w:cs="Times New Roman"/>
        </w:rPr>
        <w:t xml:space="preserve"> (</w:t>
      </w:r>
      <w:proofErr w:type="spellStart"/>
      <w:r w:rsidR="008B34EB" w:rsidRPr="00083F34">
        <w:rPr>
          <w:rFonts w:cs="Times New Roman"/>
        </w:rPr>
        <w:t>EcoSys</w:t>
      </w:r>
      <w:proofErr w:type="spellEnd"/>
      <w:r w:rsidR="008B34EB" w:rsidRPr="00083F34">
        <w:rPr>
          <w:rFonts w:cs="Times New Roman"/>
        </w:rPr>
        <w:t xml:space="preserve"> et al., 2020)</w:t>
      </w:r>
      <w:r w:rsidR="006725C7" w:rsidRPr="00083F34">
        <w:rPr>
          <w:rFonts w:cs="Times New Roman"/>
        </w:rPr>
        <w:t xml:space="preserve">. </w:t>
      </w:r>
      <w:r w:rsidR="00BE6F6A" w:rsidRPr="00083F34">
        <w:rPr>
          <w:rFonts w:cs="Times New Roman"/>
        </w:rPr>
        <w:t xml:space="preserve">In scope structure analysis capabilities of management structure that </w:t>
      </w:r>
      <w:r w:rsidR="00FA1282" w:rsidRPr="00083F34">
        <w:rPr>
          <w:rFonts w:cs="Times New Roman"/>
        </w:rPr>
        <w:t>are</w:t>
      </w:r>
      <w:r w:rsidR="00BE6F6A" w:rsidRPr="00083F34">
        <w:rPr>
          <w:rFonts w:cs="Times New Roman"/>
        </w:rPr>
        <w:t xml:space="preserve"> follow</w:t>
      </w:r>
      <w:r w:rsidR="00FA1282" w:rsidRPr="00083F34">
        <w:rPr>
          <w:rFonts w:cs="Times New Roman"/>
        </w:rPr>
        <w:t>ed</w:t>
      </w:r>
      <w:r w:rsidR="00BE6F6A" w:rsidRPr="00083F34">
        <w:rPr>
          <w:rFonts w:cs="Times New Roman"/>
        </w:rPr>
        <w:t xml:space="preserve"> in </w:t>
      </w:r>
      <w:r w:rsidR="00FA1282" w:rsidRPr="00083F34">
        <w:rPr>
          <w:rFonts w:cs="Times New Roman"/>
        </w:rPr>
        <w:t xml:space="preserve">a </w:t>
      </w:r>
      <w:r w:rsidR="00BE6F6A" w:rsidRPr="00083F34">
        <w:rPr>
          <w:rFonts w:cs="Times New Roman"/>
        </w:rPr>
        <w:t xml:space="preserve">project. </w:t>
      </w:r>
    </w:p>
    <w:p w14:paraId="35560823" w14:textId="77777777" w:rsidR="001B03CE" w:rsidRPr="00083F34" w:rsidRDefault="00453C44" w:rsidP="00DC1C42">
      <w:pPr>
        <w:pStyle w:val="Heading2"/>
        <w:spacing w:line="360" w:lineRule="auto"/>
        <w:jc w:val="both"/>
        <w:rPr>
          <w:rFonts w:cs="Times New Roman"/>
        </w:rPr>
      </w:pPr>
      <w:bookmarkStart w:id="3" w:name="_Toc47612482"/>
      <w:r w:rsidRPr="00083F34">
        <w:rPr>
          <w:rFonts w:cs="Times New Roman"/>
        </w:rPr>
        <w:t>Objective of Project</w:t>
      </w:r>
      <w:bookmarkEnd w:id="3"/>
    </w:p>
    <w:p w14:paraId="4082F70A" w14:textId="77777777" w:rsidR="00786850" w:rsidRPr="00083F34" w:rsidRDefault="00786850" w:rsidP="00083F34">
      <w:pPr>
        <w:rPr>
          <w:rFonts w:cs="Times New Roman"/>
        </w:rPr>
      </w:pPr>
      <w:r w:rsidRPr="00083F34">
        <w:rPr>
          <w:rFonts w:cs="Times New Roman"/>
        </w:rPr>
        <w:t xml:space="preserve">In </w:t>
      </w:r>
      <w:r w:rsidR="007C2F10" w:rsidRPr="00083F34">
        <w:rPr>
          <w:rFonts w:cs="Times New Roman"/>
        </w:rPr>
        <w:t xml:space="preserve">an </w:t>
      </w:r>
      <w:r w:rsidRPr="00083F34">
        <w:rPr>
          <w:rFonts w:cs="Times New Roman"/>
        </w:rPr>
        <w:t xml:space="preserve">objective </w:t>
      </w:r>
      <w:r w:rsidR="00F62E3F" w:rsidRPr="00083F34">
        <w:rPr>
          <w:rFonts w:cs="Times New Roman"/>
        </w:rPr>
        <w:t>of project conceder instruction, facilities</w:t>
      </w:r>
      <w:r w:rsidR="00FA1282" w:rsidRPr="00083F34">
        <w:rPr>
          <w:rFonts w:cs="Times New Roman"/>
        </w:rPr>
        <w:t>,</w:t>
      </w:r>
      <w:r w:rsidR="00F62E3F" w:rsidRPr="00083F34">
        <w:rPr>
          <w:rFonts w:cs="Times New Roman"/>
        </w:rPr>
        <w:t xml:space="preserve"> and documents. </w:t>
      </w:r>
      <w:r w:rsidR="00C964F8" w:rsidRPr="00083F34">
        <w:rPr>
          <w:rFonts w:cs="Times New Roman"/>
        </w:rPr>
        <w:t>Process of construction is basic objective that is follow</w:t>
      </w:r>
      <w:r w:rsidR="00FA1282" w:rsidRPr="00083F34">
        <w:rPr>
          <w:rFonts w:cs="Times New Roman"/>
        </w:rPr>
        <w:t>ed</w:t>
      </w:r>
      <w:r w:rsidR="00C964F8" w:rsidRPr="00083F34">
        <w:rPr>
          <w:rFonts w:cs="Times New Roman"/>
        </w:rPr>
        <w:t xml:space="preserve"> in college building model. </w:t>
      </w:r>
      <w:r w:rsidR="005C4DE2" w:rsidRPr="00083F34">
        <w:rPr>
          <w:rFonts w:cs="Times New Roman"/>
        </w:rPr>
        <w:t>Capabilities of management depend on construction knowledge that is follow</w:t>
      </w:r>
      <w:r w:rsidR="00FA1282" w:rsidRPr="00083F34">
        <w:rPr>
          <w:rFonts w:cs="Times New Roman"/>
        </w:rPr>
        <w:t>ed</w:t>
      </w:r>
      <w:r w:rsidR="005C4DE2" w:rsidRPr="00083F34">
        <w:rPr>
          <w:rFonts w:cs="Times New Roman"/>
        </w:rPr>
        <w:t xml:space="preserve"> in project of </w:t>
      </w:r>
      <w:r w:rsidR="00FA1282" w:rsidRPr="00083F34">
        <w:rPr>
          <w:rFonts w:cs="Times New Roman"/>
        </w:rPr>
        <w:t xml:space="preserve">a </w:t>
      </w:r>
      <w:r w:rsidR="005C4DE2" w:rsidRPr="00083F34">
        <w:rPr>
          <w:rFonts w:cs="Times New Roman"/>
        </w:rPr>
        <w:t>college building.</w:t>
      </w:r>
      <w:r w:rsidR="00EA138B" w:rsidRPr="00083F34">
        <w:rPr>
          <w:rFonts w:cs="Times New Roman"/>
        </w:rPr>
        <w:t xml:space="preserve"> According to interest rate of stakeholder increase success range of project. </w:t>
      </w:r>
      <w:r w:rsidR="00555005" w:rsidRPr="00083F34">
        <w:rPr>
          <w:rFonts w:cs="Times New Roman"/>
        </w:rPr>
        <w:t>In work of construction focus on user criteria or requirement that is follow in project.</w:t>
      </w:r>
    </w:p>
    <w:p w14:paraId="7B4C09AE" w14:textId="77777777" w:rsidR="0085421B" w:rsidRPr="00083F34" w:rsidRDefault="0085421B" w:rsidP="00DC1C42">
      <w:pPr>
        <w:pStyle w:val="Heading2"/>
        <w:spacing w:line="360" w:lineRule="auto"/>
        <w:jc w:val="both"/>
        <w:rPr>
          <w:rFonts w:cs="Times New Roman"/>
        </w:rPr>
      </w:pPr>
      <w:bookmarkStart w:id="4" w:name="_Toc47612483"/>
      <w:r w:rsidRPr="00083F34">
        <w:rPr>
          <w:rFonts w:cs="Times New Roman"/>
        </w:rPr>
        <w:t>Milestone model</w:t>
      </w:r>
      <w:bookmarkEnd w:id="4"/>
    </w:p>
    <w:p w14:paraId="2F1C4A41" w14:textId="77777777" w:rsidR="000B7BA3" w:rsidRPr="00083F34" w:rsidRDefault="00641786" w:rsidP="00083F34">
      <w:pPr>
        <w:rPr>
          <w:rFonts w:cs="Times New Roman"/>
        </w:rPr>
      </w:pPr>
      <w:r w:rsidRPr="00083F34">
        <w:rPr>
          <w:rFonts w:cs="Times New Roman"/>
        </w:rPr>
        <w:t>Milestone module for construction provide</w:t>
      </w:r>
      <w:r w:rsidR="00FA1282" w:rsidRPr="00083F34">
        <w:rPr>
          <w:rFonts w:cs="Times New Roman"/>
        </w:rPr>
        <w:t>s</w:t>
      </w:r>
      <w:r w:rsidRPr="00083F34">
        <w:rPr>
          <w:rFonts w:cs="Times New Roman"/>
        </w:rPr>
        <w:t xml:space="preserve"> an effective path function through complete process activity. The entire process of project follow</w:t>
      </w:r>
      <w:r w:rsidR="00FA1282" w:rsidRPr="00083F34">
        <w:rPr>
          <w:rFonts w:cs="Times New Roman"/>
        </w:rPr>
        <w:t>s</w:t>
      </w:r>
      <w:r w:rsidRPr="00083F34">
        <w:rPr>
          <w:rFonts w:cs="Times New Roman"/>
        </w:rPr>
        <w:t xml:space="preserve"> milestone structure for increase project progress. </w:t>
      </w:r>
      <w:r w:rsidR="00FA1282" w:rsidRPr="00083F34">
        <w:rPr>
          <w:rFonts w:cs="Times New Roman"/>
        </w:rPr>
        <w:t>A m</w:t>
      </w:r>
      <w:r w:rsidRPr="00083F34">
        <w:rPr>
          <w:rFonts w:cs="Times New Roman"/>
        </w:rPr>
        <w:t>odule of milestone provide</w:t>
      </w:r>
      <w:r w:rsidR="00FA1282" w:rsidRPr="00083F34">
        <w:rPr>
          <w:rFonts w:cs="Times New Roman"/>
        </w:rPr>
        <w:t>s</w:t>
      </w:r>
      <w:r w:rsidRPr="00083F34">
        <w:rPr>
          <w:rFonts w:cs="Times New Roman"/>
        </w:rPr>
        <w:t xml:space="preserve"> </w:t>
      </w:r>
      <w:r w:rsidR="00FA1282" w:rsidRPr="00083F34">
        <w:rPr>
          <w:rFonts w:cs="Times New Roman"/>
        </w:rPr>
        <w:t xml:space="preserve">a </w:t>
      </w:r>
      <w:r w:rsidRPr="00083F34">
        <w:rPr>
          <w:rFonts w:cs="Times New Roman"/>
        </w:rPr>
        <w:t>range of development that is follow</w:t>
      </w:r>
      <w:r w:rsidR="00FA1282" w:rsidRPr="00083F34">
        <w:rPr>
          <w:rFonts w:cs="Times New Roman"/>
        </w:rPr>
        <w:t>ed</w:t>
      </w:r>
      <w:r w:rsidRPr="00083F34">
        <w:rPr>
          <w:rFonts w:cs="Times New Roman"/>
        </w:rPr>
        <w:t xml:space="preserve"> in </w:t>
      </w:r>
      <w:r w:rsidR="00FA1282" w:rsidRPr="00083F34">
        <w:rPr>
          <w:rFonts w:cs="Times New Roman"/>
        </w:rPr>
        <w:t xml:space="preserve">a </w:t>
      </w:r>
      <w:r w:rsidRPr="00083F34">
        <w:rPr>
          <w:rFonts w:cs="Times New Roman"/>
        </w:rPr>
        <w:t xml:space="preserve">project for </w:t>
      </w:r>
      <w:r w:rsidR="00FA1282" w:rsidRPr="00083F34">
        <w:rPr>
          <w:rFonts w:cs="Times New Roman"/>
        </w:rPr>
        <w:t xml:space="preserve">a </w:t>
      </w:r>
      <w:r w:rsidRPr="00083F34">
        <w:rPr>
          <w:rFonts w:cs="Times New Roman"/>
        </w:rPr>
        <w:t xml:space="preserve">complete activity structure. </w:t>
      </w:r>
      <w:r w:rsidR="00927EEF" w:rsidRPr="00083F34">
        <w:rPr>
          <w:rFonts w:cs="Times New Roman"/>
        </w:rPr>
        <w:t xml:space="preserve">Process modification with </w:t>
      </w:r>
      <w:r w:rsidR="00FA1282" w:rsidRPr="00083F34">
        <w:rPr>
          <w:rFonts w:cs="Times New Roman"/>
        </w:rPr>
        <w:t xml:space="preserve">an </w:t>
      </w:r>
      <w:r w:rsidR="00927EEF" w:rsidRPr="00083F34">
        <w:rPr>
          <w:rFonts w:cs="Times New Roman"/>
        </w:rPr>
        <w:t xml:space="preserve">authorized team is main characteristic that </w:t>
      </w:r>
      <w:r w:rsidR="00FA1282" w:rsidRPr="00083F34">
        <w:rPr>
          <w:rFonts w:cs="Times New Roman"/>
        </w:rPr>
        <w:t>is</w:t>
      </w:r>
      <w:r w:rsidR="00927EEF" w:rsidRPr="00083F34">
        <w:rPr>
          <w:rFonts w:cs="Times New Roman"/>
        </w:rPr>
        <w:t xml:space="preserve"> conceder in construction work of college building.  </w:t>
      </w:r>
    </w:p>
    <w:p w14:paraId="6B5964C5" w14:textId="77777777" w:rsidR="00592728" w:rsidRPr="00083F34" w:rsidRDefault="00592728" w:rsidP="00083F34">
      <w:pPr>
        <w:pStyle w:val="Caption"/>
        <w:rPr>
          <w:rFonts w:cs="Times New Roman"/>
        </w:rPr>
      </w:pPr>
      <w:bookmarkStart w:id="5" w:name="_Toc47612501"/>
      <w:r w:rsidRPr="00083F34">
        <w:rPr>
          <w:rFonts w:cs="Times New Roman"/>
        </w:rPr>
        <w:t xml:space="preserve">Table </w:t>
      </w:r>
      <w:r w:rsidRPr="00083F34">
        <w:rPr>
          <w:rFonts w:cs="Times New Roman"/>
        </w:rPr>
        <w:fldChar w:fldCharType="begin"/>
      </w:r>
      <w:r w:rsidRPr="00083F34">
        <w:rPr>
          <w:rFonts w:cs="Times New Roman"/>
        </w:rPr>
        <w:instrText xml:space="preserve"> SEQ Table \* ARABIC </w:instrText>
      </w:r>
      <w:r w:rsidRPr="00083F34">
        <w:rPr>
          <w:rFonts w:cs="Times New Roman"/>
        </w:rPr>
        <w:fldChar w:fldCharType="separate"/>
      </w:r>
      <w:r w:rsidR="00133727" w:rsidRPr="00083F34">
        <w:rPr>
          <w:rFonts w:cs="Times New Roman"/>
        </w:rPr>
        <w:t>1</w:t>
      </w:r>
      <w:r w:rsidRPr="00083F34">
        <w:rPr>
          <w:rFonts w:cs="Times New Roman"/>
        </w:rPr>
        <w:fldChar w:fldCharType="end"/>
      </w:r>
      <w:r w:rsidRPr="00083F34">
        <w:rPr>
          <w:rFonts w:cs="Times New Roman"/>
        </w:rPr>
        <w:t>: Milestone model</w:t>
      </w:r>
      <w:bookmarkEnd w:id="5"/>
    </w:p>
    <w:tbl>
      <w:tblPr>
        <w:tblStyle w:val="TableGrid"/>
        <w:tblW w:w="0" w:type="auto"/>
        <w:tblLook w:val="04A0" w:firstRow="1" w:lastRow="0" w:firstColumn="1" w:lastColumn="0" w:noHBand="0" w:noVBand="1"/>
      </w:tblPr>
      <w:tblGrid>
        <w:gridCol w:w="3116"/>
        <w:gridCol w:w="4169"/>
        <w:gridCol w:w="2065"/>
      </w:tblGrid>
      <w:tr w:rsidR="00083F34" w:rsidRPr="00083F34" w14:paraId="43E2C457" w14:textId="77777777" w:rsidTr="005F5561">
        <w:tc>
          <w:tcPr>
            <w:tcW w:w="3116" w:type="dxa"/>
          </w:tcPr>
          <w:p w14:paraId="5F7BCC81" w14:textId="77777777" w:rsidR="00F54304" w:rsidRPr="00083F34" w:rsidRDefault="00F54304" w:rsidP="00083F34">
            <w:pPr>
              <w:rPr>
                <w:rFonts w:cs="Times New Roman"/>
              </w:rPr>
            </w:pPr>
            <w:r w:rsidRPr="00083F34">
              <w:rPr>
                <w:rFonts w:cs="Times New Roman"/>
              </w:rPr>
              <w:t>Structure of milestone</w:t>
            </w:r>
          </w:p>
        </w:tc>
        <w:tc>
          <w:tcPr>
            <w:tcW w:w="4169" w:type="dxa"/>
          </w:tcPr>
          <w:p w14:paraId="2B616348" w14:textId="77777777" w:rsidR="00F54304" w:rsidRPr="00083F34" w:rsidRDefault="00F54304" w:rsidP="00083F34">
            <w:pPr>
              <w:rPr>
                <w:rFonts w:cs="Times New Roman"/>
              </w:rPr>
            </w:pPr>
            <w:r w:rsidRPr="00083F34">
              <w:rPr>
                <w:rFonts w:cs="Times New Roman"/>
              </w:rPr>
              <w:t xml:space="preserve">Work function </w:t>
            </w:r>
          </w:p>
        </w:tc>
        <w:tc>
          <w:tcPr>
            <w:tcW w:w="2065" w:type="dxa"/>
          </w:tcPr>
          <w:p w14:paraId="522A82A5" w14:textId="77777777" w:rsidR="00F54304" w:rsidRPr="00083F34" w:rsidRDefault="00F54304" w:rsidP="00083F34">
            <w:pPr>
              <w:rPr>
                <w:rFonts w:cs="Times New Roman"/>
              </w:rPr>
            </w:pPr>
            <w:r w:rsidRPr="00083F34">
              <w:rPr>
                <w:rFonts w:cs="Times New Roman"/>
              </w:rPr>
              <w:t>Activity time</w:t>
            </w:r>
          </w:p>
        </w:tc>
      </w:tr>
      <w:tr w:rsidR="00083F34" w:rsidRPr="00083F34" w14:paraId="6722A65B" w14:textId="77777777" w:rsidTr="005F5561">
        <w:tc>
          <w:tcPr>
            <w:tcW w:w="3116" w:type="dxa"/>
          </w:tcPr>
          <w:p w14:paraId="6D93139F" w14:textId="77777777" w:rsidR="00F54304" w:rsidRPr="00083F34" w:rsidRDefault="00375A99" w:rsidP="00083F34">
            <w:pPr>
              <w:rPr>
                <w:rFonts w:cs="Times New Roman"/>
              </w:rPr>
            </w:pPr>
            <w:r w:rsidRPr="00083F34">
              <w:rPr>
                <w:rFonts w:cs="Times New Roman"/>
              </w:rPr>
              <w:t>Project research</w:t>
            </w:r>
          </w:p>
        </w:tc>
        <w:tc>
          <w:tcPr>
            <w:tcW w:w="4169" w:type="dxa"/>
          </w:tcPr>
          <w:p w14:paraId="3E64A8AF" w14:textId="77777777" w:rsidR="00F54304" w:rsidRPr="00083F34" w:rsidRDefault="00375A99" w:rsidP="00083F34">
            <w:pPr>
              <w:rPr>
                <w:rFonts w:cs="Times New Roman"/>
              </w:rPr>
            </w:pPr>
            <w:r w:rsidRPr="00083F34">
              <w:rPr>
                <w:rFonts w:cs="Times New Roman"/>
              </w:rPr>
              <w:t>Through research</w:t>
            </w:r>
            <w:r w:rsidR="007C2F10" w:rsidRPr="00083F34">
              <w:rPr>
                <w:rFonts w:cs="Times New Roman"/>
              </w:rPr>
              <w:t>,</w:t>
            </w:r>
            <w:r w:rsidRPr="00083F34">
              <w:rPr>
                <w:rFonts w:cs="Times New Roman"/>
              </w:rPr>
              <w:t xml:space="preserve"> module determine</w:t>
            </w:r>
            <w:r w:rsidR="007C2F10" w:rsidRPr="00083F34">
              <w:rPr>
                <w:rFonts w:cs="Times New Roman"/>
              </w:rPr>
              <w:t>s</w:t>
            </w:r>
            <w:r w:rsidRPr="00083F34">
              <w:rPr>
                <w:rFonts w:cs="Times New Roman"/>
              </w:rPr>
              <w:t xml:space="preserve"> activity function that is conceder in construction work.</w:t>
            </w:r>
          </w:p>
        </w:tc>
        <w:tc>
          <w:tcPr>
            <w:tcW w:w="2065" w:type="dxa"/>
          </w:tcPr>
          <w:p w14:paraId="36A80709" w14:textId="77777777" w:rsidR="00F54304" w:rsidRPr="00083F34" w:rsidRDefault="00BC0BD6" w:rsidP="00083F34">
            <w:pPr>
              <w:rPr>
                <w:rFonts w:cs="Times New Roman"/>
              </w:rPr>
            </w:pPr>
            <w:r w:rsidRPr="00083F34">
              <w:rPr>
                <w:rFonts w:cs="Times New Roman"/>
              </w:rPr>
              <w:t>9 days</w:t>
            </w:r>
          </w:p>
        </w:tc>
      </w:tr>
      <w:tr w:rsidR="00083F34" w:rsidRPr="00083F34" w14:paraId="0A841797" w14:textId="77777777" w:rsidTr="005F5561">
        <w:tc>
          <w:tcPr>
            <w:tcW w:w="3116" w:type="dxa"/>
          </w:tcPr>
          <w:p w14:paraId="3754D2D7" w14:textId="7666E36E" w:rsidR="00F54304" w:rsidRPr="00083F34" w:rsidRDefault="00375A99" w:rsidP="00083F34">
            <w:pPr>
              <w:rPr>
                <w:rFonts w:cs="Times New Roman"/>
              </w:rPr>
            </w:pPr>
            <w:r w:rsidRPr="00083F34">
              <w:rPr>
                <w:rFonts w:cs="Times New Roman"/>
              </w:rPr>
              <w:t xml:space="preserve">Collection of </w:t>
            </w:r>
            <w:r w:rsidR="00083F34" w:rsidRPr="00083F34">
              <w:rPr>
                <w:rFonts w:cs="Times New Roman"/>
              </w:rPr>
              <w:t>requirements</w:t>
            </w:r>
          </w:p>
        </w:tc>
        <w:tc>
          <w:tcPr>
            <w:tcW w:w="4169" w:type="dxa"/>
          </w:tcPr>
          <w:p w14:paraId="4C295D84" w14:textId="77777777" w:rsidR="00F54304" w:rsidRPr="00083F34" w:rsidRDefault="00375A99" w:rsidP="00083F34">
            <w:pPr>
              <w:rPr>
                <w:rFonts w:cs="Times New Roman"/>
              </w:rPr>
            </w:pPr>
            <w:r w:rsidRPr="00083F34">
              <w:rPr>
                <w:rFonts w:cs="Times New Roman"/>
              </w:rPr>
              <w:t>Determine entire requirement of construction work through level of project progress is high.</w:t>
            </w:r>
          </w:p>
        </w:tc>
        <w:tc>
          <w:tcPr>
            <w:tcW w:w="2065" w:type="dxa"/>
          </w:tcPr>
          <w:p w14:paraId="69F581DE" w14:textId="77777777" w:rsidR="00F54304" w:rsidRPr="00083F34" w:rsidRDefault="00BC0BD6" w:rsidP="00083F34">
            <w:pPr>
              <w:rPr>
                <w:rFonts w:cs="Times New Roman"/>
              </w:rPr>
            </w:pPr>
            <w:r w:rsidRPr="00083F34">
              <w:rPr>
                <w:rFonts w:cs="Times New Roman"/>
              </w:rPr>
              <w:t>21 days</w:t>
            </w:r>
          </w:p>
        </w:tc>
      </w:tr>
      <w:tr w:rsidR="00083F34" w:rsidRPr="00083F34" w14:paraId="6BFF661F" w14:textId="77777777" w:rsidTr="005F5561">
        <w:tc>
          <w:tcPr>
            <w:tcW w:w="3116" w:type="dxa"/>
          </w:tcPr>
          <w:p w14:paraId="0889AB97" w14:textId="77777777" w:rsidR="00F54304" w:rsidRPr="00083F34" w:rsidRDefault="00375A99" w:rsidP="00083F34">
            <w:pPr>
              <w:rPr>
                <w:rFonts w:cs="Times New Roman"/>
              </w:rPr>
            </w:pPr>
            <w:r w:rsidRPr="00083F34">
              <w:rPr>
                <w:rFonts w:cs="Times New Roman"/>
              </w:rPr>
              <w:t>Design phase</w:t>
            </w:r>
          </w:p>
        </w:tc>
        <w:tc>
          <w:tcPr>
            <w:tcW w:w="4169" w:type="dxa"/>
          </w:tcPr>
          <w:p w14:paraId="24886805" w14:textId="3865A404" w:rsidR="00F54304" w:rsidRPr="00083F34" w:rsidRDefault="007C2F10" w:rsidP="00083F34">
            <w:pPr>
              <w:rPr>
                <w:rFonts w:cs="Times New Roman"/>
              </w:rPr>
            </w:pPr>
            <w:r w:rsidRPr="00083F34">
              <w:rPr>
                <w:rFonts w:cs="Times New Roman"/>
              </w:rPr>
              <w:t>A p</w:t>
            </w:r>
            <w:r w:rsidR="00375A99" w:rsidRPr="00083F34">
              <w:rPr>
                <w:rFonts w:cs="Times New Roman"/>
              </w:rPr>
              <w:t xml:space="preserve">hase of design </w:t>
            </w:r>
            <w:r w:rsidR="00083F34" w:rsidRPr="00083F34">
              <w:rPr>
                <w:rFonts w:cs="Times New Roman"/>
              </w:rPr>
              <w:t>determines</w:t>
            </w:r>
            <w:r w:rsidR="00375A99" w:rsidRPr="00083F34">
              <w:rPr>
                <w:rFonts w:cs="Times New Roman"/>
              </w:rPr>
              <w:t xml:space="preserve"> activity model through increase project progress</w:t>
            </w:r>
          </w:p>
        </w:tc>
        <w:tc>
          <w:tcPr>
            <w:tcW w:w="2065" w:type="dxa"/>
          </w:tcPr>
          <w:p w14:paraId="200B4915" w14:textId="77777777" w:rsidR="00F54304" w:rsidRPr="00083F34" w:rsidRDefault="00BC0BD6" w:rsidP="00083F34">
            <w:pPr>
              <w:rPr>
                <w:rFonts w:cs="Times New Roman"/>
              </w:rPr>
            </w:pPr>
            <w:r w:rsidRPr="00083F34">
              <w:rPr>
                <w:rFonts w:cs="Times New Roman"/>
              </w:rPr>
              <w:t>26 days</w:t>
            </w:r>
          </w:p>
        </w:tc>
      </w:tr>
      <w:tr w:rsidR="00083F34" w:rsidRPr="00083F34" w14:paraId="170D6E1E" w14:textId="77777777" w:rsidTr="005F5561">
        <w:tc>
          <w:tcPr>
            <w:tcW w:w="3116" w:type="dxa"/>
          </w:tcPr>
          <w:p w14:paraId="3FFD95A5" w14:textId="77777777" w:rsidR="00F54304" w:rsidRPr="00083F34" w:rsidRDefault="00375A99" w:rsidP="00083F34">
            <w:pPr>
              <w:rPr>
                <w:rFonts w:cs="Times New Roman"/>
              </w:rPr>
            </w:pPr>
            <w:r w:rsidRPr="00083F34">
              <w:rPr>
                <w:rFonts w:cs="Times New Roman"/>
              </w:rPr>
              <w:t>Project Development</w:t>
            </w:r>
          </w:p>
        </w:tc>
        <w:tc>
          <w:tcPr>
            <w:tcW w:w="4169" w:type="dxa"/>
          </w:tcPr>
          <w:p w14:paraId="7E62A172" w14:textId="77777777" w:rsidR="00F54304" w:rsidRPr="00083F34" w:rsidRDefault="005F5561" w:rsidP="00083F34">
            <w:pPr>
              <w:rPr>
                <w:rFonts w:cs="Times New Roman"/>
              </w:rPr>
            </w:pPr>
            <w:r w:rsidRPr="00083F34">
              <w:rPr>
                <w:rFonts w:cs="Times New Roman"/>
              </w:rPr>
              <w:t>Development of project model follow</w:t>
            </w:r>
            <w:r w:rsidR="007C2F10" w:rsidRPr="00083F34">
              <w:rPr>
                <w:rFonts w:cs="Times New Roman"/>
              </w:rPr>
              <w:t>s</w:t>
            </w:r>
            <w:r w:rsidRPr="00083F34">
              <w:rPr>
                <w:rFonts w:cs="Times New Roman"/>
              </w:rPr>
              <w:t xml:space="preserve"> </w:t>
            </w:r>
            <w:r w:rsidR="007C2F10" w:rsidRPr="00083F34">
              <w:rPr>
                <w:rFonts w:cs="Times New Roman"/>
              </w:rPr>
              <w:t xml:space="preserve">an </w:t>
            </w:r>
            <w:r w:rsidRPr="00083F34">
              <w:rPr>
                <w:rFonts w:cs="Times New Roman"/>
              </w:rPr>
              <w:t>effective range of project progress.</w:t>
            </w:r>
          </w:p>
        </w:tc>
        <w:tc>
          <w:tcPr>
            <w:tcW w:w="2065" w:type="dxa"/>
          </w:tcPr>
          <w:p w14:paraId="28D88FB2" w14:textId="77777777" w:rsidR="00F54304" w:rsidRPr="00083F34" w:rsidRDefault="00BC0BD6" w:rsidP="00083F34">
            <w:pPr>
              <w:rPr>
                <w:rFonts w:cs="Times New Roman"/>
              </w:rPr>
            </w:pPr>
            <w:r w:rsidRPr="00083F34">
              <w:rPr>
                <w:rFonts w:cs="Times New Roman"/>
              </w:rPr>
              <w:t>53 days</w:t>
            </w:r>
          </w:p>
        </w:tc>
      </w:tr>
      <w:tr w:rsidR="00083F34" w:rsidRPr="00083F34" w14:paraId="775A67CB" w14:textId="77777777" w:rsidTr="005F5561">
        <w:trPr>
          <w:trHeight w:val="125"/>
        </w:trPr>
        <w:tc>
          <w:tcPr>
            <w:tcW w:w="3116" w:type="dxa"/>
          </w:tcPr>
          <w:p w14:paraId="79462F31" w14:textId="77777777" w:rsidR="00F54304" w:rsidRPr="00083F34" w:rsidRDefault="00375A99" w:rsidP="00083F34">
            <w:pPr>
              <w:rPr>
                <w:rFonts w:cs="Times New Roman"/>
              </w:rPr>
            </w:pPr>
            <w:r w:rsidRPr="00083F34">
              <w:rPr>
                <w:rFonts w:cs="Times New Roman"/>
              </w:rPr>
              <w:lastRenderedPageBreak/>
              <w:t>Project Evaluation</w:t>
            </w:r>
          </w:p>
        </w:tc>
        <w:tc>
          <w:tcPr>
            <w:tcW w:w="4169" w:type="dxa"/>
          </w:tcPr>
          <w:p w14:paraId="148D50C8" w14:textId="77777777" w:rsidR="00F54304" w:rsidRPr="00083F34" w:rsidRDefault="005F5561" w:rsidP="00083F34">
            <w:pPr>
              <w:rPr>
                <w:rFonts w:cs="Times New Roman"/>
              </w:rPr>
            </w:pPr>
            <w:r w:rsidRPr="00083F34">
              <w:rPr>
                <w:rFonts w:cs="Times New Roman"/>
              </w:rPr>
              <w:t>Through evaluation of project analysis result model that is define</w:t>
            </w:r>
            <w:r w:rsidR="007C2F10" w:rsidRPr="00083F34">
              <w:rPr>
                <w:rFonts w:cs="Times New Roman"/>
              </w:rPr>
              <w:t>d</w:t>
            </w:r>
            <w:r w:rsidRPr="00083F34">
              <w:rPr>
                <w:rFonts w:cs="Times New Roman"/>
              </w:rPr>
              <w:t xml:space="preserve"> in construction work.</w:t>
            </w:r>
          </w:p>
        </w:tc>
        <w:tc>
          <w:tcPr>
            <w:tcW w:w="2065" w:type="dxa"/>
          </w:tcPr>
          <w:p w14:paraId="0C60C461" w14:textId="77777777" w:rsidR="00F54304" w:rsidRPr="00083F34" w:rsidRDefault="00BC0BD6" w:rsidP="00083F34">
            <w:pPr>
              <w:rPr>
                <w:rFonts w:cs="Times New Roman"/>
              </w:rPr>
            </w:pPr>
            <w:r w:rsidRPr="00083F34">
              <w:rPr>
                <w:rFonts w:cs="Times New Roman"/>
              </w:rPr>
              <w:t>19 days</w:t>
            </w:r>
          </w:p>
        </w:tc>
      </w:tr>
    </w:tbl>
    <w:p w14:paraId="39DBEEA5" w14:textId="77777777" w:rsidR="00187345" w:rsidRPr="00083F34" w:rsidRDefault="00187345" w:rsidP="00DC1C42">
      <w:pPr>
        <w:pStyle w:val="Heading2"/>
        <w:spacing w:line="360" w:lineRule="auto"/>
        <w:jc w:val="both"/>
        <w:rPr>
          <w:rFonts w:cs="Times New Roman"/>
        </w:rPr>
      </w:pPr>
      <w:bookmarkStart w:id="6" w:name="_Toc47612484"/>
      <w:r w:rsidRPr="00083F34">
        <w:rPr>
          <w:rFonts w:cs="Times New Roman"/>
        </w:rPr>
        <w:t>WBS</w:t>
      </w:r>
      <w:bookmarkEnd w:id="6"/>
    </w:p>
    <w:p w14:paraId="68664214" w14:textId="35EA32E0" w:rsidR="007432AF" w:rsidRPr="00083F34" w:rsidRDefault="00187345" w:rsidP="00083F34">
      <w:pPr>
        <w:rPr>
          <w:rFonts w:cs="Times New Roman"/>
        </w:rPr>
      </w:pPr>
      <w:r w:rsidRPr="00083F34">
        <w:rPr>
          <w:rFonts w:cs="Times New Roman"/>
        </w:rPr>
        <w:t xml:space="preserve">WBS is an activity schedule that follows work of construction in college building. Through guidance of supervisor’s analysis work schedule or activity function that is determined in project. The entire timetable of process activity that is followed in work of construction is determined by WBS model. Through utilization of </w:t>
      </w:r>
      <w:r w:rsidR="007C2F10" w:rsidRPr="00083F34">
        <w:rPr>
          <w:rFonts w:cs="Times New Roman"/>
        </w:rPr>
        <w:t xml:space="preserve">a </w:t>
      </w:r>
      <w:r w:rsidRPr="00083F34">
        <w:rPr>
          <w:rFonts w:cs="Times New Roman"/>
        </w:rPr>
        <w:t xml:space="preserve">Gantt chart determine activity plan or schedule structure that is followed in construction work. </w:t>
      </w:r>
    </w:p>
    <w:p w14:paraId="3601E8C3" w14:textId="77777777" w:rsidR="00A05194" w:rsidRPr="00083F34" w:rsidRDefault="00A05194" w:rsidP="00083F34">
      <w:pPr>
        <w:rPr>
          <w:rFonts w:cs="Times New Roman"/>
        </w:rPr>
      </w:pPr>
      <w:r w:rsidRPr="00083F34">
        <w:rPr>
          <w:rFonts w:cs="Times New Roman"/>
          <w:noProof/>
        </w:rPr>
        <w:drawing>
          <wp:inline distT="0" distB="0" distL="0" distR="0" wp14:anchorId="2062F7BE" wp14:editId="0FC70686">
            <wp:extent cx="6589948" cy="3372592"/>
            <wp:effectExtent l="0" t="38100" r="0" b="1841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24B3F1C" w14:textId="77777777" w:rsidR="009277D7" w:rsidRPr="00083F34" w:rsidRDefault="00A05194" w:rsidP="00083F34">
      <w:pPr>
        <w:pStyle w:val="Caption"/>
        <w:rPr>
          <w:rFonts w:cs="Times New Roman"/>
        </w:rPr>
      </w:pPr>
      <w:bookmarkStart w:id="7" w:name="_Toc47612496"/>
      <w:r w:rsidRPr="00083F34">
        <w:rPr>
          <w:rFonts w:cs="Times New Roman"/>
        </w:rPr>
        <w:t xml:space="preserve">Figure </w:t>
      </w:r>
      <w:r w:rsidRPr="00083F34">
        <w:rPr>
          <w:rFonts w:cs="Times New Roman"/>
        </w:rPr>
        <w:fldChar w:fldCharType="begin"/>
      </w:r>
      <w:r w:rsidRPr="00083F34">
        <w:rPr>
          <w:rFonts w:cs="Times New Roman"/>
        </w:rPr>
        <w:instrText xml:space="preserve"> SEQ Figure \* ARABIC </w:instrText>
      </w:r>
      <w:r w:rsidRPr="00083F34">
        <w:rPr>
          <w:rFonts w:cs="Times New Roman"/>
        </w:rPr>
        <w:fldChar w:fldCharType="separate"/>
      </w:r>
      <w:r w:rsidR="003B09D5" w:rsidRPr="00083F34">
        <w:rPr>
          <w:rFonts w:cs="Times New Roman"/>
        </w:rPr>
        <w:t>1</w:t>
      </w:r>
      <w:r w:rsidRPr="00083F34">
        <w:rPr>
          <w:rFonts w:cs="Times New Roman"/>
        </w:rPr>
        <w:fldChar w:fldCharType="end"/>
      </w:r>
      <w:r w:rsidRPr="00083F34">
        <w:rPr>
          <w:rFonts w:cs="Times New Roman"/>
        </w:rPr>
        <w:t>: Model of WBS</w:t>
      </w:r>
      <w:bookmarkEnd w:id="7"/>
    </w:p>
    <w:p w14:paraId="1BC0C67A" w14:textId="77777777" w:rsidR="005E430D" w:rsidRPr="00083F34" w:rsidRDefault="008703F0" w:rsidP="00DC1C42">
      <w:pPr>
        <w:pStyle w:val="Heading2"/>
        <w:spacing w:line="360" w:lineRule="auto"/>
        <w:jc w:val="both"/>
        <w:rPr>
          <w:rFonts w:cs="Times New Roman"/>
        </w:rPr>
      </w:pPr>
      <w:bookmarkStart w:id="8" w:name="_Toc47612485"/>
      <w:r w:rsidRPr="00083F34">
        <w:rPr>
          <w:rFonts w:cs="Times New Roman"/>
        </w:rPr>
        <w:t xml:space="preserve">Plan of </w:t>
      </w:r>
      <w:r w:rsidR="00FA1282" w:rsidRPr="00083F34">
        <w:rPr>
          <w:rFonts w:cs="Times New Roman"/>
        </w:rPr>
        <w:t>C</w:t>
      </w:r>
      <w:r w:rsidRPr="00083F34">
        <w:rPr>
          <w:rFonts w:cs="Times New Roman"/>
        </w:rPr>
        <w:t>ommunication Management</w:t>
      </w:r>
      <w:bookmarkEnd w:id="8"/>
    </w:p>
    <w:p w14:paraId="4D8AFDBB" w14:textId="77777777" w:rsidR="00241D9E" w:rsidRPr="00083F34" w:rsidRDefault="00493C7D" w:rsidP="00083F34">
      <w:pPr>
        <w:rPr>
          <w:rFonts w:cs="Times New Roman"/>
        </w:rPr>
      </w:pPr>
      <w:r w:rsidRPr="00083F34">
        <w:rPr>
          <w:rFonts w:cs="Times New Roman"/>
        </w:rPr>
        <w:t>Structure of communication is basic idea that is follow</w:t>
      </w:r>
      <w:r w:rsidR="00FA1282" w:rsidRPr="00083F34">
        <w:rPr>
          <w:rFonts w:cs="Times New Roman"/>
        </w:rPr>
        <w:t>ed</w:t>
      </w:r>
      <w:r w:rsidRPr="00083F34">
        <w:rPr>
          <w:rFonts w:cs="Times New Roman"/>
        </w:rPr>
        <w:t xml:space="preserve"> in </w:t>
      </w:r>
      <w:r w:rsidR="00FA1282" w:rsidRPr="00083F34">
        <w:rPr>
          <w:rFonts w:cs="Times New Roman"/>
        </w:rPr>
        <w:t xml:space="preserve">a </w:t>
      </w:r>
      <w:r w:rsidRPr="00083F34">
        <w:rPr>
          <w:rFonts w:cs="Times New Roman"/>
        </w:rPr>
        <w:t xml:space="preserve">project of construction in college building. When effective communication </w:t>
      </w:r>
      <w:r w:rsidR="00FA1282" w:rsidRPr="00083F34">
        <w:rPr>
          <w:rFonts w:cs="Times New Roman"/>
        </w:rPr>
        <w:t>proceeds</w:t>
      </w:r>
      <w:r w:rsidRPr="00083F34">
        <w:rPr>
          <w:rFonts w:cs="Times New Roman"/>
        </w:rPr>
        <w:t xml:space="preserve"> in construction work of college building that period level of project activity is increased. </w:t>
      </w:r>
      <w:r w:rsidR="00212C13" w:rsidRPr="00083F34">
        <w:rPr>
          <w:rFonts w:cs="Times New Roman"/>
        </w:rPr>
        <w:t>Through communication analysis need</w:t>
      </w:r>
      <w:r w:rsidR="00FA1282" w:rsidRPr="00083F34">
        <w:rPr>
          <w:rFonts w:cs="Times New Roman"/>
        </w:rPr>
        <w:t>s</w:t>
      </w:r>
      <w:r w:rsidR="00212C13" w:rsidRPr="00083F34">
        <w:rPr>
          <w:rFonts w:cs="Times New Roman"/>
        </w:rPr>
        <w:t xml:space="preserve"> of client</w:t>
      </w:r>
      <w:r w:rsidR="00FA1282" w:rsidRPr="00083F34">
        <w:rPr>
          <w:rFonts w:cs="Times New Roman"/>
        </w:rPr>
        <w:t>s</w:t>
      </w:r>
      <w:r w:rsidR="00212C13" w:rsidRPr="00083F34">
        <w:rPr>
          <w:rFonts w:cs="Times New Roman"/>
        </w:rPr>
        <w:t xml:space="preserve"> and according to design team provide suitable project outcomes. </w:t>
      </w:r>
      <w:r w:rsidR="00B82CE4" w:rsidRPr="00083F34">
        <w:rPr>
          <w:rFonts w:cs="Times New Roman"/>
        </w:rPr>
        <w:t>Matrix of communication provide</w:t>
      </w:r>
      <w:r w:rsidR="00FA1282" w:rsidRPr="00083F34">
        <w:rPr>
          <w:rFonts w:cs="Times New Roman"/>
        </w:rPr>
        <w:t>s</w:t>
      </w:r>
      <w:r w:rsidR="00B82CE4" w:rsidRPr="00083F34">
        <w:rPr>
          <w:rFonts w:cs="Times New Roman"/>
        </w:rPr>
        <w:t xml:space="preserve"> effective coordination in </w:t>
      </w:r>
      <w:r w:rsidR="007C2F10" w:rsidRPr="00083F34">
        <w:rPr>
          <w:rFonts w:cs="Times New Roman"/>
        </w:rPr>
        <w:t xml:space="preserve">a </w:t>
      </w:r>
      <w:r w:rsidR="00B82CE4" w:rsidRPr="00083F34">
        <w:rPr>
          <w:rFonts w:cs="Times New Roman"/>
        </w:rPr>
        <w:t>project for complete work of construction</w:t>
      </w:r>
      <w:r w:rsidR="00CE553F" w:rsidRPr="00083F34">
        <w:rPr>
          <w:rFonts w:cs="Times New Roman"/>
        </w:rPr>
        <w:t xml:space="preserve"> (</w:t>
      </w:r>
      <w:r w:rsidR="00CE553F" w:rsidRPr="00083F34">
        <w:rPr>
          <w:rFonts w:cs="Times New Roman"/>
          <w:szCs w:val="24"/>
          <w:shd w:val="clear" w:color="auto" w:fill="FFFFFF"/>
        </w:rPr>
        <w:t>Oppong et al., 2017</w:t>
      </w:r>
      <w:r w:rsidR="00CE553F" w:rsidRPr="00083F34">
        <w:rPr>
          <w:rFonts w:cs="Times New Roman"/>
        </w:rPr>
        <w:t>)</w:t>
      </w:r>
      <w:r w:rsidR="00B82CE4" w:rsidRPr="00083F34">
        <w:rPr>
          <w:rFonts w:cs="Times New Roman"/>
        </w:rPr>
        <w:t xml:space="preserve">. Through </w:t>
      </w:r>
      <w:r w:rsidR="00FA1282" w:rsidRPr="00083F34">
        <w:rPr>
          <w:rFonts w:cs="Times New Roman"/>
        </w:rPr>
        <w:t xml:space="preserve">a </w:t>
      </w:r>
      <w:r w:rsidR="00B82CE4" w:rsidRPr="00083F34">
        <w:rPr>
          <w:rFonts w:cs="Times New Roman"/>
        </w:rPr>
        <w:t xml:space="preserve">phase of construction transmit work or process knowledge and increase range of interaction. </w:t>
      </w:r>
      <w:r w:rsidR="00823E3E" w:rsidRPr="00083F34">
        <w:rPr>
          <w:rFonts w:cs="Times New Roman"/>
        </w:rPr>
        <w:t>Communication model provide</w:t>
      </w:r>
      <w:r w:rsidR="00FA1282" w:rsidRPr="00083F34">
        <w:rPr>
          <w:rFonts w:cs="Times New Roman"/>
        </w:rPr>
        <w:t>s</w:t>
      </w:r>
      <w:r w:rsidR="00823E3E" w:rsidRPr="00083F34">
        <w:rPr>
          <w:rFonts w:cs="Times New Roman"/>
        </w:rPr>
        <w:t xml:space="preserve"> effective process criteria through level of database in </w:t>
      </w:r>
      <w:r w:rsidR="007C2F10" w:rsidRPr="00083F34">
        <w:rPr>
          <w:rFonts w:cs="Times New Roman"/>
        </w:rPr>
        <w:lastRenderedPageBreak/>
        <w:t xml:space="preserve">a </w:t>
      </w:r>
      <w:r w:rsidR="00823E3E" w:rsidRPr="00083F34">
        <w:rPr>
          <w:rFonts w:cs="Times New Roman"/>
        </w:rPr>
        <w:t xml:space="preserve">project is increased. </w:t>
      </w:r>
      <w:r w:rsidR="000A79F1" w:rsidRPr="00083F34">
        <w:rPr>
          <w:rFonts w:cs="Times New Roman"/>
        </w:rPr>
        <w:t>Communication framework increase growth structure of project.</w:t>
      </w:r>
      <w:r w:rsidR="00BF1B62" w:rsidRPr="00083F34">
        <w:rPr>
          <w:rFonts w:cs="Times New Roman"/>
        </w:rPr>
        <w:t xml:space="preserve"> Throughway of communication increase project development and improve process range of project. </w:t>
      </w:r>
      <w:r w:rsidR="00FA1282" w:rsidRPr="00083F34">
        <w:rPr>
          <w:rFonts w:cs="Times New Roman"/>
        </w:rPr>
        <w:t>A p</w:t>
      </w:r>
      <w:r w:rsidR="00BF1B62" w:rsidRPr="00083F34">
        <w:rPr>
          <w:rFonts w:cs="Times New Roman"/>
        </w:rPr>
        <w:t xml:space="preserve">hase of communication is very operative in construction model </w:t>
      </w:r>
      <w:r w:rsidR="00FA1282" w:rsidRPr="00083F34">
        <w:rPr>
          <w:rFonts w:cs="Times New Roman"/>
        </w:rPr>
        <w:t>to</w:t>
      </w:r>
      <w:r w:rsidR="00BF1B62" w:rsidRPr="00083F34">
        <w:rPr>
          <w:rFonts w:cs="Times New Roman"/>
        </w:rPr>
        <w:t xml:space="preserve"> gain effective result outcome</w:t>
      </w:r>
      <w:r w:rsidR="00FA1282" w:rsidRPr="00083F34">
        <w:rPr>
          <w:rFonts w:cs="Times New Roman"/>
        </w:rPr>
        <w:t>s</w:t>
      </w:r>
      <w:r w:rsidR="00BF1B62" w:rsidRPr="00083F34">
        <w:rPr>
          <w:rFonts w:cs="Times New Roman"/>
        </w:rPr>
        <w:t>.</w:t>
      </w:r>
    </w:p>
    <w:p w14:paraId="6834BD62" w14:textId="77777777" w:rsidR="00592728" w:rsidRPr="00083F34" w:rsidRDefault="00592728" w:rsidP="00083F34">
      <w:pPr>
        <w:pStyle w:val="Caption"/>
        <w:rPr>
          <w:rFonts w:cs="Times New Roman"/>
        </w:rPr>
      </w:pPr>
      <w:bookmarkStart w:id="9" w:name="_Toc47612502"/>
      <w:r w:rsidRPr="00083F34">
        <w:rPr>
          <w:rFonts w:cs="Times New Roman"/>
        </w:rPr>
        <w:t xml:space="preserve">Table </w:t>
      </w:r>
      <w:r w:rsidRPr="00083F34">
        <w:rPr>
          <w:rFonts w:cs="Times New Roman"/>
        </w:rPr>
        <w:fldChar w:fldCharType="begin"/>
      </w:r>
      <w:r w:rsidRPr="00083F34">
        <w:rPr>
          <w:rFonts w:cs="Times New Roman"/>
        </w:rPr>
        <w:instrText xml:space="preserve"> SEQ Table \* ARABIC </w:instrText>
      </w:r>
      <w:r w:rsidRPr="00083F34">
        <w:rPr>
          <w:rFonts w:cs="Times New Roman"/>
        </w:rPr>
        <w:fldChar w:fldCharType="separate"/>
      </w:r>
      <w:r w:rsidR="00133727" w:rsidRPr="00083F34">
        <w:rPr>
          <w:rFonts w:cs="Times New Roman"/>
        </w:rPr>
        <w:t>2</w:t>
      </w:r>
      <w:r w:rsidRPr="00083F34">
        <w:rPr>
          <w:rFonts w:cs="Times New Roman"/>
        </w:rPr>
        <w:fldChar w:fldCharType="end"/>
      </w:r>
      <w:r w:rsidRPr="00083F34">
        <w:rPr>
          <w:rFonts w:cs="Times New Roman"/>
        </w:rPr>
        <w:t>: Communication Management</w:t>
      </w:r>
      <w:bookmarkEnd w:id="9"/>
    </w:p>
    <w:tbl>
      <w:tblPr>
        <w:tblStyle w:val="GridTable4-Accent5"/>
        <w:tblW w:w="0" w:type="auto"/>
        <w:tblLook w:val="04A0" w:firstRow="1" w:lastRow="0" w:firstColumn="1" w:lastColumn="0" w:noHBand="0" w:noVBand="1"/>
      </w:tblPr>
      <w:tblGrid>
        <w:gridCol w:w="1803"/>
        <w:gridCol w:w="1452"/>
        <w:gridCol w:w="1461"/>
        <w:gridCol w:w="1234"/>
        <w:gridCol w:w="1530"/>
        <w:gridCol w:w="1870"/>
      </w:tblGrid>
      <w:tr w:rsidR="00083F34" w:rsidRPr="00083F34" w14:paraId="37EB1356" w14:textId="77777777" w:rsidTr="0059272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4A523942" w14:textId="77777777" w:rsidR="003F753A" w:rsidRPr="00083F34" w:rsidRDefault="003F753A" w:rsidP="00083F34">
            <w:pPr>
              <w:rPr>
                <w:rFonts w:cs="Times New Roman"/>
                <w:b w:val="0"/>
              </w:rPr>
            </w:pPr>
            <w:r w:rsidRPr="00083F34">
              <w:rPr>
                <w:rFonts w:cs="Times New Roman"/>
              </w:rPr>
              <w:t>Mode of communication</w:t>
            </w:r>
          </w:p>
        </w:tc>
        <w:tc>
          <w:tcPr>
            <w:tcW w:w="1452" w:type="dxa"/>
          </w:tcPr>
          <w:p w14:paraId="4F6B7EF4" w14:textId="77777777" w:rsidR="003F753A" w:rsidRPr="00083F34" w:rsidRDefault="003F753A" w:rsidP="00083F34">
            <w:pPr>
              <w:cnfStyle w:val="100000000000" w:firstRow="1" w:lastRow="0" w:firstColumn="0" w:lastColumn="0" w:oddVBand="0" w:evenVBand="0" w:oddHBand="0" w:evenHBand="0" w:firstRowFirstColumn="0" w:firstRowLastColumn="0" w:lastRowFirstColumn="0" w:lastRowLastColumn="0"/>
              <w:rPr>
                <w:rFonts w:cs="Times New Roman"/>
                <w:b w:val="0"/>
              </w:rPr>
            </w:pPr>
            <w:r w:rsidRPr="00083F34">
              <w:rPr>
                <w:rFonts w:cs="Times New Roman"/>
              </w:rPr>
              <w:t>Work structure</w:t>
            </w:r>
          </w:p>
        </w:tc>
        <w:tc>
          <w:tcPr>
            <w:tcW w:w="1461" w:type="dxa"/>
          </w:tcPr>
          <w:p w14:paraId="69F238A5" w14:textId="77777777" w:rsidR="003F753A" w:rsidRPr="00083F34" w:rsidRDefault="003F753A" w:rsidP="00083F34">
            <w:pPr>
              <w:cnfStyle w:val="100000000000" w:firstRow="1" w:lastRow="0" w:firstColumn="0" w:lastColumn="0" w:oddVBand="0" w:evenVBand="0" w:oddHBand="0" w:evenHBand="0" w:firstRowFirstColumn="0" w:firstRowLastColumn="0" w:lastRowFirstColumn="0" w:lastRowLastColumn="0"/>
              <w:rPr>
                <w:rFonts w:cs="Times New Roman"/>
                <w:b w:val="0"/>
              </w:rPr>
            </w:pPr>
            <w:r w:rsidRPr="00083F34">
              <w:rPr>
                <w:rFonts w:cs="Times New Roman"/>
              </w:rPr>
              <w:t>Occurrence model</w:t>
            </w:r>
          </w:p>
        </w:tc>
        <w:tc>
          <w:tcPr>
            <w:tcW w:w="1234" w:type="dxa"/>
          </w:tcPr>
          <w:p w14:paraId="0C740243" w14:textId="77777777" w:rsidR="003F753A" w:rsidRPr="00083F34" w:rsidRDefault="003F753A" w:rsidP="00083F34">
            <w:pPr>
              <w:cnfStyle w:val="100000000000" w:firstRow="1" w:lastRow="0" w:firstColumn="0" w:lastColumn="0" w:oddVBand="0" w:evenVBand="0" w:oddHBand="0" w:evenHBand="0" w:firstRowFirstColumn="0" w:firstRowLastColumn="0" w:lastRowFirstColumn="0" w:lastRowLastColumn="0"/>
              <w:rPr>
                <w:rFonts w:cs="Times New Roman"/>
                <w:b w:val="0"/>
              </w:rPr>
            </w:pPr>
            <w:r w:rsidRPr="00083F34">
              <w:rPr>
                <w:rFonts w:cs="Times New Roman"/>
              </w:rPr>
              <w:t>Medium</w:t>
            </w:r>
          </w:p>
        </w:tc>
        <w:tc>
          <w:tcPr>
            <w:tcW w:w="1530" w:type="dxa"/>
          </w:tcPr>
          <w:p w14:paraId="59878287" w14:textId="77777777" w:rsidR="003F753A" w:rsidRPr="00083F34" w:rsidRDefault="003F753A" w:rsidP="00083F34">
            <w:pPr>
              <w:cnfStyle w:val="100000000000" w:firstRow="1" w:lastRow="0" w:firstColumn="0" w:lastColumn="0" w:oddVBand="0" w:evenVBand="0" w:oddHBand="0" w:evenHBand="0" w:firstRowFirstColumn="0" w:firstRowLastColumn="0" w:lastRowFirstColumn="0" w:lastRowLastColumn="0"/>
              <w:rPr>
                <w:rFonts w:cs="Times New Roman"/>
                <w:b w:val="0"/>
              </w:rPr>
            </w:pPr>
            <w:r w:rsidRPr="00083F34">
              <w:rPr>
                <w:rFonts w:cs="Times New Roman"/>
              </w:rPr>
              <w:t>Members</w:t>
            </w:r>
          </w:p>
        </w:tc>
        <w:tc>
          <w:tcPr>
            <w:tcW w:w="1870" w:type="dxa"/>
          </w:tcPr>
          <w:p w14:paraId="3EA76C1B" w14:textId="77777777" w:rsidR="003F753A" w:rsidRPr="00083F34" w:rsidRDefault="003F753A" w:rsidP="00083F34">
            <w:pPr>
              <w:cnfStyle w:val="100000000000" w:firstRow="1" w:lastRow="0" w:firstColumn="0" w:lastColumn="0" w:oddVBand="0" w:evenVBand="0" w:oddHBand="0" w:evenHBand="0" w:firstRowFirstColumn="0" w:firstRowLastColumn="0" w:lastRowFirstColumn="0" w:lastRowLastColumn="0"/>
              <w:rPr>
                <w:rFonts w:cs="Times New Roman"/>
                <w:b w:val="0"/>
              </w:rPr>
            </w:pPr>
            <w:r w:rsidRPr="00083F34">
              <w:rPr>
                <w:rFonts w:cs="Times New Roman"/>
              </w:rPr>
              <w:t>Communication Owner</w:t>
            </w:r>
          </w:p>
        </w:tc>
      </w:tr>
      <w:tr w:rsidR="00083F34" w:rsidRPr="00083F34" w14:paraId="67EA25B5" w14:textId="77777777" w:rsidTr="005927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051A7AD" w14:textId="77777777" w:rsidR="003F753A" w:rsidRPr="00083F34" w:rsidRDefault="007A0658" w:rsidP="00083F34">
            <w:pPr>
              <w:rPr>
                <w:rFonts w:cs="Times New Roman"/>
              </w:rPr>
            </w:pPr>
            <w:r w:rsidRPr="00083F34">
              <w:rPr>
                <w:rFonts w:cs="Times New Roman"/>
              </w:rPr>
              <w:t>Work report status</w:t>
            </w:r>
          </w:p>
        </w:tc>
        <w:tc>
          <w:tcPr>
            <w:tcW w:w="1452" w:type="dxa"/>
          </w:tcPr>
          <w:p w14:paraId="679A8517" w14:textId="1AC5EB8D" w:rsidR="003F753A" w:rsidRPr="00083F34" w:rsidRDefault="007A0658" w:rsidP="00083F34">
            <w:pPr>
              <w:cnfStyle w:val="000000100000" w:firstRow="0" w:lastRow="0" w:firstColumn="0" w:lastColumn="0" w:oddVBand="0" w:evenVBand="0" w:oddHBand="1" w:evenHBand="0" w:firstRowFirstColumn="0" w:firstRowLastColumn="0" w:lastRowFirstColumn="0" w:lastRowLastColumn="0"/>
              <w:rPr>
                <w:rFonts w:cs="Times New Roman"/>
              </w:rPr>
            </w:pPr>
            <w:r w:rsidRPr="00083F34">
              <w:rPr>
                <w:rFonts w:cs="Times New Roman"/>
              </w:rPr>
              <w:t xml:space="preserve">Determine activity </w:t>
            </w:r>
            <w:r w:rsidR="00083F34" w:rsidRPr="00083F34">
              <w:rPr>
                <w:rFonts w:cs="Times New Roman"/>
              </w:rPr>
              <w:t>or task</w:t>
            </w:r>
            <w:r w:rsidRPr="00083F34">
              <w:rPr>
                <w:rFonts w:cs="Times New Roman"/>
              </w:rPr>
              <w:t xml:space="preserve"> structure of project</w:t>
            </w:r>
          </w:p>
        </w:tc>
        <w:tc>
          <w:tcPr>
            <w:tcW w:w="1461" w:type="dxa"/>
          </w:tcPr>
          <w:p w14:paraId="2DF0BD1E" w14:textId="77777777" w:rsidR="003F753A" w:rsidRPr="00083F34" w:rsidRDefault="007A0658" w:rsidP="00083F34">
            <w:pPr>
              <w:cnfStyle w:val="000000100000" w:firstRow="0" w:lastRow="0" w:firstColumn="0" w:lastColumn="0" w:oddVBand="0" w:evenVBand="0" w:oddHBand="1" w:evenHBand="0" w:firstRowFirstColumn="0" w:firstRowLastColumn="0" w:lastRowFirstColumn="0" w:lastRowLastColumn="0"/>
              <w:rPr>
                <w:rFonts w:cs="Times New Roman"/>
              </w:rPr>
            </w:pPr>
            <w:r w:rsidRPr="00083F34">
              <w:rPr>
                <w:rFonts w:cs="Times New Roman"/>
              </w:rPr>
              <w:t>Monthly</w:t>
            </w:r>
          </w:p>
        </w:tc>
        <w:tc>
          <w:tcPr>
            <w:tcW w:w="1234" w:type="dxa"/>
          </w:tcPr>
          <w:p w14:paraId="0793E1BF" w14:textId="77777777" w:rsidR="003F753A" w:rsidRPr="00083F34" w:rsidRDefault="007A0658" w:rsidP="00083F34">
            <w:pPr>
              <w:cnfStyle w:val="000000100000" w:firstRow="0" w:lastRow="0" w:firstColumn="0" w:lastColumn="0" w:oddVBand="0" w:evenVBand="0" w:oddHBand="1" w:evenHBand="0" w:firstRowFirstColumn="0" w:firstRowLastColumn="0" w:lastRowFirstColumn="0" w:lastRowLastColumn="0"/>
              <w:rPr>
                <w:rFonts w:cs="Times New Roman"/>
              </w:rPr>
            </w:pPr>
            <w:r w:rsidRPr="00083F34">
              <w:rPr>
                <w:rFonts w:cs="Times New Roman"/>
              </w:rPr>
              <w:t>Meeting</w:t>
            </w:r>
          </w:p>
        </w:tc>
        <w:tc>
          <w:tcPr>
            <w:tcW w:w="1530" w:type="dxa"/>
          </w:tcPr>
          <w:p w14:paraId="4F48188E" w14:textId="77777777" w:rsidR="003F753A" w:rsidRPr="00083F34" w:rsidRDefault="007A0658" w:rsidP="00083F34">
            <w:pPr>
              <w:cnfStyle w:val="000000100000" w:firstRow="0" w:lastRow="0" w:firstColumn="0" w:lastColumn="0" w:oddVBand="0" w:evenVBand="0" w:oddHBand="1" w:evenHBand="0" w:firstRowFirstColumn="0" w:firstRowLastColumn="0" w:lastRowFirstColumn="0" w:lastRowLastColumn="0"/>
              <w:rPr>
                <w:rFonts w:cs="Times New Roman"/>
              </w:rPr>
            </w:pPr>
            <w:r w:rsidRPr="00083F34">
              <w:rPr>
                <w:rFonts w:cs="Times New Roman"/>
              </w:rPr>
              <w:t>Team member</w:t>
            </w:r>
          </w:p>
        </w:tc>
        <w:tc>
          <w:tcPr>
            <w:tcW w:w="1870" w:type="dxa"/>
          </w:tcPr>
          <w:p w14:paraId="1BE2D3F5" w14:textId="77777777" w:rsidR="003F753A" w:rsidRPr="00083F34" w:rsidRDefault="007A0658" w:rsidP="00083F34">
            <w:pPr>
              <w:cnfStyle w:val="000000100000" w:firstRow="0" w:lastRow="0" w:firstColumn="0" w:lastColumn="0" w:oddVBand="0" w:evenVBand="0" w:oddHBand="1" w:evenHBand="0" w:firstRowFirstColumn="0" w:firstRowLastColumn="0" w:lastRowFirstColumn="0" w:lastRowLastColumn="0"/>
              <w:rPr>
                <w:rFonts w:cs="Times New Roman"/>
              </w:rPr>
            </w:pPr>
            <w:r w:rsidRPr="00083F34">
              <w:rPr>
                <w:rFonts w:cs="Times New Roman"/>
              </w:rPr>
              <w:t>Project head</w:t>
            </w:r>
          </w:p>
        </w:tc>
      </w:tr>
      <w:tr w:rsidR="00083F34" w:rsidRPr="00083F34" w14:paraId="3D299337" w14:textId="77777777" w:rsidTr="00592728">
        <w:tc>
          <w:tcPr>
            <w:cnfStyle w:val="001000000000" w:firstRow="0" w:lastRow="0" w:firstColumn="1" w:lastColumn="0" w:oddVBand="0" w:evenVBand="0" w:oddHBand="0" w:evenHBand="0" w:firstRowFirstColumn="0" w:firstRowLastColumn="0" w:lastRowFirstColumn="0" w:lastRowLastColumn="0"/>
            <w:tcW w:w="1803" w:type="dxa"/>
          </w:tcPr>
          <w:p w14:paraId="1CB58A71" w14:textId="77777777" w:rsidR="003F753A" w:rsidRPr="00083F34" w:rsidRDefault="007A0658" w:rsidP="00083F34">
            <w:pPr>
              <w:rPr>
                <w:rFonts w:cs="Times New Roman"/>
              </w:rPr>
            </w:pPr>
            <w:r w:rsidRPr="00083F34">
              <w:rPr>
                <w:rFonts w:cs="Times New Roman"/>
              </w:rPr>
              <w:t>Process discussion</w:t>
            </w:r>
          </w:p>
        </w:tc>
        <w:tc>
          <w:tcPr>
            <w:tcW w:w="1452" w:type="dxa"/>
          </w:tcPr>
          <w:p w14:paraId="7B8CC3EC" w14:textId="77777777" w:rsidR="003F753A" w:rsidRPr="00083F34" w:rsidRDefault="007A0658" w:rsidP="00083F34">
            <w:pPr>
              <w:cnfStyle w:val="000000000000" w:firstRow="0" w:lastRow="0" w:firstColumn="0" w:lastColumn="0" w:oddVBand="0" w:evenVBand="0" w:oddHBand="0" w:evenHBand="0" w:firstRowFirstColumn="0" w:firstRowLastColumn="0" w:lastRowFirstColumn="0" w:lastRowLastColumn="0"/>
              <w:rPr>
                <w:rFonts w:cs="Times New Roman"/>
              </w:rPr>
            </w:pPr>
            <w:r w:rsidRPr="00083F34">
              <w:rPr>
                <w:rFonts w:cs="Times New Roman"/>
              </w:rPr>
              <w:t>A</w:t>
            </w:r>
            <w:r w:rsidR="00FA1282" w:rsidRPr="00083F34">
              <w:rPr>
                <w:rFonts w:cs="Times New Roman"/>
              </w:rPr>
              <w:t>n a</w:t>
            </w:r>
            <w:r w:rsidRPr="00083F34">
              <w:rPr>
                <w:rFonts w:cs="Times New Roman"/>
              </w:rPr>
              <w:t>nalysis action plan that is follow</w:t>
            </w:r>
            <w:r w:rsidR="00FA1282" w:rsidRPr="00083F34">
              <w:rPr>
                <w:rFonts w:cs="Times New Roman"/>
              </w:rPr>
              <w:t>ed</w:t>
            </w:r>
            <w:r w:rsidRPr="00083F34">
              <w:rPr>
                <w:rFonts w:cs="Times New Roman"/>
              </w:rPr>
              <w:t xml:space="preserve"> in construction work</w:t>
            </w:r>
          </w:p>
        </w:tc>
        <w:tc>
          <w:tcPr>
            <w:tcW w:w="1461" w:type="dxa"/>
          </w:tcPr>
          <w:p w14:paraId="624541BF" w14:textId="77777777" w:rsidR="003F753A" w:rsidRPr="00083F34" w:rsidRDefault="007A0658" w:rsidP="00083F34">
            <w:pPr>
              <w:cnfStyle w:val="000000000000" w:firstRow="0" w:lastRow="0" w:firstColumn="0" w:lastColumn="0" w:oddVBand="0" w:evenVBand="0" w:oddHBand="0" w:evenHBand="0" w:firstRowFirstColumn="0" w:firstRowLastColumn="0" w:lastRowFirstColumn="0" w:lastRowLastColumn="0"/>
              <w:rPr>
                <w:rFonts w:cs="Times New Roman"/>
              </w:rPr>
            </w:pPr>
            <w:r w:rsidRPr="00083F34">
              <w:rPr>
                <w:rFonts w:cs="Times New Roman"/>
              </w:rPr>
              <w:t>Weekly</w:t>
            </w:r>
          </w:p>
        </w:tc>
        <w:tc>
          <w:tcPr>
            <w:tcW w:w="1234" w:type="dxa"/>
          </w:tcPr>
          <w:p w14:paraId="15F836E6" w14:textId="77777777" w:rsidR="003F753A" w:rsidRPr="00083F34" w:rsidRDefault="007A0658" w:rsidP="00083F34">
            <w:pPr>
              <w:cnfStyle w:val="000000000000" w:firstRow="0" w:lastRow="0" w:firstColumn="0" w:lastColumn="0" w:oddVBand="0" w:evenVBand="0" w:oddHBand="0" w:evenHBand="0" w:firstRowFirstColumn="0" w:firstRowLastColumn="0" w:lastRowFirstColumn="0" w:lastRowLastColumn="0"/>
              <w:rPr>
                <w:rFonts w:cs="Times New Roman"/>
              </w:rPr>
            </w:pPr>
            <w:r w:rsidRPr="00083F34">
              <w:rPr>
                <w:rFonts w:cs="Times New Roman"/>
              </w:rPr>
              <w:t>Email</w:t>
            </w:r>
          </w:p>
        </w:tc>
        <w:tc>
          <w:tcPr>
            <w:tcW w:w="1530" w:type="dxa"/>
          </w:tcPr>
          <w:p w14:paraId="6E5EC85B" w14:textId="77777777" w:rsidR="003F753A" w:rsidRPr="00083F34" w:rsidRDefault="007A0658" w:rsidP="00083F34">
            <w:pPr>
              <w:cnfStyle w:val="000000000000" w:firstRow="0" w:lastRow="0" w:firstColumn="0" w:lastColumn="0" w:oddVBand="0" w:evenVBand="0" w:oddHBand="0" w:evenHBand="0" w:firstRowFirstColumn="0" w:firstRowLastColumn="0" w:lastRowFirstColumn="0" w:lastRowLastColumn="0"/>
              <w:rPr>
                <w:rFonts w:cs="Times New Roman"/>
              </w:rPr>
            </w:pPr>
            <w:r w:rsidRPr="00083F34">
              <w:rPr>
                <w:rFonts w:cs="Times New Roman"/>
              </w:rPr>
              <w:t>Stakeholders, Sponsor, Team member</w:t>
            </w:r>
          </w:p>
        </w:tc>
        <w:tc>
          <w:tcPr>
            <w:tcW w:w="1870" w:type="dxa"/>
          </w:tcPr>
          <w:p w14:paraId="45392ABE" w14:textId="77777777" w:rsidR="003F753A" w:rsidRPr="00083F34" w:rsidRDefault="007A0658" w:rsidP="00083F34">
            <w:pPr>
              <w:cnfStyle w:val="000000000000" w:firstRow="0" w:lastRow="0" w:firstColumn="0" w:lastColumn="0" w:oddVBand="0" w:evenVBand="0" w:oddHBand="0" w:evenHBand="0" w:firstRowFirstColumn="0" w:firstRowLastColumn="0" w:lastRowFirstColumn="0" w:lastRowLastColumn="0"/>
              <w:rPr>
                <w:rFonts w:cs="Times New Roman"/>
              </w:rPr>
            </w:pPr>
            <w:r w:rsidRPr="00083F34">
              <w:rPr>
                <w:rFonts w:cs="Times New Roman"/>
              </w:rPr>
              <w:t>Project head</w:t>
            </w:r>
          </w:p>
        </w:tc>
      </w:tr>
      <w:tr w:rsidR="00083F34" w:rsidRPr="00083F34" w14:paraId="1D63A18B" w14:textId="77777777" w:rsidTr="005927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7F0176CC" w14:textId="77777777" w:rsidR="003F753A" w:rsidRPr="00083F34" w:rsidRDefault="007A0658" w:rsidP="00083F34">
            <w:pPr>
              <w:rPr>
                <w:rFonts w:cs="Times New Roman"/>
              </w:rPr>
            </w:pPr>
            <w:r w:rsidRPr="00083F34">
              <w:rPr>
                <w:rFonts w:cs="Times New Roman"/>
              </w:rPr>
              <w:t>Work review</w:t>
            </w:r>
          </w:p>
        </w:tc>
        <w:tc>
          <w:tcPr>
            <w:tcW w:w="1452" w:type="dxa"/>
          </w:tcPr>
          <w:p w14:paraId="76377DCC" w14:textId="77777777" w:rsidR="003F753A" w:rsidRPr="00083F34" w:rsidRDefault="007A0658" w:rsidP="00083F34">
            <w:pPr>
              <w:cnfStyle w:val="000000100000" w:firstRow="0" w:lastRow="0" w:firstColumn="0" w:lastColumn="0" w:oddVBand="0" w:evenVBand="0" w:oddHBand="1" w:evenHBand="0" w:firstRowFirstColumn="0" w:firstRowLastColumn="0" w:lastRowFirstColumn="0" w:lastRowLastColumn="0"/>
              <w:rPr>
                <w:rFonts w:cs="Times New Roman"/>
              </w:rPr>
            </w:pPr>
            <w:r w:rsidRPr="00083F34">
              <w:rPr>
                <w:rFonts w:cs="Times New Roman"/>
              </w:rPr>
              <w:t>Analysis activity review that is perform</w:t>
            </w:r>
            <w:r w:rsidR="00FA1282" w:rsidRPr="00083F34">
              <w:rPr>
                <w:rFonts w:cs="Times New Roman"/>
              </w:rPr>
              <w:t>ed</w:t>
            </w:r>
            <w:r w:rsidRPr="00083F34">
              <w:rPr>
                <w:rFonts w:cs="Times New Roman"/>
              </w:rPr>
              <w:t xml:space="preserve"> in </w:t>
            </w:r>
            <w:r w:rsidR="00FA1282" w:rsidRPr="00083F34">
              <w:rPr>
                <w:rFonts w:cs="Times New Roman"/>
              </w:rPr>
              <w:t xml:space="preserve">a </w:t>
            </w:r>
            <w:r w:rsidRPr="00083F34">
              <w:rPr>
                <w:rFonts w:cs="Times New Roman"/>
              </w:rPr>
              <w:t>project</w:t>
            </w:r>
          </w:p>
        </w:tc>
        <w:tc>
          <w:tcPr>
            <w:tcW w:w="1461" w:type="dxa"/>
          </w:tcPr>
          <w:p w14:paraId="49E1E788" w14:textId="77777777" w:rsidR="003F753A" w:rsidRPr="00083F34" w:rsidRDefault="007A0658" w:rsidP="00083F34">
            <w:pPr>
              <w:cnfStyle w:val="000000100000" w:firstRow="0" w:lastRow="0" w:firstColumn="0" w:lastColumn="0" w:oddVBand="0" w:evenVBand="0" w:oddHBand="1" w:evenHBand="0" w:firstRowFirstColumn="0" w:firstRowLastColumn="0" w:lastRowFirstColumn="0" w:lastRowLastColumn="0"/>
              <w:rPr>
                <w:rFonts w:cs="Times New Roman"/>
              </w:rPr>
            </w:pPr>
            <w:r w:rsidRPr="00083F34">
              <w:rPr>
                <w:rFonts w:cs="Times New Roman"/>
              </w:rPr>
              <w:t>Weekly</w:t>
            </w:r>
          </w:p>
        </w:tc>
        <w:tc>
          <w:tcPr>
            <w:tcW w:w="1234" w:type="dxa"/>
          </w:tcPr>
          <w:p w14:paraId="7A7C1FF3" w14:textId="77777777" w:rsidR="003F753A" w:rsidRPr="00083F34" w:rsidRDefault="007A0658" w:rsidP="00083F34">
            <w:pPr>
              <w:cnfStyle w:val="000000100000" w:firstRow="0" w:lastRow="0" w:firstColumn="0" w:lastColumn="0" w:oddVBand="0" w:evenVBand="0" w:oddHBand="1" w:evenHBand="0" w:firstRowFirstColumn="0" w:firstRowLastColumn="0" w:lastRowFirstColumn="0" w:lastRowLastColumn="0"/>
              <w:rPr>
                <w:rFonts w:cs="Times New Roman"/>
              </w:rPr>
            </w:pPr>
            <w:r w:rsidRPr="00083F34">
              <w:rPr>
                <w:rFonts w:cs="Times New Roman"/>
              </w:rPr>
              <w:t>Face –to- face</w:t>
            </w:r>
          </w:p>
        </w:tc>
        <w:tc>
          <w:tcPr>
            <w:tcW w:w="1530" w:type="dxa"/>
          </w:tcPr>
          <w:p w14:paraId="06E29B6D" w14:textId="77777777" w:rsidR="003F753A" w:rsidRPr="00083F34" w:rsidRDefault="007A0658" w:rsidP="00083F34">
            <w:pPr>
              <w:cnfStyle w:val="000000100000" w:firstRow="0" w:lastRow="0" w:firstColumn="0" w:lastColumn="0" w:oddVBand="0" w:evenVBand="0" w:oddHBand="1" w:evenHBand="0" w:firstRowFirstColumn="0" w:firstRowLastColumn="0" w:lastRowFirstColumn="0" w:lastRowLastColumn="0"/>
              <w:rPr>
                <w:rFonts w:cs="Times New Roman"/>
              </w:rPr>
            </w:pPr>
            <w:r w:rsidRPr="00083F34">
              <w:rPr>
                <w:rFonts w:cs="Times New Roman"/>
              </w:rPr>
              <w:t>Stakeholder, sponsor</w:t>
            </w:r>
          </w:p>
        </w:tc>
        <w:tc>
          <w:tcPr>
            <w:tcW w:w="1870" w:type="dxa"/>
          </w:tcPr>
          <w:p w14:paraId="3E7158AC" w14:textId="77777777" w:rsidR="003F753A" w:rsidRPr="00083F34" w:rsidRDefault="007A0658" w:rsidP="00083F34">
            <w:pPr>
              <w:cnfStyle w:val="000000100000" w:firstRow="0" w:lastRow="0" w:firstColumn="0" w:lastColumn="0" w:oddVBand="0" w:evenVBand="0" w:oddHBand="1" w:evenHBand="0" w:firstRowFirstColumn="0" w:firstRowLastColumn="0" w:lastRowFirstColumn="0" w:lastRowLastColumn="0"/>
              <w:rPr>
                <w:rFonts w:cs="Times New Roman"/>
              </w:rPr>
            </w:pPr>
            <w:r w:rsidRPr="00083F34">
              <w:rPr>
                <w:rFonts w:cs="Times New Roman"/>
              </w:rPr>
              <w:t>Project head</w:t>
            </w:r>
          </w:p>
        </w:tc>
      </w:tr>
      <w:tr w:rsidR="00083F34" w:rsidRPr="00083F34" w14:paraId="04255EC3" w14:textId="77777777" w:rsidTr="00592728">
        <w:tc>
          <w:tcPr>
            <w:cnfStyle w:val="001000000000" w:firstRow="0" w:lastRow="0" w:firstColumn="1" w:lastColumn="0" w:oddVBand="0" w:evenVBand="0" w:oddHBand="0" w:evenHBand="0" w:firstRowFirstColumn="0" w:firstRowLastColumn="0" w:lastRowFirstColumn="0" w:lastRowLastColumn="0"/>
            <w:tcW w:w="1803" w:type="dxa"/>
          </w:tcPr>
          <w:p w14:paraId="123909EC" w14:textId="77777777" w:rsidR="003F753A" w:rsidRPr="00083F34" w:rsidRDefault="007A0658" w:rsidP="00083F34">
            <w:pPr>
              <w:rPr>
                <w:rFonts w:cs="Times New Roman"/>
              </w:rPr>
            </w:pPr>
            <w:r w:rsidRPr="00083F34">
              <w:rPr>
                <w:rFonts w:cs="Times New Roman"/>
              </w:rPr>
              <w:t>Project design structure</w:t>
            </w:r>
          </w:p>
        </w:tc>
        <w:tc>
          <w:tcPr>
            <w:tcW w:w="1452" w:type="dxa"/>
          </w:tcPr>
          <w:p w14:paraId="313E4D98" w14:textId="77777777" w:rsidR="003F753A" w:rsidRPr="00083F34" w:rsidRDefault="007A0658" w:rsidP="00083F34">
            <w:pPr>
              <w:cnfStyle w:val="000000000000" w:firstRow="0" w:lastRow="0" w:firstColumn="0" w:lastColumn="0" w:oddVBand="0" w:evenVBand="0" w:oddHBand="0" w:evenHBand="0" w:firstRowFirstColumn="0" w:firstRowLastColumn="0" w:lastRowFirstColumn="0" w:lastRowLastColumn="0"/>
              <w:rPr>
                <w:rFonts w:cs="Times New Roman"/>
              </w:rPr>
            </w:pPr>
            <w:r w:rsidRPr="00083F34">
              <w:rPr>
                <w:rFonts w:cs="Times New Roman"/>
              </w:rPr>
              <w:t xml:space="preserve">Analysis design structure of </w:t>
            </w:r>
            <w:r w:rsidR="00FA1282" w:rsidRPr="00083F34">
              <w:rPr>
                <w:rFonts w:cs="Times New Roman"/>
              </w:rPr>
              <w:t xml:space="preserve">a </w:t>
            </w:r>
            <w:r w:rsidRPr="00083F34">
              <w:rPr>
                <w:rFonts w:cs="Times New Roman"/>
              </w:rPr>
              <w:t>project that is follow</w:t>
            </w:r>
            <w:r w:rsidR="00FA1282" w:rsidRPr="00083F34">
              <w:rPr>
                <w:rFonts w:cs="Times New Roman"/>
              </w:rPr>
              <w:t>ed</w:t>
            </w:r>
            <w:r w:rsidRPr="00083F34">
              <w:rPr>
                <w:rFonts w:cs="Times New Roman"/>
              </w:rPr>
              <w:t xml:space="preserve"> in project</w:t>
            </w:r>
          </w:p>
        </w:tc>
        <w:tc>
          <w:tcPr>
            <w:tcW w:w="1461" w:type="dxa"/>
          </w:tcPr>
          <w:p w14:paraId="3E339629" w14:textId="77777777" w:rsidR="003F753A" w:rsidRPr="00083F34" w:rsidRDefault="007A0658" w:rsidP="00083F34">
            <w:pPr>
              <w:cnfStyle w:val="000000000000" w:firstRow="0" w:lastRow="0" w:firstColumn="0" w:lastColumn="0" w:oddVBand="0" w:evenVBand="0" w:oddHBand="0" w:evenHBand="0" w:firstRowFirstColumn="0" w:firstRowLastColumn="0" w:lastRowFirstColumn="0" w:lastRowLastColumn="0"/>
              <w:rPr>
                <w:rFonts w:cs="Times New Roman"/>
              </w:rPr>
            </w:pPr>
            <w:r w:rsidRPr="00083F34">
              <w:rPr>
                <w:rFonts w:cs="Times New Roman"/>
              </w:rPr>
              <w:t xml:space="preserve">Weekly </w:t>
            </w:r>
          </w:p>
        </w:tc>
        <w:tc>
          <w:tcPr>
            <w:tcW w:w="1234" w:type="dxa"/>
          </w:tcPr>
          <w:p w14:paraId="5C1489D8" w14:textId="77777777" w:rsidR="003F753A" w:rsidRPr="00083F34" w:rsidRDefault="007A0658" w:rsidP="00083F34">
            <w:pPr>
              <w:cnfStyle w:val="000000000000" w:firstRow="0" w:lastRow="0" w:firstColumn="0" w:lastColumn="0" w:oddVBand="0" w:evenVBand="0" w:oddHBand="0" w:evenHBand="0" w:firstRowFirstColumn="0" w:firstRowLastColumn="0" w:lastRowFirstColumn="0" w:lastRowLastColumn="0"/>
              <w:rPr>
                <w:rFonts w:cs="Times New Roman"/>
              </w:rPr>
            </w:pPr>
            <w:r w:rsidRPr="00083F34">
              <w:rPr>
                <w:rFonts w:cs="Times New Roman"/>
              </w:rPr>
              <w:t>Email</w:t>
            </w:r>
          </w:p>
        </w:tc>
        <w:tc>
          <w:tcPr>
            <w:tcW w:w="1530" w:type="dxa"/>
          </w:tcPr>
          <w:p w14:paraId="1AF91357" w14:textId="77777777" w:rsidR="003F753A" w:rsidRPr="00083F34" w:rsidRDefault="007A0658" w:rsidP="00083F34">
            <w:pPr>
              <w:cnfStyle w:val="000000000000" w:firstRow="0" w:lastRow="0" w:firstColumn="0" w:lastColumn="0" w:oddVBand="0" w:evenVBand="0" w:oddHBand="0" w:evenHBand="0" w:firstRowFirstColumn="0" w:firstRowLastColumn="0" w:lastRowFirstColumn="0" w:lastRowLastColumn="0"/>
              <w:rPr>
                <w:rFonts w:cs="Times New Roman"/>
              </w:rPr>
            </w:pPr>
            <w:r w:rsidRPr="00083F34">
              <w:rPr>
                <w:rFonts w:cs="Times New Roman"/>
              </w:rPr>
              <w:t>Stakeholders, Sponsor, Team member</w:t>
            </w:r>
          </w:p>
        </w:tc>
        <w:tc>
          <w:tcPr>
            <w:tcW w:w="1870" w:type="dxa"/>
          </w:tcPr>
          <w:p w14:paraId="6067AB59" w14:textId="77777777" w:rsidR="003F753A" w:rsidRPr="00083F34" w:rsidRDefault="007A0658" w:rsidP="00083F34">
            <w:pPr>
              <w:cnfStyle w:val="000000000000" w:firstRow="0" w:lastRow="0" w:firstColumn="0" w:lastColumn="0" w:oddVBand="0" w:evenVBand="0" w:oddHBand="0" w:evenHBand="0" w:firstRowFirstColumn="0" w:firstRowLastColumn="0" w:lastRowFirstColumn="0" w:lastRowLastColumn="0"/>
              <w:rPr>
                <w:rFonts w:cs="Times New Roman"/>
              </w:rPr>
            </w:pPr>
            <w:r w:rsidRPr="00083F34">
              <w:rPr>
                <w:rFonts w:cs="Times New Roman"/>
              </w:rPr>
              <w:t>Project head</w:t>
            </w:r>
          </w:p>
        </w:tc>
      </w:tr>
    </w:tbl>
    <w:p w14:paraId="299D3BAE" w14:textId="77777777" w:rsidR="008703F0" w:rsidRPr="00083F34" w:rsidRDefault="008703F0" w:rsidP="00DC1C42">
      <w:pPr>
        <w:pStyle w:val="Heading2"/>
        <w:spacing w:line="360" w:lineRule="auto"/>
        <w:jc w:val="both"/>
        <w:rPr>
          <w:rFonts w:cs="Times New Roman"/>
        </w:rPr>
      </w:pPr>
      <w:bookmarkStart w:id="10" w:name="_Toc47612486"/>
      <w:r w:rsidRPr="00083F34">
        <w:rPr>
          <w:rFonts w:cs="Times New Roman"/>
        </w:rPr>
        <w:lastRenderedPageBreak/>
        <w:t>Plan of Change management</w:t>
      </w:r>
      <w:bookmarkEnd w:id="10"/>
      <w:r w:rsidRPr="00083F34">
        <w:rPr>
          <w:rFonts w:cs="Times New Roman"/>
        </w:rPr>
        <w:t xml:space="preserve"> </w:t>
      </w:r>
    </w:p>
    <w:p w14:paraId="100751A3" w14:textId="77777777" w:rsidR="00DD0985" w:rsidRPr="00083F34" w:rsidRDefault="00DD0985" w:rsidP="00083F34">
      <w:pPr>
        <w:rPr>
          <w:rFonts w:cs="Times New Roman"/>
        </w:rPr>
      </w:pPr>
      <w:r w:rsidRPr="00083F34">
        <w:rPr>
          <w:rFonts w:cs="Times New Roman"/>
        </w:rPr>
        <w:t>Plan of change management is follow</w:t>
      </w:r>
      <w:r w:rsidR="00FA1282" w:rsidRPr="00083F34">
        <w:rPr>
          <w:rFonts w:cs="Times New Roman"/>
        </w:rPr>
        <w:t>ed</w:t>
      </w:r>
      <w:r w:rsidRPr="00083F34">
        <w:rPr>
          <w:rFonts w:cs="Times New Roman"/>
        </w:rPr>
        <w:t xml:space="preserve"> in work structure of construction. </w:t>
      </w:r>
      <w:r w:rsidR="00E37149" w:rsidRPr="00083F34">
        <w:rPr>
          <w:rFonts w:cs="Times New Roman"/>
        </w:rPr>
        <w:t xml:space="preserve">When any changes </w:t>
      </w:r>
      <w:r w:rsidR="00FA1282" w:rsidRPr="00083F34">
        <w:rPr>
          <w:rFonts w:cs="Times New Roman"/>
        </w:rPr>
        <w:t>are</w:t>
      </w:r>
      <w:r w:rsidR="00E37149" w:rsidRPr="00083F34">
        <w:rPr>
          <w:rFonts w:cs="Times New Roman"/>
        </w:rPr>
        <w:t xml:space="preserve"> required in project of construction that period level of performance is decreased. In this type of management</w:t>
      </w:r>
      <w:r w:rsidR="00DB5C57" w:rsidRPr="00083F34">
        <w:rPr>
          <w:rFonts w:cs="Times New Roman"/>
        </w:rPr>
        <w:t>,</w:t>
      </w:r>
      <w:r w:rsidR="00E37149" w:rsidRPr="00083F34">
        <w:rPr>
          <w:rFonts w:cs="Times New Roman"/>
        </w:rPr>
        <w:t xml:space="preserve"> function</w:t>
      </w:r>
      <w:r w:rsidR="00DB5C57" w:rsidRPr="00083F34">
        <w:rPr>
          <w:rFonts w:cs="Times New Roman"/>
        </w:rPr>
        <w:t>s</w:t>
      </w:r>
      <w:r w:rsidR="00E37149" w:rsidRPr="00083F34">
        <w:rPr>
          <w:rFonts w:cs="Times New Roman"/>
        </w:rPr>
        <w:t xml:space="preserve"> involve technology, documentation, process planning, cost, activity schedule, operation plan</w:t>
      </w:r>
      <w:r w:rsidR="00DB5C57" w:rsidRPr="00083F34">
        <w:rPr>
          <w:rFonts w:cs="Times New Roman"/>
        </w:rPr>
        <w:t>,</w:t>
      </w:r>
      <w:r w:rsidR="00E37149" w:rsidRPr="00083F34">
        <w:rPr>
          <w:rFonts w:cs="Times New Roman"/>
        </w:rPr>
        <w:t xml:space="preserve"> and work records that </w:t>
      </w:r>
      <w:r w:rsidR="00DB5C57" w:rsidRPr="00083F34">
        <w:rPr>
          <w:rFonts w:cs="Times New Roman"/>
        </w:rPr>
        <w:t>are</w:t>
      </w:r>
      <w:r w:rsidR="00E37149" w:rsidRPr="00083F34">
        <w:rPr>
          <w:rFonts w:cs="Times New Roman"/>
        </w:rPr>
        <w:t xml:space="preserve"> follow</w:t>
      </w:r>
      <w:r w:rsidR="00DB5C57" w:rsidRPr="00083F34">
        <w:rPr>
          <w:rFonts w:cs="Times New Roman"/>
        </w:rPr>
        <w:t>ed</w:t>
      </w:r>
      <w:r w:rsidR="00E37149" w:rsidRPr="00083F34">
        <w:rPr>
          <w:rFonts w:cs="Times New Roman"/>
        </w:rPr>
        <w:t xml:space="preserve"> in </w:t>
      </w:r>
      <w:r w:rsidR="00DB5C57" w:rsidRPr="00083F34">
        <w:rPr>
          <w:rFonts w:cs="Times New Roman"/>
        </w:rPr>
        <w:t xml:space="preserve">a </w:t>
      </w:r>
      <w:r w:rsidR="00E37149" w:rsidRPr="00083F34">
        <w:rPr>
          <w:rFonts w:cs="Times New Roman"/>
        </w:rPr>
        <w:t xml:space="preserve">project of construction. </w:t>
      </w:r>
      <w:r w:rsidR="00843268" w:rsidRPr="00083F34">
        <w:rPr>
          <w:rFonts w:cs="Times New Roman"/>
        </w:rPr>
        <w:t>The entire task or operation phase that is follow</w:t>
      </w:r>
      <w:r w:rsidR="00DB5C57" w:rsidRPr="00083F34">
        <w:rPr>
          <w:rFonts w:cs="Times New Roman"/>
        </w:rPr>
        <w:t>ed</w:t>
      </w:r>
      <w:r w:rsidR="00843268" w:rsidRPr="00083F34">
        <w:rPr>
          <w:rFonts w:cs="Times New Roman"/>
        </w:rPr>
        <w:t xml:space="preserve"> in construction work provide effective process guideline through determine change structure that is follow</w:t>
      </w:r>
      <w:r w:rsidR="00DB5C57" w:rsidRPr="00083F34">
        <w:rPr>
          <w:rFonts w:cs="Times New Roman"/>
        </w:rPr>
        <w:t>ed</w:t>
      </w:r>
      <w:r w:rsidR="00843268" w:rsidRPr="00083F34">
        <w:rPr>
          <w:rFonts w:cs="Times New Roman"/>
        </w:rPr>
        <w:t xml:space="preserve"> in </w:t>
      </w:r>
      <w:r w:rsidR="007C2F10" w:rsidRPr="00083F34">
        <w:rPr>
          <w:rFonts w:cs="Times New Roman"/>
        </w:rPr>
        <w:t xml:space="preserve">a </w:t>
      </w:r>
      <w:r w:rsidR="00843268" w:rsidRPr="00083F34">
        <w:rPr>
          <w:rFonts w:cs="Times New Roman"/>
        </w:rPr>
        <w:t>project</w:t>
      </w:r>
      <w:r w:rsidR="00CE553F" w:rsidRPr="00083F34">
        <w:rPr>
          <w:rFonts w:cs="Times New Roman"/>
        </w:rPr>
        <w:t xml:space="preserve"> (</w:t>
      </w:r>
      <w:proofErr w:type="spellStart"/>
      <w:r w:rsidR="00CE553F" w:rsidRPr="00083F34">
        <w:rPr>
          <w:rFonts w:cs="Times New Roman"/>
          <w:szCs w:val="24"/>
          <w:shd w:val="clear" w:color="auto" w:fill="FFFFFF"/>
        </w:rPr>
        <w:t>Kostyukova</w:t>
      </w:r>
      <w:proofErr w:type="spellEnd"/>
      <w:r w:rsidR="00CE553F" w:rsidRPr="00083F34">
        <w:rPr>
          <w:rFonts w:cs="Times New Roman"/>
          <w:szCs w:val="24"/>
          <w:shd w:val="clear" w:color="auto" w:fill="FFFFFF"/>
        </w:rPr>
        <w:t xml:space="preserve"> eta al., 2018</w:t>
      </w:r>
      <w:r w:rsidR="00CE553F" w:rsidRPr="00083F34">
        <w:rPr>
          <w:rFonts w:cs="Times New Roman"/>
        </w:rPr>
        <w:t>)</w:t>
      </w:r>
      <w:r w:rsidR="00843268" w:rsidRPr="00083F34">
        <w:rPr>
          <w:rFonts w:cs="Times New Roman"/>
        </w:rPr>
        <w:t>.</w:t>
      </w:r>
      <w:r w:rsidR="004B068A" w:rsidRPr="00083F34">
        <w:rPr>
          <w:rFonts w:cs="Times New Roman"/>
        </w:rPr>
        <w:t xml:space="preserve"> Association approach </w:t>
      </w:r>
      <w:r w:rsidR="00DB5C57" w:rsidRPr="00083F34">
        <w:rPr>
          <w:rFonts w:cs="Times New Roman"/>
        </w:rPr>
        <w:t>depends</w:t>
      </w:r>
      <w:r w:rsidR="004B068A" w:rsidRPr="00083F34">
        <w:rPr>
          <w:rFonts w:cs="Times New Roman"/>
        </w:rPr>
        <w:t xml:space="preserve"> on work planning that is follow</w:t>
      </w:r>
      <w:r w:rsidR="00DB5C57" w:rsidRPr="00083F34">
        <w:rPr>
          <w:rFonts w:cs="Times New Roman"/>
        </w:rPr>
        <w:t>ed</w:t>
      </w:r>
      <w:r w:rsidR="004B068A" w:rsidRPr="00083F34">
        <w:rPr>
          <w:rFonts w:cs="Times New Roman"/>
        </w:rPr>
        <w:t xml:space="preserve"> in </w:t>
      </w:r>
      <w:r w:rsidR="007C2F10" w:rsidRPr="00083F34">
        <w:rPr>
          <w:rFonts w:cs="Times New Roman"/>
        </w:rPr>
        <w:t xml:space="preserve">a </w:t>
      </w:r>
      <w:r w:rsidR="004B068A" w:rsidRPr="00083F34">
        <w:rPr>
          <w:rFonts w:cs="Times New Roman"/>
        </w:rPr>
        <w:t>project.</w:t>
      </w:r>
      <w:r w:rsidR="00DC2E8D" w:rsidRPr="00083F34">
        <w:rPr>
          <w:rFonts w:cs="Times New Roman"/>
        </w:rPr>
        <w:t xml:space="preserve"> According to market value standards provide effective process guideline</w:t>
      </w:r>
      <w:r w:rsidR="00DB5C57" w:rsidRPr="00083F34">
        <w:rPr>
          <w:rFonts w:cs="Times New Roman"/>
        </w:rPr>
        <w:t>s</w:t>
      </w:r>
      <w:r w:rsidR="00DC2E8D" w:rsidRPr="00083F34">
        <w:rPr>
          <w:rFonts w:cs="Times New Roman"/>
        </w:rPr>
        <w:t xml:space="preserve"> and justify change function in project.</w:t>
      </w:r>
      <w:r w:rsidR="000D7ADC" w:rsidRPr="00083F34">
        <w:rPr>
          <w:rFonts w:cs="Times New Roman"/>
        </w:rPr>
        <w:t xml:space="preserve"> Different companies of construction provide </w:t>
      </w:r>
      <w:r w:rsidR="00DB5C57" w:rsidRPr="00083F34">
        <w:rPr>
          <w:rFonts w:cs="Times New Roman"/>
        </w:rPr>
        <w:t xml:space="preserve">an </w:t>
      </w:r>
      <w:r w:rsidR="000D7ADC" w:rsidRPr="00083F34">
        <w:rPr>
          <w:rFonts w:cs="Times New Roman"/>
        </w:rPr>
        <w:t xml:space="preserve">effective work plan through level of change management is </w:t>
      </w:r>
      <w:r w:rsidR="00DB5C57" w:rsidRPr="00083F34">
        <w:rPr>
          <w:rFonts w:cs="Times New Roman"/>
        </w:rPr>
        <w:t xml:space="preserve">to </w:t>
      </w:r>
      <w:r w:rsidR="000D7ADC" w:rsidRPr="00083F34">
        <w:rPr>
          <w:rFonts w:cs="Times New Roman"/>
        </w:rPr>
        <w:t xml:space="preserve">enhance and gain effective result outcomes.  </w:t>
      </w:r>
    </w:p>
    <w:p w14:paraId="03D3A260" w14:textId="77777777" w:rsidR="004B068A" w:rsidRPr="00083F34" w:rsidRDefault="004B068A" w:rsidP="00083F34">
      <w:pPr>
        <w:rPr>
          <w:rFonts w:cs="Times New Roman"/>
        </w:rPr>
      </w:pPr>
      <w:r w:rsidRPr="00083F34">
        <w:rPr>
          <w:rFonts w:cs="Times New Roman"/>
        </w:rPr>
        <w:t>Major change structure for Construction</w:t>
      </w:r>
    </w:p>
    <w:p w14:paraId="6908ED47" w14:textId="77777777" w:rsidR="004B068A" w:rsidRPr="00083F34" w:rsidRDefault="00DB5C57" w:rsidP="00083F34">
      <w:pPr>
        <w:pStyle w:val="ListParagraph"/>
        <w:numPr>
          <w:ilvl w:val="0"/>
          <w:numId w:val="1"/>
        </w:numPr>
        <w:spacing w:line="360" w:lineRule="auto"/>
        <w:ind w:left="360"/>
        <w:jc w:val="both"/>
        <w:rPr>
          <w:rFonts w:cs="Times New Roman"/>
        </w:rPr>
      </w:pPr>
      <w:r w:rsidRPr="00083F34">
        <w:rPr>
          <w:rFonts w:cs="Times New Roman"/>
        </w:rPr>
        <w:t>A p</w:t>
      </w:r>
      <w:r w:rsidR="00E54209" w:rsidRPr="00083F34">
        <w:rPr>
          <w:rFonts w:cs="Times New Roman"/>
        </w:rPr>
        <w:t xml:space="preserve">hase of Planning: Phase of planning is </w:t>
      </w:r>
      <w:r w:rsidRPr="00083F34">
        <w:rPr>
          <w:rFonts w:cs="Times New Roman"/>
        </w:rPr>
        <w:t xml:space="preserve">a </w:t>
      </w:r>
      <w:r w:rsidR="00E54209" w:rsidRPr="00083F34">
        <w:rPr>
          <w:rFonts w:cs="Times New Roman"/>
        </w:rPr>
        <w:t>major activity that is conceder by association according to project need.</w:t>
      </w:r>
    </w:p>
    <w:p w14:paraId="1683A3AC" w14:textId="77777777" w:rsidR="00E54209" w:rsidRPr="00083F34" w:rsidRDefault="00E54209" w:rsidP="00083F34">
      <w:pPr>
        <w:pStyle w:val="ListParagraph"/>
        <w:numPr>
          <w:ilvl w:val="0"/>
          <w:numId w:val="1"/>
        </w:numPr>
        <w:spacing w:line="360" w:lineRule="auto"/>
        <w:ind w:left="360"/>
        <w:jc w:val="both"/>
        <w:rPr>
          <w:rFonts w:cs="Times New Roman"/>
        </w:rPr>
      </w:pPr>
      <w:r w:rsidRPr="00083F34">
        <w:rPr>
          <w:rFonts w:cs="Times New Roman"/>
        </w:rPr>
        <w:t>Different companies of construction provide effective project management efforts.</w:t>
      </w:r>
    </w:p>
    <w:p w14:paraId="532AC005" w14:textId="77777777" w:rsidR="00E54209" w:rsidRPr="00083F34" w:rsidRDefault="00E54209" w:rsidP="00083F34">
      <w:pPr>
        <w:pStyle w:val="ListParagraph"/>
        <w:numPr>
          <w:ilvl w:val="0"/>
          <w:numId w:val="1"/>
        </w:numPr>
        <w:spacing w:line="360" w:lineRule="auto"/>
        <w:ind w:left="360"/>
        <w:jc w:val="both"/>
        <w:rPr>
          <w:rFonts w:cs="Times New Roman"/>
        </w:rPr>
      </w:pPr>
      <w:r w:rsidRPr="00083F34">
        <w:rPr>
          <w:rFonts w:cs="Times New Roman"/>
        </w:rPr>
        <w:t xml:space="preserve">Process knowledge, construction changes in </w:t>
      </w:r>
      <w:r w:rsidR="00DB5C57" w:rsidRPr="00083F34">
        <w:rPr>
          <w:rFonts w:cs="Times New Roman"/>
        </w:rPr>
        <w:t xml:space="preserve">a </w:t>
      </w:r>
      <w:r w:rsidRPr="00083F34">
        <w:rPr>
          <w:rFonts w:cs="Times New Roman"/>
        </w:rPr>
        <w:t xml:space="preserve">building is </w:t>
      </w:r>
      <w:r w:rsidR="00DB5C57" w:rsidRPr="00083F34">
        <w:rPr>
          <w:rFonts w:cs="Times New Roman"/>
        </w:rPr>
        <w:t xml:space="preserve">a </w:t>
      </w:r>
      <w:r w:rsidRPr="00083F34">
        <w:rPr>
          <w:rFonts w:cs="Times New Roman"/>
        </w:rPr>
        <w:t>major task that is determine</w:t>
      </w:r>
      <w:r w:rsidR="00DB5C57" w:rsidRPr="00083F34">
        <w:rPr>
          <w:rFonts w:cs="Times New Roman"/>
        </w:rPr>
        <w:t>d</w:t>
      </w:r>
      <w:r w:rsidRPr="00083F34">
        <w:rPr>
          <w:rFonts w:cs="Times New Roman"/>
        </w:rPr>
        <w:t xml:space="preserve"> in project.</w:t>
      </w:r>
    </w:p>
    <w:p w14:paraId="2A15650C" w14:textId="77777777" w:rsidR="00104609" w:rsidRPr="00083F34" w:rsidRDefault="00104609" w:rsidP="00083F34">
      <w:pPr>
        <w:pStyle w:val="ListParagraph"/>
        <w:numPr>
          <w:ilvl w:val="0"/>
          <w:numId w:val="1"/>
        </w:numPr>
        <w:spacing w:line="360" w:lineRule="auto"/>
        <w:ind w:left="360"/>
        <w:jc w:val="both"/>
        <w:rPr>
          <w:rFonts w:cs="Times New Roman"/>
        </w:rPr>
      </w:pPr>
      <w:r w:rsidRPr="00083F34">
        <w:rPr>
          <w:rFonts w:cs="Times New Roman"/>
        </w:rPr>
        <w:t xml:space="preserve">Plan of relocation for construction </w:t>
      </w:r>
      <w:r w:rsidR="00DB5C57" w:rsidRPr="00083F34">
        <w:rPr>
          <w:rFonts w:cs="Times New Roman"/>
        </w:rPr>
        <w:t>depends</w:t>
      </w:r>
      <w:r w:rsidRPr="00083F34">
        <w:rPr>
          <w:rFonts w:cs="Times New Roman"/>
        </w:rPr>
        <w:t xml:space="preserve"> on building model.</w:t>
      </w:r>
    </w:p>
    <w:p w14:paraId="11D2400C" w14:textId="77777777" w:rsidR="00104609" w:rsidRPr="00083F34" w:rsidRDefault="00104609" w:rsidP="00083F34">
      <w:pPr>
        <w:pStyle w:val="ListParagraph"/>
        <w:numPr>
          <w:ilvl w:val="0"/>
          <w:numId w:val="1"/>
        </w:numPr>
        <w:spacing w:line="360" w:lineRule="auto"/>
        <w:ind w:left="360"/>
        <w:jc w:val="both"/>
        <w:rPr>
          <w:rFonts w:cs="Times New Roman"/>
        </w:rPr>
      </w:pPr>
      <w:r w:rsidRPr="00083F34">
        <w:rPr>
          <w:rFonts w:cs="Times New Roman"/>
        </w:rPr>
        <w:t>Standards structure of market review is determine</w:t>
      </w:r>
      <w:r w:rsidR="00DB5C57" w:rsidRPr="00083F34">
        <w:rPr>
          <w:rFonts w:cs="Times New Roman"/>
        </w:rPr>
        <w:t>d</w:t>
      </w:r>
      <w:r w:rsidRPr="00083F34">
        <w:rPr>
          <w:rFonts w:cs="Times New Roman"/>
        </w:rPr>
        <w:t xml:space="preserve"> in project implementation model.</w:t>
      </w:r>
    </w:p>
    <w:p w14:paraId="49EFD929" w14:textId="77777777" w:rsidR="00193715" w:rsidRPr="00083F34" w:rsidRDefault="00193715" w:rsidP="00083F34">
      <w:pPr>
        <w:pStyle w:val="ListParagraph"/>
        <w:numPr>
          <w:ilvl w:val="0"/>
          <w:numId w:val="1"/>
        </w:numPr>
        <w:spacing w:line="360" w:lineRule="auto"/>
        <w:ind w:left="360"/>
        <w:jc w:val="both"/>
        <w:rPr>
          <w:rFonts w:cs="Times New Roman"/>
        </w:rPr>
      </w:pPr>
      <w:r w:rsidRPr="00083F34">
        <w:rPr>
          <w:rFonts w:cs="Times New Roman"/>
        </w:rPr>
        <w:t>Provide proper construction guide to increas</w:t>
      </w:r>
      <w:r w:rsidR="00DB5C57" w:rsidRPr="00083F34">
        <w:rPr>
          <w:rFonts w:cs="Times New Roman"/>
        </w:rPr>
        <w:t>ing</w:t>
      </w:r>
      <w:r w:rsidRPr="00083F34">
        <w:rPr>
          <w:rFonts w:cs="Times New Roman"/>
        </w:rPr>
        <w:t xml:space="preserve"> activity or task function in college work. </w:t>
      </w:r>
    </w:p>
    <w:p w14:paraId="116ADAB4" w14:textId="77777777" w:rsidR="004B068A" w:rsidRPr="00083F34" w:rsidRDefault="009F7B54" w:rsidP="00DC1C42">
      <w:pPr>
        <w:pStyle w:val="Heading2"/>
        <w:spacing w:line="360" w:lineRule="auto"/>
        <w:jc w:val="both"/>
        <w:rPr>
          <w:rFonts w:cs="Times New Roman"/>
        </w:rPr>
      </w:pPr>
      <w:bookmarkStart w:id="11" w:name="_Toc47612487"/>
      <w:r w:rsidRPr="00083F34">
        <w:rPr>
          <w:rFonts w:cs="Times New Roman"/>
        </w:rPr>
        <w:t>Plan of cost Management</w:t>
      </w:r>
      <w:bookmarkEnd w:id="11"/>
      <w:r w:rsidRPr="00083F34">
        <w:rPr>
          <w:rFonts w:cs="Times New Roman"/>
        </w:rPr>
        <w:t xml:space="preserve"> </w:t>
      </w:r>
    </w:p>
    <w:p w14:paraId="4B54F8F1" w14:textId="77777777" w:rsidR="009F7B54" w:rsidRPr="00083F34" w:rsidRDefault="00E07D27" w:rsidP="00083F34">
      <w:pPr>
        <w:rPr>
          <w:rFonts w:cs="Times New Roman"/>
          <w:lang w:val="en-GB"/>
        </w:rPr>
      </w:pPr>
      <w:r w:rsidRPr="00083F34">
        <w:rPr>
          <w:rFonts w:cs="Times New Roman"/>
        </w:rPr>
        <w:t>Plan of cost management is very operative in work of construction of college building. In entire construction process</w:t>
      </w:r>
      <w:r w:rsidR="00DB5C57" w:rsidRPr="00083F34">
        <w:rPr>
          <w:rFonts w:cs="Times New Roman"/>
        </w:rPr>
        <w:t>,</w:t>
      </w:r>
      <w:r w:rsidRPr="00083F34">
        <w:rPr>
          <w:rFonts w:cs="Times New Roman"/>
        </w:rPr>
        <w:t xml:space="preserve"> Project head provide</w:t>
      </w:r>
      <w:r w:rsidR="00DB5C57" w:rsidRPr="00083F34">
        <w:rPr>
          <w:rFonts w:cs="Times New Roman"/>
        </w:rPr>
        <w:t>s</w:t>
      </w:r>
      <w:r w:rsidRPr="00083F34">
        <w:rPr>
          <w:rFonts w:cs="Times New Roman"/>
        </w:rPr>
        <w:t xml:space="preserve"> an effective way of work guideline according to cost or budget model. The recording, monitoring of cost in </w:t>
      </w:r>
      <w:r w:rsidR="007C2F10" w:rsidRPr="00083F34">
        <w:rPr>
          <w:rFonts w:cs="Times New Roman"/>
        </w:rPr>
        <w:t xml:space="preserve">a </w:t>
      </w:r>
      <w:r w:rsidRPr="00083F34">
        <w:rPr>
          <w:rFonts w:cs="Times New Roman"/>
        </w:rPr>
        <w:t xml:space="preserve">project is </w:t>
      </w:r>
      <w:r w:rsidR="00DB5C57" w:rsidRPr="00083F34">
        <w:rPr>
          <w:rFonts w:cs="Times New Roman"/>
        </w:rPr>
        <w:t xml:space="preserve">an </w:t>
      </w:r>
      <w:r w:rsidRPr="00083F34">
        <w:rPr>
          <w:rFonts w:cs="Times New Roman"/>
        </w:rPr>
        <w:t xml:space="preserve">analysis by Project head. Efficiency of cost is very operative in project </w:t>
      </w:r>
      <w:r w:rsidR="00DB5C57" w:rsidRPr="00083F34">
        <w:rPr>
          <w:rFonts w:cs="Times New Roman"/>
        </w:rPr>
        <w:t>to</w:t>
      </w:r>
      <w:r w:rsidRPr="00083F34">
        <w:rPr>
          <w:rFonts w:cs="Times New Roman"/>
        </w:rPr>
        <w:t xml:space="preserve"> gain effective result outcomes</w:t>
      </w:r>
      <w:r w:rsidR="008B34EB" w:rsidRPr="00083F34">
        <w:rPr>
          <w:rFonts w:cs="Times New Roman"/>
        </w:rPr>
        <w:t xml:space="preserve"> (</w:t>
      </w:r>
      <w:proofErr w:type="spellStart"/>
      <w:r w:rsidR="008B34EB" w:rsidRPr="00083F34">
        <w:rPr>
          <w:rFonts w:cs="Times New Roman"/>
          <w:szCs w:val="24"/>
        </w:rPr>
        <w:t>Darzin</w:t>
      </w:r>
      <w:proofErr w:type="spellEnd"/>
      <w:r w:rsidR="008B34EB" w:rsidRPr="00083F34">
        <w:rPr>
          <w:rFonts w:cs="Times New Roman"/>
          <w:szCs w:val="24"/>
        </w:rPr>
        <w:t xml:space="preserve"> et al., 2019</w:t>
      </w:r>
      <w:r w:rsidR="008B34EB" w:rsidRPr="00083F34">
        <w:rPr>
          <w:rFonts w:cs="Times New Roman"/>
        </w:rPr>
        <w:t>)</w:t>
      </w:r>
      <w:r w:rsidRPr="00083F34">
        <w:rPr>
          <w:rFonts w:cs="Times New Roman"/>
        </w:rPr>
        <w:t>. Project budget or cost analysis expense or discrepancies model that is follow</w:t>
      </w:r>
      <w:r w:rsidR="00DB5C57" w:rsidRPr="00083F34">
        <w:rPr>
          <w:rFonts w:cs="Times New Roman"/>
        </w:rPr>
        <w:t>ed</w:t>
      </w:r>
      <w:r w:rsidRPr="00083F34">
        <w:rPr>
          <w:rFonts w:cs="Times New Roman"/>
        </w:rPr>
        <w:t xml:space="preserve"> in work of construction. The entire control of financial model </w:t>
      </w:r>
      <w:r w:rsidR="00B375B3" w:rsidRPr="00083F34">
        <w:rPr>
          <w:rFonts w:cs="Times New Roman"/>
        </w:rPr>
        <w:t xml:space="preserve">is very operative through increase project growth. The construction of </w:t>
      </w:r>
      <w:r w:rsidR="007C2F10" w:rsidRPr="00083F34">
        <w:rPr>
          <w:rFonts w:cs="Times New Roman"/>
        </w:rPr>
        <w:t xml:space="preserve">a </w:t>
      </w:r>
      <w:r w:rsidR="00B375B3" w:rsidRPr="00083F34">
        <w:rPr>
          <w:rFonts w:cs="Times New Roman"/>
        </w:rPr>
        <w:t xml:space="preserve">college building project is </w:t>
      </w:r>
      <w:r w:rsidR="00DB5C57" w:rsidRPr="00083F34">
        <w:rPr>
          <w:rFonts w:cs="Times New Roman"/>
        </w:rPr>
        <w:t xml:space="preserve">an </w:t>
      </w:r>
      <w:r w:rsidR="00B375B3" w:rsidRPr="00083F34">
        <w:rPr>
          <w:rFonts w:cs="Times New Roman"/>
        </w:rPr>
        <w:t xml:space="preserve">analysis </w:t>
      </w:r>
      <w:r w:rsidR="00DB5C57" w:rsidRPr="00083F34">
        <w:rPr>
          <w:rFonts w:cs="Times New Roman"/>
        </w:rPr>
        <w:t>of</w:t>
      </w:r>
      <w:r w:rsidR="00B375B3" w:rsidRPr="00083F34">
        <w:rPr>
          <w:rFonts w:cs="Times New Roman"/>
        </w:rPr>
        <w:t xml:space="preserve"> </w:t>
      </w:r>
      <w:r w:rsidR="00B375B3" w:rsidRPr="00083F34">
        <w:rPr>
          <w:rFonts w:cs="Times New Roman"/>
          <w:lang w:val="en-GB"/>
        </w:rPr>
        <w:t xml:space="preserve">£50,000. </w:t>
      </w:r>
    </w:p>
    <w:p w14:paraId="15DF0F51" w14:textId="77777777" w:rsidR="009B54D1" w:rsidRPr="00083F34" w:rsidRDefault="009B54D1" w:rsidP="00083F34">
      <w:pPr>
        <w:rPr>
          <w:rFonts w:cs="Times New Roman"/>
          <w:lang w:val="en-GB"/>
        </w:rPr>
      </w:pPr>
      <w:r w:rsidRPr="00083F34">
        <w:rPr>
          <w:rFonts w:cs="Times New Roman"/>
          <w:lang w:val="en-GB"/>
        </w:rPr>
        <w:t xml:space="preserve">Different activity of construction </w:t>
      </w:r>
      <w:r w:rsidR="00DB5C57" w:rsidRPr="00083F34">
        <w:rPr>
          <w:rFonts w:cs="Times New Roman"/>
          <w:lang w:val="en-GB"/>
        </w:rPr>
        <w:t>follows</w:t>
      </w:r>
      <w:r w:rsidRPr="00083F34">
        <w:rPr>
          <w:rFonts w:cs="Times New Roman"/>
          <w:lang w:val="en-GB"/>
        </w:rPr>
        <w:t xml:space="preserve"> in college building according to </w:t>
      </w:r>
      <w:r w:rsidR="00DB5C57" w:rsidRPr="00083F34">
        <w:rPr>
          <w:rFonts w:cs="Times New Roman"/>
          <w:lang w:val="en-GB"/>
        </w:rPr>
        <w:t xml:space="preserve">a </w:t>
      </w:r>
      <w:r w:rsidRPr="00083F34">
        <w:rPr>
          <w:rFonts w:cs="Times New Roman"/>
          <w:lang w:val="en-GB"/>
        </w:rPr>
        <w:t xml:space="preserve">budget structure. Through monthly or weekly discussion analysis progress or growth structure of project. </w:t>
      </w:r>
      <w:r w:rsidR="001965A3" w:rsidRPr="00083F34">
        <w:rPr>
          <w:rFonts w:cs="Times New Roman"/>
          <w:lang w:val="en-GB"/>
        </w:rPr>
        <w:t xml:space="preserve">Plan of </w:t>
      </w:r>
      <w:r w:rsidR="001965A3" w:rsidRPr="00083F34">
        <w:rPr>
          <w:rFonts w:cs="Times New Roman"/>
          <w:lang w:val="en-GB"/>
        </w:rPr>
        <w:lastRenderedPageBreak/>
        <w:t>cost management provide</w:t>
      </w:r>
      <w:r w:rsidR="00DB5C57" w:rsidRPr="00083F34">
        <w:rPr>
          <w:rFonts w:cs="Times New Roman"/>
          <w:lang w:val="en-GB"/>
        </w:rPr>
        <w:t>s</w:t>
      </w:r>
      <w:r w:rsidR="001965A3" w:rsidRPr="00083F34">
        <w:rPr>
          <w:rFonts w:cs="Times New Roman"/>
          <w:lang w:val="en-GB"/>
        </w:rPr>
        <w:t xml:space="preserve"> an effective work principle through level of project performance is increased. </w:t>
      </w:r>
      <w:r w:rsidR="00660B4B" w:rsidRPr="00083F34">
        <w:rPr>
          <w:rFonts w:cs="Times New Roman"/>
          <w:lang w:val="en-GB"/>
        </w:rPr>
        <w:t xml:space="preserve">Overview of cost model in work of construction is </w:t>
      </w:r>
      <w:r w:rsidR="00DB5C57" w:rsidRPr="00083F34">
        <w:rPr>
          <w:rFonts w:cs="Times New Roman"/>
          <w:lang w:val="en-GB"/>
        </w:rPr>
        <w:t xml:space="preserve">a </w:t>
      </w:r>
      <w:r w:rsidR="00660B4B" w:rsidRPr="00083F34">
        <w:rPr>
          <w:rFonts w:cs="Times New Roman"/>
          <w:lang w:val="en-GB"/>
        </w:rPr>
        <w:t xml:space="preserve">very operation through level of development is increased. </w:t>
      </w:r>
      <w:r w:rsidR="00457C91" w:rsidRPr="00083F34">
        <w:rPr>
          <w:rFonts w:cs="Times New Roman"/>
          <w:lang w:val="en-GB"/>
        </w:rPr>
        <w:t xml:space="preserve">Proper arrangement of cost model is </w:t>
      </w:r>
      <w:r w:rsidR="00DB5C57" w:rsidRPr="00083F34">
        <w:rPr>
          <w:rFonts w:cs="Times New Roman"/>
          <w:lang w:val="en-GB"/>
        </w:rPr>
        <w:t xml:space="preserve">an </w:t>
      </w:r>
      <w:r w:rsidR="00457C91" w:rsidRPr="00083F34">
        <w:rPr>
          <w:rFonts w:cs="Times New Roman"/>
          <w:lang w:val="en-GB"/>
        </w:rPr>
        <w:t>increase</w:t>
      </w:r>
      <w:r w:rsidR="00DB5C57" w:rsidRPr="00083F34">
        <w:rPr>
          <w:rFonts w:cs="Times New Roman"/>
          <w:lang w:val="en-GB"/>
        </w:rPr>
        <w:t>d</w:t>
      </w:r>
      <w:r w:rsidR="00457C91" w:rsidRPr="00083F34">
        <w:rPr>
          <w:rFonts w:cs="Times New Roman"/>
          <w:lang w:val="en-GB"/>
        </w:rPr>
        <w:t xml:space="preserve"> range of development and project growth range</w:t>
      </w:r>
      <w:r w:rsidR="00CE553F" w:rsidRPr="00083F34">
        <w:rPr>
          <w:rFonts w:cs="Times New Roman"/>
          <w:lang w:val="en-GB"/>
        </w:rPr>
        <w:t xml:space="preserve"> (</w:t>
      </w:r>
      <w:proofErr w:type="spellStart"/>
      <w:r w:rsidR="00CE553F" w:rsidRPr="00083F34">
        <w:rPr>
          <w:rFonts w:cs="Times New Roman"/>
          <w:szCs w:val="24"/>
          <w:shd w:val="clear" w:color="auto" w:fill="FFFFFF"/>
        </w:rPr>
        <w:t>Giannakis</w:t>
      </w:r>
      <w:proofErr w:type="spellEnd"/>
      <w:r w:rsidR="00CE553F" w:rsidRPr="00083F34">
        <w:rPr>
          <w:rFonts w:cs="Times New Roman"/>
          <w:szCs w:val="24"/>
          <w:shd w:val="clear" w:color="auto" w:fill="FFFFFF"/>
        </w:rPr>
        <w:t xml:space="preserve"> et al., 2016</w:t>
      </w:r>
      <w:r w:rsidR="00CE553F" w:rsidRPr="00083F34">
        <w:rPr>
          <w:rFonts w:cs="Times New Roman"/>
          <w:lang w:val="en-GB"/>
        </w:rPr>
        <w:t>)</w:t>
      </w:r>
      <w:r w:rsidR="00457C91" w:rsidRPr="00083F34">
        <w:rPr>
          <w:rFonts w:cs="Times New Roman"/>
          <w:lang w:val="en-GB"/>
        </w:rPr>
        <w:t>. Cost structure of project play</w:t>
      </w:r>
      <w:r w:rsidR="00DB5C57" w:rsidRPr="00083F34">
        <w:rPr>
          <w:rFonts w:cs="Times New Roman"/>
          <w:lang w:val="en-GB"/>
        </w:rPr>
        <w:t>s</w:t>
      </w:r>
      <w:r w:rsidR="00457C91" w:rsidRPr="00083F34">
        <w:rPr>
          <w:rFonts w:cs="Times New Roman"/>
          <w:lang w:val="en-GB"/>
        </w:rPr>
        <w:t xml:space="preserve"> an operative role through complete user or client need</w:t>
      </w:r>
      <w:r w:rsidR="00DB5C57" w:rsidRPr="00083F34">
        <w:rPr>
          <w:rFonts w:cs="Times New Roman"/>
          <w:lang w:val="en-GB"/>
        </w:rPr>
        <w:t>s</w:t>
      </w:r>
      <w:r w:rsidR="00457C91" w:rsidRPr="00083F34">
        <w:rPr>
          <w:rFonts w:cs="Times New Roman"/>
          <w:lang w:val="en-GB"/>
        </w:rPr>
        <w:t xml:space="preserve">. </w:t>
      </w:r>
      <w:r w:rsidR="00CD3E29" w:rsidRPr="00083F34">
        <w:rPr>
          <w:rFonts w:cs="Times New Roman"/>
          <w:lang w:val="en-GB"/>
        </w:rPr>
        <w:t xml:space="preserve">Through effective communication between sponsor and stakeholders manage cost model in project. Through effective cost management plan increase interest rate of stakeholder. </w:t>
      </w:r>
    </w:p>
    <w:p w14:paraId="295B6122" w14:textId="77777777" w:rsidR="00592728" w:rsidRPr="00083F34" w:rsidRDefault="00592728" w:rsidP="00083F34">
      <w:pPr>
        <w:pStyle w:val="Caption"/>
        <w:rPr>
          <w:rFonts w:cs="Times New Roman"/>
        </w:rPr>
      </w:pPr>
      <w:bookmarkStart w:id="12" w:name="_Toc47612503"/>
      <w:r w:rsidRPr="00083F34">
        <w:rPr>
          <w:rFonts w:cs="Times New Roman"/>
        </w:rPr>
        <w:t xml:space="preserve">Table </w:t>
      </w:r>
      <w:r w:rsidRPr="00083F34">
        <w:rPr>
          <w:rFonts w:cs="Times New Roman"/>
        </w:rPr>
        <w:fldChar w:fldCharType="begin"/>
      </w:r>
      <w:r w:rsidRPr="00083F34">
        <w:rPr>
          <w:rFonts w:cs="Times New Roman"/>
        </w:rPr>
        <w:instrText xml:space="preserve"> SEQ Table \* ARABIC </w:instrText>
      </w:r>
      <w:r w:rsidRPr="00083F34">
        <w:rPr>
          <w:rFonts w:cs="Times New Roman"/>
        </w:rPr>
        <w:fldChar w:fldCharType="separate"/>
      </w:r>
      <w:r w:rsidR="00133727" w:rsidRPr="00083F34">
        <w:rPr>
          <w:rFonts w:cs="Times New Roman"/>
        </w:rPr>
        <w:t>3</w:t>
      </w:r>
      <w:r w:rsidRPr="00083F34">
        <w:rPr>
          <w:rFonts w:cs="Times New Roman"/>
        </w:rPr>
        <w:fldChar w:fldCharType="end"/>
      </w:r>
      <w:r w:rsidRPr="00083F34">
        <w:rPr>
          <w:rFonts w:cs="Times New Roman"/>
        </w:rPr>
        <w:t>: Cost structure</w:t>
      </w:r>
      <w:bookmarkEnd w:id="12"/>
    </w:p>
    <w:tbl>
      <w:tblPr>
        <w:tblW w:w="7200" w:type="dxa"/>
        <w:tblCellMar>
          <w:left w:w="0" w:type="dxa"/>
          <w:right w:w="0" w:type="dxa"/>
        </w:tblCellMar>
        <w:tblLook w:val="0420" w:firstRow="1" w:lastRow="0" w:firstColumn="0" w:lastColumn="0" w:noHBand="0" w:noVBand="1"/>
      </w:tblPr>
      <w:tblGrid>
        <w:gridCol w:w="2620"/>
        <w:gridCol w:w="1620"/>
        <w:gridCol w:w="1460"/>
        <w:gridCol w:w="1500"/>
      </w:tblGrid>
      <w:tr w:rsidR="00083F34" w:rsidRPr="00083F34" w14:paraId="3EFC08DB" w14:textId="77777777" w:rsidTr="00133727">
        <w:trPr>
          <w:trHeight w:val="248"/>
        </w:trPr>
        <w:tc>
          <w:tcPr>
            <w:tcW w:w="2620" w:type="dxa"/>
            <w:tcBorders>
              <w:top w:val="single" w:sz="4" w:space="0" w:color="A5A5A5"/>
              <w:left w:val="single" w:sz="4" w:space="0" w:color="A5A5A5"/>
              <w:bottom w:val="single" w:sz="4" w:space="0" w:color="A5A5A5"/>
              <w:right w:val="nil"/>
            </w:tcBorders>
            <w:shd w:val="clear" w:color="auto" w:fill="A5A5A5"/>
            <w:tcMar>
              <w:top w:w="72" w:type="dxa"/>
              <w:left w:w="144" w:type="dxa"/>
              <w:bottom w:w="72" w:type="dxa"/>
              <w:right w:w="144" w:type="dxa"/>
            </w:tcMar>
            <w:hideMark/>
          </w:tcPr>
          <w:p w14:paraId="31AA0C80" w14:textId="77777777" w:rsidR="00774513" w:rsidRPr="00083F34" w:rsidRDefault="00774513" w:rsidP="00083F34">
            <w:pPr>
              <w:rPr>
                <w:rFonts w:cs="Times New Roman"/>
              </w:rPr>
            </w:pPr>
            <w:r w:rsidRPr="00083F34">
              <w:rPr>
                <w:rFonts w:cs="Times New Roman"/>
              </w:rPr>
              <w:t>Name</w:t>
            </w:r>
          </w:p>
        </w:tc>
        <w:tc>
          <w:tcPr>
            <w:tcW w:w="1620"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63AE5859" w14:textId="77777777" w:rsidR="00774513" w:rsidRPr="00083F34" w:rsidRDefault="00774513" w:rsidP="00083F34">
            <w:pPr>
              <w:rPr>
                <w:rFonts w:cs="Times New Roman"/>
              </w:rPr>
            </w:pPr>
            <w:r w:rsidRPr="00083F34">
              <w:rPr>
                <w:rFonts w:cs="Times New Roman"/>
              </w:rPr>
              <w:t>Cost</w:t>
            </w:r>
          </w:p>
        </w:tc>
        <w:tc>
          <w:tcPr>
            <w:tcW w:w="1460"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14:paraId="328043F8" w14:textId="77777777" w:rsidR="00774513" w:rsidRPr="00083F34" w:rsidRDefault="00774513" w:rsidP="00083F34">
            <w:pPr>
              <w:rPr>
                <w:rFonts w:cs="Times New Roman"/>
              </w:rPr>
            </w:pPr>
            <w:r w:rsidRPr="00083F34">
              <w:rPr>
                <w:rFonts w:cs="Times New Roman"/>
              </w:rPr>
              <w:t>Baseline Cost</w:t>
            </w:r>
          </w:p>
        </w:tc>
        <w:tc>
          <w:tcPr>
            <w:tcW w:w="1500" w:type="dxa"/>
            <w:tcBorders>
              <w:top w:val="single" w:sz="4" w:space="0" w:color="A5A5A5"/>
              <w:left w:val="nil"/>
              <w:bottom w:val="single" w:sz="4" w:space="0" w:color="A5A5A5"/>
              <w:right w:val="single" w:sz="4" w:space="0" w:color="A5A5A5"/>
            </w:tcBorders>
            <w:shd w:val="clear" w:color="auto" w:fill="A5A5A5"/>
            <w:tcMar>
              <w:top w:w="72" w:type="dxa"/>
              <w:left w:w="144" w:type="dxa"/>
              <w:bottom w:w="72" w:type="dxa"/>
              <w:right w:w="144" w:type="dxa"/>
            </w:tcMar>
            <w:hideMark/>
          </w:tcPr>
          <w:p w14:paraId="7DBC61AC" w14:textId="77777777" w:rsidR="00774513" w:rsidRPr="00083F34" w:rsidRDefault="00774513" w:rsidP="00083F34">
            <w:pPr>
              <w:rPr>
                <w:rFonts w:cs="Times New Roman"/>
              </w:rPr>
            </w:pPr>
            <w:r w:rsidRPr="00083F34">
              <w:rPr>
                <w:rFonts w:cs="Times New Roman"/>
              </w:rPr>
              <w:t>Cost Variance</w:t>
            </w:r>
          </w:p>
        </w:tc>
      </w:tr>
      <w:tr w:rsidR="00083F34" w:rsidRPr="00083F34" w14:paraId="7490A77C" w14:textId="77777777" w:rsidTr="00133727">
        <w:trPr>
          <w:trHeight w:val="248"/>
        </w:trPr>
        <w:tc>
          <w:tcPr>
            <w:tcW w:w="262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65EC9FAF" w14:textId="77777777" w:rsidR="00774513" w:rsidRPr="00083F34" w:rsidRDefault="00774513" w:rsidP="00083F34">
            <w:pPr>
              <w:rPr>
                <w:rFonts w:cs="Times New Roman"/>
              </w:rPr>
            </w:pPr>
            <w:r w:rsidRPr="00083F34">
              <w:rPr>
                <w:rFonts w:cs="Times New Roman"/>
              </w:rPr>
              <w:t>Project head</w:t>
            </w:r>
          </w:p>
        </w:tc>
        <w:tc>
          <w:tcPr>
            <w:tcW w:w="16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1B6EC84" w14:textId="77777777" w:rsidR="00774513" w:rsidRPr="00083F34" w:rsidRDefault="00774513" w:rsidP="00083F34">
            <w:pPr>
              <w:rPr>
                <w:rFonts w:cs="Times New Roman"/>
              </w:rPr>
            </w:pPr>
            <w:r w:rsidRPr="00083F34">
              <w:rPr>
                <w:rFonts w:cs="Times New Roman"/>
              </w:rPr>
              <w:t>£6,240.00</w:t>
            </w:r>
          </w:p>
        </w:tc>
        <w:tc>
          <w:tcPr>
            <w:tcW w:w="14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219C6C08" w14:textId="77777777" w:rsidR="00774513" w:rsidRPr="00083F34" w:rsidRDefault="00774513" w:rsidP="00083F34">
            <w:pPr>
              <w:rPr>
                <w:rFonts w:cs="Times New Roman"/>
              </w:rPr>
            </w:pPr>
            <w:r w:rsidRPr="00083F34">
              <w:rPr>
                <w:rFonts w:cs="Times New Roman"/>
              </w:rPr>
              <w:t>£0.00</w:t>
            </w:r>
          </w:p>
        </w:tc>
        <w:tc>
          <w:tcPr>
            <w:tcW w:w="150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08E92DDA" w14:textId="77777777" w:rsidR="00774513" w:rsidRPr="00083F34" w:rsidRDefault="00774513" w:rsidP="00083F34">
            <w:pPr>
              <w:rPr>
                <w:rFonts w:cs="Times New Roman"/>
              </w:rPr>
            </w:pPr>
            <w:r w:rsidRPr="00083F34">
              <w:rPr>
                <w:rFonts w:cs="Times New Roman"/>
              </w:rPr>
              <w:t>£6,240.00</w:t>
            </w:r>
          </w:p>
        </w:tc>
      </w:tr>
      <w:tr w:rsidR="00083F34" w:rsidRPr="00083F34" w14:paraId="6FB6E5BE" w14:textId="77777777" w:rsidTr="00133727">
        <w:trPr>
          <w:trHeight w:val="248"/>
        </w:trPr>
        <w:tc>
          <w:tcPr>
            <w:tcW w:w="262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6C762F17" w14:textId="77777777" w:rsidR="00774513" w:rsidRPr="00083F34" w:rsidRDefault="00774513" w:rsidP="00083F34">
            <w:pPr>
              <w:rPr>
                <w:rFonts w:cs="Times New Roman"/>
              </w:rPr>
            </w:pPr>
            <w:r w:rsidRPr="00083F34">
              <w:rPr>
                <w:rFonts w:cs="Times New Roman"/>
              </w:rPr>
              <w:t>Project Sponsor</w:t>
            </w:r>
          </w:p>
        </w:tc>
        <w:tc>
          <w:tcPr>
            <w:tcW w:w="16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CF966B1" w14:textId="77777777" w:rsidR="00774513" w:rsidRPr="00083F34" w:rsidRDefault="00774513" w:rsidP="00083F34">
            <w:pPr>
              <w:rPr>
                <w:rFonts w:cs="Times New Roman"/>
              </w:rPr>
            </w:pPr>
            <w:r w:rsidRPr="00083F34">
              <w:rPr>
                <w:rFonts w:cs="Times New Roman"/>
              </w:rPr>
              <w:t>£2,200.00</w:t>
            </w:r>
          </w:p>
        </w:tc>
        <w:tc>
          <w:tcPr>
            <w:tcW w:w="14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6E545FA" w14:textId="77777777" w:rsidR="00774513" w:rsidRPr="00083F34" w:rsidRDefault="00774513" w:rsidP="00083F34">
            <w:pPr>
              <w:rPr>
                <w:rFonts w:cs="Times New Roman"/>
              </w:rPr>
            </w:pPr>
            <w:r w:rsidRPr="00083F34">
              <w:rPr>
                <w:rFonts w:cs="Times New Roman"/>
              </w:rPr>
              <w:t>£0.00</w:t>
            </w:r>
          </w:p>
        </w:tc>
        <w:tc>
          <w:tcPr>
            <w:tcW w:w="150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34BA7212" w14:textId="77777777" w:rsidR="00774513" w:rsidRPr="00083F34" w:rsidRDefault="00774513" w:rsidP="00083F34">
            <w:pPr>
              <w:rPr>
                <w:rFonts w:cs="Times New Roman"/>
              </w:rPr>
            </w:pPr>
            <w:r w:rsidRPr="00083F34">
              <w:rPr>
                <w:rFonts w:cs="Times New Roman"/>
              </w:rPr>
              <w:t>£2,200.00</w:t>
            </w:r>
          </w:p>
        </w:tc>
      </w:tr>
      <w:tr w:rsidR="00083F34" w:rsidRPr="00083F34" w14:paraId="74ED4393" w14:textId="77777777" w:rsidTr="00133727">
        <w:trPr>
          <w:trHeight w:val="248"/>
        </w:trPr>
        <w:tc>
          <w:tcPr>
            <w:tcW w:w="262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5698959F" w14:textId="77777777" w:rsidR="00774513" w:rsidRPr="00083F34" w:rsidRDefault="00774513" w:rsidP="00083F34">
            <w:pPr>
              <w:rPr>
                <w:rFonts w:cs="Times New Roman"/>
              </w:rPr>
            </w:pPr>
            <w:r w:rsidRPr="00083F34">
              <w:rPr>
                <w:rFonts w:cs="Times New Roman"/>
              </w:rPr>
              <w:t>Testing Expert</w:t>
            </w:r>
          </w:p>
        </w:tc>
        <w:tc>
          <w:tcPr>
            <w:tcW w:w="16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6B0C84F" w14:textId="77777777" w:rsidR="00774513" w:rsidRPr="00083F34" w:rsidRDefault="00774513" w:rsidP="00083F34">
            <w:pPr>
              <w:rPr>
                <w:rFonts w:cs="Times New Roman"/>
              </w:rPr>
            </w:pPr>
            <w:r w:rsidRPr="00083F34">
              <w:rPr>
                <w:rFonts w:cs="Times New Roman"/>
              </w:rPr>
              <w:t>£4,960.00</w:t>
            </w:r>
          </w:p>
        </w:tc>
        <w:tc>
          <w:tcPr>
            <w:tcW w:w="14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3701467B" w14:textId="77777777" w:rsidR="00774513" w:rsidRPr="00083F34" w:rsidRDefault="00774513" w:rsidP="00083F34">
            <w:pPr>
              <w:rPr>
                <w:rFonts w:cs="Times New Roman"/>
              </w:rPr>
            </w:pPr>
            <w:r w:rsidRPr="00083F34">
              <w:rPr>
                <w:rFonts w:cs="Times New Roman"/>
              </w:rPr>
              <w:t>£0.00</w:t>
            </w:r>
          </w:p>
        </w:tc>
        <w:tc>
          <w:tcPr>
            <w:tcW w:w="150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46F9B6F9" w14:textId="77777777" w:rsidR="00774513" w:rsidRPr="00083F34" w:rsidRDefault="00774513" w:rsidP="00083F34">
            <w:pPr>
              <w:rPr>
                <w:rFonts w:cs="Times New Roman"/>
              </w:rPr>
            </w:pPr>
            <w:r w:rsidRPr="00083F34">
              <w:rPr>
                <w:rFonts w:cs="Times New Roman"/>
              </w:rPr>
              <w:t>£4,960.00</w:t>
            </w:r>
          </w:p>
        </w:tc>
      </w:tr>
      <w:tr w:rsidR="00083F34" w:rsidRPr="00083F34" w14:paraId="7FE98C75" w14:textId="77777777" w:rsidTr="00133727">
        <w:trPr>
          <w:trHeight w:val="248"/>
        </w:trPr>
        <w:tc>
          <w:tcPr>
            <w:tcW w:w="262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4D46456E" w14:textId="77777777" w:rsidR="00774513" w:rsidRPr="00083F34" w:rsidRDefault="00774513" w:rsidP="00083F34">
            <w:pPr>
              <w:rPr>
                <w:rFonts w:cs="Times New Roman"/>
              </w:rPr>
            </w:pPr>
            <w:r w:rsidRPr="00083F34">
              <w:rPr>
                <w:rFonts w:cs="Times New Roman"/>
              </w:rPr>
              <w:t>Team member</w:t>
            </w:r>
          </w:p>
        </w:tc>
        <w:tc>
          <w:tcPr>
            <w:tcW w:w="16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1BE25D83" w14:textId="77777777" w:rsidR="00774513" w:rsidRPr="00083F34" w:rsidRDefault="00774513" w:rsidP="00083F34">
            <w:pPr>
              <w:rPr>
                <w:rFonts w:cs="Times New Roman"/>
              </w:rPr>
            </w:pPr>
            <w:r w:rsidRPr="00083F34">
              <w:rPr>
                <w:rFonts w:cs="Times New Roman"/>
              </w:rPr>
              <w:t>£6,560.00</w:t>
            </w:r>
          </w:p>
        </w:tc>
        <w:tc>
          <w:tcPr>
            <w:tcW w:w="14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62A282E" w14:textId="77777777" w:rsidR="00774513" w:rsidRPr="00083F34" w:rsidRDefault="00774513" w:rsidP="00083F34">
            <w:pPr>
              <w:rPr>
                <w:rFonts w:cs="Times New Roman"/>
              </w:rPr>
            </w:pPr>
            <w:r w:rsidRPr="00083F34">
              <w:rPr>
                <w:rFonts w:cs="Times New Roman"/>
              </w:rPr>
              <w:t>£0.00</w:t>
            </w:r>
          </w:p>
        </w:tc>
        <w:tc>
          <w:tcPr>
            <w:tcW w:w="150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2A545264" w14:textId="77777777" w:rsidR="00774513" w:rsidRPr="00083F34" w:rsidRDefault="00774513" w:rsidP="00083F34">
            <w:pPr>
              <w:rPr>
                <w:rFonts w:cs="Times New Roman"/>
              </w:rPr>
            </w:pPr>
            <w:r w:rsidRPr="00083F34">
              <w:rPr>
                <w:rFonts w:cs="Times New Roman"/>
              </w:rPr>
              <w:t>£6,560.00</w:t>
            </w:r>
          </w:p>
        </w:tc>
      </w:tr>
      <w:tr w:rsidR="00083F34" w:rsidRPr="00083F34" w14:paraId="44BC64B2" w14:textId="77777777" w:rsidTr="00133727">
        <w:trPr>
          <w:trHeight w:val="248"/>
        </w:trPr>
        <w:tc>
          <w:tcPr>
            <w:tcW w:w="262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3DBE654E" w14:textId="77777777" w:rsidR="00774513" w:rsidRPr="00083F34" w:rsidRDefault="00774513" w:rsidP="00083F34">
            <w:pPr>
              <w:rPr>
                <w:rFonts w:cs="Times New Roman"/>
              </w:rPr>
            </w:pPr>
            <w:r w:rsidRPr="00083F34">
              <w:rPr>
                <w:rFonts w:cs="Times New Roman"/>
              </w:rPr>
              <w:t xml:space="preserve">Technique </w:t>
            </w:r>
            <w:r w:rsidR="00BC0BD6" w:rsidRPr="00083F34">
              <w:rPr>
                <w:rFonts w:cs="Times New Roman"/>
              </w:rPr>
              <w:t>analyzer</w:t>
            </w:r>
          </w:p>
        </w:tc>
        <w:tc>
          <w:tcPr>
            <w:tcW w:w="16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4C414477" w14:textId="77777777" w:rsidR="00774513" w:rsidRPr="00083F34" w:rsidRDefault="00774513" w:rsidP="00083F34">
            <w:pPr>
              <w:rPr>
                <w:rFonts w:cs="Times New Roman"/>
              </w:rPr>
            </w:pPr>
            <w:r w:rsidRPr="00083F34">
              <w:rPr>
                <w:rFonts w:cs="Times New Roman"/>
              </w:rPr>
              <w:t>£8,320.00</w:t>
            </w:r>
          </w:p>
        </w:tc>
        <w:tc>
          <w:tcPr>
            <w:tcW w:w="14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7EEC6EFB" w14:textId="77777777" w:rsidR="00774513" w:rsidRPr="00083F34" w:rsidRDefault="00774513" w:rsidP="00083F34">
            <w:pPr>
              <w:rPr>
                <w:rFonts w:cs="Times New Roman"/>
              </w:rPr>
            </w:pPr>
            <w:r w:rsidRPr="00083F34">
              <w:rPr>
                <w:rFonts w:cs="Times New Roman"/>
              </w:rPr>
              <w:t>£0.00</w:t>
            </w:r>
          </w:p>
        </w:tc>
        <w:tc>
          <w:tcPr>
            <w:tcW w:w="150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4F6A86A6" w14:textId="77777777" w:rsidR="00774513" w:rsidRPr="00083F34" w:rsidRDefault="00774513" w:rsidP="00083F34">
            <w:pPr>
              <w:rPr>
                <w:rFonts w:cs="Times New Roman"/>
              </w:rPr>
            </w:pPr>
            <w:r w:rsidRPr="00083F34">
              <w:rPr>
                <w:rFonts w:cs="Times New Roman"/>
              </w:rPr>
              <w:t>£8,320.00</w:t>
            </w:r>
          </w:p>
        </w:tc>
      </w:tr>
      <w:tr w:rsidR="00083F34" w:rsidRPr="00083F34" w14:paraId="08099C92" w14:textId="77777777" w:rsidTr="00133727">
        <w:trPr>
          <w:trHeight w:val="248"/>
        </w:trPr>
        <w:tc>
          <w:tcPr>
            <w:tcW w:w="262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0A6FEB11" w14:textId="77777777" w:rsidR="00774513" w:rsidRPr="00083F34" w:rsidRDefault="00774513" w:rsidP="00083F34">
            <w:pPr>
              <w:rPr>
                <w:rFonts w:cs="Times New Roman"/>
              </w:rPr>
            </w:pPr>
            <w:r w:rsidRPr="00083F34">
              <w:rPr>
                <w:rFonts w:cs="Times New Roman"/>
              </w:rPr>
              <w:t>Financer</w:t>
            </w:r>
          </w:p>
        </w:tc>
        <w:tc>
          <w:tcPr>
            <w:tcW w:w="16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02999BF5" w14:textId="77777777" w:rsidR="00774513" w:rsidRPr="00083F34" w:rsidRDefault="00774513" w:rsidP="00083F34">
            <w:pPr>
              <w:rPr>
                <w:rFonts w:cs="Times New Roman"/>
              </w:rPr>
            </w:pPr>
            <w:r w:rsidRPr="00083F34">
              <w:rPr>
                <w:rFonts w:cs="Times New Roman"/>
              </w:rPr>
              <w:t>£7,680.00</w:t>
            </w:r>
          </w:p>
        </w:tc>
        <w:tc>
          <w:tcPr>
            <w:tcW w:w="14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A00C2FF" w14:textId="77777777" w:rsidR="00774513" w:rsidRPr="00083F34" w:rsidRDefault="00774513" w:rsidP="00083F34">
            <w:pPr>
              <w:rPr>
                <w:rFonts w:cs="Times New Roman"/>
              </w:rPr>
            </w:pPr>
            <w:r w:rsidRPr="00083F34">
              <w:rPr>
                <w:rFonts w:cs="Times New Roman"/>
              </w:rPr>
              <w:t>£0.00</w:t>
            </w:r>
          </w:p>
        </w:tc>
        <w:tc>
          <w:tcPr>
            <w:tcW w:w="150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6A4584EE" w14:textId="77777777" w:rsidR="00774513" w:rsidRPr="00083F34" w:rsidRDefault="00774513" w:rsidP="00083F34">
            <w:pPr>
              <w:rPr>
                <w:rFonts w:cs="Times New Roman"/>
              </w:rPr>
            </w:pPr>
            <w:r w:rsidRPr="00083F34">
              <w:rPr>
                <w:rFonts w:cs="Times New Roman"/>
              </w:rPr>
              <w:t>£7,680.00</w:t>
            </w:r>
          </w:p>
        </w:tc>
      </w:tr>
      <w:tr w:rsidR="00083F34" w:rsidRPr="00083F34" w14:paraId="636BC8E5" w14:textId="77777777" w:rsidTr="00133727">
        <w:trPr>
          <w:trHeight w:val="248"/>
        </w:trPr>
        <w:tc>
          <w:tcPr>
            <w:tcW w:w="262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73C8350C" w14:textId="77777777" w:rsidR="00774513" w:rsidRPr="00083F34" w:rsidRDefault="00774513" w:rsidP="00083F34">
            <w:pPr>
              <w:rPr>
                <w:rFonts w:cs="Times New Roman"/>
              </w:rPr>
            </w:pPr>
            <w:r w:rsidRPr="00083F34">
              <w:rPr>
                <w:rFonts w:cs="Times New Roman"/>
              </w:rPr>
              <w:t>Subject Expert</w:t>
            </w:r>
          </w:p>
        </w:tc>
        <w:tc>
          <w:tcPr>
            <w:tcW w:w="16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2A80D69" w14:textId="77777777" w:rsidR="00774513" w:rsidRPr="00083F34" w:rsidRDefault="00774513" w:rsidP="00083F34">
            <w:pPr>
              <w:rPr>
                <w:rFonts w:cs="Times New Roman"/>
              </w:rPr>
            </w:pPr>
            <w:r w:rsidRPr="00083F34">
              <w:rPr>
                <w:rFonts w:cs="Times New Roman"/>
              </w:rPr>
              <w:t>£1,600.00</w:t>
            </w:r>
          </w:p>
        </w:tc>
        <w:tc>
          <w:tcPr>
            <w:tcW w:w="14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4175F51" w14:textId="77777777" w:rsidR="00774513" w:rsidRPr="00083F34" w:rsidRDefault="00774513" w:rsidP="00083F34">
            <w:pPr>
              <w:rPr>
                <w:rFonts w:cs="Times New Roman"/>
              </w:rPr>
            </w:pPr>
            <w:r w:rsidRPr="00083F34">
              <w:rPr>
                <w:rFonts w:cs="Times New Roman"/>
              </w:rPr>
              <w:t>£0.00</w:t>
            </w:r>
          </w:p>
        </w:tc>
        <w:tc>
          <w:tcPr>
            <w:tcW w:w="150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6FB08F06" w14:textId="77777777" w:rsidR="00774513" w:rsidRPr="00083F34" w:rsidRDefault="00774513" w:rsidP="00083F34">
            <w:pPr>
              <w:rPr>
                <w:rFonts w:cs="Times New Roman"/>
              </w:rPr>
            </w:pPr>
            <w:r w:rsidRPr="00083F34">
              <w:rPr>
                <w:rFonts w:cs="Times New Roman"/>
              </w:rPr>
              <w:t>£1,600.00</w:t>
            </w:r>
          </w:p>
        </w:tc>
      </w:tr>
      <w:tr w:rsidR="00083F34" w:rsidRPr="00083F34" w14:paraId="0D3384B0" w14:textId="77777777" w:rsidTr="00133727">
        <w:trPr>
          <w:trHeight w:val="248"/>
        </w:trPr>
        <w:tc>
          <w:tcPr>
            <w:tcW w:w="2620"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14:paraId="3906F2CD" w14:textId="77777777" w:rsidR="00774513" w:rsidRPr="00083F34" w:rsidRDefault="00774513" w:rsidP="00083F34">
            <w:pPr>
              <w:rPr>
                <w:rFonts w:cs="Times New Roman"/>
              </w:rPr>
            </w:pPr>
            <w:r w:rsidRPr="00083F34">
              <w:rPr>
                <w:rFonts w:cs="Times New Roman"/>
              </w:rPr>
              <w:t>Contractor</w:t>
            </w:r>
          </w:p>
        </w:tc>
        <w:tc>
          <w:tcPr>
            <w:tcW w:w="162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5A9D74BE" w14:textId="77777777" w:rsidR="00774513" w:rsidRPr="00083F34" w:rsidRDefault="00774513" w:rsidP="00083F34">
            <w:pPr>
              <w:rPr>
                <w:rFonts w:cs="Times New Roman"/>
              </w:rPr>
            </w:pPr>
            <w:r w:rsidRPr="00083F34">
              <w:rPr>
                <w:rFonts w:cs="Times New Roman"/>
              </w:rPr>
              <w:t>£4,640.00</w:t>
            </w:r>
          </w:p>
        </w:tc>
        <w:tc>
          <w:tcPr>
            <w:tcW w:w="14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14:paraId="659487CB" w14:textId="77777777" w:rsidR="00774513" w:rsidRPr="00083F34" w:rsidRDefault="00774513" w:rsidP="00083F34">
            <w:pPr>
              <w:rPr>
                <w:rFonts w:cs="Times New Roman"/>
              </w:rPr>
            </w:pPr>
            <w:r w:rsidRPr="00083F34">
              <w:rPr>
                <w:rFonts w:cs="Times New Roman"/>
              </w:rPr>
              <w:t>£0.00</w:t>
            </w:r>
          </w:p>
        </w:tc>
        <w:tc>
          <w:tcPr>
            <w:tcW w:w="1500"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14:paraId="0E2A70BC" w14:textId="77777777" w:rsidR="00774513" w:rsidRPr="00083F34" w:rsidRDefault="00774513" w:rsidP="00083F34">
            <w:pPr>
              <w:rPr>
                <w:rFonts w:cs="Times New Roman"/>
              </w:rPr>
            </w:pPr>
            <w:r w:rsidRPr="00083F34">
              <w:rPr>
                <w:rFonts w:cs="Times New Roman"/>
              </w:rPr>
              <w:t>£4,640.00</w:t>
            </w:r>
          </w:p>
        </w:tc>
      </w:tr>
    </w:tbl>
    <w:p w14:paraId="0C7603BF" w14:textId="77777777" w:rsidR="00774513" w:rsidRPr="00083F34" w:rsidRDefault="00774513" w:rsidP="00083F34">
      <w:pPr>
        <w:rPr>
          <w:rFonts w:cs="Times New Roman"/>
        </w:rPr>
      </w:pPr>
    </w:p>
    <w:p w14:paraId="267A6585" w14:textId="77777777" w:rsidR="009277D7" w:rsidRPr="00083F34" w:rsidRDefault="00774513" w:rsidP="00083F34">
      <w:pPr>
        <w:rPr>
          <w:rFonts w:cs="Times New Roman"/>
        </w:rPr>
      </w:pPr>
      <w:r w:rsidRPr="00083F34">
        <w:rPr>
          <w:rFonts w:cs="Times New Roman"/>
          <w:noProof/>
        </w:rPr>
        <w:lastRenderedPageBreak/>
        <w:drawing>
          <wp:inline distT="0" distB="0" distL="0" distR="0" wp14:anchorId="6151F5A1" wp14:editId="20490F1C">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0955C75" w14:textId="77777777" w:rsidR="00774513" w:rsidRPr="00083F34" w:rsidRDefault="009277D7" w:rsidP="00083F34">
      <w:pPr>
        <w:pStyle w:val="Caption"/>
        <w:rPr>
          <w:rFonts w:cs="Times New Roman"/>
        </w:rPr>
      </w:pPr>
      <w:bookmarkStart w:id="13" w:name="_Toc47612497"/>
      <w:r w:rsidRPr="00083F34">
        <w:rPr>
          <w:rFonts w:cs="Times New Roman"/>
        </w:rPr>
        <w:t xml:space="preserve">Figure </w:t>
      </w:r>
      <w:r w:rsidRPr="00083F34">
        <w:rPr>
          <w:rFonts w:cs="Times New Roman"/>
        </w:rPr>
        <w:fldChar w:fldCharType="begin"/>
      </w:r>
      <w:r w:rsidRPr="00083F34">
        <w:rPr>
          <w:rFonts w:cs="Times New Roman"/>
        </w:rPr>
        <w:instrText xml:space="preserve"> SEQ Figure \* ARABIC </w:instrText>
      </w:r>
      <w:r w:rsidRPr="00083F34">
        <w:rPr>
          <w:rFonts w:cs="Times New Roman"/>
        </w:rPr>
        <w:fldChar w:fldCharType="separate"/>
      </w:r>
      <w:r w:rsidR="003B09D5" w:rsidRPr="00083F34">
        <w:rPr>
          <w:rFonts w:cs="Times New Roman"/>
        </w:rPr>
        <w:t>2</w:t>
      </w:r>
      <w:r w:rsidRPr="00083F34">
        <w:rPr>
          <w:rFonts w:cs="Times New Roman"/>
        </w:rPr>
        <w:fldChar w:fldCharType="end"/>
      </w:r>
      <w:r w:rsidRPr="00083F34">
        <w:rPr>
          <w:rFonts w:cs="Times New Roman"/>
        </w:rPr>
        <w:t>: Cost variance</w:t>
      </w:r>
      <w:bookmarkEnd w:id="13"/>
    </w:p>
    <w:p w14:paraId="3D08D6BC" w14:textId="77777777" w:rsidR="009277D7" w:rsidRPr="00083F34" w:rsidRDefault="00566EF7" w:rsidP="00083F34">
      <w:pPr>
        <w:rPr>
          <w:rFonts w:cs="Times New Roman"/>
        </w:rPr>
      </w:pPr>
      <w:r w:rsidRPr="00083F34">
        <w:rPr>
          <w:rFonts w:cs="Times New Roman"/>
          <w:noProof/>
        </w:rPr>
        <w:drawing>
          <wp:inline distT="0" distB="0" distL="0" distR="0" wp14:anchorId="2DD5750C" wp14:editId="70F818F6">
            <wp:extent cx="4023360" cy="2743200"/>
            <wp:effectExtent l="0" t="0" r="1524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C8BDBB9" w14:textId="22D3E1CE" w:rsidR="00566EF7" w:rsidRPr="00083F34" w:rsidRDefault="009277D7" w:rsidP="00083F34">
      <w:pPr>
        <w:pStyle w:val="Caption"/>
        <w:rPr>
          <w:rFonts w:cs="Times New Roman"/>
        </w:rPr>
      </w:pPr>
      <w:bookmarkStart w:id="14" w:name="_Toc47612498"/>
      <w:r w:rsidRPr="00083F34">
        <w:rPr>
          <w:rFonts w:cs="Times New Roman"/>
        </w:rPr>
        <w:t xml:space="preserve">Figure </w:t>
      </w:r>
      <w:r w:rsidRPr="00083F34">
        <w:rPr>
          <w:rFonts w:cs="Times New Roman"/>
        </w:rPr>
        <w:fldChar w:fldCharType="begin"/>
      </w:r>
      <w:r w:rsidRPr="00083F34">
        <w:rPr>
          <w:rFonts w:cs="Times New Roman"/>
        </w:rPr>
        <w:instrText xml:space="preserve"> SEQ Figure \* ARABIC </w:instrText>
      </w:r>
      <w:r w:rsidRPr="00083F34">
        <w:rPr>
          <w:rFonts w:cs="Times New Roman"/>
        </w:rPr>
        <w:fldChar w:fldCharType="separate"/>
      </w:r>
      <w:r w:rsidR="003B09D5" w:rsidRPr="00083F34">
        <w:rPr>
          <w:rFonts w:cs="Times New Roman"/>
        </w:rPr>
        <w:t>3</w:t>
      </w:r>
      <w:r w:rsidRPr="00083F34">
        <w:rPr>
          <w:rFonts w:cs="Times New Roman"/>
        </w:rPr>
        <w:fldChar w:fldCharType="end"/>
      </w:r>
      <w:r w:rsidRPr="00083F34">
        <w:rPr>
          <w:rFonts w:cs="Times New Roman"/>
        </w:rPr>
        <w:t>: Cost structure</w:t>
      </w:r>
      <w:bookmarkEnd w:id="14"/>
    </w:p>
    <w:p w14:paraId="0C791A08" w14:textId="77777777" w:rsidR="009F7B54" w:rsidRPr="00083F34" w:rsidRDefault="009F7B54" w:rsidP="00DC1C42">
      <w:pPr>
        <w:pStyle w:val="Heading2"/>
        <w:spacing w:line="360" w:lineRule="auto"/>
        <w:jc w:val="both"/>
        <w:rPr>
          <w:rFonts w:cs="Times New Roman"/>
        </w:rPr>
      </w:pPr>
      <w:bookmarkStart w:id="15" w:name="_Toc47612488"/>
      <w:r w:rsidRPr="00083F34">
        <w:rPr>
          <w:rFonts w:cs="Times New Roman"/>
        </w:rPr>
        <w:t>Plan of Schedule management</w:t>
      </w:r>
      <w:bookmarkEnd w:id="15"/>
    </w:p>
    <w:p w14:paraId="1CE865DF" w14:textId="77777777" w:rsidR="00340643" w:rsidRPr="00083F34" w:rsidRDefault="004E2CFE" w:rsidP="00083F34">
      <w:pPr>
        <w:rPr>
          <w:rFonts w:cs="Times New Roman"/>
        </w:rPr>
      </w:pPr>
      <w:r w:rsidRPr="00083F34">
        <w:rPr>
          <w:rFonts w:cs="Times New Roman"/>
        </w:rPr>
        <w:t>Plan of schedule management is very operative that is analysis in project of construction. When effective schedule plan is follow</w:t>
      </w:r>
      <w:r w:rsidR="007C2F10" w:rsidRPr="00083F34">
        <w:rPr>
          <w:rFonts w:cs="Times New Roman"/>
        </w:rPr>
        <w:t>ed</w:t>
      </w:r>
      <w:r w:rsidRPr="00083F34">
        <w:rPr>
          <w:rFonts w:cs="Times New Roman"/>
        </w:rPr>
        <w:t xml:space="preserve"> in work of college building creation or construction work that period level of performance and level of result outcome model is increased</w:t>
      </w:r>
      <w:r w:rsidR="008B34EB" w:rsidRPr="00083F34">
        <w:rPr>
          <w:rFonts w:cs="Times New Roman"/>
        </w:rPr>
        <w:t xml:space="preserve"> (</w:t>
      </w:r>
      <w:proofErr w:type="spellStart"/>
      <w:r w:rsidR="008B34EB" w:rsidRPr="00083F34">
        <w:rPr>
          <w:rFonts w:cs="Times New Roman"/>
          <w:szCs w:val="24"/>
        </w:rPr>
        <w:t>Apm</w:t>
      </w:r>
      <w:proofErr w:type="spellEnd"/>
      <w:r w:rsidR="008B34EB" w:rsidRPr="00083F34">
        <w:rPr>
          <w:rFonts w:cs="Times New Roman"/>
          <w:szCs w:val="24"/>
        </w:rPr>
        <w:t xml:space="preserve"> et al., 2019</w:t>
      </w:r>
      <w:r w:rsidR="008B34EB" w:rsidRPr="00083F34">
        <w:rPr>
          <w:rFonts w:cs="Times New Roman"/>
        </w:rPr>
        <w:t>)</w:t>
      </w:r>
      <w:r w:rsidRPr="00083F34">
        <w:rPr>
          <w:rFonts w:cs="Times New Roman"/>
        </w:rPr>
        <w:t xml:space="preserve">. </w:t>
      </w:r>
      <w:r w:rsidR="00CA6D2E" w:rsidRPr="00083F34">
        <w:rPr>
          <w:rFonts w:cs="Times New Roman"/>
        </w:rPr>
        <w:t xml:space="preserve">Through </w:t>
      </w:r>
      <w:r w:rsidR="007C2F10" w:rsidRPr="00083F34">
        <w:rPr>
          <w:rFonts w:cs="Times New Roman"/>
        </w:rPr>
        <w:t xml:space="preserve">a </w:t>
      </w:r>
      <w:r w:rsidR="00CA6D2E" w:rsidRPr="00083F34">
        <w:rPr>
          <w:rFonts w:cs="Times New Roman"/>
        </w:rPr>
        <w:t>project of MS determine activity structure or progress range that is define</w:t>
      </w:r>
      <w:r w:rsidR="007C2F10" w:rsidRPr="00083F34">
        <w:rPr>
          <w:rFonts w:cs="Times New Roman"/>
        </w:rPr>
        <w:t>d</w:t>
      </w:r>
      <w:r w:rsidR="00CA6D2E" w:rsidRPr="00083F34">
        <w:rPr>
          <w:rFonts w:cs="Times New Roman"/>
        </w:rPr>
        <w:t xml:space="preserve"> in work of construction. </w:t>
      </w:r>
      <w:r w:rsidR="003B25BF" w:rsidRPr="00083F34">
        <w:rPr>
          <w:rFonts w:cs="Times New Roman"/>
        </w:rPr>
        <w:t xml:space="preserve">Process schedule </w:t>
      </w:r>
      <w:r w:rsidR="007C2F10" w:rsidRPr="00083F34">
        <w:rPr>
          <w:rFonts w:cs="Times New Roman"/>
        </w:rPr>
        <w:t>depends</w:t>
      </w:r>
      <w:r w:rsidR="003B25BF" w:rsidRPr="00083F34">
        <w:rPr>
          <w:rFonts w:cs="Times New Roman"/>
        </w:rPr>
        <w:t xml:space="preserve"> on resources </w:t>
      </w:r>
      <w:r w:rsidR="00AD0960" w:rsidRPr="00083F34">
        <w:rPr>
          <w:rFonts w:cs="Times New Roman"/>
        </w:rPr>
        <w:t>structure that is follow</w:t>
      </w:r>
      <w:r w:rsidR="007C2F10" w:rsidRPr="00083F34">
        <w:rPr>
          <w:rFonts w:cs="Times New Roman"/>
        </w:rPr>
        <w:t>ed</w:t>
      </w:r>
      <w:r w:rsidR="00AD0960" w:rsidRPr="00083F34">
        <w:rPr>
          <w:rFonts w:cs="Times New Roman"/>
        </w:rPr>
        <w:t xml:space="preserve"> in construction. </w:t>
      </w:r>
      <w:r w:rsidR="00134700" w:rsidRPr="00083F34">
        <w:rPr>
          <w:rFonts w:cs="Times New Roman"/>
        </w:rPr>
        <w:t xml:space="preserve">Project work plan, task function and review </w:t>
      </w:r>
      <w:proofErr w:type="gramStart"/>
      <w:r w:rsidR="00134700" w:rsidRPr="00083F34">
        <w:rPr>
          <w:rFonts w:cs="Times New Roman"/>
        </w:rPr>
        <w:t>is</w:t>
      </w:r>
      <w:proofErr w:type="gramEnd"/>
      <w:r w:rsidR="00134700" w:rsidRPr="00083F34">
        <w:rPr>
          <w:rFonts w:cs="Times New Roman"/>
        </w:rPr>
        <w:t xml:space="preserve"> major application that is conceder in construction. </w:t>
      </w:r>
      <w:r w:rsidR="00134700" w:rsidRPr="00083F34">
        <w:rPr>
          <w:rFonts w:cs="Times New Roman"/>
        </w:rPr>
        <w:lastRenderedPageBreak/>
        <w:t xml:space="preserve">Head of project, Sponsor and team members are major stakeholders through </w:t>
      </w:r>
      <w:r w:rsidR="007C2F10" w:rsidRPr="00083F34">
        <w:rPr>
          <w:rFonts w:cs="Times New Roman"/>
        </w:rPr>
        <w:t xml:space="preserve">a </w:t>
      </w:r>
      <w:r w:rsidR="00134700" w:rsidRPr="00083F34">
        <w:rPr>
          <w:rFonts w:cs="Times New Roman"/>
        </w:rPr>
        <w:t>level of project progress is increased.</w:t>
      </w:r>
    </w:p>
    <w:p w14:paraId="1A98E1FF" w14:textId="77777777" w:rsidR="00592728" w:rsidRPr="00083F34" w:rsidRDefault="00592728" w:rsidP="00083F34">
      <w:pPr>
        <w:pStyle w:val="Caption"/>
        <w:rPr>
          <w:rFonts w:cs="Times New Roman"/>
        </w:rPr>
      </w:pPr>
      <w:bookmarkStart w:id="16" w:name="_Toc47612504"/>
      <w:r w:rsidRPr="00083F34">
        <w:rPr>
          <w:rFonts w:cs="Times New Roman"/>
        </w:rPr>
        <w:t xml:space="preserve">Table </w:t>
      </w:r>
      <w:r w:rsidRPr="00083F34">
        <w:rPr>
          <w:rFonts w:cs="Times New Roman"/>
        </w:rPr>
        <w:fldChar w:fldCharType="begin"/>
      </w:r>
      <w:r w:rsidRPr="00083F34">
        <w:rPr>
          <w:rFonts w:cs="Times New Roman"/>
        </w:rPr>
        <w:instrText xml:space="preserve"> SEQ Table \* ARABIC </w:instrText>
      </w:r>
      <w:r w:rsidRPr="00083F34">
        <w:rPr>
          <w:rFonts w:cs="Times New Roman"/>
        </w:rPr>
        <w:fldChar w:fldCharType="separate"/>
      </w:r>
      <w:r w:rsidR="00133727" w:rsidRPr="00083F34">
        <w:rPr>
          <w:rFonts w:cs="Times New Roman"/>
        </w:rPr>
        <w:t>4</w:t>
      </w:r>
      <w:r w:rsidRPr="00083F34">
        <w:rPr>
          <w:rFonts w:cs="Times New Roman"/>
        </w:rPr>
        <w:fldChar w:fldCharType="end"/>
      </w:r>
      <w:r w:rsidRPr="00083F34">
        <w:rPr>
          <w:rFonts w:cs="Times New Roman"/>
        </w:rPr>
        <w:t>: Schedule Management</w:t>
      </w:r>
      <w:bookmarkEnd w:id="16"/>
    </w:p>
    <w:tbl>
      <w:tblPr>
        <w:tblW w:w="9445" w:type="dxa"/>
        <w:tblBorders>
          <w:top w:val="single" w:sz="4" w:space="0" w:color="B1BBCC"/>
          <w:left w:val="single" w:sz="4" w:space="0" w:color="B1BBCC"/>
          <w:bottom w:val="single" w:sz="4" w:space="0" w:color="B1BBCC"/>
          <w:right w:val="single" w:sz="4" w:space="0" w:color="B1BBCC"/>
        </w:tblBorders>
        <w:tblCellMar>
          <w:top w:w="12" w:type="dxa"/>
          <w:left w:w="12" w:type="dxa"/>
          <w:bottom w:w="12" w:type="dxa"/>
          <w:right w:w="12" w:type="dxa"/>
        </w:tblCellMar>
        <w:tblLook w:val="04A0" w:firstRow="1" w:lastRow="0" w:firstColumn="1" w:lastColumn="0" w:noHBand="0" w:noVBand="1"/>
      </w:tblPr>
      <w:tblGrid>
        <w:gridCol w:w="1753"/>
        <w:gridCol w:w="893"/>
        <w:gridCol w:w="1035"/>
        <w:gridCol w:w="1804"/>
        <w:gridCol w:w="2250"/>
        <w:gridCol w:w="1710"/>
      </w:tblGrid>
      <w:tr w:rsidR="00083F34" w:rsidRPr="00083F34" w14:paraId="60209DAA" w14:textId="77777777" w:rsidTr="00340643">
        <w:tc>
          <w:tcPr>
            <w:tcW w:w="1753"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7622C023" w14:textId="77777777" w:rsidR="00340643" w:rsidRPr="00083F34" w:rsidRDefault="00340643" w:rsidP="00083F34">
            <w:pPr>
              <w:rPr>
                <w:rFonts w:cs="Times New Roman"/>
                <w:lang w:bidi="hi-IN"/>
              </w:rPr>
            </w:pPr>
            <w:r w:rsidRPr="00083F34">
              <w:rPr>
                <w:rFonts w:cs="Times New Roman"/>
                <w:shd w:val="clear" w:color="auto" w:fill="DFE3E8"/>
                <w:lang w:bidi="hi-IN"/>
              </w:rPr>
              <w:t>Task Name</w:t>
            </w:r>
          </w:p>
        </w:tc>
        <w:tc>
          <w:tcPr>
            <w:tcW w:w="893"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2E31EA03" w14:textId="77777777" w:rsidR="00340643" w:rsidRPr="00083F34" w:rsidRDefault="00340643" w:rsidP="00083F34">
            <w:pPr>
              <w:rPr>
                <w:rFonts w:cs="Times New Roman"/>
                <w:lang w:bidi="hi-IN"/>
              </w:rPr>
            </w:pPr>
            <w:r w:rsidRPr="00083F34">
              <w:rPr>
                <w:rFonts w:cs="Times New Roman"/>
                <w:shd w:val="clear" w:color="auto" w:fill="DFE3E8"/>
                <w:lang w:bidi="hi-IN"/>
              </w:rPr>
              <w:t>Duration</w:t>
            </w:r>
          </w:p>
        </w:tc>
        <w:tc>
          <w:tcPr>
            <w:tcW w:w="103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4BEB5320" w14:textId="77777777" w:rsidR="00340643" w:rsidRPr="00083F34" w:rsidRDefault="00340643" w:rsidP="00083F34">
            <w:pPr>
              <w:rPr>
                <w:rFonts w:cs="Times New Roman"/>
                <w:lang w:bidi="hi-IN"/>
              </w:rPr>
            </w:pPr>
            <w:r w:rsidRPr="00083F34">
              <w:rPr>
                <w:rFonts w:cs="Times New Roman"/>
                <w:shd w:val="clear" w:color="auto" w:fill="DFE3E8"/>
                <w:lang w:bidi="hi-IN"/>
              </w:rPr>
              <w:t>Start</w:t>
            </w:r>
          </w:p>
        </w:tc>
        <w:tc>
          <w:tcPr>
            <w:tcW w:w="1804"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1DE0CAE5" w14:textId="77777777" w:rsidR="00340643" w:rsidRPr="00083F34" w:rsidRDefault="00340643" w:rsidP="00083F34">
            <w:pPr>
              <w:rPr>
                <w:rFonts w:cs="Times New Roman"/>
                <w:lang w:bidi="hi-IN"/>
              </w:rPr>
            </w:pPr>
            <w:r w:rsidRPr="00083F34">
              <w:rPr>
                <w:rFonts w:cs="Times New Roman"/>
                <w:shd w:val="clear" w:color="auto" w:fill="DFE3E8"/>
                <w:lang w:bidi="hi-IN"/>
              </w:rPr>
              <w:t>Finish</w:t>
            </w:r>
          </w:p>
        </w:tc>
        <w:tc>
          <w:tcPr>
            <w:tcW w:w="2250"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53D4659E" w14:textId="77777777" w:rsidR="00340643" w:rsidRPr="00083F34" w:rsidRDefault="00340643" w:rsidP="00083F34">
            <w:pPr>
              <w:rPr>
                <w:rFonts w:cs="Times New Roman"/>
                <w:lang w:bidi="hi-IN"/>
              </w:rPr>
            </w:pPr>
            <w:r w:rsidRPr="00083F34">
              <w:rPr>
                <w:rFonts w:cs="Times New Roman"/>
                <w:shd w:val="clear" w:color="auto" w:fill="DFE3E8"/>
                <w:lang w:bidi="hi-IN"/>
              </w:rPr>
              <w:t>Resource Names</w:t>
            </w:r>
          </w:p>
        </w:tc>
        <w:tc>
          <w:tcPr>
            <w:tcW w:w="1710"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164B419B" w14:textId="77777777" w:rsidR="00340643" w:rsidRPr="00083F34" w:rsidRDefault="00340643" w:rsidP="00083F34">
            <w:pPr>
              <w:rPr>
                <w:rFonts w:cs="Times New Roman"/>
                <w:lang w:bidi="hi-IN"/>
              </w:rPr>
            </w:pPr>
            <w:r w:rsidRPr="00083F34">
              <w:rPr>
                <w:rFonts w:cs="Times New Roman"/>
                <w:shd w:val="clear" w:color="auto" w:fill="DFE3E8"/>
                <w:lang w:bidi="hi-IN"/>
              </w:rPr>
              <w:t>Cost</w:t>
            </w:r>
          </w:p>
        </w:tc>
      </w:tr>
      <w:tr w:rsidR="00083F34" w:rsidRPr="00083F34" w14:paraId="405DCF84" w14:textId="77777777" w:rsidTr="00340643">
        <w:tc>
          <w:tcPr>
            <w:tcW w:w="175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E4D721A" w14:textId="77777777" w:rsidR="00340643" w:rsidRPr="00083F34" w:rsidRDefault="00340643" w:rsidP="00083F34">
            <w:pPr>
              <w:rPr>
                <w:rFonts w:cs="Times New Roman"/>
                <w:lang w:bidi="hi-IN"/>
              </w:rPr>
            </w:pPr>
            <w:r w:rsidRPr="00083F34">
              <w:rPr>
                <w:rFonts w:cs="Times New Roman"/>
                <w:lang w:bidi="hi-IN"/>
              </w:rPr>
              <w:t>College Building Construction</w:t>
            </w:r>
          </w:p>
        </w:tc>
        <w:tc>
          <w:tcPr>
            <w:tcW w:w="89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C1F2623" w14:textId="77777777" w:rsidR="00340643" w:rsidRPr="00083F34" w:rsidRDefault="00340643" w:rsidP="00083F34">
            <w:pPr>
              <w:rPr>
                <w:rFonts w:cs="Times New Roman"/>
                <w:lang w:bidi="hi-IN"/>
              </w:rPr>
            </w:pPr>
            <w:r w:rsidRPr="00083F34">
              <w:rPr>
                <w:rFonts w:cs="Times New Roman"/>
                <w:lang w:bidi="hi-IN"/>
              </w:rPr>
              <w:t>128 days</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206ECA0" w14:textId="77777777" w:rsidR="00340643" w:rsidRPr="00083F34" w:rsidRDefault="00340643" w:rsidP="00083F34">
            <w:pPr>
              <w:rPr>
                <w:rFonts w:cs="Times New Roman"/>
                <w:lang w:bidi="hi-IN"/>
              </w:rPr>
            </w:pPr>
            <w:r w:rsidRPr="00083F34">
              <w:rPr>
                <w:rFonts w:cs="Times New Roman"/>
                <w:lang w:bidi="hi-IN"/>
              </w:rPr>
              <w:t>Mon 10/12/09</w:t>
            </w:r>
          </w:p>
        </w:tc>
        <w:tc>
          <w:tcPr>
            <w:tcW w:w="180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EB07CC8" w14:textId="77777777" w:rsidR="00340643" w:rsidRPr="00083F34" w:rsidRDefault="00340643" w:rsidP="00083F34">
            <w:pPr>
              <w:rPr>
                <w:rFonts w:cs="Times New Roman"/>
                <w:lang w:bidi="hi-IN"/>
              </w:rPr>
            </w:pPr>
            <w:r w:rsidRPr="00083F34">
              <w:rPr>
                <w:rFonts w:cs="Times New Roman"/>
                <w:lang w:bidi="hi-IN"/>
              </w:rPr>
              <w:t>Wed 4/7/10</w:t>
            </w:r>
          </w:p>
        </w:tc>
        <w:tc>
          <w:tcPr>
            <w:tcW w:w="225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3AFE982" w14:textId="77777777" w:rsidR="00340643" w:rsidRPr="00083F34" w:rsidRDefault="00340643" w:rsidP="00DC1C42">
            <w:pPr>
              <w:rPr>
                <w:rFonts w:eastAsia="Times New Roman" w:cs="Times New Roman"/>
                <w:sz w:val="20"/>
                <w:szCs w:val="20"/>
                <w:lang w:bidi="hi-IN"/>
              </w:rPr>
            </w:pPr>
          </w:p>
        </w:tc>
        <w:tc>
          <w:tcPr>
            <w:tcW w:w="17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E9E0CCC" w14:textId="77777777" w:rsidR="00340643" w:rsidRPr="00083F34" w:rsidRDefault="00340643" w:rsidP="00083F34">
            <w:pPr>
              <w:rPr>
                <w:rFonts w:cs="Times New Roman"/>
                <w:lang w:bidi="hi-IN"/>
              </w:rPr>
            </w:pPr>
            <w:r w:rsidRPr="00083F34">
              <w:rPr>
                <w:rFonts w:cs="Times New Roman"/>
                <w:lang w:bidi="hi-IN"/>
              </w:rPr>
              <w:t>£42,200.00</w:t>
            </w:r>
          </w:p>
        </w:tc>
      </w:tr>
      <w:tr w:rsidR="00083F34" w:rsidRPr="00083F34" w14:paraId="1404CABA" w14:textId="77777777" w:rsidTr="00340643">
        <w:tc>
          <w:tcPr>
            <w:tcW w:w="175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9EED9E3" w14:textId="77777777" w:rsidR="00340643" w:rsidRPr="00083F34" w:rsidRDefault="00340643" w:rsidP="00083F34">
            <w:pPr>
              <w:rPr>
                <w:rFonts w:cs="Times New Roman"/>
                <w:lang w:bidi="hi-IN"/>
              </w:rPr>
            </w:pPr>
            <w:r w:rsidRPr="00083F34">
              <w:rPr>
                <w:rFonts w:cs="Times New Roman"/>
                <w:lang w:bidi="hi-IN"/>
              </w:rPr>
              <w:t xml:space="preserve">   Project Research</w:t>
            </w:r>
          </w:p>
        </w:tc>
        <w:tc>
          <w:tcPr>
            <w:tcW w:w="89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B29B8A1" w14:textId="77777777" w:rsidR="00340643" w:rsidRPr="00083F34" w:rsidRDefault="00340643" w:rsidP="00083F34">
            <w:pPr>
              <w:rPr>
                <w:rFonts w:cs="Times New Roman"/>
                <w:lang w:bidi="hi-IN"/>
              </w:rPr>
            </w:pPr>
            <w:r w:rsidRPr="00083F34">
              <w:rPr>
                <w:rFonts w:cs="Times New Roman"/>
                <w:lang w:bidi="hi-IN"/>
              </w:rPr>
              <w:t>9 days</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A9C9FD3" w14:textId="77777777" w:rsidR="00340643" w:rsidRPr="00083F34" w:rsidRDefault="00340643" w:rsidP="00083F34">
            <w:pPr>
              <w:rPr>
                <w:rFonts w:cs="Times New Roman"/>
                <w:lang w:bidi="hi-IN"/>
              </w:rPr>
            </w:pPr>
            <w:r w:rsidRPr="00083F34">
              <w:rPr>
                <w:rFonts w:cs="Times New Roman"/>
                <w:lang w:bidi="hi-IN"/>
              </w:rPr>
              <w:t>Mon 10/12/09</w:t>
            </w:r>
          </w:p>
        </w:tc>
        <w:tc>
          <w:tcPr>
            <w:tcW w:w="180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5AC495A" w14:textId="77777777" w:rsidR="00340643" w:rsidRPr="00083F34" w:rsidRDefault="00340643" w:rsidP="00083F34">
            <w:pPr>
              <w:rPr>
                <w:rFonts w:cs="Times New Roman"/>
                <w:lang w:bidi="hi-IN"/>
              </w:rPr>
            </w:pPr>
            <w:r w:rsidRPr="00083F34">
              <w:rPr>
                <w:rFonts w:cs="Times New Roman"/>
                <w:lang w:bidi="hi-IN"/>
              </w:rPr>
              <w:t>Thu 10/22/09</w:t>
            </w:r>
          </w:p>
        </w:tc>
        <w:tc>
          <w:tcPr>
            <w:tcW w:w="225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D86EA84" w14:textId="77777777" w:rsidR="00340643" w:rsidRPr="00083F34" w:rsidRDefault="00340643" w:rsidP="00DC1C42">
            <w:pPr>
              <w:rPr>
                <w:rFonts w:eastAsia="Times New Roman" w:cs="Times New Roman"/>
                <w:sz w:val="20"/>
                <w:szCs w:val="20"/>
                <w:lang w:bidi="hi-IN"/>
              </w:rPr>
            </w:pPr>
          </w:p>
        </w:tc>
        <w:tc>
          <w:tcPr>
            <w:tcW w:w="17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BDFCE94" w14:textId="77777777" w:rsidR="00340643" w:rsidRPr="00083F34" w:rsidRDefault="00340643" w:rsidP="00083F34">
            <w:pPr>
              <w:rPr>
                <w:rFonts w:cs="Times New Roman"/>
                <w:lang w:bidi="hi-IN"/>
              </w:rPr>
            </w:pPr>
            <w:r w:rsidRPr="00083F34">
              <w:rPr>
                <w:rFonts w:cs="Times New Roman"/>
                <w:lang w:bidi="hi-IN"/>
              </w:rPr>
              <w:t>£3,280.00</w:t>
            </w:r>
          </w:p>
        </w:tc>
      </w:tr>
      <w:tr w:rsidR="00083F34" w:rsidRPr="00083F34" w14:paraId="3BD0B73E" w14:textId="77777777" w:rsidTr="00340643">
        <w:tc>
          <w:tcPr>
            <w:tcW w:w="1753" w:type="dxa"/>
            <w:tcBorders>
              <w:top w:val="single" w:sz="4" w:space="0" w:color="B1BBCC"/>
              <w:left w:val="single" w:sz="4" w:space="0" w:color="B1BBCC"/>
              <w:bottom w:val="single" w:sz="4" w:space="0" w:color="B1BBCC"/>
              <w:right w:val="single" w:sz="4" w:space="0" w:color="B1BBCC"/>
            </w:tcBorders>
            <w:shd w:val="clear" w:color="auto" w:fill="FADECB"/>
            <w:vAlign w:val="center"/>
            <w:hideMark/>
          </w:tcPr>
          <w:p w14:paraId="16E1F593" w14:textId="77777777" w:rsidR="00340643" w:rsidRPr="00083F34" w:rsidRDefault="00340643" w:rsidP="00083F34">
            <w:pPr>
              <w:rPr>
                <w:rFonts w:cs="Times New Roman"/>
                <w:lang w:bidi="hi-IN"/>
              </w:rPr>
            </w:pPr>
            <w:r w:rsidRPr="00083F34">
              <w:rPr>
                <w:rFonts w:cs="Times New Roman"/>
                <w:shd w:val="clear" w:color="auto" w:fill="FADECB"/>
                <w:lang w:bidi="hi-IN"/>
              </w:rPr>
              <w:t xml:space="preserve">       Project Survey</w:t>
            </w:r>
          </w:p>
        </w:tc>
        <w:tc>
          <w:tcPr>
            <w:tcW w:w="89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596BE1F" w14:textId="77777777" w:rsidR="00340643" w:rsidRPr="00083F34" w:rsidRDefault="00340643" w:rsidP="00083F34">
            <w:pPr>
              <w:rPr>
                <w:rFonts w:cs="Times New Roman"/>
                <w:lang w:bidi="hi-IN"/>
              </w:rPr>
            </w:pPr>
            <w:r w:rsidRPr="00083F34">
              <w:rPr>
                <w:rFonts w:cs="Times New Roman"/>
                <w:lang w:bidi="hi-IN"/>
              </w:rPr>
              <w:t>2 days</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308B488" w14:textId="77777777" w:rsidR="00340643" w:rsidRPr="00083F34" w:rsidRDefault="00340643" w:rsidP="00083F34">
            <w:pPr>
              <w:rPr>
                <w:rFonts w:cs="Times New Roman"/>
                <w:lang w:bidi="hi-IN"/>
              </w:rPr>
            </w:pPr>
            <w:r w:rsidRPr="00083F34">
              <w:rPr>
                <w:rFonts w:cs="Times New Roman"/>
                <w:lang w:bidi="hi-IN"/>
              </w:rPr>
              <w:t>Mon 10/12/09</w:t>
            </w:r>
          </w:p>
        </w:tc>
        <w:tc>
          <w:tcPr>
            <w:tcW w:w="180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0029640" w14:textId="77777777" w:rsidR="00340643" w:rsidRPr="00083F34" w:rsidRDefault="00340643" w:rsidP="00083F34">
            <w:pPr>
              <w:rPr>
                <w:rFonts w:cs="Times New Roman"/>
                <w:lang w:bidi="hi-IN"/>
              </w:rPr>
            </w:pPr>
            <w:r w:rsidRPr="00083F34">
              <w:rPr>
                <w:rFonts w:cs="Times New Roman"/>
                <w:lang w:bidi="hi-IN"/>
              </w:rPr>
              <w:t>Tue 10/13/09</w:t>
            </w:r>
          </w:p>
        </w:tc>
        <w:tc>
          <w:tcPr>
            <w:tcW w:w="225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E4B1514" w14:textId="77777777" w:rsidR="00340643" w:rsidRPr="00083F34" w:rsidRDefault="00340643" w:rsidP="00083F34">
            <w:pPr>
              <w:rPr>
                <w:rFonts w:cs="Times New Roman"/>
                <w:lang w:bidi="hi-IN"/>
              </w:rPr>
            </w:pPr>
            <w:r w:rsidRPr="00083F34">
              <w:rPr>
                <w:rFonts w:cs="Times New Roman"/>
                <w:lang w:bidi="hi-IN"/>
              </w:rPr>
              <w:t>Contractor, Project head</w:t>
            </w:r>
          </w:p>
        </w:tc>
        <w:tc>
          <w:tcPr>
            <w:tcW w:w="17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174759D" w14:textId="77777777" w:rsidR="00340643" w:rsidRPr="00083F34" w:rsidRDefault="00340643" w:rsidP="00083F34">
            <w:pPr>
              <w:rPr>
                <w:rFonts w:cs="Times New Roman"/>
                <w:lang w:bidi="hi-IN"/>
              </w:rPr>
            </w:pPr>
            <w:r w:rsidRPr="00083F34">
              <w:rPr>
                <w:rFonts w:cs="Times New Roman"/>
                <w:lang w:bidi="hi-IN"/>
              </w:rPr>
              <w:t>£800.00</w:t>
            </w:r>
          </w:p>
        </w:tc>
      </w:tr>
      <w:tr w:rsidR="00083F34" w:rsidRPr="00083F34" w14:paraId="31F25B68" w14:textId="77777777" w:rsidTr="00340643">
        <w:tc>
          <w:tcPr>
            <w:tcW w:w="175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11289A2" w14:textId="77777777" w:rsidR="00340643" w:rsidRPr="00083F34" w:rsidRDefault="00340643" w:rsidP="00083F34">
            <w:pPr>
              <w:rPr>
                <w:rFonts w:cs="Times New Roman"/>
                <w:lang w:bidi="hi-IN"/>
              </w:rPr>
            </w:pPr>
            <w:r w:rsidRPr="00083F34">
              <w:rPr>
                <w:rFonts w:cs="Times New Roman"/>
                <w:lang w:bidi="hi-IN"/>
              </w:rPr>
              <w:t xml:space="preserve">       Construction material</w:t>
            </w:r>
          </w:p>
        </w:tc>
        <w:tc>
          <w:tcPr>
            <w:tcW w:w="89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F36E9F6" w14:textId="77777777" w:rsidR="00340643" w:rsidRPr="00083F34" w:rsidRDefault="00340643" w:rsidP="00083F34">
            <w:pPr>
              <w:rPr>
                <w:rFonts w:cs="Times New Roman"/>
                <w:lang w:bidi="hi-IN"/>
              </w:rPr>
            </w:pPr>
            <w:r w:rsidRPr="00083F34">
              <w:rPr>
                <w:rFonts w:cs="Times New Roman"/>
                <w:lang w:bidi="hi-IN"/>
              </w:rPr>
              <w:t>4 days</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8BA619B" w14:textId="77777777" w:rsidR="00340643" w:rsidRPr="00083F34" w:rsidRDefault="00340643" w:rsidP="00083F34">
            <w:pPr>
              <w:rPr>
                <w:rFonts w:cs="Times New Roman"/>
                <w:lang w:bidi="hi-IN"/>
              </w:rPr>
            </w:pPr>
            <w:r w:rsidRPr="00083F34">
              <w:rPr>
                <w:rFonts w:cs="Times New Roman"/>
                <w:lang w:bidi="hi-IN"/>
              </w:rPr>
              <w:t>Wed 10/14/09</w:t>
            </w:r>
          </w:p>
        </w:tc>
        <w:tc>
          <w:tcPr>
            <w:tcW w:w="180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13F259D" w14:textId="77777777" w:rsidR="00340643" w:rsidRPr="00083F34" w:rsidRDefault="00340643" w:rsidP="00083F34">
            <w:pPr>
              <w:rPr>
                <w:rFonts w:cs="Times New Roman"/>
                <w:lang w:bidi="hi-IN"/>
              </w:rPr>
            </w:pPr>
            <w:r w:rsidRPr="00083F34">
              <w:rPr>
                <w:rFonts w:cs="Times New Roman"/>
                <w:lang w:bidi="hi-IN"/>
              </w:rPr>
              <w:t>Mon 10/19/09</w:t>
            </w:r>
          </w:p>
        </w:tc>
        <w:tc>
          <w:tcPr>
            <w:tcW w:w="225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E92DB9E" w14:textId="77777777" w:rsidR="00340643" w:rsidRPr="00083F34" w:rsidRDefault="00340643" w:rsidP="00083F34">
            <w:pPr>
              <w:rPr>
                <w:rFonts w:cs="Times New Roman"/>
                <w:lang w:bidi="hi-IN"/>
              </w:rPr>
            </w:pPr>
            <w:r w:rsidRPr="00083F34">
              <w:rPr>
                <w:rFonts w:cs="Times New Roman"/>
                <w:lang w:bidi="hi-IN"/>
              </w:rPr>
              <w:t xml:space="preserve">Financer, Technique analyzer </w:t>
            </w:r>
          </w:p>
        </w:tc>
        <w:tc>
          <w:tcPr>
            <w:tcW w:w="17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2FFFF50" w14:textId="77777777" w:rsidR="00340643" w:rsidRPr="00083F34" w:rsidRDefault="00340643" w:rsidP="00083F34">
            <w:pPr>
              <w:rPr>
                <w:rFonts w:cs="Times New Roman"/>
                <w:lang w:bidi="hi-IN"/>
              </w:rPr>
            </w:pPr>
            <w:r w:rsidRPr="00083F34">
              <w:rPr>
                <w:rFonts w:cs="Times New Roman"/>
                <w:lang w:bidi="hi-IN"/>
              </w:rPr>
              <w:t>£1,280.00</w:t>
            </w:r>
          </w:p>
        </w:tc>
      </w:tr>
      <w:tr w:rsidR="00083F34" w:rsidRPr="00083F34" w14:paraId="35A8C6EE" w14:textId="77777777" w:rsidTr="00340643">
        <w:tc>
          <w:tcPr>
            <w:tcW w:w="1753" w:type="dxa"/>
            <w:tcBorders>
              <w:top w:val="single" w:sz="4" w:space="0" w:color="B1BBCC"/>
              <w:left w:val="single" w:sz="4" w:space="0" w:color="B1BBCC"/>
              <w:bottom w:val="single" w:sz="4" w:space="0" w:color="B1BBCC"/>
              <w:right w:val="single" w:sz="4" w:space="0" w:color="B1BBCC"/>
            </w:tcBorders>
            <w:shd w:val="clear" w:color="auto" w:fill="FADECB"/>
            <w:vAlign w:val="center"/>
            <w:hideMark/>
          </w:tcPr>
          <w:p w14:paraId="39A9793A" w14:textId="77777777" w:rsidR="00340643" w:rsidRPr="00083F34" w:rsidRDefault="00340643" w:rsidP="00083F34">
            <w:pPr>
              <w:rPr>
                <w:rFonts w:cs="Times New Roman"/>
                <w:lang w:bidi="hi-IN"/>
              </w:rPr>
            </w:pPr>
            <w:r w:rsidRPr="00083F34">
              <w:rPr>
                <w:rFonts w:cs="Times New Roman"/>
                <w:shd w:val="clear" w:color="auto" w:fill="FADECB"/>
                <w:lang w:bidi="hi-IN"/>
              </w:rPr>
              <w:t xml:space="preserve">       Project cost</w:t>
            </w:r>
          </w:p>
        </w:tc>
        <w:tc>
          <w:tcPr>
            <w:tcW w:w="89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59C8BC0" w14:textId="77777777" w:rsidR="00340643" w:rsidRPr="00083F34" w:rsidRDefault="00340643" w:rsidP="00083F34">
            <w:pPr>
              <w:rPr>
                <w:rFonts w:cs="Times New Roman"/>
                <w:lang w:bidi="hi-IN"/>
              </w:rPr>
            </w:pPr>
            <w:r w:rsidRPr="00083F34">
              <w:rPr>
                <w:rFonts w:cs="Times New Roman"/>
                <w:lang w:bidi="hi-IN"/>
              </w:rPr>
              <w:t>3 days</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1AA0AE2" w14:textId="77777777" w:rsidR="00340643" w:rsidRPr="00083F34" w:rsidRDefault="00340643" w:rsidP="00083F34">
            <w:pPr>
              <w:rPr>
                <w:rFonts w:cs="Times New Roman"/>
                <w:lang w:bidi="hi-IN"/>
              </w:rPr>
            </w:pPr>
            <w:r w:rsidRPr="00083F34">
              <w:rPr>
                <w:rFonts w:cs="Times New Roman"/>
                <w:lang w:bidi="hi-IN"/>
              </w:rPr>
              <w:t>Tue 10/20/09</w:t>
            </w:r>
          </w:p>
        </w:tc>
        <w:tc>
          <w:tcPr>
            <w:tcW w:w="180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3705A8B" w14:textId="77777777" w:rsidR="00340643" w:rsidRPr="00083F34" w:rsidRDefault="00340643" w:rsidP="00083F34">
            <w:pPr>
              <w:rPr>
                <w:rFonts w:cs="Times New Roman"/>
                <w:lang w:bidi="hi-IN"/>
              </w:rPr>
            </w:pPr>
            <w:r w:rsidRPr="00083F34">
              <w:rPr>
                <w:rFonts w:cs="Times New Roman"/>
                <w:lang w:bidi="hi-IN"/>
              </w:rPr>
              <w:t>Thu 10/22/09</w:t>
            </w:r>
          </w:p>
        </w:tc>
        <w:tc>
          <w:tcPr>
            <w:tcW w:w="225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84E4331" w14:textId="77777777" w:rsidR="00340643" w:rsidRPr="00083F34" w:rsidRDefault="00340643" w:rsidP="00083F34">
            <w:pPr>
              <w:rPr>
                <w:rFonts w:cs="Times New Roman"/>
                <w:lang w:bidi="hi-IN"/>
              </w:rPr>
            </w:pPr>
            <w:r w:rsidRPr="00083F34">
              <w:rPr>
                <w:rFonts w:cs="Times New Roman"/>
                <w:lang w:bidi="hi-IN"/>
              </w:rPr>
              <w:t>Contractor, Project head</w:t>
            </w:r>
          </w:p>
        </w:tc>
        <w:tc>
          <w:tcPr>
            <w:tcW w:w="17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D746739" w14:textId="77777777" w:rsidR="00340643" w:rsidRPr="00083F34" w:rsidRDefault="00340643" w:rsidP="00083F34">
            <w:pPr>
              <w:rPr>
                <w:rFonts w:cs="Times New Roman"/>
                <w:lang w:bidi="hi-IN"/>
              </w:rPr>
            </w:pPr>
            <w:r w:rsidRPr="00083F34">
              <w:rPr>
                <w:rFonts w:cs="Times New Roman"/>
                <w:lang w:bidi="hi-IN"/>
              </w:rPr>
              <w:t>£1,200.00</w:t>
            </w:r>
          </w:p>
        </w:tc>
      </w:tr>
      <w:tr w:rsidR="00083F34" w:rsidRPr="00083F34" w14:paraId="52CAB9BC" w14:textId="77777777" w:rsidTr="00340643">
        <w:tc>
          <w:tcPr>
            <w:tcW w:w="1753" w:type="dxa"/>
            <w:tcBorders>
              <w:top w:val="single" w:sz="4" w:space="0" w:color="B1BBCC"/>
              <w:left w:val="single" w:sz="4" w:space="0" w:color="B1BBCC"/>
              <w:bottom w:val="single" w:sz="4" w:space="0" w:color="B1BBCC"/>
              <w:right w:val="single" w:sz="4" w:space="0" w:color="B1BBCC"/>
            </w:tcBorders>
            <w:shd w:val="clear" w:color="auto" w:fill="FADECB"/>
            <w:vAlign w:val="center"/>
            <w:hideMark/>
          </w:tcPr>
          <w:p w14:paraId="26E46E68" w14:textId="77777777" w:rsidR="00340643" w:rsidRPr="00083F34" w:rsidRDefault="00340643" w:rsidP="00083F34">
            <w:pPr>
              <w:rPr>
                <w:rFonts w:cs="Times New Roman"/>
                <w:lang w:bidi="hi-IN"/>
              </w:rPr>
            </w:pPr>
            <w:r w:rsidRPr="00083F34">
              <w:rPr>
                <w:rFonts w:cs="Times New Roman"/>
                <w:shd w:val="clear" w:color="auto" w:fill="FADECB"/>
                <w:lang w:bidi="hi-IN"/>
              </w:rPr>
              <w:t xml:space="preserve">      Milestone 1</w:t>
            </w:r>
          </w:p>
        </w:tc>
        <w:tc>
          <w:tcPr>
            <w:tcW w:w="89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46C4C5F" w14:textId="77777777" w:rsidR="00340643" w:rsidRPr="00083F34" w:rsidRDefault="00340643" w:rsidP="00083F34">
            <w:pPr>
              <w:rPr>
                <w:rFonts w:cs="Times New Roman"/>
                <w:lang w:bidi="hi-IN"/>
              </w:rPr>
            </w:pPr>
            <w:r w:rsidRPr="00083F34">
              <w:rPr>
                <w:rFonts w:cs="Times New Roman"/>
                <w:lang w:bidi="hi-IN"/>
              </w:rPr>
              <w:t>0 days</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9BAA204" w14:textId="77777777" w:rsidR="00340643" w:rsidRPr="00083F34" w:rsidRDefault="00340643" w:rsidP="00083F34">
            <w:pPr>
              <w:rPr>
                <w:rFonts w:cs="Times New Roman"/>
                <w:lang w:bidi="hi-IN"/>
              </w:rPr>
            </w:pPr>
            <w:r w:rsidRPr="00083F34">
              <w:rPr>
                <w:rFonts w:cs="Times New Roman"/>
                <w:lang w:bidi="hi-IN"/>
              </w:rPr>
              <w:t>Thu 10/22/09</w:t>
            </w:r>
          </w:p>
        </w:tc>
        <w:tc>
          <w:tcPr>
            <w:tcW w:w="180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7E65490" w14:textId="77777777" w:rsidR="00340643" w:rsidRPr="00083F34" w:rsidRDefault="00340643" w:rsidP="00083F34">
            <w:pPr>
              <w:rPr>
                <w:rFonts w:cs="Times New Roman"/>
                <w:lang w:bidi="hi-IN"/>
              </w:rPr>
            </w:pPr>
            <w:r w:rsidRPr="00083F34">
              <w:rPr>
                <w:rFonts w:cs="Times New Roman"/>
                <w:lang w:bidi="hi-IN"/>
              </w:rPr>
              <w:t>Thu 10/22/09</w:t>
            </w:r>
          </w:p>
        </w:tc>
        <w:tc>
          <w:tcPr>
            <w:tcW w:w="225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A46DB60" w14:textId="77777777" w:rsidR="00340643" w:rsidRPr="00083F34" w:rsidRDefault="00340643" w:rsidP="00DC1C42">
            <w:pPr>
              <w:rPr>
                <w:rFonts w:eastAsia="Times New Roman" w:cs="Times New Roman"/>
                <w:sz w:val="22"/>
                <w:lang w:bidi="hi-IN"/>
              </w:rPr>
            </w:pPr>
          </w:p>
        </w:tc>
        <w:tc>
          <w:tcPr>
            <w:tcW w:w="17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B5ABB28" w14:textId="77777777" w:rsidR="00340643" w:rsidRPr="00083F34" w:rsidRDefault="00340643" w:rsidP="00083F34">
            <w:pPr>
              <w:rPr>
                <w:rFonts w:cs="Times New Roman"/>
                <w:lang w:bidi="hi-IN"/>
              </w:rPr>
            </w:pPr>
            <w:r w:rsidRPr="00083F34">
              <w:rPr>
                <w:rFonts w:cs="Times New Roman"/>
                <w:lang w:bidi="hi-IN"/>
              </w:rPr>
              <w:t>£0.00</w:t>
            </w:r>
          </w:p>
        </w:tc>
      </w:tr>
      <w:tr w:rsidR="00083F34" w:rsidRPr="00083F34" w14:paraId="4173E932" w14:textId="77777777" w:rsidTr="00340643">
        <w:tc>
          <w:tcPr>
            <w:tcW w:w="175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64430B9" w14:textId="77777777" w:rsidR="00340643" w:rsidRPr="00083F34" w:rsidRDefault="00340643" w:rsidP="00083F34">
            <w:pPr>
              <w:rPr>
                <w:rFonts w:cs="Times New Roman"/>
                <w:lang w:bidi="hi-IN"/>
              </w:rPr>
            </w:pPr>
            <w:r w:rsidRPr="00083F34">
              <w:rPr>
                <w:rFonts w:cs="Times New Roman"/>
                <w:lang w:bidi="hi-IN"/>
              </w:rPr>
              <w:t xml:space="preserve">   Project Research Design</w:t>
            </w:r>
          </w:p>
        </w:tc>
        <w:tc>
          <w:tcPr>
            <w:tcW w:w="89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10DF15D" w14:textId="77777777" w:rsidR="00340643" w:rsidRPr="00083F34" w:rsidRDefault="00340643" w:rsidP="00083F34">
            <w:pPr>
              <w:rPr>
                <w:rFonts w:cs="Times New Roman"/>
                <w:lang w:bidi="hi-IN"/>
              </w:rPr>
            </w:pPr>
            <w:r w:rsidRPr="00083F34">
              <w:rPr>
                <w:rFonts w:cs="Times New Roman"/>
                <w:lang w:bidi="hi-IN"/>
              </w:rPr>
              <w:t>21 days</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EF1538D" w14:textId="77777777" w:rsidR="00340643" w:rsidRPr="00083F34" w:rsidRDefault="00340643" w:rsidP="00083F34">
            <w:pPr>
              <w:rPr>
                <w:rFonts w:cs="Times New Roman"/>
                <w:lang w:bidi="hi-IN"/>
              </w:rPr>
            </w:pPr>
            <w:r w:rsidRPr="00083F34">
              <w:rPr>
                <w:rFonts w:cs="Times New Roman"/>
                <w:lang w:bidi="hi-IN"/>
              </w:rPr>
              <w:t>Fri 10/23/09</w:t>
            </w:r>
          </w:p>
        </w:tc>
        <w:tc>
          <w:tcPr>
            <w:tcW w:w="180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B1F2F1A" w14:textId="77777777" w:rsidR="00340643" w:rsidRPr="00083F34" w:rsidRDefault="00340643" w:rsidP="00083F34">
            <w:pPr>
              <w:rPr>
                <w:rFonts w:cs="Times New Roman"/>
                <w:lang w:bidi="hi-IN"/>
              </w:rPr>
            </w:pPr>
            <w:r w:rsidRPr="00083F34">
              <w:rPr>
                <w:rFonts w:cs="Times New Roman"/>
                <w:lang w:bidi="hi-IN"/>
              </w:rPr>
              <w:t>Fri 11/20/09</w:t>
            </w:r>
          </w:p>
        </w:tc>
        <w:tc>
          <w:tcPr>
            <w:tcW w:w="225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65EBAFC" w14:textId="77777777" w:rsidR="00340643" w:rsidRPr="00083F34" w:rsidRDefault="00340643" w:rsidP="00DC1C42">
            <w:pPr>
              <w:rPr>
                <w:rFonts w:eastAsia="Times New Roman" w:cs="Times New Roman"/>
                <w:sz w:val="22"/>
                <w:lang w:bidi="hi-IN"/>
              </w:rPr>
            </w:pPr>
          </w:p>
        </w:tc>
        <w:tc>
          <w:tcPr>
            <w:tcW w:w="17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B381469" w14:textId="77777777" w:rsidR="00340643" w:rsidRPr="00083F34" w:rsidRDefault="00340643" w:rsidP="00083F34">
            <w:pPr>
              <w:rPr>
                <w:rFonts w:cs="Times New Roman"/>
                <w:lang w:bidi="hi-IN"/>
              </w:rPr>
            </w:pPr>
            <w:r w:rsidRPr="00083F34">
              <w:rPr>
                <w:rFonts w:cs="Times New Roman"/>
                <w:lang w:bidi="hi-IN"/>
              </w:rPr>
              <w:t>£6,000.00</w:t>
            </w:r>
          </w:p>
        </w:tc>
      </w:tr>
      <w:tr w:rsidR="00083F34" w:rsidRPr="00083F34" w14:paraId="5823F277" w14:textId="77777777" w:rsidTr="00340643">
        <w:tc>
          <w:tcPr>
            <w:tcW w:w="1753" w:type="dxa"/>
            <w:tcBorders>
              <w:top w:val="single" w:sz="4" w:space="0" w:color="B1BBCC"/>
              <w:left w:val="single" w:sz="4" w:space="0" w:color="B1BBCC"/>
              <w:bottom w:val="single" w:sz="4" w:space="0" w:color="B1BBCC"/>
              <w:right w:val="single" w:sz="4" w:space="0" w:color="B1BBCC"/>
            </w:tcBorders>
            <w:shd w:val="clear" w:color="auto" w:fill="FADECB"/>
            <w:vAlign w:val="center"/>
            <w:hideMark/>
          </w:tcPr>
          <w:p w14:paraId="16C5EFF8" w14:textId="77777777" w:rsidR="00340643" w:rsidRPr="00083F34" w:rsidRDefault="00340643" w:rsidP="00083F34">
            <w:pPr>
              <w:rPr>
                <w:rFonts w:cs="Times New Roman"/>
                <w:lang w:bidi="hi-IN"/>
              </w:rPr>
            </w:pPr>
            <w:r w:rsidRPr="00083F34">
              <w:rPr>
                <w:rFonts w:cs="Times New Roman"/>
                <w:shd w:val="clear" w:color="auto" w:fill="FADECB"/>
                <w:lang w:bidi="hi-IN"/>
              </w:rPr>
              <w:t xml:space="preserve">       Activity schedule</w:t>
            </w:r>
          </w:p>
        </w:tc>
        <w:tc>
          <w:tcPr>
            <w:tcW w:w="89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293B78A" w14:textId="77777777" w:rsidR="00340643" w:rsidRPr="00083F34" w:rsidRDefault="00340643" w:rsidP="00083F34">
            <w:pPr>
              <w:rPr>
                <w:rFonts w:cs="Times New Roman"/>
                <w:lang w:bidi="hi-IN"/>
              </w:rPr>
            </w:pPr>
            <w:r w:rsidRPr="00083F34">
              <w:rPr>
                <w:rFonts w:cs="Times New Roman"/>
                <w:lang w:bidi="hi-IN"/>
              </w:rPr>
              <w:t>3 days</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7F4F6AF" w14:textId="77777777" w:rsidR="00340643" w:rsidRPr="00083F34" w:rsidRDefault="00340643" w:rsidP="00083F34">
            <w:pPr>
              <w:rPr>
                <w:rFonts w:cs="Times New Roman"/>
                <w:lang w:bidi="hi-IN"/>
              </w:rPr>
            </w:pPr>
            <w:r w:rsidRPr="00083F34">
              <w:rPr>
                <w:rFonts w:cs="Times New Roman"/>
                <w:lang w:bidi="hi-IN"/>
              </w:rPr>
              <w:t>Fri 10/23/09</w:t>
            </w:r>
          </w:p>
        </w:tc>
        <w:tc>
          <w:tcPr>
            <w:tcW w:w="180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BA87157" w14:textId="77777777" w:rsidR="00340643" w:rsidRPr="00083F34" w:rsidRDefault="00340643" w:rsidP="00083F34">
            <w:pPr>
              <w:rPr>
                <w:rFonts w:cs="Times New Roman"/>
                <w:lang w:bidi="hi-IN"/>
              </w:rPr>
            </w:pPr>
            <w:r w:rsidRPr="00083F34">
              <w:rPr>
                <w:rFonts w:cs="Times New Roman"/>
                <w:lang w:bidi="hi-IN"/>
              </w:rPr>
              <w:t>Tue 10/27/09</w:t>
            </w:r>
          </w:p>
        </w:tc>
        <w:tc>
          <w:tcPr>
            <w:tcW w:w="225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810E150" w14:textId="77777777" w:rsidR="00340643" w:rsidRPr="00083F34" w:rsidRDefault="00340643" w:rsidP="00083F34">
            <w:pPr>
              <w:rPr>
                <w:rFonts w:cs="Times New Roman"/>
                <w:lang w:bidi="hi-IN"/>
              </w:rPr>
            </w:pPr>
            <w:r w:rsidRPr="00083F34">
              <w:rPr>
                <w:rFonts w:cs="Times New Roman"/>
                <w:lang w:bidi="hi-IN"/>
              </w:rPr>
              <w:t>Team member, Testing Expert</w:t>
            </w:r>
          </w:p>
        </w:tc>
        <w:tc>
          <w:tcPr>
            <w:tcW w:w="17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AA07135" w14:textId="77777777" w:rsidR="00340643" w:rsidRPr="00083F34" w:rsidRDefault="00340643" w:rsidP="00083F34">
            <w:pPr>
              <w:rPr>
                <w:rFonts w:cs="Times New Roman"/>
                <w:lang w:bidi="hi-IN"/>
              </w:rPr>
            </w:pPr>
            <w:r w:rsidRPr="00083F34">
              <w:rPr>
                <w:rFonts w:cs="Times New Roman"/>
                <w:lang w:bidi="hi-IN"/>
              </w:rPr>
              <w:t>£960.00</w:t>
            </w:r>
          </w:p>
        </w:tc>
      </w:tr>
      <w:tr w:rsidR="00083F34" w:rsidRPr="00083F34" w14:paraId="44C1CB8C" w14:textId="77777777" w:rsidTr="00340643">
        <w:tc>
          <w:tcPr>
            <w:tcW w:w="175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619B4DD" w14:textId="77777777" w:rsidR="00340643" w:rsidRPr="00083F34" w:rsidRDefault="00340643" w:rsidP="00083F34">
            <w:pPr>
              <w:rPr>
                <w:rFonts w:cs="Times New Roman"/>
                <w:lang w:bidi="hi-IN"/>
              </w:rPr>
            </w:pPr>
            <w:r w:rsidRPr="00083F34">
              <w:rPr>
                <w:rFonts w:cs="Times New Roman"/>
                <w:lang w:bidi="hi-IN"/>
              </w:rPr>
              <w:t xml:space="preserve">       Design Process</w:t>
            </w:r>
          </w:p>
        </w:tc>
        <w:tc>
          <w:tcPr>
            <w:tcW w:w="89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33C893B" w14:textId="77777777" w:rsidR="00340643" w:rsidRPr="00083F34" w:rsidRDefault="00340643" w:rsidP="00083F34">
            <w:pPr>
              <w:rPr>
                <w:rFonts w:cs="Times New Roman"/>
                <w:lang w:bidi="hi-IN"/>
              </w:rPr>
            </w:pPr>
            <w:r w:rsidRPr="00083F34">
              <w:rPr>
                <w:rFonts w:cs="Times New Roman"/>
                <w:lang w:bidi="hi-IN"/>
              </w:rPr>
              <w:t>3 days</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4697B84" w14:textId="77777777" w:rsidR="00340643" w:rsidRPr="00083F34" w:rsidRDefault="00340643" w:rsidP="00083F34">
            <w:pPr>
              <w:rPr>
                <w:rFonts w:cs="Times New Roman"/>
                <w:lang w:bidi="hi-IN"/>
              </w:rPr>
            </w:pPr>
            <w:r w:rsidRPr="00083F34">
              <w:rPr>
                <w:rFonts w:cs="Times New Roman"/>
                <w:lang w:bidi="hi-IN"/>
              </w:rPr>
              <w:t>Wed 10/28/09</w:t>
            </w:r>
          </w:p>
        </w:tc>
        <w:tc>
          <w:tcPr>
            <w:tcW w:w="180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DB4640C" w14:textId="77777777" w:rsidR="00340643" w:rsidRPr="00083F34" w:rsidRDefault="00340643" w:rsidP="00083F34">
            <w:pPr>
              <w:rPr>
                <w:rFonts w:cs="Times New Roman"/>
                <w:lang w:bidi="hi-IN"/>
              </w:rPr>
            </w:pPr>
            <w:r w:rsidRPr="00083F34">
              <w:rPr>
                <w:rFonts w:cs="Times New Roman"/>
                <w:lang w:bidi="hi-IN"/>
              </w:rPr>
              <w:t>Fri 10/30/09</w:t>
            </w:r>
          </w:p>
        </w:tc>
        <w:tc>
          <w:tcPr>
            <w:tcW w:w="225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C6F0C2F" w14:textId="77777777" w:rsidR="00340643" w:rsidRPr="00083F34" w:rsidRDefault="00340643" w:rsidP="00083F34">
            <w:pPr>
              <w:rPr>
                <w:rFonts w:cs="Times New Roman"/>
                <w:lang w:bidi="hi-IN"/>
              </w:rPr>
            </w:pPr>
            <w:r w:rsidRPr="00083F34">
              <w:rPr>
                <w:rFonts w:cs="Times New Roman"/>
                <w:lang w:bidi="hi-IN"/>
              </w:rPr>
              <w:t>Financer, Team member</w:t>
            </w:r>
          </w:p>
        </w:tc>
        <w:tc>
          <w:tcPr>
            <w:tcW w:w="17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B33293D" w14:textId="77777777" w:rsidR="00340643" w:rsidRPr="00083F34" w:rsidRDefault="00340643" w:rsidP="00083F34">
            <w:pPr>
              <w:rPr>
                <w:rFonts w:cs="Times New Roman"/>
                <w:lang w:bidi="hi-IN"/>
              </w:rPr>
            </w:pPr>
            <w:r w:rsidRPr="00083F34">
              <w:rPr>
                <w:rFonts w:cs="Times New Roman"/>
                <w:lang w:bidi="hi-IN"/>
              </w:rPr>
              <w:t>£960.00</w:t>
            </w:r>
          </w:p>
        </w:tc>
      </w:tr>
      <w:tr w:rsidR="00083F34" w:rsidRPr="00083F34" w14:paraId="1006AFAE" w14:textId="77777777" w:rsidTr="00340643">
        <w:tc>
          <w:tcPr>
            <w:tcW w:w="1753" w:type="dxa"/>
            <w:tcBorders>
              <w:top w:val="single" w:sz="4" w:space="0" w:color="B1BBCC"/>
              <w:left w:val="single" w:sz="4" w:space="0" w:color="B1BBCC"/>
              <w:bottom w:val="single" w:sz="4" w:space="0" w:color="B1BBCC"/>
              <w:right w:val="single" w:sz="4" w:space="0" w:color="B1BBCC"/>
            </w:tcBorders>
            <w:shd w:val="clear" w:color="auto" w:fill="FADECB"/>
            <w:vAlign w:val="center"/>
            <w:hideMark/>
          </w:tcPr>
          <w:p w14:paraId="59AA9126" w14:textId="77777777" w:rsidR="00340643" w:rsidRPr="00083F34" w:rsidRDefault="00340643" w:rsidP="00083F34">
            <w:pPr>
              <w:rPr>
                <w:rFonts w:cs="Times New Roman"/>
                <w:lang w:bidi="hi-IN"/>
              </w:rPr>
            </w:pPr>
            <w:r w:rsidRPr="00083F34">
              <w:rPr>
                <w:rFonts w:cs="Times New Roman"/>
                <w:shd w:val="clear" w:color="auto" w:fill="FADECB"/>
                <w:lang w:bidi="hi-IN"/>
              </w:rPr>
              <w:t xml:space="preserve">       Design Specification</w:t>
            </w:r>
          </w:p>
        </w:tc>
        <w:tc>
          <w:tcPr>
            <w:tcW w:w="89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F8F5018" w14:textId="77777777" w:rsidR="00340643" w:rsidRPr="00083F34" w:rsidRDefault="00340643" w:rsidP="00083F34">
            <w:pPr>
              <w:rPr>
                <w:rFonts w:cs="Times New Roman"/>
                <w:lang w:bidi="hi-IN"/>
              </w:rPr>
            </w:pPr>
            <w:r w:rsidRPr="00083F34">
              <w:rPr>
                <w:rFonts w:cs="Times New Roman"/>
                <w:lang w:bidi="hi-IN"/>
              </w:rPr>
              <w:t>8 days</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8009B23" w14:textId="77777777" w:rsidR="00340643" w:rsidRPr="00083F34" w:rsidRDefault="00340643" w:rsidP="00083F34">
            <w:pPr>
              <w:rPr>
                <w:rFonts w:cs="Times New Roman"/>
                <w:lang w:bidi="hi-IN"/>
              </w:rPr>
            </w:pPr>
            <w:r w:rsidRPr="00083F34">
              <w:rPr>
                <w:rFonts w:cs="Times New Roman"/>
                <w:lang w:bidi="hi-IN"/>
              </w:rPr>
              <w:t>Mon 11/2/09</w:t>
            </w:r>
          </w:p>
        </w:tc>
        <w:tc>
          <w:tcPr>
            <w:tcW w:w="180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A4C4F48" w14:textId="77777777" w:rsidR="00340643" w:rsidRPr="00083F34" w:rsidRDefault="00340643" w:rsidP="00083F34">
            <w:pPr>
              <w:rPr>
                <w:rFonts w:cs="Times New Roman"/>
                <w:lang w:bidi="hi-IN"/>
              </w:rPr>
            </w:pPr>
            <w:r w:rsidRPr="00083F34">
              <w:rPr>
                <w:rFonts w:cs="Times New Roman"/>
                <w:lang w:bidi="hi-IN"/>
              </w:rPr>
              <w:t>Wed 11/11/09</w:t>
            </w:r>
          </w:p>
        </w:tc>
        <w:tc>
          <w:tcPr>
            <w:tcW w:w="225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C8A2E29" w14:textId="77777777" w:rsidR="00340643" w:rsidRPr="00083F34" w:rsidRDefault="00340643" w:rsidP="00083F34">
            <w:pPr>
              <w:rPr>
                <w:rFonts w:cs="Times New Roman"/>
                <w:lang w:bidi="hi-IN"/>
              </w:rPr>
            </w:pPr>
            <w:r w:rsidRPr="00083F34">
              <w:rPr>
                <w:rFonts w:cs="Times New Roman"/>
                <w:lang w:bidi="hi-IN"/>
              </w:rPr>
              <w:t>Technique analyzer</w:t>
            </w:r>
          </w:p>
        </w:tc>
        <w:tc>
          <w:tcPr>
            <w:tcW w:w="17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C19ACCA" w14:textId="77777777" w:rsidR="00340643" w:rsidRPr="00083F34" w:rsidRDefault="00340643" w:rsidP="00083F34">
            <w:pPr>
              <w:rPr>
                <w:rFonts w:cs="Times New Roman"/>
                <w:lang w:bidi="hi-IN"/>
              </w:rPr>
            </w:pPr>
            <w:r w:rsidRPr="00083F34">
              <w:rPr>
                <w:rFonts w:cs="Times New Roman"/>
                <w:lang w:bidi="hi-IN"/>
              </w:rPr>
              <w:t>£1,280.00</w:t>
            </w:r>
          </w:p>
        </w:tc>
      </w:tr>
      <w:tr w:rsidR="00083F34" w:rsidRPr="00083F34" w14:paraId="67676A9B" w14:textId="77777777" w:rsidTr="00340643">
        <w:tc>
          <w:tcPr>
            <w:tcW w:w="1753" w:type="dxa"/>
            <w:tcBorders>
              <w:top w:val="single" w:sz="4" w:space="0" w:color="B1BBCC"/>
              <w:left w:val="single" w:sz="4" w:space="0" w:color="B1BBCC"/>
              <w:bottom w:val="single" w:sz="4" w:space="0" w:color="B1BBCC"/>
              <w:right w:val="single" w:sz="4" w:space="0" w:color="B1BBCC"/>
            </w:tcBorders>
            <w:shd w:val="clear" w:color="auto" w:fill="FADECB"/>
            <w:vAlign w:val="center"/>
            <w:hideMark/>
          </w:tcPr>
          <w:p w14:paraId="6B8E6812" w14:textId="77777777" w:rsidR="00340643" w:rsidRPr="00083F34" w:rsidRDefault="00340643" w:rsidP="00083F34">
            <w:pPr>
              <w:rPr>
                <w:rFonts w:cs="Times New Roman"/>
                <w:lang w:bidi="hi-IN"/>
              </w:rPr>
            </w:pPr>
            <w:r w:rsidRPr="00083F34">
              <w:rPr>
                <w:rFonts w:cs="Times New Roman"/>
                <w:shd w:val="clear" w:color="auto" w:fill="FADECB"/>
                <w:lang w:bidi="hi-IN"/>
              </w:rPr>
              <w:t xml:space="preserve">      Design planning</w:t>
            </w:r>
          </w:p>
        </w:tc>
        <w:tc>
          <w:tcPr>
            <w:tcW w:w="89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13B6DC7" w14:textId="77777777" w:rsidR="00340643" w:rsidRPr="00083F34" w:rsidRDefault="00340643" w:rsidP="00083F34">
            <w:pPr>
              <w:rPr>
                <w:rFonts w:cs="Times New Roman"/>
                <w:lang w:bidi="hi-IN"/>
              </w:rPr>
            </w:pPr>
            <w:r w:rsidRPr="00083F34">
              <w:rPr>
                <w:rFonts w:cs="Times New Roman"/>
                <w:lang w:bidi="hi-IN"/>
              </w:rPr>
              <w:t>7 days</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FEF5337" w14:textId="77777777" w:rsidR="00340643" w:rsidRPr="00083F34" w:rsidRDefault="00340643" w:rsidP="00083F34">
            <w:pPr>
              <w:rPr>
                <w:rFonts w:cs="Times New Roman"/>
                <w:lang w:bidi="hi-IN"/>
              </w:rPr>
            </w:pPr>
            <w:r w:rsidRPr="00083F34">
              <w:rPr>
                <w:rFonts w:cs="Times New Roman"/>
                <w:lang w:bidi="hi-IN"/>
              </w:rPr>
              <w:t>Thu 11/12/09</w:t>
            </w:r>
          </w:p>
        </w:tc>
        <w:tc>
          <w:tcPr>
            <w:tcW w:w="180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B5862B6" w14:textId="77777777" w:rsidR="00340643" w:rsidRPr="00083F34" w:rsidRDefault="00340643" w:rsidP="00083F34">
            <w:pPr>
              <w:rPr>
                <w:rFonts w:cs="Times New Roman"/>
                <w:lang w:bidi="hi-IN"/>
              </w:rPr>
            </w:pPr>
            <w:r w:rsidRPr="00083F34">
              <w:rPr>
                <w:rFonts w:cs="Times New Roman"/>
                <w:lang w:bidi="hi-IN"/>
              </w:rPr>
              <w:t>Fri 11/20/09</w:t>
            </w:r>
          </w:p>
        </w:tc>
        <w:tc>
          <w:tcPr>
            <w:tcW w:w="225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8CFB22B" w14:textId="77777777" w:rsidR="00340643" w:rsidRPr="00083F34" w:rsidRDefault="00340643" w:rsidP="00083F34">
            <w:pPr>
              <w:rPr>
                <w:rFonts w:cs="Times New Roman"/>
                <w:lang w:bidi="hi-IN"/>
              </w:rPr>
            </w:pPr>
            <w:r w:rsidRPr="00083F34">
              <w:rPr>
                <w:rFonts w:cs="Times New Roman"/>
                <w:lang w:bidi="hi-IN"/>
              </w:rPr>
              <w:t>Project head, Team member</w:t>
            </w:r>
          </w:p>
        </w:tc>
        <w:tc>
          <w:tcPr>
            <w:tcW w:w="17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2F2CB1F" w14:textId="77777777" w:rsidR="00340643" w:rsidRPr="00083F34" w:rsidRDefault="00340643" w:rsidP="00083F34">
            <w:pPr>
              <w:rPr>
                <w:rFonts w:cs="Times New Roman"/>
                <w:lang w:bidi="hi-IN"/>
              </w:rPr>
            </w:pPr>
            <w:r w:rsidRPr="00083F34">
              <w:rPr>
                <w:rFonts w:cs="Times New Roman"/>
                <w:lang w:bidi="hi-IN"/>
              </w:rPr>
              <w:t>£2,800.00</w:t>
            </w:r>
          </w:p>
        </w:tc>
      </w:tr>
      <w:tr w:rsidR="00083F34" w:rsidRPr="00083F34" w14:paraId="130A646F" w14:textId="77777777" w:rsidTr="00340643">
        <w:tc>
          <w:tcPr>
            <w:tcW w:w="1753" w:type="dxa"/>
            <w:tcBorders>
              <w:top w:val="single" w:sz="4" w:space="0" w:color="B1BBCC"/>
              <w:left w:val="single" w:sz="4" w:space="0" w:color="B1BBCC"/>
              <w:bottom w:val="single" w:sz="4" w:space="0" w:color="B1BBCC"/>
              <w:right w:val="single" w:sz="4" w:space="0" w:color="B1BBCC"/>
            </w:tcBorders>
            <w:shd w:val="clear" w:color="auto" w:fill="FADECB"/>
            <w:vAlign w:val="center"/>
            <w:hideMark/>
          </w:tcPr>
          <w:p w14:paraId="0571B060" w14:textId="77777777" w:rsidR="00340643" w:rsidRPr="00083F34" w:rsidRDefault="00340643" w:rsidP="00083F34">
            <w:pPr>
              <w:rPr>
                <w:rFonts w:cs="Times New Roman"/>
                <w:lang w:bidi="hi-IN"/>
              </w:rPr>
            </w:pPr>
            <w:r w:rsidRPr="00083F34">
              <w:rPr>
                <w:rFonts w:cs="Times New Roman"/>
                <w:shd w:val="clear" w:color="auto" w:fill="FADECB"/>
                <w:lang w:bidi="hi-IN"/>
              </w:rPr>
              <w:t xml:space="preserve">      Milestone 2</w:t>
            </w:r>
          </w:p>
        </w:tc>
        <w:tc>
          <w:tcPr>
            <w:tcW w:w="89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5881436" w14:textId="77777777" w:rsidR="00340643" w:rsidRPr="00083F34" w:rsidRDefault="00340643" w:rsidP="00083F34">
            <w:pPr>
              <w:rPr>
                <w:rFonts w:cs="Times New Roman"/>
                <w:lang w:bidi="hi-IN"/>
              </w:rPr>
            </w:pPr>
            <w:r w:rsidRPr="00083F34">
              <w:rPr>
                <w:rFonts w:cs="Times New Roman"/>
                <w:lang w:bidi="hi-IN"/>
              </w:rPr>
              <w:t>0 days</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07C4472" w14:textId="77777777" w:rsidR="00340643" w:rsidRPr="00083F34" w:rsidRDefault="00340643" w:rsidP="00083F34">
            <w:pPr>
              <w:rPr>
                <w:rFonts w:cs="Times New Roman"/>
                <w:lang w:bidi="hi-IN"/>
              </w:rPr>
            </w:pPr>
            <w:r w:rsidRPr="00083F34">
              <w:rPr>
                <w:rFonts w:cs="Times New Roman"/>
                <w:lang w:bidi="hi-IN"/>
              </w:rPr>
              <w:t>Fri 11/20/09</w:t>
            </w:r>
          </w:p>
        </w:tc>
        <w:tc>
          <w:tcPr>
            <w:tcW w:w="180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A5A8163" w14:textId="77777777" w:rsidR="00340643" w:rsidRPr="00083F34" w:rsidRDefault="00340643" w:rsidP="00083F34">
            <w:pPr>
              <w:rPr>
                <w:rFonts w:cs="Times New Roman"/>
                <w:lang w:bidi="hi-IN"/>
              </w:rPr>
            </w:pPr>
            <w:r w:rsidRPr="00083F34">
              <w:rPr>
                <w:rFonts w:cs="Times New Roman"/>
                <w:lang w:bidi="hi-IN"/>
              </w:rPr>
              <w:t>Fri 11/20/09</w:t>
            </w:r>
          </w:p>
        </w:tc>
        <w:tc>
          <w:tcPr>
            <w:tcW w:w="225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D2280BE" w14:textId="77777777" w:rsidR="00340643" w:rsidRPr="00083F34" w:rsidRDefault="00340643" w:rsidP="00DC1C42">
            <w:pPr>
              <w:rPr>
                <w:rFonts w:eastAsia="Times New Roman" w:cs="Times New Roman"/>
                <w:sz w:val="22"/>
                <w:lang w:bidi="hi-IN"/>
              </w:rPr>
            </w:pPr>
          </w:p>
        </w:tc>
        <w:tc>
          <w:tcPr>
            <w:tcW w:w="17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FB1CCCA" w14:textId="77777777" w:rsidR="00340643" w:rsidRPr="00083F34" w:rsidRDefault="00340643" w:rsidP="00083F34">
            <w:pPr>
              <w:rPr>
                <w:rFonts w:cs="Times New Roman"/>
                <w:lang w:bidi="hi-IN"/>
              </w:rPr>
            </w:pPr>
            <w:r w:rsidRPr="00083F34">
              <w:rPr>
                <w:rFonts w:cs="Times New Roman"/>
                <w:lang w:bidi="hi-IN"/>
              </w:rPr>
              <w:t>£0.00</w:t>
            </w:r>
          </w:p>
        </w:tc>
      </w:tr>
      <w:tr w:rsidR="00083F34" w:rsidRPr="00083F34" w14:paraId="0E4FE3F2" w14:textId="77777777" w:rsidTr="00340643">
        <w:tc>
          <w:tcPr>
            <w:tcW w:w="175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0BBC454" w14:textId="77777777" w:rsidR="00340643" w:rsidRPr="00083F34" w:rsidRDefault="00340643" w:rsidP="00083F34">
            <w:pPr>
              <w:rPr>
                <w:rFonts w:cs="Times New Roman"/>
                <w:lang w:bidi="hi-IN"/>
              </w:rPr>
            </w:pPr>
            <w:r w:rsidRPr="00083F34">
              <w:rPr>
                <w:rFonts w:cs="Times New Roman"/>
                <w:lang w:bidi="hi-IN"/>
              </w:rPr>
              <w:t xml:space="preserve">   Development of Project</w:t>
            </w:r>
          </w:p>
        </w:tc>
        <w:tc>
          <w:tcPr>
            <w:tcW w:w="89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E67815E" w14:textId="77777777" w:rsidR="00340643" w:rsidRPr="00083F34" w:rsidRDefault="00340643" w:rsidP="00083F34">
            <w:pPr>
              <w:rPr>
                <w:rFonts w:cs="Times New Roman"/>
                <w:lang w:bidi="hi-IN"/>
              </w:rPr>
            </w:pPr>
            <w:r w:rsidRPr="00083F34">
              <w:rPr>
                <w:rFonts w:cs="Times New Roman"/>
                <w:lang w:bidi="hi-IN"/>
              </w:rPr>
              <w:t>26 days</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3DAA520" w14:textId="77777777" w:rsidR="00340643" w:rsidRPr="00083F34" w:rsidRDefault="00340643" w:rsidP="00083F34">
            <w:pPr>
              <w:rPr>
                <w:rFonts w:cs="Times New Roman"/>
                <w:lang w:bidi="hi-IN"/>
              </w:rPr>
            </w:pPr>
            <w:r w:rsidRPr="00083F34">
              <w:rPr>
                <w:rFonts w:cs="Times New Roman"/>
                <w:lang w:bidi="hi-IN"/>
              </w:rPr>
              <w:t>Mon 11/23/09</w:t>
            </w:r>
          </w:p>
        </w:tc>
        <w:tc>
          <w:tcPr>
            <w:tcW w:w="180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5FD9C62" w14:textId="77777777" w:rsidR="00340643" w:rsidRPr="00083F34" w:rsidRDefault="00340643" w:rsidP="00083F34">
            <w:pPr>
              <w:rPr>
                <w:rFonts w:cs="Times New Roman"/>
                <w:lang w:bidi="hi-IN"/>
              </w:rPr>
            </w:pPr>
            <w:r w:rsidRPr="00083F34">
              <w:rPr>
                <w:rFonts w:cs="Times New Roman"/>
                <w:lang w:bidi="hi-IN"/>
              </w:rPr>
              <w:t>Mon 12/28/09</w:t>
            </w:r>
          </w:p>
        </w:tc>
        <w:tc>
          <w:tcPr>
            <w:tcW w:w="225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D653AAF" w14:textId="77777777" w:rsidR="00340643" w:rsidRPr="00083F34" w:rsidRDefault="00340643" w:rsidP="00DC1C42">
            <w:pPr>
              <w:rPr>
                <w:rFonts w:eastAsia="Times New Roman" w:cs="Times New Roman"/>
                <w:sz w:val="22"/>
                <w:lang w:bidi="hi-IN"/>
              </w:rPr>
            </w:pPr>
          </w:p>
        </w:tc>
        <w:tc>
          <w:tcPr>
            <w:tcW w:w="17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F8938AC" w14:textId="77777777" w:rsidR="00340643" w:rsidRPr="00083F34" w:rsidRDefault="00340643" w:rsidP="00083F34">
            <w:pPr>
              <w:rPr>
                <w:rFonts w:cs="Times New Roman"/>
                <w:lang w:bidi="hi-IN"/>
              </w:rPr>
            </w:pPr>
            <w:r w:rsidRPr="00083F34">
              <w:rPr>
                <w:rFonts w:cs="Times New Roman"/>
                <w:lang w:bidi="hi-IN"/>
              </w:rPr>
              <w:t>£9,440.00</w:t>
            </w:r>
          </w:p>
        </w:tc>
      </w:tr>
      <w:tr w:rsidR="00083F34" w:rsidRPr="00083F34" w14:paraId="67FF2DDF" w14:textId="77777777" w:rsidTr="00340643">
        <w:tc>
          <w:tcPr>
            <w:tcW w:w="1753" w:type="dxa"/>
            <w:tcBorders>
              <w:top w:val="single" w:sz="4" w:space="0" w:color="B1BBCC"/>
              <w:left w:val="single" w:sz="4" w:space="0" w:color="B1BBCC"/>
              <w:bottom w:val="single" w:sz="4" w:space="0" w:color="B1BBCC"/>
              <w:right w:val="single" w:sz="4" w:space="0" w:color="B1BBCC"/>
            </w:tcBorders>
            <w:shd w:val="clear" w:color="auto" w:fill="FADECB"/>
            <w:vAlign w:val="center"/>
            <w:hideMark/>
          </w:tcPr>
          <w:p w14:paraId="29E87D01" w14:textId="77777777" w:rsidR="00340643" w:rsidRPr="00083F34" w:rsidRDefault="00340643" w:rsidP="00083F34">
            <w:pPr>
              <w:rPr>
                <w:rFonts w:cs="Times New Roman"/>
                <w:lang w:bidi="hi-IN"/>
              </w:rPr>
            </w:pPr>
            <w:r w:rsidRPr="00083F34">
              <w:rPr>
                <w:rFonts w:cs="Times New Roman"/>
                <w:shd w:val="clear" w:color="auto" w:fill="FADECB"/>
                <w:lang w:bidi="hi-IN"/>
              </w:rPr>
              <w:lastRenderedPageBreak/>
              <w:t xml:space="preserve">       Process application</w:t>
            </w:r>
          </w:p>
        </w:tc>
        <w:tc>
          <w:tcPr>
            <w:tcW w:w="89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7104AC8" w14:textId="77777777" w:rsidR="00340643" w:rsidRPr="00083F34" w:rsidRDefault="00340643" w:rsidP="00083F34">
            <w:pPr>
              <w:rPr>
                <w:rFonts w:cs="Times New Roman"/>
                <w:lang w:bidi="hi-IN"/>
              </w:rPr>
            </w:pPr>
            <w:r w:rsidRPr="00083F34">
              <w:rPr>
                <w:rFonts w:cs="Times New Roman"/>
                <w:lang w:bidi="hi-IN"/>
              </w:rPr>
              <w:t>7 days</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711B612" w14:textId="77777777" w:rsidR="00340643" w:rsidRPr="00083F34" w:rsidRDefault="00340643" w:rsidP="00083F34">
            <w:pPr>
              <w:rPr>
                <w:rFonts w:cs="Times New Roman"/>
                <w:lang w:bidi="hi-IN"/>
              </w:rPr>
            </w:pPr>
            <w:r w:rsidRPr="00083F34">
              <w:rPr>
                <w:rFonts w:cs="Times New Roman"/>
                <w:lang w:bidi="hi-IN"/>
              </w:rPr>
              <w:t>Mon 11/23/09</w:t>
            </w:r>
          </w:p>
        </w:tc>
        <w:tc>
          <w:tcPr>
            <w:tcW w:w="180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D829B17" w14:textId="77777777" w:rsidR="00340643" w:rsidRPr="00083F34" w:rsidRDefault="00340643" w:rsidP="00083F34">
            <w:pPr>
              <w:rPr>
                <w:rFonts w:cs="Times New Roman"/>
                <w:lang w:bidi="hi-IN"/>
              </w:rPr>
            </w:pPr>
            <w:r w:rsidRPr="00083F34">
              <w:rPr>
                <w:rFonts w:cs="Times New Roman"/>
                <w:lang w:bidi="hi-IN"/>
              </w:rPr>
              <w:t>Tue 12/1/09</w:t>
            </w:r>
          </w:p>
        </w:tc>
        <w:tc>
          <w:tcPr>
            <w:tcW w:w="225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684B74B" w14:textId="77777777" w:rsidR="00340643" w:rsidRPr="00083F34" w:rsidRDefault="00340643" w:rsidP="00083F34">
            <w:pPr>
              <w:rPr>
                <w:rFonts w:cs="Times New Roman"/>
                <w:lang w:bidi="hi-IN"/>
              </w:rPr>
            </w:pPr>
            <w:r w:rsidRPr="00083F34">
              <w:rPr>
                <w:rFonts w:cs="Times New Roman"/>
                <w:lang w:bidi="hi-IN"/>
              </w:rPr>
              <w:t>Team member, Testing Expert</w:t>
            </w:r>
          </w:p>
        </w:tc>
        <w:tc>
          <w:tcPr>
            <w:tcW w:w="17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C788E7C" w14:textId="77777777" w:rsidR="00340643" w:rsidRPr="00083F34" w:rsidRDefault="00340643" w:rsidP="00083F34">
            <w:pPr>
              <w:rPr>
                <w:rFonts w:cs="Times New Roman"/>
                <w:lang w:bidi="hi-IN"/>
              </w:rPr>
            </w:pPr>
            <w:r w:rsidRPr="00083F34">
              <w:rPr>
                <w:rFonts w:cs="Times New Roman"/>
                <w:lang w:bidi="hi-IN"/>
              </w:rPr>
              <w:t>£2,240.00</w:t>
            </w:r>
          </w:p>
        </w:tc>
      </w:tr>
      <w:tr w:rsidR="00083F34" w:rsidRPr="00083F34" w14:paraId="3CD1EE7A" w14:textId="77777777" w:rsidTr="00340643">
        <w:tc>
          <w:tcPr>
            <w:tcW w:w="175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38FA38C" w14:textId="77777777" w:rsidR="00340643" w:rsidRPr="00083F34" w:rsidRDefault="00340643" w:rsidP="00083F34">
            <w:pPr>
              <w:rPr>
                <w:rFonts w:cs="Times New Roman"/>
                <w:lang w:bidi="hi-IN"/>
              </w:rPr>
            </w:pPr>
            <w:r w:rsidRPr="00083F34">
              <w:rPr>
                <w:rFonts w:cs="Times New Roman"/>
                <w:lang w:bidi="hi-IN"/>
              </w:rPr>
              <w:t xml:space="preserve">       Project approval</w:t>
            </w:r>
          </w:p>
        </w:tc>
        <w:tc>
          <w:tcPr>
            <w:tcW w:w="89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81FC09" w14:textId="77777777" w:rsidR="00340643" w:rsidRPr="00083F34" w:rsidRDefault="00340643" w:rsidP="00083F34">
            <w:pPr>
              <w:rPr>
                <w:rFonts w:cs="Times New Roman"/>
                <w:lang w:bidi="hi-IN"/>
              </w:rPr>
            </w:pPr>
            <w:r w:rsidRPr="00083F34">
              <w:rPr>
                <w:rFonts w:cs="Times New Roman"/>
                <w:lang w:bidi="hi-IN"/>
              </w:rPr>
              <w:t>10 days</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DAEDEBB" w14:textId="77777777" w:rsidR="00340643" w:rsidRPr="00083F34" w:rsidRDefault="00340643" w:rsidP="00083F34">
            <w:pPr>
              <w:rPr>
                <w:rFonts w:cs="Times New Roman"/>
                <w:lang w:bidi="hi-IN"/>
              </w:rPr>
            </w:pPr>
            <w:r w:rsidRPr="00083F34">
              <w:rPr>
                <w:rFonts w:cs="Times New Roman"/>
                <w:lang w:bidi="hi-IN"/>
              </w:rPr>
              <w:t>Wed 12/2/09</w:t>
            </w:r>
          </w:p>
        </w:tc>
        <w:tc>
          <w:tcPr>
            <w:tcW w:w="180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8A37058" w14:textId="77777777" w:rsidR="00340643" w:rsidRPr="00083F34" w:rsidRDefault="00340643" w:rsidP="00083F34">
            <w:pPr>
              <w:rPr>
                <w:rFonts w:cs="Times New Roman"/>
                <w:lang w:bidi="hi-IN"/>
              </w:rPr>
            </w:pPr>
            <w:r w:rsidRPr="00083F34">
              <w:rPr>
                <w:rFonts w:cs="Times New Roman"/>
                <w:lang w:bidi="hi-IN"/>
              </w:rPr>
              <w:t>Tue 12/15/09</w:t>
            </w:r>
          </w:p>
        </w:tc>
        <w:tc>
          <w:tcPr>
            <w:tcW w:w="225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119B397" w14:textId="77777777" w:rsidR="00340643" w:rsidRPr="00083F34" w:rsidRDefault="00340643" w:rsidP="00083F34">
            <w:pPr>
              <w:rPr>
                <w:rFonts w:cs="Times New Roman"/>
                <w:lang w:bidi="hi-IN"/>
              </w:rPr>
            </w:pPr>
            <w:r w:rsidRPr="00083F34">
              <w:rPr>
                <w:rFonts w:cs="Times New Roman"/>
                <w:lang w:bidi="hi-IN"/>
              </w:rPr>
              <w:t>Project head, Technique analyzer</w:t>
            </w:r>
          </w:p>
        </w:tc>
        <w:tc>
          <w:tcPr>
            <w:tcW w:w="17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20B769A" w14:textId="77777777" w:rsidR="00340643" w:rsidRPr="00083F34" w:rsidRDefault="00340643" w:rsidP="00083F34">
            <w:pPr>
              <w:rPr>
                <w:rFonts w:cs="Times New Roman"/>
                <w:lang w:bidi="hi-IN"/>
              </w:rPr>
            </w:pPr>
            <w:r w:rsidRPr="00083F34">
              <w:rPr>
                <w:rFonts w:cs="Times New Roman"/>
                <w:lang w:bidi="hi-IN"/>
              </w:rPr>
              <w:t>£4,000.00</w:t>
            </w:r>
          </w:p>
        </w:tc>
      </w:tr>
      <w:tr w:rsidR="00083F34" w:rsidRPr="00083F34" w14:paraId="620C2B99" w14:textId="77777777" w:rsidTr="00340643">
        <w:tc>
          <w:tcPr>
            <w:tcW w:w="175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CB693F6" w14:textId="77777777" w:rsidR="00340643" w:rsidRPr="00083F34" w:rsidRDefault="00340643" w:rsidP="00083F34">
            <w:pPr>
              <w:rPr>
                <w:rFonts w:cs="Times New Roman"/>
                <w:lang w:bidi="hi-IN"/>
              </w:rPr>
            </w:pPr>
            <w:r w:rsidRPr="00083F34">
              <w:rPr>
                <w:rFonts w:cs="Times New Roman"/>
                <w:lang w:bidi="hi-IN"/>
              </w:rPr>
              <w:t xml:space="preserve">      Project Monitoring</w:t>
            </w:r>
          </w:p>
        </w:tc>
        <w:tc>
          <w:tcPr>
            <w:tcW w:w="89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35735CF" w14:textId="77777777" w:rsidR="00340643" w:rsidRPr="00083F34" w:rsidRDefault="00340643" w:rsidP="00083F34">
            <w:pPr>
              <w:rPr>
                <w:rFonts w:cs="Times New Roman"/>
                <w:lang w:bidi="hi-IN"/>
              </w:rPr>
            </w:pPr>
            <w:r w:rsidRPr="00083F34">
              <w:rPr>
                <w:rFonts w:cs="Times New Roman"/>
                <w:lang w:bidi="hi-IN"/>
              </w:rPr>
              <w:t>5 days</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3B82031" w14:textId="77777777" w:rsidR="00340643" w:rsidRPr="00083F34" w:rsidRDefault="00340643" w:rsidP="00083F34">
            <w:pPr>
              <w:rPr>
                <w:rFonts w:cs="Times New Roman"/>
                <w:lang w:bidi="hi-IN"/>
              </w:rPr>
            </w:pPr>
            <w:r w:rsidRPr="00083F34">
              <w:rPr>
                <w:rFonts w:cs="Times New Roman"/>
                <w:lang w:bidi="hi-IN"/>
              </w:rPr>
              <w:t>Wed 12/16/09</w:t>
            </w:r>
          </w:p>
        </w:tc>
        <w:tc>
          <w:tcPr>
            <w:tcW w:w="180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9B7B10B" w14:textId="77777777" w:rsidR="00340643" w:rsidRPr="00083F34" w:rsidRDefault="00340643" w:rsidP="00083F34">
            <w:pPr>
              <w:rPr>
                <w:rFonts w:cs="Times New Roman"/>
                <w:lang w:bidi="hi-IN"/>
              </w:rPr>
            </w:pPr>
            <w:r w:rsidRPr="00083F34">
              <w:rPr>
                <w:rFonts w:cs="Times New Roman"/>
                <w:lang w:bidi="hi-IN"/>
              </w:rPr>
              <w:t>Tue 12/22/09</w:t>
            </w:r>
          </w:p>
        </w:tc>
        <w:tc>
          <w:tcPr>
            <w:tcW w:w="225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70FEA82" w14:textId="77777777" w:rsidR="00340643" w:rsidRPr="00083F34" w:rsidRDefault="00340643" w:rsidP="00083F34">
            <w:pPr>
              <w:rPr>
                <w:rFonts w:cs="Times New Roman"/>
                <w:lang w:bidi="hi-IN"/>
              </w:rPr>
            </w:pPr>
            <w:r w:rsidRPr="00083F34">
              <w:rPr>
                <w:rFonts w:cs="Times New Roman"/>
                <w:lang w:bidi="hi-IN"/>
              </w:rPr>
              <w:t>Contractor, Financer</w:t>
            </w:r>
          </w:p>
        </w:tc>
        <w:tc>
          <w:tcPr>
            <w:tcW w:w="17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8A44C33" w14:textId="77777777" w:rsidR="00340643" w:rsidRPr="00083F34" w:rsidRDefault="00340643" w:rsidP="00083F34">
            <w:pPr>
              <w:rPr>
                <w:rFonts w:cs="Times New Roman"/>
                <w:lang w:bidi="hi-IN"/>
              </w:rPr>
            </w:pPr>
            <w:r w:rsidRPr="00083F34">
              <w:rPr>
                <w:rFonts w:cs="Times New Roman"/>
                <w:lang w:bidi="hi-IN"/>
              </w:rPr>
              <w:t>£1,600.00</w:t>
            </w:r>
          </w:p>
        </w:tc>
      </w:tr>
      <w:tr w:rsidR="00083F34" w:rsidRPr="00083F34" w14:paraId="4E26B56E" w14:textId="77777777" w:rsidTr="00340643">
        <w:tc>
          <w:tcPr>
            <w:tcW w:w="175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7F17C14" w14:textId="77777777" w:rsidR="00340643" w:rsidRPr="00083F34" w:rsidRDefault="00340643" w:rsidP="00083F34">
            <w:pPr>
              <w:rPr>
                <w:rFonts w:cs="Times New Roman"/>
                <w:lang w:bidi="hi-IN"/>
              </w:rPr>
            </w:pPr>
            <w:r w:rsidRPr="00083F34">
              <w:rPr>
                <w:rFonts w:cs="Times New Roman"/>
                <w:lang w:bidi="hi-IN"/>
              </w:rPr>
              <w:t xml:space="preserve">      Manage Quality</w:t>
            </w:r>
          </w:p>
        </w:tc>
        <w:tc>
          <w:tcPr>
            <w:tcW w:w="89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631C988" w14:textId="77777777" w:rsidR="00340643" w:rsidRPr="00083F34" w:rsidRDefault="00340643" w:rsidP="00083F34">
            <w:pPr>
              <w:rPr>
                <w:rFonts w:cs="Times New Roman"/>
                <w:lang w:bidi="hi-IN"/>
              </w:rPr>
            </w:pPr>
            <w:r w:rsidRPr="00083F34">
              <w:rPr>
                <w:rFonts w:cs="Times New Roman"/>
                <w:lang w:bidi="hi-IN"/>
              </w:rPr>
              <w:t>4 days</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F0D3E12" w14:textId="77777777" w:rsidR="00340643" w:rsidRPr="00083F34" w:rsidRDefault="00340643" w:rsidP="00083F34">
            <w:pPr>
              <w:rPr>
                <w:rFonts w:cs="Times New Roman"/>
                <w:lang w:bidi="hi-IN"/>
              </w:rPr>
            </w:pPr>
            <w:r w:rsidRPr="00083F34">
              <w:rPr>
                <w:rFonts w:cs="Times New Roman"/>
                <w:lang w:bidi="hi-IN"/>
              </w:rPr>
              <w:t>Wed 12/23/09</w:t>
            </w:r>
          </w:p>
        </w:tc>
        <w:tc>
          <w:tcPr>
            <w:tcW w:w="180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A13264F" w14:textId="77777777" w:rsidR="00340643" w:rsidRPr="00083F34" w:rsidRDefault="00340643" w:rsidP="00083F34">
            <w:pPr>
              <w:rPr>
                <w:rFonts w:cs="Times New Roman"/>
                <w:lang w:bidi="hi-IN"/>
              </w:rPr>
            </w:pPr>
            <w:r w:rsidRPr="00083F34">
              <w:rPr>
                <w:rFonts w:cs="Times New Roman"/>
                <w:lang w:bidi="hi-IN"/>
              </w:rPr>
              <w:t>Mon 12/28/09</w:t>
            </w:r>
          </w:p>
        </w:tc>
        <w:tc>
          <w:tcPr>
            <w:tcW w:w="225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BB18282" w14:textId="77777777" w:rsidR="00340643" w:rsidRPr="00083F34" w:rsidRDefault="00340643" w:rsidP="00083F34">
            <w:pPr>
              <w:rPr>
                <w:rFonts w:cs="Times New Roman"/>
                <w:lang w:bidi="hi-IN"/>
              </w:rPr>
            </w:pPr>
            <w:r w:rsidRPr="00083F34">
              <w:rPr>
                <w:rFonts w:cs="Times New Roman"/>
                <w:lang w:bidi="hi-IN"/>
              </w:rPr>
              <w:t>Financer, Project head</w:t>
            </w:r>
          </w:p>
        </w:tc>
        <w:tc>
          <w:tcPr>
            <w:tcW w:w="17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3E89EF3" w14:textId="77777777" w:rsidR="00340643" w:rsidRPr="00083F34" w:rsidRDefault="00340643" w:rsidP="00083F34">
            <w:pPr>
              <w:rPr>
                <w:rFonts w:cs="Times New Roman"/>
                <w:lang w:bidi="hi-IN"/>
              </w:rPr>
            </w:pPr>
            <w:r w:rsidRPr="00083F34">
              <w:rPr>
                <w:rFonts w:cs="Times New Roman"/>
                <w:lang w:bidi="hi-IN"/>
              </w:rPr>
              <w:t>£1,600.00</w:t>
            </w:r>
          </w:p>
        </w:tc>
      </w:tr>
      <w:tr w:rsidR="00083F34" w:rsidRPr="00083F34" w14:paraId="54DA6341" w14:textId="77777777" w:rsidTr="00340643">
        <w:tc>
          <w:tcPr>
            <w:tcW w:w="1753" w:type="dxa"/>
            <w:tcBorders>
              <w:top w:val="single" w:sz="4" w:space="0" w:color="B1BBCC"/>
              <w:left w:val="single" w:sz="4" w:space="0" w:color="B1BBCC"/>
              <w:bottom w:val="single" w:sz="4" w:space="0" w:color="B1BBCC"/>
              <w:right w:val="single" w:sz="4" w:space="0" w:color="B1BBCC"/>
            </w:tcBorders>
            <w:shd w:val="clear" w:color="auto" w:fill="FADECB"/>
            <w:vAlign w:val="center"/>
            <w:hideMark/>
          </w:tcPr>
          <w:p w14:paraId="3E0B1F0B" w14:textId="77777777" w:rsidR="00340643" w:rsidRPr="00083F34" w:rsidRDefault="00340643" w:rsidP="00083F34">
            <w:pPr>
              <w:rPr>
                <w:rFonts w:cs="Times New Roman"/>
                <w:lang w:bidi="hi-IN"/>
              </w:rPr>
            </w:pPr>
            <w:r w:rsidRPr="00083F34">
              <w:rPr>
                <w:rFonts w:cs="Times New Roman"/>
                <w:shd w:val="clear" w:color="auto" w:fill="FADECB"/>
                <w:lang w:bidi="hi-IN"/>
              </w:rPr>
              <w:t xml:space="preserve">      Milestone 3</w:t>
            </w:r>
          </w:p>
        </w:tc>
        <w:tc>
          <w:tcPr>
            <w:tcW w:w="89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BB2B9EB" w14:textId="77777777" w:rsidR="00340643" w:rsidRPr="00083F34" w:rsidRDefault="00340643" w:rsidP="00083F34">
            <w:pPr>
              <w:rPr>
                <w:rFonts w:cs="Times New Roman"/>
                <w:lang w:bidi="hi-IN"/>
              </w:rPr>
            </w:pPr>
            <w:r w:rsidRPr="00083F34">
              <w:rPr>
                <w:rFonts w:cs="Times New Roman"/>
                <w:lang w:bidi="hi-IN"/>
              </w:rPr>
              <w:t>0 days</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2934CCE" w14:textId="77777777" w:rsidR="00340643" w:rsidRPr="00083F34" w:rsidRDefault="00340643" w:rsidP="00083F34">
            <w:pPr>
              <w:rPr>
                <w:rFonts w:cs="Times New Roman"/>
                <w:lang w:bidi="hi-IN"/>
              </w:rPr>
            </w:pPr>
            <w:r w:rsidRPr="00083F34">
              <w:rPr>
                <w:rFonts w:cs="Times New Roman"/>
                <w:lang w:bidi="hi-IN"/>
              </w:rPr>
              <w:t>Mon 12/28/09</w:t>
            </w:r>
          </w:p>
        </w:tc>
        <w:tc>
          <w:tcPr>
            <w:tcW w:w="180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7F64BE9" w14:textId="77777777" w:rsidR="00340643" w:rsidRPr="00083F34" w:rsidRDefault="00340643" w:rsidP="00083F34">
            <w:pPr>
              <w:rPr>
                <w:rFonts w:cs="Times New Roman"/>
                <w:lang w:bidi="hi-IN"/>
              </w:rPr>
            </w:pPr>
            <w:r w:rsidRPr="00083F34">
              <w:rPr>
                <w:rFonts w:cs="Times New Roman"/>
                <w:lang w:bidi="hi-IN"/>
              </w:rPr>
              <w:t>Mon 12/28/09</w:t>
            </w:r>
          </w:p>
        </w:tc>
        <w:tc>
          <w:tcPr>
            <w:tcW w:w="225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ECAF1A7" w14:textId="77777777" w:rsidR="00340643" w:rsidRPr="00083F34" w:rsidRDefault="00340643" w:rsidP="00DC1C42">
            <w:pPr>
              <w:rPr>
                <w:rFonts w:eastAsia="Times New Roman" w:cs="Times New Roman"/>
                <w:sz w:val="22"/>
                <w:lang w:bidi="hi-IN"/>
              </w:rPr>
            </w:pPr>
          </w:p>
        </w:tc>
        <w:tc>
          <w:tcPr>
            <w:tcW w:w="17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AA55C80" w14:textId="77777777" w:rsidR="00340643" w:rsidRPr="00083F34" w:rsidRDefault="00340643" w:rsidP="00083F34">
            <w:pPr>
              <w:rPr>
                <w:rFonts w:cs="Times New Roman"/>
                <w:lang w:bidi="hi-IN"/>
              </w:rPr>
            </w:pPr>
            <w:r w:rsidRPr="00083F34">
              <w:rPr>
                <w:rFonts w:cs="Times New Roman"/>
                <w:lang w:bidi="hi-IN"/>
              </w:rPr>
              <w:t>£0.00</w:t>
            </w:r>
          </w:p>
        </w:tc>
      </w:tr>
      <w:tr w:rsidR="00083F34" w:rsidRPr="00083F34" w14:paraId="7A4C8F12" w14:textId="77777777" w:rsidTr="00340643">
        <w:tc>
          <w:tcPr>
            <w:tcW w:w="1753" w:type="dxa"/>
            <w:tcBorders>
              <w:top w:val="single" w:sz="4" w:space="0" w:color="B1BBCC"/>
              <w:left w:val="single" w:sz="4" w:space="0" w:color="B1BBCC"/>
              <w:bottom w:val="single" w:sz="4" w:space="0" w:color="B1BBCC"/>
              <w:right w:val="single" w:sz="4" w:space="0" w:color="B1BBCC"/>
            </w:tcBorders>
            <w:shd w:val="clear" w:color="auto" w:fill="FADECB"/>
            <w:vAlign w:val="center"/>
            <w:hideMark/>
          </w:tcPr>
          <w:p w14:paraId="591E9CC3" w14:textId="77777777" w:rsidR="00340643" w:rsidRPr="00083F34" w:rsidRDefault="00340643" w:rsidP="00083F34">
            <w:pPr>
              <w:rPr>
                <w:rFonts w:cs="Times New Roman"/>
                <w:lang w:bidi="hi-IN"/>
              </w:rPr>
            </w:pPr>
            <w:r w:rsidRPr="00083F34">
              <w:rPr>
                <w:rFonts w:cs="Times New Roman"/>
                <w:shd w:val="clear" w:color="auto" w:fill="FADECB"/>
                <w:lang w:bidi="hi-IN"/>
              </w:rPr>
              <w:t xml:space="preserve">   Design Evaluation</w:t>
            </w:r>
          </w:p>
        </w:tc>
        <w:tc>
          <w:tcPr>
            <w:tcW w:w="89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670D11D" w14:textId="77777777" w:rsidR="00340643" w:rsidRPr="00083F34" w:rsidRDefault="00340643" w:rsidP="00083F34">
            <w:pPr>
              <w:rPr>
                <w:rFonts w:cs="Times New Roman"/>
                <w:lang w:bidi="hi-IN"/>
              </w:rPr>
            </w:pPr>
            <w:r w:rsidRPr="00083F34">
              <w:rPr>
                <w:rFonts w:cs="Times New Roman"/>
                <w:lang w:bidi="hi-IN"/>
              </w:rPr>
              <w:t>53 days</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1130B12" w14:textId="77777777" w:rsidR="00340643" w:rsidRPr="00083F34" w:rsidRDefault="00340643" w:rsidP="00083F34">
            <w:pPr>
              <w:rPr>
                <w:rFonts w:cs="Times New Roman"/>
                <w:lang w:bidi="hi-IN"/>
              </w:rPr>
            </w:pPr>
            <w:r w:rsidRPr="00083F34">
              <w:rPr>
                <w:rFonts w:cs="Times New Roman"/>
                <w:lang w:bidi="hi-IN"/>
              </w:rPr>
              <w:t>Tue 12/29/09</w:t>
            </w:r>
          </w:p>
        </w:tc>
        <w:tc>
          <w:tcPr>
            <w:tcW w:w="180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29C7A98" w14:textId="77777777" w:rsidR="00340643" w:rsidRPr="00083F34" w:rsidRDefault="00340643" w:rsidP="00083F34">
            <w:pPr>
              <w:rPr>
                <w:rFonts w:cs="Times New Roman"/>
                <w:lang w:bidi="hi-IN"/>
              </w:rPr>
            </w:pPr>
            <w:r w:rsidRPr="00083F34">
              <w:rPr>
                <w:rFonts w:cs="Times New Roman"/>
                <w:lang w:bidi="hi-IN"/>
              </w:rPr>
              <w:t>Thu 3/11/10</w:t>
            </w:r>
          </w:p>
        </w:tc>
        <w:tc>
          <w:tcPr>
            <w:tcW w:w="225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817F6E2" w14:textId="77777777" w:rsidR="00340643" w:rsidRPr="00083F34" w:rsidRDefault="00340643" w:rsidP="00DC1C42">
            <w:pPr>
              <w:rPr>
                <w:rFonts w:eastAsia="Times New Roman" w:cs="Times New Roman"/>
                <w:sz w:val="22"/>
                <w:lang w:bidi="hi-IN"/>
              </w:rPr>
            </w:pPr>
          </w:p>
        </w:tc>
        <w:tc>
          <w:tcPr>
            <w:tcW w:w="17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A66F187" w14:textId="77777777" w:rsidR="00340643" w:rsidRPr="00083F34" w:rsidRDefault="00340643" w:rsidP="00083F34">
            <w:pPr>
              <w:rPr>
                <w:rFonts w:cs="Times New Roman"/>
                <w:lang w:bidi="hi-IN"/>
              </w:rPr>
            </w:pPr>
            <w:r w:rsidRPr="00083F34">
              <w:rPr>
                <w:rFonts w:cs="Times New Roman"/>
                <w:lang w:bidi="hi-IN"/>
              </w:rPr>
              <w:t>£17,400.00</w:t>
            </w:r>
          </w:p>
        </w:tc>
      </w:tr>
      <w:tr w:rsidR="00083F34" w:rsidRPr="00083F34" w14:paraId="19A6E697" w14:textId="77777777" w:rsidTr="00340643">
        <w:tc>
          <w:tcPr>
            <w:tcW w:w="175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619AD3B" w14:textId="77777777" w:rsidR="00340643" w:rsidRPr="00083F34" w:rsidRDefault="00340643" w:rsidP="00083F34">
            <w:pPr>
              <w:rPr>
                <w:rFonts w:cs="Times New Roman"/>
                <w:lang w:bidi="hi-IN"/>
              </w:rPr>
            </w:pPr>
            <w:r w:rsidRPr="00083F34">
              <w:rPr>
                <w:rFonts w:cs="Times New Roman"/>
                <w:lang w:bidi="hi-IN"/>
              </w:rPr>
              <w:t xml:space="preserve">       Work requirement</w:t>
            </w:r>
          </w:p>
        </w:tc>
        <w:tc>
          <w:tcPr>
            <w:tcW w:w="89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217AED7" w14:textId="77777777" w:rsidR="00340643" w:rsidRPr="00083F34" w:rsidRDefault="00340643" w:rsidP="00083F34">
            <w:pPr>
              <w:rPr>
                <w:rFonts w:cs="Times New Roman"/>
                <w:lang w:bidi="hi-IN"/>
              </w:rPr>
            </w:pPr>
            <w:r w:rsidRPr="00083F34">
              <w:rPr>
                <w:rFonts w:cs="Times New Roman"/>
                <w:lang w:bidi="hi-IN"/>
              </w:rPr>
              <w:t>12 days</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19B31FD" w14:textId="77777777" w:rsidR="00340643" w:rsidRPr="00083F34" w:rsidRDefault="00340643" w:rsidP="00083F34">
            <w:pPr>
              <w:rPr>
                <w:rFonts w:cs="Times New Roman"/>
                <w:lang w:bidi="hi-IN"/>
              </w:rPr>
            </w:pPr>
            <w:r w:rsidRPr="00083F34">
              <w:rPr>
                <w:rFonts w:cs="Times New Roman"/>
                <w:lang w:bidi="hi-IN"/>
              </w:rPr>
              <w:t>Tue 12/29/09</w:t>
            </w:r>
          </w:p>
        </w:tc>
        <w:tc>
          <w:tcPr>
            <w:tcW w:w="180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9D9A67C" w14:textId="77777777" w:rsidR="00340643" w:rsidRPr="00083F34" w:rsidRDefault="00340643" w:rsidP="00083F34">
            <w:pPr>
              <w:rPr>
                <w:rFonts w:cs="Times New Roman"/>
                <w:lang w:bidi="hi-IN"/>
              </w:rPr>
            </w:pPr>
            <w:r w:rsidRPr="00083F34">
              <w:rPr>
                <w:rFonts w:cs="Times New Roman"/>
                <w:lang w:bidi="hi-IN"/>
              </w:rPr>
              <w:t>Wed 1/13/10</w:t>
            </w:r>
          </w:p>
        </w:tc>
        <w:tc>
          <w:tcPr>
            <w:tcW w:w="225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DD498EB" w14:textId="77777777" w:rsidR="00340643" w:rsidRPr="00083F34" w:rsidRDefault="00340643" w:rsidP="00083F34">
            <w:pPr>
              <w:rPr>
                <w:rFonts w:cs="Times New Roman"/>
                <w:lang w:bidi="hi-IN"/>
              </w:rPr>
            </w:pPr>
            <w:r w:rsidRPr="00083F34">
              <w:rPr>
                <w:rFonts w:cs="Times New Roman"/>
                <w:lang w:bidi="hi-IN"/>
              </w:rPr>
              <w:t>Financer, Team member</w:t>
            </w:r>
          </w:p>
        </w:tc>
        <w:tc>
          <w:tcPr>
            <w:tcW w:w="17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FFB6036" w14:textId="77777777" w:rsidR="00340643" w:rsidRPr="00083F34" w:rsidRDefault="00340643" w:rsidP="00083F34">
            <w:pPr>
              <w:rPr>
                <w:rFonts w:cs="Times New Roman"/>
                <w:lang w:bidi="hi-IN"/>
              </w:rPr>
            </w:pPr>
            <w:r w:rsidRPr="00083F34">
              <w:rPr>
                <w:rFonts w:cs="Times New Roman"/>
                <w:lang w:bidi="hi-IN"/>
              </w:rPr>
              <w:t>£3,840.00</w:t>
            </w:r>
          </w:p>
        </w:tc>
      </w:tr>
      <w:tr w:rsidR="00083F34" w:rsidRPr="00083F34" w14:paraId="111BB37A" w14:textId="77777777" w:rsidTr="00340643">
        <w:tc>
          <w:tcPr>
            <w:tcW w:w="1753" w:type="dxa"/>
            <w:tcBorders>
              <w:top w:val="single" w:sz="4" w:space="0" w:color="B1BBCC"/>
              <w:left w:val="single" w:sz="4" w:space="0" w:color="B1BBCC"/>
              <w:bottom w:val="single" w:sz="4" w:space="0" w:color="B1BBCC"/>
              <w:right w:val="single" w:sz="4" w:space="0" w:color="B1BBCC"/>
            </w:tcBorders>
            <w:shd w:val="clear" w:color="auto" w:fill="FADECB"/>
            <w:vAlign w:val="center"/>
            <w:hideMark/>
          </w:tcPr>
          <w:p w14:paraId="32E8E2C8" w14:textId="77777777" w:rsidR="00340643" w:rsidRPr="00083F34" w:rsidRDefault="00340643" w:rsidP="00083F34">
            <w:pPr>
              <w:rPr>
                <w:rFonts w:cs="Times New Roman"/>
                <w:lang w:bidi="hi-IN"/>
              </w:rPr>
            </w:pPr>
            <w:r w:rsidRPr="00083F34">
              <w:rPr>
                <w:rFonts w:cs="Times New Roman"/>
                <w:shd w:val="clear" w:color="auto" w:fill="FADECB"/>
                <w:lang w:bidi="hi-IN"/>
              </w:rPr>
              <w:t xml:space="preserve">       Project Review</w:t>
            </w:r>
          </w:p>
        </w:tc>
        <w:tc>
          <w:tcPr>
            <w:tcW w:w="89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B50E7C7" w14:textId="77777777" w:rsidR="00340643" w:rsidRPr="00083F34" w:rsidRDefault="00340643" w:rsidP="00083F34">
            <w:pPr>
              <w:rPr>
                <w:rFonts w:cs="Times New Roman"/>
                <w:lang w:bidi="hi-IN"/>
              </w:rPr>
            </w:pPr>
            <w:r w:rsidRPr="00083F34">
              <w:rPr>
                <w:rFonts w:cs="Times New Roman"/>
                <w:lang w:bidi="hi-IN"/>
              </w:rPr>
              <w:t>10 days</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9D87DF4" w14:textId="77777777" w:rsidR="00340643" w:rsidRPr="00083F34" w:rsidRDefault="00340643" w:rsidP="00083F34">
            <w:pPr>
              <w:rPr>
                <w:rFonts w:cs="Times New Roman"/>
                <w:lang w:bidi="hi-IN"/>
              </w:rPr>
            </w:pPr>
            <w:r w:rsidRPr="00083F34">
              <w:rPr>
                <w:rFonts w:cs="Times New Roman"/>
                <w:lang w:bidi="hi-IN"/>
              </w:rPr>
              <w:t>Thu 1/14/10</w:t>
            </w:r>
          </w:p>
        </w:tc>
        <w:tc>
          <w:tcPr>
            <w:tcW w:w="180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164F07A" w14:textId="77777777" w:rsidR="00340643" w:rsidRPr="00083F34" w:rsidRDefault="00340643" w:rsidP="00083F34">
            <w:pPr>
              <w:rPr>
                <w:rFonts w:cs="Times New Roman"/>
                <w:lang w:bidi="hi-IN"/>
              </w:rPr>
            </w:pPr>
            <w:r w:rsidRPr="00083F34">
              <w:rPr>
                <w:rFonts w:cs="Times New Roman"/>
                <w:lang w:bidi="hi-IN"/>
              </w:rPr>
              <w:t>Wed 1/27/10</w:t>
            </w:r>
          </w:p>
        </w:tc>
        <w:tc>
          <w:tcPr>
            <w:tcW w:w="225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6A554E" w14:textId="77777777" w:rsidR="00340643" w:rsidRPr="00083F34" w:rsidRDefault="00340643" w:rsidP="00083F34">
            <w:pPr>
              <w:rPr>
                <w:rFonts w:cs="Times New Roman"/>
                <w:lang w:bidi="hi-IN"/>
              </w:rPr>
            </w:pPr>
            <w:r w:rsidRPr="00083F34">
              <w:rPr>
                <w:rFonts w:cs="Times New Roman"/>
                <w:lang w:bidi="hi-IN"/>
              </w:rPr>
              <w:t>Contractor, Technique analyzer</w:t>
            </w:r>
          </w:p>
        </w:tc>
        <w:tc>
          <w:tcPr>
            <w:tcW w:w="17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2577B23" w14:textId="77777777" w:rsidR="00340643" w:rsidRPr="00083F34" w:rsidRDefault="00340643" w:rsidP="00083F34">
            <w:pPr>
              <w:rPr>
                <w:rFonts w:cs="Times New Roman"/>
                <w:lang w:bidi="hi-IN"/>
              </w:rPr>
            </w:pPr>
            <w:r w:rsidRPr="00083F34">
              <w:rPr>
                <w:rFonts w:cs="Times New Roman"/>
                <w:lang w:bidi="hi-IN"/>
              </w:rPr>
              <w:t>£3,200.00</w:t>
            </w:r>
          </w:p>
        </w:tc>
      </w:tr>
      <w:tr w:rsidR="00083F34" w:rsidRPr="00083F34" w14:paraId="4E507E4F" w14:textId="77777777" w:rsidTr="00340643">
        <w:tc>
          <w:tcPr>
            <w:tcW w:w="175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EC106EA" w14:textId="77777777" w:rsidR="00340643" w:rsidRPr="00083F34" w:rsidRDefault="00340643" w:rsidP="00083F34">
            <w:pPr>
              <w:rPr>
                <w:rFonts w:cs="Times New Roman"/>
                <w:lang w:bidi="hi-IN"/>
              </w:rPr>
            </w:pPr>
            <w:r w:rsidRPr="00083F34">
              <w:rPr>
                <w:rFonts w:cs="Times New Roman"/>
                <w:lang w:bidi="hi-IN"/>
              </w:rPr>
              <w:t xml:space="preserve">       Process Resources</w:t>
            </w:r>
          </w:p>
        </w:tc>
        <w:tc>
          <w:tcPr>
            <w:tcW w:w="89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E3336AA" w14:textId="77777777" w:rsidR="00340643" w:rsidRPr="00083F34" w:rsidRDefault="00340643" w:rsidP="00083F34">
            <w:pPr>
              <w:rPr>
                <w:rFonts w:cs="Times New Roman"/>
                <w:lang w:bidi="hi-IN"/>
              </w:rPr>
            </w:pPr>
            <w:r w:rsidRPr="00083F34">
              <w:rPr>
                <w:rFonts w:cs="Times New Roman"/>
                <w:lang w:bidi="hi-IN"/>
              </w:rPr>
              <w:t>11 days</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DC51B1C" w14:textId="77777777" w:rsidR="00340643" w:rsidRPr="00083F34" w:rsidRDefault="00340643" w:rsidP="00083F34">
            <w:pPr>
              <w:rPr>
                <w:rFonts w:cs="Times New Roman"/>
                <w:lang w:bidi="hi-IN"/>
              </w:rPr>
            </w:pPr>
            <w:r w:rsidRPr="00083F34">
              <w:rPr>
                <w:rFonts w:cs="Times New Roman"/>
                <w:lang w:bidi="hi-IN"/>
              </w:rPr>
              <w:t>Thu 1/28/10</w:t>
            </w:r>
          </w:p>
        </w:tc>
        <w:tc>
          <w:tcPr>
            <w:tcW w:w="180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DADC4AE" w14:textId="77777777" w:rsidR="00340643" w:rsidRPr="00083F34" w:rsidRDefault="00340643" w:rsidP="00083F34">
            <w:pPr>
              <w:rPr>
                <w:rFonts w:cs="Times New Roman"/>
                <w:lang w:bidi="hi-IN"/>
              </w:rPr>
            </w:pPr>
            <w:r w:rsidRPr="00083F34">
              <w:rPr>
                <w:rFonts w:cs="Times New Roman"/>
                <w:lang w:bidi="hi-IN"/>
              </w:rPr>
              <w:t>Thu 2/11/10</w:t>
            </w:r>
          </w:p>
        </w:tc>
        <w:tc>
          <w:tcPr>
            <w:tcW w:w="225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E5F3A4C" w14:textId="77777777" w:rsidR="00340643" w:rsidRPr="00083F34" w:rsidRDefault="00340643" w:rsidP="00083F34">
            <w:pPr>
              <w:rPr>
                <w:rFonts w:cs="Times New Roman"/>
                <w:lang w:bidi="hi-IN"/>
              </w:rPr>
            </w:pPr>
            <w:r w:rsidRPr="00083F34">
              <w:rPr>
                <w:rFonts w:cs="Times New Roman"/>
                <w:lang w:bidi="hi-IN"/>
              </w:rPr>
              <w:t>Technique analyzer, Testing Expert</w:t>
            </w:r>
          </w:p>
        </w:tc>
        <w:tc>
          <w:tcPr>
            <w:tcW w:w="17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64C75D0" w14:textId="77777777" w:rsidR="00340643" w:rsidRPr="00083F34" w:rsidRDefault="00340643" w:rsidP="00083F34">
            <w:pPr>
              <w:rPr>
                <w:rFonts w:cs="Times New Roman"/>
                <w:lang w:bidi="hi-IN"/>
              </w:rPr>
            </w:pPr>
            <w:r w:rsidRPr="00083F34">
              <w:rPr>
                <w:rFonts w:cs="Times New Roman"/>
                <w:lang w:bidi="hi-IN"/>
              </w:rPr>
              <w:t>£3,520.00</w:t>
            </w:r>
          </w:p>
        </w:tc>
      </w:tr>
      <w:tr w:rsidR="00083F34" w:rsidRPr="00083F34" w14:paraId="0793BF46" w14:textId="77777777" w:rsidTr="00340643">
        <w:tc>
          <w:tcPr>
            <w:tcW w:w="175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10A7D10" w14:textId="77777777" w:rsidR="00340643" w:rsidRPr="00083F34" w:rsidRDefault="00340643" w:rsidP="00083F34">
            <w:pPr>
              <w:rPr>
                <w:rFonts w:cs="Times New Roman"/>
                <w:lang w:bidi="hi-IN"/>
              </w:rPr>
            </w:pPr>
            <w:r w:rsidRPr="00083F34">
              <w:rPr>
                <w:rFonts w:cs="Times New Roman"/>
                <w:lang w:bidi="hi-IN"/>
              </w:rPr>
              <w:t xml:space="preserve">       Project Test</w:t>
            </w:r>
          </w:p>
        </w:tc>
        <w:tc>
          <w:tcPr>
            <w:tcW w:w="89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A6C728F" w14:textId="77777777" w:rsidR="00340643" w:rsidRPr="00083F34" w:rsidRDefault="00340643" w:rsidP="00083F34">
            <w:pPr>
              <w:rPr>
                <w:rFonts w:cs="Times New Roman"/>
                <w:lang w:bidi="hi-IN"/>
              </w:rPr>
            </w:pPr>
            <w:r w:rsidRPr="00083F34">
              <w:rPr>
                <w:rFonts w:cs="Times New Roman"/>
                <w:lang w:bidi="hi-IN"/>
              </w:rPr>
              <w:t>9 days</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D737DB6" w14:textId="77777777" w:rsidR="00340643" w:rsidRPr="00083F34" w:rsidRDefault="00340643" w:rsidP="00083F34">
            <w:pPr>
              <w:rPr>
                <w:rFonts w:cs="Times New Roman"/>
                <w:lang w:bidi="hi-IN"/>
              </w:rPr>
            </w:pPr>
            <w:r w:rsidRPr="00083F34">
              <w:rPr>
                <w:rFonts w:cs="Times New Roman"/>
                <w:lang w:bidi="hi-IN"/>
              </w:rPr>
              <w:t>Fri 2/12/10</w:t>
            </w:r>
          </w:p>
        </w:tc>
        <w:tc>
          <w:tcPr>
            <w:tcW w:w="180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2AAA970" w14:textId="77777777" w:rsidR="00340643" w:rsidRPr="00083F34" w:rsidRDefault="00340643" w:rsidP="00083F34">
            <w:pPr>
              <w:rPr>
                <w:rFonts w:cs="Times New Roman"/>
                <w:lang w:bidi="hi-IN"/>
              </w:rPr>
            </w:pPr>
            <w:r w:rsidRPr="00083F34">
              <w:rPr>
                <w:rFonts w:cs="Times New Roman"/>
                <w:lang w:bidi="hi-IN"/>
              </w:rPr>
              <w:t>Wed 2/24/10</w:t>
            </w:r>
          </w:p>
        </w:tc>
        <w:tc>
          <w:tcPr>
            <w:tcW w:w="225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3308B9" w14:textId="77777777" w:rsidR="00340643" w:rsidRPr="00083F34" w:rsidRDefault="00340643" w:rsidP="00083F34">
            <w:pPr>
              <w:rPr>
                <w:rFonts w:cs="Times New Roman"/>
                <w:lang w:bidi="hi-IN"/>
              </w:rPr>
            </w:pPr>
            <w:r w:rsidRPr="00083F34">
              <w:rPr>
                <w:rFonts w:cs="Times New Roman"/>
                <w:lang w:bidi="hi-IN"/>
              </w:rPr>
              <w:t>Contractor, Team member</w:t>
            </w:r>
          </w:p>
        </w:tc>
        <w:tc>
          <w:tcPr>
            <w:tcW w:w="17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8E295A5" w14:textId="77777777" w:rsidR="00340643" w:rsidRPr="00083F34" w:rsidRDefault="00340643" w:rsidP="00083F34">
            <w:pPr>
              <w:rPr>
                <w:rFonts w:cs="Times New Roman"/>
                <w:lang w:bidi="hi-IN"/>
              </w:rPr>
            </w:pPr>
            <w:r w:rsidRPr="00083F34">
              <w:rPr>
                <w:rFonts w:cs="Times New Roman"/>
                <w:lang w:bidi="hi-IN"/>
              </w:rPr>
              <w:t>£2,880.00</w:t>
            </w:r>
          </w:p>
        </w:tc>
      </w:tr>
      <w:tr w:rsidR="00083F34" w:rsidRPr="00083F34" w14:paraId="066A4B0D" w14:textId="77777777" w:rsidTr="00340643">
        <w:tc>
          <w:tcPr>
            <w:tcW w:w="1753" w:type="dxa"/>
            <w:tcBorders>
              <w:top w:val="single" w:sz="4" w:space="0" w:color="B1BBCC"/>
              <w:left w:val="single" w:sz="4" w:space="0" w:color="B1BBCC"/>
              <w:bottom w:val="single" w:sz="4" w:space="0" w:color="B1BBCC"/>
              <w:right w:val="single" w:sz="4" w:space="0" w:color="B1BBCC"/>
            </w:tcBorders>
            <w:shd w:val="clear" w:color="auto" w:fill="FADECB"/>
            <w:vAlign w:val="center"/>
            <w:hideMark/>
          </w:tcPr>
          <w:p w14:paraId="4A1D9C39" w14:textId="77777777" w:rsidR="00340643" w:rsidRPr="00083F34" w:rsidRDefault="00340643" w:rsidP="00083F34">
            <w:pPr>
              <w:rPr>
                <w:rFonts w:cs="Times New Roman"/>
                <w:lang w:bidi="hi-IN"/>
              </w:rPr>
            </w:pPr>
            <w:r w:rsidRPr="00083F34">
              <w:rPr>
                <w:rFonts w:cs="Times New Roman"/>
                <w:shd w:val="clear" w:color="auto" w:fill="FADECB"/>
                <w:lang w:bidi="hi-IN"/>
              </w:rPr>
              <w:t xml:space="preserve">       Process Evaluation</w:t>
            </w:r>
          </w:p>
        </w:tc>
        <w:tc>
          <w:tcPr>
            <w:tcW w:w="89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CFF0E98" w14:textId="77777777" w:rsidR="00340643" w:rsidRPr="00083F34" w:rsidRDefault="00340643" w:rsidP="00083F34">
            <w:pPr>
              <w:rPr>
                <w:rFonts w:cs="Times New Roman"/>
                <w:lang w:bidi="hi-IN"/>
              </w:rPr>
            </w:pPr>
            <w:r w:rsidRPr="00083F34">
              <w:rPr>
                <w:rFonts w:cs="Times New Roman"/>
                <w:lang w:bidi="hi-IN"/>
              </w:rPr>
              <w:t>11 days</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FDFDFE6" w14:textId="77777777" w:rsidR="00340643" w:rsidRPr="00083F34" w:rsidRDefault="00340643" w:rsidP="00083F34">
            <w:pPr>
              <w:rPr>
                <w:rFonts w:cs="Times New Roman"/>
                <w:lang w:bidi="hi-IN"/>
              </w:rPr>
            </w:pPr>
            <w:r w:rsidRPr="00083F34">
              <w:rPr>
                <w:rFonts w:cs="Times New Roman"/>
                <w:lang w:bidi="hi-IN"/>
              </w:rPr>
              <w:t>Thu 2/25/10</w:t>
            </w:r>
          </w:p>
        </w:tc>
        <w:tc>
          <w:tcPr>
            <w:tcW w:w="180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A9D25A4" w14:textId="77777777" w:rsidR="00340643" w:rsidRPr="00083F34" w:rsidRDefault="00340643" w:rsidP="00083F34">
            <w:pPr>
              <w:rPr>
                <w:rFonts w:cs="Times New Roman"/>
                <w:lang w:bidi="hi-IN"/>
              </w:rPr>
            </w:pPr>
            <w:r w:rsidRPr="00083F34">
              <w:rPr>
                <w:rFonts w:cs="Times New Roman"/>
                <w:lang w:bidi="hi-IN"/>
              </w:rPr>
              <w:t>Thu 3/11/10</w:t>
            </w:r>
          </w:p>
        </w:tc>
        <w:tc>
          <w:tcPr>
            <w:tcW w:w="225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9B9C911" w14:textId="77777777" w:rsidR="00340643" w:rsidRPr="00083F34" w:rsidRDefault="00340643" w:rsidP="00083F34">
            <w:pPr>
              <w:rPr>
                <w:rFonts w:cs="Times New Roman"/>
                <w:lang w:bidi="hi-IN"/>
              </w:rPr>
            </w:pPr>
            <w:r w:rsidRPr="00083F34">
              <w:rPr>
                <w:rFonts w:cs="Times New Roman"/>
                <w:lang w:bidi="hi-IN"/>
              </w:rPr>
              <w:t>Financer, Project Sponsor</w:t>
            </w:r>
          </w:p>
        </w:tc>
        <w:tc>
          <w:tcPr>
            <w:tcW w:w="17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7634568" w14:textId="77777777" w:rsidR="00340643" w:rsidRPr="00083F34" w:rsidRDefault="00340643" w:rsidP="00083F34">
            <w:pPr>
              <w:rPr>
                <w:rFonts w:cs="Times New Roman"/>
                <w:lang w:bidi="hi-IN"/>
              </w:rPr>
            </w:pPr>
            <w:r w:rsidRPr="00083F34">
              <w:rPr>
                <w:rFonts w:cs="Times New Roman"/>
                <w:lang w:bidi="hi-IN"/>
              </w:rPr>
              <w:t>£3,960.00</w:t>
            </w:r>
          </w:p>
        </w:tc>
      </w:tr>
      <w:tr w:rsidR="00083F34" w:rsidRPr="00083F34" w14:paraId="6018B34D" w14:textId="77777777" w:rsidTr="00340643">
        <w:tc>
          <w:tcPr>
            <w:tcW w:w="1753" w:type="dxa"/>
            <w:tcBorders>
              <w:top w:val="single" w:sz="4" w:space="0" w:color="B1BBCC"/>
              <w:left w:val="single" w:sz="4" w:space="0" w:color="B1BBCC"/>
              <w:bottom w:val="single" w:sz="4" w:space="0" w:color="B1BBCC"/>
              <w:right w:val="single" w:sz="4" w:space="0" w:color="B1BBCC"/>
            </w:tcBorders>
            <w:shd w:val="clear" w:color="auto" w:fill="FADECB"/>
            <w:vAlign w:val="center"/>
            <w:hideMark/>
          </w:tcPr>
          <w:p w14:paraId="36CDE1E7" w14:textId="77777777" w:rsidR="00340643" w:rsidRPr="00083F34" w:rsidRDefault="00340643" w:rsidP="00083F34">
            <w:pPr>
              <w:rPr>
                <w:rFonts w:cs="Times New Roman"/>
                <w:lang w:bidi="hi-IN"/>
              </w:rPr>
            </w:pPr>
            <w:r w:rsidRPr="00083F34">
              <w:rPr>
                <w:rFonts w:cs="Times New Roman"/>
                <w:shd w:val="clear" w:color="auto" w:fill="FADECB"/>
                <w:lang w:bidi="hi-IN"/>
              </w:rPr>
              <w:t xml:space="preserve">      Milestone 4</w:t>
            </w:r>
          </w:p>
        </w:tc>
        <w:tc>
          <w:tcPr>
            <w:tcW w:w="89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3602CE4" w14:textId="77777777" w:rsidR="00340643" w:rsidRPr="00083F34" w:rsidRDefault="00340643" w:rsidP="00083F34">
            <w:pPr>
              <w:rPr>
                <w:rFonts w:cs="Times New Roman"/>
                <w:lang w:bidi="hi-IN"/>
              </w:rPr>
            </w:pPr>
            <w:r w:rsidRPr="00083F34">
              <w:rPr>
                <w:rFonts w:cs="Times New Roman"/>
                <w:lang w:bidi="hi-IN"/>
              </w:rPr>
              <w:t>0 days</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BA6F5BA" w14:textId="77777777" w:rsidR="00340643" w:rsidRPr="00083F34" w:rsidRDefault="00340643" w:rsidP="00083F34">
            <w:pPr>
              <w:rPr>
                <w:rFonts w:cs="Times New Roman"/>
                <w:lang w:bidi="hi-IN"/>
              </w:rPr>
            </w:pPr>
            <w:r w:rsidRPr="00083F34">
              <w:rPr>
                <w:rFonts w:cs="Times New Roman"/>
                <w:lang w:bidi="hi-IN"/>
              </w:rPr>
              <w:t>Thu 3/11/10</w:t>
            </w:r>
          </w:p>
        </w:tc>
        <w:tc>
          <w:tcPr>
            <w:tcW w:w="180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F2DC4AC" w14:textId="77777777" w:rsidR="00340643" w:rsidRPr="00083F34" w:rsidRDefault="00340643" w:rsidP="00083F34">
            <w:pPr>
              <w:rPr>
                <w:rFonts w:cs="Times New Roman"/>
                <w:lang w:bidi="hi-IN"/>
              </w:rPr>
            </w:pPr>
            <w:r w:rsidRPr="00083F34">
              <w:rPr>
                <w:rFonts w:cs="Times New Roman"/>
                <w:lang w:bidi="hi-IN"/>
              </w:rPr>
              <w:t>Thu 3/11/10</w:t>
            </w:r>
          </w:p>
        </w:tc>
        <w:tc>
          <w:tcPr>
            <w:tcW w:w="225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9DEEE1A" w14:textId="77777777" w:rsidR="00340643" w:rsidRPr="00083F34" w:rsidRDefault="00340643" w:rsidP="00DC1C42">
            <w:pPr>
              <w:rPr>
                <w:rFonts w:eastAsia="Times New Roman" w:cs="Times New Roman"/>
                <w:sz w:val="22"/>
                <w:lang w:bidi="hi-IN"/>
              </w:rPr>
            </w:pPr>
          </w:p>
        </w:tc>
        <w:tc>
          <w:tcPr>
            <w:tcW w:w="17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861196A" w14:textId="77777777" w:rsidR="00340643" w:rsidRPr="00083F34" w:rsidRDefault="00340643" w:rsidP="00083F34">
            <w:pPr>
              <w:rPr>
                <w:rFonts w:cs="Times New Roman"/>
                <w:lang w:bidi="hi-IN"/>
              </w:rPr>
            </w:pPr>
            <w:r w:rsidRPr="00083F34">
              <w:rPr>
                <w:rFonts w:cs="Times New Roman"/>
                <w:lang w:bidi="hi-IN"/>
              </w:rPr>
              <w:t>£0.00</w:t>
            </w:r>
          </w:p>
        </w:tc>
      </w:tr>
      <w:tr w:rsidR="00083F34" w:rsidRPr="00083F34" w14:paraId="3E85F28B" w14:textId="77777777" w:rsidTr="00340643">
        <w:tc>
          <w:tcPr>
            <w:tcW w:w="175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EA368DD" w14:textId="77777777" w:rsidR="00340643" w:rsidRPr="00083F34" w:rsidRDefault="00340643" w:rsidP="00083F34">
            <w:pPr>
              <w:rPr>
                <w:rFonts w:cs="Times New Roman"/>
                <w:lang w:bidi="hi-IN"/>
              </w:rPr>
            </w:pPr>
            <w:r w:rsidRPr="00083F34">
              <w:rPr>
                <w:rFonts w:cs="Times New Roman"/>
                <w:lang w:bidi="hi-IN"/>
              </w:rPr>
              <w:t xml:space="preserve">   Project Submission</w:t>
            </w:r>
          </w:p>
        </w:tc>
        <w:tc>
          <w:tcPr>
            <w:tcW w:w="89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DFAC299" w14:textId="77777777" w:rsidR="00340643" w:rsidRPr="00083F34" w:rsidRDefault="00340643" w:rsidP="00083F34">
            <w:pPr>
              <w:rPr>
                <w:rFonts w:cs="Times New Roman"/>
                <w:lang w:bidi="hi-IN"/>
              </w:rPr>
            </w:pPr>
            <w:r w:rsidRPr="00083F34">
              <w:rPr>
                <w:rFonts w:cs="Times New Roman"/>
                <w:lang w:bidi="hi-IN"/>
              </w:rPr>
              <w:t>19 days</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8083908" w14:textId="77777777" w:rsidR="00340643" w:rsidRPr="00083F34" w:rsidRDefault="00340643" w:rsidP="00083F34">
            <w:pPr>
              <w:rPr>
                <w:rFonts w:cs="Times New Roman"/>
                <w:lang w:bidi="hi-IN"/>
              </w:rPr>
            </w:pPr>
            <w:r w:rsidRPr="00083F34">
              <w:rPr>
                <w:rFonts w:cs="Times New Roman"/>
                <w:lang w:bidi="hi-IN"/>
              </w:rPr>
              <w:t>Fri 3/12/10</w:t>
            </w:r>
          </w:p>
        </w:tc>
        <w:tc>
          <w:tcPr>
            <w:tcW w:w="180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E80AC64" w14:textId="77777777" w:rsidR="00340643" w:rsidRPr="00083F34" w:rsidRDefault="00340643" w:rsidP="00083F34">
            <w:pPr>
              <w:rPr>
                <w:rFonts w:cs="Times New Roman"/>
                <w:lang w:bidi="hi-IN"/>
              </w:rPr>
            </w:pPr>
            <w:r w:rsidRPr="00083F34">
              <w:rPr>
                <w:rFonts w:cs="Times New Roman"/>
                <w:lang w:bidi="hi-IN"/>
              </w:rPr>
              <w:t>Wed 4/7/10</w:t>
            </w:r>
          </w:p>
        </w:tc>
        <w:tc>
          <w:tcPr>
            <w:tcW w:w="225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96252EC" w14:textId="77777777" w:rsidR="00340643" w:rsidRPr="00083F34" w:rsidRDefault="00340643" w:rsidP="00DC1C42">
            <w:pPr>
              <w:rPr>
                <w:rFonts w:eastAsia="Times New Roman" w:cs="Times New Roman"/>
                <w:sz w:val="22"/>
                <w:lang w:bidi="hi-IN"/>
              </w:rPr>
            </w:pPr>
          </w:p>
        </w:tc>
        <w:tc>
          <w:tcPr>
            <w:tcW w:w="17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C13CC01" w14:textId="77777777" w:rsidR="00340643" w:rsidRPr="00083F34" w:rsidRDefault="00340643" w:rsidP="00083F34">
            <w:pPr>
              <w:rPr>
                <w:rFonts w:cs="Times New Roman"/>
                <w:lang w:bidi="hi-IN"/>
              </w:rPr>
            </w:pPr>
            <w:r w:rsidRPr="00083F34">
              <w:rPr>
                <w:rFonts w:cs="Times New Roman"/>
                <w:lang w:bidi="hi-IN"/>
              </w:rPr>
              <w:t>£6,080.00</w:t>
            </w:r>
          </w:p>
        </w:tc>
      </w:tr>
      <w:tr w:rsidR="00083F34" w:rsidRPr="00083F34" w14:paraId="4598F86D" w14:textId="77777777" w:rsidTr="00340643">
        <w:tc>
          <w:tcPr>
            <w:tcW w:w="1753" w:type="dxa"/>
            <w:tcBorders>
              <w:top w:val="single" w:sz="4" w:space="0" w:color="B1BBCC"/>
              <w:left w:val="single" w:sz="4" w:space="0" w:color="B1BBCC"/>
              <w:bottom w:val="single" w:sz="4" w:space="0" w:color="B1BBCC"/>
              <w:right w:val="single" w:sz="4" w:space="0" w:color="B1BBCC"/>
            </w:tcBorders>
            <w:shd w:val="clear" w:color="auto" w:fill="FADECB"/>
            <w:vAlign w:val="center"/>
            <w:hideMark/>
          </w:tcPr>
          <w:p w14:paraId="33B69078" w14:textId="77777777" w:rsidR="00340643" w:rsidRPr="00083F34" w:rsidRDefault="00340643" w:rsidP="00083F34">
            <w:pPr>
              <w:rPr>
                <w:rFonts w:cs="Times New Roman"/>
                <w:lang w:bidi="hi-IN"/>
              </w:rPr>
            </w:pPr>
            <w:r w:rsidRPr="00083F34">
              <w:rPr>
                <w:rFonts w:cs="Times New Roman"/>
                <w:shd w:val="clear" w:color="auto" w:fill="FADECB"/>
                <w:lang w:bidi="hi-IN"/>
              </w:rPr>
              <w:t xml:space="preserve">       Project report</w:t>
            </w:r>
          </w:p>
        </w:tc>
        <w:tc>
          <w:tcPr>
            <w:tcW w:w="89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DD11A7D" w14:textId="77777777" w:rsidR="00340643" w:rsidRPr="00083F34" w:rsidRDefault="00340643" w:rsidP="00083F34">
            <w:pPr>
              <w:rPr>
                <w:rFonts w:cs="Times New Roman"/>
                <w:lang w:bidi="hi-IN"/>
              </w:rPr>
            </w:pPr>
            <w:r w:rsidRPr="00083F34">
              <w:rPr>
                <w:rFonts w:cs="Times New Roman"/>
                <w:lang w:bidi="hi-IN"/>
              </w:rPr>
              <w:t>9 days</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9F237E0" w14:textId="77777777" w:rsidR="00340643" w:rsidRPr="00083F34" w:rsidRDefault="00340643" w:rsidP="00083F34">
            <w:pPr>
              <w:rPr>
                <w:rFonts w:cs="Times New Roman"/>
                <w:lang w:bidi="hi-IN"/>
              </w:rPr>
            </w:pPr>
            <w:r w:rsidRPr="00083F34">
              <w:rPr>
                <w:rFonts w:cs="Times New Roman"/>
                <w:lang w:bidi="hi-IN"/>
              </w:rPr>
              <w:t>Fri 3/12/10</w:t>
            </w:r>
          </w:p>
        </w:tc>
        <w:tc>
          <w:tcPr>
            <w:tcW w:w="180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C567FFD" w14:textId="77777777" w:rsidR="00340643" w:rsidRPr="00083F34" w:rsidRDefault="00340643" w:rsidP="00083F34">
            <w:pPr>
              <w:rPr>
                <w:rFonts w:cs="Times New Roman"/>
                <w:lang w:bidi="hi-IN"/>
              </w:rPr>
            </w:pPr>
            <w:r w:rsidRPr="00083F34">
              <w:rPr>
                <w:rFonts w:cs="Times New Roman"/>
                <w:lang w:bidi="hi-IN"/>
              </w:rPr>
              <w:t>Wed 3/24/10</w:t>
            </w:r>
          </w:p>
        </w:tc>
        <w:tc>
          <w:tcPr>
            <w:tcW w:w="225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D78F12A" w14:textId="77777777" w:rsidR="00340643" w:rsidRPr="00083F34" w:rsidRDefault="00340643" w:rsidP="00083F34">
            <w:pPr>
              <w:rPr>
                <w:rFonts w:cs="Times New Roman"/>
                <w:lang w:bidi="hi-IN"/>
              </w:rPr>
            </w:pPr>
            <w:r w:rsidRPr="00083F34">
              <w:rPr>
                <w:rFonts w:cs="Times New Roman"/>
                <w:lang w:bidi="hi-IN"/>
              </w:rPr>
              <w:t>Financer, Technique analyzer</w:t>
            </w:r>
          </w:p>
        </w:tc>
        <w:tc>
          <w:tcPr>
            <w:tcW w:w="17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3C8B373" w14:textId="77777777" w:rsidR="00340643" w:rsidRPr="00083F34" w:rsidRDefault="00340643" w:rsidP="00083F34">
            <w:pPr>
              <w:rPr>
                <w:rFonts w:cs="Times New Roman"/>
                <w:lang w:bidi="hi-IN"/>
              </w:rPr>
            </w:pPr>
            <w:r w:rsidRPr="00083F34">
              <w:rPr>
                <w:rFonts w:cs="Times New Roman"/>
                <w:lang w:bidi="hi-IN"/>
              </w:rPr>
              <w:t>£2,880.00</w:t>
            </w:r>
          </w:p>
        </w:tc>
      </w:tr>
      <w:tr w:rsidR="00083F34" w:rsidRPr="00083F34" w14:paraId="4DC10682" w14:textId="77777777" w:rsidTr="00340643">
        <w:tc>
          <w:tcPr>
            <w:tcW w:w="175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87F498A" w14:textId="77777777" w:rsidR="00340643" w:rsidRPr="00083F34" w:rsidRDefault="00340643" w:rsidP="00083F34">
            <w:pPr>
              <w:rPr>
                <w:rFonts w:cs="Times New Roman"/>
                <w:lang w:bidi="hi-IN"/>
              </w:rPr>
            </w:pPr>
            <w:r w:rsidRPr="00083F34">
              <w:rPr>
                <w:rFonts w:cs="Times New Roman"/>
                <w:lang w:bidi="hi-IN"/>
              </w:rPr>
              <w:t xml:space="preserve">       Research Submit</w:t>
            </w:r>
          </w:p>
        </w:tc>
        <w:tc>
          <w:tcPr>
            <w:tcW w:w="89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634E1BC" w14:textId="77777777" w:rsidR="00340643" w:rsidRPr="00083F34" w:rsidRDefault="00340643" w:rsidP="00083F34">
            <w:pPr>
              <w:rPr>
                <w:rFonts w:cs="Times New Roman"/>
                <w:lang w:bidi="hi-IN"/>
              </w:rPr>
            </w:pPr>
            <w:r w:rsidRPr="00083F34">
              <w:rPr>
                <w:rFonts w:cs="Times New Roman"/>
                <w:lang w:bidi="hi-IN"/>
              </w:rPr>
              <w:t>10 days</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5C4E8C1" w14:textId="77777777" w:rsidR="00340643" w:rsidRPr="00083F34" w:rsidRDefault="00340643" w:rsidP="00083F34">
            <w:pPr>
              <w:rPr>
                <w:rFonts w:cs="Times New Roman"/>
                <w:lang w:bidi="hi-IN"/>
              </w:rPr>
            </w:pPr>
            <w:r w:rsidRPr="00083F34">
              <w:rPr>
                <w:rFonts w:cs="Times New Roman"/>
                <w:lang w:bidi="hi-IN"/>
              </w:rPr>
              <w:t>Thu 3/25/10</w:t>
            </w:r>
          </w:p>
        </w:tc>
        <w:tc>
          <w:tcPr>
            <w:tcW w:w="180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E21E677" w14:textId="77777777" w:rsidR="00340643" w:rsidRPr="00083F34" w:rsidRDefault="00340643" w:rsidP="00083F34">
            <w:pPr>
              <w:rPr>
                <w:rFonts w:cs="Times New Roman"/>
                <w:lang w:bidi="hi-IN"/>
              </w:rPr>
            </w:pPr>
            <w:r w:rsidRPr="00083F34">
              <w:rPr>
                <w:rFonts w:cs="Times New Roman"/>
                <w:lang w:bidi="hi-IN"/>
              </w:rPr>
              <w:t>Wed 4/7/10</w:t>
            </w:r>
          </w:p>
        </w:tc>
        <w:tc>
          <w:tcPr>
            <w:tcW w:w="225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5933F78" w14:textId="77777777" w:rsidR="00340643" w:rsidRPr="00083F34" w:rsidRDefault="00340643" w:rsidP="00083F34">
            <w:pPr>
              <w:rPr>
                <w:rFonts w:cs="Times New Roman"/>
                <w:lang w:bidi="hi-IN"/>
              </w:rPr>
            </w:pPr>
            <w:r w:rsidRPr="00083F34">
              <w:rPr>
                <w:rFonts w:cs="Times New Roman"/>
                <w:lang w:bidi="hi-IN"/>
              </w:rPr>
              <w:t>Subject Expert, Testing Expert</w:t>
            </w:r>
          </w:p>
        </w:tc>
        <w:tc>
          <w:tcPr>
            <w:tcW w:w="17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CF6A912" w14:textId="77777777" w:rsidR="00340643" w:rsidRPr="00083F34" w:rsidRDefault="00340643" w:rsidP="00083F34">
            <w:pPr>
              <w:rPr>
                <w:rFonts w:cs="Times New Roman"/>
                <w:lang w:bidi="hi-IN"/>
              </w:rPr>
            </w:pPr>
            <w:r w:rsidRPr="00083F34">
              <w:rPr>
                <w:rFonts w:cs="Times New Roman"/>
                <w:lang w:bidi="hi-IN"/>
              </w:rPr>
              <w:t>£3,200.00</w:t>
            </w:r>
          </w:p>
        </w:tc>
      </w:tr>
      <w:tr w:rsidR="00083F34" w:rsidRPr="00083F34" w14:paraId="21B6205B" w14:textId="77777777" w:rsidTr="00340643">
        <w:tc>
          <w:tcPr>
            <w:tcW w:w="1753" w:type="dxa"/>
            <w:tcBorders>
              <w:top w:val="single" w:sz="4" w:space="0" w:color="B1BBCC"/>
              <w:left w:val="single" w:sz="4" w:space="0" w:color="B1BBCC"/>
              <w:bottom w:val="single" w:sz="4" w:space="0" w:color="B1BBCC"/>
              <w:right w:val="single" w:sz="4" w:space="0" w:color="B1BBCC"/>
            </w:tcBorders>
            <w:shd w:val="clear" w:color="auto" w:fill="FADECB"/>
            <w:vAlign w:val="center"/>
            <w:hideMark/>
          </w:tcPr>
          <w:p w14:paraId="01238385" w14:textId="77777777" w:rsidR="00340643" w:rsidRPr="00083F34" w:rsidRDefault="00340643" w:rsidP="00083F34">
            <w:pPr>
              <w:rPr>
                <w:rFonts w:cs="Times New Roman"/>
                <w:lang w:bidi="hi-IN"/>
              </w:rPr>
            </w:pPr>
            <w:r w:rsidRPr="00083F34">
              <w:rPr>
                <w:rFonts w:cs="Times New Roman"/>
                <w:shd w:val="clear" w:color="auto" w:fill="FADECB"/>
                <w:lang w:bidi="hi-IN"/>
              </w:rPr>
              <w:lastRenderedPageBreak/>
              <w:t xml:space="preserve">      Milestone 5</w:t>
            </w:r>
          </w:p>
        </w:tc>
        <w:tc>
          <w:tcPr>
            <w:tcW w:w="89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A793412" w14:textId="77777777" w:rsidR="00340643" w:rsidRPr="00083F34" w:rsidRDefault="00340643" w:rsidP="00083F34">
            <w:pPr>
              <w:rPr>
                <w:rFonts w:cs="Times New Roman"/>
                <w:lang w:bidi="hi-IN"/>
              </w:rPr>
            </w:pPr>
            <w:r w:rsidRPr="00083F34">
              <w:rPr>
                <w:rFonts w:cs="Times New Roman"/>
                <w:lang w:bidi="hi-IN"/>
              </w:rPr>
              <w:t>0 days</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6CF7D92" w14:textId="77777777" w:rsidR="00340643" w:rsidRPr="00083F34" w:rsidRDefault="00340643" w:rsidP="00083F34">
            <w:pPr>
              <w:rPr>
                <w:rFonts w:cs="Times New Roman"/>
                <w:lang w:bidi="hi-IN"/>
              </w:rPr>
            </w:pPr>
            <w:r w:rsidRPr="00083F34">
              <w:rPr>
                <w:rFonts w:cs="Times New Roman"/>
                <w:lang w:bidi="hi-IN"/>
              </w:rPr>
              <w:t>Wed 4/7/10</w:t>
            </w:r>
          </w:p>
        </w:tc>
        <w:tc>
          <w:tcPr>
            <w:tcW w:w="180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110FF9E" w14:textId="77777777" w:rsidR="00340643" w:rsidRPr="00083F34" w:rsidRDefault="00340643" w:rsidP="00083F34">
            <w:pPr>
              <w:rPr>
                <w:rFonts w:cs="Times New Roman"/>
                <w:lang w:bidi="hi-IN"/>
              </w:rPr>
            </w:pPr>
            <w:r w:rsidRPr="00083F34">
              <w:rPr>
                <w:rFonts w:cs="Times New Roman"/>
                <w:lang w:bidi="hi-IN"/>
              </w:rPr>
              <w:t>Wed 4/7/10</w:t>
            </w:r>
          </w:p>
        </w:tc>
        <w:tc>
          <w:tcPr>
            <w:tcW w:w="225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42AFF02" w14:textId="77777777" w:rsidR="00340643" w:rsidRPr="00083F34" w:rsidRDefault="00340643" w:rsidP="00DC1C42">
            <w:pPr>
              <w:rPr>
                <w:rFonts w:eastAsia="Times New Roman" w:cs="Times New Roman"/>
                <w:sz w:val="22"/>
                <w:lang w:bidi="hi-IN"/>
              </w:rPr>
            </w:pPr>
          </w:p>
        </w:tc>
        <w:tc>
          <w:tcPr>
            <w:tcW w:w="17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085A275" w14:textId="77777777" w:rsidR="00340643" w:rsidRPr="00083F34" w:rsidRDefault="00340643" w:rsidP="00083F34">
            <w:pPr>
              <w:rPr>
                <w:rFonts w:cs="Times New Roman"/>
                <w:lang w:bidi="hi-IN"/>
              </w:rPr>
            </w:pPr>
            <w:r w:rsidRPr="00083F34">
              <w:rPr>
                <w:rFonts w:cs="Times New Roman"/>
                <w:lang w:bidi="hi-IN"/>
              </w:rPr>
              <w:t>£0.00</w:t>
            </w:r>
          </w:p>
        </w:tc>
      </w:tr>
    </w:tbl>
    <w:p w14:paraId="6303FFF4" w14:textId="77777777" w:rsidR="00340643" w:rsidRPr="00083F34" w:rsidRDefault="00340643" w:rsidP="00083F34">
      <w:pPr>
        <w:rPr>
          <w:rFonts w:cs="Times New Roman"/>
        </w:rPr>
      </w:pPr>
    </w:p>
    <w:p w14:paraId="2B7F0CB2" w14:textId="77777777" w:rsidR="00592728" w:rsidRPr="00083F34" w:rsidRDefault="00592728" w:rsidP="00083F34">
      <w:pPr>
        <w:rPr>
          <w:rFonts w:cs="Times New Roman"/>
        </w:rPr>
      </w:pPr>
      <w:r w:rsidRPr="00083F34">
        <w:rPr>
          <w:rFonts w:cs="Times New Roman"/>
        </w:rPr>
        <w:br w:type="page"/>
      </w:r>
    </w:p>
    <w:p w14:paraId="4416CAC0" w14:textId="77777777" w:rsidR="00340643" w:rsidRPr="00083F34" w:rsidRDefault="00337044" w:rsidP="00083F34">
      <w:pPr>
        <w:rPr>
          <w:rFonts w:cs="Times New Roman"/>
        </w:rPr>
      </w:pPr>
      <w:r w:rsidRPr="00083F34">
        <w:rPr>
          <w:rFonts w:cs="Times New Roman"/>
        </w:rPr>
        <w:lastRenderedPageBreak/>
        <w:t>Gantt chart</w:t>
      </w:r>
    </w:p>
    <w:p w14:paraId="396D0988" w14:textId="77777777" w:rsidR="002558C3" w:rsidRPr="00083F34" w:rsidRDefault="00340643" w:rsidP="00083F34">
      <w:pPr>
        <w:rPr>
          <w:rFonts w:cs="Times New Roman"/>
        </w:rPr>
      </w:pPr>
      <w:r w:rsidRPr="00083F34">
        <w:rPr>
          <w:rFonts w:cs="Times New Roman"/>
          <w:noProof/>
        </w:rPr>
        <w:drawing>
          <wp:inline distT="0" distB="0" distL="0" distR="0" wp14:anchorId="78E279C5" wp14:editId="236663B1">
            <wp:extent cx="5942479" cy="3538847"/>
            <wp:effectExtent l="0" t="0" r="127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62349" cy="3550680"/>
                    </a:xfrm>
                    <a:prstGeom prst="rect">
                      <a:avLst/>
                    </a:prstGeom>
                    <a:noFill/>
                    <a:ln>
                      <a:noFill/>
                    </a:ln>
                  </pic:spPr>
                </pic:pic>
              </a:graphicData>
            </a:graphic>
          </wp:inline>
        </w:drawing>
      </w:r>
    </w:p>
    <w:p w14:paraId="271381D2" w14:textId="77777777" w:rsidR="00340643" w:rsidRPr="00083F34" w:rsidRDefault="002558C3" w:rsidP="00083F34">
      <w:pPr>
        <w:pStyle w:val="Caption"/>
        <w:rPr>
          <w:rFonts w:cs="Times New Roman"/>
        </w:rPr>
      </w:pPr>
      <w:bookmarkStart w:id="17" w:name="_Toc47612499"/>
      <w:r w:rsidRPr="00083F34">
        <w:rPr>
          <w:rFonts w:cs="Times New Roman"/>
        </w:rPr>
        <w:t xml:space="preserve">Figure </w:t>
      </w:r>
      <w:r w:rsidRPr="00083F34">
        <w:rPr>
          <w:rFonts w:cs="Times New Roman"/>
        </w:rPr>
        <w:fldChar w:fldCharType="begin"/>
      </w:r>
      <w:r w:rsidRPr="00083F34">
        <w:rPr>
          <w:rFonts w:cs="Times New Roman"/>
        </w:rPr>
        <w:instrText xml:space="preserve"> SEQ Figure \* ARABIC </w:instrText>
      </w:r>
      <w:r w:rsidRPr="00083F34">
        <w:rPr>
          <w:rFonts w:cs="Times New Roman"/>
        </w:rPr>
        <w:fldChar w:fldCharType="separate"/>
      </w:r>
      <w:r w:rsidR="003B09D5" w:rsidRPr="00083F34">
        <w:rPr>
          <w:rFonts w:cs="Times New Roman"/>
        </w:rPr>
        <w:t>4</w:t>
      </w:r>
      <w:r w:rsidRPr="00083F34">
        <w:rPr>
          <w:rFonts w:cs="Times New Roman"/>
        </w:rPr>
        <w:fldChar w:fldCharType="end"/>
      </w:r>
      <w:r w:rsidRPr="00083F34">
        <w:rPr>
          <w:rFonts w:cs="Times New Roman"/>
        </w:rPr>
        <w:t>: Gantt chart</w:t>
      </w:r>
      <w:bookmarkEnd w:id="17"/>
    </w:p>
    <w:p w14:paraId="32681FD8" w14:textId="77777777" w:rsidR="00301B3D" w:rsidRPr="00083F34" w:rsidRDefault="00337044" w:rsidP="007C2F10">
      <w:pPr>
        <w:pStyle w:val="Heading2"/>
        <w:spacing w:line="360" w:lineRule="auto"/>
        <w:jc w:val="both"/>
        <w:rPr>
          <w:rFonts w:cs="Times New Roman"/>
        </w:rPr>
      </w:pPr>
      <w:bookmarkStart w:id="18" w:name="_Toc47612489"/>
      <w:r w:rsidRPr="00083F34">
        <w:rPr>
          <w:rFonts w:cs="Times New Roman"/>
        </w:rPr>
        <w:t>Plan of Risk Management</w:t>
      </w:r>
      <w:bookmarkEnd w:id="18"/>
    </w:p>
    <w:p w14:paraId="5F9A710A" w14:textId="77777777" w:rsidR="00592728" w:rsidRPr="00083F34" w:rsidRDefault="00592728" w:rsidP="00083F34">
      <w:pPr>
        <w:pStyle w:val="Caption"/>
        <w:rPr>
          <w:rFonts w:cs="Times New Roman"/>
        </w:rPr>
      </w:pPr>
      <w:bookmarkStart w:id="19" w:name="_Toc47612505"/>
      <w:r w:rsidRPr="00083F34">
        <w:rPr>
          <w:rFonts w:cs="Times New Roman"/>
        </w:rPr>
        <w:t xml:space="preserve">Table </w:t>
      </w:r>
      <w:r w:rsidRPr="00083F34">
        <w:rPr>
          <w:rFonts w:cs="Times New Roman"/>
        </w:rPr>
        <w:fldChar w:fldCharType="begin"/>
      </w:r>
      <w:r w:rsidRPr="00083F34">
        <w:rPr>
          <w:rFonts w:cs="Times New Roman"/>
        </w:rPr>
        <w:instrText xml:space="preserve"> SEQ Table \* ARABIC </w:instrText>
      </w:r>
      <w:r w:rsidRPr="00083F34">
        <w:rPr>
          <w:rFonts w:cs="Times New Roman"/>
        </w:rPr>
        <w:fldChar w:fldCharType="separate"/>
      </w:r>
      <w:r w:rsidR="00133727" w:rsidRPr="00083F34">
        <w:rPr>
          <w:rFonts w:cs="Times New Roman"/>
        </w:rPr>
        <w:t>5</w:t>
      </w:r>
      <w:r w:rsidRPr="00083F34">
        <w:rPr>
          <w:rFonts w:cs="Times New Roman"/>
        </w:rPr>
        <w:fldChar w:fldCharType="end"/>
      </w:r>
      <w:r w:rsidRPr="00083F34">
        <w:rPr>
          <w:rFonts w:cs="Times New Roman"/>
        </w:rPr>
        <w:t>: Risk Management</w:t>
      </w:r>
      <w:bookmarkEnd w:id="19"/>
    </w:p>
    <w:tbl>
      <w:tblPr>
        <w:tblStyle w:val="GridTable4-Accent5"/>
        <w:tblW w:w="0" w:type="auto"/>
        <w:tblLook w:val="04A0" w:firstRow="1" w:lastRow="0" w:firstColumn="1" w:lastColumn="0" w:noHBand="0" w:noVBand="1"/>
      </w:tblPr>
      <w:tblGrid>
        <w:gridCol w:w="1870"/>
        <w:gridCol w:w="1870"/>
        <w:gridCol w:w="1870"/>
        <w:gridCol w:w="1870"/>
        <w:gridCol w:w="1870"/>
      </w:tblGrid>
      <w:tr w:rsidR="00083F34" w:rsidRPr="00083F34" w14:paraId="1A52B790" w14:textId="77777777" w:rsidTr="002558C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42EF8917" w14:textId="77777777" w:rsidR="00301B3D" w:rsidRPr="00083F34" w:rsidRDefault="00301B3D" w:rsidP="00083F34">
            <w:pPr>
              <w:rPr>
                <w:rFonts w:cs="Times New Roman"/>
              </w:rPr>
            </w:pPr>
            <w:r w:rsidRPr="00083F34">
              <w:rPr>
                <w:rFonts w:cs="Times New Roman"/>
              </w:rPr>
              <w:t xml:space="preserve">Risk structure </w:t>
            </w:r>
          </w:p>
        </w:tc>
        <w:tc>
          <w:tcPr>
            <w:tcW w:w="1870" w:type="dxa"/>
          </w:tcPr>
          <w:p w14:paraId="7A6B05E1" w14:textId="77777777" w:rsidR="00301B3D" w:rsidRPr="00083F34" w:rsidRDefault="00301B3D" w:rsidP="00083F34">
            <w:pPr>
              <w:cnfStyle w:val="100000000000" w:firstRow="1" w:lastRow="0" w:firstColumn="0" w:lastColumn="0" w:oddVBand="0" w:evenVBand="0" w:oddHBand="0" w:evenHBand="0" w:firstRowFirstColumn="0" w:firstRowLastColumn="0" w:lastRowFirstColumn="0" w:lastRowLastColumn="0"/>
              <w:rPr>
                <w:rFonts w:cs="Times New Roman"/>
              </w:rPr>
            </w:pPr>
            <w:r w:rsidRPr="00083F34">
              <w:rPr>
                <w:rFonts w:cs="Times New Roman"/>
              </w:rPr>
              <w:t>Risk description</w:t>
            </w:r>
          </w:p>
        </w:tc>
        <w:tc>
          <w:tcPr>
            <w:tcW w:w="1870" w:type="dxa"/>
          </w:tcPr>
          <w:p w14:paraId="76CD705C" w14:textId="77777777" w:rsidR="00301B3D" w:rsidRPr="00083F34" w:rsidRDefault="00301B3D" w:rsidP="00083F34">
            <w:pPr>
              <w:cnfStyle w:val="100000000000" w:firstRow="1" w:lastRow="0" w:firstColumn="0" w:lastColumn="0" w:oddVBand="0" w:evenVBand="0" w:oddHBand="0" w:evenHBand="0" w:firstRowFirstColumn="0" w:firstRowLastColumn="0" w:lastRowFirstColumn="0" w:lastRowLastColumn="0"/>
              <w:rPr>
                <w:rFonts w:cs="Times New Roman"/>
              </w:rPr>
            </w:pPr>
            <w:r w:rsidRPr="00083F34">
              <w:rPr>
                <w:rFonts w:cs="Times New Roman"/>
              </w:rPr>
              <w:t>Impact</w:t>
            </w:r>
          </w:p>
        </w:tc>
        <w:tc>
          <w:tcPr>
            <w:tcW w:w="1870" w:type="dxa"/>
          </w:tcPr>
          <w:p w14:paraId="425C81B7" w14:textId="77777777" w:rsidR="00301B3D" w:rsidRPr="00083F34" w:rsidRDefault="00301B3D" w:rsidP="00083F34">
            <w:pPr>
              <w:cnfStyle w:val="100000000000" w:firstRow="1" w:lastRow="0" w:firstColumn="0" w:lastColumn="0" w:oddVBand="0" w:evenVBand="0" w:oddHBand="0" w:evenHBand="0" w:firstRowFirstColumn="0" w:firstRowLastColumn="0" w:lastRowFirstColumn="0" w:lastRowLastColumn="0"/>
              <w:rPr>
                <w:rFonts w:cs="Times New Roman"/>
              </w:rPr>
            </w:pPr>
            <w:r w:rsidRPr="00083F34">
              <w:rPr>
                <w:rFonts w:cs="Times New Roman"/>
              </w:rPr>
              <w:t>Likelihood model</w:t>
            </w:r>
          </w:p>
        </w:tc>
        <w:tc>
          <w:tcPr>
            <w:tcW w:w="1870" w:type="dxa"/>
          </w:tcPr>
          <w:p w14:paraId="71E932E7" w14:textId="77777777" w:rsidR="00301B3D" w:rsidRPr="00083F34" w:rsidRDefault="00301B3D" w:rsidP="00083F34">
            <w:pPr>
              <w:cnfStyle w:val="100000000000" w:firstRow="1" w:lastRow="0" w:firstColumn="0" w:lastColumn="0" w:oddVBand="0" w:evenVBand="0" w:oddHBand="0" w:evenHBand="0" w:firstRowFirstColumn="0" w:firstRowLastColumn="0" w:lastRowFirstColumn="0" w:lastRowLastColumn="0"/>
              <w:rPr>
                <w:rFonts w:cs="Times New Roman"/>
              </w:rPr>
            </w:pPr>
            <w:r w:rsidRPr="00083F34">
              <w:rPr>
                <w:rFonts w:cs="Times New Roman"/>
              </w:rPr>
              <w:t>Risk owner</w:t>
            </w:r>
          </w:p>
        </w:tc>
      </w:tr>
      <w:tr w:rsidR="00083F34" w:rsidRPr="00083F34" w14:paraId="031DC71A" w14:textId="77777777" w:rsidTr="002558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7258DBA9" w14:textId="77777777" w:rsidR="00301B3D" w:rsidRPr="00083F34" w:rsidRDefault="00301B3D" w:rsidP="00083F34">
            <w:pPr>
              <w:rPr>
                <w:rFonts w:cs="Times New Roman"/>
              </w:rPr>
            </w:pPr>
            <w:r w:rsidRPr="00083F34">
              <w:rPr>
                <w:rFonts w:cs="Times New Roman"/>
              </w:rPr>
              <w:t>Cost structure</w:t>
            </w:r>
          </w:p>
        </w:tc>
        <w:tc>
          <w:tcPr>
            <w:tcW w:w="1870" w:type="dxa"/>
          </w:tcPr>
          <w:p w14:paraId="55EFE61E" w14:textId="77777777" w:rsidR="00301B3D" w:rsidRPr="00083F34" w:rsidRDefault="00301B3D" w:rsidP="00083F34">
            <w:pPr>
              <w:cnfStyle w:val="000000100000" w:firstRow="0" w:lastRow="0" w:firstColumn="0" w:lastColumn="0" w:oddVBand="0" w:evenVBand="0" w:oddHBand="1" w:evenHBand="0" w:firstRowFirstColumn="0" w:firstRowLastColumn="0" w:lastRowFirstColumn="0" w:lastRowLastColumn="0"/>
              <w:rPr>
                <w:rFonts w:cs="Times New Roman"/>
              </w:rPr>
            </w:pPr>
            <w:r w:rsidRPr="00083F34">
              <w:rPr>
                <w:rFonts w:cs="Times New Roman"/>
              </w:rPr>
              <w:t xml:space="preserve">Structure of cost is </w:t>
            </w:r>
            <w:r w:rsidR="007C2F10" w:rsidRPr="00083F34">
              <w:rPr>
                <w:rFonts w:cs="Times New Roman"/>
              </w:rPr>
              <w:t xml:space="preserve">a </w:t>
            </w:r>
            <w:r w:rsidRPr="00083F34">
              <w:rPr>
                <w:rFonts w:cs="Times New Roman"/>
              </w:rPr>
              <w:t>major part that is determine</w:t>
            </w:r>
            <w:r w:rsidR="007C2F10" w:rsidRPr="00083F34">
              <w:rPr>
                <w:rFonts w:cs="Times New Roman"/>
              </w:rPr>
              <w:t>d</w:t>
            </w:r>
            <w:r w:rsidRPr="00083F34">
              <w:rPr>
                <w:rFonts w:cs="Times New Roman"/>
              </w:rPr>
              <w:t xml:space="preserve"> in work of construction for complete process activity.</w:t>
            </w:r>
          </w:p>
        </w:tc>
        <w:tc>
          <w:tcPr>
            <w:tcW w:w="1870" w:type="dxa"/>
          </w:tcPr>
          <w:p w14:paraId="6F5BF353" w14:textId="77777777" w:rsidR="00301B3D" w:rsidRPr="00083F34" w:rsidRDefault="00301B3D" w:rsidP="00083F34">
            <w:pPr>
              <w:cnfStyle w:val="000000100000" w:firstRow="0" w:lastRow="0" w:firstColumn="0" w:lastColumn="0" w:oddVBand="0" w:evenVBand="0" w:oddHBand="1" w:evenHBand="0" w:firstRowFirstColumn="0" w:firstRowLastColumn="0" w:lastRowFirstColumn="0" w:lastRowLastColumn="0"/>
              <w:rPr>
                <w:rFonts w:cs="Times New Roman"/>
                <w:highlight w:val="red"/>
              </w:rPr>
            </w:pPr>
            <w:r w:rsidRPr="00083F34">
              <w:rPr>
                <w:rFonts w:cs="Times New Roman"/>
              </w:rPr>
              <w:t>High</w:t>
            </w:r>
          </w:p>
        </w:tc>
        <w:tc>
          <w:tcPr>
            <w:tcW w:w="1870" w:type="dxa"/>
          </w:tcPr>
          <w:p w14:paraId="35929C9B" w14:textId="77777777" w:rsidR="00301B3D" w:rsidRPr="00083F34" w:rsidRDefault="00301B3D" w:rsidP="00083F34">
            <w:pPr>
              <w:cnfStyle w:val="000000100000" w:firstRow="0" w:lastRow="0" w:firstColumn="0" w:lastColumn="0" w:oddVBand="0" w:evenVBand="0" w:oddHBand="1" w:evenHBand="0" w:firstRowFirstColumn="0" w:firstRowLastColumn="0" w:lastRowFirstColumn="0" w:lastRowLastColumn="0"/>
              <w:rPr>
                <w:rFonts w:cs="Times New Roman"/>
              </w:rPr>
            </w:pPr>
            <w:r w:rsidRPr="00083F34">
              <w:rPr>
                <w:rFonts w:cs="Times New Roman"/>
              </w:rPr>
              <w:t>Medium</w:t>
            </w:r>
          </w:p>
        </w:tc>
        <w:tc>
          <w:tcPr>
            <w:tcW w:w="1870" w:type="dxa"/>
          </w:tcPr>
          <w:p w14:paraId="548EBE0C" w14:textId="77777777" w:rsidR="00301B3D" w:rsidRPr="00083F34" w:rsidRDefault="00301B3D" w:rsidP="00083F34">
            <w:pPr>
              <w:cnfStyle w:val="000000100000" w:firstRow="0" w:lastRow="0" w:firstColumn="0" w:lastColumn="0" w:oddVBand="0" w:evenVBand="0" w:oddHBand="1" w:evenHBand="0" w:firstRowFirstColumn="0" w:firstRowLastColumn="0" w:lastRowFirstColumn="0" w:lastRowLastColumn="0"/>
              <w:rPr>
                <w:rFonts w:cs="Times New Roman"/>
              </w:rPr>
            </w:pPr>
            <w:r w:rsidRPr="00083F34">
              <w:rPr>
                <w:rFonts w:cs="Times New Roman"/>
              </w:rPr>
              <w:t>Project Head</w:t>
            </w:r>
          </w:p>
        </w:tc>
      </w:tr>
      <w:tr w:rsidR="00083F34" w:rsidRPr="00083F34" w14:paraId="3EBEEEED" w14:textId="77777777" w:rsidTr="002558C3">
        <w:tc>
          <w:tcPr>
            <w:cnfStyle w:val="001000000000" w:firstRow="0" w:lastRow="0" w:firstColumn="1" w:lastColumn="0" w:oddVBand="0" w:evenVBand="0" w:oddHBand="0" w:evenHBand="0" w:firstRowFirstColumn="0" w:firstRowLastColumn="0" w:lastRowFirstColumn="0" w:lastRowLastColumn="0"/>
            <w:tcW w:w="1870" w:type="dxa"/>
          </w:tcPr>
          <w:p w14:paraId="286BE3C6" w14:textId="77777777" w:rsidR="00301B3D" w:rsidRPr="00083F34" w:rsidRDefault="00301B3D" w:rsidP="00083F34">
            <w:pPr>
              <w:rPr>
                <w:rFonts w:cs="Times New Roman"/>
              </w:rPr>
            </w:pPr>
            <w:r w:rsidRPr="00083F34">
              <w:rPr>
                <w:rFonts w:cs="Times New Roman"/>
              </w:rPr>
              <w:t>Model of safety</w:t>
            </w:r>
          </w:p>
        </w:tc>
        <w:tc>
          <w:tcPr>
            <w:tcW w:w="1870" w:type="dxa"/>
          </w:tcPr>
          <w:p w14:paraId="4E0DE6AB" w14:textId="77777777" w:rsidR="00301B3D" w:rsidRPr="00083F34" w:rsidRDefault="00301B3D" w:rsidP="00083F34">
            <w:pPr>
              <w:cnfStyle w:val="000000000000" w:firstRow="0" w:lastRow="0" w:firstColumn="0" w:lastColumn="0" w:oddVBand="0" w:evenVBand="0" w:oddHBand="0" w:evenHBand="0" w:firstRowFirstColumn="0" w:firstRowLastColumn="0" w:lastRowFirstColumn="0" w:lastRowLastColumn="0"/>
              <w:rPr>
                <w:rFonts w:cs="Times New Roman"/>
              </w:rPr>
            </w:pPr>
            <w:r w:rsidRPr="00083F34">
              <w:rPr>
                <w:rFonts w:cs="Times New Roman"/>
              </w:rPr>
              <w:t xml:space="preserve">Model of safety is another parameter that is </w:t>
            </w:r>
            <w:r w:rsidRPr="00083F34">
              <w:rPr>
                <w:rFonts w:cs="Times New Roman"/>
              </w:rPr>
              <w:lastRenderedPageBreak/>
              <w:t xml:space="preserve">conceder in work of construction through level of project development is improved. </w:t>
            </w:r>
          </w:p>
        </w:tc>
        <w:tc>
          <w:tcPr>
            <w:tcW w:w="1870" w:type="dxa"/>
          </w:tcPr>
          <w:p w14:paraId="06570065" w14:textId="77777777" w:rsidR="00301B3D" w:rsidRPr="00083F34" w:rsidRDefault="00301B3D" w:rsidP="00083F34">
            <w:pPr>
              <w:cnfStyle w:val="000000000000" w:firstRow="0" w:lastRow="0" w:firstColumn="0" w:lastColumn="0" w:oddVBand="0" w:evenVBand="0" w:oddHBand="0" w:evenHBand="0" w:firstRowFirstColumn="0" w:firstRowLastColumn="0" w:lastRowFirstColumn="0" w:lastRowLastColumn="0"/>
              <w:rPr>
                <w:rFonts w:cs="Times New Roman"/>
              </w:rPr>
            </w:pPr>
            <w:r w:rsidRPr="00083F34">
              <w:rPr>
                <w:rFonts w:cs="Times New Roman"/>
              </w:rPr>
              <w:lastRenderedPageBreak/>
              <w:t>Medium</w:t>
            </w:r>
          </w:p>
        </w:tc>
        <w:tc>
          <w:tcPr>
            <w:tcW w:w="1870" w:type="dxa"/>
          </w:tcPr>
          <w:p w14:paraId="52B6E71A" w14:textId="77777777" w:rsidR="00301B3D" w:rsidRPr="00083F34" w:rsidRDefault="00301B3D" w:rsidP="00083F34">
            <w:pPr>
              <w:cnfStyle w:val="000000000000" w:firstRow="0" w:lastRow="0" w:firstColumn="0" w:lastColumn="0" w:oddVBand="0" w:evenVBand="0" w:oddHBand="0" w:evenHBand="0" w:firstRowFirstColumn="0" w:firstRowLastColumn="0" w:lastRowFirstColumn="0" w:lastRowLastColumn="0"/>
              <w:rPr>
                <w:rFonts w:cs="Times New Roman"/>
              </w:rPr>
            </w:pPr>
            <w:r w:rsidRPr="00083F34">
              <w:rPr>
                <w:rFonts w:cs="Times New Roman"/>
              </w:rPr>
              <w:t>High</w:t>
            </w:r>
          </w:p>
        </w:tc>
        <w:tc>
          <w:tcPr>
            <w:tcW w:w="1870" w:type="dxa"/>
          </w:tcPr>
          <w:p w14:paraId="4DCCA411" w14:textId="77777777" w:rsidR="00301B3D" w:rsidRPr="00083F34" w:rsidRDefault="00301B3D" w:rsidP="00083F34">
            <w:pPr>
              <w:cnfStyle w:val="000000000000" w:firstRow="0" w:lastRow="0" w:firstColumn="0" w:lastColumn="0" w:oddVBand="0" w:evenVBand="0" w:oddHBand="0" w:evenHBand="0" w:firstRowFirstColumn="0" w:firstRowLastColumn="0" w:lastRowFirstColumn="0" w:lastRowLastColumn="0"/>
              <w:rPr>
                <w:rFonts w:cs="Times New Roman"/>
              </w:rPr>
            </w:pPr>
            <w:r w:rsidRPr="00083F34">
              <w:rPr>
                <w:rFonts w:cs="Times New Roman"/>
              </w:rPr>
              <w:t>Project head and team members</w:t>
            </w:r>
          </w:p>
        </w:tc>
      </w:tr>
      <w:tr w:rsidR="00083F34" w:rsidRPr="00083F34" w14:paraId="63B19BED" w14:textId="77777777" w:rsidTr="002558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3DE0D044" w14:textId="77777777" w:rsidR="00301B3D" w:rsidRPr="00083F34" w:rsidRDefault="00301B3D" w:rsidP="00083F34">
            <w:pPr>
              <w:rPr>
                <w:rFonts w:cs="Times New Roman"/>
              </w:rPr>
            </w:pPr>
            <w:r w:rsidRPr="00083F34">
              <w:rPr>
                <w:rFonts w:cs="Times New Roman"/>
              </w:rPr>
              <w:t>Work environment</w:t>
            </w:r>
          </w:p>
        </w:tc>
        <w:tc>
          <w:tcPr>
            <w:tcW w:w="1870" w:type="dxa"/>
          </w:tcPr>
          <w:p w14:paraId="74A29632" w14:textId="77777777" w:rsidR="00301B3D" w:rsidRPr="00083F34" w:rsidRDefault="00301B3D" w:rsidP="00083F34">
            <w:pPr>
              <w:cnfStyle w:val="000000100000" w:firstRow="0" w:lastRow="0" w:firstColumn="0" w:lastColumn="0" w:oddVBand="0" w:evenVBand="0" w:oddHBand="1" w:evenHBand="0" w:firstRowFirstColumn="0" w:firstRowLastColumn="0" w:lastRowFirstColumn="0" w:lastRowLastColumn="0"/>
              <w:rPr>
                <w:rFonts w:cs="Times New Roman"/>
              </w:rPr>
            </w:pPr>
            <w:r w:rsidRPr="00083F34">
              <w:rPr>
                <w:rFonts w:cs="Times New Roman"/>
              </w:rPr>
              <w:t xml:space="preserve">In work of construction provide </w:t>
            </w:r>
            <w:r w:rsidR="007C2F10" w:rsidRPr="00083F34">
              <w:rPr>
                <w:rFonts w:cs="Times New Roman"/>
              </w:rPr>
              <w:t xml:space="preserve">an </w:t>
            </w:r>
            <w:r w:rsidRPr="00083F34">
              <w:rPr>
                <w:rFonts w:cs="Times New Roman"/>
              </w:rPr>
              <w:t>effective and suitable environment for project module. When working environment is very safe then range of development is high.</w:t>
            </w:r>
          </w:p>
        </w:tc>
        <w:tc>
          <w:tcPr>
            <w:tcW w:w="1870" w:type="dxa"/>
          </w:tcPr>
          <w:p w14:paraId="1C68DFAC" w14:textId="77777777" w:rsidR="00301B3D" w:rsidRPr="00083F34" w:rsidRDefault="002431C0" w:rsidP="00083F34">
            <w:pPr>
              <w:cnfStyle w:val="000000100000" w:firstRow="0" w:lastRow="0" w:firstColumn="0" w:lastColumn="0" w:oddVBand="0" w:evenVBand="0" w:oddHBand="1" w:evenHBand="0" w:firstRowFirstColumn="0" w:firstRowLastColumn="0" w:lastRowFirstColumn="0" w:lastRowLastColumn="0"/>
              <w:rPr>
                <w:rFonts w:cs="Times New Roman"/>
              </w:rPr>
            </w:pPr>
            <w:r w:rsidRPr="00083F34">
              <w:rPr>
                <w:rFonts w:cs="Times New Roman"/>
              </w:rPr>
              <w:t>Medium</w:t>
            </w:r>
          </w:p>
        </w:tc>
        <w:tc>
          <w:tcPr>
            <w:tcW w:w="1870" w:type="dxa"/>
          </w:tcPr>
          <w:p w14:paraId="7E598559" w14:textId="77777777" w:rsidR="00301B3D" w:rsidRPr="00083F34" w:rsidRDefault="002431C0" w:rsidP="00083F34">
            <w:pPr>
              <w:cnfStyle w:val="000000100000" w:firstRow="0" w:lastRow="0" w:firstColumn="0" w:lastColumn="0" w:oddVBand="0" w:evenVBand="0" w:oddHBand="1" w:evenHBand="0" w:firstRowFirstColumn="0" w:firstRowLastColumn="0" w:lastRowFirstColumn="0" w:lastRowLastColumn="0"/>
              <w:rPr>
                <w:rFonts w:cs="Times New Roman"/>
              </w:rPr>
            </w:pPr>
            <w:r w:rsidRPr="00083F34">
              <w:rPr>
                <w:rFonts w:cs="Times New Roman"/>
              </w:rPr>
              <w:t>Medium</w:t>
            </w:r>
          </w:p>
        </w:tc>
        <w:tc>
          <w:tcPr>
            <w:tcW w:w="1870" w:type="dxa"/>
          </w:tcPr>
          <w:p w14:paraId="4B5DAC8E" w14:textId="77777777" w:rsidR="00301B3D" w:rsidRPr="00083F34" w:rsidRDefault="00301B3D" w:rsidP="00083F34">
            <w:pPr>
              <w:cnfStyle w:val="000000100000" w:firstRow="0" w:lastRow="0" w:firstColumn="0" w:lastColumn="0" w:oddVBand="0" w:evenVBand="0" w:oddHBand="1" w:evenHBand="0" w:firstRowFirstColumn="0" w:firstRowLastColumn="0" w:lastRowFirstColumn="0" w:lastRowLastColumn="0"/>
              <w:rPr>
                <w:rFonts w:cs="Times New Roman"/>
              </w:rPr>
            </w:pPr>
            <w:r w:rsidRPr="00083F34">
              <w:rPr>
                <w:rFonts w:cs="Times New Roman"/>
              </w:rPr>
              <w:t>Project head, team member and testing expert</w:t>
            </w:r>
          </w:p>
        </w:tc>
      </w:tr>
      <w:tr w:rsidR="00083F34" w:rsidRPr="00083F34" w14:paraId="4015F4CD" w14:textId="77777777" w:rsidTr="002558C3">
        <w:tc>
          <w:tcPr>
            <w:cnfStyle w:val="001000000000" w:firstRow="0" w:lastRow="0" w:firstColumn="1" w:lastColumn="0" w:oddVBand="0" w:evenVBand="0" w:oddHBand="0" w:evenHBand="0" w:firstRowFirstColumn="0" w:firstRowLastColumn="0" w:lastRowFirstColumn="0" w:lastRowLastColumn="0"/>
            <w:tcW w:w="1870" w:type="dxa"/>
          </w:tcPr>
          <w:p w14:paraId="2FB7B2DB" w14:textId="77777777" w:rsidR="00301B3D" w:rsidRPr="00083F34" w:rsidRDefault="00301B3D" w:rsidP="00083F34">
            <w:pPr>
              <w:rPr>
                <w:rFonts w:cs="Times New Roman"/>
              </w:rPr>
            </w:pPr>
            <w:r w:rsidRPr="00083F34">
              <w:rPr>
                <w:rFonts w:cs="Times New Roman"/>
              </w:rPr>
              <w:t>Process risk</w:t>
            </w:r>
          </w:p>
        </w:tc>
        <w:tc>
          <w:tcPr>
            <w:tcW w:w="1870" w:type="dxa"/>
          </w:tcPr>
          <w:p w14:paraId="35555AA5" w14:textId="77777777" w:rsidR="00301B3D" w:rsidRPr="00083F34" w:rsidRDefault="00301B3D" w:rsidP="00083F34">
            <w:pPr>
              <w:cnfStyle w:val="000000000000" w:firstRow="0" w:lastRow="0" w:firstColumn="0" w:lastColumn="0" w:oddVBand="0" w:evenVBand="0" w:oddHBand="0" w:evenHBand="0" w:firstRowFirstColumn="0" w:firstRowLastColumn="0" w:lastRowFirstColumn="0" w:lastRowLastColumn="0"/>
              <w:rPr>
                <w:rFonts w:cs="Times New Roman"/>
              </w:rPr>
            </w:pPr>
            <w:r w:rsidRPr="00083F34">
              <w:rPr>
                <w:rFonts w:cs="Times New Roman"/>
              </w:rPr>
              <w:t xml:space="preserve">In work of construction </w:t>
            </w:r>
            <w:r w:rsidR="002431C0" w:rsidRPr="00083F34">
              <w:rPr>
                <w:rFonts w:cs="Times New Roman"/>
              </w:rPr>
              <w:t>through risk structure determine activity function that is identif</w:t>
            </w:r>
            <w:r w:rsidR="007C2F10" w:rsidRPr="00083F34">
              <w:rPr>
                <w:rFonts w:cs="Times New Roman"/>
              </w:rPr>
              <w:t>ied</w:t>
            </w:r>
            <w:r w:rsidR="002431C0" w:rsidRPr="00083F34">
              <w:rPr>
                <w:rFonts w:cs="Times New Roman"/>
              </w:rPr>
              <w:t xml:space="preserve"> in project. When level of risk is low then project performance is high.</w:t>
            </w:r>
          </w:p>
        </w:tc>
        <w:tc>
          <w:tcPr>
            <w:tcW w:w="1870" w:type="dxa"/>
          </w:tcPr>
          <w:p w14:paraId="268332AD" w14:textId="77777777" w:rsidR="00301B3D" w:rsidRPr="00083F34" w:rsidRDefault="002431C0" w:rsidP="00083F34">
            <w:pPr>
              <w:cnfStyle w:val="000000000000" w:firstRow="0" w:lastRow="0" w:firstColumn="0" w:lastColumn="0" w:oddVBand="0" w:evenVBand="0" w:oddHBand="0" w:evenHBand="0" w:firstRowFirstColumn="0" w:firstRowLastColumn="0" w:lastRowFirstColumn="0" w:lastRowLastColumn="0"/>
              <w:rPr>
                <w:rFonts w:cs="Times New Roman"/>
              </w:rPr>
            </w:pPr>
            <w:r w:rsidRPr="00083F34">
              <w:rPr>
                <w:rFonts w:cs="Times New Roman"/>
              </w:rPr>
              <w:t>High</w:t>
            </w:r>
          </w:p>
        </w:tc>
        <w:tc>
          <w:tcPr>
            <w:tcW w:w="1870" w:type="dxa"/>
          </w:tcPr>
          <w:p w14:paraId="123BDC4F" w14:textId="77777777" w:rsidR="00301B3D" w:rsidRPr="00083F34" w:rsidRDefault="002431C0" w:rsidP="00083F34">
            <w:pPr>
              <w:cnfStyle w:val="000000000000" w:firstRow="0" w:lastRow="0" w:firstColumn="0" w:lastColumn="0" w:oddVBand="0" w:evenVBand="0" w:oddHBand="0" w:evenHBand="0" w:firstRowFirstColumn="0" w:firstRowLastColumn="0" w:lastRowFirstColumn="0" w:lastRowLastColumn="0"/>
              <w:rPr>
                <w:rFonts w:cs="Times New Roman"/>
              </w:rPr>
            </w:pPr>
            <w:r w:rsidRPr="00083F34">
              <w:rPr>
                <w:rFonts w:cs="Times New Roman"/>
              </w:rPr>
              <w:t>Medium</w:t>
            </w:r>
          </w:p>
        </w:tc>
        <w:tc>
          <w:tcPr>
            <w:tcW w:w="1870" w:type="dxa"/>
          </w:tcPr>
          <w:p w14:paraId="1D7F84CA" w14:textId="77777777" w:rsidR="00301B3D" w:rsidRPr="00083F34" w:rsidRDefault="002431C0" w:rsidP="00083F34">
            <w:pPr>
              <w:cnfStyle w:val="000000000000" w:firstRow="0" w:lastRow="0" w:firstColumn="0" w:lastColumn="0" w:oddVBand="0" w:evenVBand="0" w:oddHBand="0" w:evenHBand="0" w:firstRowFirstColumn="0" w:firstRowLastColumn="0" w:lastRowFirstColumn="0" w:lastRowLastColumn="0"/>
              <w:rPr>
                <w:rFonts w:cs="Times New Roman"/>
              </w:rPr>
            </w:pPr>
            <w:r w:rsidRPr="00083F34">
              <w:rPr>
                <w:rFonts w:cs="Times New Roman"/>
              </w:rPr>
              <w:t>Project head and Project sponsor</w:t>
            </w:r>
          </w:p>
        </w:tc>
      </w:tr>
    </w:tbl>
    <w:p w14:paraId="255D37E3" w14:textId="77777777" w:rsidR="00301B3D" w:rsidRPr="00083F34" w:rsidRDefault="00696322" w:rsidP="00083F34">
      <w:pPr>
        <w:rPr>
          <w:rFonts w:cs="Times New Roman"/>
        </w:rPr>
      </w:pPr>
      <w:r w:rsidRPr="00083F34">
        <w:rPr>
          <w:rFonts w:cs="Times New Roman"/>
        </w:rPr>
        <w:lastRenderedPageBreak/>
        <w:t>.</w:t>
      </w:r>
    </w:p>
    <w:p w14:paraId="0435CA06" w14:textId="77777777" w:rsidR="00337044" w:rsidRPr="00083F34" w:rsidRDefault="00337044" w:rsidP="00DC1C42">
      <w:pPr>
        <w:pStyle w:val="Heading2"/>
        <w:spacing w:line="360" w:lineRule="auto"/>
        <w:jc w:val="both"/>
        <w:rPr>
          <w:rFonts w:cs="Times New Roman"/>
        </w:rPr>
      </w:pPr>
      <w:bookmarkStart w:id="20" w:name="_Toc47612490"/>
      <w:r w:rsidRPr="00083F34">
        <w:rPr>
          <w:rFonts w:cs="Times New Roman"/>
        </w:rPr>
        <w:t>Calendar structure of resources</w:t>
      </w:r>
      <w:bookmarkEnd w:id="20"/>
    </w:p>
    <w:p w14:paraId="1E93F165" w14:textId="77777777" w:rsidR="00D36120" w:rsidRPr="00083F34" w:rsidRDefault="00696322" w:rsidP="00083F34">
      <w:pPr>
        <w:rPr>
          <w:rFonts w:cs="Times New Roman"/>
        </w:rPr>
      </w:pPr>
      <w:r w:rsidRPr="00083F34">
        <w:rPr>
          <w:rFonts w:cs="Times New Roman"/>
        </w:rPr>
        <w:t xml:space="preserve">Resources structure in </w:t>
      </w:r>
      <w:r w:rsidR="007C2F10" w:rsidRPr="00083F34">
        <w:rPr>
          <w:rFonts w:cs="Times New Roman"/>
        </w:rPr>
        <w:t xml:space="preserve">a </w:t>
      </w:r>
      <w:r w:rsidRPr="00083F34">
        <w:rPr>
          <w:rFonts w:cs="Times New Roman"/>
        </w:rPr>
        <w:t xml:space="preserve">project is very operative through </w:t>
      </w:r>
      <w:r w:rsidR="007C2F10" w:rsidRPr="00083F34">
        <w:rPr>
          <w:rFonts w:cs="Times New Roman"/>
        </w:rPr>
        <w:t xml:space="preserve">a </w:t>
      </w:r>
      <w:r w:rsidRPr="00083F34">
        <w:rPr>
          <w:rFonts w:cs="Times New Roman"/>
        </w:rPr>
        <w:t xml:space="preserve">range of project performance is improved. </w:t>
      </w:r>
      <w:r w:rsidR="007C2F10" w:rsidRPr="00083F34">
        <w:rPr>
          <w:rFonts w:cs="Times New Roman"/>
        </w:rPr>
        <w:t>An e</w:t>
      </w:r>
      <w:r w:rsidRPr="00083F34">
        <w:rPr>
          <w:rFonts w:cs="Times New Roman"/>
        </w:rPr>
        <w:t xml:space="preserve">ffective level of project resources application increase project growth rate. Through calendar structure of resources determine cost model of project and according to </w:t>
      </w:r>
      <w:r w:rsidR="007C2F10" w:rsidRPr="00083F34">
        <w:rPr>
          <w:rFonts w:cs="Times New Roman"/>
        </w:rPr>
        <w:t xml:space="preserve">a </w:t>
      </w:r>
      <w:r w:rsidRPr="00083F34">
        <w:rPr>
          <w:rFonts w:cs="Times New Roman"/>
        </w:rPr>
        <w:t xml:space="preserve">budget set work </w:t>
      </w:r>
      <w:proofErr w:type="gramStart"/>
      <w:r w:rsidRPr="00083F34">
        <w:rPr>
          <w:rFonts w:cs="Times New Roman"/>
        </w:rPr>
        <w:t>criteria</w:t>
      </w:r>
      <w:proofErr w:type="gramEnd"/>
      <w:r w:rsidRPr="00083F34">
        <w:rPr>
          <w:rFonts w:cs="Times New Roman"/>
        </w:rPr>
        <w:t xml:space="preserve">. </w:t>
      </w:r>
      <w:r w:rsidR="007C2F10" w:rsidRPr="00083F34">
        <w:rPr>
          <w:rFonts w:cs="Times New Roman"/>
        </w:rPr>
        <w:t>A m</w:t>
      </w:r>
      <w:r w:rsidR="00515EC3" w:rsidRPr="00083F34">
        <w:rPr>
          <w:rFonts w:cs="Times New Roman"/>
        </w:rPr>
        <w:t xml:space="preserve">odule of resources application is very operative through project progress is increased. </w:t>
      </w:r>
    </w:p>
    <w:p w14:paraId="2CA05F6C" w14:textId="77777777" w:rsidR="00133727" w:rsidRPr="00083F34" w:rsidRDefault="00133727" w:rsidP="00083F34">
      <w:pPr>
        <w:pStyle w:val="Caption"/>
        <w:rPr>
          <w:rFonts w:cs="Times New Roman"/>
        </w:rPr>
      </w:pPr>
      <w:bookmarkStart w:id="21" w:name="_Toc47612506"/>
      <w:r w:rsidRPr="00083F34">
        <w:rPr>
          <w:rFonts w:cs="Times New Roman"/>
        </w:rPr>
        <w:t xml:space="preserve">Table </w:t>
      </w:r>
      <w:r w:rsidRPr="00083F34">
        <w:rPr>
          <w:rFonts w:cs="Times New Roman"/>
        </w:rPr>
        <w:fldChar w:fldCharType="begin"/>
      </w:r>
      <w:r w:rsidRPr="00083F34">
        <w:rPr>
          <w:rFonts w:cs="Times New Roman"/>
        </w:rPr>
        <w:instrText xml:space="preserve"> SEQ Table \* ARABIC </w:instrText>
      </w:r>
      <w:r w:rsidRPr="00083F34">
        <w:rPr>
          <w:rFonts w:cs="Times New Roman"/>
        </w:rPr>
        <w:fldChar w:fldCharType="separate"/>
      </w:r>
      <w:r w:rsidRPr="00083F34">
        <w:rPr>
          <w:rFonts w:cs="Times New Roman"/>
        </w:rPr>
        <w:t>6</w:t>
      </w:r>
      <w:r w:rsidRPr="00083F34">
        <w:rPr>
          <w:rFonts w:cs="Times New Roman"/>
        </w:rPr>
        <w:fldChar w:fldCharType="end"/>
      </w:r>
      <w:r w:rsidRPr="00083F34">
        <w:rPr>
          <w:rFonts w:cs="Times New Roman"/>
        </w:rPr>
        <w:t>: Resource model</w:t>
      </w:r>
      <w:bookmarkEnd w:id="21"/>
    </w:p>
    <w:tbl>
      <w:tblPr>
        <w:tblW w:w="9774" w:type="dxa"/>
        <w:tblBorders>
          <w:top w:val="single" w:sz="4" w:space="0" w:color="B1BBCC"/>
          <w:left w:val="single" w:sz="4" w:space="0" w:color="B1BBCC"/>
          <w:bottom w:val="single" w:sz="4" w:space="0" w:color="B1BBCC"/>
          <w:right w:val="single" w:sz="4" w:space="0" w:color="B1BBCC"/>
        </w:tblBorders>
        <w:tblCellMar>
          <w:top w:w="12" w:type="dxa"/>
          <w:left w:w="12" w:type="dxa"/>
          <w:bottom w:w="12" w:type="dxa"/>
          <w:right w:w="12" w:type="dxa"/>
        </w:tblCellMar>
        <w:tblLook w:val="04A0" w:firstRow="1" w:lastRow="0" w:firstColumn="1" w:lastColumn="0" w:noHBand="0" w:noVBand="1"/>
      </w:tblPr>
      <w:tblGrid>
        <w:gridCol w:w="1637"/>
        <w:gridCol w:w="853"/>
        <w:gridCol w:w="852"/>
        <w:gridCol w:w="837"/>
        <w:gridCol w:w="1201"/>
        <w:gridCol w:w="1091"/>
        <w:gridCol w:w="1013"/>
        <w:gridCol w:w="1069"/>
        <w:gridCol w:w="1221"/>
      </w:tblGrid>
      <w:tr w:rsidR="00083F34" w:rsidRPr="00083F34" w14:paraId="5F0E662A" w14:textId="77777777" w:rsidTr="00D36120">
        <w:trPr>
          <w:trHeight w:val="375"/>
        </w:trPr>
        <w:tc>
          <w:tcPr>
            <w:tcW w:w="1637"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1F7980C3" w14:textId="77777777" w:rsidR="00D36120" w:rsidRPr="00083F34" w:rsidRDefault="00D36120" w:rsidP="00083F34">
            <w:pPr>
              <w:rPr>
                <w:rFonts w:cs="Times New Roman"/>
                <w:lang w:bidi="hi-IN"/>
              </w:rPr>
            </w:pPr>
            <w:r w:rsidRPr="00083F34">
              <w:rPr>
                <w:rFonts w:cs="Times New Roman"/>
                <w:shd w:val="clear" w:color="auto" w:fill="DFE3E8"/>
                <w:lang w:bidi="hi-IN"/>
              </w:rPr>
              <w:t>Resource Name</w:t>
            </w:r>
          </w:p>
        </w:tc>
        <w:tc>
          <w:tcPr>
            <w:tcW w:w="853"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134D7A1B" w14:textId="77777777" w:rsidR="00D36120" w:rsidRPr="00083F34" w:rsidRDefault="00D36120" w:rsidP="00083F34">
            <w:pPr>
              <w:rPr>
                <w:rFonts w:cs="Times New Roman"/>
                <w:lang w:bidi="hi-IN"/>
              </w:rPr>
            </w:pPr>
            <w:r w:rsidRPr="00083F34">
              <w:rPr>
                <w:rFonts w:cs="Times New Roman"/>
                <w:shd w:val="clear" w:color="auto" w:fill="DFE3E8"/>
                <w:lang w:bidi="hi-IN"/>
              </w:rPr>
              <w:t>Type</w:t>
            </w:r>
          </w:p>
        </w:tc>
        <w:tc>
          <w:tcPr>
            <w:tcW w:w="852"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1E52194E" w14:textId="77777777" w:rsidR="00D36120" w:rsidRPr="00083F34" w:rsidRDefault="00D36120" w:rsidP="00083F34">
            <w:pPr>
              <w:rPr>
                <w:rFonts w:cs="Times New Roman"/>
                <w:lang w:bidi="hi-IN"/>
              </w:rPr>
            </w:pPr>
            <w:r w:rsidRPr="00083F34">
              <w:rPr>
                <w:rFonts w:cs="Times New Roman"/>
                <w:shd w:val="clear" w:color="auto" w:fill="DFE3E8"/>
                <w:lang w:bidi="hi-IN"/>
              </w:rPr>
              <w:t>Initials</w:t>
            </w:r>
          </w:p>
        </w:tc>
        <w:tc>
          <w:tcPr>
            <w:tcW w:w="837"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4EA1815A" w14:textId="77777777" w:rsidR="00D36120" w:rsidRPr="00083F34" w:rsidRDefault="00D36120" w:rsidP="00083F34">
            <w:pPr>
              <w:rPr>
                <w:rFonts w:cs="Times New Roman"/>
                <w:lang w:bidi="hi-IN"/>
              </w:rPr>
            </w:pPr>
            <w:r w:rsidRPr="00083F34">
              <w:rPr>
                <w:rFonts w:cs="Times New Roman"/>
                <w:shd w:val="clear" w:color="auto" w:fill="DFE3E8"/>
                <w:lang w:bidi="hi-IN"/>
              </w:rPr>
              <w:t>Max. Units</w:t>
            </w:r>
          </w:p>
        </w:tc>
        <w:tc>
          <w:tcPr>
            <w:tcW w:w="1201"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24EC467E" w14:textId="77777777" w:rsidR="00D36120" w:rsidRPr="00083F34" w:rsidRDefault="00D36120" w:rsidP="00083F34">
            <w:pPr>
              <w:rPr>
                <w:rFonts w:cs="Times New Roman"/>
                <w:lang w:bidi="hi-IN"/>
              </w:rPr>
            </w:pPr>
            <w:r w:rsidRPr="00083F34">
              <w:rPr>
                <w:rFonts w:cs="Times New Roman"/>
                <w:shd w:val="clear" w:color="auto" w:fill="DFE3E8"/>
                <w:lang w:bidi="hi-IN"/>
              </w:rPr>
              <w:t>Std. Rate</w:t>
            </w:r>
          </w:p>
        </w:tc>
        <w:tc>
          <w:tcPr>
            <w:tcW w:w="1091"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17591FBA" w14:textId="77777777" w:rsidR="00D36120" w:rsidRPr="00083F34" w:rsidRDefault="00D36120" w:rsidP="00083F34">
            <w:pPr>
              <w:rPr>
                <w:rFonts w:cs="Times New Roman"/>
                <w:lang w:bidi="hi-IN"/>
              </w:rPr>
            </w:pPr>
            <w:proofErr w:type="spellStart"/>
            <w:r w:rsidRPr="00083F34">
              <w:rPr>
                <w:rFonts w:cs="Times New Roman"/>
                <w:shd w:val="clear" w:color="auto" w:fill="DFE3E8"/>
                <w:lang w:bidi="hi-IN"/>
              </w:rPr>
              <w:t>Ovt</w:t>
            </w:r>
            <w:proofErr w:type="spellEnd"/>
            <w:r w:rsidRPr="00083F34">
              <w:rPr>
                <w:rFonts w:cs="Times New Roman"/>
                <w:shd w:val="clear" w:color="auto" w:fill="DFE3E8"/>
                <w:lang w:bidi="hi-IN"/>
              </w:rPr>
              <w:t>. Rate</w:t>
            </w:r>
          </w:p>
        </w:tc>
        <w:tc>
          <w:tcPr>
            <w:tcW w:w="1013"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5122CEC7" w14:textId="77777777" w:rsidR="00D36120" w:rsidRPr="00083F34" w:rsidRDefault="00D36120" w:rsidP="00083F34">
            <w:pPr>
              <w:rPr>
                <w:rFonts w:cs="Times New Roman"/>
                <w:lang w:bidi="hi-IN"/>
              </w:rPr>
            </w:pPr>
            <w:r w:rsidRPr="00083F34">
              <w:rPr>
                <w:rFonts w:cs="Times New Roman"/>
                <w:shd w:val="clear" w:color="auto" w:fill="DFE3E8"/>
                <w:lang w:bidi="hi-IN"/>
              </w:rPr>
              <w:t>Cost/Use</w:t>
            </w:r>
          </w:p>
        </w:tc>
        <w:tc>
          <w:tcPr>
            <w:tcW w:w="1069"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3F638894" w14:textId="77777777" w:rsidR="00D36120" w:rsidRPr="00083F34" w:rsidRDefault="00D36120" w:rsidP="00083F34">
            <w:pPr>
              <w:rPr>
                <w:rFonts w:cs="Times New Roman"/>
                <w:lang w:bidi="hi-IN"/>
              </w:rPr>
            </w:pPr>
            <w:r w:rsidRPr="00083F34">
              <w:rPr>
                <w:rFonts w:cs="Times New Roman"/>
                <w:shd w:val="clear" w:color="auto" w:fill="DFE3E8"/>
                <w:lang w:bidi="hi-IN"/>
              </w:rPr>
              <w:t>Accrue At</w:t>
            </w:r>
          </w:p>
        </w:tc>
        <w:tc>
          <w:tcPr>
            <w:tcW w:w="1221"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687B58E6" w14:textId="77777777" w:rsidR="00D36120" w:rsidRPr="00083F34" w:rsidRDefault="00D36120" w:rsidP="00083F34">
            <w:pPr>
              <w:rPr>
                <w:rFonts w:cs="Times New Roman"/>
                <w:lang w:bidi="hi-IN"/>
              </w:rPr>
            </w:pPr>
            <w:r w:rsidRPr="00083F34">
              <w:rPr>
                <w:rFonts w:cs="Times New Roman"/>
                <w:shd w:val="clear" w:color="auto" w:fill="DFE3E8"/>
                <w:lang w:bidi="hi-IN"/>
              </w:rPr>
              <w:t>Base Calendar</w:t>
            </w:r>
          </w:p>
        </w:tc>
      </w:tr>
      <w:tr w:rsidR="00083F34" w:rsidRPr="00083F34" w14:paraId="007416D4" w14:textId="77777777" w:rsidTr="00D36120">
        <w:trPr>
          <w:trHeight w:val="250"/>
        </w:trPr>
        <w:tc>
          <w:tcPr>
            <w:tcW w:w="1637" w:type="dxa"/>
            <w:tcBorders>
              <w:top w:val="single" w:sz="4" w:space="0" w:color="B1BBCC"/>
              <w:left w:val="single" w:sz="4" w:space="0" w:color="B1BBCC"/>
              <w:bottom w:val="single" w:sz="4" w:space="0" w:color="B1BBCC"/>
              <w:right w:val="single" w:sz="4" w:space="0" w:color="B1BBCC"/>
            </w:tcBorders>
            <w:shd w:val="clear" w:color="auto" w:fill="FADECB"/>
            <w:vAlign w:val="center"/>
            <w:hideMark/>
          </w:tcPr>
          <w:p w14:paraId="467247B4" w14:textId="77777777" w:rsidR="00D36120" w:rsidRPr="00083F34" w:rsidRDefault="00D36120" w:rsidP="00083F34">
            <w:pPr>
              <w:rPr>
                <w:rFonts w:cs="Times New Roman"/>
                <w:lang w:bidi="hi-IN"/>
              </w:rPr>
            </w:pPr>
            <w:r w:rsidRPr="00083F34">
              <w:rPr>
                <w:rFonts w:cs="Times New Roman"/>
                <w:shd w:val="clear" w:color="auto" w:fill="FADECB"/>
                <w:lang w:bidi="hi-IN"/>
              </w:rPr>
              <w:t>Project head</w:t>
            </w:r>
          </w:p>
        </w:tc>
        <w:tc>
          <w:tcPr>
            <w:tcW w:w="85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9359431" w14:textId="77777777" w:rsidR="00D36120" w:rsidRPr="00083F34" w:rsidRDefault="00D36120" w:rsidP="00083F34">
            <w:pPr>
              <w:rPr>
                <w:rFonts w:cs="Times New Roman"/>
                <w:lang w:bidi="hi-IN"/>
              </w:rPr>
            </w:pPr>
            <w:r w:rsidRPr="00083F34">
              <w:rPr>
                <w:rFonts w:cs="Times New Roman"/>
                <w:lang w:bidi="hi-IN"/>
              </w:rPr>
              <w:t>Work</w:t>
            </w:r>
          </w:p>
        </w:tc>
        <w:tc>
          <w:tcPr>
            <w:tcW w:w="85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782E070" w14:textId="77777777" w:rsidR="00D36120" w:rsidRPr="00083F34" w:rsidRDefault="00D36120" w:rsidP="00083F34">
            <w:pPr>
              <w:rPr>
                <w:rFonts w:cs="Times New Roman"/>
                <w:lang w:bidi="hi-IN"/>
              </w:rPr>
            </w:pPr>
            <w:r w:rsidRPr="00083F34">
              <w:rPr>
                <w:rFonts w:cs="Times New Roman"/>
                <w:lang w:bidi="hi-IN"/>
              </w:rPr>
              <w:t>P</w:t>
            </w:r>
          </w:p>
        </w:tc>
        <w:tc>
          <w:tcPr>
            <w:tcW w:w="8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2E8EAD9" w14:textId="77777777" w:rsidR="00D36120" w:rsidRPr="00083F34" w:rsidRDefault="00D36120" w:rsidP="00083F34">
            <w:pPr>
              <w:rPr>
                <w:rFonts w:cs="Times New Roman"/>
                <w:lang w:bidi="hi-IN"/>
              </w:rPr>
            </w:pPr>
            <w:r w:rsidRPr="00083F34">
              <w:rPr>
                <w:rFonts w:cs="Times New Roman"/>
                <w:lang w:bidi="hi-IN"/>
              </w:rPr>
              <w:t>100%</w:t>
            </w:r>
          </w:p>
        </w:tc>
        <w:tc>
          <w:tcPr>
            <w:tcW w:w="12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C866F94" w14:textId="77777777" w:rsidR="00D36120" w:rsidRPr="00083F34" w:rsidRDefault="00D36120" w:rsidP="00083F34">
            <w:pPr>
              <w:rPr>
                <w:rFonts w:cs="Times New Roman"/>
                <w:lang w:bidi="hi-IN"/>
              </w:rPr>
            </w:pPr>
            <w:r w:rsidRPr="00083F34">
              <w:rPr>
                <w:rFonts w:cs="Times New Roman"/>
                <w:lang w:bidi="hi-IN"/>
              </w:rPr>
              <w:t>£30.00/hr</w:t>
            </w:r>
            <w:r w:rsidR="00696322" w:rsidRPr="00083F34">
              <w:rPr>
                <w:rFonts w:cs="Times New Roman"/>
                <w:lang w:bidi="hi-IN"/>
              </w:rPr>
              <w:t>.</w:t>
            </w:r>
          </w:p>
        </w:tc>
        <w:tc>
          <w:tcPr>
            <w:tcW w:w="109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C737E6C" w14:textId="77777777" w:rsidR="00D36120" w:rsidRPr="00083F34" w:rsidRDefault="00D36120" w:rsidP="00083F34">
            <w:pPr>
              <w:rPr>
                <w:rFonts w:cs="Times New Roman"/>
                <w:lang w:bidi="hi-IN"/>
              </w:rPr>
            </w:pPr>
            <w:r w:rsidRPr="00083F34">
              <w:rPr>
                <w:rFonts w:cs="Times New Roman"/>
                <w:lang w:bidi="hi-IN"/>
              </w:rPr>
              <w:t>£0.00/hr</w:t>
            </w:r>
            <w:r w:rsidR="00696322" w:rsidRPr="00083F34">
              <w:rPr>
                <w:rFonts w:cs="Times New Roman"/>
                <w:lang w:bidi="hi-IN"/>
              </w:rPr>
              <w:t>.</w:t>
            </w:r>
          </w:p>
        </w:tc>
        <w:tc>
          <w:tcPr>
            <w:tcW w:w="101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5C5C03E" w14:textId="77777777" w:rsidR="00D36120" w:rsidRPr="00083F34" w:rsidRDefault="00D36120" w:rsidP="00083F34">
            <w:pPr>
              <w:rPr>
                <w:rFonts w:cs="Times New Roman"/>
                <w:lang w:bidi="hi-IN"/>
              </w:rPr>
            </w:pPr>
            <w:r w:rsidRPr="00083F34">
              <w:rPr>
                <w:rFonts w:cs="Times New Roman"/>
                <w:lang w:bidi="hi-IN"/>
              </w:rPr>
              <w:t>£0.00</w:t>
            </w:r>
          </w:p>
        </w:tc>
        <w:tc>
          <w:tcPr>
            <w:tcW w:w="106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E6CB72F" w14:textId="77777777" w:rsidR="00D36120" w:rsidRPr="00083F34" w:rsidRDefault="00D36120" w:rsidP="00083F34">
            <w:pPr>
              <w:rPr>
                <w:rFonts w:cs="Times New Roman"/>
                <w:lang w:bidi="hi-IN"/>
              </w:rPr>
            </w:pPr>
            <w:r w:rsidRPr="00083F34">
              <w:rPr>
                <w:rFonts w:cs="Times New Roman"/>
                <w:lang w:bidi="hi-IN"/>
              </w:rPr>
              <w:t>Prorated</w:t>
            </w:r>
          </w:p>
        </w:tc>
        <w:tc>
          <w:tcPr>
            <w:tcW w:w="122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BBC4370" w14:textId="77777777" w:rsidR="00D36120" w:rsidRPr="00083F34" w:rsidRDefault="00D36120" w:rsidP="00083F34">
            <w:pPr>
              <w:rPr>
                <w:rFonts w:cs="Times New Roman"/>
                <w:lang w:bidi="hi-IN"/>
              </w:rPr>
            </w:pPr>
            <w:r w:rsidRPr="00083F34">
              <w:rPr>
                <w:rFonts w:cs="Times New Roman"/>
                <w:lang w:bidi="hi-IN"/>
              </w:rPr>
              <w:t>Standard</w:t>
            </w:r>
          </w:p>
        </w:tc>
      </w:tr>
      <w:tr w:rsidR="00083F34" w:rsidRPr="00083F34" w14:paraId="475999CF" w14:textId="77777777" w:rsidTr="00D36120">
        <w:trPr>
          <w:trHeight w:val="501"/>
        </w:trPr>
        <w:tc>
          <w:tcPr>
            <w:tcW w:w="16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09C6F4D" w14:textId="77777777" w:rsidR="00D36120" w:rsidRPr="00083F34" w:rsidRDefault="00D36120" w:rsidP="00083F34">
            <w:pPr>
              <w:rPr>
                <w:rFonts w:cs="Times New Roman"/>
                <w:lang w:bidi="hi-IN"/>
              </w:rPr>
            </w:pPr>
            <w:r w:rsidRPr="00083F34">
              <w:rPr>
                <w:rFonts w:cs="Times New Roman"/>
                <w:lang w:bidi="hi-IN"/>
              </w:rPr>
              <w:t>Project Sponsor</w:t>
            </w:r>
          </w:p>
        </w:tc>
        <w:tc>
          <w:tcPr>
            <w:tcW w:w="85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C669DDD" w14:textId="77777777" w:rsidR="00D36120" w:rsidRPr="00083F34" w:rsidRDefault="00D36120" w:rsidP="00083F34">
            <w:pPr>
              <w:rPr>
                <w:rFonts w:cs="Times New Roman"/>
                <w:lang w:bidi="hi-IN"/>
              </w:rPr>
            </w:pPr>
            <w:r w:rsidRPr="00083F34">
              <w:rPr>
                <w:rFonts w:cs="Times New Roman"/>
                <w:lang w:bidi="hi-IN"/>
              </w:rPr>
              <w:t>Work</w:t>
            </w:r>
          </w:p>
        </w:tc>
        <w:tc>
          <w:tcPr>
            <w:tcW w:w="85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7C2F1CC" w14:textId="77777777" w:rsidR="00D36120" w:rsidRPr="00083F34" w:rsidRDefault="00D36120" w:rsidP="00083F34">
            <w:pPr>
              <w:rPr>
                <w:rFonts w:cs="Times New Roman"/>
                <w:lang w:bidi="hi-IN"/>
              </w:rPr>
            </w:pPr>
            <w:r w:rsidRPr="00083F34">
              <w:rPr>
                <w:rFonts w:cs="Times New Roman"/>
                <w:lang w:bidi="hi-IN"/>
              </w:rPr>
              <w:t>P</w:t>
            </w:r>
          </w:p>
        </w:tc>
        <w:tc>
          <w:tcPr>
            <w:tcW w:w="8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CC30DBF" w14:textId="77777777" w:rsidR="00D36120" w:rsidRPr="00083F34" w:rsidRDefault="00D36120" w:rsidP="00083F34">
            <w:pPr>
              <w:rPr>
                <w:rFonts w:cs="Times New Roman"/>
                <w:lang w:bidi="hi-IN"/>
              </w:rPr>
            </w:pPr>
            <w:r w:rsidRPr="00083F34">
              <w:rPr>
                <w:rFonts w:cs="Times New Roman"/>
                <w:lang w:bidi="hi-IN"/>
              </w:rPr>
              <w:t>100%</w:t>
            </w:r>
          </w:p>
        </w:tc>
        <w:tc>
          <w:tcPr>
            <w:tcW w:w="12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1F35C0A" w14:textId="77777777" w:rsidR="00D36120" w:rsidRPr="00083F34" w:rsidRDefault="00D36120" w:rsidP="00083F34">
            <w:pPr>
              <w:rPr>
                <w:rFonts w:cs="Times New Roman"/>
                <w:lang w:bidi="hi-IN"/>
              </w:rPr>
            </w:pPr>
            <w:r w:rsidRPr="00083F34">
              <w:rPr>
                <w:rFonts w:cs="Times New Roman"/>
                <w:lang w:bidi="hi-IN"/>
              </w:rPr>
              <w:t>£25.00/hr</w:t>
            </w:r>
            <w:r w:rsidR="00696322" w:rsidRPr="00083F34">
              <w:rPr>
                <w:rFonts w:cs="Times New Roman"/>
                <w:lang w:bidi="hi-IN"/>
              </w:rPr>
              <w:t>.</w:t>
            </w:r>
          </w:p>
        </w:tc>
        <w:tc>
          <w:tcPr>
            <w:tcW w:w="109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01EA4A7" w14:textId="77777777" w:rsidR="00D36120" w:rsidRPr="00083F34" w:rsidRDefault="00D36120" w:rsidP="00083F34">
            <w:pPr>
              <w:rPr>
                <w:rFonts w:cs="Times New Roman"/>
                <w:lang w:bidi="hi-IN"/>
              </w:rPr>
            </w:pPr>
            <w:r w:rsidRPr="00083F34">
              <w:rPr>
                <w:rFonts w:cs="Times New Roman"/>
                <w:lang w:bidi="hi-IN"/>
              </w:rPr>
              <w:t>£0.00/hr</w:t>
            </w:r>
            <w:r w:rsidR="00696322" w:rsidRPr="00083F34">
              <w:rPr>
                <w:rFonts w:cs="Times New Roman"/>
                <w:lang w:bidi="hi-IN"/>
              </w:rPr>
              <w:t>.</w:t>
            </w:r>
          </w:p>
        </w:tc>
        <w:tc>
          <w:tcPr>
            <w:tcW w:w="101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29F7D45" w14:textId="77777777" w:rsidR="00D36120" w:rsidRPr="00083F34" w:rsidRDefault="00D36120" w:rsidP="00083F34">
            <w:pPr>
              <w:rPr>
                <w:rFonts w:cs="Times New Roman"/>
                <w:lang w:bidi="hi-IN"/>
              </w:rPr>
            </w:pPr>
            <w:r w:rsidRPr="00083F34">
              <w:rPr>
                <w:rFonts w:cs="Times New Roman"/>
                <w:lang w:bidi="hi-IN"/>
              </w:rPr>
              <w:t>£0.00</w:t>
            </w:r>
          </w:p>
        </w:tc>
        <w:tc>
          <w:tcPr>
            <w:tcW w:w="106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B95C1C4" w14:textId="77777777" w:rsidR="00D36120" w:rsidRPr="00083F34" w:rsidRDefault="00D36120" w:rsidP="00083F34">
            <w:pPr>
              <w:rPr>
                <w:rFonts w:cs="Times New Roman"/>
                <w:lang w:bidi="hi-IN"/>
              </w:rPr>
            </w:pPr>
            <w:r w:rsidRPr="00083F34">
              <w:rPr>
                <w:rFonts w:cs="Times New Roman"/>
                <w:lang w:bidi="hi-IN"/>
              </w:rPr>
              <w:t>Prorated</w:t>
            </w:r>
          </w:p>
        </w:tc>
        <w:tc>
          <w:tcPr>
            <w:tcW w:w="122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B376639" w14:textId="77777777" w:rsidR="00D36120" w:rsidRPr="00083F34" w:rsidRDefault="00D36120" w:rsidP="00083F34">
            <w:pPr>
              <w:rPr>
                <w:rFonts w:cs="Times New Roman"/>
                <w:lang w:bidi="hi-IN"/>
              </w:rPr>
            </w:pPr>
            <w:r w:rsidRPr="00083F34">
              <w:rPr>
                <w:rFonts w:cs="Times New Roman"/>
                <w:lang w:bidi="hi-IN"/>
              </w:rPr>
              <w:t>Standard</w:t>
            </w:r>
          </w:p>
        </w:tc>
      </w:tr>
      <w:tr w:rsidR="00083F34" w:rsidRPr="00083F34" w14:paraId="002425F5" w14:textId="77777777" w:rsidTr="00D36120">
        <w:trPr>
          <w:trHeight w:val="501"/>
        </w:trPr>
        <w:tc>
          <w:tcPr>
            <w:tcW w:w="1637" w:type="dxa"/>
            <w:tcBorders>
              <w:top w:val="single" w:sz="4" w:space="0" w:color="B1BBCC"/>
              <w:left w:val="single" w:sz="4" w:space="0" w:color="B1BBCC"/>
              <w:bottom w:val="single" w:sz="4" w:space="0" w:color="B1BBCC"/>
              <w:right w:val="single" w:sz="4" w:space="0" w:color="B1BBCC"/>
            </w:tcBorders>
            <w:shd w:val="clear" w:color="auto" w:fill="FADECB"/>
            <w:vAlign w:val="center"/>
            <w:hideMark/>
          </w:tcPr>
          <w:p w14:paraId="536E72D7" w14:textId="77777777" w:rsidR="00D36120" w:rsidRPr="00083F34" w:rsidRDefault="00D36120" w:rsidP="00083F34">
            <w:pPr>
              <w:rPr>
                <w:rFonts w:cs="Times New Roman"/>
                <w:lang w:bidi="hi-IN"/>
              </w:rPr>
            </w:pPr>
            <w:r w:rsidRPr="00083F34">
              <w:rPr>
                <w:rFonts w:cs="Times New Roman"/>
                <w:shd w:val="clear" w:color="auto" w:fill="FADECB"/>
                <w:lang w:bidi="hi-IN"/>
              </w:rPr>
              <w:t>Testing Expert</w:t>
            </w:r>
          </w:p>
        </w:tc>
        <w:tc>
          <w:tcPr>
            <w:tcW w:w="85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F387760" w14:textId="77777777" w:rsidR="00D36120" w:rsidRPr="00083F34" w:rsidRDefault="00D36120" w:rsidP="00083F34">
            <w:pPr>
              <w:rPr>
                <w:rFonts w:cs="Times New Roman"/>
                <w:lang w:bidi="hi-IN"/>
              </w:rPr>
            </w:pPr>
            <w:r w:rsidRPr="00083F34">
              <w:rPr>
                <w:rFonts w:cs="Times New Roman"/>
                <w:lang w:bidi="hi-IN"/>
              </w:rPr>
              <w:t>Work</w:t>
            </w:r>
          </w:p>
        </w:tc>
        <w:tc>
          <w:tcPr>
            <w:tcW w:w="85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4486C7A" w14:textId="77777777" w:rsidR="00D36120" w:rsidRPr="00083F34" w:rsidRDefault="00D36120" w:rsidP="00083F34">
            <w:pPr>
              <w:rPr>
                <w:rFonts w:cs="Times New Roman"/>
                <w:lang w:bidi="hi-IN"/>
              </w:rPr>
            </w:pPr>
            <w:r w:rsidRPr="00083F34">
              <w:rPr>
                <w:rFonts w:cs="Times New Roman"/>
                <w:lang w:bidi="hi-IN"/>
              </w:rPr>
              <w:t>T</w:t>
            </w:r>
          </w:p>
        </w:tc>
        <w:tc>
          <w:tcPr>
            <w:tcW w:w="8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9764C8E" w14:textId="77777777" w:rsidR="00D36120" w:rsidRPr="00083F34" w:rsidRDefault="00D36120" w:rsidP="00083F34">
            <w:pPr>
              <w:rPr>
                <w:rFonts w:cs="Times New Roman"/>
                <w:lang w:bidi="hi-IN"/>
              </w:rPr>
            </w:pPr>
            <w:r w:rsidRPr="00083F34">
              <w:rPr>
                <w:rFonts w:cs="Times New Roman"/>
                <w:lang w:bidi="hi-IN"/>
              </w:rPr>
              <w:t>100%</w:t>
            </w:r>
          </w:p>
        </w:tc>
        <w:tc>
          <w:tcPr>
            <w:tcW w:w="12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A639AF5" w14:textId="77777777" w:rsidR="00D36120" w:rsidRPr="00083F34" w:rsidRDefault="00D36120" w:rsidP="00083F34">
            <w:pPr>
              <w:rPr>
                <w:rFonts w:cs="Times New Roman"/>
                <w:lang w:bidi="hi-IN"/>
              </w:rPr>
            </w:pPr>
            <w:r w:rsidRPr="00083F34">
              <w:rPr>
                <w:rFonts w:cs="Times New Roman"/>
                <w:lang w:bidi="hi-IN"/>
              </w:rPr>
              <w:t>£20.00/hr</w:t>
            </w:r>
            <w:r w:rsidR="00696322" w:rsidRPr="00083F34">
              <w:rPr>
                <w:rFonts w:cs="Times New Roman"/>
                <w:lang w:bidi="hi-IN"/>
              </w:rPr>
              <w:t>.</w:t>
            </w:r>
          </w:p>
        </w:tc>
        <w:tc>
          <w:tcPr>
            <w:tcW w:w="109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A3C8BC3" w14:textId="77777777" w:rsidR="00D36120" w:rsidRPr="00083F34" w:rsidRDefault="00D36120" w:rsidP="00083F34">
            <w:pPr>
              <w:rPr>
                <w:rFonts w:cs="Times New Roman"/>
                <w:lang w:bidi="hi-IN"/>
              </w:rPr>
            </w:pPr>
            <w:r w:rsidRPr="00083F34">
              <w:rPr>
                <w:rFonts w:cs="Times New Roman"/>
                <w:lang w:bidi="hi-IN"/>
              </w:rPr>
              <w:t>£0.00/hr</w:t>
            </w:r>
            <w:r w:rsidR="00696322" w:rsidRPr="00083F34">
              <w:rPr>
                <w:rFonts w:cs="Times New Roman"/>
                <w:lang w:bidi="hi-IN"/>
              </w:rPr>
              <w:t>.</w:t>
            </w:r>
          </w:p>
        </w:tc>
        <w:tc>
          <w:tcPr>
            <w:tcW w:w="101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FCA7AC1" w14:textId="77777777" w:rsidR="00D36120" w:rsidRPr="00083F34" w:rsidRDefault="00D36120" w:rsidP="00083F34">
            <w:pPr>
              <w:rPr>
                <w:rFonts w:cs="Times New Roman"/>
                <w:lang w:bidi="hi-IN"/>
              </w:rPr>
            </w:pPr>
            <w:r w:rsidRPr="00083F34">
              <w:rPr>
                <w:rFonts w:cs="Times New Roman"/>
                <w:lang w:bidi="hi-IN"/>
              </w:rPr>
              <w:t>£0.00</w:t>
            </w:r>
          </w:p>
        </w:tc>
        <w:tc>
          <w:tcPr>
            <w:tcW w:w="106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5D3F975" w14:textId="77777777" w:rsidR="00D36120" w:rsidRPr="00083F34" w:rsidRDefault="00D36120" w:rsidP="00083F34">
            <w:pPr>
              <w:rPr>
                <w:rFonts w:cs="Times New Roman"/>
                <w:lang w:bidi="hi-IN"/>
              </w:rPr>
            </w:pPr>
            <w:r w:rsidRPr="00083F34">
              <w:rPr>
                <w:rFonts w:cs="Times New Roman"/>
                <w:lang w:bidi="hi-IN"/>
              </w:rPr>
              <w:t>Prorated</w:t>
            </w:r>
          </w:p>
        </w:tc>
        <w:tc>
          <w:tcPr>
            <w:tcW w:w="122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015D1F3" w14:textId="77777777" w:rsidR="00D36120" w:rsidRPr="00083F34" w:rsidRDefault="00D36120" w:rsidP="00083F34">
            <w:pPr>
              <w:rPr>
                <w:rFonts w:cs="Times New Roman"/>
                <w:lang w:bidi="hi-IN"/>
              </w:rPr>
            </w:pPr>
            <w:r w:rsidRPr="00083F34">
              <w:rPr>
                <w:rFonts w:cs="Times New Roman"/>
                <w:lang w:bidi="hi-IN"/>
              </w:rPr>
              <w:t>Standard</w:t>
            </w:r>
          </w:p>
        </w:tc>
      </w:tr>
      <w:tr w:rsidR="00083F34" w:rsidRPr="00083F34" w14:paraId="3C92D0FA" w14:textId="77777777" w:rsidTr="00D36120">
        <w:trPr>
          <w:trHeight w:val="518"/>
        </w:trPr>
        <w:tc>
          <w:tcPr>
            <w:tcW w:w="16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5D0D0D8" w14:textId="77777777" w:rsidR="00D36120" w:rsidRPr="00083F34" w:rsidRDefault="00D36120" w:rsidP="00083F34">
            <w:pPr>
              <w:rPr>
                <w:rFonts w:cs="Times New Roman"/>
                <w:lang w:bidi="hi-IN"/>
              </w:rPr>
            </w:pPr>
            <w:r w:rsidRPr="00083F34">
              <w:rPr>
                <w:rFonts w:cs="Times New Roman"/>
                <w:lang w:bidi="hi-IN"/>
              </w:rPr>
              <w:t>Team member</w:t>
            </w:r>
          </w:p>
        </w:tc>
        <w:tc>
          <w:tcPr>
            <w:tcW w:w="85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6E8A1B9" w14:textId="77777777" w:rsidR="00D36120" w:rsidRPr="00083F34" w:rsidRDefault="00D36120" w:rsidP="00083F34">
            <w:pPr>
              <w:rPr>
                <w:rFonts w:cs="Times New Roman"/>
                <w:lang w:bidi="hi-IN"/>
              </w:rPr>
            </w:pPr>
            <w:r w:rsidRPr="00083F34">
              <w:rPr>
                <w:rFonts w:cs="Times New Roman"/>
                <w:lang w:bidi="hi-IN"/>
              </w:rPr>
              <w:t>Work</w:t>
            </w:r>
          </w:p>
        </w:tc>
        <w:tc>
          <w:tcPr>
            <w:tcW w:w="85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5910159" w14:textId="77777777" w:rsidR="00D36120" w:rsidRPr="00083F34" w:rsidRDefault="00D36120" w:rsidP="00083F34">
            <w:pPr>
              <w:rPr>
                <w:rFonts w:cs="Times New Roman"/>
                <w:lang w:bidi="hi-IN"/>
              </w:rPr>
            </w:pPr>
            <w:r w:rsidRPr="00083F34">
              <w:rPr>
                <w:rFonts w:cs="Times New Roman"/>
                <w:lang w:bidi="hi-IN"/>
              </w:rPr>
              <w:t>T</w:t>
            </w:r>
          </w:p>
        </w:tc>
        <w:tc>
          <w:tcPr>
            <w:tcW w:w="8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6ED7D6F" w14:textId="77777777" w:rsidR="00D36120" w:rsidRPr="00083F34" w:rsidRDefault="00D36120" w:rsidP="00083F34">
            <w:pPr>
              <w:rPr>
                <w:rFonts w:cs="Times New Roman"/>
                <w:lang w:bidi="hi-IN"/>
              </w:rPr>
            </w:pPr>
            <w:r w:rsidRPr="00083F34">
              <w:rPr>
                <w:rFonts w:cs="Times New Roman"/>
                <w:lang w:bidi="hi-IN"/>
              </w:rPr>
              <w:t>100%</w:t>
            </w:r>
          </w:p>
        </w:tc>
        <w:tc>
          <w:tcPr>
            <w:tcW w:w="12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FF1FDD1" w14:textId="77777777" w:rsidR="00D36120" w:rsidRPr="00083F34" w:rsidRDefault="00D36120" w:rsidP="00083F34">
            <w:pPr>
              <w:rPr>
                <w:rFonts w:cs="Times New Roman"/>
                <w:lang w:bidi="hi-IN"/>
              </w:rPr>
            </w:pPr>
            <w:r w:rsidRPr="00083F34">
              <w:rPr>
                <w:rFonts w:cs="Times New Roman"/>
                <w:lang w:bidi="hi-IN"/>
              </w:rPr>
              <w:t>£20.00/hr</w:t>
            </w:r>
            <w:r w:rsidR="00696322" w:rsidRPr="00083F34">
              <w:rPr>
                <w:rFonts w:cs="Times New Roman"/>
                <w:lang w:bidi="hi-IN"/>
              </w:rPr>
              <w:t>.</w:t>
            </w:r>
          </w:p>
        </w:tc>
        <w:tc>
          <w:tcPr>
            <w:tcW w:w="109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1A30361" w14:textId="77777777" w:rsidR="00D36120" w:rsidRPr="00083F34" w:rsidRDefault="00D36120" w:rsidP="00083F34">
            <w:pPr>
              <w:rPr>
                <w:rFonts w:cs="Times New Roman"/>
                <w:lang w:bidi="hi-IN"/>
              </w:rPr>
            </w:pPr>
            <w:r w:rsidRPr="00083F34">
              <w:rPr>
                <w:rFonts w:cs="Times New Roman"/>
                <w:lang w:bidi="hi-IN"/>
              </w:rPr>
              <w:t>£0.00/hr</w:t>
            </w:r>
            <w:r w:rsidR="00696322" w:rsidRPr="00083F34">
              <w:rPr>
                <w:rFonts w:cs="Times New Roman"/>
                <w:lang w:bidi="hi-IN"/>
              </w:rPr>
              <w:t>.</w:t>
            </w:r>
          </w:p>
        </w:tc>
        <w:tc>
          <w:tcPr>
            <w:tcW w:w="101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5C592E0" w14:textId="77777777" w:rsidR="00D36120" w:rsidRPr="00083F34" w:rsidRDefault="00D36120" w:rsidP="00083F34">
            <w:pPr>
              <w:rPr>
                <w:rFonts w:cs="Times New Roman"/>
                <w:lang w:bidi="hi-IN"/>
              </w:rPr>
            </w:pPr>
            <w:r w:rsidRPr="00083F34">
              <w:rPr>
                <w:rFonts w:cs="Times New Roman"/>
                <w:lang w:bidi="hi-IN"/>
              </w:rPr>
              <w:t>£0.00</w:t>
            </w:r>
          </w:p>
        </w:tc>
        <w:tc>
          <w:tcPr>
            <w:tcW w:w="106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7A09822" w14:textId="77777777" w:rsidR="00D36120" w:rsidRPr="00083F34" w:rsidRDefault="00D36120" w:rsidP="00083F34">
            <w:pPr>
              <w:rPr>
                <w:rFonts w:cs="Times New Roman"/>
                <w:lang w:bidi="hi-IN"/>
              </w:rPr>
            </w:pPr>
            <w:r w:rsidRPr="00083F34">
              <w:rPr>
                <w:rFonts w:cs="Times New Roman"/>
                <w:lang w:bidi="hi-IN"/>
              </w:rPr>
              <w:t>Prorated</w:t>
            </w:r>
          </w:p>
        </w:tc>
        <w:tc>
          <w:tcPr>
            <w:tcW w:w="122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6F91477" w14:textId="77777777" w:rsidR="00D36120" w:rsidRPr="00083F34" w:rsidRDefault="00D36120" w:rsidP="00083F34">
            <w:pPr>
              <w:rPr>
                <w:rFonts w:cs="Times New Roman"/>
                <w:lang w:bidi="hi-IN"/>
              </w:rPr>
            </w:pPr>
            <w:r w:rsidRPr="00083F34">
              <w:rPr>
                <w:rFonts w:cs="Times New Roman"/>
                <w:lang w:bidi="hi-IN"/>
              </w:rPr>
              <w:t>Standard</w:t>
            </w:r>
          </w:p>
        </w:tc>
      </w:tr>
      <w:tr w:rsidR="00083F34" w:rsidRPr="00083F34" w14:paraId="3CA881D5" w14:textId="77777777" w:rsidTr="00D36120">
        <w:trPr>
          <w:trHeight w:val="501"/>
        </w:trPr>
        <w:tc>
          <w:tcPr>
            <w:tcW w:w="16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767E60D" w14:textId="77777777" w:rsidR="00D36120" w:rsidRPr="00083F34" w:rsidRDefault="00D36120" w:rsidP="00083F34">
            <w:pPr>
              <w:rPr>
                <w:rFonts w:cs="Times New Roman"/>
                <w:lang w:bidi="hi-IN"/>
              </w:rPr>
            </w:pPr>
            <w:r w:rsidRPr="00083F34">
              <w:rPr>
                <w:rFonts w:cs="Times New Roman"/>
                <w:lang w:bidi="hi-IN"/>
              </w:rPr>
              <w:t xml:space="preserve">Technique </w:t>
            </w:r>
            <w:r w:rsidR="00696322" w:rsidRPr="00083F34">
              <w:rPr>
                <w:rFonts w:cs="Times New Roman"/>
                <w:lang w:bidi="hi-IN"/>
              </w:rPr>
              <w:t>analyzer</w:t>
            </w:r>
          </w:p>
        </w:tc>
        <w:tc>
          <w:tcPr>
            <w:tcW w:w="85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7F17BC2" w14:textId="77777777" w:rsidR="00D36120" w:rsidRPr="00083F34" w:rsidRDefault="00D36120" w:rsidP="00083F34">
            <w:pPr>
              <w:rPr>
                <w:rFonts w:cs="Times New Roman"/>
                <w:lang w:bidi="hi-IN"/>
              </w:rPr>
            </w:pPr>
            <w:r w:rsidRPr="00083F34">
              <w:rPr>
                <w:rFonts w:cs="Times New Roman"/>
                <w:lang w:bidi="hi-IN"/>
              </w:rPr>
              <w:t>Work</w:t>
            </w:r>
          </w:p>
        </w:tc>
        <w:tc>
          <w:tcPr>
            <w:tcW w:w="85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6257EB2" w14:textId="77777777" w:rsidR="00D36120" w:rsidRPr="00083F34" w:rsidRDefault="00D36120" w:rsidP="00083F34">
            <w:pPr>
              <w:rPr>
                <w:rFonts w:cs="Times New Roman"/>
                <w:lang w:bidi="hi-IN"/>
              </w:rPr>
            </w:pPr>
            <w:r w:rsidRPr="00083F34">
              <w:rPr>
                <w:rFonts w:cs="Times New Roman"/>
                <w:lang w:bidi="hi-IN"/>
              </w:rPr>
              <w:t>T</w:t>
            </w:r>
          </w:p>
        </w:tc>
        <w:tc>
          <w:tcPr>
            <w:tcW w:w="8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77A3581" w14:textId="77777777" w:rsidR="00D36120" w:rsidRPr="00083F34" w:rsidRDefault="00D36120" w:rsidP="00083F34">
            <w:pPr>
              <w:rPr>
                <w:rFonts w:cs="Times New Roman"/>
                <w:lang w:bidi="hi-IN"/>
              </w:rPr>
            </w:pPr>
            <w:r w:rsidRPr="00083F34">
              <w:rPr>
                <w:rFonts w:cs="Times New Roman"/>
                <w:lang w:bidi="hi-IN"/>
              </w:rPr>
              <w:t>100%</w:t>
            </w:r>
          </w:p>
        </w:tc>
        <w:tc>
          <w:tcPr>
            <w:tcW w:w="12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6634A3C" w14:textId="77777777" w:rsidR="00D36120" w:rsidRPr="00083F34" w:rsidRDefault="00D36120" w:rsidP="00083F34">
            <w:pPr>
              <w:rPr>
                <w:rFonts w:cs="Times New Roman"/>
                <w:lang w:bidi="hi-IN"/>
              </w:rPr>
            </w:pPr>
            <w:r w:rsidRPr="00083F34">
              <w:rPr>
                <w:rFonts w:cs="Times New Roman"/>
                <w:lang w:bidi="hi-IN"/>
              </w:rPr>
              <w:t>£20.00/hr</w:t>
            </w:r>
            <w:r w:rsidR="00696322" w:rsidRPr="00083F34">
              <w:rPr>
                <w:rFonts w:cs="Times New Roman"/>
                <w:lang w:bidi="hi-IN"/>
              </w:rPr>
              <w:t>.</w:t>
            </w:r>
          </w:p>
        </w:tc>
        <w:tc>
          <w:tcPr>
            <w:tcW w:w="109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A23DEB9" w14:textId="77777777" w:rsidR="00D36120" w:rsidRPr="00083F34" w:rsidRDefault="00D36120" w:rsidP="00083F34">
            <w:pPr>
              <w:rPr>
                <w:rFonts w:cs="Times New Roman"/>
                <w:lang w:bidi="hi-IN"/>
              </w:rPr>
            </w:pPr>
            <w:r w:rsidRPr="00083F34">
              <w:rPr>
                <w:rFonts w:cs="Times New Roman"/>
                <w:lang w:bidi="hi-IN"/>
              </w:rPr>
              <w:t>£0.00/hr</w:t>
            </w:r>
            <w:r w:rsidR="00696322" w:rsidRPr="00083F34">
              <w:rPr>
                <w:rFonts w:cs="Times New Roman"/>
                <w:lang w:bidi="hi-IN"/>
              </w:rPr>
              <w:t>.</w:t>
            </w:r>
          </w:p>
        </w:tc>
        <w:tc>
          <w:tcPr>
            <w:tcW w:w="101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D245406" w14:textId="77777777" w:rsidR="00D36120" w:rsidRPr="00083F34" w:rsidRDefault="00D36120" w:rsidP="00083F34">
            <w:pPr>
              <w:rPr>
                <w:rFonts w:cs="Times New Roman"/>
                <w:lang w:bidi="hi-IN"/>
              </w:rPr>
            </w:pPr>
            <w:r w:rsidRPr="00083F34">
              <w:rPr>
                <w:rFonts w:cs="Times New Roman"/>
                <w:lang w:bidi="hi-IN"/>
              </w:rPr>
              <w:t>£0.00</w:t>
            </w:r>
          </w:p>
        </w:tc>
        <w:tc>
          <w:tcPr>
            <w:tcW w:w="106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5B82479" w14:textId="77777777" w:rsidR="00D36120" w:rsidRPr="00083F34" w:rsidRDefault="00D36120" w:rsidP="00083F34">
            <w:pPr>
              <w:rPr>
                <w:rFonts w:cs="Times New Roman"/>
                <w:lang w:bidi="hi-IN"/>
              </w:rPr>
            </w:pPr>
            <w:r w:rsidRPr="00083F34">
              <w:rPr>
                <w:rFonts w:cs="Times New Roman"/>
                <w:lang w:bidi="hi-IN"/>
              </w:rPr>
              <w:t>Prorated</w:t>
            </w:r>
          </w:p>
        </w:tc>
        <w:tc>
          <w:tcPr>
            <w:tcW w:w="122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45C1BEF" w14:textId="77777777" w:rsidR="00D36120" w:rsidRPr="00083F34" w:rsidRDefault="00D36120" w:rsidP="00083F34">
            <w:pPr>
              <w:rPr>
                <w:rFonts w:cs="Times New Roman"/>
                <w:lang w:bidi="hi-IN"/>
              </w:rPr>
            </w:pPr>
            <w:r w:rsidRPr="00083F34">
              <w:rPr>
                <w:rFonts w:cs="Times New Roman"/>
                <w:lang w:bidi="hi-IN"/>
              </w:rPr>
              <w:t>Standard</w:t>
            </w:r>
          </w:p>
        </w:tc>
      </w:tr>
      <w:tr w:rsidR="00083F34" w:rsidRPr="00083F34" w14:paraId="239F15B7" w14:textId="77777777" w:rsidTr="00D36120">
        <w:trPr>
          <w:trHeight w:val="232"/>
        </w:trPr>
        <w:tc>
          <w:tcPr>
            <w:tcW w:w="1637" w:type="dxa"/>
            <w:tcBorders>
              <w:top w:val="single" w:sz="4" w:space="0" w:color="B1BBCC"/>
              <w:left w:val="single" w:sz="4" w:space="0" w:color="B1BBCC"/>
              <w:bottom w:val="single" w:sz="4" w:space="0" w:color="B1BBCC"/>
              <w:right w:val="single" w:sz="4" w:space="0" w:color="B1BBCC"/>
            </w:tcBorders>
            <w:shd w:val="clear" w:color="auto" w:fill="FADECB"/>
            <w:vAlign w:val="center"/>
            <w:hideMark/>
          </w:tcPr>
          <w:p w14:paraId="27899256" w14:textId="77777777" w:rsidR="00D36120" w:rsidRPr="00083F34" w:rsidRDefault="00D36120" w:rsidP="00083F34">
            <w:pPr>
              <w:rPr>
                <w:rFonts w:cs="Times New Roman"/>
                <w:lang w:bidi="hi-IN"/>
              </w:rPr>
            </w:pPr>
            <w:r w:rsidRPr="00083F34">
              <w:rPr>
                <w:rFonts w:cs="Times New Roman"/>
                <w:shd w:val="clear" w:color="auto" w:fill="FADECB"/>
                <w:lang w:bidi="hi-IN"/>
              </w:rPr>
              <w:t>Financer</w:t>
            </w:r>
          </w:p>
        </w:tc>
        <w:tc>
          <w:tcPr>
            <w:tcW w:w="85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3BFAB6E" w14:textId="77777777" w:rsidR="00D36120" w:rsidRPr="00083F34" w:rsidRDefault="00D36120" w:rsidP="00083F34">
            <w:pPr>
              <w:rPr>
                <w:rFonts w:cs="Times New Roman"/>
                <w:lang w:bidi="hi-IN"/>
              </w:rPr>
            </w:pPr>
            <w:r w:rsidRPr="00083F34">
              <w:rPr>
                <w:rFonts w:cs="Times New Roman"/>
                <w:lang w:bidi="hi-IN"/>
              </w:rPr>
              <w:t>Work</w:t>
            </w:r>
          </w:p>
        </w:tc>
        <w:tc>
          <w:tcPr>
            <w:tcW w:w="85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B209206" w14:textId="77777777" w:rsidR="00D36120" w:rsidRPr="00083F34" w:rsidRDefault="00D36120" w:rsidP="00083F34">
            <w:pPr>
              <w:rPr>
                <w:rFonts w:cs="Times New Roman"/>
                <w:lang w:bidi="hi-IN"/>
              </w:rPr>
            </w:pPr>
            <w:r w:rsidRPr="00083F34">
              <w:rPr>
                <w:rFonts w:cs="Times New Roman"/>
                <w:lang w:bidi="hi-IN"/>
              </w:rPr>
              <w:t>F</w:t>
            </w:r>
          </w:p>
        </w:tc>
        <w:tc>
          <w:tcPr>
            <w:tcW w:w="8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B8EBBB5" w14:textId="77777777" w:rsidR="00D36120" w:rsidRPr="00083F34" w:rsidRDefault="00D36120" w:rsidP="00083F34">
            <w:pPr>
              <w:rPr>
                <w:rFonts w:cs="Times New Roman"/>
                <w:lang w:bidi="hi-IN"/>
              </w:rPr>
            </w:pPr>
            <w:r w:rsidRPr="00083F34">
              <w:rPr>
                <w:rFonts w:cs="Times New Roman"/>
                <w:lang w:bidi="hi-IN"/>
              </w:rPr>
              <w:t>100%</w:t>
            </w:r>
          </w:p>
        </w:tc>
        <w:tc>
          <w:tcPr>
            <w:tcW w:w="12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DC3EC30" w14:textId="77777777" w:rsidR="00D36120" w:rsidRPr="00083F34" w:rsidRDefault="00D36120" w:rsidP="00083F34">
            <w:pPr>
              <w:rPr>
                <w:rFonts w:cs="Times New Roman"/>
                <w:lang w:bidi="hi-IN"/>
              </w:rPr>
            </w:pPr>
            <w:r w:rsidRPr="00083F34">
              <w:rPr>
                <w:rFonts w:cs="Times New Roman"/>
                <w:lang w:bidi="hi-IN"/>
              </w:rPr>
              <w:t>£20.00/hr</w:t>
            </w:r>
            <w:r w:rsidR="00696322" w:rsidRPr="00083F34">
              <w:rPr>
                <w:rFonts w:cs="Times New Roman"/>
                <w:lang w:bidi="hi-IN"/>
              </w:rPr>
              <w:t>.</w:t>
            </w:r>
          </w:p>
        </w:tc>
        <w:tc>
          <w:tcPr>
            <w:tcW w:w="109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048DAB0" w14:textId="77777777" w:rsidR="00D36120" w:rsidRPr="00083F34" w:rsidRDefault="00D36120" w:rsidP="00083F34">
            <w:pPr>
              <w:rPr>
                <w:rFonts w:cs="Times New Roman"/>
                <w:lang w:bidi="hi-IN"/>
              </w:rPr>
            </w:pPr>
            <w:r w:rsidRPr="00083F34">
              <w:rPr>
                <w:rFonts w:cs="Times New Roman"/>
                <w:lang w:bidi="hi-IN"/>
              </w:rPr>
              <w:t>£0.00/hr</w:t>
            </w:r>
            <w:r w:rsidR="00696322" w:rsidRPr="00083F34">
              <w:rPr>
                <w:rFonts w:cs="Times New Roman"/>
                <w:lang w:bidi="hi-IN"/>
              </w:rPr>
              <w:t>.</w:t>
            </w:r>
          </w:p>
        </w:tc>
        <w:tc>
          <w:tcPr>
            <w:tcW w:w="101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5FA3F1E" w14:textId="77777777" w:rsidR="00D36120" w:rsidRPr="00083F34" w:rsidRDefault="00D36120" w:rsidP="00083F34">
            <w:pPr>
              <w:rPr>
                <w:rFonts w:cs="Times New Roman"/>
                <w:lang w:bidi="hi-IN"/>
              </w:rPr>
            </w:pPr>
            <w:r w:rsidRPr="00083F34">
              <w:rPr>
                <w:rFonts w:cs="Times New Roman"/>
                <w:lang w:bidi="hi-IN"/>
              </w:rPr>
              <w:t>£0.00</w:t>
            </w:r>
          </w:p>
        </w:tc>
        <w:tc>
          <w:tcPr>
            <w:tcW w:w="106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C54500A" w14:textId="77777777" w:rsidR="00D36120" w:rsidRPr="00083F34" w:rsidRDefault="00D36120" w:rsidP="00083F34">
            <w:pPr>
              <w:rPr>
                <w:rFonts w:cs="Times New Roman"/>
                <w:lang w:bidi="hi-IN"/>
              </w:rPr>
            </w:pPr>
            <w:r w:rsidRPr="00083F34">
              <w:rPr>
                <w:rFonts w:cs="Times New Roman"/>
                <w:lang w:bidi="hi-IN"/>
              </w:rPr>
              <w:t>Prorated</w:t>
            </w:r>
          </w:p>
        </w:tc>
        <w:tc>
          <w:tcPr>
            <w:tcW w:w="122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98F9049" w14:textId="77777777" w:rsidR="00D36120" w:rsidRPr="00083F34" w:rsidRDefault="00D36120" w:rsidP="00083F34">
            <w:pPr>
              <w:rPr>
                <w:rFonts w:cs="Times New Roman"/>
                <w:lang w:bidi="hi-IN"/>
              </w:rPr>
            </w:pPr>
            <w:r w:rsidRPr="00083F34">
              <w:rPr>
                <w:rFonts w:cs="Times New Roman"/>
                <w:lang w:bidi="hi-IN"/>
              </w:rPr>
              <w:t>Standard</w:t>
            </w:r>
          </w:p>
        </w:tc>
      </w:tr>
      <w:tr w:rsidR="00083F34" w:rsidRPr="00083F34" w14:paraId="6E673077" w14:textId="77777777" w:rsidTr="00D36120">
        <w:trPr>
          <w:trHeight w:val="518"/>
        </w:trPr>
        <w:tc>
          <w:tcPr>
            <w:tcW w:w="16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910D51D" w14:textId="77777777" w:rsidR="00D36120" w:rsidRPr="00083F34" w:rsidRDefault="00D36120" w:rsidP="00083F34">
            <w:pPr>
              <w:rPr>
                <w:rFonts w:cs="Times New Roman"/>
                <w:lang w:bidi="hi-IN"/>
              </w:rPr>
            </w:pPr>
            <w:r w:rsidRPr="00083F34">
              <w:rPr>
                <w:rFonts w:cs="Times New Roman"/>
                <w:lang w:bidi="hi-IN"/>
              </w:rPr>
              <w:t>Subject Expert</w:t>
            </w:r>
          </w:p>
        </w:tc>
        <w:tc>
          <w:tcPr>
            <w:tcW w:w="85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5CC85E4" w14:textId="77777777" w:rsidR="00D36120" w:rsidRPr="00083F34" w:rsidRDefault="00D36120" w:rsidP="00083F34">
            <w:pPr>
              <w:rPr>
                <w:rFonts w:cs="Times New Roman"/>
                <w:lang w:bidi="hi-IN"/>
              </w:rPr>
            </w:pPr>
            <w:r w:rsidRPr="00083F34">
              <w:rPr>
                <w:rFonts w:cs="Times New Roman"/>
                <w:lang w:bidi="hi-IN"/>
              </w:rPr>
              <w:t>Work</w:t>
            </w:r>
          </w:p>
        </w:tc>
        <w:tc>
          <w:tcPr>
            <w:tcW w:w="85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23932D4" w14:textId="77777777" w:rsidR="00D36120" w:rsidRPr="00083F34" w:rsidRDefault="00D36120" w:rsidP="00083F34">
            <w:pPr>
              <w:rPr>
                <w:rFonts w:cs="Times New Roman"/>
                <w:lang w:bidi="hi-IN"/>
              </w:rPr>
            </w:pPr>
            <w:r w:rsidRPr="00083F34">
              <w:rPr>
                <w:rFonts w:cs="Times New Roman"/>
                <w:lang w:bidi="hi-IN"/>
              </w:rPr>
              <w:t>S</w:t>
            </w:r>
          </w:p>
        </w:tc>
        <w:tc>
          <w:tcPr>
            <w:tcW w:w="8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75FAEEE" w14:textId="77777777" w:rsidR="00D36120" w:rsidRPr="00083F34" w:rsidRDefault="00D36120" w:rsidP="00083F34">
            <w:pPr>
              <w:rPr>
                <w:rFonts w:cs="Times New Roman"/>
                <w:lang w:bidi="hi-IN"/>
              </w:rPr>
            </w:pPr>
            <w:r w:rsidRPr="00083F34">
              <w:rPr>
                <w:rFonts w:cs="Times New Roman"/>
                <w:lang w:bidi="hi-IN"/>
              </w:rPr>
              <w:t>100%</w:t>
            </w:r>
          </w:p>
        </w:tc>
        <w:tc>
          <w:tcPr>
            <w:tcW w:w="12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CC6B7FA" w14:textId="77777777" w:rsidR="00D36120" w:rsidRPr="00083F34" w:rsidRDefault="00D36120" w:rsidP="00083F34">
            <w:pPr>
              <w:rPr>
                <w:rFonts w:cs="Times New Roman"/>
                <w:lang w:bidi="hi-IN"/>
              </w:rPr>
            </w:pPr>
            <w:r w:rsidRPr="00083F34">
              <w:rPr>
                <w:rFonts w:cs="Times New Roman"/>
                <w:lang w:bidi="hi-IN"/>
              </w:rPr>
              <w:t>£20.00/hr</w:t>
            </w:r>
            <w:r w:rsidR="00696322" w:rsidRPr="00083F34">
              <w:rPr>
                <w:rFonts w:cs="Times New Roman"/>
                <w:lang w:bidi="hi-IN"/>
              </w:rPr>
              <w:t>.</w:t>
            </w:r>
          </w:p>
        </w:tc>
        <w:tc>
          <w:tcPr>
            <w:tcW w:w="109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E8CD1A8" w14:textId="77777777" w:rsidR="00D36120" w:rsidRPr="00083F34" w:rsidRDefault="00D36120" w:rsidP="00083F34">
            <w:pPr>
              <w:rPr>
                <w:rFonts w:cs="Times New Roman"/>
                <w:lang w:bidi="hi-IN"/>
              </w:rPr>
            </w:pPr>
            <w:r w:rsidRPr="00083F34">
              <w:rPr>
                <w:rFonts w:cs="Times New Roman"/>
                <w:lang w:bidi="hi-IN"/>
              </w:rPr>
              <w:t>£0.00/hr</w:t>
            </w:r>
            <w:r w:rsidR="00696322" w:rsidRPr="00083F34">
              <w:rPr>
                <w:rFonts w:cs="Times New Roman"/>
                <w:lang w:bidi="hi-IN"/>
              </w:rPr>
              <w:t>.</w:t>
            </w:r>
          </w:p>
        </w:tc>
        <w:tc>
          <w:tcPr>
            <w:tcW w:w="101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B53D9CC" w14:textId="77777777" w:rsidR="00D36120" w:rsidRPr="00083F34" w:rsidRDefault="00D36120" w:rsidP="00083F34">
            <w:pPr>
              <w:rPr>
                <w:rFonts w:cs="Times New Roman"/>
                <w:lang w:bidi="hi-IN"/>
              </w:rPr>
            </w:pPr>
            <w:r w:rsidRPr="00083F34">
              <w:rPr>
                <w:rFonts w:cs="Times New Roman"/>
                <w:lang w:bidi="hi-IN"/>
              </w:rPr>
              <w:t>£0.00</w:t>
            </w:r>
          </w:p>
        </w:tc>
        <w:tc>
          <w:tcPr>
            <w:tcW w:w="106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AD730B0" w14:textId="77777777" w:rsidR="00D36120" w:rsidRPr="00083F34" w:rsidRDefault="00D36120" w:rsidP="00083F34">
            <w:pPr>
              <w:rPr>
                <w:rFonts w:cs="Times New Roman"/>
                <w:lang w:bidi="hi-IN"/>
              </w:rPr>
            </w:pPr>
            <w:r w:rsidRPr="00083F34">
              <w:rPr>
                <w:rFonts w:cs="Times New Roman"/>
                <w:lang w:bidi="hi-IN"/>
              </w:rPr>
              <w:t>Prorated</w:t>
            </w:r>
          </w:p>
        </w:tc>
        <w:tc>
          <w:tcPr>
            <w:tcW w:w="122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C73B804" w14:textId="77777777" w:rsidR="00D36120" w:rsidRPr="00083F34" w:rsidRDefault="00D36120" w:rsidP="00083F34">
            <w:pPr>
              <w:rPr>
                <w:rFonts w:cs="Times New Roman"/>
                <w:lang w:bidi="hi-IN"/>
              </w:rPr>
            </w:pPr>
            <w:r w:rsidRPr="00083F34">
              <w:rPr>
                <w:rFonts w:cs="Times New Roman"/>
                <w:lang w:bidi="hi-IN"/>
              </w:rPr>
              <w:t>Standard</w:t>
            </w:r>
          </w:p>
        </w:tc>
      </w:tr>
      <w:tr w:rsidR="00083F34" w:rsidRPr="00083F34" w14:paraId="3135C545" w14:textId="77777777" w:rsidTr="00D36120">
        <w:trPr>
          <w:trHeight w:val="232"/>
        </w:trPr>
        <w:tc>
          <w:tcPr>
            <w:tcW w:w="1637" w:type="dxa"/>
            <w:tcBorders>
              <w:top w:val="single" w:sz="4" w:space="0" w:color="B1BBCC"/>
              <w:left w:val="single" w:sz="4" w:space="0" w:color="B1BBCC"/>
              <w:bottom w:val="single" w:sz="4" w:space="0" w:color="B1BBCC"/>
              <w:right w:val="single" w:sz="4" w:space="0" w:color="B1BBCC"/>
            </w:tcBorders>
            <w:shd w:val="clear" w:color="auto" w:fill="FADECB"/>
            <w:vAlign w:val="center"/>
            <w:hideMark/>
          </w:tcPr>
          <w:p w14:paraId="07BB3C38" w14:textId="77777777" w:rsidR="00D36120" w:rsidRPr="00083F34" w:rsidRDefault="00D36120" w:rsidP="00083F34">
            <w:pPr>
              <w:rPr>
                <w:rFonts w:cs="Times New Roman"/>
                <w:lang w:bidi="hi-IN"/>
              </w:rPr>
            </w:pPr>
            <w:r w:rsidRPr="00083F34">
              <w:rPr>
                <w:rFonts w:cs="Times New Roman"/>
                <w:shd w:val="clear" w:color="auto" w:fill="FADECB"/>
                <w:lang w:bidi="hi-IN"/>
              </w:rPr>
              <w:t>Contractor</w:t>
            </w:r>
          </w:p>
        </w:tc>
        <w:tc>
          <w:tcPr>
            <w:tcW w:w="85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501F4E7" w14:textId="77777777" w:rsidR="00D36120" w:rsidRPr="00083F34" w:rsidRDefault="00D36120" w:rsidP="00083F34">
            <w:pPr>
              <w:rPr>
                <w:rFonts w:cs="Times New Roman"/>
                <w:lang w:bidi="hi-IN"/>
              </w:rPr>
            </w:pPr>
            <w:r w:rsidRPr="00083F34">
              <w:rPr>
                <w:rFonts w:cs="Times New Roman"/>
                <w:lang w:bidi="hi-IN"/>
              </w:rPr>
              <w:t>Work</w:t>
            </w:r>
          </w:p>
        </w:tc>
        <w:tc>
          <w:tcPr>
            <w:tcW w:w="85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71D237A" w14:textId="77777777" w:rsidR="00D36120" w:rsidRPr="00083F34" w:rsidRDefault="00D36120" w:rsidP="00083F34">
            <w:pPr>
              <w:rPr>
                <w:rFonts w:cs="Times New Roman"/>
                <w:lang w:bidi="hi-IN"/>
              </w:rPr>
            </w:pPr>
            <w:r w:rsidRPr="00083F34">
              <w:rPr>
                <w:rFonts w:cs="Times New Roman"/>
                <w:lang w:bidi="hi-IN"/>
              </w:rPr>
              <w:t>C</w:t>
            </w:r>
          </w:p>
        </w:tc>
        <w:tc>
          <w:tcPr>
            <w:tcW w:w="8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3E6C5D4" w14:textId="77777777" w:rsidR="00D36120" w:rsidRPr="00083F34" w:rsidRDefault="00D36120" w:rsidP="00083F34">
            <w:pPr>
              <w:rPr>
                <w:rFonts w:cs="Times New Roman"/>
                <w:lang w:bidi="hi-IN"/>
              </w:rPr>
            </w:pPr>
            <w:r w:rsidRPr="00083F34">
              <w:rPr>
                <w:rFonts w:cs="Times New Roman"/>
                <w:lang w:bidi="hi-IN"/>
              </w:rPr>
              <w:t>100%</w:t>
            </w:r>
          </w:p>
        </w:tc>
        <w:tc>
          <w:tcPr>
            <w:tcW w:w="120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7402CEE" w14:textId="77777777" w:rsidR="00D36120" w:rsidRPr="00083F34" w:rsidRDefault="00D36120" w:rsidP="00083F34">
            <w:pPr>
              <w:rPr>
                <w:rFonts w:cs="Times New Roman"/>
                <w:lang w:bidi="hi-IN"/>
              </w:rPr>
            </w:pPr>
            <w:r w:rsidRPr="00083F34">
              <w:rPr>
                <w:rFonts w:cs="Times New Roman"/>
                <w:lang w:bidi="hi-IN"/>
              </w:rPr>
              <w:t>£20.00/hr</w:t>
            </w:r>
            <w:r w:rsidR="00696322" w:rsidRPr="00083F34">
              <w:rPr>
                <w:rFonts w:cs="Times New Roman"/>
                <w:lang w:bidi="hi-IN"/>
              </w:rPr>
              <w:t>.</w:t>
            </w:r>
          </w:p>
        </w:tc>
        <w:tc>
          <w:tcPr>
            <w:tcW w:w="109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4089B47" w14:textId="77777777" w:rsidR="00D36120" w:rsidRPr="00083F34" w:rsidRDefault="00D36120" w:rsidP="00083F34">
            <w:pPr>
              <w:rPr>
                <w:rFonts w:cs="Times New Roman"/>
                <w:lang w:bidi="hi-IN"/>
              </w:rPr>
            </w:pPr>
            <w:r w:rsidRPr="00083F34">
              <w:rPr>
                <w:rFonts w:cs="Times New Roman"/>
                <w:lang w:bidi="hi-IN"/>
              </w:rPr>
              <w:t>£0.00/hr</w:t>
            </w:r>
            <w:r w:rsidR="00696322" w:rsidRPr="00083F34">
              <w:rPr>
                <w:rFonts w:cs="Times New Roman"/>
                <w:lang w:bidi="hi-IN"/>
              </w:rPr>
              <w:t>.</w:t>
            </w:r>
          </w:p>
        </w:tc>
        <w:tc>
          <w:tcPr>
            <w:tcW w:w="101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939AD16" w14:textId="77777777" w:rsidR="00D36120" w:rsidRPr="00083F34" w:rsidRDefault="00D36120" w:rsidP="00083F34">
            <w:pPr>
              <w:rPr>
                <w:rFonts w:cs="Times New Roman"/>
                <w:lang w:bidi="hi-IN"/>
              </w:rPr>
            </w:pPr>
            <w:r w:rsidRPr="00083F34">
              <w:rPr>
                <w:rFonts w:cs="Times New Roman"/>
                <w:lang w:bidi="hi-IN"/>
              </w:rPr>
              <w:t>£0.00</w:t>
            </w:r>
          </w:p>
        </w:tc>
        <w:tc>
          <w:tcPr>
            <w:tcW w:w="106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4B20AF8" w14:textId="77777777" w:rsidR="00D36120" w:rsidRPr="00083F34" w:rsidRDefault="00D36120" w:rsidP="00083F34">
            <w:pPr>
              <w:rPr>
                <w:rFonts w:cs="Times New Roman"/>
                <w:lang w:bidi="hi-IN"/>
              </w:rPr>
            </w:pPr>
            <w:r w:rsidRPr="00083F34">
              <w:rPr>
                <w:rFonts w:cs="Times New Roman"/>
                <w:lang w:bidi="hi-IN"/>
              </w:rPr>
              <w:t>Prorated</w:t>
            </w:r>
          </w:p>
        </w:tc>
        <w:tc>
          <w:tcPr>
            <w:tcW w:w="1221"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D5BAE2D" w14:textId="77777777" w:rsidR="00D36120" w:rsidRPr="00083F34" w:rsidRDefault="00D36120" w:rsidP="00083F34">
            <w:pPr>
              <w:rPr>
                <w:rFonts w:cs="Times New Roman"/>
                <w:lang w:bidi="hi-IN"/>
              </w:rPr>
            </w:pPr>
            <w:r w:rsidRPr="00083F34">
              <w:rPr>
                <w:rFonts w:cs="Times New Roman"/>
                <w:lang w:bidi="hi-IN"/>
              </w:rPr>
              <w:t>Standard</w:t>
            </w:r>
          </w:p>
        </w:tc>
      </w:tr>
    </w:tbl>
    <w:p w14:paraId="3561A793" w14:textId="77777777" w:rsidR="00337044" w:rsidRPr="00083F34" w:rsidRDefault="00337044" w:rsidP="00DC1C42">
      <w:pPr>
        <w:pStyle w:val="Heading2"/>
        <w:spacing w:line="360" w:lineRule="auto"/>
        <w:jc w:val="both"/>
        <w:rPr>
          <w:rFonts w:cs="Times New Roman"/>
        </w:rPr>
      </w:pPr>
      <w:bookmarkStart w:id="22" w:name="_Toc47612491"/>
      <w:r w:rsidRPr="00083F34">
        <w:rPr>
          <w:rFonts w:cs="Times New Roman"/>
        </w:rPr>
        <w:t>Challenges and issues of Project</w:t>
      </w:r>
      <w:bookmarkEnd w:id="22"/>
    </w:p>
    <w:p w14:paraId="7E667A8E" w14:textId="77777777" w:rsidR="00C97FE8" w:rsidRPr="00083F34" w:rsidRDefault="00C97FE8" w:rsidP="00083F34">
      <w:pPr>
        <w:rPr>
          <w:rFonts w:cs="Times New Roman"/>
        </w:rPr>
      </w:pPr>
      <w:r w:rsidRPr="00083F34">
        <w:rPr>
          <w:rFonts w:cs="Times New Roman"/>
        </w:rPr>
        <w:t xml:space="preserve">During work of construction analysis different challenges that </w:t>
      </w:r>
      <w:r w:rsidR="007C2F10" w:rsidRPr="00083F34">
        <w:rPr>
          <w:rFonts w:cs="Times New Roman"/>
        </w:rPr>
        <w:t>are</w:t>
      </w:r>
      <w:r w:rsidRPr="00083F34">
        <w:rPr>
          <w:rFonts w:cs="Times New Roman"/>
        </w:rPr>
        <w:t xml:space="preserve"> identif</w:t>
      </w:r>
      <w:r w:rsidR="007C2F10" w:rsidRPr="00083F34">
        <w:rPr>
          <w:rFonts w:cs="Times New Roman"/>
        </w:rPr>
        <w:t>ied</w:t>
      </w:r>
      <w:r w:rsidRPr="00083F34">
        <w:rPr>
          <w:rFonts w:cs="Times New Roman"/>
        </w:rPr>
        <w:t xml:space="preserve"> in construction work. </w:t>
      </w:r>
    </w:p>
    <w:p w14:paraId="3C7896B7" w14:textId="77777777" w:rsidR="00C97FE8" w:rsidRPr="00083F34" w:rsidRDefault="00C97FE8" w:rsidP="00083F34">
      <w:pPr>
        <w:rPr>
          <w:rFonts w:cs="Times New Roman"/>
        </w:rPr>
      </w:pPr>
      <w:r w:rsidRPr="00083F34">
        <w:rPr>
          <w:rFonts w:cs="Times New Roman"/>
        </w:rPr>
        <w:t xml:space="preserve">Major challenges that </w:t>
      </w:r>
      <w:r w:rsidR="007C2F10" w:rsidRPr="00083F34">
        <w:rPr>
          <w:rFonts w:cs="Times New Roman"/>
        </w:rPr>
        <w:t>are</w:t>
      </w:r>
      <w:r w:rsidRPr="00083F34">
        <w:rPr>
          <w:rFonts w:cs="Times New Roman"/>
        </w:rPr>
        <w:t xml:space="preserve"> conceder in work of college building creation or construction:</w:t>
      </w:r>
    </w:p>
    <w:p w14:paraId="793AD181" w14:textId="77777777" w:rsidR="00C97FE8" w:rsidRPr="00083F34" w:rsidRDefault="00C97FE8" w:rsidP="00083F34">
      <w:pPr>
        <w:pStyle w:val="ListParagraph"/>
        <w:numPr>
          <w:ilvl w:val="0"/>
          <w:numId w:val="2"/>
        </w:numPr>
        <w:spacing w:line="360" w:lineRule="auto"/>
        <w:ind w:left="360"/>
        <w:jc w:val="both"/>
        <w:rPr>
          <w:rFonts w:cs="Times New Roman"/>
        </w:rPr>
      </w:pPr>
      <w:r w:rsidRPr="00083F34">
        <w:rPr>
          <w:rFonts w:cs="Times New Roman"/>
          <w:b/>
        </w:rPr>
        <w:t>Budget:</w:t>
      </w:r>
      <w:r w:rsidRPr="00083F34">
        <w:rPr>
          <w:rFonts w:cs="Times New Roman"/>
        </w:rPr>
        <w:t xml:space="preserve"> When cost or budget level is not identif</w:t>
      </w:r>
      <w:r w:rsidR="007C2F10" w:rsidRPr="00083F34">
        <w:rPr>
          <w:rFonts w:cs="Times New Roman"/>
        </w:rPr>
        <w:t>ied</w:t>
      </w:r>
      <w:r w:rsidRPr="00083F34">
        <w:rPr>
          <w:rFonts w:cs="Times New Roman"/>
        </w:rPr>
        <w:t xml:space="preserve"> in </w:t>
      </w:r>
      <w:r w:rsidR="007C2F10" w:rsidRPr="00083F34">
        <w:rPr>
          <w:rFonts w:cs="Times New Roman"/>
        </w:rPr>
        <w:t xml:space="preserve">a </w:t>
      </w:r>
      <w:r w:rsidRPr="00083F34">
        <w:rPr>
          <w:rFonts w:cs="Times New Roman"/>
        </w:rPr>
        <w:t>project that period progress of work or project module is decreased.</w:t>
      </w:r>
    </w:p>
    <w:p w14:paraId="608438B3" w14:textId="77777777" w:rsidR="00C97FE8" w:rsidRPr="00083F34" w:rsidRDefault="00C97FE8" w:rsidP="00083F34">
      <w:pPr>
        <w:pStyle w:val="ListParagraph"/>
        <w:numPr>
          <w:ilvl w:val="0"/>
          <w:numId w:val="2"/>
        </w:numPr>
        <w:spacing w:line="360" w:lineRule="auto"/>
        <w:ind w:left="360"/>
        <w:jc w:val="both"/>
        <w:rPr>
          <w:rFonts w:cs="Times New Roman"/>
        </w:rPr>
      </w:pPr>
      <w:r w:rsidRPr="00083F34">
        <w:rPr>
          <w:rFonts w:cs="Times New Roman"/>
          <w:b/>
        </w:rPr>
        <w:t>Resources availability:</w:t>
      </w:r>
      <w:r w:rsidRPr="00083F34">
        <w:rPr>
          <w:rFonts w:cs="Times New Roman"/>
        </w:rPr>
        <w:t xml:space="preserve"> In work of creation or construction availability of resources is necessary for increase project development. When proper resources arrangement is present in work of construction that period level of growth is improved</w:t>
      </w:r>
      <w:r w:rsidR="00CE553F" w:rsidRPr="00083F34">
        <w:rPr>
          <w:rFonts w:cs="Times New Roman"/>
        </w:rPr>
        <w:t xml:space="preserve"> (</w:t>
      </w:r>
      <w:proofErr w:type="spellStart"/>
      <w:r w:rsidR="00CE553F" w:rsidRPr="00083F34">
        <w:rPr>
          <w:rFonts w:cs="Times New Roman"/>
          <w:szCs w:val="24"/>
        </w:rPr>
        <w:t>Hbr</w:t>
      </w:r>
      <w:proofErr w:type="spellEnd"/>
      <w:r w:rsidR="00CE553F" w:rsidRPr="00083F34">
        <w:rPr>
          <w:rFonts w:cs="Times New Roman"/>
          <w:szCs w:val="24"/>
        </w:rPr>
        <w:t xml:space="preserve"> et al., 2015</w:t>
      </w:r>
      <w:r w:rsidR="00CE553F" w:rsidRPr="00083F34">
        <w:rPr>
          <w:rFonts w:cs="Times New Roman"/>
        </w:rPr>
        <w:t>)</w:t>
      </w:r>
      <w:r w:rsidRPr="00083F34">
        <w:rPr>
          <w:rFonts w:cs="Times New Roman"/>
        </w:rPr>
        <w:t>.</w:t>
      </w:r>
    </w:p>
    <w:p w14:paraId="4B80082A" w14:textId="77777777" w:rsidR="00C97FE8" w:rsidRPr="00083F34" w:rsidRDefault="00C97FE8" w:rsidP="00083F34">
      <w:pPr>
        <w:pStyle w:val="ListParagraph"/>
        <w:numPr>
          <w:ilvl w:val="0"/>
          <w:numId w:val="2"/>
        </w:numPr>
        <w:spacing w:line="360" w:lineRule="auto"/>
        <w:ind w:left="360"/>
        <w:jc w:val="both"/>
        <w:rPr>
          <w:rFonts w:cs="Times New Roman"/>
          <w:b/>
        </w:rPr>
      </w:pPr>
      <w:r w:rsidRPr="00083F34">
        <w:rPr>
          <w:rFonts w:cs="Times New Roman"/>
          <w:b/>
        </w:rPr>
        <w:t xml:space="preserve">Process execution: </w:t>
      </w:r>
      <w:r w:rsidR="00796CD7" w:rsidRPr="00083F34">
        <w:rPr>
          <w:rFonts w:cs="Times New Roman"/>
        </w:rPr>
        <w:t>Process execution is very operat</w:t>
      </w:r>
      <w:r w:rsidR="00530F00" w:rsidRPr="00083F34">
        <w:rPr>
          <w:rFonts w:cs="Times New Roman"/>
        </w:rPr>
        <w:t>ive for project. When entire process execution is not manage</w:t>
      </w:r>
      <w:r w:rsidR="007C2F10" w:rsidRPr="00083F34">
        <w:rPr>
          <w:rFonts w:cs="Times New Roman"/>
        </w:rPr>
        <w:t>d</w:t>
      </w:r>
      <w:r w:rsidR="00530F00" w:rsidRPr="00083F34">
        <w:rPr>
          <w:rFonts w:cs="Times New Roman"/>
        </w:rPr>
        <w:t xml:space="preserve"> properly then progress of </w:t>
      </w:r>
      <w:r w:rsidR="007C2F10" w:rsidRPr="00083F34">
        <w:rPr>
          <w:rFonts w:cs="Times New Roman"/>
        </w:rPr>
        <w:t xml:space="preserve">a </w:t>
      </w:r>
      <w:r w:rsidR="00530F00" w:rsidRPr="00083F34">
        <w:rPr>
          <w:rFonts w:cs="Times New Roman"/>
        </w:rPr>
        <w:t>project is hamper</w:t>
      </w:r>
      <w:r w:rsidR="007C2F10" w:rsidRPr="00083F34">
        <w:rPr>
          <w:rFonts w:cs="Times New Roman"/>
        </w:rPr>
        <w:t>ed</w:t>
      </w:r>
      <w:r w:rsidR="00530F00" w:rsidRPr="00083F34">
        <w:rPr>
          <w:rFonts w:cs="Times New Roman"/>
        </w:rPr>
        <w:t>.</w:t>
      </w:r>
    </w:p>
    <w:p w14:paraId="0CAC785F" w14:textId="17451BA9" w:rsidR="00C97FE8" w:rsidRPr="00083F34" w:rsidRDefault="00530F00" w:rsidP="00083F34">
      <w:pPr>
        <w:pStyle w:val="ListParagraph"/>
        <w:numPr>
          <w:ilvl w:val="0"/>
          <w:numId w:val="2"/>
        </w:numPr>
        <w:spacing w:line="360" w:lineRule="auto"/>
        <w:ind w:left="360"/>
        <w:jc w:val="both"/>
        <w:rPr>
          <w:rFonts w:cs="Times New Roman"/>
          <w:b/>
        </w:rPr>
      </w:pPr>
      <w:r w:rsidRPr="00083F34">
        <w:rPr>
          <w:rFonts w:cs="Times New Roman"/>
          <w:b/>
        </w:rPr>
        <w:lastRenderedPageBreak/>
        <w:t xml:space="preserve">Delay time: </w:t>
      </w:r>
      <w:r w:rsidRPr="00083F34">
        <w:rPr>
          <w:rFonts w:cs="Times New Roman"/>
        </w:rPr>
        <w:t xml:space="preserve">When project activity starting time is </w:t>
      </w:r>
      <w:r w:rsidR="007C2F10" w:rsidRPr="00083F34">
        <w:rPr>
          <w:rFonts w:cs="Times New Roman"/>
        </w:rPr>
        <w:t xml:space="preserve">a </w:t>
      </w:r>
      <w:r w:rsidRPr="00083F34">
        <w:rPr>
          <w:rFonts w:cs="Times New Roman"/>
        </w:rPr>
        <w:t>delay then period project complet</w:t>
      </w:r>
      <w:r w:rsidR="007C2F10" w:rsidRPr="00083F34">
        <w:rPr>
          <w:rFonts w:cs="Times New Roman"/>
        </w:rPr>
        <w:t>ion</w:t>
      </w:r>
      <w:r w:rsidRPr="00083F34">
        <w:rPr>
          <w:rFonts w:cs="Times New Roman"/>
        </w:rPr>
        <w:t xml:space="preserve"> rate is hamper</w:t>
      </w:r>
      <w:r w:rsidR="007C2F10" w:rsidRPr="00083F34">
        <w:rPr>
          <w:rFonts w:cs="Times New Roman"/>
        </w:rPr>
        <w:t>ed</w:t>
      </w:r>
      <w:r w:rsidRPr="00083F34">
        <w:rPr>
          <w:rFonts w:cs="Times New Roman"/>
        </w:rPr>
        <w:t xml:space="preserve">. </w:t>
      </w:r>
    </w:p>
    <w:p w14:paraId="4F928CDB" w14:textId="77777777" w:rsidR="00337044" w:rsidRPr="00083F34" w:rsidRDefault="00337044" w:rsidP="00DC1C42">
      <w:pPr>
        <w:pStyle w:val="Heading2"/>
        <w:spacing w:line="360" w:lineRule="auto"/>
        <w:jc w:val="both"/>
        <w:rPr>
          <w:rFonts w:cs="Times New Roman"/>
        </w:rPr>
      </w:pPr>
      <w:bookmarkStart w:id="23" w:name="_Toc47612492"/>
      <w:r w:rsidRPr="00083F34">
        <w:rPr>
          <w:rFonts w:cs="Times New Roman"/>
        </w:rPr>
        <w:t>Structure of Stakeholder</w:t>
      </w:r>
      <w:bookmarkEnd w:id="23"/>
    </w:p>
    <w:p w14:paraId="44329E2D" w14:textId="0B10E954" w:rsidR="004D0D28" w:rsidRPr="00083F34" w:rsidRDefault="004D0D28" w:rsidP="00083F34">
      <w:pPr>
        <w:rPr>
          <w:rFonts w:cs="Times New Roman"/>
        </w:rPr>
      </w:pPr>
      <w:r w:rsidRPr="00083F34">
        <w:rPr>
          <w:rFonts w:cs="Times New Roman"/>
        </w:rPr>
        <w:t xml:space="preserve">Structure of stakeholder is very operative that is determine in project. When interest rate of stakeholder is high then level of project performance is improved. Basic model of stakeholder structure </w:t>
      </w:r>
      <w:r w:rsidR="00083F34" w:rsidRPr="00083F34">
        <w:rPr>
          <w:rFonts w:cs="Times New Roman"/>
        </w:rPr>
        <w:t>is</w:t>
      </w:r>
      <w:r w:rsidRPr="00083F34">
        <w:rPr>
          <w:rFonts w:cs="Times New Roman"/>
        </w:rPr>
        <w:t>:</w:t>
      </w:r>
    </w:p>
    <w:p w14:paraId="64EAFE69" w14:textId="77777777" w:rsidR="004D0D28" w:rsidRPr="00083F34" w:rsidRDefault="004D0D28" w:rsidP="00083F34">
      <w:pPr>
        <w:pStyle w:val="ListParagraph"/>
        <w:numPr>
          <w:ilvl w:val="0"/>
          <w:numId w:val="3"/>
        </w:numPr>
        <w:spacing w:line="360" w:lineRule="auto"/>
        <w:ind w:left="360"/>
        <w:jc w:val="both"/>
        <w:rPr>
          <w:rFonts w:cs="Times New Roman"/>
          <w:b/>
        </w:rPr>
      </w:pPr>
      <w:r w:rsidRPr="00083F34">
        <w:rPr>
          <w:rFonts w:cs="Times New Roman"/>
          <w:b/>
        </w:rPr>
        <w:t xml:space="preserve">Interest range: </w:t>
      </w:r>
      <w:r w:rsidRPr="00083F34">
        <w:rPr>
          <w:rFonts w:cs="Times New Roman"/>
        </w:rPr>
        <w:t>Interest range of stakeholder is very for project of construction in college building. When level of interest range is high then project performance is improve</w:t>
      </w:r>
      <w:r w:rsidR="007C2F10" w:rsidRPr="00083F34">
        <w:rPr>
          <w:rFonts w:cs="Times New Roman"/>
        </w:rPr>
        <w:t>d</w:t>
      </w:r>
      <w:r w:rsidRPr="00083F34">
        <w:rPr>
          <w:rFonts w:cs="Times New Roman"/>
        </w:rPr>
        <w:t xml:space="preserve"> and improve project growth rate.</w:t>
      </w:r>
    </w:p>
    <w:p w14:paraId="262EE8B9" w14:textId="77777777" w:rsidR="004D0D28" w:rsidRPr="00083F34" w:rsidRDefault="004D0D28" w:rsidP="00083F34">
      <w:pPr>
        <w:pStyle w:val="ListParagraph"/>
        <w:numPr>
          <w:ilvl w:val="0"/>
          <w:numId w:val="3"/>
        </w:numPr>
        <w:spacing w:line="360" w:lineRule="auto"/>
        <w:ind w:left="360"/>
        <w:jc w:val="both"/>
        <w:rPr>
          <w:rFonts w:cs="Times New Roman"/>
          <w:b/>
        </w:rPr>
      </w:pPr>
      <w:r w:rsidRPr="00083F34">
        <w:rPr>
          <w:rFonts w:cs="Times New Roman"/>
          <w:b/>
        </w:rPr>
        <w:t xml:space="preserve">Stakeholder behavior: </w:t>
      </w:r>
      <w:r w:rsidR="00A97EA1" w:rsidRPr="00083F34">
        <w:rPr>
          <w:rFonts w:cs="Times New Roman"/>
        </w:rPr>
        <w:t>Stakeholder behavior is very operative that is follow in work of creation or construction.  Through ethics</w:t>
      </w:r>
      <w:r w:rsidR="007C2F10" w:rsidRPr="00083F34">
        <w:rPr>
          <w:rFonts w:cs="Times New Roman"/>
        </w:rPr>
        <w:t>,</w:t>
      </w:r>
      <w:r w:rsidR="00A97EA1" w:rsidRPr="00083F34">
        <w:rPr>
          <w:rFonts w:cs="Times New Roman"/>
        </w:rPr>
        <w:t xml:space="preserve"> moral of stakeholder determine interest range of stakeholder and provide suitable work guideline. </w:t>
      </w:r>
    </w:p>
    <w:p w14:paraId="70A2CE3B" w14:textId="77777777" w:rsidR="00A97EA1" w:rsidRPr="00083F34" w:rsidRDefault="00A97EA1" w:rsidP="00083F34">
      <w:pPr>
        <w:pStyle w:val="ListParagraph"/>
        <w:numPr>
          <w:ilvl w:val="0"/>
          <w:numId w:val="3"/>
        </w:numPr>
        <w:spacing w:line="360" w:lineRule="auto"/>
        <w:ind w:left="360"/>
        <w:jc w:val="both"/>
        <w:rPr>
          <w:rFonts w:cs="Times New Roman"/>
          <w:b/>
        </w:rPr>
      </w:pPr>
      <w:r w:rsidRPr="00083F34">
        <w:rPr>
          <w:rFonts w:cs="Times New Roman"/>
          <w:b/>
        </w:rPr>
        <w:t xml:space="preserve">Disclosure model: </w:t>
      </w:r>
      <w:r w:rsidRPr="00083F34">
        <w:rPr>
          <w:rFonts w:cs="Times New Roman"/>
        </w:rPr>
        <w:t xml:space="preserve">In this structure determine statement of </w:t>
      </w:r>
      <w:r w:rsidR="007C2F10" w:rsidRPr="00083F34">
        <w:rPr>
          <w:rFonts w:cs="Times New Roman"/>
        </w:rPr>
        <w:t xml:space="preserve">a </w:t>
      </w:r>
      <w:r w:rsidRPr="00083F34">
        <w:rPr>
          <w:rFonts w:cs="Times New Roman"/>
        </w:rPr>
        <w:t>financial model that is follow</w:t>
      </w:r>
      <w:r w:rsidR="007C2F10" w:rsidRPr="00083F34">
        <w:rPr>
          <w:rFonts w:cs="Times New Roman"/>
        </w:rPr>
        <w:t>ed</w:t>
      </w:r>
      <w:r w:rsidRPr="00083F34">
        <w:rPr>
          <w:rFonts w:cs="Times New Roman"/>
        </w:rPr>
        <w:t xml:space="preserve"> in project. Complete </w:t>
      </w:r>
      <w:r w:rsidR="007C2F10" w:rsidRPr="00083F34">
        <w:rPr>
          <w:rFonts w:cs="Times New Roman"/>
        </w:rPr>
        <w:t>project information</w:t>
      </w:r>
      <w:r w:rsidRPr="00083F34">
        <w:rPr>
          <w:rFonts w:cs="Times New Roman"/>
        </w:rPr>
        <w:t xml:space="preserve"> improve</w:t>
      </w:r>
      <w:r w:rsidR="007C2F10" w:rsidRPr="00083F34">
        <w:rPr>
          <w:rFonts w:cs="Times New Roman"/>
        </w:rPr>
        <w:t>s</w:t>
      </w:r>
      <w:r w:rsidRPr="00083F34">
        <w:rPr>
          <w:rFonts w:cs="Times New Roman"/>
        </w:rPr>
        <w:t xml:space="preserve"> stakeholder work function</w:t>
      </w:r>
      <w:r w:rsidR="00CE553F" w:rsidRPr="00083F34">
        <w:rPr>
          <w:rFonts w:cs="Times New Roman"/>
        </w:rPr>
        <w:t xml:space="preserve"> (</w:t>
      </w:r>
      <w:r w:rsidR="00CE553F" w:rsidRPr="00083F34">
        <w:rPr>
          <w:rFonts w:cs="Times New Roman"/>
          <w:szCs w:val="24"/>
          <w:shd w:val="clear" w:color="auto" w:fill="FFFFFF"/>
        </w:rPr>
        <w:t>Banker et al., 2018</w:t>
      </w:r>
      <w:r w:rsidR="00CE553F" w:rsidRPr="00083F34">
        <w:rPr>
          <w:rFonts w:cs="Times New Roman"/>
        </w:rPr>
        <w:t>)</w:t>
      </w:r>
      <w:r w:rsidRPr="00083F34">
        <w:rPr>
          <w:rFonts w:cs="Times New Roman"/>
        </w:rPr>
        <w:t>.</w:t>
      </w:r>
    </w:p>
    <w:p w14:paraId="30CEA326" w14:textId="77777777" w:rsidR="00337044" w:rsidRPr="00083F34" w:rsidRDefault="00337044" w:rsidP="00083F34">
      <w:pPr>
        <w:rPr>
          <w:rFonts w:cs="Times New Roman"/>
        </w:rPr>
      </w:pPr>
      <w:r w:rsidRPr="00083F34">
        <w:rPr>
          <w:rFonts w:cs="Times New Roman"/>
        </w:rPr>
        <w:t>Stakeholder interest benefits</w:t>
      </w:r>
    </w:p>
    <w:p w14:paraId="0255AA12" w14:textId="77777777" w:rsidR="00C03CF0" w:rsidRPr="00083F34" w:rsidRDefault="00C03CF0" w:rsidP="00083F34">
      <w:pPr>
        <w:pStyle w:val="ListParagraph"/>
        <w:numPr>
          <w:ilvl w:val="0"/>
          <w:numId w:val="4"/>
        </w:numPr>
        <w:spacing w:line="360" w:lineRule="auto"/>
        <w:ind w:left="360"/>
        <w:jc w:val="both"/>
        <w:rPr>
          <w:rFonts w:cs="Times New Roman"/>
          <w:b/>
        </w:rPr>
      </w:pPr>
      <w:r w:rsidRPr="00083F34">
        <w:rPr>
          <w:rFonts w:cs="Times New Roman"/>
        </w:rPr>
        <w:t>Performance of project or structure of construction work is improved. Increase consistency and appearance in project</w:t>
      </w:r>
      <w:r w:rsidR="00CE553F" w:rsidRPr="00083F34">
        <w:rPr>
          <w:rFonts w:cs="Times New Roman"/>
        </w:rPr>
        <w:t xml:space="preserve"> (</w:t>
      </w:r>
      <w:r w:rsidR="00CE553F" w:rsidRPr="00083F34">
        <w:rPr>
          <w:rFonts w:cs="Times New Roman"/>
          <w:szCs w:val="24"/>
          <w:shd w:val="clear" w:color="auto" w:fill="FFFFFF"/>
        </w:rPr>
        <w:t>Sunder et al., 2016</w:t>
      </w:r>
      <w:r w:rsidR="00CE553F" w:rsidRPr="00083F34">
        <w:rPr>
          <w:rFonts w:cs="Times New Roman"/>
        </w:rPr>
        <w:t>)</w:t>
      </w:r>
      <w:r w:rsidRPr="00083F34">
        <w:rPr>
          <w:rFonts w:cs="Times New Roman"/>
        </w:rPr>
        <w:t>.</w:t>
      </w:r>
    </w:p>
    <w:p w14:paraId="23C1854B" w14:textId="32F58DCB" w:rsidR="00C03CF0" w:rsidRPr="00083F34" w:rsidRDefault="00C03CF0" w:rsidP="00083F34">
      <w:pPr>
        <w:pStyle w:val="ListParagraph"/>
        <w:numPr>
          <w:ilvl w:val="0"/>
          <w:numId w:val="4"/>
        </w:numPr>
        <w:spacing w:line="360" w:lineRule="auto"/>
        <w:ind w:left="360"/>
        <w:jc w:val="both"/>
        <w:rPr>
          <w:rFonts w:cs="Times New Roman"/>
          <w:b/>
        </w:rPr>
      </w:pPr>
      <w:r w:rsidRPr="00083F34">
        <w:rPr>
          <w:rFonts w:cs="Times New Roman"/>
        </w:rPr>
        <w:t xml:space="preserve">Quality of project is increased when interest range of stakeholder is high. Proper collaboration of project information through stakeholder increase project progress. </w:t>
      </w:r>
    </w:p>
    <w:p w14:paraId="52234551" w14:textId="77777777" w:rsidR="00337044" w:rsidRPr="00083F34" w:rsidRDefault="00337044" w:rsidP="00083F34">
      <w:pPr>
        <w:pStyle w:val="Heading1"/>
        <w:rPr>
          <w:rFonts w:cs="Times New Roman"/>
        </w:rPr>
      </w:pPr>
      <w:bookmarkStart w:id="24" w:name="_Toc47612493"/>
      <w:r w:rsidRPr="00083F34">
        <w:rPr>
          <w:rFonts w:cs="Times New Roman"/>
        </w:rPr>
        <w:t>Methodology structure of Prince 2</w:t>
      </w:r>
      <w:bookmarkEnd w:id="24"/>
    </w:p>
    <w:p w14:paraId="2E2721AC" w14:textId="77777777" w:rsidR="00166D43" w:rsidRPr="00083F34" w:rsidRDefault="00166D43" w:rsidP="00083F34">
      <w:pPr>
        <w:rPr>
          <w:rFonts w:cs="Times New Roman"/>
        </w:rPr>
      </w:pPr>
      <w:r w:rsidRPr="00083F34">
        <w:rPr>
          <w:rFonts w:cs="Times New Roman"/>
        </w:rPr>
        <w:t>Procedure of Prince 2 is major work structure that is follow</w:t>
      </w:r>
      <w:r w:rsidR="007C2F10" w:rsidRPr="00083F34">
        <w:rPr>
          <w:rFonts w:cs="Times New Roman"/>
        </w:rPr>
        <w:t>ed</w:t>
      </w:r>
      <w:r w:rsidRPr="00083F34">
        <w:rPr>
          <w:rFonts w:cs="Times New Roman"/>
        </w:rPr>
        <w:t xml:space="preserve"> in construction application. Through this methodology easily handle or manage activity function that is perform</w:t>
      </w:r>
      <w:r w:rsidR="007C2F10" w:rsidRPr="00083F34">
        <w:rPr>
          <w:rFonts w:cs="Times New Roman"/>
        </w:rPr>
        <w:t>ed</w:t>
      </w:r>
      <w:r w:rsidRPr="00083F34">
        <w:rPr>
          <w:rFonts w:cs="Times New Roman"/>
        </w:rPr>
        <w:t xml:space="preserve"> in work of construction. Procedure of Prince 2 provide</w:t>
      </w:r>
      <w:r w:rsidR="007C2F10" w:rsidRPr="00083F34">
        <w:rPr>
          <w:rFonts w:cs="Times New Roman"/>
        </w:rPr>
        <w:t>s</w:t>
      </w:r>
      <w:r w:rsidRPr="00083F34">
        <w:rPr>
          <w:rFonts w:cs="Times New Roman"/>
        </w:rPr>
        <w:t xml:space="preserve"> </w:t>
      </w:r>
      <w:r w:rsidR="007C2F10" w:rsidRPr="00083F34">
        <w:rPr>
          <w:rFonts w:cs="Times New Roman"/>
        </w:rPr>
        <w:t xml:space="preserve">an </w:t>
      </w:r>
      <w:r w:rsidRPr="00083F34">
        <w:rPr>
          <w:rFonts w:cs="Times New Roman"/>
        </w:rPr>
        <w:t>effective work plan through coordination of activity structure is increased. When Prince 2 procedure is follow</w:t>
      </w:r>
      <w:r w:rsidR="007C2F10" w:rsidRPr="00083F34">
        <w:rPr>
          <w:rFonts w:cs="Times New Roman"/>
        </w:rPr>
        <w:t>ed</w:t>
      </w:r>
      <w:r w:rsidRPr="00083F34">
        <w:rPr>
          <w:rFonts w:cs="Times New Roman"/>
        </w:rPr>
        <w:t xml:space="preserve"> in work of construction that period level of management in project is increased. </w:t>
      </w:r>
      <w:r w:rsidR="00A40B9F" w:rsidRPr="00083F34">
        <w:rPr>
          <w:rFonts w:cs="Times New Roman"/>
        </w:rPr>
        <w:t xml:space="preserve">Focus of Prince 2 procedure is </w:t>
      </w:r>
      <w:r w:rsidR="007C2F10" w:rsidRPr="00083F34">
        <w:rPr>
          <w:rFonts w:cs="Times New Roman"/>
        </w:rPr>
        <w:t xml:space="preserve">to </w:t>
      </w:r>
      <w:r w:rsidR="00A40B9F" w:rsidRPr="00083F34">
        <w:rPr>
          <w:rFonts w:cs="Times New Roman"/>
        </w:rPr>
        <w:t>increase quality in project. The entire design structure that is follow</w:t>
      </w:r>
      <w:r w:rsidR="007C2F10" w:rsidRPr="00083F34">
        <w:rPr>
          <w:rFonts w:cs="Times New Roman"/>
        </w:rPr>
        <w:t>ed</w:t>
      </w:r>
      <w:r w:rsidR="00A40B9F" w:rsidRPr="00083F34">
        <w:rPr>
          <w:rFonts w:cs="Times New Roman"/>
        </w:rPr>
        <w:t xml:space="preserve"> in work of construction follow technique of Prince 2 to improve growth rate. </w:t>
      </w:r>
      <w:r w:rsidR="008C6183" w:rsidRPr="00083F34">
        <w:rPr>
          <w:rFonts w:cs="Times New Roman"/>
        </w:rPr>
        <w:t>When procedure of Prince 2 is follow</w:t>
      </w:r>
      <w:r w:rsidR="007C2F10" w:rsidRPr="00083F34">
        <w:rPr>
          <w:rFonts w:cs="Times New Roman"/>
        </w:rPr>
        <w:t>ed</w:t>
      </w:r>
      <w:r w:rsidR="008C6183" w:rsidRPr="00083F34">
        <w:rPr>
          <w:rFonts w:cs="Times New Roman"/>
        </w:rPr>
        <w:t xml:space="preserve"> in work of construction that period process quality is improved. </w:t>
      </w:r>
    </w:p>
    <w:p w14:paraId="2E4396E2" w14:textId="77777777" w:rsidR="003B09D5" w:rsidRPr="00083F34" w:rsidRDefault="003B09D5" w:rsidP="00083F34">
      <w:pPr>
        <w:rPr>
          <w:rFonts w:cs="Times New Roman"/>
        </w:rPr>
      </w:pPr>
      <w:r w:rsidRPr="00083F34">
        <w:rPr>
          <w:rFonts w:cs="Times New Roman"/>
          <w:noProof/>
        </w:rPr>
        <w:lastRenderedPageBreak/>
        <w:drawing>
          <wp:inline distT="0" distB="0" distL="0" distR="0" wp14:anchorId="2A0B5126" wp14:editId="0F34DC19">
            <wp:extent cx="3457575" cy="34290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457575" cy="3429000"/>
                    </a:xfrm>
                    <a:prstGeom prst="rect">
                      <a:avLst/>
                    </a:prstGeom>
                  </pic:spPr>
                </pic:pic>
              </a:graphicData>
            </a:graphic>
          </wp:inline>
        </w:drawing>
      </w:r>
    </w:p>
    <w:p w14:paraId="720015F2" w14:textId="77777777" w:rsidR="003B09D5" w:rsidRPr="00083F34" w:rsidRDefault="003B09D5" w:rsidP="00083F34">
      <w:pPr>
        <w:pStyle w:val="Caption"/>
        <w:rPr>
          <w:rFonts w:cs="Times New Roman"/>
        </w:rPr>
      </w:pPr>
      <w:bookmarkStart w:id="25" w:name="_Toc47612500"/>
      <w:r w:rsidRPr="00083F34">
        <w:rPr>
          <w:rFonts w:cs="Times New Roman"/>
        </w:rPr>
        <w:t xml:space="preserve">Figure </w:t>
      </w:r>
      <w:r w:rsidRPr="00083F34">
        <w:rPr>
          <w:rFonts w:cs="Times New Roman"/>
        </w:rPr>
        <w:fldChar w:fldCharType="begin"/>
      </w:r>
      <w:r w:rsidRPr="00083F34">
        <w:rPr>
          <w:rFonts w:cs="Times New Roman"/>
        </w:rPr>
        <w:instrText xml:space="preserve"> SEQ Figure \* ARABIC </w:instrText>
      </w:r>
      <w:r w:rsidRPr="00083F34">
        <w:rPr>
          <w:rFonts w:cs="Times New Roman"/>
        </w:rPr>
        <w:fldChar w:fldCharType="separate"/>
      </w:r>
      <w:r w:rsidRPr="00083F34">
        <w:rPr>
          <w:rFonts w:cs="Times New Roman"/>
        </w:rPr>
        <w:t>5</w:t>
      </w:r>
      <w:r w:rsidRPr="00083F34">
        <w:rPr>
          <w:rFonts w:cs="Times New Roman"/>
        </w:rPr>
        <w:fldChar w:fldCharType="end"/>
      </w:r>
      <w:r w:rsidRPr="00083F34">
        <w:rPr>
          <w:rFonts w:cs="Times New Roman"/>
        </w:rPr>
        <w:t>: Prince 2 Procedure</w:t>
      </w:r>
      <w:bookmarkEnd w:id="25"/>
    </w:p>
    <w:p w14:paraId="0856C773" w14:textId="77777777" w:rsidR="00A93DB1" w:rsidRPr="00083F34" w:rsidRDefault="00A93DB1" w:rsidP="00083F34">
      <w:pPr>
        <w:rPr>
          <w:rFonts w:cs="Times New Roman"/>
        </w:rPr>
      </w:pPr>
      <w:r w:rsidRPr="00083F34">
        <w:rPr>
          <w:rFonts w:cs="Times New Roman"/>
        </w:rPr>
        <w:t xml:space="preserve">(Resource- </w:t>
      </w:r>
      <w:proofErr w:type="spellStart"/>
      <w:r w:rsidRPr="00083F34">
        <w:rPr>
          <w:rFonts w:cs="Times New Roman"/>
        </w:rPr>
        <w:t>Kissflow</w:t>
      </w:r>
      <w:proofErr w:type="spellEnd"/>
      <w:r w:rsidRPr="00083F34">
        <w:rPr>
          <w:rFonts w:cs="Times New Roman"/>
        </w:rPr>
        <w:t>, 2019)</w:t>
      </w:r>
    </w:p>
    <w:p w14:paraId="042E34DD" w14:textId="77777777" w:rsidR="00237F2A" w:rsidRPr="00083F34" w:rsidRDefault="00237F2A" w:rsidP="00083F34">
      <w:pPr>
        <w:rPr>
          <w:rFonts w:cs="Times New Roman"/>
        </w:rPr>
      </w:pPr>
      <w:r w:rsidRPr="00083F34">
        <w:rPr>
          <w:rFonts w:cs="Times New Roman"/>
        </w:rPr>
        <w:t xml:space="preserve">Major benefits of Prince 2 Procedure: </w:t>
      </w:r>
    </w:p>
    <w:p w14:paraId="7BAEAA98" w14:textId="77777777" w:rsidR="00237F2A" w:rsidRPr="00083F34" w:rsidRDefault="00237F2A" w:rsidP="00083F34">
      <w:pPr>
        <w:pStyle w:val="ListParagraph"/>
        <w:numPr>
          <w:ilvl w:val="0"/>
          <w:numId w:val="5"/>
        </w:numPr>
        <w:spacing w:line="360" w:lineRule="auto"/>
        <w:ind w:left="360"/>
        <w:jc w:val="both"/>
        <w:rPr>
          <w:rFonts w:cs="Times New Roman"/>
          <w:b/>
        </w:rPr>
      </w:pPr>
      <w:r w:rsidRPr="00083F34">
        <w:rPr>
          <w:rFonts w:cs="Times New Roman"/>
          <w:b/>
        </w:rPr>
        <w:t xml:space="preserve">Process efficiency: </w:t>
      </w:r>
      <w:r w:rsidRPr="00083F34">
        <w:rPr>
          <w:rFonts w:cs="Times New Roman"/>
        </w:rPr>
        <w:t>Through this methodology structure efficiency of project is increase and gain effective result outcome.</w:t>
      </w:r>
    </w:p>
    <w:p w14:paraId="76D37EC7" w14:textId="77777777" w:rsidR="00237F2A" w:rsidRPr="00083F34" w:rsidRDefault="00237F2A" w:rsidP="00083F34">
      <w:pPr>
        <w:pStyle w:val="ListParagraph"/>
        <w:numPr>
          <w:ilvl w:val="0"/>
          <w:numId w:val="5"/>
        </w:numPr>
        <w:spacing w:line="360" w:lineRule="auto"/>
        <w:ind w:left="360"/>
        <w:jc w:val="both"/>
        <w:rPr>
          <w:rFonts w:cs="Times New Roman"/>
          <w:b/>
        </w:rPr>
      </w:pPr>
      <w:r w:rsidRPr="00083F34">
        <w:rPr>
          <w:rFonts w:cs="Times New Roman"/>
          <w:b/>
        </w:rPr>
        <w:t xml:space="preserve">Effective design with less cost: </w:t>
      </w:r>
      <w:r w:rsidRPr="00083F34">
        <w:rPr>
          <w:rFonts w:cs="Times New Roman"/>
        </w:rPr>
        <w:t>This pro</w:t>
      </w:r>
      <w:r w:rsidR="00E822F9" w:rsidRPr="00083F34">
        <w:rPr>
          <w:rFonts w:cs="Times New Roman"/>
        </w:rPr>
        <w:t>cedure provide</w:t>
      </w:r>
      <w:r w:rsidR="007C2F10" w:rsidRPr="00083F34">
        <w:rPr>
          <w:rFonts w:cs="Times New Roman"/>
        </w:rPr>
        <w:t>s</w:t>
      </w:r>
      <w:r w:rsidR="00E822F9" w:rsidRPr="00083F34">
        <w:rPr>
          <w:rFonts w:cs="Times New Roman"/>
        </w:rPr>
        <w:t xml:space="preserve"> a</w:t>
      </w:r>
      <w:r w:rsidRPr="00083F34">
        <w:rPr>
          <w:rFonts w:cs="Times New Roman"/>
        </w:rPr>
        <w:t xml:space="preserve"> path function through gain effective design pattern with </w:t>
      </w:r>
      <w:r w:rsidR="007C2F10" w:rsidRPr="00083F34">
        <w:rPr>
          <w:rFonts w:cs="Times New Roman"/>
        </w:rPr>
        <w:t xml:space="preserve">a </w:t>
      </w:r>
      <w:r w:rsidRPr="00083F34">
        <w:rPr>
          <w:rFonts w:cs="Times New Roman"/>
        </w:rPr>
        <w:t xml:space="preserve">low budget or cost model. </w:t>
      </w:r>
    </w:p>
    <w:p w14:paraId="2AB39859" w14:textId="77777777" w:rsidR="0037147C" w:rsidRPr="00083F34" w:rsidRDefault="0037147C" w:rsidP="00083F34">
      <w:pPr>
        <w:pStyle w:val="ListParagraph"/>
        <w:numPr>
          <w:ilvl w:val="0"/>
          <w:numId w:val="5"/>
        </w:numPr>
        <w:spacing w:line="360" w:lineRule="auto"/>
        <w:ind w:left="360"/>
        <w:jc w:val="both"/>
        <w:rPr>
          <w:rFonts w:cs="Times New Roman"/>
          <w:b/>
        </w:rPr>
      </w:pPr>
      <w:r w:rsidRPr="00083F34">
        <w:rPr>
          <w:rFonts w:cs="Times New Roman"/>
          <w:b/>
        </w:rPr>
        <w:t xml:space="preserve">Proper instruction: </w:t>
      </w:r>
      <w:r w:rsidRPr="00083F34">
        <w:rPr>
          <w:rFonts w:cs="Times New Roman"/>
        </w:rPr>
        <w:t xml:space="preserve">Procedure of Prince 2 provide </w:t>
      </w:r>
      <w:r w:rsidR="00A22B21" w:rsidRPr="00083F34">
        <w:rPr>
          <w:rFonts w:cs="Times New Roman"/>
        </w:rPr>
        <w:t xml:space="preserve">proper and effective process instruction to complete project activity. </w:t>
      </w:r>
    </w:p>
    <w:p w14:paraId="46E85224" w14:textId="77777777" w:rsidR="008B34EB" w:rsidRPr="00083F34" w:rsidRDefault="00A22B21" w:rsidP="00083F34">
      <w:pPr>
        <w:pStyle w:val="ListParagraph"/>
        <w:numPr>
          <w:ilvl w:val="0"/>
          <w:numId w:val="5"/>
        </w:numPr>
        <w:spacing w:line="360" w:lineRule="auto"/>
        <w:ind w:left="360"/>
        <w:jc w:val="both"/>
        <w:rPr>
          <w:rFonts w:cs="Times New Roman"/>
          <w:b/>
        </w:rPr>
      </w:pPr>
      <w:r w:rsidRPr="00083F34">
        <w:rPr>
          <w:rFonts w:cs="Times New Roman"/>
          <w:b/>
        </w:rPr>
        <w:t xml:space="preserve">Control Strategy: </w:t>
      </w:r>
      <w:r w:rsidRPr="00083F34">
        <w:rPr>
          <w:rFonts w:cs="Times New Roman"/>
        </w:rPr>
        <w:t xml:space="preserve">Methodology of Prince 2 provide effective control strategy through level of project progress is high. </w:t>
      </w:r>
      <w:r w:rsidR="008B34EB" w:rsidRPr="00083F34">
        <w:rPr>
          <w:rFonts w:cs="Times New Roman"/>
        </w:rPr>
        <w:br w:type="page"/>
      </w:r>
    </w:p>
    <w:p w14:paraId="59A417AD" w14:textId="77777777" w:rsidR="00337044" w:rsidRPr="00083F34" w:rsidRDefault="00337044" w:rsidP="00083F34">
      <w:pPr>
        <w:pStyle w:val="Heading1"/>
        <w:rPr>
          <w:rFonts w:cs="Times New Roman"/>
        </w:rPr>
      </w:pPr>
      <w:bookmarkStart w:id="26" w:name="_Toc47612494"/>
      <w:r w:rsidRPr="00083F34">
        <w:rPr>
          <w:rFonts w:cs="Times New Roman"/>
        </w:rPr>
        <w:lastRenderedPageBreak/>
        <w:t>Conclusion</w:t>
      </w:r>
      <w:bookmarkEnd w:id="26"/>
    </w:p>
    <w:p w14:paraId="072D3792" w14:textId="77777777" w:rsidR="00F00B6D" w:rsidRPr="00083F34" w:rsidRDefault="00E822F9" w:rsidP="00083F34">
      <w:pPr>
        <w:rPr>
          <w:rFonts w:cs="Times New Roman"/>
        </w:rPr>
      </w:pPr>
      <w:r w:rsidRPr="00083F34">
        <w:rPr>
          <w:rFonts w:cs="Times New Roman"/>
        </w:rPr>
        <w:t>Procedure of Prince 2 is very operative that is follow in work of construction. In construction or creation work of college</w:t>
      </w:r>
      <w:r w:rsidR="007C2F10" w:rsidRPr="00083F34">
        <w:rPr>
          <w:rFonts w:cs="Times New Roman"/>
        </w:rPr>
        <w:t>,</w:t>
      </w:r>
      <w:r w:rsidRPr="00083F34">
        <w:rPr>
          <w:rFonts w:cs="Times New Roman"/>
        </w:rPr>
        <w:t xml:space="preserve"> building provide</w:t>
      </w:r>
      <w:r w:rsidR="007C2F10" w:rsidRPr="00083F34">
        <w:rPr>
          <w:rFonts w:cs="Times New Roman"/>
        </w:rPr>
        <w:t>s</w:t>
      </w:r>
      <w:r w:rsidRPr="00083F34">
        <w:rPr>
          <w:rFonts w:cs="Times New Roman"/>
        </w:rPr>
        <w:t xml:space="preserve"> </w:t>
      </w:r>
      <w:r w:rsidR="007C2F10" w:rsidRPr="00083F34">
        <w:rPr>
          <w:rFonts w:cs="Times New Roman"/>
        </w:rPr>
        <w:t xml:space="preserve">an </w:t>
      </w:r>
      <w:r w:rsidRPr="00083F34">
        <w:rPr>
          <w:rFonts w:cs="Times New Roman"/>
        </w:rPr>
        <w:t xml:space="preserve">effective range of work planning through level of project growth is high. </w:t>
      </w:r>
      <w:r w:rsidR="007C2F10" w:rsidRPr="00083F34">
        <w:rPr>
          <w:rFonts w:cs="Times New Roman"/>
        </w:rPr>
        <w:t>An i</w:t>
      </w:r>
      <w:r w:rsidR="00D70B06" w:rsidRPr="00083F34">
        <w:rPr>
          <w:rFonts w:cs="Times New Roman"/>
        </w:rPr>
        <w:t xml:space="preserve">nterest rate of stakeholder, process plan, cost or budget model and </w:t>
      </w:r>
      <w:r w:rsidR="00F00B6D" w:rsidRPr="00083F34">
        <w:rPr>
          <w:rFonts w:cs="Times New Roman"/>
        </w:rPr>
        <w:t xml:space="preserve">Construction approach is </w:t>
      </w:r>
      <w:r w:rsidR="007C2F10" w:rsidRPr="00083F34">
        <w:rPr>
          <w:rFonts w:cs="Times New Roman"/>
        </w:rPr>
        <w:t xml:space="preserve">a </w:t>
      </w:r>
      <w:r w:rsidR="00F00B6D" w:rsidRPr="00083F34">
        <w:rPr>
          <w:rFonts w:cs="Times New Roman"/>
        </w:rPr>
        <w:t>major part that is determine</w:t>
      </w:r>
      <w:r w:rsidR="007C2F10" w:rsidRPr="00083F34">
        <w:rPr>
          <w:rFonts w:cs="Times New Roman"/>
        </w:rPr>
        <w:t>d</w:t>
      </w:r>
      <w:r w:rsidR="00F00B6D" w:rsidRPr="00083F34">
        <w:rPr>
          <w:rFonts w:cs="Times New Roman"/>
        </w:rPr>
        <w:t xml:space="preserve"> in work of construction for gain effective result model.</w:t>
      </w:r>
      <w:r w:rsidR="008C0AB3" w:rsidRPr="00083F34">
        <w:rPr>
          <w:rFonts w:cs="Times New Roman"/>
        </w:rPr>
        <w:t xml:space="preserve"> </w:t>
      </w:r>
      <w:r w:rsidR="00F00B6D" w:rsidRPr="00083F34">
        <w:rPr>
          <w:rFonts w:cs="Times New Roman"/>
        </w:rPr>
        <w:t xml:space="preserve">The </w:t>
      </w:r>
      <w:r w:rsidR="00F00B6D" w:rsidRPr="00083F34">
        <w:rPr>
          <w:rFonts w:cs="Times New Roman"/>
          <w:b/>
        </w:rPr>
        <w:t>benefits</w:t>
      </w:r>
      <w:r w:rsidR="00F00B6D" w:rsidRPr="00083F34">
        <w:rPr>
          <w:rFonts w:cs="Times New Roman"/>
        </w:rPr>
        <w:t xml:space="preserve"> </w:t>
      </w:r>
      <w:r w:rsidR="00BC221D" w:rsidRPr="00083F34">
        <w:rPr>
          <w:rFonts w:cs="Times New Roman"/>
        </w:rPr>
        <w:t xml:space="preserve">this work structure is </w:t>
      </w:r>
      <w:r w:rsidR="007C2F10" w:rsidRPr="00083F34">
        <w:rPr>
          <w:rFonts w:cs="Times New Roman"/>
        </w:rPr>
        <w:t xml:space="preserve">to </w:t>
      </w:r>
      <w:r w:rsidR="00BC221D" w:rsidRPr="00083F34">
        <w:rPr>
          <w:rFonts w:cs="Times New Roman"/>
        </w:rPr>
        <w:t xml:space="preserve">provide effective management plan regarding cost, schedule and risk model through development of project is increased. </w:t>
      </w:r>
    </w:p>
    <w:p w14:paraId="6CB988D8" w14:textId="77777777" w:rsidR="00E810B6" w:rsidRPr="00083F34" w:rsidRDefault="00E810B6" w:rsidP="00083F34">
      <w:pPr>
        <w:rPr>
          <w:rFonts w:cs="Times New Roman"/>
        </w:rPr>
      </w:pPr>
    </w:p>
    <w:p w14:paraId="24C3B823" w14:textId="77777777" w:rsidR="008B34EB" w:rsidRPr="00083F34" w:rsidRDefault="008B34EB" w:rsidP="00083F34">
      <w:pPr>
        <w:rPr>
          <w:rFonts w:eastAsiaTheme="majorEastAsia" w:cs="Times New Roman"/>
          <w:sz w:val="28"/>
          <w:szCs w:val="32"/>
        </w:rPr>
      </w:pPr>
      <w:r w:rsidRPr="00083F34">
        <w:rPr>
          <w:rFonts w:cs="Times New Roman"/>
        </w:rPr>
        <w:br w:type="page"/>
      </w:r>
    </w:p>
    <w:p w14:paraId="037BDF53" w14:textId="77777777" w:rsidR="00133727" w:rsidRPr="00083F34" w:rsidRDefault="00A93DB1" w:rsidP="00083F34">
      <w:pPr>
        <w:pStyle w:val="Heading1"/>
        <w:rPr>
          <w:rFonts w:cs="Times New Roman"/>
        </w:rPr>
      </w:pPr>
      <w:bookmarkStart w:id="27" w:name="_Toc47612495"/>
      <w:r w:rsidRPr="00083F34">
        <w:rPr>
          <w:rFonts w:cs="Times New Roman"/>
        </w:rPr>
        <w:lastRenderedPageBreak/>
        <w:t>References</w:t>
      </w:r>
      <w:bookmarkEnd w:id="27"/>
      <w:r w:rsidRPr="00083F34">
        <w:rPr>
          <w:rFonts w:cs="Times New Roman"/>
        </w:rPr>
        <w:t xml:space="preserve"> </w:t>
      </w:r>
    </w:p>
    <w:p w14:paraId="5E9DBBE0" w14:textId="77777777" w:rsidR="00083F34" w:rsidRPr="00A270D4" w:rsidRDefault="00083F34" w:rsidP="00A270D4">
      <w:pPr>
        <w:pStyle w:val="ListParagraph"/>
        <w:numPr>
          <w:ilvl w:val="0"/>
          <w:numId w:val="6"/>
        </w:numPr>
        <w:rPr>
          <w:rFonts w:cs="Times New Roman"/>
        </w:rPr>
      </w:pPr>
      <w:proofErr w:type="spellStart"/>
      <w:r w:rsidRPr="00A270D4">
        <w:rPr>
          <w:rFonts w:cs="Times New Roman"/>
        </w:rPr>
        <w:t>Apm</w:t>
      </w:r>
      <w:proofErr w:type="spellEnd"/>
      <w:r w:rsidRPr="00A270D4">
        <w:rPr>
          <w:rFonts w:cs="Times New Roman"/>
        </w:rPr>
        <w:t xml:space="preserve">., 2019. </w:t>
      </w:r>
      <w:r w:rsidRPr="00A270D4">
        <w:rPr>
          <w:rFonts w:cs="Times New Roman"/>
          <w:i/>
        </w:rPr>
        <w:t>Stakeholder engagement</w:t>
      </w:r>
      <w:r w:rsidRPr="00A270D4">
        <w:rPr>
          <w:rFonts w:cs="Times New Roman"/>
        </w:rPr>
        <w:t xml:space="preserve"> [online] Available at:  https://www.apm.org.uk/resources/find-a-resource/stakeholder-engagement/key-principles/ [Accessed 5 Aug. 2020].</w:t>
      </w:r>
    </w:p>
    <w:p w14:paraId="643D66F3" w14:textId="77777777" w:rsidR="00083F34" w:rsidRPr="00A270D4" w:rsidRDefault="00083F34" w:rsidP="00A270D4">
      <w:pPr>
        <w:pStyle w:val="ListParagraph"/>
        <w:numPr>
          <w:ilvl w:val="0"/>
          <w:numId w:val="6"/>
        </w:numPr>
        <w:rPr>
          <w:rFonts w:cs="Times New Roman"/>
          <w:shd w:val="clear" w:color="auto" w:fill="FFFFFF"/>
        </w:rPr>
      </w:pPr>
      <w:r w:rsidRPr="00A270D4">
        <w:rPr>
          <w:rFonts w:cs="Times New Roman"/>
          <w:shd w:val="clear" w:color="auto" w:fill="FFFFFF"/>
        </w:rPr>
        <w:t xml:space="preserve">Banker, R.D., </w:t>
      </w:r>
      <w:proofErr w:type="spellStart"/>
      <w:r w:rsidRPr="00A270D4">
        <w:rPr>
          <w:rFonts w:cs="Times New Roman"/>
          <w:shd w:val="clear" w:color="auto" w:fill="FFFFFF"/>
        </w:rPr>
        <w:t>Byzalov</w:t>
      </w:r>
      <w:proofErr w:type="spellEnd"/>
      <w:r w:rsidRPr="00A270D4">
        <w:rPr>
          <w:rFonts w:cs="Times New Roman"/>
          <w:shd w:val="clear" w:color="auto" w:fill="FFFFFF"/>
        </w:rPr>
        <w:t>, D., Fang, S. and Liang, Y., 2018. Cost management research. </w:t>
      </w:r>
      <w:r w:rsidRPr="00A270D4">
        <w:rPr>
          <w:rFonts w:cs="Times New Roman"/>
          <w:i/>
          <w:iCs/>
          <w:shd w:val="clear" w:color="auto" w:fill="FFFFFF"/>
        </w:rPr>
        <w:t>Journal of Management Accounting Research</w:t>
      </w:r>
      <w:r w:rsidRPr="00A270D4">
        <w:rPr>
          <w:rFonts w:cs="Times New Roman"/>
          <w:shd w:val="clear" w:color="auto" w:fill="FFFFFF"/>
        </w:rPr>
        <w:t>, </w:t>
      </w:r>
      <w:r w:rsidRPr="00A270D4">
        <w:rPr>
          <w:rFonts w:cs="Times New Roman"/>
          <w:i/>
          <w:iCs/>
          <w:shd w:val="clear" w:color="auto" w:fill="FFFFFF"/>
        </w:rPr>
        <w:t>30</w:t>
      </w:r>
      <w:r w:rsidRPr="00A270D4">
        <w:rPr>
          <w:rFonts w:cs="Times New Roman"/>
          <w:shd w:val="clear" w:color="auto" w:fill="FFFFFF"/>
        </w:rPr>
        <w:t>(3), pp.187-209.</w:t>
      </w:r>
    </w:p>
    <w:p w14:paraId="22A36BAB" w14:textId="77777777" w:rsidR="00083F34" w:rsidRPr="00A270D4" w:rsidRDefault="00083F34" w:rsidP="00A270D4">
      <w:pPr>
        <w:pStyle w:val="ListParagraph"/>
        <w:numPr>
          <w:ilvl w:val="0"/>
          <w:numId w:val="6"/>
        </w:numPr>
        <w:rPr>
          <w:rFonts w:cs="Times New Roman"/>
        </w:rPr>
      </w:pPr>
      <w:proofErr w:type="spellStart"/>
      <w:r w:rsidRPr="00A270D4">
        <w:rPr>
          <w:rFonts w:cs="Times New Roman"/>
        </w:rPr>
        <w:t>Darzin</w:t>
      </w:r>
      <w:proofErr w:type="spellEnd"/>
      <w:r w:rsidRPr="00A270D4">
        <w:rPr>
          <w:rFonts w:cs="Times New Roman"/>
        </w:rPr>
        <w:t xml:space="preserve">., 2019. </w:t>
      </w:r>
      <w:r w:rsidRPr="00A270D4">
        <w:rPr>
          <w:rFonts w:cs="Times New Roman"/>
          <w:i/>
        </w:rPr>
        <w:t>Stakeholder management</w:t>
      </w:r>
      <w:r w:rsidRPr="00A270D4">
        <w:rPr>
          <w:rFonts w:cs="Times New Roman"/>
        </w:rPr>
        <w:t xml:space="preserve"> [online] Available at:  https://www.darzin.com/stakeholder-management-ultimate-guide [Accessed 5 Aug. 2020].</w:t>
      </w:r>
    </w:p>
    <w:p w14:paraId="72664E78" w14:textId="77777777" w:rsidR="00083F34" w:rsidRPr="00A270D4" w:rsidRDefault="00083F34" w:rsidP="00A270D4">
      <w:pPr>
        <w:pStyle w:val="ListParagraph"/>
        <w:numPr>
          <w:ilvl w:val="0"/>
          <w:numId w:val="6"/>
        </w:numPr>
        <w:rPr>
          <w:rFonts w:cs="Times New Roman"/>
          <w:sz w:val="28"/>
          <w:szCs w:val="32"/>
        </w:rPr>
      </w:pPr>
      <w:proofErr w:type="spellStart"/>
      <w:r w:rsidRPr="00A270D4">
        <w:rPr>
          <w:rFonts w:cs="Times New Roman"/>
        </w:rPr>
        <w:t>EcoSys</w:t>
      </w:r>
      <w:proofErr w:type="spellEnd"/>
      <w:r w:rsidRPr="00A270D4">
        <w:rPr>
          <w:rFonts w:cs="Times New Roman"/>
        </w:rPr>
        <w:t>., 2020. </w:t>
      </w:r>
      <w:r w:rsidRPr="00A270D4">
        <w:rPr>
          <w:rFonts w:cs="Times New Roman"/>
          <w:i/>
          <w:iCs/>
        </w:rPr>
        <w:t xml:space="preserve">Project Cost Management: Steps, Basics, and Benefits | </w:t>
      </w:r>
      <w:proofErr w:type="spellStart"/>
      <w:r w:rsidRPr="00A270D4">
        <w:rPr>
          <w:rFonts w:cs="Times New Roman"/>
          <w:i/>
          <w:iCs/>
        </w:rPr>
        <w:t>EcoSys</w:t>
      </w:r>
      <w:proofErr w:type="spellEnd"/>
      <w:r w:rsidRPr="00A270D4">
        <w:rPr>
          <w:rFonts w:cs="Times New Roman"/>
        </w:rPr>
        <w:t>. [online] Available at: https://www.ecosys.net/reference/project-cost-management/ [Accessed 5 Aug. 2020].</w:t>
      </w:r>
    </w:p>
    <w:p w14:paraId="59DD3925" w14:textId="77777777" w:rsidR="00083F34" w:rsidRPr="00A270D4" w:rsidRDefault="00083F34" w:rsidP="00A270D4">
      <w:pPr>
        <w:pStyle w:val="ListParagraph"/>
        <w:numPr>
          <w:ilvl w:val="0"/>
          <w:numId w:val="6"/>
        </w:numPr>
        <w:rPr>
          <w:rFonts w:cs="Times New Roman"/>
          <w:shd w:val="clear" w:color="auto" w:fill="FFFFFF"/>
        </w:rPr>
      </w:pPr>
      <w:proofErr w:type="spellStart"/>
      <w:r w:rsidRPr="00A270D4">
        <w:rPr>
          <w:rFonts w:cs="Times New Roman"/>
          <w:shd w:val="clear" w:color="auto" w:fill="FFFFFF"/>
        </w:rPr>
        <w:t>Giannakis</w:t>
      </w:r>
      <w:proofErr w:type="spellEnd"/>
      <w:r w:rsidRPr="00A270D4">
        <w:rPr>
          <w:rFonts w:cs="Times New Roman"/>
          <w:shd w:val="clear" w:color="auto" w:fill="FFFFFF"/>
        </w:rPr>
        <w:t>, M. and Papadopoulos, T., 2016. Supply chain sustainability: A risk management approach. </w:t>
      </w:r>
      <w:r w:rsidRPr="00A270D4">
        <w:rPr>
          <w:rFonts w:cs="Times New Roman"/>
          <w:i/>
          <w:iCs/>
          <w:shd w:val="clear" w:color="auto" w:fill="FFFFFF"/>
        </w:rPr>
        <w:t>International Journal of Production Economics</w:t>
      </w:r>
      <w:r w:rsidRPr="00A270D4">
        <w:rPr>
          <w:rFonts w:cs="Times New Roman"/>
          <w:shd w:val="clear" w:color="auto" w:fill="FFFFFF"/>
        </w:rPr>
        <w:t>, </w:t>
      </w:r>
      <w:r w:rsidRPr="00A270D4">
        <w:rPr>
          <w:rFonts w:cs="Times New Roman"/>
          <w:i/>
          <w:iCs/>
          <w:shd w:val="clear" w:color="auto" w:fill="FFFFFF"/>
        </w:rPr>
        <w:t>171</w:t>
      </w:r>
      <w:r w:rsidRPr="00A270D4">
        <w:rPr>
          <w:rFonts w:cs="Times New Roman"/>
          <w:shd w:val="clear" w:color="auto" w:fill="FFFFFF"/>
        </w:rPr>
        <w:t>, pp.455-470.</w:t>
      </w:r>
    </w:p>
    <w:p w14:paraId="16E61B7B" w14:textId="77777777" w:rsidR="00083F34" w:rsidRPr="00A270D4" w:rsidRDefault="00083F34" w:rsidP="00A270D4">
      <w:pPr>
        <w:pStyle w:val="ListParagraph"/>
        <w:numPr>
          <w:ilvl w:val="0"/>
          <w:numId w:val="6"/>
        </w:numPr>
        <w:rPr>
          <w:rFonts w:cs="Times New Roman"/>
        </w:rPr>
      </w:pPr>
      <w:proofErr w:type="spellStart"/>
      <w:r w:rsidRPr="00A270D4">
        <w:rPr>
          <w:rFonts w:cs="Times New Roman"/>
        </w:rPr>
        <w:t>Hbr</w:t>
      </w:r>
      <w:proofErr w:type="spellEnd"/>
      <w:r w:rsidRPr="00A270D4">
        <w:rPr>
          <w:rFonts w:cs="Times New Roman"/>
        </w:rPr>
        <w:t xml:space="preserve">., 2015. </w:t>
      </w:r>
      <w:r w:rsidRPr="00A270D4">
        <w:rPr>
          <w:rFonts w:cs="Times New Roman"/>
          <w:i/>
        </w:rPr>
        <w:t>Risk framework</w:t>
      </w:r>
      <w:r w:rsidRPr="00A270D4">
        <w:rPr>
          <w:rFonts w:cs="Times New Roman"/>
        </w:rPr>
        <w:t xml:space="preserve"> [online] Available at:  https://hbr.org/2015/06/managing-risks-a-new-framework [Accessed 5 Aug. 2020].</w:t>
      </w:r>
    </w:p>
    <w:p w14:paraId="14B90BC3" w14:textId="77777777" w:rsidR="00083F34" w:rsidRPr="00A270D4" w:rsidRDefault="00083F34" w:rsidP="00A270D4">
      <w:pPr>
        <w:pStyle w:val="ListParagraph"/>
        <w:numPr>
          <w:ilvl w:val="0"/>
          <w:numId w:val="6"/>
        </w:numPr>
        <w:rPr>
          <w:rFonts w:cs="Times New Roman"/>
          <w:szCs w:val="24"/>
        </w:rPr>
      </w:pPr>
      <w:proofErr w:type="spellStart"/>
      <w:r w:rsidRPr="00A270D4">
        <w:rPr>
          <w:rFonts w:cs="Times New Roman"/>
        </w:rPr>
        <w:t>Kissflow</w:t>
      </w:r>
      <w:proofErr w:type="spellEnd"/>
      <w:r w:rsidRPr="00A270D4">
        <w:rPr>
          <w:rFonts w:cs="Times New Roman"/>
        </w:rPr>
        <w:t xml:space="preserve">., 2019. </w:t>
      </w:r>
      <w:r w:rsidRPr="00A270D4">
        <w:rPr>
          <w:rFonts w:cs="Times New Roman"/>
          <w:i/>
        </w:rPr>
        <w:t>Prince 2 methodology.</w:t>
      </w:r>
      <w:r w:rsidRPr="00A270D4">
        <w:rPr>
          <w:rFonts w:cs="Times New Roman"/>
        </w:rPr>
        <w:t xml:space="preserve"> </w:t>
      </w:r>
      <w:r w:rsidRPr="00A270D4">
        <w:rPr>
          <w:rFonts w:cs="Times New Roman"/>
          <w:szCs w:val="24"/>
        </w:rPr>
        <w:t xml:space="preserve">[online] Available at:  </w:t>
      </w:r>
      <w:r w:rsidRPr="00A270D4">
        <w:rPr>
          <w:rFonts w:cs="Times New Roman"/>
        </w:rPr>
        <w:t xml:space="preserve"> https://kissflow.com/project/prince2-project-methodology/ </w:t>
      </w:r>
      <w:r w:rsidRPr="00A270D4">
        <w:rPr>
          <w:rFonts w:cs="Times New Roman"/>
          <w:szCs w:val="24"/>
        </w:rPr>
        <w:t>[Accessed 5 Aug. 2020].</w:t>
      </w:r>
    </w:p>
    <w:p w14:paraId="1A04F5A9" w14:textId="77777777" w:rsidR="00083F34" w:rsidRPr="00A270D4" w:rsidRDefault="00083F34" w:rsidP="00A270D4">
      <w:pPr>
        <w:pStyle w:val="ListParagraph"/>
        <w:numPr>
          <w:ilvl w:val="0"/>
          <w:numId w:val="6"/>
        </w:numPr>
        <w:rPr>
          <w:rFonts w:cs="Times New Roman"/>
          <w:shd w:val="clear" w:color="auto" w:fill="FFFFFF"/>
        </w:rPr>
      </w:pPr>
      <w:proofErr w:type="spellStart"/>
      <w:r w:rsidRPr="00A270D4">
        <w:rPr>
          <w:rFonts w:cs="Times New Roman"/>
          <w:shd w:val="clear" w:color="auto" w:fill="FFFFFF"/>
        </w:rPr>
        <w:t>Kostyukova</w:t>
      </w:r>
      <w:proofErr w:type="spellEnd"/>
      <w:r w:rsidRPr="00A270D4">
        <w:rPr>
          <w:rFonts w:cs="Times New Roman"/>
          <w:shd w:val="clear" w:color="auto" w:fill="FFFFFF"/>
        </w:rPr>
        <w:t xml:space="preserve">, E.I., </w:t>
      </w:r>
      <w:proofErr w:type="spellStart"/>
      <w:r w:rsidRPr="00A270D4">
        <w:rPr>
          <w:rFonts w:cs="Times New Roman"/>
          <w:shd w:val="clear" w:color="auto" w:fill="FFFFFF"/>
        </w:rPr>
        <w:t>Vakhrushina</w:t>
      </w:r>
      <w:proofErr w:type="spellEnd"/>
      <w:r w:rsidRPr="00A270D4">
        <w:rPr>
          <w:rFonts w:cs="Times New Roman"/>
          <w:shd w:val="clear" w:color="auto" w:fill="FFFFFF"/>
        </w:rPr>
        <w:t xml:space="preserve">, M.A., </w:t>
      </w:r>
      <w:proofErr w:type="spellStart"/>
      <w:r w:rsidRPr="00A270D4">
        <w:rPr>
          <w:rFonts w:cs="Times New Roman"/>
          <w:shd w:val="clear" w:color="auto" w:fill="FFFFFF"/>
        </w:rPr>
        <w:t>Shirobokov</w:t>
      </w:r>
      <w:proofErr w:type="spellEnd"/>
      <w:r w:rsidRPr="00A270D4">
        <w:rPr>
          <w:rFonts w:cs="Times New Roman"/>
          <w:shd w:val="clear" w:color="auto" w:fill="FFFFFF"/>
        </w:rPr>
        <w:t xml:space="preserve">, V.G.E., </w:t>
      </w:r>
      <w:proofErr w:type="spellStart"/>
      <w:r w:rsidRPr="00A270D4">
        <w:rPr>
          <w:rFonts w:cs="Times New Roman"/>
          <w:shd w:val="clear" w:color="auto" w:fill="FFFFFF"/>
        </w:rPr>
        <w:t>Feskova</w:t>
      </w:r>
      <w:proofErr w:type="spellEnd"/>
      <w:r w:rsidRPr="00A270D4">
        <w:rPr>
          <w:rFonts w:cs="Times New Roman"/>
          <w:shd w:val="clear" w:color="auto" w:fill="FFFFFF"/>
        </w:rPr>
        <w:t xml:space="preserve">, M.V. and </w:t>
      </w:r>
      <w:proofErr w:type="spellStart"/>
      <w:r w:rsidRPr="00A270D4">
        <w:rPr>
          <w:rFonts w:cs="Times New Roman"/>
          <w:shd w:val="clear" w:color="auto" w:fill="FFFFFF"/>
        </w:rPr>
        <w:t>Neshchadimova</w:t>
      </w:r>
      <w:proofErr w:type="spellEnd"/>
      <w:r w:rsidRPr="00A270D4">
        <w:rPr>
          <w:rFonts w:cs="Times New Roman"/>
          <w:shd w:val="clear" w:color="auto" w:fill="FFFFFF"/>
        </w:rPr>
        <w:t>, T.A., 2018. Improvement cost management system for management accounting. </w:t>
      </w:r>
      <w:r w:rsidRPr="00A270D4">
        <w:rPr>
          <w:rFonts w:cs="Times New Roman"/>
          <w:i/>
          <w:iCs/>
          <w:shd w:val="clear" w:color="auto" w:fill="FFFFFF"/>
        </w:rPr>
        <w:t>Research Journal of Pharmaceutical, Biological and Chemical Sciences</w:t>
      </w:r>
      <w:r w:rsidRPr="00A270D4">
        <w:rPr>
          <w:rFonts w:cs="Times New Roman"/>
          <w:shd w:val="clear" w:color="auto" w:fill="FFFFFF"/>
        </w:rPr>
        <w:t>, </w:t>
      </w:r>
      <w:r w:rsidRPr="00A270D4">
        <w:rPr>
          <w:rFonts w:cs="Times New Roman"/>
          <w:i/>
          <w:iCs/>
          <w:shd w:val="clear" w:color="auto" w:fill="FFFFFF"/>
        </w:rPr>
        <w:t>9</w:t>
      </w:r>
      <w:r w:rsidRPr="00A270D4">
        <w:rPr>
          <w:rFonts w:cs="Times New Roman"/>
          <w:shd w:val="clear" w:color="auto" w:fill="FFFFFF"/>
        </w:rPr>
        <w:t>(2), pp.775-779.</w:t>
      </w:r>
    </w:p>
    <w:p w14:paraId="4B510240" w14:textId="77777777" w:rsidR="00083F34" w:rsidRPr="00A270D4" w:rsidRDefault="00083F34" w:rsidP="00A270D4">
      <w:pPr>
        <w:pStyle w:val="ListParagraph"/>
        <w:numPr>
          <w:ilvl w:val="0"/>
          <w:numId w:val="6"/>
        </w:numPr>
        <w:rPr>
          <w:rFonts w:cs="Times New Roman"/>
          <w:shd w:val="clear" w:color="auto" w:fill="FFFFFF"/>
        </w:rPr>
      </w:pPr>
      <w:r w:rsidRPr="00A270D4">
        <w:rPr>
          <w:rFonts w:cs="Times New Roman"/>
          <w:shd w:val="clear" w:color="auto" w:fill="FFFFFF"/>
        </w:rPr>
        <w:t xml:space="preserve">Oppong, G.D., Chan, A.P. and </w:t>
      </w:r>
      <w:proofErr w:type="spellStart"/>
      <w:r w:rsidRPr="00A270D4">
        <w:rPr>
          <w:rFonts w:cs="Times New Roman"/>
          <w:shd w:val="clear" w:color="auto" w:fill="FFFFFF"/>
        </w:rPr>
        <w:t>Dansoh</w:t>
      </w:r>
      <w:proofErr w:type="spellEnd"/>
      <w:r w:rsidRPr="00A270D4">
        <w:rPr>
          <w:rFonts w:cs="Times New Roman"/>
          <w:shd w:val="clear" w:color="auto" w:fill="FFFFFF"/>
        </w:rPr>
        <w:t>, A., 2017. A review of stakeholder management performance attributes in construction projects. </w:t>
      </w:r>
      <w:r w:rsidRPr="00A270D4">
        <w:rPr>
          <w:rFonts w:cs="Times New Roman"/>
          <w:i/>
          <w:iCs/>
          <w:shd w:val="clear" w:color="auto" w:fill="FFFFFF"/>
        </w:rPr>
        <w:t>International journal of project management</w:t>
      </w:r>
      <w:r w:rsidRPr="00A270D4">
        <w:rPr>
          <w:rFonts w:cs="Times New Roman"/>
          <w:shd w:val="clear" w:color="auto" w:fill="FFFFFF"/>
        </w:rPr>
        <w:t>, </w:t>
      </w:r>
      <w:r w:rsidRPr="00A270D4">
        <w:rPr>
          <w:rFonts w:cs="Times New Roman"/>
          <w:i/>
          <w:iCs/>
          <w:shd w:val="clear" w:color="auto" w:fill="FFFFFF"/>
        </w:rPr>
        <w:t>35</w:t>
      </w:r>
      <w:r w:rsidRPr="00A270D4">
        <w:rPr>
          <w:rFonts w:cs="Times New Roman"/>
          <w:shd w:val="clear" w:color="auto" w:fill="FFFFFF"/>
        </w:rPr>
        <w:t>(6), pp.1037-1051.</w:t>
      </w:r>
    </w:p>
    <w:p w14:paraId="7DD03161" w14:textId="77777777" w:rsidR="00083F34" w:rsidRPr="00A270D4" w:rsidRDefault="00083F34" w:rsidP="00A270D4">
      <w:pPr>
        <w:pStyle w:val="ListParagraph"/>
        <w:numPr>
          <w:ilvl w:val="0"/>
          <w:numId w:val="6"/>
        </w:numPr>
        <w:rPr>
          <w:rFonts w:cs="Times New Roman"/>
          <w:shd w:val="clear" w:color="auto" w:fill="FFFFFF"/>
        </w:rPr>
      </w:pPr>
      <w:bookmarkStart w:id="28" w:name="_GoBack"/>
      <w:bookmarkEnd w:id="28"/>
      <w:r w:rsidRPr="00A270D4">
        <w:rPr>
          <w:rFonts w:cs="Times New Roman"/>
          <w:shd w:val="clear" w:color="auto" w:fill="FFFFFF"/>
        </w:rPr>
        <w:t>Sunder M, V., 2016. Lean six sigma project management–a stakeholder management perspective. </w:t>
      </w:r>
      <w:r w:rsidRPr="00A270D4">
        <w:rPr>
          <w:rFonts w:cs="Times New Roman"/>
          <w:i/>
          <w:iCs/>
          <w:shd w:val="clear" w:color="auto" w:fill="FFFFFF"/>
        </w:rPr>
        <w:t>The TQM Journal</w:t>
      </w:r>
      <w:r w:rsidRPr="00A270D4">
        <w:rPr>
          <w:rFonts w:cs="Times New Roman"/>
          <w:shd w:val="clear" w:color="auto" w:fill="FFFFFF"/>
        </w:rPr>
        <w:t>, </w:t>
      </w:r>
      <w:r w:rsidRPr="00A270D4">
        <w:rPr>
          <w:rFonts w:cs="Times New Roman"/>
          <w:i/>
          <w:iCs/>
          <w:shd w:val="clear" w:color="auto" w:fill="FFFFFF"/>
        </w:rPr>
        <w:t>28</w:t>
      </w:r>
      <w:r w:rsidRPr="00A270D4">
        <w:rPr>
          <w:rFonts w:cs="Times New Roman"/>
          <w:shd w:val="clear" w:color="auto" w:fill="FFFFFF"/>
        </w:rPr>
        <w:t>(1), pp.132-150.</w:t>
      </w:r>
    </w:p>
    <w:sectPr w:rsidR="00083F34" w:rsidRPr="00A270D4" w:rsidSect="00083F34">
      <w:footerReference w:type="default" r:id="rId1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4BD20E" w14:textId="77777777" w:rsidR="006E0D8A" w:rsidRDefault="006E0D8A" w:rsidP="00083F34">
      <w:pPr>
        <w:spacing w:line="240" w:lineRule="auto"/>
      </w:pPr>
      <w:r>
        <w:separator/>
      </w:r>
    </w:p>
  </w:endnote>
  <w:endnote w:type="continuationSeparator" w:id="0">
    <w:p w14:paraId="72CEB0C5" w14:textId="77777777" w:rsidR="006E0D8A" w:rsidRDefault="006E0D8A" w:rsidP="00083F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3702769"/>
      <w:docPartObj>
        <w:docPartGallery w:val="Page Numbers (Bottom of Page)"/>
        <w:docPartUnique/>
      </w:docPartObj>
    </w:sdtPr>
    <w:sdtEndPr>
      <w:rPr>
        <w:noProof/>
      </w:rPr>
    </w:sdtEndPr>
    <w:sdtContent>
      <w:p w14:paraId="0CFC23ED" w14:textId="1A0F3E86" w:rsidR="00083F34" w:rsidRDefault="00083F3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9FF11D" w14:textId="77777777" w:rsidR="00083F34" w:rsidRDefault="00083F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A3E1DC" w14:textId="77777777" w:rsidR="006E0D8A" w:rsidRDefault="006E0D8A" w:rsidP="00083F34">
      <w:pPr>
        <w:spacing w:line="240" w:lineRule="auto"/>
      </w:pPr>
      <w:r>
        <w:separator/>
      </w:r>
    </w:p>
  </w:footnote>
  <w:footnote w:type="continuationSeparator" w:id="0">
    <w:p w14:paraId="1EFCA7C2" w14:textId="77777777" w:rsidR="006E0D8A" w:rsidRDefault="006E0D8A" w:rsidP="00083F3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2C25AA"/>
    <w:multiLevelType w:val="hybridMultilevel"/>
    <w:tmpl w:val="547C9E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EA27AC"/>
    <w:multiLevelType w:val="hybridMultilevel"/>
    <w:tmpl w:val="722C7D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EA51296"/>
    <w:multiLevelType w:val="hybridMultilevel"/>
    <w:tmpl w:val="7D267B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03A2E16"/>
    <w:multiLevelType w:val="hybridMultilevel"/>
    <w:tmpl w:val="89A897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13E61D5"/>
    <w:multiLevelType w:val="hybridMultilevel"/>
    <w:tmpl w:val="E0CEE1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C85726D"/>
    <w:multiLevelType w:val="hybridMultilevel"/>
    <w:tmpl w:val="706C58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3"/>
  </w:num>
  <w:num w:numId="3">
    <w:abstractNumId w:val="5"/>
  </w:num>
  <w:num w:numId="4">
    <w:abstractNumId w:val="0"/>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Q0MDAxNrO0NLK0NLdQ0lEKTi0uzszPAykwqgUAlF522ywAAAA="/>
  </w:docVars>
  <w:rsids>
    <w:rsidRoot w:val="00FD08B7"/>
    <w:rsid w:val="0003207D"/>
    <w:rsid w:val="00083F34"/>
    <w:rsid w:val="000A29A4"/>
    <w:rsid w:val="000A79F1"/>
    <w:rsid w:val="000B7BA3"/>
    <w:rsid w:val="000D7ADC"/>
    <w:rsid w:val="000E1627"/>
    <w:rsid w:val="000E1A51"/>
    <w:rsid w:val="00104609"/>
    <w:rsid w:val="00115FE8"/>
    <w:rsid w:val="00133727"/>
    <w:rsid w:val="00134700"/>
    <w:rsid w:val="00164C46"/>
    <w:rsid w:val="00166D43"/>
    <w:rsid w:val="00187345"/>
    <w:rsid w:val="00193715"/>
    <w:rsid w:val="001965A3"/>
    <w:rsid w:val="001B03CE"/>
    <w:rsid w:val="001C3107"/>
    <w:rsid w:val="001F64A6"/>
    <w:rsid w:val="00212C13"/>
    <w:rsid w:val="00237F2A"/>
    <w:rsid w:val="00241D9E"/>
    <w:rsid w:val="002431C0"/>
    <w:rsid w:val="002504CA"/>
    <w:rsid w:val="002558C3"/>
    <w:rsid w:val="00291481"/>
    <w:rsid w:val="002F2A79"/>
    <w:rsid w:val="00301B3D"/>
    <w:rsid w:val="003362F2"/>
    <w:rsid w:val="00337044"/>
    <w:rsid w:val="00340643"/>
    <w:rsid w:val="0037147C"/>
    <w:rsid w:val="00375A99"/>
    <w:rsid w:val="003B09D5"/>
    <w:rsid w:val="003B25BF"/>
    <w:rsid w:val="003E1B56"/>
    <w:rsid w:val="003F753A"/>
    <w:rsid w:val="0043369D"/>
    <w:rsid w:val="00437F2D"/>
    <w:rsid w:val="00453C44"/>
    <w:rsid w:val="00457C91"/>
    <w:rsid w:val="00493C7D"/>
    <w:rsid w:val="004954AF"/>
    <w:rsid w:val="004B068A"/>
    <w:rsid w:val="004D0D28"/>
    <w:rsid w:val="004D5638"/>
    <w:rsid w:val="004E2CFE"/>
    <w:rsid w:val="004E5D70"/>
    <w:rsid w:val="004F4A99"/>
    <w:rsid w:val="00515EC3"/>
    <w:rsid w:val="00530F00"/>
    <w:rsid w:val="00555005"/>
    <w:rsid w:val="00566EF7"/>
    <w:rsid w:val="00592728"/>
    <w:rsid w:val="005C4DE2"/>
    <w:rsid w:val="005E384A"/>
    <w:rsid w:val="005E430D"/>
    <w:rsid w:val="005E65A0"/>
    <w:rsid w:val="005F5561"/>
    <w:rsid w:val="00622F9E"/>
    <w:rsid w:val="00641786"/>
    <w:rsid w:val="00660B4B"/>
    <w:rsid w:val="006725C7"/>
    <w:rsid w:val="00677F22"/>
    <w:rsid w:val="006862FD"/>
    <w:rsid w:val="00696322"/>
    <w:rsid w:val="006E0D8A"/>
    <w:rsid w:val="007432AF"/>
    <w:rsid w:val="00774513"/>
    <w:rsid w:val="00785792"/>
    <w:rsid w:val="00786850"/>
    <w:rsid w:val="00796CD7"/>
    <w:rsid w:val="007A0658"/>
    <w:rsid w:val="007A221B"/>
    <w:rsid w:val="007A6909"/>
    <w:rsid w:val="007C2F10"/>
    <w:rsid w:val="007C7DDD"/>
    <w:rsid w:val="008068A9"/>
    <w:rsid w:val="00823E3E"/>
    <w:rsid w:val="00825E8D"/>
    <w:rsid w:val="00843268"/>
    <w:rsid w:val="0085421B"/>
    <w:rsid w:val="008703F0"/>
    <w:rsid w:val="00875FB0"/>
    <w:rsid w:val="008B34EB"/>
    <w:rsid w:val="008C0AB3"/>
    <w:rsid w:val="008C6183"/>
    <w:rsid w:val="008D39D1"/>
    <w:rsid w:val="008F3581"/>
    <w:rsid w:val="009277D7"/>
    <w:rsid w:val="00927EEF"/>
    <w:rsid w:val="009574A0"/>
    <w:rsid w:val="009A5145"/>
    <w:rsid w:val="009B54D1"/>
    <w:rsid w:val="009C0F7E"/>
    <w:rsid w:val="009F7B54"/>
    <w:rsid w:val="00A05194"/>
    <w:rsid w:val="00A22B21"/>
    <w:rsid w:val="00A270D4"/>
    <w:rsid w:val="00A40B9F"/>
    <w:rsid w:val="00A93DB1"/>
    <w:rsid w:val="00A95050"/>
    <w:rsid w:val="00A97EA1"/>
    <w:rsid w:val="00AD0960"/>
    <w:rsid w:val="00AD6E52"/>
    <w:rsid w:val="00AF38C6"/>
    <w:rsid w:val="00B135A0"/>
    <w:rsid w:val="00B3036F"/>
    <w:rsid w:val="00B375B3"/>
    <w:rsid w:val="00B62BA9"/>
    <w:rsid w:val="00B82CE4"/>
    <w:rsid w:val="00B84CB4"/>
    <w:rsid w:val="00BC0BD6"/>
    <w:rsid w:val="00BC221D"/>
    <w:rsid w:val="00BC4789"/>
    <w:rsid w:val="00BE6F6A"/>
    <w:rsid w:val="00BF1B62"/>
    <w:rsid w:val="00BF38C4"/>
    <w:rsid w:val="00C015FD"/>
    <w:rsid w:val="00C03CF0"/>
    <w:rsid w:val="00C465C3"/>
    <w:rsid w:val="00C7760C"/>
    <w:rsid w:val="00C964F8"/>
    <w:rsid w:val="00C97FE8"/>
    <w:rsid w:val="00CA6D2E"/>
    <w:rsid w:val="00CD22E5"/>
    <w:rsid w:val="00CD3E29"/>
    <w:rsid w:val="00CE553F"/>
    <w:rsid w:val="00D27198"/>
    <w:rsid w:val="00D36120"/>
    <w:rsid w:val="00D674FF"/>
    <w:rsid w:val="00D70B06"/>
    <w:rsid w:val="00DB5C57"/>
    <w:rsid w:val="00DC1C42"/>
    <w:rsid w:val="00DC2E8D"/>
    <w:rsid w:val="00DD0985"/>
    <w:rsid w:val="00E07D27"/>
    <w:rsid w:val="00E159B4"/>
    <w:rsid w:val="00E37149"/>
    <w:rsid w:val="00E54209"/>
    <w:rsid w:val="00E710E9"/>
    <w:rsid w:val="00E810B6"/>
    <w:rsid w:val="00E822F9"/>
    <w:rsid w:val="00E8663F"/>
    <w:rsid w:val="00EA138B"/>
    <w:rsid w:val="00EB014A"/>
    <w:rsid w:val="00EF160A"/>
    <w:rsid w:val="00F00B6D"/>
    <w:rsid w:val="00F01E14"/>
    <w:rsid w:val="00F41D46"/>
    <w:rsid w:val="00F45BC9"/>
    <w:rsid w:val="00F54304"/>
    <w:rsid w:val="00F62E3F"/>
    <w:rsid w:val="00F874B8"/>
    <w:rsid w:val="00F97EE4"/>
    <w:rsid w:val="00FA1282"/>
    <w:rsid w:val="00FD08B7"/>
    <w:rsid w:val="00FD56BF"/>
    <w:rsid w:val="00FE17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5A8F79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3F34"/>
    <w:pPr>
      <w:spacing w:after="0"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083F34"/>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F38C6"/>
    <w:pPr>
      <w:keepNext/>
      <w:keepLines/>
      <w:spacing w:before="40" w:line="259" w:lineRule="auto"/>
      <w:jc w:val="left"/>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5E384A"/>
    <w:pPr>
      <w:keepNext/>
      <w:keepLines/>
      <w:spacing w:before="40" w:line="259" w:lineRule="auto"/>
      <w:jc w:val="left"/>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3F34"/>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AF38C6"/>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5E384A"/>
    <w:rPr>
      <w:rFonts w:ascii="Times New Roman" w:eastAsiaTheme="majorEastAsia" w:hAnsi="Times New Roman" w:cstheme="majorBidi"/>
      <w:b/>
      <w:color w:val="000000" w:themeColor="text1"/>
      <w:sz w:val="26"/>
      <w:szCs w:val="24"/>
    </w:rPr>
  </w:style>
  <w:style w:type="table" w:styleId="TableGrid">
    <w:name w:val="Table Grid"/>
    <w:basedOn w:val="TableNormal"/>
    <w:uiPriority w:val="39"/>
    <w:rsid w:val="00F543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54209"/>
    <w:pPr>
      <w:spacing w:after="160" w:line="259" w:lineRule="auto"/>
      <w:ind w:left="720"/>
      <w:contextualSpacing/>
      <w:jc w:val="left"/>
    </w:pPr>
  </w:style>
  <w:style w:type="table" w:styleId="GridTable4-Accent5">
    <w:name w:val="Grid Table 4 Accent 5"/>
    <w:basedOn w:val="TableNormal"/>
    <w:uiPriority w:val="49"/>
    <w:rsid w:val="002558C3"/>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Caption">
    <w:name w:val="caption"/>
    <w:basedOn w:val="Normal"/>
    <w:next w:val="Normal"/>
    <w:uiPriority w:val="35"/>
    <w:unhideWhenUsed/>
    <w:qFormat/>
    <w:rsid w:val="00083F34"/>
    <w:rPr>
      <w:b/>
      <w:iCs/>
      <w:sz w:val="18"/>
      <w:szCs w:val="18"/>
    </w:rPr>
  </w:style>
  <w:style w:type="paragraph" w:styleId="NormalWeb">
    <w:name w:val="Normal (Web)"/>
    <w:basedOn w:val="Normal"/>
    <w:uiPriority w:val="99"/>
    <w:semiHidden/>
    <w:unhideWhenUsed/>
    <w:rsid w:val="00E810B6"/>
    <w:pPr>
      <w:spacing w:before="100" w:beforeAutospacing="1" w:after="100" w:afterAutospacing="1" w:line="240" w:lineRule="auto"/>
      <w:jc w:val="left"/>
    </w:pPr>
    <w:rPr>
      <w:rFonts w:eastAsia="Times New Roman" w:cs="Times New Roman"/>
      <w:color w:val="auto"/>
      <w:szCs w:val="24"/>
    </w:rPr>
  </w:style>
  <w:style w:type="character" w:styleId="Hyperlink">
    <w:name w:val="Hyperlink"/>
    <w:basedOn w:val="DefaultParagraphFont"/>
    <w:uiPriority w:val="99"/>
    <w:unhideWhenUsed/>
    <w:rsid w:val="00E810B6"/>
    <w:rPr>
      <w:color w:val="0000FF"/>
      <w:u w:val="single"/>
    </w:rPr>
  </w:style>
  <w:style w:type="paragraph" w:styleId="TOCHeading">
    <w:name w:val="TOC Heading"/>
    <w:basedOn w:val="Heading1"/>
    <w:next w:val="Normal"/>
    <w:uiPriority w:val="39"/>
    <w:unhideWhenUsed/>
    <w:qFormat/>
    <w:rsid w:val="009A5145"/>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9A5145"/>
    <w:pPr>
      <w:spacing w:after="100" w:line="259" w:lineRule="auto"/>
      <w:jc w:val="left"/>
    </w:pPr>
  </w:style>
  <w:style w:type="paragraph" w:styleId="TOC2">
    <w:name w:val="toc 2"/>
    <w:basedOn w:val="Normal"/>
    <w:next w:val="Normal"/>
    <w:autoRedefine/>
    <w:uiPriority w:val="39"/>
    <w:unhideWhenUsed/>
    <w:rsid w:val="009A5145"/>
    <w:pPr>
      <w:spacing w:after="100" w:line="259" w:lineRule="auto"/>
      <w:ind w:left="240"/>
      <w:jc w:val="left"/>
    </w:pPr>
  </w:style>
  <w:style w:type="paragraph" w:styleId="TableofFigures">
    <w:name w:val="table of figures"/>
    <w:basedOn w:val="Normal"/>
    <w:next w:val="Normal"/>
    <w:uiPriority w:val="99"/>
    <w:unhideWhenUsed/>
    <w:rsid w:val="009A5145"/>
    <w:pPr>
      <w:spacing w:line="259" w:lineRule="auto"/>
      <w:jc w:val="left"/>
    </w:pPr>
  </w:style>
  <w:style w:type="paragraph" w:styleId="Header">
    <w:name w:val="header"/>
    <w:basedOn w:val="Normal"/>
    <w:link w:val="HeaderChar"/>
    <w:uiPriority w:val="99"/>
    <w:unhideWhenUsed/>
    <w:rsid w:val="00083F34"/>
    <w:pPr>
      <w:tabs>
        <w:tab w:val="center" w:pos="4513"/>
        <w:tab w:val="right" w:pos="9026"/>
      </w:tabs>
      <w:spacing w:line="240" w:lineRule="auto"/>
    </w:pPr>
  </w:style>
  <w:style w:type="character" w:customStyle="1" w:styleId="HeaderChar">
    <w:name w:val="Header Char"/>
    <w:basedOn w:val="DefaultParagraphFont"/>
    <w:link w:val="Header"/>
    <w:uiPriority w:val="99"/>
    <w:rsid w:val="00083F34"/>
    <w:rPr>
      <w:rFonts w:ascii="Times New Roman" w:hAnsi="Times New Roman"/>
      <w:color w:val="000000" w:themeColor="text1"/>
      <w:sz w:val="24"/>
    </w:rPr>
  </w:style>
  <w:style w:type="paragraph" w:styleId="Footer">
    <w:name w:val="footer"/>
    <w:basedOn w:val="Normal"/>
    <w:link w:val="FooterChar"/>
    <w:uiPriority w:val="99"/>
    <w:unhideWhenUsed/>
    <w:rsid w:val="00083F34"/>
    <w:pPr>
      <w:tabs>
        <w:tab w:val="center" w:pos="4513"/>
        <w:tab w:val="right" w:pos="9026"/>
      </w:tabs>
      <w:spacing w:line="240" w:lineRule="auto"/>
    </w:pPr>
  </w:style>
  <w:style w:type="character" w:customStyle="1" w:styleId="FooterChar">
    <w:name w:val="Footer Char"/>
    <w:basedOn w:val="DefaultParagraphFont"/>
    <w:link w:val="Footer"/>
    <w:uiPriority w:val="99"/>
    <w:rsid w:val="00083F34"/>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1696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image" Target="media/image2.e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chart" Target="charts/chart2.xml"/><Relationship Id="rId10" Type="http://schemas.openxmlformats.org/officeDocument/2006/relationships/diagramLayout" Target="diagrams/layou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v>Cost Variance</c:v>
          </c:tx>
          <c:spPr>
            <a:solidFill>
              <a:schemeClr val="accent1"/>
            </a:solidFill>
            <a:ln>
              <a:noFill/>
            </a:ln>
            <a:effectLst/>
          </c:spPr>
          <c:invertIfNegative val="0"/>
          <c:cat>
            <c:strLit>
              <c:ptCount val="8"/>
              <c:pt idx="0">
                <c:v>Project head</c:v>
              </c:pt>
              <c:pt idx="1">
                <c:v>Project Sponsor</c:v>
              </c:pt>
              <c:pt idx="2">
                <c:v>Testing Expert</c:v>
              </c:pt>
              <c:pt idx="3">
                <c:v>Team member</c:v>
              </c:pt>
              <c:pt idx="4">
                <c:v>Technique analyser</c:v>
              </c:pt>
              <c:pt idx="5">
                <c:v>Financer</c:v>
              </c:pt>
              <c:pt idx="6">
                <c:v>Subject Expert</c:v>
              </c:pt>
              <c:pt idx="7">
                <c:v>Contractor</c:v>
              </c:pt>
            </c:strLit>
          </c:cat>
          <c:val>
            <c:numLit>
              <c:formatCode>\£#,##0.00</c:formatCode>
              <c:ptCount val="8"/>
              <c:pt idx="0">
                <c:v>6240</c:v>
              </c:pt>
              <c:pt idx="1">
                <c:v>2200</c:v>
              </c:pt>
              <c:pt idx="2">
                <c:v>4960</c:v>
              </c:pt>
              <c:pt idx="3">
                <c:v>6560</c:v>
              </c:pt>
              <c:pt idx="4">
                <c:v>8320</c:v>
              </c:pt>
              <c:pt idx="5">
                <c:v>7680</c:v>
              </c:pt>
              <c:pt idx="6">
                <c:v>1600</c:v>
              </c:pt>
              <c:pt idx="7">
                <c:v>4640</c:v>
              </c:pt>
            </c:numLit>
          </c:val>
          <c:extLst>
            <c:ext xmlns:c16="http://schemas.microsoft.com/office/drawing/2014/chart" uri="{C3380CC4-5D6E-409C-BE32-E72D297353CC}">
              <c16:uniqueId val="{00000000-EFA0-4F24-93C2-6A485780422D}"/>
            </c:ext>
          </c:extLst>
        </c:ser>
        <c:dLbls>
          <c:showLegendKey val="0"/>
          <c:showVal val="0"/>
          <c:showCatName val="0"/>
          <c:showSerName val="0"/>
          <c:showPercent val="0"/>
          <c:showBubbleSize val="0"/>
        </c:dLbls>
        <c:gapWidth val="219"/>
        <c:overlap val="-27"/>
        <c:axId val="821601072"/>
        <c:axId val="821601632"/>
      </c:barChart>
      <c:catAx>
        <c:axId val="8216010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1601632"/>
        <c:crosses val="autoZero"/>
        <c:auto val="1"/>
        <c:lblAlgn val="ctr"/>
        <c:lblOffset val="100"/>
        <c:noMultiLvlLbl val="0"/>
      </c:catAx>
      <c:valAx>
        <c:axId val="82160163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1601072"/>
        <c:crosses val="autoZero"/>
        <c:crossBetween val="between"/>
      </c:valAx>
      <c:spPr>
        <a:noFill/>
        <a:ln>
          <a:noFill/>
        </a:ln>
        <a:effectLst/>
      </c:spPr>
      <c:extLst/>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v>Cost</c:v>
          </c:tx>
          <c:spPr>
            <a:solidFill>
              <a:schemeClr val="accent1"/>
            </a:solidFill>
            <a:ln>
              <a:noFill/>
            </a:ln>
            <a:effectLst/>
          </c:spPr>
          <c:invertIfNegative val="0"/>
          <c:cat>
            <c:strLit>
              <c:ptCount val="3"/>
              <c:pt idx="0">
                <c:v>4</c:v>
              </c:pt>
              <c:pt idx="1">
                <c:v>1</c:v>
              </c:pt>
              <c:pt idx="2">
                <c:v>2</c:v>
              </c:pt>
            </c:strLit>
          </c:cat>
          <c:val>
            <c:numLit>
              <c:formatCode>\£#,##0.00</c:formatCode>
              <c:ptCount val="3"/>
              <c:pt idx="0">
                <c:v>19680</c:v>
              </c:pt>
              <c:pt idx="1">
                <c:v>20920</c:v>
              </c:pt>
              <c:pt idx="2">
                <c:v>1600</c:v>
              </c:pt>
            </c:numLit>
          </c:val>
          <c:extLst>
            <c:ext xmlns:c16="http://schemas.microsoft.com/office/drawing/2014/chart" uri="{C3380CC4-5D6E-409C-BE32-E72D297353CC}">
              <c16:uniqueId val="{00000000-4E57-49FA-B7A9-B769F21C91D1}"/>
            </c:ext>
          </c:extLst>
        </c:ser>
        <c:dLbls>
          <c:showLegendKey val="0"/>
          <c:showVal val="0"/>
          <c:showCatName val="0"/>
          <c:showSerName val="0"/>
          <c:showPercent val="0"/>
          <c:showBubbleSize val="0"/>
        </c:dLbls>
        <c:gapWidth val="219"/>
        <c:axId val="821604432"/>
        <c:axId val="883498208"/>
      </c:barChart>
      <c:lineChart>
        <c:grouping val="standard"/>
        <c:varyColors val="0"/>
        <c:ser>
          <c:idx val="1"/>
          <c:order val="1"/>
          <c:tx>
            <c:v>Cumulative Cost</c:v>
          </c:tx>
          <c:spPr>
            <a:ln w="28575" cap="rnd">
              <a:solidFill>
                <a:schemeClr val="accent2"/>
              </a:solidFill>
              <a:round/>
            </a:ln>
            <a:effectLst/>
          </c:spPr>
          <c:marker>
            <c:symbol val="none"/>
          </c:marker>
          <c:cat>
            <c:strLit>
              <c:ptCount val="3"/>
              <c:pt idx="0">
                <c:v>4</c:v>
              </c:pt>
              <c:pt idx="1">
                <c:v>1</c:v>
              </c:pt>
              <c:pt idx="2">
                <c:v>2</c:v>
              </c:pt>
            </c:strLit>
          </c:cat>
          <c:val>
            <c:numLit>
              <c:formatCode>\£#,##0.00</c:formatCode>
              <c:ptCount val="3"/>
              <c:pt idx="0">
                <c:v>19680</c:v>
              </c:pt>
              <c:pt idx="1">
                <c:v>40600</c:v>
              </c:pt>
              <c:pt idx="2">
                <c:v>42200</c:v>
              </c:pt>
            </c:numLit>
          </c:val>
          <c:smooth val="0"/>
          <c:extLst>
            <c:ext xmlns:c16="http://schemas.microsoft.com/office/drawing/2014/chart" uri="{C3380CC4-5D6E-409C-BE32-E72D297353CC}">
              <c16:uniqueId val="{00000001-4E57-49FA-B7A9-B769F21C91D1}"/>
            </c:ext>
          </c:extLst>
        </c:ser>
        <c:dLbls>
          <c:showLegendKey val="0"/>
          <c:showVal val="0"/>
          <c:showCatName val="0"/>
          <c:showSerName val="0"/>
          <c:showPercent val="0"/>
          <c:showBubbleSize val="0"/>
        </c:dLbls>
        <c:marker val="1"/>
        <c:smooth val="0"/>
        <c:axId val="883499328"/>
        <c:axId val="883498768"/>
      </c:lineChart>
      <c:catAx>
        <c:axId val="8216044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3498208"/>
        <c:crosses val="autoZero"/>
        <c:auto val="1"/>
        <c:lblAlgn val="ctr"/>
        <c:lblOffset val="100"/>
        <c:noMultiLvlLbl val="0"/>
      </c:catAx>
      <c:valAx>
        <c:axId val="88349820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1604432"/>
        <c:crosses val="autoZero"/>
        <c:crossBetween val="between"/>
      </c:valAx>
      <c:valAx>
        <c:axId val="883498768"/>
        <c:scaling>
          <c:orientation val="minMax"/>
        </c:scaling>
        <c:delete val="0"/>
        <c:axPos val="r"/>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3499328"/>
        <c:crosses val="max"/>
        <c:crossBetween val="between"/>
      </c:valAx>
      <c:catAx>
        <c:axId val="883499328"/>
        <c:scaling>
          <c:orientation val="minMax"/>
        </c:scaling>
        <c:delete val="1"/>
        <c:axPos val="b"/>
        <c:numFmt formatCode="General" sourceLinked="1"/>
        <c:majorTickMark val="out"/>
        <c:minorTickMark val="none"/>
        <c:tickLblPos val="nextTo"/>
        <c:crossAx val="883498768"/>
        <c:crosses val="autoZero"/>
        <c:auto val="1"/>
        <c:lblAlgn val="ctr"/>
        <c:lblOffset val="100"/>
        <c:noMultiLvlLbl val="0"/>
      </c:catAx>
      <c:spPr>
        <a:noFill/>
        <a:ln>
          <a:noFill/>
        </a:ln>
        <a:effectLst/>
      </c:spPr>
      <c:extLst/>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9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50000"/>
            <a:lumOff val="50000"/>
          </a:schemeClr>
        </a:solidFill>
      </a:ln>
    </cs:spPr>
    <cs:defRPr sz="900"/>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40" b="0" kern="16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5B39A65-D26F-41A2-92F2-CD526387A2DC}"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US"/>
        </a:p>
      </dgm:t>
    </dgm:pt>
    <dgm:pt modelId="{790617EB-4361-45BC-B94B-BCF281723F61}">
      <dgm:prSet phldrT="[Text]"/>
      <dgm:spPr/>
      <dgm:t>
        <a:bodyPr/>
        <a:lstStyle/>
        <a:p>
          <a:r>
            <a:rPr lang="en-US"/>
            <a:t>College building construction Project</a:t>
          </a:r>
        </a:p>
      </dgm:t>
    </dgm:pt>
    <dgm:pt modelId="{76B37CF0-3842-4760-AA15-38667E88F900}" type="parTrans" cxnId="{3DF1B76D-F4A3-49F7-B1EB-481027E4C92B}">
      <dgm:prSet/>
      <dgm:spPr/>
      <dgm:t>
        <a:bodyPr/>
        <a:lstStyle/>
        <a:p>
          <a:endParaRPr lang="en-US"/>
        </a:p>
      </dgm:t>
    </dgm:pt>
    <dgm:pt modelId="{2C856C3C-22C4-443A-897A-3767A55CDEF5}" type="sibTrans" cxnId="{3DF1B76D-F4A3-49F7-B1EB-481027E4C92B}">
      <dgm:prSet/>
      <dgm:spPr/>
      <dgm:t>
        <a:bodyPr/>
        <a:lstStyle/>
        <a:p>
          <a:endParaRPr lang="en-US"/>
        </a:p>
      </dgm:t>
    </dgm:pt>
    <dgm:pt modelId="{0C0529A3-1C14-45ED-8B78-D6A869A7AF14}">
      <dgm:prSet phldrT="[Text]"/>
      <dgm:spPr/>
      <dgm:t>
        <a:bodyPr/>
        <a:lstStyle/>
        <a:p>
          <a:r>
            <a:rPr lang="en-US" b="1"/>
            <a:t>Project Research</a:t>
          </a:r>
          <a:endParaRPr lang="en-US"/>
        </a:p>
      </dgm:t>
    </dgm:pt>
    <dgm:pt modelId="{1755E375-DC9A-4614-A1E2-C3072085EA72}" type="parTrans" cxnId="{285CB3EE-327D-4BB9-A584-42CE83C52350}">
      <dgm:prSet/>
      <dgm:spPr/>
      <dgm:t>
        <a:bodyPr/>
        <a:lstStyle/>
        <a:p>
          <a:endParaRPr lang="en-US"/>
        </a:p>
      </dgm:t>
    </dgm:pt>
    <dgm:pt modelId="{5869B7F3-1C46-4A44-85D9-48A24F8AA972}" type="sibTrans" cxnId="{285CB3EE-327D-4BB9-A584-42CE83C52350}">
      <dgm:prSet/>
      <dgm:spPr/>
      <dgm:t>
        <a:bodyPr/>
        <a:lstStyle/>
        <a:p>
          <a:endParaRPr lang="en-US"/>
        </a:p>
      </dgm:t>
    </dgm:pt>
    <dgm:pt modelId="{EF77E8E8-F1C8-40F3-8AD7-5D2F712E124E}">
      <dgm:prSet phldrT="[Text]"/>
      <dgm:spPr/>
      <dgm:t>
        <a:bodyPr/>
        <a:lstStyle/>
        <a:p>
          <a:r>
            <a:rPr lang="en-US" b="1"/>
            <a:t>Project Research Design</a:t>
          </a:r>
          <a:endParaRPr lang="en-US"/>
        </a:p>
      </dgm:t>
    </dgm:pt>
    <dgm:pt modelId="{83047975-E2EC-40BC-ADC8-55496317DAA5}" type="parTrans" cxnId="{A1D642FE-274C-40EC-9BA7-B95CE8051D5D}">
      <dgm:prSet/>
      <dgm:spPr/>
      <dgm:t>
        <a:bodyPr/>
        <a:lstStyle/>
        <a:p>
          <a:endParaRPr lang="en-US"/>
        </a:p>
      </dgm:t>
    </dgm:pt>
    <dgm:pt modelId="{7CA9598C-89C7-45EE-A917-7140B96A679A}" type="sibTrans" cxnId="{A1D642FE-274C-40EC-9BA7-B95CE8051D5D}">
      <dgm:prSet/>
      <dgm:spPr/>
      <dgm:t>
        <a:bodyPr/>
        <a:lstStyle/>
        <a:p>
          <a:endParaRPr lang="en-US"/>
        </a:p>
      </dgm:t>
    </dgm:pt>
    <dgm:pt modelId="{4AFAA5C8-12E7-4DAF-A137-E2C16C157DDD}">
      <dgm:prSet phldrT="[Text]"/>
      <dgm:spPr/>
      <dgm:t>
        <a:bodyPr/>
        <a:lstStyle/>
        <a:p>
          <a:r>
            <a:rPr lang="en-US" b="1"/>
            <a:t>Project Submission</a:t>
          </a:r>
          <a:endParaRPr lang="en-US"/>
        </a:p>
      </dgm:t>
    </dgm:pt>
    <dgm:pt modelId="{BA46AB3D-FCD2-4ACB-B15B-AE19E48A611C}" type="parTrans" cxnId="{E7FC329A-52CC-40AB-BD0F-61ECF0C1A06E}">
      <dgm:prSet/>
      <dgm:spPr/>
      <dgm:t>
        <a:bodyPr/>
        <a:lstStyle/>
        <a:p>
          <a:endParaRPr lang="en-US"/>
        </a:p>
      </dgm:t>
    </dgm:pt>
    <dgm:pt modelId="{F0459337-6E52-4FDF-B333-D5323DCF34E4}" type="sibTrans" cxnId="{E7FC329A-52CC-40AB-BD0F-61ECF0C1A06E}">
      <dgm:prSet/>
      <dgm:spPr/>
      <dgm:t>
        <a:bodyPr/>
        <a:lstStyle/>
        <a:p>
          <a:endParaRPr lang="en-US"/>
        </a:p>
      </dgm:t>
    </dgm:pt>
    <dgm:pt modelId="{C609B1AC-5129-4E87-9554-AB3AD9158E5D}">
      <dgm:prSet phldrT="[Text]"/>
      <dgm:spPr/>
      <dgm:t>
        <a:bodyPr/>
        <a:lstStyle/>
        <a:p>
          <a:r>
            <a:rPr lang="en-US"/>
            <a:t>Project Survey</a:t>
          </a:r>
        </a:p>
      </dgm:t>
    </dgm:pt>
    <dgm:pt modelId="{9004D78E-599F-4F20-BF40-8511DD0D4EA8}" type="parTrans" cxnId="{CAA0BFFF-2F73-4541-B58A-32ABAEC779FF}">
      <dgm:prSet/>
      <dgm:spPr/>
      <dgm:t>
        <a:bodyPr/>
        <a:lstStyle/>
        <a:p>
          <a:endParaRPr lang="en-US"/>
        </a:p>
      </dgm:t>
    </dgm:pt>
    <dgm:pt modelId="{C5AF2312-F86D-4FBD-8C61-23F614C7C738}" type="sibTrans" cxnId="{CAA0BFFF-2F73-4541-B58A-32ABAEC779FF}">
      <dgm:prSet/>
      <dgm:spPr/>
      <dgm:t>
        <a:bodyPr/>
        <a:lstStyle/>
        <a:p>
          <a:endParaRPr lang="en-US"/>
        </a:p>
      </dgm:t>
    </dgm:pt>
    <dgm:pt modelId="{9861AD62-56F4-4C47-BF86-EE5181551D7A}">
      <dgm:prSet phldrT="[Text]"/>
      <dgm:spPr/>
      <dgm:t>
        <a:bodyPr/>
        <a:lstStyle/>
        <a:p>
          <a:r>
            <a:rPr lang="en-US"/>
            <a:t>Construction material</a:t>
          </a:r>
        </a:p>
      </dgm:t>
    </dgm:pt>
    <dgm:pt modelId="{58DA3873-5EB0-43E7-91F0-2688AC559387}" type="parTrans" cxnId="{2CDDF6EB-AFF5-4BE6-BE8E-EF2C5702FC37}">
      <dgm:prSet/>
      <dgm:spPr/>
      <dgm:t>
        <a:bodyPr/>
        <a:lstStyle/>
        <a:p>
          <a:endParaRPr lang="en-US"/>
        </a:p>
      </dgm:t>
    </dgm:pt>
    <dgm:pt modelId="{642D65B8-BFFB-45CC-90B1-FCEC46830B6C}" type="sibTrans" cxnId="{2CDDF6EB-AFF5-4BE6-BE8E-EF2C5702FC37}">
      <dgm:prSet/>
      <dgm:spPr/>
      <dgm:t>
        <a:bodyPr/>
        <a:lstStyle/>
        <a:p>
          <a:endParaRPr lang="en-US"/>
        </a:p>
      </dgm:t>
    </dgm:pt>
    <dgm:pt modelId="{9CE5555A-2255-4B28-ABA1-DD134AD12F63}">
      <dgm:prSet phldrT="[Text]"/>
      <dgm:spPr/>
      <dgm:t>
        <a:bodyPr/>
        <a:lstStyle/>
        <a:p>
          <a:r>
            <a:rPr lang="en-US"/>
            <a:t>Project cost</a:t>
          </a:r>
        </a:p>
      </dgm:t>
    </dgm:pt>
    <dgm:pt modelId="{4E9D51C2-AD92-4B0A-84FD-099BDD505F13}" type="parTrans" cxnId="{B1AB24E9-E6FD-43D9-83D5-258B9622FE7C}">
      <dgm:prSet/>
      <dgm:spPr/>
      <dgm:t>
        <a:bodyPr/>
        <a:lstStyle/>
        <a:p>
          <a:endParaRPr lang="en-US"/>
        </a:p>
      </dgm:t>
    </dgm:pt>
    <dgm:pt modelId="{D13AE9DD-9FC2-45FE-9165-CACF1ED727C0}" type="sibTrans" cxnId="{B1AB24E9-E6FD-43D9-83D5-258B9622FE7C}">
      <dgm:prSet/>
      <dgm:spPr/>
      <dgm:t>
        <a:bodyPr/>
        <a:lstStyle/>
        <a:p>
          <a:endParaRPr lang="en-US"/>
        </a:p>
      </dgm:t>
    </dgm:pt>
    <dgm:pt modelId="{EF77BAAB-D900-4AAC-BE50-6355230CB1A2}">
      <dgm:prSet phldrT="[Text]"/>
      <dgm:spPr/>
      <dgm:t>
        <a:bodyPr/>
        <a:lstStyle/>
        <a:p>
          <a:r>
            <a:rPr lang="en-US"/>
            <a:t>Activity schedule</a:t>
          </a:r>
        </a:p>
      </dgm:t>
    </dgm:pt>
    <dgm:pt modelId="{25A719B3-8AB9-4455-834C-5ABE84C64E75}" type="parTrans" cxnId="{C367AEB2-D92D-4D38-BD67-72234ABB52E2}">
      <dgm:prSet/>
      <dgm:spPr/>
      <dgm:t>
        <a:bodyPr/>
        <a:lstStyle/>
        <a:p>
          <a:endParaRPr lang="en-US"/>
        </a:p>
      </dgm:t>
    </dgm:pt>
    <dgm:pt modelId="{4BA47AD9-AA27-47D8-A89E-6F99B67CD03B}" type="sibTrans" cxnId="{C367AEB2-D92D-4D38-BD67-72234ABB52E2}">
      <dgm:prSet/>
      <dgm:spPr/>
      <dgm:t>
        <a:bodyPr/>
        <a:lstStyle/>
        <a:p>
          <a:endParaRPr lang="en-US"/>
        </a:p>
      </dgm:t>
    </dgm:pt>
    <dgm:pt modelId="{514A4628-1146-4FF9-AF0A-39BEF4A01D19}">
      <dgm:prSet phldrT="[Text]"/>
      <dgm:spPr/>
      <dgm:t>
        <a:bodyPr/>
        <a:lstStyle/>
        <a:p>
          <a:r>
            <a:rPr lang="en-US"/>
            <a:t>Design Process</a:t>
          </a:r>
        </a:p>
      </dgm:t>
    </dgm:pt>
    <dgm:pt modelId="{24CE2D59-7FBA-4ABA-85DD-E33F3D3F925F}" type="parTrans" cxnId="{496BEB7E-B247-4CC1-9329-167A67E42063}">
      <dgm:prSet/>
      <dgm:spPr/>
      <dgm:t>
        <a:bodyPr/>
        <a:lstStyle/>
        <a:p>
          <a:endParaRPr lang="en-US"/>
        </a:p>
      </dgm:t>
    </dgm:pt>
    <dgm:pt modelId="{2504E48F-5BF8-40AB-BFCB-14A18AB3018B}" type="sibTrans" cxnId="{496BEB7E-B247-4CC1-9329-167A67E42063}">
      <dgm:prSet/>
      <dgm:spPr/>
      <dgm:t>
        <a:bodyPr/>
        <a:lstStyle/>
        <a:p>
          <a:endParaRPr lang="en-US"/>
        </a:p>
      </dgm:t>
    </dgm:pt>
    <dgm:pt modelId="{84F76107-9E62-4B0D-B440-14E29C6F034C}">
      <dgm:prSet phldrT="[Text]"/>
      <dgm:spPr/>
      <dgm:t>
        <a:bodyPr/>
        <a:lstStyle/>
        <a:p>
          <a:r>
            <a:rPr lang="en-US"/>
            <a:t>Design Specification</a:t>
          </a:r>
        </a:p>
      </dgm:t>
    </dgm:pt>
    <dgm:pt modelId="{1A373550-07FE-4367-BE3D-A15E876467FC}" type="parTrans" cxnId="{38AFE22E-1527-44BF-BACA-81A2A46024EE}">
      <dgm:prSet/>
      <dgm:spPr/>
      <dgm:t>
        <a:bodyPr/>
        <a:lstStyle/>
        <a:p>
          <a:endParaRPr lang="en-US"/>
        </a:p>
      </dgm:t>
    </dgm:pt>
    <dgm:pt modelId="{74339A20-E751-4F74-841A-57C001F40254}" type="sibTrans" cxnId="{38AFE22E-1527-44BF-BACA-81A2A46024EE}">
      <dgm:prSet/>
      <dgm:spPr/>
      <dgm:t>
        <a:bodyPr/>
        <a:lstStyle/>
        <a:p>
          <a:endParaRPr lang="en-US"/>
        </a:p>
      </dgm:t>
    </dgm:pt>
    <dgm:pt modelId="{556F4A4C-BE8B-4B39-9C30-AD7DC19F3FF1}">
      <dgm:prSet phldrT="[Text]"/>
      <dgm:spPr/>
      <dgm:t>
        <a:bodyPr/>
        <a:lstStyle/>
        <a:p>
          <a:r>
            <a:rPr lang="en-US"/>
            <a:t>Design planning</a:t>
          </a:r>
        </a:p>
      </dgm:t>
    </dgm:pt>
    <dgm:pt modelId="{1E0C14F0-6220-4CB8-A302-E6D74355154F}" type="parTrans" cxnId="{301B83A7-D32C-42B0-BB90-310BDB99FFAE}">
      <dgm:prSet/>
      <dgm:spPr/>
      <dgm:t>
        <a:bodyPr/>
        <a:lstStyle/>
        <a:p>
          <a:endParaRPr lang="en-US"/>
        </a:p>
      </dgm:t>
    </dgm:pt>
    <dgm:pt modelId="{F78CC14F-6F65-4DBF-909D-4FE256ADF53C}" type="sibTrans" cxnId="{301B83A7-D32C-42B0-BB90-310BDB99FFAE}">
      <dgm:prSet/>
      <dgm:spPr/>
      <dgm:t>
        <a:bodyPr/>
        <a:lstStyle/>
        <a:p>
          <a:endParaRPr lang="en-US"/>
        </a:p>
      </dgm:t>
    </dgm:pt>
    <dgm:pt modelId="{04F78DEA-40BE-43B2-8C72-7790B97C464B}">
      <dgm:prSet phldrT="[Text]"/>
      <dgm:spPr/>
      <dgm:t>
        <a:bodyPr/>
        <a:lstStyle/>
        <a:p>
          <a:r>
            <a:rPr lang="en-US" b="1"/>
            <a:t>Development of Project</a:t>
          </a:r>
          <a:endParaRPr lang="en-US"/>
        </a:p>
      </dgm:t>
    </dgm:pt>
    <dgm:pt modelId="{B901557C-D686-42BB-8542-7E0FC8CCE8F2}" type="parTrans" cxnId="{2B9C8638-EEC2-48BA-8038-B228D0C27896}">
      <dgm:prSet/>
      <dgm:spPr/>
      <dgm:t>
        <a:bodyPr/>
        <a:lstStyle/>
        <a:p>
          <a:endParaRPr lang="en-US"/>
        </a:p>
      </dgm:t>
    </dgm:pt>
    <dgm:pt modelId="{B29D5718-C423-450C-AE5E-6CE907A9C255}" type="sibTrans" cxnId="{2B9C8638-EEC2-48BA-8038-B228D0C27896}">
      <dgm:prSet/>
      <dgm:spPr/>
      <dgm:t>
        <a:bodyPr/>
        <a:lstStyle/>
        <a:p>
          <a:endParaRPr lang="en-US"/>
        </a:p>
      </dgm:t>
    </dgm:pt>
    <dgm:pt modelId="{F1F2865E-62D7-488E-9550-87D1C70FA3A3}">
      <dgm:prSet phldrT="[Text]"/>
      <dgm:spPr/>
      <dgm:t>
        <a:bodyPr/>
        <a:lstStyle/>
        <a:p>
          <a:r>
            <a:rPr lang="en-US"/>
            <a:t>Process application</a:t>
          </a:r>
        </a:p>
      </dgm:t>
    </dgm:pt>
    <dgm:pt modelId="{FBD8F426-FD7B-41C3-B68B-9DDEB91A3577}" type="parTrans" cxnId="{B93B7B35-42D1-4D7F-B4D7-63A755CDE4E3}">
      <dgm:prSet/>
      <dgm:spPr/>
      <dgm:t>
        <a:bodyPr/>
        <a:lstStyle/>
        <a:p>
          <a:endParaRPr lang="en-US"/>
        </a:p>
      </dgm:t>
    </dgm:pt>
    <dgm:pt modelId="{FD4D5B3A-7A71-422E-B832-BF7FEE23F24A}" type="sibTrans" cxnId="{B93B7B35-42D1-4D7F-B4D7-63A755CDE4E3}">
      <dgm:prSet/>
      <dgm:spPr/>
      <dgm:t>
        <a:bodyPr/>
        <a:lstStyle/>
        <a:p>
          <a:endParaRPr lang="en-US"/>
        </a:p>
      </dgm:t>
    </dgm:pt>
    <dgm:pt modelId="{3B2A0707-110E-49D8-9237-3CAA27C8C6E2}">
      <dgm:prSet phldrT="[Text]"/>
      <dgm:spPr/>
      <dgm:t>
        <a:bodyPr/>
        <a:lstStyle/>
        <a:p>
          <a:r>
            <a:rPr lang="en-US"/>
            <a:t>Project approval</a:t>
          </a:r>
        </a:p>
      </dgm:t>
    </dgm:pt>
    <dgm:pt modelId="{70310433-EB6A-4532-A6B6-973D5E500429}" type="parTrans" cxnId="{BFC980AA-EDFA-40C6-BD7E-A6F9CCDDF37C}">
      <dgm:prSet/>
      <dgm:spPr/>
      <dgm:t>
        <a:bodyPr/>
        <a:lstStyle/>
        <a:p>
          <a:endParaRPr lang="en-US"/>
        </a:p>
      </dgm:t>
    </dgm:pt>
    <dgm:pt modelId="{8AD8B07E-BA0A-4EB7-A56A-5A11E55D6ED2}" type="sibTrans" cxnId="{BFC980AA-EDFA-40C6-BD7E-A6F9CCDDF37C}">
      <dgm:prSet/>
      <dgm:spPr/>
      <dgm:t>
        <a:bodyPr/>
        <a:lstStyle/>
        <a:p>
          <a:endParaRPr lang="en-US"/>
        </a:p>
      </dgm:t>
    </dgm:pt>
    <dgm:pt modelId="{22E0FAD7-414B-40AB-A322-3919BC71D20F}">
      <dgm:prSet phldrT="[Text]"/>
      <dgm:spPr/>
      <dgm:t>
        <a:bodyPr/>
        <a:lstStyle/>
        <a:p>
          <a:r>
            <a:rPr lang="en-US"/>
            <a:t>Project Monitoring</a:t>
          </a:r>
        </a:p>
      </dgm:t>
    </dgm:pt>
    <dgm:pt modelId="{5B0ABD6B-EE39-479E-A81B-92C97F667BF3}" type="parTrans" cxnId="{AB15CFBA-979F-4538-B12B-FDC40299D7E4}">
      <dgm:prSet/>
      <dgm:spPr/>
      <dgm:t>
        <a:bodyPr/>
        <a:lstStyle/>
        <a:p>
          <a:endParaRPr lang="en-US"/>
        </a:p>
      </dgm:t>
    </dgm:pt>
    <dgm:pt modelId="{7C16C411-2A16-4D31-AD6F-2D8E82CB30E1}" type="sibTrans" cxnId="{AB15CFBA-979F-4538-B12B-FDC40299D7E4}">
      <dgm:prSet/>
      <dgm:spPr/>
      <dgm:t>
        <a:bodyPr/>
        <a:lstStyle/>
        <a:p>
          <a:endParaRPr lang="en-US"/>
        </a:p>
      </dgm:t>
    </dgm:pt>
    <dgm:pt modelId="{79EF2C6F-33D8-412A-B910-A16805532270}">
      <dgm:prSet phldrT="[Text]"/>
      <dgm:spPr/>
      <dgm:t>
        <a:bodyPr/>
        <a:lstStyle/>
        <a:p>
          <a:r>
            <a:rPr lang="en-US"/>
            <a:t>Manage Quality</a:t>
          </a:r>
        </a:p>
      </dgm:t>
    </dgm:pt>
    <dgm:pt modelId="{5DD84100-1BB1-445E-BA8A-12851585C7B2}" type="parTrans" cxnId="{B7FB5B30-B1D6-4471-B215-2CEA9694D440}">
      <dgm:prSet/>
      <dgm:spPr/>
      <dgm:t>
        <a:bodyPr/>
        <a:lstStyle/>
        <a:p>
          <a:endParaRPr lang="en-US"/>
        </a:p>
      </dgm:t>
    </dgm:pt>
    <dgm:pt modelId="{683067FE-706B-4221-8EC9-8A50454EDF02}" type="sibTrans" cxnId="{B7FB5B30-B1D6-4471-B215-2CEA9694D440}">
      <dgm:prSet/>
      <dgm:spPr/>
      <dgm:t>
        <a:bodyPr/>
        <a:lstStyle/>
        <a:p>
          <a:endParaRPr lang="en-US"/>
        </a:p>
      </dgm:t>
    </dgm:pt>
    <dgm:pt modelId="{F35571C1-BED6-4A19-A60B-08140B85E1AA}">
      <dgm:prSet phldrT="[Text]"/>
      <dgm:spPr/>
      <dgm:t>
        <a:bodyPr/>
        <a:lstStyle/>
        <a:p>
          <a:r>
            <a:rPr lang="en-US" b="1"/>
            <a:t>Design Evaluation</a:t>
          </a:r>
          <a:endParaRPr lang="en-US"/>
        </a:p>
      </dgm:t>
    </dgm:pt>
    <dgm:pt modelId="{B0931E3C-080C-4F98-943E-5D036F8F5501}" type="parTrans" cxnId="{56F7D449-646A-48D1-BCB8-A8FD5298E7B2}">
      <dgm:prSet/>
      <dgm:spPr/>
      <dgm:t>
        <a:bodyPr/>
        <a:lstStyle/>
        <a:p>
          <a:endParaRPr lang="en-US"/>
        </a:p>
      </dgm:t>
    </dgm:pt>
    <dgm:pt modelId="{D368D1A1-94EC-4930-9F20-84DE81E475EB}" type="sibTrans" cxnId="{56F7D449-646A-48D1-BCB8-A8FD5298E7B2}">
      <dgm:prSet/>
      <dgm:spPr/>
      <dgm:t>
        <a:bodyPr/>
        <a:lstStyle/>
        <a:p>
          <a:endParaRPr lang="en-US"/>
        </a:p>
      </dgm:t>
    </dgm:pt>
    <dgm:pt modelId="{74DC2438-7FF9-4106-922C-4382412FCFDA}">
      <dgm:prSet phldrT="[Text]"/>
      <dgm:spPr/>
      <dgm:t>
        <a:bodyPr/>
        <a:lstStyle/>
        <a:p>
          <a:r>
            <a:rPr lang="en-US"/>
            <a:t>Work requirement</a:t>
          </a:r>
        </a:p>
      </dgm:t>
    </dgm:pt>
    <dgm:pt modelId="{EBD4AE61-9999-4142-A501-8F7C50F78D06}" type="parTrans" cxnId="{548C32A5-D888-4C96-B810-DADCDC96ECA8}">
      <dgm:prSet/>
      <dgm:spPr/>
      <dgm:t>
        <a:bodyPr/>
        <a:lstStyle/>
        <a:p>
          <a:endParaRPr lang="en-US"/>
        </a:p>
      </dgm:t>
    </dgm:pt>
    <dgm:pt modelId="{DCB8C42E-739F-424C-98D4-96EE95F63167}" type="sibTrans" cxnId="{548C32A5-D888-4C96-B810-DADCDC96ECA8}">
      <dgm:prSet/>
      <dgm:spPr/>
      <dgm:t>
        <a:bodyPr/>
        <a:lstStyle/>
        <a:p>
          <a:endParaRPr lang="en-US"/>
        </a:p>
      </dgm:t>
    </dgm:pt>
    <dgm:pt modelId="{E2806675-9762-44C2-8407-02BFA7C1F85A}">
      <dgm:prSet phldrT="[Text]"/>
      <dgm:spPr/>
      <dgm:t>
        <a:bodyPr/>
        <a:lstStyle/>
        <a:p>
          <a:r>
            <a:rPr lang="en-US"/>
            <a:t>Project Review</a:t>
          </a:r>
        </a:p>
      </dgm:t>
    </dgm:pt>
    <dgm:pt modelId="{3E7D1FC9-FC7C-43BF-A7FB-511F6310A901}" type="parTrans" cxnId="{6A737F92-240E-4D9F-825F-7CD302D8674B}">
      <dgm:prSet/>
      <dgm:spPr/>
      <dgm:t>
        <a:bodyPr/>
        <a:lstStyle/>
        <a:p>
          <a:endParaRPr lang="en-US"/>
        </a:p>
      </dgm:t>
    </dgm:pt>
    <dgm:pt modelId="{6E5FCD59-4171-46F0-97A2-05209AEE50B9}" type="sibTrans" cxnId="{6A737F92-240E-4D9F-825F-7CD302D8674B}">
      <dgm:prSet/>
      <dgm:spPr/>
      <dgm:t>
        <a:bodyPr/>
        <a:lstStyle/>
        <a:p>
          <a:endParaRPr lang="en-US"/>
        </a:p>
      </dgm:t>
    </dgm:pt>
    <dgm:pt modelId="{BA4E7E56-CF1F-49E6-8B57-051F127F8A55}">
      <dgm:prSet phldrT="[Text]"/>
      <dgm:spPr/>
      <dgm:t>
        <a:bodyPr/>
        <a:lstStyle/>
        <a:p>
          <a:r>
            <a:rPr lang="en-US"/>
            <a:t>Process Resources</a:t>
          </a:r>
        </a:p>
      </dgm:t>
    </dgm:pt>
    <dgm:pt modelId="{14E00619-11CD-4CB7-A7F7-86C7755B6D65}" type="parTrans" cxnId="{31FB85A8-3CAF-4D3B-B5F0-CE99E5FE7F14}">
      <dgm:prSet/>
      <dgm:spPr/>
      <dgm:t>
        <a:bodyPr/>
        <a:lstStyle/>
        <a:p>
          <a:endParaRPr lang="en-US"/>
        </a:p>
      </dgm:t>
    </dgm:pt>
    <dgm:pt modelId="{B02A93D7-B274-4D59-B10A-D4B719FEBA0A}" type="sibTrans" cxnId="{31FB85A8-3CAF-4D3B-B5F0-CE99E5FE7F14}">
      <dgm:prSet/>
      <dgm:spPr/>
      <dgm:t>
        <a:bodyPr/>
        <a:lstStyle/>
        <a:p>
          <a:endParaRPr lang="en-US"/>
        </a:p>
      </dgm:t>
    </dgm:pt>
    <dgm:pt modelId="{D3321658-5565-4B22-BDD4-18523C05BEDC}">
      <dgm:prSet phldrT="[Text]"/>
      <dgm:spPr/>
      <dgm:t>
        <a:bodyPr/>
        <a:lstStyle/>
        <a:p>
          <a:r>
            <a:rPr lang="en-US"/>
            <a:t>Project Test</a:t>
          </a:r>
        </a:p>
      </dgm:t>
    </dgm:pt>
    <dgm:pt modelId="{8C5B3111-2450-4A92-9DA6-FB7C1371F1D7}" type="parTrans" cxnId="{3E1D0DDC-6ED7-402C-9D70-68B9370FFBEF}">
      <dgm:prSet/>
      <dgm:spPr/>
      <dgm:t>
        <a:bodyPr/>
        <a:lstStyle/>
        <a:p>
          <a:endParaRPr lang="en-US"/>
        </a:p>
      </dgm:t>
    </dgm:pt>
    <dgm:pt modelId="{1CA54178-E803-4D90-9A0A-247210A74379}" type="sibTrans" cxnId="{3E1D0DDC-6ED7-402C-9D70-68B9370FFBEF}">
      <dgm:prSet/>
      <dgm:spPr/>
      <dgm:t>
        <a:bodyPr/>
        <a:lstStyle/>
        <a:p>
          <a:endParaRPr lang="en-US"/>
        </a:p>
      </dgm:t>
    </dgm:pt>
    <dgm:pt modelId="{C62AD41B-4204-4126-AF5D-8F6C69642145}">
      <dgm:prSet phldrT="[Text]"/>
      <dgm:spPr/>
      <dgm:t>
        <a:bodyPr/>
        <a:lstStyle/>
        <a:p>
          <a:r>
            <a:rPr lang="en-US"/>
            <a:t>Process Evaluation</a:t>
          </a:r>
        </a:p>
      </dgm:t>
    </dgm:pt>
    <dgm:pt modelId="{CCB317AF-B253-4EFC-B753-F20FADC19D5D}" type="parTrans" cxnId="{801DAF25-EB47-482B-B50E-03C1B7CC85A7}">
      <dgm:prSet/>
      <dgm:spPr/>
      <dgm:t>
        <a:bodyPr/>
        <a:lstStyle/>
        <a:p>
          <a:endParaRPr lang="en-US"/>
        </a:p>
      </dgm:t>
    </dgm:pt>
    <dgm:pt modelId="{93D3F1B0-5F4B-4CAB-AF1F-9A5AF8F53B5E}" type="sibTrans" cxnId="{801DAF25-EB47-482B-B50E-03C1B7CC85A7}">
      <dgm:prSet/>
      <dgm:spPr/>
      <dgm:t>
        <a:bodyPr/>
        <a:lstStyle/>
        <a:p>
          <a:endParaRPr lang="en-US"/>
        </a:p>
      </dgm:t>
    </dgm:pt>
    <dgm:pt modelId="{203A7038-774D-4C81-A458-D7D2E4924CB0}">
      <dgm:prSet phldrT="[Text]"/>
      <dgm:spPr/>
      <dgm:t>
        <a:bodyPr/>
        <a:lstStyle/>
        <a:p>
          <a:r>
            <a:rPr lang="en-US"/>
            <a:t>Project report</a:t>
          </a:r>
        </a:p>
      </dgm:t>
    </dgm:pt>
    <dgm:pt modelId="{F14DD809-C883-4E47-A50D-93A4B642538E}" type="parTrans" cxnId="{990B06E3-1819-44C7-8D58-0E2D212A32FE}">
      <dgm:prSet/>
      <dgm:spPr/>
      <dgm:t>
        <a:bodyPr/>
        <a:lstStyle/>
        <a:p>
          <a:endParaRPr lang="en-US"/>
        </a:p>
      </dgm:t>
    </dgm:pt>
    <dgm:pt modelId="{78F7FC7E-547F-4686-9951-0C794CB1B0EC}" type="sibTrans" cxnId="{990B06E3-1819-44C7-8D58-0E2D212A32FE}">
      <dgm:prSet/>
      <dgm:spPr/>
      <dgm:t>
        <a:bodyPr/>
        <a:lstStyle/>
        <a:p>
          <a:endParaRPr lang="en-US"/>
        </a:p>
      </dgm:t>
    </dgm:pt>
    <dgm:pt modelId="{05BCF87B-712B-4D3C-8516-6D0407ABB638}">
      <dgm:prSet phldrT="[Text]"/>
      <dgm:spPr/>
      <dgm:t>
        <a:bodyPr/>
        <a:lstStyle/>
        <a:p>
          <a:r>
            <a:rPr lang="en-US"/>
            <a:t>Research Submit</a:t>
          </a:r>
        </a:p>
      </dgm:t>
    </dgm:pt>
    <dgm:pt modelId="{65BDE22C-B1F3-4188-83DA-B3480BBB140C}" type="parTrans" cxnId="{8DD87EFF-16EC-4342-9191-F09F8CDBF655}">
      <dgm:prSet/>
      <dgm:spPr/>
      <dgm:t>
        <a:bodyPr/>
        <a:lstStyle/>
        <a:p>
          <a:endParaRPr lang="en-US"/>
        </a:p>
      </dgm:t>
    </dgm:pt>
    <dgm:pt modelId="{A50BB5CA-932A-4A43-A3AB-91BF741D019C}" type="sibTrans" cxnId="{8DD87EFF-16EC-4342-9191-F09F8CDBF655}">
      <dgm:prSet/>
      <dgm:spPr/>
      <dgm:t>
        <a:bodyPr/>
        <a:lstStyle/>
        <a:p>
          <a:endParaRPr lang="en-US"/>
        </a:p>
      </dgm:t>
    </dgm:pt>
    <dgm:pt modelId="{050BA1F8-AE51-4313-9171-56F24BD41F8B}" type="pres">
      <dgm:prSet presAssocID="{55B39A65-D26F-41A2-92F2-CD526387A2DC}" presName="hierChild1" presStyleCnt="0">
        <dgm:presLayoutVars>
          <dgm:orgChart val="1"/>
          <dgm:chPref val="1"/>
          <dgm:dir/>
          <dgm:animOne val="branch"/>
          <dgm:animLvl val="lvl"/>
          <dgm:resizeHandles/>
        </dgm:presLayoutVars>
      </dgm:prSet>
      <dgm:spPr/>
    </dgm:pt>
    <dgm:pt modelId="{165AAF40-5274-40A8-A4D8-140603089136}" type="pres">
      <dgm:prSet presAssocID="{790617EB-4361-45BC-B94B-BCF281723F61}" presName="hierRoot1" presStyleCnt="0">
        <dgm:presLayoutVars>
          <dgm:hierBranch val="init"/>
        </dgm:presLayoutVars>
      </dgm:prSet>
      <dgm:spPr/>
    </dgm:pt>
    <dgm:pt modelId="{AB4A0DB6-1260-444A-BA57-801A7A085DFA}" type="pres">
      <dgm:prSet presAssocID="{790617EB-4361-45BC-B94B-BCF281723F61}" presName="rootComposite1" presStyleCnt="0"/>
      <dgm:spPr/>
    </dgm:pt>
    <dgm:pt modelId="{A5E904E1-1A9F-407A-BC84-D9D4F4895B11}" type="pres">
      <dgm:prSet presAssocID="{790617EB-4361-45BC-B94B-BCF281723F61}" presName="rootText1" presStyleLbl="node0" presStyleIdx="0" presStyleCnt="1">
        <dgm:presLayoutVars>
          <dgm:chPref val="3"/>
        </dgm:presLayoutVars>
      </dgm:prSet>
      <dgm:spPr/>
    </dgm:pt>
    <dgm:pt modelId="{DAD67CF4-DCCC-4337-ADD8-907A98AD32CE}" type="pres">
      <dgm:prSet presAssocID="{790617EB-4361-45BC-B94B-BCF281723F61}" presName="rootConnector1" presStyleLbl="node1" presStyleIdx="0" presStyleCnt="0"/>
      <dgm:spPr/>
    </dgm:pt>
    <dgm:pt modelId="{45C00ABF-9213-400C-9000-D26AECA44420}" type="pres">
      <dgm:prSet presAssocID="{790617EB-4361-45BC-B94B-BCF281723F61}" presName="hierChild2" presStyleCnt="0"/>
      <dgm:spPr/>
    </dgm:pt>
    <dgm:pt modelId="{DD8256E6-5B52-44CB-B909-EBB5446EB86D}" type="pres">
      <dgm:prSet presAssocID="{1755E375-DC9A-4614-A1E2-C3072085EA72}" presName="Name37" presStyleLbl="parChTrans1D2" presStyleIdx="0" presStyleCnt="5"/>
      <dgm:spPr/>
    </dgm:pt>
    <dgm:pt modelId="{744641B2-5241-40DF-8FA0-A1DA9F4DF724}" type="pres">
      <dgm:prSet presAssocID="{0C0529A3-1C14-45ED-8B78-D6A869A7AF14}" presName="hierRoot2" presStyleCnt="0">
        <dgm:presLayoutVars>
          <dgm:hierBranch val="init"/>
        </dgm:presLayoutVars>
      </dgm:prSet>
      <dgm:spPr/>
    </dgm:pt>
    <dgm:pt modelId="{76F48831-8D72-4FB3-9AF5-55EF5B0FCD0E}" type="pres">
      <dgm:prSet presAssocID="{0C0529A3-1C14-45ED-8B78-D6A869A7AF14}" presName="rootComposite" presStyleCnt="0"/>
      <dgm:spPr/>
    </dgm:pt>
    <dgm:pt modelId="{B473D35C-AF7E-43DD-969A-26F45079D568}" type="pres">
      <dgm:prSet presAssocID="{0C0529A3-1C14-45ED-8B78-D6A869A7AF14}" presName="rootText" presStyleLbl="node2" presStyleIdx="0" presStyleCnt="5">
        <dgm:presLayoutVars>
          <dgm:chPref val="3"/>
        </dgm:presLayoutVars>
      </dgm:prSet>
      <dgm:spPr/>
    </dgm:pt>
    <dgm:pt modelId="{0F19D57D-0131-440C-86BF-B830948A496F}" type="pres">
      <dgm:prSet presAssocID="{0C0529A3-1C14-45ED-8B78-D6A869A7AF14}" presName="rootConnector" presStyleLbl="node2" presStyleIdx="0" presStyleCnt="5"/>
      <dgm:spPr/>
    </dgm:pt>
    <dgm:pt modelId="{8D5873A9-EB7D-4C7A-B250-1475D8A1B43C}" type="pres">
      <dgm:prSet presAssocID="{0C0529A3-1C14-45ED-8B78-D6A869A7AF14}" presName="hierChild4" presStyleCnt="0"/>
      <dgm:spPr/>
    </dgm:pt>
    <dgm:pt modelId="{A78E9276-8093-437C-86E0-D7E5077C5507}" type="pres">
      <dgm:prSet presAssocID="{9004D78E-599F-4F20-BF40-8511DD0D4EA8}" presName="Name37" presStyleLbl="parChTrans1D3" presStyleIdx="0" presStyleCnt="18"/>
      <dgm:spPr/>
    </dgm:pt>
    <dgm:pt modelId="{C9D2BDC1-66F1-488F-B0D1-13CA8CD79DD8}" type="pres">
      <dgm:prSet presAssocID="{C609B1AC-5129-4E87-9554-AB3AD9158E5D}" presName="hierRoot2" presStyleCnt="0">
        <dgm:presLayoutVars>
          <dgm:hierBranch val="init"/>
        </dgm:presLayoutVars>
      </dgm:prSet>
      <dgm:spPr/>
    </dgm:pt>
    <dgm:pt modelId="{727814A4-B317-4276-A209-11B1441F9803}" type="pres">
      <dgm:prSet presAssocID="{C609B1AC-5129-4E87-9554-AB3AD9158E5D}" presName="rootComposite" presStyleCnt="0"/>
      <dgm:spPr/>
    </dgm:pt>
    <dgm:pt modelId="{BC25B13E-3139-4994-B8A7-D027945DC15E}" type="pres">
      <dgm:prSet presAssocID="{C609B1AC-5129-4E87-9554-AB3AD9158E5D}" presName="rootText" presStyleLbl="node3" presStyleIdx="0" presStyleCnt="18">
        <dgm:presLayoutVars>
          <dgm:chPref val="3"/>
        </dgm:presLayoutVars>
      </dgm:prSet>
      <dgm:spPr/>
    </dgm:pt>
    <dgm:pt modelId="{E9BCB803-6AEF-4F50-A180-5E2C3F57A751}" type="pres">
      <dgm:prSet presAssocID="{C609B1AC-5129-4E87-9554-AB3AD9158E5D}" presName="rootConnector" presStyleLbl="node3" presStyleIdx="0" presStyleCnt="18"/>
      <dgm:spPr/>
    </dgm:pt>
    <dgm:pt modelId="{DAB65C9B-DC60-4773-A0D1-B9F28715542B}" type="pres">
      <dgm:prSet presAssocID="{C609B1AC-5129-4E87-9554-AB3AD9158E5D}" presName="hierChild4" presStyleCnt="0"/>
      <dgm:spPr/>
    </dgm:pt>
    <dgm:pt modelId="{39AB2FB3-F28A-49BC-AFA6-601E12D79777}" type="pres">
      <dgm:prSet presAssocID="{C609B1AC-5129-4E87-9554-AB3AD9158E5D}" presName="hierChild5" presStyleCnt="0"/>
      <dgm:spPr/>
    </dgm:pt>
    <dgm:pt modelId="{78F09EB5-0528-4D99-8DF3-C0AECE1864E9}" type="pres">
      <dgm:prSet presAssocID="{58DA3873-5EB0-43E7-91F0-2688AC559387}" presName="Name37" presStyleLbl="parChTrans1D3" presStyleIdx="1" presStyleCnt="18"/>
      <dgm:spPr/>
    </dgm:pt>
    <dgm:pt modelId="{0DD0AD27-6505-4FB6-951E-04F9659E0FD9}" type="pres">
      <dgm:prSet presAssocID="{9861AD62-56F4-4C47-BF86-EE5181551D7A}" presName="hierRoot2" presStyleCnt="0">
        <dgm:presLayoutVars>
          <dgm:hierBranch val="init"/>
        </dgm:presLayoutVars>
      </dgm:prSet>
      <dgm:spPr/>
    </dgm:pt>
    <dgm:pt modelId="{4805FB8E-40CB-4C35-913D-43BF12B5F1A4}" type="pres">
      <dgm:prSet presAssocID="{9861AD62-56F4-4C47-BF86-EE5181551D7A}" presName="rootComposite" presStyleCnt="0"/>
      <dgm:spPr/>
    </dgm:pt>
    <dgm:pt modelId="{78EE50F1-4DCD-44BE-BBAD-E0B6F7159279}" type="pres">
      <dgm:prSet presAssocID="{9861AD62-56F4-4C47-BF86-EE5181551D7A}" presName="rootText" presStyleLbl="node3" presStyleIdx="1" presStyleCnt="18">
        <dgm:presLayoutVars>
          <dgm:chPref val="3"/>
        </dgm:presLayoutVars>
      </dgm:prSet>
      <dgm:spPr/>
    </dgm:pt>
    <dgm:pt modelId="{F47FAF08-6056-452D-B4A0-D714D421B7B9}" type="pres">
      <dgm:prSet presAssocID="{9861AD62-56F4-4C47-BF86-EE5181551D7A}" presName="rootConnector" presStyleLbl="node3" presStyleIdx="1" presStyleCnt="18"/>
      <dgm:spPr/>
    </dgm:pt>
    <dgm:pt modelId="{749AB2B7-53EB-4301-BD97-3855899F0630}" type="pres">
      <dgm:prSet presAssocID="{9861AD62-56F4-4C47-BF86-EE5181551D7A}" presName="hierChild4" presStyleCnt="0"/>
      <dgm:spPr/>
    </dgm:pt>
    <dgm:pt modelId="{661098E3-7FB8-4C49-9410-20CCB52761C9}" type="pres">
      <dgm:prSet presAssocID="{9861AD62-56F4-4C47-BF86-EE5181551D7A}" presName="hierChild5" presStyleCnt="0"/>
      <dgm:spPr/>
    </dgm:pt>
    <dgm:pt modelId="{48CD4702-BC14-4137-A70E-708588ACAF17}" type="pres">
      <dgm:prSet presAssocID="{4E9D51C2-AD92-4B0A-84FD-099BDD505F13}" presName="Name37" presStyleLbl="parChTrans1D3" presStyleIdx="2" presStyleCnt="18"/>
      <dgm:spPr/>
    </dgm:pt>
    <dgm:pt modelId="{A8C068EA-CB68-49A6-96E8-F2093B93090B}" type="pres">
      <dgm:prSet presAssocID="{9CE5555A-2255-4B28-ABA1-DD134AD12F63}" presName="hierRoot2" presStyleCnt="0">
        <dgm:presLayoutVars>
          <dgm:hierBranch val="init"/>
        </dgm:presLayoutVars>
      </dgm:prSet>
      <dgm:spPr/>
    </dgm:pt>
    <dgm:pt modelId="{2752F739-CCC0-4BD0-AAFA-DC575A0BF90D}" type="pres">
      <dgm:prSet presAssocID="{9CE5555A-2255-4B28-ABA1-DD134AD12F63}" presName="rootComposite" presStyleCnt="0"/>
      <dgm:spPr/>
    </dgm:pt>
    <dgm:pt modelId="{A3C774D3-4793-4082-8BA1-83B6B318B7C4}" type="pres">
      <dgm:prSet presAssocID="{9CE5555A-2255-4B28-ABA1-DD134AD12F63}" presName="rootText" presStyleLbl="node3" presStyleIdx="2" presStyleCnt="18">
        <dgm:presLayoutVars>
          <dgm:chPref val="3"/>
        </dgm:presLayoutVars>
      </dgm:prSet>
      <dgm:spPr/>
    </dgm:pt>
    <dgm:pt modelId="{BC457777-F235-434E-BEF8-C0DB7BF08B2C}" type="pres">
      <dgm:prSet presAssocID="{9CE5555A-2255-4B28-ABA1-DD134AD12F63}" presName="rootConnector" presStyleLbl="node3" presStyleIdx="2" presStyleCnt="18"/>
      <dgm:spPr/>
    </dgm:pt>
    <dgm:pt modelId="{DE7AD212-5E05-4429-9A94-336DFFB8ACF6}" type="pres">
      <dgm:prSet presAssocID="{9CE5555A-2255-4B28-ABA1-DD134AD12F63}" presName="hierChild4" presStyleCnt="0"/>
      <dgm:spPr/>
    </dgm:pt>
    <dgm:pt modelId="{DC1188A9-55F3-4DF1-930A-1706DEEF0793}" type="pres">
      <dgm:prSet presAssocID="{9CE5555A-2255-4B28-ABA1-DD134AD12F63}" presName="hierChild5" presStyleCnt="0"/>
      <dgm:spPr/>
    </dgm:pt>
    <dgm:pt modelId="{B533457B-F857-41D1-8A27-AACA93A256D7}" type="pres">
      <dgm:prSet presAssocID="{0C0529A3-1C14-45ED-8B78-D6A869A7AF14}" presName="hierChild5" presStyleCnt="0"/>
      <dgm:spPr/>
    </dgm:pt>
    <dgm:pt modelId="{615DC718-DCCE-40A7-B523-CEAE975F4809}" type="pres">
      <dgm:prSet presAssocID="{83047975-E2EC-40BC-ADC8-55496317DAA5}" presName="Name37" presStyleLbl="parChTrans1D2" presStyleIdx="1" presStyleCnt="5"/>
      <dgm:spPr/>
    </dgm:pt>
    <dgm:pt modelId="{B20EE3E0-B0EC-4088-843E-68D2B7C8FC5B}" type="pres">
      <dgm:prSet presAssocID="{EF77E8E8-F1C8-40F3-8AD7-5D2F712E124E}" presName="hierRoot2" presStyleCnt="0">
        <dgm:presLayoutVars>
          <dgm:hierBranch val="init"/>
        </dgm:presLayoutVars>
      </dgm:prSet>
      <dgm:spPr/>
    </dgm:pt>
    <dgm:pt modelId="{00224954-4D31-47FB-9647-00224603B623}" type="pres">
      <dgm:prSet presAssocID="{EF77E8E8-F1C8-40F3-8AD7-5D2F712E124E}" presName="rootComposite" presStyleCnt="0"/>
      <dgm:spPr/>
    </dgm:pt>
    <dgm:pt modelId="{1F59FCFA-F2F2-48A1-9348-BA146F6D4744}" type="pres">
      <dgm:prSet presAssocID="{EF77E8E8-F1C8-40F3-8AD7-5D2F712E124E}" presName="rootText" presStyleLbl="node2" presStyleIdx="1" presStyleCnt="5">
        <dgm:presLayoutVars>
          <dgm:chPref val="3"/>
        </dgm:presLayoutVars>
      </dgm:prSet>
      <dgm:spPr/>
    </dgm:pt>
    <dgm:pt modelId="{D984A7DE-1373-4E54-826F-40D30FB742D6}" type="pres">
      <dgm:prSet presAssocID="{EF77E8E8-F1C8-40F3-8AD7-5D2F712E124E}" presName="rootConnector" presStyleLbl="node2" presStyleIdx="1" presStyleCnt="5"/>
      <dgm:spPr/>
    </dgm:pt>
    <dgm:pt modelId="{7F3CE0D1-99D0-4FFA-A89B-6F94FBBF06A3}" type="pres">
      <dgm:prSet presAssocID="{EF77E8E8-F1C8-40F3-8AD7-5D2F712E124E}" presName="hierChild4" presStyleCnt="0"/>
      <dgm:spPr/>
    </dgm:pt>
    <dgm:pt modelId="{50D6B819-5CE2-43FD-8B08-F503F75B7F1B}" type="pres">
      <dgm:prSet presAssocID="{25A719B3-8AB9-4455-834C-5ABE84C64E75}" presName="Name37" presStyleLbl="parChTrans1D3" presStyleIdx="3" presStyleCnt="18"/>
      <dgm:spPr/>
    </dgm:pt>
    <dgm:pt modelId="{B50ADB86-AA3B-4AE9-B4FC-6AF547C1B327}" type="pres">
      <dgm:prSet presAssocID="{EF77BAAB-D900-4AAC-BE50-6355230CB1A2}" presName="hierRoot2" presStyleCnt="0">
        <dgm:presLayoutVars>
          <dgm:hierBranch val="init"/>
        </dgm:presLayoutVars>
      </dgm:prSet>
      <dgm:spPr/>
    </dgm:pt>
    <dgm:pt modelId="{5F158C62-9E87-4E02-A9BF-F71E9CEF9684}" type="pres">
      <dgm:prSet presAssocID="{EF77BAAB-D900-4AAC-BE50-6355230CB1A2}" presName="rootComposite" presStyleCnt="0"/>
      <dgm:spPr/>
    </dgm:pt>
    <dgm:pt modelId="{93B61717-9B55-45EA-ABBF-A3A2570BB3F0}" type="pres">
      <dgm:prSet presAssocID="{EF77BAAB-D900-4AAC-BE50-6355230CB1A2}" presName="rootText" presStyleLbl="node3" presStyleIdx="3" presStyleCnt="18">
        <dgm:presLayoutVars>
          <dgm:chPref val="3"/>
        </dgm:presLayoutVars>
      </dgm:prSet>
      <dgm:spPr/>
    </dgm:pt>
    <dgm:pt modelId="{294FE610-00CD-4D6B-BE47-877E7084BEB8}" type="pres">
      <dgm:prSet presAssocID="{EF77BAAB-D900-4AAC-BE50-6355230CB1A2}" presName="rootConnector" presStyleLbl="node3" presStyleIdx="3" presStyleCnt="18"/>
      <dgm:spPr/>
    </dgm:pt>
    <dgm:pt modelId="{D0F684BE-8430-43B7-AECB-7D581FD7A078}" type="pres">
      <dgm:prSet presAssocID="{EF77BAAB-D900-4AAC-BE50-6355230CB1A2}" presName="hierChild4" presStyleCnt="0"/>
      <dgm:spPr/>
    </dgm:pt>
    <dgm:pt modelId="{ADE22635-49CD-4801-ADA6-AFEB5DF45F6B}" type="pres">
      <dgm:prSet presAssocID="{EF77BAAB-D900-4AAC-BE50-6355230CB1A2}" presName="hierChild5" presStyleCnt="0"/>
      <dgm:spPr/>
    </dgm:pt>
    <dgm:pt modelId="{25E40B24-E79C-44CF-903A-484787F77039}" type="pres">
      <dgm:prSet presAssocID="{24CE2D59-7FBA-4ABA-85DD-E33F3D3F925F}" presName="Name37" presStyleLbl="parChTrans1D3" presStyleIdx="4" presStyleCnt="18"/>
      <dgm:spPr/>
    </dgm:pt>
    <dgm:pt modelId="{A981436E-04E4-4281-BEFB-170D5ECAB904}" type="pres">
      <dgm:prSet presAssocID="{514A4628-1146-4FF9-AF0A-39BEF4A01D19}" presName="hierRoot2" presStyleCnt="0">
        <dgm:presLayoutVars>
          <dgm:hierBranch val="init"/>
        </dgm:presLayoutVars>
      </dgm:prSet>
      <dgm:spPr/>
    </dgm:pt>
    <dgm:pt modelId="{DA293A32-02A4-4C1C-B689-DA7D5F27B72B}" type="pres">
      <dgm:prSet presAssocID="{514A4628-1146-4FF9-AF0A-39BEF4A01D19}" presName="rootComposite" presStyleCnt="0"/>
      <dgm:spPr/>
    </dgm:pt>
    <dgm:pt modelId="{1419EECC-EE34-41FD-A024-3643585047E1}" type="pres">
      <dgm:prSet presAssocID="{514A4628-1146-4FF9-AF0A-39BEF4A01D19}" presName="rootText" presStyleLbl="node3" presStyleIdx="4" presStyleCnt="18">
        <dgm:presLayoutVars>
          <dgm:chPref val="3"/>
        </dgm:presLayoutVars>
      </dgm:prSet>
      <dgm:spPr/>
    </dgm:pt>
    <dgm:pt modelId="{A72B8139-51C3-45A4-B225-832BA49FCF0D}" type="pres">
      <dgm:prSet presAssocID="{514A4628-1146-4FF9-AF0A-39BEF4A01D19}" presName="rootConnector" presStyleLbl="node3" presStyleIdx="4" presStyleCnt="18"/>
      <dgm:spPr/>
    </dgm:pt>
    <dgm:pt modelId="{DF6180A5-D067-4CF6-89B4-1096CC181786}" type="pres">
      <dgm:prSet presAssocID="{514A4628-1146-4FF9-AF0A-39BEF4A01D19}" presName="hierChild4" presStyleCnt="0"/>
      <dgm:spPr/>
    </dgm:pt>
    <dgm:pt modelId="{65B21F34-7990-406F-83B3-C9F8DCC4F55D}" type="pres">
      <dgm:prSet presAssocID="{514A4628-1146-4FF9-AF0A-39BEF4A01D19}" presName="hierChild5" presStyleCnt="0"/>
      <dgm:spPr/>
    </dgm:pt>
    <dgm:pt modelId="{886EBCE7-F2F1-4454-98FE-2E7B5B0FEDC6}" type="pres">
      <dgm:prSet presAssocID="{1A373550-07FE-4367-BE3D-A15E876467FC}" presName="Name37" presStyleLbl="parChTrans1D3" presStyleIdx="5" presStyleCnt="18"/>
      <dgm:spPr/>
    </dgm:pt>
    <dgm:pt modelId="{1936EF2D-AA6B-46E4-B746-A556B37AFD31}" type="pres">
      <dgm:prSet presAssocID="{84F76107-9E62-4B0D-B440-14E29C6F034C}" presName="hierRoot2" presStyleCnt="0">
        <dgm:presLayoutVars>
          <dgm:hierBranch val="init"/>
        </dgm:presLayoutVars>
      </dgm:prSet>
      <dgm:spPr/>
    </dgm:pt>
    <dgm:pt modelId="{A1F896A3-688E-486B-904E-AC8B0D21F684}" type="pres">
      <dgm:prSet presAssocID="{84F76107-9E62-4B0D-B440-14E29C6F034C}" presName="rootComposite" presStyleCnt="0"/>
      <dgm:spPr/>
    </dgm:pt>
    <dgm:pt modelId="{EAC5B9A1-A79C-449A-9556-34794B41D642}" type="pres">
      <dgm:prSet presAssocID="{84F76107-9E62-4B0D-B440-14E29C6F034C}" presName="rootText" presStyleLbl="node3" presStyleIdx="5" presStyleCnt="18">
        <dgm:presLayoutVars>
          <dgm:chPref val="3"/>
        </dgm:presLayoutVars>
      </dgm:prSet>
      <dgm:spPr/>
    </dgm:pt>
    <dgm:pt modelId="{229586B2-7284-4BCE-A507-F9BFA8F252DA}" type="pres">
      <dgm:prSet presAssocID="{84F76107-9E62-4B0D-B440-14E29C6F034C}" presName="rootConnector" presStyleLbl="node3" presStyleIdx="5" presStyleCnt="18"/>
      <dgm:spPr/>
    </dgm:pt>
    <dgm:pt modelId="{B8A422FF-5944-4E62-8E89-EA335FA21191}" type="pres">
      <dgm:prSet presAssocID="{84F76107-9E62-4B0D-B440-14E29C6F034C}" presName="hierChild4" presStyleCnt="0"/>
      <dgm:spPr/>
    </dgm:pt>
    <dgm:pt modelId="{5B9D1076-65E8-4D4A-9F85-F2D83ACADE45}" type="pres">
      <dgm:prSet presAssocID="{84F76107-9E62-4B0D-B440-14E29C6F034C}" presName="hierChild5" presStyleCnt="0"/>
      <dgm:spPr/>
    </dgm:pt>
    <dgm:pt modelId="{FE4E2286-F7E9-458E-8466-BD79BBA8EE5C}" type="pres">
      <dgm:prSet presAssocID="{1E0C14F0-6220-4CB8-A302-E6D74355154F}" presName="Name37" presStyleLbl="parChTrans1D3" presStyleIdx="6" presStyleCnt="18"/>
      <dgm:spPr/>
    </dgm:pt>
    <dgm:pt modelId="{55BFC381-642E-4938-B9D6-83EFDCA87B8E}" type="pres">
      <dgm:prSet presAssocID="{556F4A4C-BE8B-4B39-9C30-AD7DC19F3FF1}" presName="hierRoot2" presStyleCnt="0">
        <dgm:presLayoutVars>
          <dgm:hierBranch val="init"/>
        </dgm:presLayoutVars>
      </dgm:prSet>
      <dgm:spPr/>
    </dgm:pt>
    <dgm:pt modelId="{0152F417-BE94-414B-A7F3-65C7717E6088}" type="pres">
      <dgm:prSet presAssocID="{556F4A4C-BE8B-4B39-9C30-AD7DC19F3FF1}" presName="rootComposite" presStyleCnt="0"/>
      <dgm:spPr/>
    </dgm:pt>
    <dgm:pt modelId="{85E4B742-913E-4584-9652-AE149EE6EEEF}" type="pres">
      <dgm:prSet presAssocID="{556F4A4C-BE8B-4B39-9C30-AD7DC19F3FF1}" presName="rootText" presStyleLbl="node3" presStyleIdx="6" presStyleCnt="18">
        <dgm:presLayoutVars>
          <dgm:chPref val="3"/>
        </dgm:presLayoutVars>
      </dgm:prSet>
      <dgm:spPr/>
    </dgm:pt>
    <dgm:pt modelId="{0E854AA9-53BA-45F8-9A75-D8D738881E6B}" type="pres">
      <dgm:prSet presAssocID="{556F4A4C-BE8B-4B39-9C30-AD7DC19F3FF1}" presName="rootConnector" presStyleLbl="node3" presStyleIdx="6" presStyleCnt="18"/>
      <dgm:spPr/>
    </dgm:pt>
    <dgm:pt modelId="{8B78547D-1E27-44BE-BE5D-A0885078E368}" type="pres">
      <dgm:prSet presAssocID="{556F4A4C-BE8B-4B39-9C30-AD7DC19F3FF1}" presName="hierChild4" presStyleCnt="0"/>
      <dgm:spPr/>
    </dgm:pt>
    <dgm:pt modelId="{91D3FDDA-474F-4A1E-932B-D60F9A421A23}" type="pres">
      <dgm:prSet presAssocID="{556F4A4C-BE8B-4B39-9C30-AD7DC19F3FF1}" presName="hierChild5" presStyleCnt="0"/>
      <dgm:spPr/>
    </dgm:pt>
    <dgm:pt modelId="{674AC27C-00D0-4EFC-851F-F61DE130A8D6}" type="pres">
      <dgm:prSet presAssocID="{EF77E8E8-F1C8-40F3-8AD7-5D2F712E124E}" presName="hierChild5" presStyleCnt="0"/>
      <dgm:spPr/>
    </dgm:pt>
    <dgm:pt modelId="{D4C5D0BE-A847-48E1-B7EB-1F9356F6B80F}" type="pres">
      <dgm:prSet presAssocID="{B901557C-D686-42BB-8542-7E0FC8CCE8F2}" presName="Name37" presStyleLbl="parChTrans1D2" presStyleIdx="2" presStyleCnt="5"/>
      <dgm:spPr/>
    </dgm:pt>
    <dgm:pt modelId="{C377E3B3-FCDE-4D1D-8B8F-97F0917B8786}" type="pres">
      <dgm:prSet presAssocID="{04F78DEA-40BE-43B2-8C72-7790B97C464B}" presName="hierRoot2" presStyleCnt="0">
        <dgm:presLayoutVars>
          <dgm:hierBranch val="init"/>
        </dgm:presLayoutVars>
      </dgm:prSet>
      <dgm:spPr/>
    </dgm:pt>
    <dgm:pt modelId="{8A8F8650-D3DE-4A03-A31F-B13B2918AC95}" type="pres">
      <dgm:prSet presAssocID="{04F78DEA-40BE-43B2-8C72-7790B97C464B}" presName="rootComposite" presStyleCnt="0"/>
      <dgm:spPr/>
    </dgm:pt>
    <dgm:pt modelId="{E6A8D017-3A32-414E-B2F2-95EBE28BAE67}" type="pres">
      <dgm:prSet presAssocID="{04F78DEA-40BE-43B2-8C72-7790B97C464B}" presName="rootText" presStyleLbl="node2" presStyleIdx="2" presStyleCnt="5">
        <dgm:presLayoutVars>
          <dgm:chPref val="3"/>
        </dgm:presLayoutVars>
      </dgm:prSet>
      <dgm:spPr/>
    </dgm:pt>
    <dgm:pt modelId="{5E2529A1-C16E-4E3B-BE0E-02DA7EFD59A1}" type="pres">
      <dgm:prSet presAssocID="{04F78DEA-40BE-43B2-8C72-7790B97C464B}" presName="rootConnector" presStyleLbl="node2" presStyleIdx="2" presStyleCnt="5"/>
      <dgm:spPr/>
    </dgm:pt>
    <dgm:pt modelId="{FADEC38D-F3CD-4D3D-A346-4345B1E2CA00}" type="pres">
      <dgm:prSet presAssocID="{04F78DEA-40BE-43B2-8C72-7790B97C464B}" presName="hierChild4" presStyleCnt="0"/>
      <dgm:spPr/>
    </dgm:pt>
    <dgm:pt modelId="{7482D7FD-DECD-4FD6-BAC2-E04926E53B02}" type="pres">
      <dgm:prSet presAssocID="{FBD8F426-FD7B-41C3-B68B-9DDEB91A3577}" presName="Name37" presStyleLbl="parChTrans1D3" presStyleIdx="7" presStyleCnt="18"/>
      <dgm:spPr/>
    </dgm:pt>
    <dgm:pt modelId="{1A95BE97-D595-43AA-BB46-BDA51C477177}" type="pres">
      <dgm:prSet presAssocID="{F1F2865E-62D7-488E-9550-87D1C70FA3A3}" presName="hierRoot2" presStyleCnt="0">
        <dgm:presLayoutVars>
          <dgm:hierBranch val="init"/>
        </dgm:presLayoutVars>
      </dgm:prSet>
      <dgm:spPr/>
    </dgm:pt>
    <dgm:pt modelId="{24527022-6887-4EC7-8EAD-98AF72ACC963}" type="pres">
      <dgm:prSet presAssocID="{F1F2865E-62D7-488E-9550-87D1C70FA3A3}" presName="rootComposite" presStyleCnt="0"/>
      <dgm:spPr/>
    </dgm:pt>
    <dgm:pt modelId="{6964D855-2373-4CEE-A022-F9D4B3EB968C}" type="pres">
      <dgm:prSet presAssocID="{F1F2865E-62D7-488E-9550-87D1C70FA3A3}" presName="rootText" presStyleLbl="node3" presStyleIdx="7" presStyleCnt="18">
        <dgm:presLayoutVars>
          <dgm:chPref val="3"/>
        </dgm:presLayoutVars>
      </dgm:prSet>
      <dgm:spPr/>
    </dgm:pt>
    <dgm:pt modelId="{43CD9D01-C7D7-40B9-B8A6-A093698DB92D}" type="pres">
      <dgm:prSet presAssocID="{F1F2865E-62D7-488E-9550-87D1C70FA3A3}" presName="rootConnector" presStyleLbl="node3" presStyleIdx="7" presStyleCnt="18"/>
      <dgm:spPr/>
    </dgm:pt>
    <dgm:pt modelId="{644F55E5-B37E-49A9-9AE9-D8C407367952}" type="pres">
      <dgm:prSet presAssocID="{F1F2865E-62D7-488E-9550-87D1C70FA3A3}" presName="hierChild4" presStyleCnt="0"/>
      <dgm:spPr/>
    </dgm:pt>
    <dgm:pt modelId="{F0880AB1-6D54-4655-9C9B-3C96F8C83AA2}" type="pres">
      <dgm:prSet presAssocID="{F1F2865E-62D7-488E-9550-87D1C70FA3A3}" presName="hierChild5" presStyleCnt="0"/>
      <dgm:spPr/>
    </dgm:pt>
    <dgm:pt modelId="{53B0DA61-7E57-43A9-B0AB-DEE37BDF0ACD}" type="pres">
      <dgm:prSet presAssocID="{70310433-EB6A-4532-A6B6-973D5E500429}" presName="Name37" presStyleLbl="parChTrans1D3" presStyleIdx="8" presStyleCnt="18"/>
      <dgm:spPr/>
    </dgm:pt>
    <dgm:pt modelId="{4C04F475-FC6E-49C1-B00F-46D02C501E35}" type="pres">
      <dgm:prSet presAssocID="{3B2A0707-110E-49D8-9237-3CAA27C8C6E2}" presName="hierRoot2" presStyleCnt="0">
        <dgm:presLayoutVars>
          <dgm:hierBranch val="init"/>
        </dgm:presLayoutVars>
      </dgm:prSet>
      <dgm:spPr/>
    </dgm:pt>
    <dgm:pt modelId="{A2536822-7991-4BDD-9697-B9C461737535}" type="pres">
      <dgm:prSet presAssocID="{3B2A0707-110E-49D8-9237-3CAA27C8C6E2}" presName="rootComposite" presStyleCnt="0"/>
      <dgm:spPr/>
    </dgm:pt>
    <dgm:pt modelId="{5F4BAC76-552B-47AC-889F-85D29B99944A}" type="pres">
      <dgm:prSet presAssocID="{3B2A0707-110E-49D8-9237-3CAA27C8C6E2}" presName="rootText" presStyleLbl="node3" presStyleIdx="8" presStyleCnt="18">
        <dgm:presLayoutVars>
          <dgm:chPref val="3"/>
        </dgm:presLayoutVars>
      </dgm:prSet>
      <dgm:spPr/>
    </dgm:pt>
    <dgm:pt modelId="{898CA760-8590-4F77-A388-0A38805A054D}" type="pres">
      <dgm:prSet presAssocID="{3B2A0707-110E-49D8-9237-3CAA27C8C6E2}" presName="rootConnector" presStyleLbl="node3" presStyleIdx="8" presStyleCnt="18"/>
      <dgm:spPr/>
    </dgm:pt>
    <dgm:pt modelId="{9204BFE1-EFB5-435A-8B23-9991B5983A06}" type="pres">
      <dgm:prSet presAssocID="{3B2A0707-110E-49D8-9237-3CAA27C8C6E2}" presName="hierChild4" presStyleCnt="0"/>
      <dgm:spPr/>
    </dgm:pt>
    <dgm:pt modelId="{BE0B8622-07DC-4BB1-B3B5-44C79C61C1A2}" type="pres">
      <dgm:prSet presAssocID="{3B2A0707-110E-49D8-9237-3CAA27C8C6E2}" presName="hierChild5" presStyleCnt="0"/>
      <dgm:spPr/>
    </dgm:pt>
    <dgm:pt modelId="{3BCFE30E-E6AD-45F5-BC3C-7524A6E561E9}" type="pres">
      <dgm:prSet presAssocID="{5B0ABD6B-EE39-479E-A81B-92C97F667BF3}" presName="Name37" presStyleLbl="parChTrans1D3" presStyleIdx="9" presStyleCnt="18"/>
      <dgm:spPr/>
    </dgm:pt>
    <dgm:pt modelId="{1DA9068D-7300-4703-8F51-A196C24742CD}" type="pres">
      <dgm:prSet presAssocID="{22E0FAD7-414B-40AB-A322-3919BC71D20F}" presName="hierRoot2" presStyleCnt="0">
        <dgm:presLayoutVars>
          <dgm:hierBranch val="init"/>
        </dgm:presLayoutVars>
      </dgm:prSet>
      <dgm:spPr/>
    </dgm:pt>
    <dgm:pt modelId="{98EA145B-9F87-4306-A6CE-949C74120328}" type="pres">
      <dgm:prSet presAssocID="{22E0FAD7-414B-40AB-A322-3919BC71D20F}" presName="rootComposite" presStyleCnt="0"/>
      <dgm:spPr/>
    </dgm:pt>
    <dgm:pt modelId="{383E2CC2-0954-4881-A4AE-408093B454FA}" type="pres">
      <dgm:prSet presAssocID="{22E0FAD7-414B-40AB-A322-3919BC71D20F}" presName="rootText" presStyleLbl="node3" presStyleIdx="9" presStyleCnt="18">
        <dgm:presLayoutVars>
          <dgm:chPref val="3"/>
        </dgm:presLayoutVars>
      </dgm:prSet>
      <dgm:spPr/>
    </dgm:pt>
    <dgm:pt modelId="{22872378-DCF8-4677-B721-A1416432D855}" type="pres">
      <dgm:prSet presAssocID="{22E0FAD7-414B-40AB-A322-3919BC71D20F}" presName="rootConnector" presStyleLbl="node3" presStyleIdx="9" presStyleCnt="18"/>
      <dgm:spPr/>
    </dgm:pt>
    <dgm:pt modelId="{EC1C7798-0B5A-411B-B49B-C72D9A85B5C9}" type="pres">
      <dgm:prSet presAssocID="{22E0FAD7-414B-40AB-A322-3919BC71D20F}" presName="hierChild4" presStyleCnt="0"/>
      <dgm:spPr/>
    </dgm:pt>
    <dgm:pt modelId="{07E1DD73-F09E-4386-978D-10A8EE08568B}" type="pres">
      <dgm:prSet presAssocID="{22E0FAD7-414B-40AB-A322-3919BC71D20F}" presName="hierChild5" presStyleCnt="0"/>
      <dgm:spPr/>
    </dgm:pt>
    <dgm:pt modelId="{AE5A0B3D-088D-458C-B3CD-A52F48088FEF}" type="pres">
      <dgm:prSet presAssocID="{5DD84100-1BB1-445E-BA8A-12851585C7B2}" presName="Name37" presStyleLbl="parChTrans1D3" presStyleIdx="10" presStyleCnt="18"/>
      <dgm:spPr/>
    </dgm:pt>
    <dgm:pt modelId="{94F98067-D31A-4412-A7BB-D70C1411B0C7}" type="pres">
      <dgm:prSet presAssocID="{79EF2C6F-33D8-412A-B910-A16805532270}" presName="hierRoot2" presStyleCnt="0">
        <dgm:presLayoutVars>
          <dgm:hierBranch val="init"/>
        </dgm:presLayoutVars>
      </dgm:prSet>
      <dgm:spPr/>
    </dgm:pt>
    <dgm:pt modelId="{7A6D0335-1D1B-4F04-8A76-6A0AB3700EA5}" type="pres">
      <dgm:prSet presAssocID="{79EF2C6F-33D8-412A-B910-A16805532270}" presName="rootComposite" presStyleCnt="0"/>
      <dgm:spPr/>
    </dgm:pt>
    <dgm:pt modelId="{DACB152F-2587-44FF-A4B4-174AB54F54F0}" type="pres">
      <dgm:prSet presAssocID="{79EF2C6F-33D8-412A-B910-A16805532270}" presName="rootText" presStyleLbl="node3" presStyleIdx="10" presStyleCnt="18">
        <dgm:presLayoutVars>
          <dgm:chPref val="3"/>
        </dgm:presLayoutVars>
      </dgm:prSet>
      <dgm:spPr/>
    </dgm:pt>
    <dgm:pt modelId="{D4BC1802-A6A9-4948-94C7-C518A5E1153F}" type="pres">
      <dgm:prSet presAssocID="{79EF2C6F-33D8-412A-B910-A16805532270}" presName="rootConnector" presStyleLbl="node3" presStyleIdx="10" presStyleCnt="18"/>
      <dgm:spPr/>
    </dgm:pt>
    <dgm:pt modelId="{56C108D2-BEFD-42E3-8AC9-78936F8A3955}" type="pres">
      <dgm:prSet presAssocID="{79EF2C6F-33D8-412A-B910-A16805532270}" presName="hierChild4" presStyleCnt="0"/>
      <dgm:spPr/>
    </dgm:pt>
    <dgm:pt modelId="{38912B52-71A7-4D94-9495-12CA758325F7}" type="pres">
      <dgm:prSet presAssocID="{79EF2C6F-33D8-412A-B910-A16805532270}" presName="hierChild5" presStyleCnt="0"/>
      <dgm:spPr/>
    </dgm:pt>
    <dgm:pt modelId="{2F613239-162E-4D7D-B83F-3FDA6EEA5689}" type="pres">
      <dgm:prSet presAssocID="{04F78DEA-40BE-43B2-8C72-7790B97C464B}" presName="hierChild5" presStyleCnt="0"/>
      <dgm:spPr/>
    </dgm:pt>
    <dgm:pt modelId="{F94AE2FB-AE9B-4FFA-B349-B78000E824DD}" type="pres">
      <dgm:prSet presAssocID="{B0931E3C-080C-4F98-943E-5D036F8F5501}" presName="Name37" presStyleLbl="parChTrans1D2" presStyleIdx="3" presStyleCnt="5"/>
      <dgm:spPr/>
    </dgm:pt>
    <dgm:pt modelId="{B14E33C8-236B-40D5-A3D1-CD1554AE1214}" type="pres">
      <dgm:prSet presAssocID="{F35571C1-BED6-4A19-A60B-08140B85E1AA}" presName="hierRoot2" presStyleCnt="0">
        <dgm:presLayoutVars>
          <dgm:hierBranch val="init"/>
        </dgm:presLayoutVars>
      </dgm:prSet>
      <dgm:spPr/>
    </dgm:pt>
    <dgm:pt modelId="{C609AF2F-19EA-45E5-8B7A-3601D36C29AC}" type="pres">
      <dgm:prSet presAssocID="{F35571C1-BED6-4A19-A60B-08140B85E1AA}" presName="rootComposite" presStyleCnt="0"/>
      <dgm:spPr/>
    </dgm:pt>
    <dgm:pt modelId="{2E3D458A-0601-4064-8462-3C131C1D95AF}" type="pres">
      <dgm:prSet presAssocID="{F35571C1-BED6-4A19-A60B-08140B85E1AA}" presName="rootText" presStyleLbl="node2" presStyleIdx="3" presStyleCnt="5">
        <dgm:presLayoutVars>
          <dgm:chPref val="3"/>
        </dgm:presLayoutVars>
      </dgm:prSet>
      <dgm:spPr/>
    </dgm:pt>
    <dgm:pt modelId="{5ECF3987-B9B2-4917-8AC7-82CF06BCBA45}" type="pres">
      <dgm:prSet presAssocID="{F35571C1-BED6-4A19-A60B-08140B85E1AA}" presName="rootConnector" presStyleLbl="node2" presStyleIdx="3" presStyleCnt="5"/>
      <dgm:spPr/>
    </dgm:pt>
    <dgm:pt modelId="{23E4C8A2-C8BD-47C9-A14B-63E244762750}" type="pres">
      <dgm:prSet presAssocID="{F35571C1-BED6-4A19-A60B-08140B85E1AA}" presName="hierChild4" presStyleCnt="0"/>
      <dgm:spPr/>
    </dgm:pt>
    <dgm:pt modelId="{7BC75E2D-9D3A-44FA-8CFC-640472ED0339}" type="pres">
      <dgm:prSet presAssocID="{EBD4AE61-9999-4142-A501-8F7C50F78D06}" presName="Name37" presStyleLbl="parChTrans1D3" presStyleIdx="11" presStyleCnt="18"/>
      <dgm:spPr/>
    </dgm:pt>
    <dgm:pt modelId="{F8DEB3D3-C0CB-44D5-9C9C-FF083EC13CD4}" type="pres">
      <dgm:prSet presAssocID="{74DC2438-7FF9-4106-922C-4382412FCFDA}" presName="hierRoot2" presStyleCnt="0">
        <dgm:presLayoutVars>
          <dgm:hierBranch val="init"/>
        </dgm:presLayoutVars>
      </dgm:prSet>
      <dgm:spPr/>
    </dgm:pt>
    <dgm:pt modelId="{7B53E14A-5C9D-4B0D-939D-59D7FBA84741}" type="pres">
      <dgm:prSet presAssocID="{74DC2438-7FF9-4106-922C-4382412FCFDA}" presName="rootComposite" presStyleCnt="0"/>
      <dgm:spPr/>
    </dgm:pt>
    <dgm:pt modelId="{DC4EB564-953E-4640-B176-C37898531E61}" type="pres">
      <dgm:prSet presAssocID="{74DC2438-7FF9-4106-922C-4382412FCFDA}" presName="rootText" presStyleLbl="node3" presStyleIdx="11" presStyleCnt="18">
        <dgm:presLayoutVars>
          <dgm:chPref val="3"/>
        </dgm:presLayoutVars>
      </dgm:prSet>
      <dgm:spPr/>
    </dgm:pt>
    <dgm:pt modelId="{DEE847F2-E4B5-451E-A93B-E5C4877D13D7}" type="pres">
      <dgm:prSet presAssocID="{74DC2438-7FF9-4106-922C-4382412FCFDA}" presName="rootConnector" presStyleLbl="node3" presStyleIdx="11" presStyleCnt="18"/>
      <dgm:spPr/>
    </dgm:pt>
    <dgm:pt modelId="{92729643-89FF-4F09-8A99-1CA3875A5554}" type="pres">
      <dgm:prSet presAssocID="{74DC2438-7FF9-4106-922C-4382412FCFDA}" presName="hierChild4" presStyleCnt="0"/>
      <dgm:spPr/>
    </dgm:pt>
    <dgm:pt modelId="{4B758E11-DEC8-442C-9C04-9A2BA6EE6DF5}" type="pres">
      <dgm:prSet presAssocID="{74DC2438-7FF9-4106-922C-4382412FCFDA}" presName="hierChild5" presStyleCnt="0"/>
      <dgm:spPr/>
    </dgm:pt>
    <dgm:pt modelId="{73FA6EA5-9F9B-4CE6-8981-DCD02BE051A8}" type="pres">
      <dgm:prSet presAssocID="{3E7D1FC9-FC7C-43BF-A7FB-511F6310A901}" presName="Name37" presStyleLbl="parChTrans1D3" presStyleIdx="12" presStyleCnt="18"/>
      <dgm:spPr/>
    </dgm:pt>
    <dgm:pt modelId="{F096A7E5-A0C1-4360-8935-D3E37B3CBCDF}" type="pres">
      <dgm:prSet presAssocID="{E2806675-9762-44C2-8407-02BFA7C1F85A}" presName="hierRoot2" presStyleCnt="0">
        <dgm:presLayoutVars>
          <dgm:hierBranch val="init"/>
        </dgm:presLayoutVars>
      </dgm:prSet>
      <dgm:spPr/>
    </dgm:pt>
    <dgm:pt modelId="{9DCED274-7D84-41A5-B618-20295CC7D68A}" type="pres">
      <dgm:prSet presAssocID="{E2806675-9762-44C2-8407-02BFA7C1F85A}" presName="rootComposite" presStyleCnt="0"/>
      <dgm:spPr/>
    </dgm:pt>
    <dgm:pt modelId="{16298D4F-A1F7-48E1-8C20-E7A63F03F011}" type="pres">
      <dgm:prSet presAssocID="{E2806675-9762-44C2-8407-02BFA7C1F85A}" presName="rootText" presStyleLbl="node3" presStyleIdx="12" presStyleCnt="18">
        <dgm:presLayoutVars>
          <dgm:chPref val="3"/>
        </dgm:presLayoutVars>
      </dgm:prSet>
      <dgm:spPr/>
    </dgm:pt>
    <dgm:pt modelId="{7673A5A3-BED1-492C-93C6-5A73D2F86BD6}" type="pres">
      <dgm:prSet presAssocID="{E2806675-9762-44C2-8407-02BFA7C1F85A}" presName="rootConnector" presStyleLbl="node3" presStyleIdx="12" presStyleCnt="18"/>
      <dgm:spPr/>
    </dgm:pt>
    <dgm:pt modelId="{38756D6D-DEF5-4CC4-B562-30167C802B85}" type="pres">
      <dgm:prSet presAssocID="{E2806675-9762-44C2-8407-02BFA7C1F85A}" presName="hierChild4" presStyleCnt="0"/>
      <dgm:spPr/>
    </dgm:pt>
    <dgm:pt modelId="{C75C3A37-7AD9-4142-BA91-9B2A9121874F}" type="pres">
      <dgm:prSet presAssocID="{E2806675-9762-44C2-8407-02BFA7C1F85A}" presName="hierChild5" presStyleCnt="0"/>
      <dgm:spPr/>
    </dgm:pt>
    <dgm:pt modelId="{A51FC9CB-2870-4D56-97CA-E1F32D00C2C6}" type="pres">
      <dgm:prSet presAssocID="{14E00619-11CD-4CB7-A7F7-86C7755B6D65}" presName="Name37" presStyleLbl="parChTrans1D3" presStyleIdx="13" presStyleCnt="18"/>
      <dgm:spPr/>
    </dgm:pt>
    <dgm:pt modelId="{E3DD1789-554C-41F9-8BBD-2DCED01B3080}" type="pres">
      <dgm:prSet presAssocID="{BA4E7E56-CF1F-49E6-8B57-051F127F8A55}" presName="hierRoot2" presStyleCnt="0">
        <dgm:presLayoutVars>
          <dgm:hierBranch val="init"/>
        </dgm:presLayoutVars>
      </dgm:prSet>
      <dgm:spPr/>
    </dgm:pt>
    <dgm:pt modelId="{DF02BC79-E68B-415F-A064-1E77FF568F1F}" type="pres">
      <dgm:prSet presAssocID="{BA4E7E56-CF1F-49E6-8B57-051F127F8A55}" presName="rootComposite" presStyleCnt="0"/>
      <dgm:spPr/>
    </dgm:pt>
    <dgm:pt modelId="{24B3EB9B-CE73-4D48-A6B3-A1A512CEFB4A}" type="pres">
      <dgm:prSet presAssocID="{BA4E7E56-CF1F-49E6-8B57-051F127F8A55}" presName="rootText" presStyleLbl="node3" presStyleIdx="13" presStyleCnt="18">
        <dgm:presLayoutVars>
          <dgm:chPref val="3"/>
        </dgm:presLayoutVars>
      </dgm:prSet>
      <dgm:spPr/>
    </dgm:pt>
    <dgm:pt modelId="{D53599D8-333D-4665-B80B-FD5F23AC0778}" type="pres">
      <dgm:prSet presAssocID="{BA4E7E56-CF1F-49E6-8B57-051F127F8A55}" presName="rootConnector" presStyleLbl="node3" presStyleIdx="13" presStyleCnt="18"/>
      <dgm:spPr/>
    </dgm:pt>
    <dgm:pt modelId="{6D8CAC0F-6B3E-4AB1-A165-07E40AA2F7C6}" type="pres">
      <dgm:prSet presAssocID="{BA4E7E56-CF1F-49E6-8B57-051F127F8A55}" presName="hierChild4" presStyleCnt="0"/>
      <dgm:spPr/>
    </dgm:pt>
    <dgm:pt modelId="{FD4B8686-4583-473C-BCA9-A38B29D2F9A7}" type="pres">
      <dgm:prSet presAssocID="{BA4E7E56-CF1F-49E6-8B57-051F127F8A55}" presName="hierChild5" presStyleCnt="0"/>
      <dgm:spPr/>
    </dgm:pt>
    <dgm:pt modelId="{A5EDE6FC-BC59-4EFC-9424-FB54E34D7548}" type="pres">
      <dgm:prSet presAssocID="{8C5B3111-2450-4A92-9DA6-FB7C1371F1D7}" presName="Name37" presStyleLbl="parChTrans1D3" presStyleIdx="14" presStyleCnt="18"/>
      <dgm:spPr/>
    </dgm:pt>
    <dgm:pt modelId="{5AB1B198-14C6-44A2-9579-25715D29B2EA}" type="pres">
      <dgm:prSet presAssocID="{D3321658-5565-4B22-BDD4-18523C05BEDC}" presName="hierRoot2" presStyleCnt="0">
        <dgm:presLayoutVars>
          <dgm:hierBranch val="init"/>
        </dgm:presLayoutVars>
      </dgm:prSet>
      <dgm:spPr/>
    </dgm:pt>
    <dgm:pt modelId="{4D0C66F1-4694-470E-9F5C-24C4F823CD78}" type="pres">
      <dgm:prSet presAssocID="{D3321658-5565-4B22-BDD4-18523C05BEDC}" presName="rootComposite" presStyleCnt="0"/>
      <dgm:spPr/>
    </dgm:pt>
    <dgm:pt modelId="{64083D1A-78E1-495D-80B7-55F347A7590B}" type="pres">
      <dgm:prSet presAssocID="{D3321658-5565-4B22-BDD4-18523C05BEDC}" presName="rootText" presStyleLbl="node3" presStyleIdx="14" presStyleCnt="18">
        <dgm:presLayoutVars>
          <dgm:chPref val="3"/>
        </dgm:presLayoutVars>
      </dgm:prSet>
      <dgm:spPr/>
    </dgm:pt>
    <dgm:pt modelId="{19DD4531-CCC8-42B2-B428-FF33CF7A6EBC}" type="pres">
      <dgm:prSet presAssocID="{D3321658-5565-4B22-BDD4-18523C05BEDC}" presName="rootConnector" presStyleLbl="node3" presStyleIdx="14" presStyleCnt="18"/>
      <dgm:spPr/>
    </dgm:pt>
    <dgm:pt modelId="{8A8DCF25-C27A-4FC7-A247-8044DC6A6C98}" type="pres">
      <dgm:prSet presAssocID="{D3321658-5565-4B22-BDD4-18523C05BEDC}" presName="hierChild4" presStyleCnt="0"/>
      <dgm:spPr/>
    </dgm:pt>
    <dgm:pt modelId="{26C096F3-5B98-43B2-B6F7-2800CD3D81CD}" type="pres">
      <dgm:prSet presAssocID="{D3321658-5565-4B22-BDD4-18523C05BEDC}" presName="hierChild5" presStyleCnt="0"/>
      <dgm:spPr/>
    </dgm:pt>
    <dgm:pt modelId="{F032F166-0EC2-4A88-9D59-772861CAFA00}" type="pres">
      <dgm:prSet presAssocID="{CCB317AF-B253-4EFC-B753-F20FADC19D5D}" presName="Name37" presStyleLbl="parChTrans1D3" presStyleIdx="15" presStyleCnt="18"/>
      <dgm:spPr/>
    </dgm:pt>
    <dgm:pt modelId="{C2B21C17-BEB5-412B-996F-38FB7E7A9720}" type="pres">
      <dgm:prSet presAssocID="{C62AD41B-4204-4126-AF5D-8F6C69642145}" presName="hierRoot2" presStyleCnt="0">
        <dgm:presLayoutVars>
          <dgm:hierBranch val="init"/>
        </dgm:presLayoutVars>
      </dgm:prSet>
      <dgm:spPr/>
    </dgm:pt>
    <dgm:pt modelId="{E3AD4866-55EE-4C13-9255-9F0B9B6B2D74}" type="pres">
      <dgm:prSet presAssocID="{C62AD41B-4204-4126-AF5D-8F6C69642145}" presName="rootComposite" presStyleCnt="0"/>
      <dgm:spPr/>
    </dgm:pt>
    <dgm:pt modelId="{6A3313C0-9E3F-4A18-B706-954E3A58B2CC}" type="pres">
      <dgm:prSet presAssocID="{C62AD41B-4204-4126-AF5D-8F6C69642145}" presName="rootText" presStyleLbl="node3" presStyleIdx="15" presStyleCnt="18">
        <dgm:presLayoutVars>
          <dgm:chPref val="3"/>
        </dgm:presLayoutVars>
      </dgm:prSet>
      <dgm:spPr/>
    </dgm:pt>
    <dgm:pt modelId="{8C7D2AFD-93D1-4044-9900-703F843CB868}" type="pres">
      <dgm:prSet presAssocID="{C62AD41B-4204-4126-AF5D-8F6C69642145}" presName="rootConnector" presStyleLbl="node3" presStyleIdx="15" presStyleCnt="18"/>
      <dgm:spPr/>
    </dgm:pt>
    <dgm:pt modelId="{9F6086A6-B9B4-4DE1-8C62-0357B9B9532D}" type="pres">
      <dgm:prSet presAssocID="{C62AD41B-4204-4126-AF5D-8F6C69642145}" presName="hierChild4" presStyleCnt="0"/>
      <dgm:spPr/>
    </dgm:pt>
    <dgm:pt modelId="{2C24EDB9-3D2F-4B16-AB8B-651BBE3B79BC}" type="pres">
      <dgm:prSet presAssocID="{C62AD41B-4204-4126-AF5D-8F6C69642145}" presName="hierChild5" presStyleCnt="0"/>
      <dgm:spPr/>
    </dgm:pt>
    <dgm:pt modelId="{FA393E7E-2D13-471F-B543-13C5AD32589D}" type="pres">
      <dgm:prSet presAssocID="{F35571C1-BED6-4A19-A60B-08140B85E1AA}" presName="hierChild5" presStyleCnt="0"/>
      <dgm:spPr/>
    </dgm:pt>
    <dgm:pt modelId="{EEF7214A-6686-4892-942C-A7E3499D68D6}" type="pres">
      <dgm:prSet presAssocID="{BA46AB3D-FCD2-4ACB-B15B-AE19E48A611C}" presName="Name37" presStyleLbl="parChTrans1D2" presStyleIdx="4" presStyleCnt="5"/>
      <dgm:spPr/>
    </dgm:pt>
    <dgm:pt modelId="{0310A728-5139-4C58-835D-BE644E072A8D}" type="pres">
      <dgm:prSet presAssocID="{4AFAA5C8-12E7-4DAF-A137-E2C16C157DDD}" presName="hierRoot2" presStyleCnt="0">
        <dgm:presLayoutVars>
          <dgm:hierBranch val="init"/>
        </dgm:presLayoutVars>
      </dgm:prSet>
      <dgm:spPr/>
    </dgm:pt>
    <dgm:pt modelId="{3ECE1D45-5615-4830-8B2A-F1AB7115AB8F}" type="pres">
      <dgm:prSet presAssocID="{4AFAA5C8-12E7-4DAF-A137-E2C16C157DDD}" presName="rootComposite" presStyleCnt="0"/>
      <dgm:spPr/>
    </dgm:pt>
    <dgm:pt modelId="{142D583E-B7C8-4D62-91DD-E9DEBE4B4B19}" type="pres">
      <dgm:prSet presAssocID="{4AFAA5C8-12E7-4DAF-A137-E2C16C157DDD}" presName="rootText" presStyleLbl="node2" presStyleIdx="4" presStyleCnt="5">
        <dgm:presLayoutVars>
          <dgm:chPref val="3"/>
        </dgm:presLayoutVars>
      </dgm:prSet>
      <dgm:spPr/>
    </dgm:pt>
    <dgm:pt modelId="{BDCBF37A-3169-43F6-9A97-9ABDC5D1129F}" type="pres">
      <dgm:prSet presAssocID="{4AFAA5C8-12E7-4DAF-A137-E2C16C157DDD}" presName="rootConnector" presStyleLbl="node2" presStyleIdx="4" presStyleCnt="5"/>
      <dgm:spPr/>
    </dgm:pt>
    <dgm:pt modelId="{95DED9C2-81B5-4ABA-8996-87672EFDA989}" type="pres">
      <dgm:prSet presAssocID="{4AFAA5C8-12E7-4DAF-A137-E2C16C157DDD}" presName="hierChild4" presStyleCnt="0"/>
      <dgm:spPr/>
    </dgm:pt>
    <dgm:pt modelId="{EA5B5C87-5122-4263-BBF4-705FC8682065}" type="pres">
      <dgm:prSet presAssocID="{F14DD809-C883-4E47-A50D-93A4B642538E}" presName="Name37" presStyleLbl="parChTrans1D3" presStyleIdx="16" presStyleCnt="18"/>
      <dgm:spPr/>
    </dgm:pt>
    <dgm:pt modelId="{3EF76A9F-859C-4708-9B41-3B2EFA67594C}" type="pres">
      <dgm:prSet presAssocID="{203A7038-774D-4C81-A458-D7D2E4924CB0}" presName="hierRoot2" presStyleCnt="0">
        <dgm:presLayoutVars>
          <dgm:hierBranch val="init"/>
        </dgm:presLayoutVars>
      </dgm:prSet>
      <dgm:spPr/>
    </dgm:pt>
    <dgm:pt modelId="{FD41C0B7-DC08-4D77-B66B-16466E3141E5}" type="pres">
      <dgm:prSet presAssocID="{203A7038-774D-4C81-A458-D7D2E4924CB0}" presName="rootComposite" presStyleCnt="0"/>
      <dgm:spPr/>
    </dgm:pt>
    <dgm:pt modelId="{7CDACC74-F184-40A3-824B-713FCAA5B8CD}" type="pres">
      <dgm:prSet presAssocID="{203A7038-774D-4C81-A458-D7D2E4924CB0}" presName="rootText" presStyleLbl="node3" presStyleIdx="16" presStyleCnt="18">
        <dgm:presLayoutVars>
          <dgm:chPref val="3"/>
        </dgm:presLayoutVars>
      </dgm:prSet>
      <dgm:spPr/>
    </dgm:pt>
    <dgm:pt modelId="{5A2807C1-0050-41BA-9BA0-0420C44AA4CC}" type="pres">
      <dgm:prSet presAssocID="{203A7038-774D-4C81-A458-D7D2E4924CB0}" presName="rootConnector" presStyleLbl="node3" presStyleIdx="16" presStyleCnt="18"/>
      <dgm:spPr/>
    </dgm:pt>
    <dgm:pt modelId="{FC11BB8F-6F6E-4F11-8F16-E43D3E61FD69}" type="pres">
      <dgm:prSet presAssocID="{203A7038-774D-4C81-A458-D7D2E4924CB0}" presName="hierChild4" presStyleCnt="0"/>
      <dgm:spPr/>
    </dgm:pt>
    <dgm:pt modelId="{A5893B66-FECC-473F-ACDA-30EEA1ABF202}" type="pres">
      <dgm:prSet presAssocID="{203A7038-774D-4C81-A458-D7D2E4924CB0}" presName="hierChild5" presStyleCnt="0"/>
      <dgm:spPr/>
    </dgm:pt>
    <dgm:pt modelId="{EE3FED94-6E1A-4514-95C2-0A0002CFEFCA}" type="pres">
      <dgm:prSet presAssocID="{65BDE22C-B1F3-4188-83DA-B3480BBB140C}" presName="Name37" presStyleLbl="parChTrans1D3" presStyleIdx="17" presStyleCnt="18"/>
      <dgm:spPr/>
    </dgm:pt>
    <dgm:pt modelId="{7C406474-CD6F-471C-BA06-9FD5C2D9B586}" type="pres">
      <dgm:prSet presAssocID="{05BCF87B-712B-4D3C-8516-6D0407ABB638}" presName="hierRoot2" presStyleCnt="0">
        <dgm:presLayoutVars>
          <dgm:hierBranch val="init"/>
        </dgm:presLayoutVars>
      </dgm:prSet>
      <dgm:spPr/>
    </dgm:pt>
    <dgm:pt modelId="{8335DD41-B61B-4C4F-9306-F2A6AF1A7498}" type="pres">
      <dgm:prSet presAssocID="{05BCF87B-712B-4D3C-8516-6D0407ABB638}" presName="rootComposite" presStyleCnt="0"/>
      <dgm:spPr/>
    </dgm:pt>
    <dgm:pt modelId="{C536BF39-6FBA-4CE2-9911-9C86E4A3CF47}" type="pres">
      <dgm:prSet presAssocID="{05BCF87B-712B-4D3C-8516-6D0407ABB638}" presName="rootText" presStyleLbl="node3" presStyleIdx="17" presStyleCnt="18">
        <dgm:presLayoutVars>
          <dgm:chPref val="3"/>
        </dgm:presLayoutVars>
      </dgm:prSet>
      <dgm:spPr/>
    </dgm:pt>
    <dgm:pt modelId="{0E023F2C-50B4-434A-86E3-7D09A5C9CADD}" type="pres">
      <dgm:prSet presAssocID="{05BCF87B-712B-4D3C-8516-6D0407ABB638}" presName="rootConnector" presStyleLbl="node3" presStyleIdx="17" presStyleCnt="18"/>
      <dgm:spPr/>
    </dgm:pt>
    <dgm:pt modelId="{469D6E09-685A-43C6-853A-82E4367C7B63}" type="pres">
      <dgm:prSet presAssocID="{05BCF87B-712B-4D3C-8516-6D0407ABB638}" presName="hierChild4" presStyleCnt="0"/>
      <dgm:spPr/>
    </dgm:pt>
    <dgm:pt modelId="{3DE792D8-0904-49E6-B188-50A44B6C7BD3}" type="pres">
      <dgm:prSet presAssocID="{05BCF87B-712B-4D3C-8516-6D0407ABB638}" presName="hierChild5" presStyleCnt="0"/>
      <dgm:spPr/>
    </dgm:pt>
    <dgm:pt modelId="{FEF9C74B-2000-42C8-817B-89A45E166C13}" type="pres">
      <dgm:prSet presAssocID="{4AFAA5C8-12E7-4DAF-A137-E2C16C157DDD}" presName="hierChild5" presStyleCnt="0"/>
      <dgm:spPr/>
    </dgm:pt>
    <dgm:pt modelId="{57F4D591-5F3F-4DE5-9C85-173DDEFDC254}" type="pres">
      <dgm:prSet presAssocID="{790617EB-4361-45BC-B94B-BCF281723F61}" presName="hierChild3" presStyleCnt="0"/>
      <dgm:spPr/>
    </dgm:pt>
  </dgm:ptLst>
  <dgm:cxnLst>
    <dgm:cxn modelId="{745D3E05-001D-4C8A-838B-A4CBF69480DC}" type="presOf" srcId="{F1F2865E-62D7-488E-9550-87D1C70FA3A3}" destId="{43CD9D01-C7D7-40B9-B8A6-A093698DB92D}" srcOrd="1" destOrd="0" presId="urn:microsoft.com/office/officeart/2005/8/layout/orgChart1"/>
    <dgm:cxn modelId="{D2D1EA05-9F47-43FE-A6F3-1D2C2D50E70F}" type="presOf" srcId="{25A719B3-8AB9-4455-834C-5ABE84C64E75}" destId="{50D6B819-5CE2-43FD-8B08-F503F75B7F1B}" srcOrd="0" destOrd="0" presId="urn:microsoft.com/office/officeart/2005/8/layout/orgChart1"/>
    <dgm:cxn modelId="{5136610F-5971-4B55-80FC-2D3A2A0B98D3}" type="presOf" srcId="{1A373550-07FE-4367-BE3D-A15E876467FC}" destId="{886EBCE7-F2F1-4454-98FE-2E7B5B0FEDC6}" srcOrd="0" destOrd="0" presId="urn:microsoft.com/office/officeart/2005/8/layout/orgChart1"/>
    <dgm:cxn modelId="{F7910B13-F53E-4562-BFB7-073199D86BD9}" type="presOf" srcId="{4E9D51C2-AD92-4B0A-84FD-099BDD505F13}" destId="{48CD4702-BC14-4137-A70E-708588ACAF17}" srcOrd="0" destOrd="0" presId="urn:microsoft.com/office/officeart/2005/8/layout/orgChart1"/>
    <dgm:cxn modelId="{A6DDC713-6628-4EE2-84E7-689C1037BAB4}" type="presOf" srcId="{05BCF87B-712B-4D3C-8516-6D0407ABB638}" destId="{0E023F2C-50B4-434A-86E3-7D09A5C9CADD}" srcOrd="1" destOrd="0" presId="urn:microsoft.com/office/officeart/2005/8/layout/orgChart1"/>
    <dgm:cxn modelId="{28CA0D14-4559-44EC-9A37-737F3476D0E6}" type="presOf" srcId="{CCB317AF-B253-4EFC-B753-F20FADC19D5D}" destId="{F032F166-0EC2-4A88-9D59-772861CAFA00}" srcOrd="0" destOrd="0" presId="urn:microsoft.com/office/officeart/2005/8/layout/orgChart1"/>
    <dgm:cxn modelId="{415D3914-7187-4F0E-9D33-B250FB35882C}" type="presOf" srcId="{5B0ABD6B-EE39-479E-A81B-92C97F667BF3}" destId="{3BCFE30E-E6AD-45F5-BC3C-7524A6E561E9}" srcOrd="0" destOrd="0" presId="urn:microsoft.com/office/officeart/2005/8/layout/orgChart1"/>
    <dgm:cxn modelId="{0B160819-3212-4A4F-9E5E-A22553A4711C}" type="presOf" srcId="{C609B1AC-5129-4E87-9554-AB3AD9158E5D}" destId="{E9BCB803-6AEF-4F50-A180-5E2C3F57A751}" srcOrd="1" destOrd="0" presId="urn:microsoft.com/office/officeart/2005/8/layout/orgChart1"/>
    <dgm:cxn modelId="{DE07D61C-92F9-4A56-8372-F3664E1CA747}" type="presOf" srcId="{F35571C1-BED6-4A19-A60B-08140B85E1AA}" destId="{2E3D458A-0601-4064-8462-3C131C1D95AF}" srcOrd="0" destOrd="0" presId="urn:microsoft.com/office/officeart/2005/8/layout/orgChart1"/>
    <dgm:cxn modelId="{FFCFDE1C-8D6C-4B2F-819B-723382AABA80}" type="presOf" srcId="{1E0C14F0-6220-4CB8-A302-E6D74355154F}" destId="{FE4E2286-F7E9-458E-8466-BD79BBA8EE5C}" srcOrd="0" destOrd="0" presId="urn:microsoft.com/office/officeart/2005/8/layout/orgChart1"/>
    <dgm:cxn modelId="{F63AB31E-0A83-4844-8502-0904D54BCF85}" type="presOf" srcId="{F35571C1-BED6-4A19-A60B-08140B85E1AA}" destId="{5ECF3987-B9B2-4917-8AC7-82CF06BCBA45}" srcOrd="1" destOrd="0" presId="urn:microsoft.com/office/officeart/2005/8/layout/orgChart1"/>
    <dgm:cxn modelId="{27F7D022-EA47-49DA-8629-55D04664A38E}" type="presOf" srcId="{203A7038-774D-4C81-A458-D7D2E4924CB0}" destId="{5A2807C1-0050-41BA-9BA0-0420C44AA4CC}" srcOrd="1" destOrd="0" presId="urn:microsoft.com/office/officeart/2005/8/layout/orgChart1"/>
    <dgm:cxn modelId="{801DAF25-EB47-482B-B50E-03C1B7CC85A7}" srcId="{F35571C1-BED6-4A19-A60B-08140B85E1AA}" destId="{C62AD41B-4204-4126-AF5D-8F6C69642145}" srcOrd="4" destOrd="0" parTransId="{CCB317AF-B253-4EFC-B753-F20FADC19D5D}" sibTransId="{93D3F1B0-5F4B-4CAB-AF1F-9A5AF8F53B5E}"/>
    <dgm:cxn modelId="{BF32022C-F3BC-4BA8-B651-88347E78D52A}" type="presOf" srcId="{556F4A4C-BE8B-4B39-9C30-AD7DC19F3FF1}" destId="{85E4B742-913E-4584-9652-AE149EE6EEEF}" srcOrd="0" destOrd="0" presId="urn:microsoft.com/office/officeart/2005/8/layout/orgChart1"/>
    <dgm:cxn modelId="{38AFE22E-1527-44BF-BACA-81A2A46024EE}" srcId="{EF77E8E8-F1C8-40F3-8AD7-5D2F712E124E}" destId="{84F76107-9E62-4B0D-B440-14E29C6F034C}" srcOrd="2" destOrd="0" parTransId="{1A373550-07FE-4367-BE3D-A15E876467FC}" sibTransId="{74339A20-E751-4F74-841A-57C001F40254}"/>
    <dgm:cxn modelId="{B7FB5B30-B1D6-4471-B215-2CEA9694D440}" srcId="{04F78DEA-40BE-43B2-8C72-7790B97C464B}" destId="{79EF2C6F-33D8-412A-B910-A16805532270}" srcOrd="3" destOrd="0" parTransId="{5DD84100-1BB1-445E-BA8A-12851585C7B2}" sibTransId="{683067FE-706B-4221-8EC9-8A50454EDF02}"/>
    <dgm:cxn modelId="{B93B7B35-42D1-4D7F-B4D7-63A755CDE4E3}" srcId="{04F78DEA-40BE-43B2-8C72-7790B97C464B}" destId="{F1F2865E-62D7-488E-9550-87D1C70FA3A3}" srcOrd="0" destOrd="0" parTransId="{FBD8F426-FD7B-41C3-B68B-9DDEB91A3577}" sibTransId="{FD4D5B3A-7A71-422E-B832-BF7FEE23F24A}"/>
    <dgm:cxn modelId="{9C545536-FA2D-477C-AADD-BE50D0C6264B}" type="presOf" srcId="{C62AD41B-4204-4126-AF5D-8F6C69642145}" destId="{6A3313C0-9E3F-4A18-B706-954E3A58B2CC}" srcOrd="0" destOrd="0" presId="urn:microsoft.com/office/officeart/2005/8/layout/orgChart1"/>
    <dgm:cxn modelId="{516F9636-3540-4E77-BD62-1FE03076D901}" type="presOf" srcId="{790617EB-4361-45BC-B94B-BCF281723F61}" destId="{A5E904E1-1A9F-407A-BC84-D9D4F4895B11}" srcOrd="0" destOrd="0" presId="urn:microsoft.com/office/officeart/2005/8/layout/orgChart1"/>
    <dgm:cxn modelId="{75973B37-4595-48CA-98D8-E34A8EF28F5B}" type="presOf" srcId="{8C5B3111-2450-4A92-9DA6-FB7C1371F1D7}" destId="{A5EDE6FC-BC59-4EFC-9424-FB54E34D7548}" srcOrd="0" destOrd="0" presId="urn:microsoft.com/office/officeart/2005/8/layout/orgChart1"/>
    <dgm:cxn modelId="{2B9C8638-EEC2-48BA-8038-B228D0C27896}" srcId="{790617EB-4361-45BC-B94B-BCF281723F61}" destId="{04F78DEA-40BE-43B2-8C72-7790B97C464B}" srcOrd="2" destOrd="0" parTransId="{B901557C-D686-42BB-8542-7E0FC8CCE8F2}" sibTransId="{B29D5718-C423-450C-AE5E-6CE907A9C255}"/>
    <dgm:cxn modelId="{240F235F-1BA7-4AF8-A97D-08F5F5B58D41}" type="presOf" srcId="{9861AD62-56F4-4C47-BF86-EE5181551D7A}" destId="{78EE50F1-4DCD-44BE-BBAD-E0B6F7159279}" srcOrd="0" destOrd="0" presId="urn:microsoft.com/office/officeart/2005/8/layout/orgChart1"/>
    <dgm:cxn modelId="{48858961-A335-4AC4-B22E-66639423BAB9}" type="presOf" srcId="{3B2A0707-110E-49D8-9237-3CAA27C8C6E2}" destId="{5F4BAC76-552B-47AC-889F-85D29B99944A}" srcOrd="0" destOrd="0" presId="urn:microsoft.com/office/officeart/2005/8/layout/orgChart1"/>
    <dgm:cxn modelId="{0A64E441-9853-4323-8034-801B205FEABC}" type="presOf" srcId="{EBD4AE61-9999-4142-A501-8F7C50F78D06}" destId="{7BC75E2D-9D3A-44FA-8CFC-640472ED0339}" srcOrd="0" destOrd="0" presId="urn:microsoft.com/office/officeart/2005/8/layout/orgChart1"/>
    <dgm:cxn modelId="{75D7E661-E06B-47B8-91E8-F47478FAFE63}" type="presOf" srcId="{F14DD809-C883-4E47-A50D-93A4B642538E}" destId="{EA5B5C87-5122-4263-BBF4-705FC8682065}" srcOrd="0" destOrd="0" presId="urn:microsoft.com/office/officeart/2005/8/layout/orgChart1"/>
    <dgm:cxn modelId="{0E3CEA67-B6A0-4DCF-B617-E92DED260770}" type="presOf" srcId="{05BCF87B-712B-4D3C-8516-6D0407ABB638}" destId="{C536BF39-6FBA-4CE2-9911-9C86E4A3CF47}" srcOrd="0" destOrd="0" presId="urn:microsoft.com/office/officeart/2005/8/layout/orgChart1"/>
    <dgm:cxn modelId="{7935ED47-F2A2-4570-B527-005194AD6316}" type="presOf" srcId="{79EF2C6F-33D8-412A-B910-A16805532270}" destId="{D4BC1802-A6A9-4948-94C7-C518A5E1153F}" srcOrd="1" destOrd="0" presId="urn:microsoft.com/office/officeart/2005/8/layout/orgChart1"/>
    <dgm:cxn modelId="{56F7D449-646A-48D1-BCB8-A8FD5298E7B2}" srcId="{790617EB-4361-45BC-B94B-BCF281723F61}" destId="{F35571C1-BED6-4A19-A60B-08140B85E1AA}" srcOrd="3" destOrd="0" parTransId="{B0931E3C-080C-4F98-943E-5D036F8F5501}" sibTransId="{D368D1A1-94EC-4930-9F20-84DE81E475EB}"/>
    <dgm:cxn modelId="{23404D6B-9F6F-4221-B885-888045556650}" type="presOf" srcId="{79EF2C6F-33D8-412A-B910-A16805532270}" destId="{DACB152F-2587-44FF-A4B4-174AB54F54F0}" srcOrd="0" destOrd="0" presId="urn:microsoft.com/office/officeart/2005/8/layout/orgChart1"/>
    <dgm:cxn modelId="{BBD8596C-29DA-4159-B44F-7EAECE63FA01}" type="presOf" srcId="{83047975-E2EC-40BC-ADC8-55496317DAA5}" destId="{615DC718-DCCE-40A7-B523-CEAE975F4809}" srcOrd="0" destOrd="0" presId="urn:microsoft.com/office/officeart/2005/8/layout/orgChart1"/>
    <dgm:cxn modelId="{3DF1B76D-F4A3-49F7-B1EB-481027E4C92B}" srcId="{55B39A65-D26F-41A2-92F2-CD526387A2DC}" destId="{790617EB-4361-45BC-B94B-BCF281723F61}" srcOrd="0" destOrd="0" parTransId="{76B37CF0-3842-4760-AA15-38667E88F900}" sibTransId="{2C856C3C-22C4-443A-897A-3767A55CDEF5}"/>
    <dgm:cxn modelId="{9918C94D-FB23-448D-9FA9-06CDF0833142}" type="presOf" srcId="{EF77BAAB-D900-4AAC-BE50-6355230CB1A2}" destId="{294FE610-00CD-4D6B-BE47-877E7084BEB8}" srcOrd="1" destOrd="0" presId="urn:microsoft.com/office/officeart/2005/8/layout/orgChart1"/>
    <dgm:cxn modelId="{DECED850-C0A5-435F-A244-BB543CA55813}" type="presOf" srcId="{EF77E8E8-F1C8-40F3-8AD7-5D2F712E124E}" destId="{D984A7DE-1373-4E54-826F-40D30FB742D6}" srcOrd="1" destOrd="0" presId="urn:microsoft.com/office/officeart/2005/8/layout/orgChart1"/>
    <dgm:cxn modelId="{DED03871-076F-4711-82BD-1C1327CF856B}" type="presOf" srcId="{04F78DEA-40BE-43B2-8C72-7790B97C464B}" destId="{E6A8D017-3A32-414E-B2F2-95EBE28BAE67}" srcOrd="0" destOrd="0" presId="urn:microsoft.com/office/officeart/2005/8/layout/orgChart1"/>
    <dgm:cxn modelId="{6DF48F51-52D3-4794-BBC9-20EE40614C77}" type="presOf" srcId="{BA4E7E56-CF1F-49E6-8B57-051F127F8A55}" destId="{24B3EB9B-CE73-4D48-A6B3-A1A512CEFB4A}" srcOrd="0" destOrd="0" presId="urn:microsoft.com/office/officeart/2005/8/layout/orgChart1"/>
    <dgm:cxn modelId="{A3C3AB51-585D-4CDE-9F6D-D4714DACCFBF}" type="presOf" srcId="{70310433-EB6A-4532-A6B6-973D5E500429}" destId="{53B0DA61-7E57-43A9-B0AB-DEE37BDF0ACD}" srcOrd="0" destOrd="0" presId="urn:microsoft.com/office/officeart/2005/8/layout/orgChart1"/>
    <dgm:cxn modelId="{FAEB6573-DE56-4B34-8ECB-4A501565794F}" type="presOf" srcId="{0C0529A3-1C14-45ED-8B78-D6A869A7AF14}" destId="{0F19D57D-0131-440C-86BF-B830948A496F}" srcOrd="1" destOrd="0" presId="urn:microsoft.com/office/officeart/2005/8/layout/orgChart1"/>
    <dgm:cxn modelId="{5BD25C56-8C44-4F48-90F8-5192C8A8A940}" type="presOf" srcId="{E2806675-9762-44C2-8407-02BFA7C1F85A}" destId="{7673A5A3-BED1-492C-93C6-5A73D2F86BD6}" srcOrd="1" destOrd="0" presId="urn:microsoft.com/office/officeart/2005/8/layout/orgChart1"/>
    <dgm:cxn modelId="{128BB276-B58E-4E18-9197-BA9DFEF7309E}" type="presOf" srcId="{9CE5555A-2255-4B28-ABA1-DD134AD12F63}" destId="{A3C774D3-4793-4082-8BA1-83B6B318B7C4}" srcOrd="0" destOrd="0" presId="urn:microsoft.com/office/officeart/2005/8/layout/orgChart1"/>
    <dgm:cxn modelId="{75061C57-2CDC-4E07-9943-0EB190DCE305}" type="presOf" srcId="{514A4628-1146-4FF9-AF0A-39BEF4A01D19}" destId="{A72B8139-51C3-45A4-B225-832BA49FCF0D}" srcOrd="1" destOrd="0" presId="urn:microsoft.com/office/officeart/2005/8/layout/orgChart1"/>
    <dgm:cxn modelId="{BBE4855A-51C8-4D61-A99D-4E4247B0ECE3}" type="presOf" srcId="{4AFAA5C8-12E7-4DAF-A137-E2C16C157DDD}" destId="{BDCBF37A-3169-43F6-9A97-9ABDC5D1129F}" srcOrd="1" destOrd="0" presId="urn:microsoft.com/office/officeart/2005/8/layout/orgChart1"/>
    <dgm:cxn modelId="{4D6EC97A-CD0C-4CB7-8C64-0172D6CB3A29}" type="presOf" srcId="{58DA3873-5EB0-43E7-91F0-2688AC559387}" destId="{78F09EB5-0528-4D99-8DF3-C0AECE1864E9}" srcOrd="0" destOrd="0" presId="urn:microsoft.com/office/officeart/2005/8/layout/orgChart1"/>
    <dgm:cxn modelId="{3622587E-BA71-4E44-9814-15945030CE18}" type="presOf" srcId="{5DD84100-1BB1-445E-BA8A-12851585C7B2}" destId="{AE5A0B3D-088D-458C-B3CD-A52F48088FEF}" srcOrd="0" destOrd="0" presId="urn:microsoft.com/office/officeart/2005/8/layout/orgChart1"/>
    <dgm:cxn modelId="{496BEB7E-B247-4CC1-9329-167A67E42063}" srcId="{EF77E8E8-F1C8-40F3-8AD7-5D2F712E124E}" destId="{514A4628-1146-4FF9-AF0A-39BEF4A01D19}" srcOrd="1" destOrd="0" parTransId="{24CE2D59-7FBA-4ABA-85DD-E33F3D3F925F}" sibTransId="{2504E48F-5BF8-40AB-BFCB-14A18AB3018B}"/>
    <dgm:cxn modelId="{AE2D4881-B148-4676-BC7F-5FEABC05612A}" type="presOf" srcId="{65BDE22C-B1F3-4188-83DA-B3480BBB140C}" destId="{EE3FED94-6E1A-4514-95C2-0A0002CFEFCA}" srcOrd="0" destOrd="0" presId="urn:microsoft.com/office/officeart/2005/8/layout/orgChart1"/>
    <dgm:cxn modelId="{928C288D-83BB-4C95-9E08-15135B99744B}" type="presOf" srcId="{C62AD41B-4204-4126-AF5D-8F6C69642145}" destId="{8C7D2AFD-93D1-4044-9900-703F843CB868}" srcOrd="1" destOrd="0" presId="urn:microsoft.com/office/officeart/2005/8/layout/orgChart1"/>
    <dgm:cxn modelId="{2D3CB891-CEF8-41D0-B030-90CF19F72AB3}" type="presOf" srcId="{514A4628-1146-4FF9-AF0A-39BEF4A01D19}" destId="{1419EECC-EE34-41FD-A024-3643585047E1}" srcOrd="0" destOrd="0" presId="urn:microsoft.com/office/officeart/2005/8/layout/orgChart1"/>
    <dgm:cxn modelId="{6A737F92-240E-4D9F-825F-7CD302D8674B}" srcId="{F35571C1-BED6-4A19-A60B-08140B85E1AA}" destId="{E2806675-9762-44C2-8407-02BFA7C1F85A}" srcOrd="1" destOrd="0" parTransId="{3E7D1FC9-FC7C-43BF-A7FB-511F6310A901}" sibTransId="{6E5FCD59-4171-46F0-97A2-05209AEE50B9}"/>
    <dgm:cxn modelId="{5A0D8F96-A022-40C9-91F4-CE66AA706075}" type="presOf" srcId="{556F4A4C-BE8B-4B39-9C30-AD7DC19F3FF1}" destId="{0E854AA9-53BA-45F8-9A75-D8D738881E6B}" srcOrd="1" destOrd="0" presId="urn:microsoft.com/office/officeart/2005/8/layout/orgChart1"/>
    <dgm:cxn modelId="{E7FC329A-52CC-40AB-BD0F-61ECF0C1A06E}" srcId="{790617EB-4361-45BC-B94B-BCF281723F61}" destId="{4AFAA5C8-12E7-4DAF-A137-E2C16C157DDD}" srcOrd="4" destOrd="0" parTransId="{BA46AB3D-FCD2-4ACB-B15B-AE19E48A611C}" sibTransId="{F0459337-6E52-4FDF-B333-D5323DCF34E4}"/>
    <dgm:cxn modelId="{1770549A-3C98-4CF5-B3C3-14E3CC1E0445}" type="presOf" srcId="{BA46AB3D-FCD2-4ACB-B15B-AE19E48A611C}" destId="{EEF7214A-6686-4892-942C-A7E3499D68D6}" srcOrd="0" destOrd="0" presId="urn:microsoft.com/office/officeart/2005/8/layout/orgChart1"/>
    <dgm:cxn modelId="{41E7AE9A-B036-4435-BABA-C31CDC9BF8BB}" type="presOf" srcId="{D3321658-5565-4B22-BDD4-18523C05BEDC}" destId="{19DD4531-CCC8-42B2-B428-FF33CF7A6EBC}" srcOrd="1" destOrd="0" presId="urn:microsoft.com/office/officeart/2005/8/layout/orgChart1"/>
    <dgm:cxn modelId="{5618EE9C-0018-4A31-A081-C179472F8A6B}" type="presOf" srcId="{C609B1AC-5129-4E87-9554-AB3AD9158E5D}" destId="{BC25B13E-3139-4994-B8A7-D027945DC15E}" srcOrd="0" destOrd="0" presId="urn:microsoft.com/office/officeart/2005/8/layout/orgChart1"/>
    <dgm:cxn modelId="{31760DA3-6FC4-4F3A-860E-3FCA69241EAD}" type="presOf" srcId="{24CE2D59-7FBA-4ABA-85DD-E33F3D3F925F}" destId="{25E40B24-E79C-44CF-903A-484787F77039}" srcOrd="0" destOrd="0" presId="urn:microsoft.com/office/officeart/2005/8/layout/orgChart1"/>
    <dgm:cxn modelId="{548C32A5-D888-4C96-B810-DADCDC96ECA8}" srcId="{F35571C1-BED6-4A19-A60B-08140B85E1AA}" destId="{74DC2438-7FF9-4106-922C-4382412FCFDA}" srcOrd="0" destOrd="0" parTransId="{EBD4AE61-9999-4142-A501-8F7C50F78D06}" sibTransId="{DCB8C42E-739F-424C-98D4-96EE95F63167}"/>
    <dgm:cxn modelId="{301B83A7-D32C-42B0-BB90-310BDB99FFAE}" srcId="{EF77E8E8-F1C8-40F3-8AD7-5D2F712E124E}" destId="{556F4A4C-BE8B-4B39-9C30-AD7DC19F3FF1}" srcOrd="3" destOrd="0" parTransId="{1E0C14F0-6220-4CB8-A302-E6D74355154F}" sibTransId="{F78CC14F-6F65-4DBF-909D-4FE256ADF53C}"/>
    <dgm:cxn modelId="{31FB85A8-3CAF-4D3B-B5F0-CE99E5FE7F14}" srcId="{F35571C1-BED6-4A19-A60B-08140B85E1AA}" destId="{BA4E7E56-CF1F-49E6-8B57-051F127F8A55}" srcOrd="2" destOrd="0" parTransId="{14E00619-11CD-4CB7-A7F7-86C7755B6D65}" sibTransId="{B02A93D7-B274-4D59-B10A-D4B719FEBA0A}"/>
    <dgm:cxn modelId="{BFC980AA-EDFA-40C6-BD7E-A6F9CCDDF37C}" srcId="{04F78DEA-40BE-43B2-8C72-7790B97C464B}" destId="{3B2A0707-110E-49D8-9237-3CAA27C8C6E2}" srcOrd="1" destOrd="0" parTransId="{70310433-EB6A-4532-A6B6-973D5E500429}" sibTransId="{8AD8B07E-BA0A-4EB7-A56A-5A11E55D6ED2}"/>
    <dgm:cxn modelId="{F86B34AB-AFD2-41FF-A7B4-4F864558AA28}" type="presOf" srcId="{B0931E3C-080C-4F98-943E-5D036F8F5501}" destId="{F94AE2FB-AE9B-4FFA-B349-B78000E824DD}" srcOrd="0" destOrd="0" presId="urn:microsoft.com/office/officeart/2005/8/layout/orgChart1"/>
    <dgm:cxn modelId="{B13A4DAC-DCC6-4534-9D60-C3B6B663ADFA}" type="presOf" srcId="{BA4E7E56-CF1F-49E6-8B57-051F127F8A55}" destId="{D53599D8-333D-4665-B80B-FD5F23AC0778}" srcOrd="1" destOrd="0" presId="urn:microsoft.com/office/officeart/2005/8/layout/orgChart1"/>
    <dgm:cxn modelId="{501B47AF-B3FE-4443-8DE0-841C29F81326}" type="presOf" srcId="{22E0FAD7-414B-40AB-A322-3919BC71D20F}" destId="{383E2CC2-0954-4881-A4AE-408093B454FA}" srcOrd="0" destOrd="0" presId="urn:microsoft.com/office/officeart/2005/8/layout/orgChart1"/>
    <dgm:cxn modelId="{C367AEB2-D92D-4D38-BD67-72234ABB52E2}" srcId="{EF77E8E8-F1C8-40F3-8AD7-5D2F712E124E}" destId="{EF77BAAB-D900-4AAC-BE50-6355230CB1A2}" srcOrd="0" destOrd="0" parTransId="{25A719B3-8AB9-4455-834C-5ABE84C64E75}" sibTransId="{4BA47AD9-AA27-47D8-A89E-6F99B67CD03B}"/>
    <dgm:cxn modelId="{EC963BB3-0A86-434E-BC52-304E82DB4532}" type="presOf" srcId="{F1F2865E-62D7-488E-9550-87D1C70FA3A3}" destId="{6964D855-2373-4CEE-A022-F9D4B3EB968C}" srcOrd="0" destOrd="0" presId="urn:microsoft.com/office/officeart/2005/8/layout/orgChart1"/>
    <dgm:cxn modelId="{B225EDB5-4E08-4C3F-AC83-72AA050A72DA}" type="presOf" srcId="{9861AD62-56F4-4C47-BF86-EE5181551D7A}" destId="{F47FAF08-6056-452D-B4A0-D714D421B7B9}" srcOrd="1" destOrd="0" presId="urn:microsoft.com/office/officeart/2005/8/layout/orgChart1"/>
    <dgm:cxn modelId="{9F32CDB8-6A39-4C85-9444-D07B0104DCDF}" type="presOf" srcId="{84F76107-9E62-4B0D-B440-14E29C6F034C}" destId="{229586B2-7284-4BCE-A507-F9BFA8F252DA}" srcOrd="1" destOrd="0" presId="urn:microsoft.com/office/officeart/2005/8/layout/orgChart1"/>
    <dgm:cxn modelId="{3BF35CB9-B93F-4645-A8E1-C7317617EAF6}" type="presOf" srcId="{4AFAA5C8-12E7-4DAF-A137-E2C16C157DDD}" destId="{142D583E-B7C8-4D62-91DD-E9DEBE4B4B19}" srcOrd="0" destOrd="0" presId="urn:microsoft.com/office/officeart/2005/8/layout/orgChart1"/>
    <dgm:cxn modelId="{AB15CFBA-979F-4538-B12B-FDC40299D7E4}" srcId="{04F78DEA-40BE-43B2-8C72-7790B97C464B}" destId="{22E0FAD7-414B-40AB-A322-3919BC71D20F}" srcOrd="2" destOrd="0" parTransId="{5B0ABD6B-EE39-479E-A81B-92C97F667BF3}" sibTransId="{7C16C411-2A16-4D31-AD6F-2D8E82CB30E1}"/>
    <dgm:cxn modelId="{5AE489C1-7323-4E06-ADDC-01E5E1CE1719}" type="presOf" srcId="{3E7D1FC9-FC7C-43BF-A7FB-511F6310A901}" destId="{73FA6EA5-9F9B-4CE6-8981-DCD02BE051A8}" srcOrd="0" destOrd="0" presId="urn:microsoft.com/office/officeart/2005/8/layout/orgChart1"/>
    <dgm:cxn modelId="{680FE5CB-1BF9-4406-8264-14A71C8F7BCE}" type="presOf" srcId="{EF77BAAB-D900-4AAC-BE50-6355230CB1A2}" destId="{93B61717-9B55-45EA-ABBF-A3A2570BB3F0}" srcOrd="0" destOrd="0" presId="urn:microsoft.com/office/officeart/2005/8/layout/orgChart1"/>
    <dgm:cxn modelId="{0715F3CD-F2A2-4A7D-9CA5-7335BDDC87B6}" type="presOf" srcId="{04F78DEA-40BE-43B2-8C72-7790B97C464B}" destId="{5E2529A1-C16E-4E3B-BE0E-02DA7EFD59A1}" srcOrd="1" destOrd="0" presId="urn:microsoft.com/office/officeart/2005/8/layout/orgChart1"/>
    <dgm:cxn modelId="{B92474D1-FFF8-4CC0-B109-B50DA5D0F104}" type="presOf" srcId="{E2806675-9762-44C2-8407-02BFA7C1F85A}" destId="{16298D4F-A1F7-48E1-8C20-E7A63F03F011}" srcOrd="0" destOrd="0" presId="urn:microsoft.com/office/officeart/2005/8/layout/orgChart1"/>
    <dgm:cxn modelId="{B7D0BED2-626B-4D4D-9D97-8A4C21D68912}" type="presOf" srcId="{55B39A65-D26F-41A2-92F2-CD526387A2DC}" destId="{050BA1F8-AE51-4313-9171-56F24BD41F8B}" srcOrd="0" destOrd="0" presId="urn:microsoft.com/office/officeart/2005/8/layout/orgChart1"/>
    <dgm:cxn modelId="{DC35D5D6-A0B0-418C-A3F1-2914C325A4E6}" type="presOf" srcId="{FBD8F426-FD7B-41C3-B68B-9DDEB91A3577}" destId="{7482D7FD-DECD-4FD6-BAC2-E04926E53B02}" srcOrd="0" destOrd="0" presId="urn:microsoft.com/office/officeart/2005/8/layout/orgChart1"/>
    <dgm:cxn modelId="{F0354ED7-BED1-489A-BC7F-E5E450501A0B}" type="presOf" srcId="{74DC2438-7FF9-4106-922C-4382412FCFDA}" destId="{DEE847F2-E4B5-451E-A93B-E5C4877D13D7}" srcOrd="1" destOrd="0" presId="urn:microsoft.com/office/officeart/2005/8/layout/orgChart1"/>
    <dgm:cxn modelId="{2C79EAD9-11F2-4702-A489-6D4D16527D7B}" type="presOf" srcId="{B901557C-D686-42BB-8542-7E0FC8CCE8F2}" destId="{D4C5D0BE-A847-48E1-B7EB-1F9356F6B80F}" srcOrd="0" destOrd="0" presId="urn:microsoft.com/office/officeart/2005/8/layout/orgChart1"/>
    <dgm:cxn modelId="{3E1D0DDC-6ED7-402C-9D70-68B9370FFBEF}" srcId="{F35571C1-BED6-4A19-A60B-08140B85E1AA}" destId="{D3321658-5565-4B22-BDD4-18523C05BEDC}" srcOrd="3" destOrd="0" parTransId="{8C5B3111-2450-4A92-9DA6-FB7C1371F1D7}" sibTransId="{1CA54178-E803-4D90-9A0A-247210A74379}"/>
    <dgm:cxn modelId="{990B06E3-1819-44C7-8D58-0E2D212A32FE}" srcId="{4AFAA5C8-12E7-4DAF-A137-E2C16C157DDD}" destId="{203A7038-774D-4C81-A458-D7D2E4924CB0}" srcOrd="0" destOrd="0" parTransId="{F14DD809-C883-4E47-A50D-93A4B642538E}" sibTransId="{78F7FC7E-547F-4686-9951-0C794CB1B0EC}"/>
    <dgm:cxn modelId="{B1AB24E9-E6FD-43D9-83D5-258B9622FE7C}" srcId="{0C0529A3-1C14-45ED-8B78-D6A869A7AF14}" destId="{9CE5555A-2255-4B28-ABA1-DD134AD12F63}" srcOrd="2" destOrd="0" parTransId="{4E9D51C2-AD92-4B0A-84FD-099BDD505F13}" sibTransId="{D13AE9DD-9FC2-45FE-9165-CACF1ED727C0}"/>
    <dgm:cxn modelId="{586D7AE9-D540-42F9-9B83-D263671A2A8B}" type="presOf" srcId="{0C0529A3-1C14-45ED-8B78-D6A869A7AF14}" destId="{B473D35C-AF7E-43DD-969A-26F45079D568}" srcOrd="0" destOrd="0" presId="urn:microsoft.com/office/officeart/2005/8/layout/orgChart1"/>
    <dgm:cxn modelId="{8E25F1E9-BA4F-4D1F-B8B5-036E4D3126AB}" type="presOf" srcId="{1755E375-DC9A-4614-A1E2-C3072085EA72}" destId="{DD8256E6-5B52-44CB-B909-EBB5446EB86D}" srcOrd="0" destOrd="0" presId="urn:microsoft.com/office/officeart/2005/8/layout/orgChart1"/>
    <dgm:cxn modelId="{032F74EB-F64D-4990-BC7A-DFE96E052D7E}" type="presOf" srcId="{3B2A0707-110E-49D8-9237-3CAA27C8C6E2}" destId="{898CA760-8590-4F77-A388-0A38805A054D}" srcOrd="1" destOrd="0" presId="urn:microsoft.com/office/officeart/2005/8/layout/orgChart1"/>
    <dgm:cxn modelId="{2CDDF6EB-AFF5-4BE6-BE8E-EF2C5702FC37}" srcId="{0C0529A3-1C14-45ED-8B78-D6A869A7AF14}" destId="{9861AD62-56F4-4C47-BF86-EE5181551D7A}" srcOrd="1" destOrd="0" parTransId="{58DA3873-5EB0-43E7-91F0-2688AC559387}" sibTransId="{642D65B8-BFFB-45CC-90B1-FCEC46830B6C}"/>
    <dgm:cxn modelId="{285CB3EE-327D-4BB9-A584-42CE83C52350}" srcId="{790617EB-4361-45BC-B94B-BCF281723F61}" destId="{0C0529A3-1C14-45ED-8B78-D6A869A7AF14}" srcOrd="0" destOrd="0" parTransId="{1755E375-DC9A-4614-A1E2-C3072085EA72}" sibTransId="{5869B7F3-1C46-4A44-85D9-48A24F8AA972}"/>
    <dgm:cxn modelId="{2FA36CEF-82BB-4A09-9904-F74061C93E0F}" type="presOf" srcId="{EF77E8E8-F1C8-40F3-8AD7-5D2F712E124E}" destId="{1F59FCFA-F2F2-48A1-9348-BA146F6D4744}" srcOrd="0" destOrd="0" presId="urn:microsoft.com/office/officeart/2005/8/layout/orgChart1"/>
    <dgm:cxn modelId="{A8A881EF-DCCB-49BC-8A5A-1F3A8863521A}" type="presOf" srcId="{14E00619-11CD-4CB7-A7F7-86C7755B6D65}" destId="{A51FC9CB-2870-4D56-97CA-E1F32D00C2C6}" srcOrd="0" destOrd="0" presId="urn:microsoft.com/office/officeart/2005/8/layout/orgChart1"/>
    <dgm:cxn modelId="{DB68B5F1-349D-4624-8E5C-4044DDB836FD}" type="presOf" srcId="{9004D78E-599F-4F20-BF40-8511DD0D4EA8}" destId="{A78E9276-8093-437C-86E0-D7E5077C5507}" srcOrd="0" destOrd="0" presId="urn:microsoft.com/office/officeart/2005/8/layout/orgChart1"/>
    <dgm:cxn modelId="{491473F4-7908-4262-97BB-B3C984A184B5}" type="presOf" srcId="{22E0FAD7-414B-40AB-A322-3919BC71D20F}" destId="{22872378-DCF8-4677-B721-A1416432D855}" srcOrd="1" destOrd="0" presId="urn:microsoft.com/office/officeart/2005/8/layout/orgChart1"/>
    <dgm:cxn modelId="{056ADDF8-2648-47B1-9185-D54F5B1037A9}" type="presOf" srcId="{790617EB-4361-45BC-B94B-BCF281723F61}" destId="{DAD67CF4-DCCC-4337-ADD8-907A98AD32CE}" srcOrd="1" destOrd="0" presId="urn:microsoft.com/office/officeart/2005/8/layout/orgChart1"/>
    <dgm:cxn modelId="{1718D8FA-F2B6-4530-9AB7-60FB0F8F3190}" type="presOf" srcId="{D3321658-5565-4B22-BDD4-18523C05BEDC}" destId="{64083D1A-78E1-495D-80B7-55F347A7590B}" srcOrd="0" destOrd="0" presId="urn:microsoft.com/office/officeart/2005/8/layout/orgChart1"/>
    <dgm:cxn modelId="{7B5F04FC-0A29-4596-ABAB-60707AF47118}" type="presOf" srcId="{74DC2438-7FF9-4106-922C-4382412FCFDA}" destId="{DC4EB564-953E-4640-B176-C37898531E61}" srcOrd="0" destOrd="0" presId="urn:microsoft.com/office/officeart/2005/8/layout/orgChart1"/>
    <dgm:cxn modelId="{008BD2FC-58D0-4C83-9D4F-261CD25E1A63}" type="presOf" srcId="{203A7038-774D-4C81-A458-D7D2E4924CB0}" destId="{7CDACC74-F184-40A3-824B-713FCAA5B8CD}" srcOrd="0" destOrd="0" presId="urn:microsoft.com/office/officeart/2005/8/layout/orgChart1"/>
    <dgm:cxn modelId="{B0D58DFD-1FFE-4771-A9F0-9318B1A3B5FC}" type="presOf" srcId="{9CE5555A-2255-4B28-ABA1-DD134AD12F63}" destId="{BC457777-F235-434E-BEF8-C0DB7BF08B2C}" srcOrd="1" destOrd="0" presId="urn:microsoft.com/office/officeart/2005/8/layout/orgChart1"/>
    <dgm:cxn modelId="{A1D642FE-274C-40EC-9BA7-B95CE8051D5D}" srcId="{790617EB-4361-45BC-B94B-BCF281723F61}" destId="{EF77E8E8-F1C8-40F3-8AD7-5D2F712E124E}" srcOrd="1" destOrd="0" parTransId="{83047975-E2EC-40BC-ADC8-55496317DAA5}" sibTransId="{7CA9598C-89C7-45EE-A917-7140B96A679A}"/>
    <dgm:cxn modelId="{156270FF-DC5E-4D65-988D-68372E32FAE5}" type="presOf" srcId="{84F76107-9E62-4B0D-B440-14E29C6F034C}" destId="{EAC5B9A1-A79C-449A-9556-34794B41D642}" srcOrd="0" destOrd="0" presId="urn:microsoft.com/office/officeart/2005/8/layout/orgChart1"/>
    <dgm:cxn modelId="{8DD87EFF-16EC-4342-9191-F09F8CDBF655}" srcId="{4AFAA5C8-12E7-4DAF-A137-E2C16C157DDD}" destId="{05BCF87B-712B-4D3C-8516-6D0407ABB638}" srcOrd="1" destOrd="0" parTransId="{65BDE22C-B1F3-4188-83DA-B3480BBB140C}" sibTransId="{A50BB5CA-932A-4A43-A3AB-91BF741D019C}"/>
    <dgm:cxn modelId="{CAA0BFFF-2F73-4541-B58A-32ABAEC779FF}" srcId="{0C0529A3-1C14-45ED-8B78-D6A869A7AF14}" destId="{C609B1AC-5129-4E87-9554-AB3AD9158E5D}" srcOrd="0" destOrd="0" parTransId="{9004D78E-599F-4F20-BF40-8511DD0D4EA8}" sibTransId="{C5AF2312-F86D-4FBD-8C61-23F614C7C738}"/>
    <dgm:cxn modelId="{1FA76E2C-E372-42FB-AFF0-99C9089CACBC}" type="presParOf" srcId="{050BA1F8-AE51-4313-9171-56F24BD41F8B}" destId="{165AAF40-5274-40A8-A4D8-140603089136}" srcOrd="0" destOrd="0" presId="urn:microsoft.com/office/officeart/2005/8/layout/orgChart1"/>
    <dgm:cxn modelId="{AB526625-7233-484A-903F-7CEF256232E5}" type="presParOf" srcId="{165AAF40-5274-40A8-A4D8-140603089136}" destId="{AB4A0DB6-1260-444A-BA57-801A7A085DFA}" srcOrd="0" destOrd="0" presId="urn:microsoft.com/office/officeart/2005/8/layout/orgChart1"/>
    <dgm:cxn modelId="{4A486AE3-9FC4-4889-8C2A-8F442AD0B3A5}" type="presParOf" srcId="{AB4A0DB6-1260-444A-BA57-801A7A085DFA}" destId="{A5E904E1-1A9F-407A-BC84-D9D4F4895B11}" srcOrd="0" destOrd="0" presId="urn:microsoft.com/office/officeart/2005/8/layout/orgChart1"/>
    <dgm:cxn modelId="{32B2E497-937E-4BC6-927D-1D7524C3B0A0}" type="presParOf" srcId="{AB4A0DB6-1260-444A-BA57-801A7A085DFA}" destId="{DAD67CF4-DCCC-4337-ADD8-907A98AD32CE}" srcOrd="1" destOrd="0" presId="urn:microsoft.com/office/officeart/2005/8/layout/orgChart1"/>
    <dgm:cxn modelId="{56DE5841-E07C-40C3-A074-7885E846528F}" type="presParOf" srcId="{165AAF40-5274-40A8-A4D8-140603089136}" destId="{45C00ABF-9213-400C-9000-D26AECA44420}" srcOrd="1" destOrd="0" presId="urn:microsoft.com/office/officeart/2005/8/layout/orgChart1"/>
    <dgm:cxn modelId="{0F59D123-F463-45AF-BA58-907946C114E9}" type="presParOf" srcId="{45C00ABF-9213-400C-9000-D26AECA44420}" destId="{DD8256E6-5B52-44CB-B909-EBB5446EB86D}" srcOrd="0" destOrd="0" presId="urn:microsoft.com/office/officeart/2005/8/layout/orgChart1"/>
    <dgm:cxn modelId="{1D9666F1-64D7-469E-9E03-63EA035A93AE}" type="presParOf" srcId="{45C00ABF-9213-400C-9000-D26AECA44420}" destId="{744641B2-5241-40DF-8FA0-A1DA9F4DF724}" srcOrd="1" destOrd="0" presId="urn:microsoft.com/office/officeart/2005/8/layout/orgChart1"/>
    <dgm:cxn modelId="{FE83A9FF-E219-4ED5-8FB2-EF8C2AAD4417}" type="presParOf" srcId="{744641B2-5241-40DF-8FA0-A1DA9F4DF724}" destId="{76F48831-8D72-4FB3-9AF5-55EF5B0FCD0E}" srcOrd="0" destOrd="0" presId="urn:microsoft.com/office/officeart/2005/8/layout/orgChart1"/>
    <dgm:cxn modelId="{25B0BC3E-5F7A-43AB-975D-48730693B50D}" type="presParOf" srcId="{76F48831-8D72-4FB3-9AF5-55EF5B0FCD0E}" destId="{B473D35C-AF7E-43DD-969A-26F45079D568}" srcOrd="0" destOrd="0" presId="urn:microsoft.com/office/officeart/2005/8/layout/orgChart1"/>
    <dgm:cxn modelId="{2C77FFDC-8F2D-4DC4-808B-707F5F57F17A}" type="presParOf" srcId="{76F48831-8D72-4FB3-9AF5-55EF5B0FCD0E}" destId="{0F19D57D-0131-440C-86BF-B830948A496F}" srcOrd="1" destOrd="0" presId="urn:microsoft.com/office/officeart/2005/8/layout/orgChart1"/>
    <dgm:cxn modelId="{1755A064-FDE6-449C-8D84-E7EE3D0FCD9A}" type="presParOf" srcId="{744641B2-5241-40DF-8FA0-A1DA9F4DF724}" destId="{8D5873A9-EB7D-4C7A-B250-1475D8A1B43C}" srcOrd="1" destOrd="0" presId="urn:microsoft.com/office/officeart/2005/8/layout/orgChart1"/>
    <dgm:cxn modelId="{8717A947-E296-4B63-BAE9-116748D8C107}" type="presParOf" srcId="{8D5873A9-EB7D-4C7A-B250-1475D8A1B43C}" destId="{A78E9276-8093-437C-86E0-D7E5077C5507}" srcOrd="0" destOrd="0" presId="urn:microsoft.com/office/officeart/2005/8/layout/orgChart1"/>
    <dgm:cxn modelId="{891949C0-0434-4990-837E-E06D25CD1B7D}" type="presParOf" srcId="{8D5873A9-EB7D-4C7A-B250-1475D8A1B43C}" destId="{C9D2BDC1-66F1-488F-B0D1-13CA8CD79DD8}" srcOrd="1" destOrd="0" presId="urn:microsoft.com/office/officeart/2005/8/layout/orgChart1"/>
    <dgm:cxn modelId="{B3EB6421-8F12-48DC-AFD1-158B577724E2}" type="presParOf" srcId="{C9D2BDC1-66F1-488F-B0D1-13CA8CD79DD8}" destId="{727814A4-B317-4276-A209-11B1441F9803}" srcOrd="0" destOrd="0" presId="urn:microsoft.com/office/officeart/2005/8/layout/orgChart1"/>
    <dgm:cxn modelId="{B50C7033-4D3A-482A-8C7F-48A8BF64DCFB}" type="presParOf" srcId="{727814A4-B317-4276-A209-11B1441F9803}" destId="{BC25B13E-3139-4994-B8A7-D027945DC15E}" srcOrd="0" destOrd="0" presId="urn:microsoft.com/office/officeart/2005/8/layout/orgChart1"/>
    <dgm:cxn modelId="{4836DB77-CA58-4E67-9C6E-1787D60BD7EE}" type="presParOf" srcId="{727814A4-B317-4276-A209-11B1441F9803}" destId="{E9BCB803-6AEF-4F50-A180-5E2C3F57A751}" srcOrd="1" destOrd="0" presId="urn:microsoft.com/office/officeart/2005/8/layout/orgChart1"/>
    <dgm:cxn modelId="{D47C9DBA-73C8-49D3-A912-322150C84167}" type="presParOf" srcId="{C9D2BDC1-66F1-488F-B0D1-13CA8CD79DD8}" destId="{DAB65C9B-DC60-4773-A0D1-B9F28715542B}" srcOrd="1" destOrd="0" presId="urn:microsoft.com/office/officeart/2005/8/layout/orgChart1"/>
    <dgm:cxn modelId="{41B3645F-6C45-4330-8A48-8CC171779E56}" type="presParOf" srcId="{C9D2BDC1-66F1-488F-B0D1-13CA8CD79DD8}" destId="{39AB2FB3-F28A-49BC-AFA6-601E12D79777}" srcOrd="2" destOrd="0" presId="urn:microsoft.com/office/officeart/2005/8/layout/orgChart1"/>
    <dgm:cxn modelId="{5258FAA8-636E-403A-8A4E-CED3EA9D149B}" type="presParOf" srcId="{8D5873A9-EB7D-4C7A-B250-1475D8A1B43C}" destId="{78F09EB5-0528-4D99-8DF3-C0AECE1864E9}" srcOrd="2" destOrd="0" presId="urn:microsoft.com/office/officeart/2005/8/layout/orgChart1"/>
    <dgm:cxn modelId="{3301E1FC-24D9-4FB9-95F1-A5B642E12C18}" type="presParOf" srcId="{8D5873A9-EB7D-4C7A-B250-1475D8A1B43C}" destId="{0DD0AD27-6505-4FB6-951E-04F9659E0FD9}" srcOrd="3" destOrd="0" presId="urn:microsoft.com/office/officeart/2005/8/layout/orgChart1"/>
    <dgm:cxn modelId="{FE158E50-33EA-4F1B-9875-AA8E2C2C66E2}" type="presParOf" srcId="{0DD0AD27-6505-4FB6-951E-04F9659E0FD9}" destId="{4805FB8E-40CB-4C35-913D-43BF12B5F1A4}" srcOrd="0" destOrd="0" presId="urn:microsoft.com/office/officeart/2005/8/layout/orgChart1"/>
    <dgm:cxn modelId="{6BFF7685-E378-446E-B3A7-DD07D4213254}" type="presParOf" srcId="{4805FB8E-40CB-4C35-913D-43BF12B5F1A4}" destId="{78EE50F1-4DCD-44BE-BBAD-E0B6F7159279}" srcOrd="0" destOrd="0" presId="urn:microsoft.com/office/officeart/2005/8/layout/orgChart1"/>
    <dgm:cxn modelId="{C79345EA-27FD-4EB0-A171-05BB5671FB9F}" type="presParOf" srcId="{4805FB8E-40CB-4C35-913D-43BF12B5F1A4}" destId="{F47FAF08-6056-452D-B4A0-D714D421B7B9}" srcOrd="1" destOrd="0" presId="urn:microsoft.com/office/officeart/2005/8/layout/orgChart1"/>
    <dgm:cxn modelId="{CB7C0183-A295-4325-BEDB-B446015873C7}" type="presParOf" srcId="{0DD0AD27-6505-4FB6-951E-04F9659E0FD9}" destId="{749AB2B7-53EB-4301-BD97-3855899F0630}" srcOrd="1" destOrd="0" presId="urn:microsoft.com/office/officeart/2005/8/layout/orgChart1"/>
    <dgm:cxn modelId="{0D444DC4-94D9-41DF-AE4F-4CB754293763}" type="presParOf" srcId="{0DD0AD27-6505-4FB6-951E-04F9659E0FD9}" destId="{661098E3-7FB8-4C49-9410-20CCB52761C9}" srcOrd="2" destOrd="0" presId="urn:microsoft.com/office/officeart/2005/8/layout/orgChart1"/>
    <dgm:cxn modelId="{C2C00A6F-FCDF-4F35-978F-2F404022BD95}" type="presParOf" srcId="{8D5873A9-EB7D-4C7A-B250-1475D8A1B43C}" destId="{48CD4702-BC14-4137-A70E-708588ACAF17}" srcOrd="4" destOrd="0" presId="urn:microsoft.com/office/officeart/2005/8/layout/orgChart1"/>
    <dgm:cxn modelId="{4B5A92EF-2C85-4710-A6D9-CE364E457878}" type="presParOf" srcId="{8D5873A9-EB7D-4C7A-B250-1475D8A1B43C}" destId="{A8C068EA-CB68-49A6-96E8-F2093B93090B}" srcOrd="5" destOrd="0" presId="urn:microsoft.com/office/officeart/2005/8/layout/orgChart1"/>
    <dgm:cxn modelId="{113D4A8D-C103-4E77-8805-88DE4B8C22AF}" type="presParOf" srcId="{A8C068EA-CB68-49A6-96E8-F2093B93090B}" destId="{2752F739-CCC0-4BD0-AAFA-DC575A0BF90D}" srcOrd="0" destOrd="0" presId="urn:microsoft.com/office/officeart/2005/8/layout/orgChart1"/>
    <dgm:cxn modelId="{2E475313-97D3-483B-A154-ED34F7749660}" type="presParOf" srcId="{2752F739-CCC0-4BD0-AAFA-DC575A0BF90D}" destId="{A3C774D3-4793-4082-8BA1-83B6B318B7C4}" srcOrd="0" destOrd="0" presId="urn:microsoft.com/office/officeart/2005/8/layout/orgChart1"/>
    <dgm:cxn modelId="{939D7230-56BB-4B93-9A43-E7BEEDBCDBCB}" type="presParOf" srcId="{2752F739-CCC0-4BD0-AAFA-DC575A0BF90D}" destId="{BC457777-F235-434E-BEF8-C0DB7BF08B2C}" srcOrd="1" destOrd="0" presId="urn:microsoft.com/office/officeart/2005/8/layout/orgChart1"/>
    <dgm:cxn modelId="{78EDD588-0380-45C1-9FA4-3EA2D2355A8E}" type="presParOf" srcId="{A8C068EA-CB68-49A6-96E8-F2093B93090B}" destId="{DE7AD212-5E05-4429-9A94-336DFFB8ACF6}" srcOrd="1" destOrd="0" presId="urn:microsoft.com/office/officeart/2005/8/layout/orgChart1"/>
    <dgm:cxn modelId="{75A82506-2492-4D7D-969D-9844259A0682}" type="presParOf" srcId="{A8C068EA-CB68-49A6-96E8-F2093B93090B}" destId="{DC1188A9-55F3-4DF1-930A-1706DEEF0793}" srcOrd="2" destOrd="0" presId="urn:microsoft.com/office/officeart/2005/8/layout/orgChart1"/>
    <dgm:cxn modelId="{CD7224BF-B3AF-446A-B3BE-3A9E07E3F50C}" type="presParOf" srcId="{744641B2-5241-40DF-8FA0-A1DA9F4DF724}" destId="{B533457B-F857-41D1-8A27-AACA93A256D7}" srcOrd="2" destOrd="0" presId="urn:microsoft.com/office/officeart/2005/8/layout/orgChart1"/>
    <dgm:cxn modelId="{C49143FA-01C8-4B01-BDAB-4E3A1F0302B8}" type="presParOf" srcId="{45C00ABF-9213-400C-9000-D26AECA44420}" destId="{615DC718-DCCE-40A7-B523-CEAE975F4809}" srcOrd="2" destOrd="0" presId="urn:microsoft.com/office/officeart/2005/8/layout/orgChart1"/>
    <dgm:cxn modelId="{1B5C4141-5124-4D68-A8DF-C6250031CC05}" type="presParOf" srcId="{45C00ABF-9213-400C-9000-D26AECA44420}" destId="{B20EE3E0-B0EC-4088-843E-68D2B7C8FC5B}" srcOrd="3" destOrd="0" presId="urn:microsoft.com/office/officeart/2005/8/layout/orgChart1"/>
    <dgm:cxn modelId="{531968F1-3EE2-4554-B982-AA470D76D4B4}" type="presParOf" srcId="{B20EE3E0-B0EC-4088-843E-68D2B7C8FC5B}" destId="{00224954-4D31-47FB-9647-00224603B623}" srcOrd="0" destOrd="0" presId="urn:microsoft.com/office/officeart/2005/8/layout/orgChart1"/>
    <dgm:cxn modelId="{92E6ED90-5078-4294-B240-2793BF5353F3}" type="presParOf" srcId="{00224954-4D31-47FB-9647-00224603B623}" destId="{1F59FCFA-F2F2-48A1-9348-BA146F6D4744}" srcOrd="0" destOrd="0" presId="urn:microsoft.com/office/officeart/2005/8/layout/orgChart1"/>
    <dgm:cxn modelId="{8D5B2058-927D-4B41-8169-7D462F4B1766}" type="presParOf" srcId="{00224954-4D31-47FB-9647-00224603B623}" destId="{D984A7DE-1373-4E54-826F-40D30FB742D6}" srcOrd="1" destOrd="0" presId="urn:microsoft.com/office/officeart/2005/8/layout/orgChart1"/>
    <dgm:cxn modelId="{31AC0A91-3673-49F9-978A-EED6FB979668}" type="presParOf" srcId="{B20EE3E0-B0EC-4088-843E-68D2B7C8FC5B}" destId="{7F3CE0D1-99D0-4FFA-A89B-6F94FBBF06A3}" srcOrd="1" destOrd="0" presId="urn:microsoft.com/office/officeart/2005/8/layout/orgChart1"/>
    <dgm:cxn modelId="{D6687531-E526-4554-ACD4-2306AC8EE87A}" type="presParOf" srcId="{7F3CE0D1-99D0-4FFA-A89B-6F94FBBF06A3}" destId="{50D6B819-5CE2-43FD-8B08-F503F75B7F1B}" srcOrd="0" destOrd="0" presId="urn:microsoft.com/office/officeart/2005/8/layout/orgChart1"/>
    <dgm:cxn modelId="{8C70FB4D-E9C5-46E3-BF38-80BF84E6500B}" type="presParOf" srcId="{7F3CE0D1-99D0-4FFA-A89B-6F94FBBF06A3}" destId="{B50ADB86-AA3B-4AE9-B4FC-6AF547C1B327}" srcOrd="1" destOrd="0" presId="urn:microsoft.com/office/officeart/2005/8/layout/orgChart1"/>
    <dgm:cxn modelId="{F5B586B8-C29F-4F8F-A66A-34F55756DD94}" type="presParOf" srcId="{B50ADB86-AA3B-4AE9-B4FC-6AF547C1B327}" destId="{5F158C62-9E87-4E02-A9BF-F71E9CEF9684}" srcOrd="0" destOrd="0" presId="urn:microsoft.com/office/officeart/2005/8/layout/orgChart1"/>
    <dgm:cxn modelId="{4401C1FB-6E07-41DD-A74D-32032ABEED41}" type="presParOf" srcId="{5F158C62-9E87-4E02-A9BF-F71E9CEF9684}" destId="{93B61717-9B55-45EA-ABBF-A3A2570BB3F0}" srcOrd="0" destOrd="0" presId="urn:microsoft.com/office/officeart/2005/8/layout/orgChart1"/>
    <dgm:cxn modelId="{E7078F1C-AD73-47FA-90C0-361A87E8831B}" type="presParOf" srcId="{5F158C62-9E87-4E02-A9BF-F71E9CEF9684}" destId="{294FE610-00CD-4D6B-BE47-877E7084BEB8}" srcOrd="1" destOrd="0" presId="urn:microsoft.com/office/officeart/2005/8/layout/orgChart1"/>
    <dgm:cxn modelId="{04A85BE9-9AA1-4E59-A767-D8411993ABDF}" type="presParOf" srcId="{B50ADB86-AA3B-4AE9-B4FC-6AF547C1B327}" destId="{D0F684BE-8430-43B7-AECB-7D581FD7A078}" srcOrd="1" destOrd="0" presId="urn:microsoft.com/office/officeart/2005/8/layout/orgChart1"/>
    <dgm:cxn modelId="{FA8155D9-4DBD-499D-8FCA-527D6CA3F805}" type="presParOf" srcId="{B50ADB86-AA3B-4AE9-B4FC-6AF547C1B327}" destId="{ADE22635-49CD-4801-ADA6-AFEB5DF45F6B}" srcOrd="2" destOrd="0" presId="urn:microsoft.com/office/officeart/2005/8/layout/orgChart1"/>
    <dgm:cxn modelId="{7197D321-0E90-4292-9A3E-31DB41F0A8EB}" type="presParOf" srcId="{7F3CE0D1-99D0-4FFA-A89B-6F94FBBF06A3}" destId="{25E40B24-E79C-44CF-903A-484787F77039}" srcOrd="2" destOrd="0" presId="urn:microsoft.com/office/officeart/2005/8/layout/orgChart1"/>
    <dgm:cxn modelId="{CF7D0C0E-5B9E-428D-A8F6-967596AC65EE}" type="presParOf" srcId="{7F3CE0D1-99D0-4FFA-A89B-6F94FBBF06A3}" destId="{A981436E-04E4-4281-BEFB-170D5ECAB904}" srcOrd="3" destOrd="0" presId="urn:microsoft.com/office/officeart/2005/8/layout/orgChart1"/>
    <dgm:cxn modelId="{AA547563-8A2D-43A7-B327-C14B9BD57732}" type="presParOf" srcId="{A981436E-04E4-4281-BEFB-170D5ECAB904}" destId="{DA293A32-02A4-4C1C-B689-DA7D5F27B72B}" srcOrd="0" destOrd="0" presId="urn:microsoft.com/office/officeart/2005/8/layout/orgChart1"/>
    <dgm:cxn modelId="{972DFBAE-2030-4B4C-BAAE-8C0FE47F4B4A}" type="presParOf" srcId="{DA293A32-02A4-4C1C-B689-DA7D5F27B72B}" destId="{1419EECC-EE34-41FD-A024-3643585047E1}" srcOrd="0" destOrd="0" presId="urn:microsoft.com/office/officeart/2005/8/layout/orgChart1"/>
    <dgm:cxn modelId="{BB7100AA-8154-4EEB-8DF9-DEB3C88A17A8}" type="presParOf" srcId="{DA293A32-02A4-4C1C-B689-DA7D5F27B72B}" destId="{A72B8139-51C3-45A4-B225-832BA49FCF0D}" srcOrd="1" destOrd="0" presId="urn:microsoft.com/office/officeart/2005/8/layout/orgChart1"/>
    <dgm:cxn modelId="{DBA60F13-F8F9-4088-8463-0CE67836F8B9}" type="presParOf" srcId="{A981436E-04E4-4281-BEFB-170D5ECAB904}" destId="{DF6180A5-D067-4CF6-89B4-1096CC181786}" srcOrd="1" destOrd="0" presId="urn:microsoft.com/office/officeart/2005/8/layout/orgChart1"/>
    <dgm:cxn modelId="{AAE1991C-F1AB-4CE9-8508-D048745A1672}" type="presParOf" srcId="{A981436E-04E4-4281-BEFB-170D5ECAB904}" destId="{65B21F34-7990-406F-83B3-C9F8DCC4F55D}" srcOrd="2" destOrd="0" presId="urn:microsoft.com/office/officeart/2005/8/layout/orgChart1"/>
    <dgm:cxn modelId="{01FBA971-A382-400B-851E-57BA1FC25DD2}" type="presParOf" srcId="{7F3CE0D1-99D0-4FFA-A89B-6F94FBBF06A3}" destId="{886EBCE7-F2F1-4454-98FE-2E7B5B0FEDC6}" srcOrd="4" destOrd="0" presId="urn:microsoft.com/office/officeart/2005/8/layout/orgChart1"/>
    <dgm:cxn modelId="{5D3F9205-0C2A-4587-A3A6-3844A9C59E96}" type="presParOf" srcId="{7F3CE0D1-99D0-4FFA-A89B-6F94FBBF06A3}" destId="{1936EF2D-AA6B-46E4-B746-A556B37AFD31}" srcOrd="5" destOrd="0" presId="urn:microsoft.com/office/officeart/2005/8/layout/orgChart1"/>
    <dgm:cxn modelId="{FD436CF6-F004-4A8A-B34F-ECBBD809185E}" type="presParOf" srcId="{1936EF2D-AA6B-46E4-B746-A556B37AFD31}" destId="{A1F896A3-688E-486B-904E-AC8B0D21F684}" srcOrd="0" destOrd="0" presId="urn:microsoft.com/office/officeart/2005/8/layout/orgChart1"/>
    <dgm:cxn modelId="{6E85D166-9721-43C9-A571-63A85F70225B}" type="presParOf" srcId="{A1F896A3-688E-486B-904E-AC8B0D21F684}" destId="{EAC5B9A1-A79C-449A-9556-34794B41D642}" srcOrd="0" destOrd="0" presId="urn:microsoft.com/office/officeart/2005/8/layout/orgChart1"/>
    <dgm:cxn modelId="{133FE68E-A31A-47E4-910D-88A3C3E601F6}" type="presParOf" srcId="{A1F896A3-688E-486B-904E-AC8B0D21F684}" destId="{229586B2-7284-4BCE-A507-F9BFA8F252DA}" srcOrd="1" destOrd="0" presId="urn:microsoft.com/office/officeart/2005/8/layout/orgChart1"/>
    <dgm:cxn modelId="{739A2321-9B70-411F-9358-4F05B4A8679E}" type="presParOf" srcId="{1936EF2D-AA6B-46E4-B746-A556B37AFD31}" destId="{B8A422FF-5944-4E62-8E89-EA335FA21191}" srcOrd="1" destOrd="0" presId="urn:microsoft.com/office/officeart/2005/8/layout/orgChart1"/>
    <dgm:cxn modelId="{E4ED6CE6-5354-4EA8-8D75-2423DF829182}" type="presParOf" srcId="{1936EF2D-AA6B-46E4-B746-A556B37AFD31}" destId="{5B9D1076-65E8-4D4A-9F85-F2D83ACADE45}" srcOrd="2" destOrd="0" presId="urn:microsoft.com/office/officeart/2005/8/layout/orgChart1"/>
    <dgm:cxn modelId="{0AAA84F4-460A-4D0D-BB18-483C3D93F469}" type="presParOf" srcId="{7F3CE0D1-99D0-4FFA-A89B-6F94FBBF06A3}" destId="{FE4E2286-F7E9-458E-8466-BD79BBA8EE5C}" srcOrd="6" destOrd="0" presId="urn:microsoft.com/office/officeart/2005/8/layout/orgChart1"/>
    <dgm:cxn modelId="{DC63E48F-3C14-4291-96C2-6BF2325A6816}" type="presParOf" srcId="{7F3CE0D1-99D0-4FFA-A89B-6F94FBBF06A3}" destId="{55BFC381-642E-4938-B9D6-83EFDCA87B8E}" srcOrd="7" destOrd="0" presId="urn:microsoft.com/office/officeart/2005/8/layout/orgChart1"/>
    <dgm:cxn modelId="{11796AFD-8AD3-4B62-A747-4E66FB7C7560}" type="presParOf" srcId="{55BFC381-642E-4938-B9D6-83EFDCA87B8E}" destId="{0152F417-BE94-414B-A7F3-65C7717E6088}" srcOrd="0" destOrd="0" presId="urn:microsoft.com/office/officeart/2005/8/layout/orgChart1"/>
    <dgm:cxn modelId="{A12F9E22-FF2C-469B-B993-BD578E3A4AF0}" type="presParOf" srcId="{0152F417-BE94-414B-A7F3-65C7717E6088}" destId="{85E4B742-913E-4584-9652-AE149EE6EEEF}" srcOrd="0" destOrd="0" presId="urn:microsoft.com/office/officeart/2005/8/layout/orgChart1"/>
    <dgm:cxn modelId="{BB362C55-AC53-40CE-849B-11253694BDDB}" type="presParOf" srcId="{0152F417-BE94-414B-A7F3-65C7717E6088}" destId="{0E854AA9-53BA-45F8-9A75-D8D738881E6B}" srcOrd="1" destOrd="0" presId="urn:microsoft.com/office/officeart/2005/8/layout/orgChart1"/>
    <dgm:cxn modelId="{C4673D21-5A50-490E-A54C-F25C678C3D03}" type="presParOf" srcId="{55BFC381-642E-4938-B9D6-83EFDCA87B8E}" destId="{8B78547D-1E27-44BE-BE5D-A0885078E368}" srcOrd="1" destOrd="0" presId="urn:microsoft.com/office/officeart/2005/8/layout/orgChart1"/>
    <dgm:cxn modelId="{43A4D733-78AB-49AF-BF9D-13F2FE11B5AF}" type="presParOf" srcId="{55BFC381-642E-4938-B9D6-83EFDCA87B8E}" destId="{91D3FDDA-474F-4A1E-932B-D60F9A421A23}" srcOrd="2" destOrd="0" presId="urn:microsoft.com/office/officeart/2005/8/layout/orgChart1"/>
    <dgm:cxn modelId="{FD96BDF6-1882-4358-A330-BF5D4D24C81E}" type="presParOf" srcId="{B20EE3E0-B0EC-4088-843E-68D2B7C8FC5B}" destId="{674AC27C-00D0-4EFC-851F-F61DE130A8D6}" srcOrd="2" destOrd="0" presId="urn:microsoft.com/office/officeart/2005/8/layout/orgChart1"/>
    <dgm:cxn modelId="{936D3F88-33C7-4C0F-B0F7-4B09DE69C520}" type="presParOf" srcId="{45C00ABF-9213-400C-9000-D26AECA44420}" destId="{D4C5D0BE-A847-48E1-B7EB-1F9356F6B80F}" srcOrd="4" destOrd="0" presId="urn:microsoft.com/office/officeart/2005/8/layout/orgChart1"/>
    <dgm:cxn modelId="{E62FB353-E59A-4099-9646-D9C433352BA0}" type="presParOf" srcId="{45C00ABF-9213-400C-9000-D26AECA44420}" destId="{C377E3B3-FCDE-4D1D-8B8F-97F0917B8786}" srcOrd="5" destOrd="0" presId="urn:microsoft.com/office/officeart/2005/8/layout/orgChart1"/>
    <dgm:cxn modelId="{B48AC24C-D525-439E-97E9-1834233FCCDD}" type="presParOf" srcId="{C377E3B3-FCDE-4D1D-8B8F-97F0917B8786}" destId="{8A8F8650-D3DE-4A03-A31F-B13B2918AC95}" srcOrd="0" destOrd="0" presId="urn:microsoft.com/office/officeart/2005/8/layout/orgChart1"/>
    <dgm:cxn modelId="{C747E77A-5753-41D5-9B9C-378B0F97451E}" type="presParOf" srcId="{8A8F8650-D3DE-4A03-A31F-B13B2918AC95}" destId="{E6A8D017-3A32-414E-B2F2-95EBE28BAE67}" srcOrd="0" destOrd="0" presId="urn:microsoft.com/office/officeart/2005/8/layout/orgChart1"/>
    <dgm:cxn modelId="{3F23C2AD-5E38-456A-A5C5-E827FC93F93D}" type="presParOf" srcId="{8A8F8650-D3DE-4A03-A31F-B13B2918AC95}" destId="{5E2529A1-C16E-4E3B-BE0E-02DA7EFD59A1}" srcOrd="1" destOrd="0" presId="urn:microsoft.com/office/officeart/2005/8/layout/orgChart1"/>
    <dgm:cxn modelId="{AAE4E135-0DB1-417F-9B64-4776E8A9284A}" type="presParOf" srcId="{C377E3B3-FCDE-4D1D-8B8F-97F0917B8786}" destId="{FADEC38D-F3CD-4D3D-A346-4345B1E2CA00}" srcOrd="1" destOrd="0" presId="urn:microsoft.com/office/officeart/2005/8/layout/orgChart1"/>
    <dgm:cxn modelId="{DAD46476-C1B1-48CA-A8FD-B4D2B8ADF612}" type="presParOf" srcId="{FADEC38D-F3CD-4D3D-A346-4345B1E2CA00}" destId="{7482D7FD-DECD-4FD6-BAC2-E04926E53B02}" srcOrd="0" destOrd="0" presId="urn:microsoft.com/office/officeart/2005/8/layout/orgChart1"/>
    <dgm:cxn modelId="{25AC784F-2170-44ED-BE1C-F30B3923EEA7}" type="presParOf" srcId="{FADEC38D-F3CD-4D3D-A346-4345B1E2CA00}" destId="{1A95BE97-D595-43AA-BB46-BDA51C477177}" srcOrd="1" destOrd="0" presId="urn:microsoft.com/office/officeart/2005/8/layout/orgChart1"/>
    <dgm:cxn modelId="{DB420F7C-DD9F-4080-9FC1-FE9B5FB42EFD}" type="presParOf" srcId="{1A95BE97-D595-43AA-BB46-BDA51C477177}" destId="{24527022-6887-4EC7-8EAD-98AF72ACC963}" srcOrd="0" destOrd="0" presId="urn:microsoft.com/office/officeart/2005/8/layout/orgChart1"/>
    <dgm:cxn modelId="{053C9FCF-7BBF-42B6-90BC-864E19D1AB23}" type="presParOf" srcId="{24527022-6887-4EC7-8EAD-98AF72ACC963}" destId="{6964D855-2373-4CEE-A022-F9D4B3EB968C}" srcOrd="0" destOrd="0" presId="urn:microsoft.com/office/officeart/2005/8/layout/orgChart1"/>
    <dgm:cxn modelId="{72FA3F78-8BA9-4E16-83D2-5CDB98AF94EA}" type="presParOf" srcId="{24527022-6887-4EC7-8EAD-98AF72ACC963}" destId="{43CD9D01-C7D7-40B9-B8A6-A093698DB92D}" srcOrd="1" destOrd="0" presId="urn:microsoft.com/office/officeart/2005/8/layout/orgChart1"/>
    <dgm:cxn modelId="{C19E1E71-8FFB-4BC1-9413-36318AC574B9}" type="presParOf" srcId="{1A95BE97-D595-43AA-BB46-BDA51C477177}" destId="{644F55E5-B37E-49A9-9AE9-D8C407367952}" srcOrd="1" destOrd="0" presId="urn:microsoft.com/office/officeart/2005/8/layout/orgChart1"/>
    <dgm:cxn modelId="{743D6025-3703-468D-A760-C1FEC4BBE9EA}" type="presParOf" srcId="{1A95BE97-D595-43AA-BB46-BDA51C477177}" destId="{F0880AB1-6D54-4655-9C9B-3C96F8C83AA2}" srcOrd="2" destOrd="0" presId="urn:microsoft.com/office/officeart/2005/8/layout/orgChart1"/>
    <dgm:cxn modelId="{98E1935D-12C0-46A9-BF5B-1D37DC07E0DA}" type="presParOf" srcId="{FADEC38D-F3CD-4D3D-A346-4345B1E2CA00}" destId="{53B0DA61-7E57-43A9-B0AB-DEE37BDF0ACD}" srcOrd="2" destOrd="0" presId="urn:microsoft.com/office/officeart/2005/8/layout/orgChart1"/>
    <dgm:cxn modelId="{D468097E-1351-4F4F-8F15-87F5DFF5F02B}" type="presParOf" srcId="{FADEC38D-F3CD-4D3D-A346-4345B1E2CA00}" destId="{4C04F475-FC6E-49C1-B00F-46D02C501E35}" srcOrd="3" destOrd="0" presId="urn:microsoft.com/office/officeart/2005/8/layout/orgChart1"/>
    <dgm:cxn modelId="{5ED4A584-3A1A-4853-9C3E-5A4C40DFA962}" type="presParOf" srcId="{4C04F475-FC6E-49C1-B00F-46D02C501E35}" destId="{A2536822-7991-4BDD-9697-B9C461737535}" srcOrd="0" destOrd="0" presId="urn:microsoft.com/office/officeart/2005/8/layout/orgChart1"/>
    <dgm:cxn modelId="{239505E1-C69A-46C3-8411-D73ED925E395}" type="presParOf" srcId="{A2536822-7991-4BDD-9697-B9C461737535}" destId="{5F4BAC76-552B-47AC-889F-85D29B99944A}" srcOrd="0" destOrd="0" presId="urn:microsoft.com/office/officeart/2005/8/layout/orgChart1"/>
    <dgm:cxn modelId="{CF71F602-FCF3-4137-BEF6-A69AF77F2B24}" type="presParOf" srcId="{A2536822-7991-4BDD-9697-B9C461737535}" destId="{898CA760-8590-4F77-A388-0A38805A054D}" srcOrd="1" destOrd="0" presId="urn:microsoft.com/office/officeart/2005/8/layout/orgChart1"/>
    <dgm:cxn modelId="{4CBA933C-63DF-49A2-8C16-B4ADD3808864}" type="presParOf" srcId="{4C04F475-FC6E-49C1-B00F-46D02C501E35}" destId="{9204BFE1-EFB5-435A-8B23-9991B5983A06}" srcOrd="1" destOrd="0" presId="urn:microsoft.com/office/officeart/2005/8/layout/orgChart1"/>
    <dgm:cxn modelId="{6DC2F8EE-138B-4DDB-AE6C-D0B44F74F3B1}" type="presParOf" srcId="{4C04F475-FC6E-49C1-B00F-46D02C501E35}" destId="{BE0B8622-07DC-4BB1-B3B5-44C79C61C1A2}" srcOrd="2" destOrd="0" presId="urn:microsoft.com/office/officeart/2005/8/layout/orgChart1"/>
    <dgm:cxn modelId="{2C8A0BA5-6155-46D8-BB76-CB3F15EA36B1}" type="presParOf" srcId="{FADEC38D-F3CD-4D3D-A346-4345B1E2CA00}" destId="{3BCFE30E-E6AD-45F5-BC3C-7524A6E561E9}" srcOrd="4" destOrd="0" presId="urn:microsoft.com/office/officeart/2005/8/layout/orgChart1"/>
    <dgm:cxn modelId="{544BB219-4170-42FB-A351-2D45FE97F0B1}" type="presParOf" srcId="{FADEC38D-F3CD-4D3D-A346-4345B1E2CA00}" destId="{1DA9068D-7300-4703-8F51-A196C24742CD}" srcOrd="5" destOrd="0" presId="urn:microsoft.com/office/officeart/2005/8/layout/orgChart1"/>
    <dgm:cxn modelId="{1C2674B7-606C-4EBA-AFB5-EFA8CF3F6730}" type="presParOf" srcId="{1DA9068D-7300-4703-8F51-A196C24742CD}" destId="{98EA145B-9F87-4306-A6CE-949C74120328}" srcOrd="0" destOrd="0" presId="urn:microsoft.com/office/officeart/2005/8/layout/orgChart1"/>
    <dgm:cxn modelId="{926AF0D0-7446-4780-B5DE-AC3BD5D73A92}" type="presParOf" srcId="{98EA145B-9F87-4306-A6CE-949C74120328}" destId="{383E2CC2-0954-4881-A4AE-408093B454FA}" srcOrd="0" destOrd="0" presId="urn:microsoft.com/office/officeart/2005/8/layout/orgChart1"/>
    <dgm:cxn modelId="{78E1E2AD-32C7-4CBA-8818-19344505998D}" type="presParOf" srcId="{98EA145B-9F87-4306-A6CE-949C74120328}" destId="{22872378-DCF8-4677-B721-A1416432D855}" srcOrd="1" destOrd="0" presId="urn:microsoft.com/office/officeart/2005/8/layout/orgChart1"/>
    <dgm:cxn modelId="{D64AA2CA-B329-42F7-B93A-2C80C37F3E66}" type="presParOf" srcId="{1DA9068D-7300-4703-8F51-A196C24742CD}" destId="{EC1C7798-0B5A-411B-B49B-C72D9A85B5C9}" srcOrd="1" destOrd="0" presId="urn:microsoft.com/office/officeart/2005/8/layout/orgChart1"/>
    <dgm:cxn modelId="{214435B3-F9E2-4D8C-A54E-EE9A1DE78CB1}" type="presParOf" srcId="{1DA9068D-7300-4703-8F51-A196C24742CD}" destId="{07E1DD73-F09E-4386-978D-10A8EE08568B}" srcOrd="2" destOrd="0" presId="urn:microsoft.com/office/officeart/2005/8/layout/orgChart1"/>
    <dgm:cxn modelId="{21BBCDAB-BD8A-448F-97FA-3FA7DE6CE150}" type="presParOf" srcId="{FADEC38D-F3CD-4D3D-A346-4345B1E2CA00}" destId="{AE5A0B3D-088D-458C-B3CD-A52F48088FEF}" srcOrd="6" destOrd="0" presId="urn:microsoft.com/office/officeart/2005/8/layout/orgChart1"/>
    <dgm:cxn modelId="{DB18ED28-179D-4D3A-B483-68D0440E1569}" type="presParOf" srcId="{FADEC38D-F3CD-4D3D-A346-4345B1E2CA00}" destId="{94F98067-D31A-4412-A7BB-D70C1411B0C7}" srcOrd="7" destOrd="0" presId="urn:microsoft.com/office/officeart/2005/8/layout/orgChart1"/>
    <dgm:cxn modelId="{8DA55B39-9D20-41F4-9096-D71F8ECA096B}" type="presParOf" srcId="{94F98067-D31A-4412-A7BB-D70C1411B0C7}" destId="{7A6D0335-1D1B-4F04-8A76-6A0AB3700EA5}" srcOrd="0" destOrd="0" presId="urn:microsoft.com/office/officeart/2005/8/layout/orgChart1"/>
    <dgm:cxn modelId="{479754B4-1D66-4A60-A2A9-38A392553EEC}" type="presParOf" srcId="{7A6D0335-1D1B-4F04-8A76-6A0AB3700EA5}" destId="{DACB152F-2587-44FF-A4B4-174AB54F54F0}" srcOrd="0" destOrd="0" presId="urn:microsoft.com/office/officeart/2005/8/layout/orgChart1"/>
    <dgm:cxn modelId="{D4E722B1-237C-4CE4-BFFE-9BD7714006CD}" type="presParOf" srcId="{7A6D0335-1D1B-4F04-8A76-6A0AB3700EA5}" destId="{D4BC1802-A6A9-4948-94C7-C518A5E1153F}" srcOrd="1" destOrd="0" presId="urn:microsoft.com/office/officeart/2005/8/layout/orgChart1"/>
    <dgm:cxn modelId="{8A0ED8EB-BE60-41F6-A272-C79510472C2E}" type="presParOf" srcId="{94F98067-D31A-4412-A7BB-D70C1411B0C7}" destId="{56C108D2-BEFD-42E3-8AC9-78936F8A3955}" srcOrd="1" destOrd="0" presId="urn:microsoft.com/office/officeart/2005/8/layout/orgChart1"/>
    <dgm:cxn modelId="{3F722BFB-CE16-422A-91B9-F2A79AC13775}" type="presParOf" srcId="{94F98067-D31A-4412-A7BB-D70C1411B0C7}" destId="{38912B52-71A7-4D94-9495-12CA758325F7}" srcOrd="2" destOrd="0" presId="urn:microsoft.com/office/officeart/2005/8/layout/orgChart1"/>
    <dgm:cxn modelId="{EFC9E379-3BC6-4F11-82CD-3C99BBEA185D}" type="presParOf" srcId="{C377E3B3-FCDE-4D1D-8B8F-97F0917B8786}" destId="{2F613239-162E-4D7D-B83F-3FDA6EEA5689}" srcOrd="2" destOrd="0" presId="urn:microsoft.com/office/officeart/2005/8/layout/orgChart1"/>
    <dgm:cxn modelId="{35550B95-BFF1-4835-A6F2-E7B47B834F47}" type="presParOf" srcId="{45C00ABF-9213-400C-9000-D26AECA44420}" destId="{F94AE2FB-AE9B-4FFA-B349-B78000E824DD}" srcOrd="6" destOrd="0" presId="urn:microsoft.com/office/officeart/2005/8/layout/orgChart1"/>
    <dgm:cxn modelId="{A659333B-21FE-4330-B7D8-00402A4249DA}" type="presParOf" srcId="{45C00ABF-9213-400C-9000-D26AECA44420}" destId="{B14E33C8-236B-40D5-A3D1-CD1554AE1214}" srcOrd="7" destOrd="0" presId="urn:microsoft.com/office/officeart/2005/8/layout/orgChart1"/>
    <dgm:cxn modelId="{CA5A06B4-BEB0-451D-94E9-E03699A983A5}" type="presParOf" srcId="{B14E33C8-236B-40D5-A3D1-CD1554AE1214}" destId="{C609AF2F-19EA-45E5-8B7A-3601D36C29AC}" srcOrd="0" destOrd="0" presId="urn:microsoft.com/office/officeart/2005/8/layout/orgChart1"/>
    <dgm:cxn modelId="{7D34270F-59FF-4344-A3FB-AD62DAB791DD}" type="presParOf" srcId="{C609AF2F-19EA-45E5-8B7A-3601D36C29AC}" destId="{2E3D458A-0601-4064-8462-3C131C1D95AF}" srcOrd="0" destOrd="0" presId="urn:microsoft.com/office/officeart/2005/8/layout/orgChart1"/>
    <dgm:cxn modelId="{7E0E1788-F1C3-41E1-8470-130B5CE5BF45}" type="presParOf" srcId="{C609AF2F-19EA-45E5-8B7A-3601D36C29AC}" destId="{5ECF3987-B9B2-4917-8AC7-82CF06BCBA45}" srcOrd="1" destOrd="0" presId="urn:microsoft.com/office/officeart/2005/8/layout/orgChart1"/>
    <dgm:cxn modelId="{7E9F29F8-87F9-40A3-93C0-BA248DB9D5C2}" type="presParOf" srcId="{B14E33C8-236B-40D5-A3D1-CD1554AE1214}" destId="{23E4C8A2-C8BD-47C9-A14B-63E244762750}" srcOrd="1" destOrd="0" presId="urn:microsoft.com/office/officeart/2005/8/layout/orgChart1"/>
    <dgm:cxn modelId="{CB9DDA4E-BD6D-4C9D-A45A-66F8DC5BD355}" type="presParOf" srcId="{23E4C8A2-C8BD-47C9-A14B-63E244762750}" destId="{7BC75E2D-9D3A-44FA-8CFC-640472ED0339}" srcOrd="0" destOrd="0" presId="urn:microsoft.com/office/officeart/2005/8/layout/orgChart1"/>
    <dgm:cxn modelId="{FB46DCC4-D86B-4BFE-A5E7-A7C4AB0C80EC}" type="presParOf" srcId="{23E4C8A2-C8BD-47C9-A14B-63E244762750}" destId="{F8DEB3D3-C0CB-44D5-9C9C-FF083EC13CD4}" srcOrd="1" destOrd="0" presId="urn:microsoft.com/office/officeart/2005/8/layout/orgChart1"/>
    <dgm:cxn modelId="{324257C9-E03B-405C-9329-8C10E8CCC611}" type="presParOf" srcId="{F8DEB3D3-C0CB-44D5-9C9C-FF083EC13CD4}" destId="{7B53E14A-5C9D-4B0D-939D-59D7FBA84741}" srcOrd="0" destOrd="0" presId="urn:microsoft.com/office/officeart/2005/8/layout/orgChart1"/>
    <dgm:cxn modelId="{7313942D-4A5A-45D8-BFDC-174D2774C8FF}" type="presParOf" srcId="{7B53E14A-5C9D-4B0D-939D-59D7FBA84741}" destId="{DC4EB564-953E-4640-B176-C37898531E61}" srcOrd="0" destOrd="0" presId="urn:microsoft.com/office/officeart/2005/8/layout/orgChart1"/>
    <dgm:cxn modelId="{4861174C-5DAE-4654-9672-CF1C483E419E}" type="presParOf" srcId="{7B53E14A-5C9D-4B0D-939D-59D7FBA84741}" destId="{DEE847F2-E4B5-451E-A93B-E5C4877D13D7}" srcOrd="1" destOrd="0" presId="urn:microsoft.com/office/officeart/2005/8/layout/orgChart1"/>
    <dgm:cxn modelId="{AAE69208-2639-4738-9AE9-2D41A7A3D1FB}" type="presParOf" srcId="{F8DEB3D3-C0CB-44D5-9C9C-FF083EC13CD4}" destId="{92729643-89FF-4F09-8A99-1CA3875A5554}" srcOrd="1" destOrd="0" presId="urn:microsoft.com/office/officeart/2005/8/layout/orgChart1"/>
    <dgm:cxn modelId="{B24DD9FB-C1A6-4E91-ACCA-36363D5B8499}" type="presParOf" srcId="{F8DEB3D3-C0CB-44D5-9C9C-FF083EC13CD4}" destId="{4B758E11-DEC8-442C-9C04-9A2BA6EE6DF5}" srcOrd="2" destOrd="0" presId="urn:microsoft.com/office/officeart/2005/8/layout/orgChart1"/>
    <dgm:cxn modelId="{D671C5B1-6E1E-43CB-86A0-EAC2C973D34B}" type="presParOf" srcId="{23E4C8A2-C8BD-47C9-A14B-63E244762750}" destId="{73FA6EA5-9F9B-4CE6-8981-DCD02BE051A8}" srcOrd="2" destOrd="0" presId="urn:microsoft.com/office/officeart/2005/8/layout/orgChart1"/>
    <dgm:cxn modelId="{437AEA2A-5652-430D-9A29-3A303F9961ED}" type="presParOf" srcId="{23E4C8A2-C8BD-47C9-A14B-63E244762750}" destId="{F096A7E5-A0C1-4360-8935-D3E37B3CBCDF}" srcOrd="3" destOrd="0" presId="urn:microsoft.com/office/officeart/2005/8/layout/orgChart1"/>
    <dgm:cxn modelId="{B0601E53-BC15-4CAB-8E2A-45097C1852A6}" type="presParOf" srcId="{F096A7E5-A0C1-4360-8935-D3E37B3CBCDF}" destId="{9DCED274-7D84-41A5-B618-20295CC7D68A}" srcOrd="0" destOrd="0" presId="urn:microsoft.com/office/officeart/2005/8/layout/orgChart1"/>
    <dgm:cxn modelId="{92871744-2B6A-4733-AF19-73AEF226EC5B}" type="presParOf" srcId="{9DCED274-7D84-41A5-B618-20295CC7D68A}" destId="{16298D4F-A1F7-48E1-8C20-E7A63F03F011}" srcOrd="0" destOrd="0" presId="urn:microsoft.com/office/officeart/2005/8/layout/orgChart1"/>
    <dgm:cxn modelId="{A17F5D86-CD08-405D-B17A-6E42EDCF8EDE}" type="presParOf" srcId="{9DCED274-7D84-41A5-B618-20295CC7D68A}" destId="{7673A5A3-BED1-492C-93C6-5A73D2F86BD6}" srcOrd="1" destOrd="0" presId="urn:microsoft.com/office/officeart/2005/8/layout/orgChart1"/>
    <dgm:cxn modelId="{62EBB34E-8CE3-45AE-A5C9-EBDFDCE78B32}" type="presParOf" srcId="{F096A7E5-A0C1-4360-8935-D3E37B3CBCDF}" destId="{38756D6D-DEF5-4CC4-B562-30167C802B85}" srcOrd="1" destOrd="0" presId="urn:microsoft.com/office/officeart/2005/8/layout/orgChart1"/>
    <dgm:cxn modelId="{78BE1464-BE0B-4CC0-ADC0-6D93BDB30E09}" type="presParOf" srcId="{F096A7E5-A0C1-4360-8935-D3E37B3CBCDF}" destId="{C75C3A37-7AD9-4142-BA91-9B2A9121874F}" srcOrd="2" destOrd="0" presId="urn:microsoft.com/office/officeart/2005/8/layout/orgChart1"/>
    <dgm:cxn modelId="{2E3FCDCF-51FA-4BE8-9B00-FFE5A7E6D651}" type="presParOf" srcId="{23E4C8A2-C8BD-47C9-A14B-63E244762750}" destId="{A51FC9CB-2870-4D56-97CA-E1F32D00C2C6}" srcOrd="4" destOrd="0" presId="urn:microsoft.com/office/officeart/2005/8/layout/orgChart1"/>
    <dgm:cxn modelId="{8DA418E7-B575-43DF-8315-DC756DFEA005}" type="presParOf" srcId="{23E4C8A2-C8BD-47C9-A14B-63E244762750}" destId="{E3DD1789-554C-41F9-8BBD-2DCED01B3080}" srcOrd="5" destOrd="0" presId="urn:microsoft.com/office/officeart/2005/8/layout/orgChart1"/>
    <dgm:cxn modelId="{06A04E4F-DB62-4704-9730-AE51FBBDCE32}" type="presParOf" srcId="{E3DD1789-554C-41F9-8BBD-2DCED01B3080}" destId="{DF02BC79-E68B-415F-A064-1E77FF568F1F}" srcOrd="0" destOrd="0" presId="urn:microsoft.com/office/officeart/2005/8/layout/orgChart1"/>
    <dgm:cxn modelId="{4A491649-CF9E-4B34-983E-5E3B59027C06}" type="presParOf" srcId="{DF02BC79-E68B-415F-A064-1E77FF568F1F}" destId="{24B3EB9B-CE73-4D48-A6B3-A1A512CEFB4A}" srcOrd="0" destOrd="0" presId="urn:microsoft.com/office/officeart/2005/8/layout/orgChart1"/>
    <dgm:cxn modelId="{1B2464A6-E5D2-4B77-8C66-DF0A7583385F}" type="presParOf" srcId="{DF02BC79-E68B-415F-A064-1E77FF568F1F}" destId="{D53599D8-333D-4665-B80B-FD5F23AC0778}" srcOrd="1" destOrd="0" presId="urn:microsoft.com/office/officeart/2005/8/layout/orgChart1"/>
    <dgm:cxn modelId="{85F0517E-A5AF-4F6D-91A4-6ADCE8698B91}" type="presParOf" srcId="{E3DD1789-554C-41F9-8BBD-2DCED01B3080}" destId="{6D8CAC0F-6B3E-4AB1-A165-07E40AA2F7C6}" srcOrd="1" destOrd="0" presId="urn:microsoft.com/office/officeart/2005/8/layout/orgChart1"/>
    <dgm:cxn modelId="{C3A8A03A-C1B6-4E91-A756-682A6A5B2DB2}" type="presParOf" srcId="{E3DD1789-554C-41F9-8BBD-2DCED01B3080}" destId="{FD4B8686-4583-473C-BCA9-A38B29D2F9A7}" srcOrd="2" destOrd="0" presId="urn:microsoft.com/office/officeart/2005/8/layout/orgChart1"/>
    <dgm:cxn modelId="{C9A863AD-14A0-4C5D-B4D1-4A7A83C53204}" type="presParOf" srcId="{23E4C8A2-C8BD-47C9-A14B-63E244762750}" destId="{A5EDE6FC-BC59-4EFC-9424-FB54E34D7548}" srcOrd="6" destOrd="0" presId="urn:microsoft.com/office/officeart/2005/8/layout/orgChart1"/>
    <dgm:cxn modelId="{2000CCD1-6F4D-43AB-9CF0-CA1D86B7F3E4}" type="presParOf" srcId="{23E4C8A2-C8BD-47C9-A14B-63E244762750}" destId="{5AB1B198-14C6-44A2-9579-25715D29B2EA}" srcOrd="7" destOrd="0" presId="urn:microsoft.com/office/officeart/2005/8/layout/orgChart1"/>
    <dgm:cxn modelId="{2066E590-AC9F-460A-A29F-40DC05F3A57F}" type="presParOf" srcId="{5AB1B198-14C6-44A2-9579-25715D29B2EA}" destId="{4D0C66F1-4694-470E-9F5C-24C4F823CD78}" srcOrd="0" destOrd="0" presId="urn:microsoft.com/office/officeart/2005/8/layout/orgChart1"/>
    <dgm:cxn modelId="{F5DE17F4-1CD7-4048-81A9-7388C50A57BE}" type="presParOf" srcId="{4D0C66F1-4694-470E-9F5C-24C4F823CD78}" destId="{64083D1A-78E1-495D-80B7-55F347A7590B}" srcOrd="0" destOrd="0" presId="urn:microsoft.com/office/officeart/2005/8/layout/orgChart1"/>
    <dgm:cxn modelId="{378897B7-234F-4C17-BDE1-1C04561ED53F}" type="presParOf" srcId="{4D0C66F1-4694-470E-9F5C-24C4F823CD78}" destId="{19DD4531-CCC8-42B2-B428-FF33CF7A6EBC}" srcOrd="1" destOrd="0" presId="urn:microsoft.com/office/officeart/2005/8/layout/orgChart1"/>
    <dgm:cxn modelId="{8AEBC837-204A-47FB-9526-C791CAE87125}" type="presParOf" srcId="{5AB1B198-14C6-44A2-9579-25715D29B2EA}" destId="{8A8DCF25-C27A-4FC7-A247-8044DC6A6C98}" srcOrd="1" destOrd="0" presId="urn:microsoft.com/office/officeart/2005/8/layout/orgChart1"/>
    <dgm:cxn modelId="{4ED12856-BB13-4EF5-A8B2-927903163417}" type="presParOf" srcId="{5AB1B198-14C6-44A2-9579-25715D29B2EA}" destId="{26C096F3-5B98-43B2-B6F7-2800CD3D81CD}" srcOrd="2" destOrd="0" presId="urn:microsoft.com/office/officeart/2005/8/layout/orgChart1"/>
    <dgm:cxn modelId="{D8ECFD90-5A17-4468-A07A-99E10D879B56}" type="presParOf" srcId="{23E4C8A2-C8BD-47C9-A14B-63E244762750}" destId="{F032F166-0EC2-4A88-9D59-772861CAFA00}" srcOrd="8" destOrd="0" presId="urn:microsoft.com/office/officeart/2005/8/layout/orgChart1"/>
    <dgm:cxn modelId="{7FC2386F-4215-4B81-A860-4E8F51A6B7BE}" type="presParOf" srcId="{23E4C8A2-C8BD-47C9-A14B-63E244762750}" destId="{C2B21C17-BEB5-412B-996F-38FB7E7A9720}" srcOrd="9" destOrd="0" presId="urn:microsoft.com/office/officeart/2005/8/layout/orgChart1"/>
    <dgm:cxn modelId="{C79ACECF-64D5-40FC-9C09-D15CE738643E}" type="presParOf" srcId="{C2B21C17-BEB5-412B-996F-38FB7E7A9720}" destId="{E3AD4866-55EE-4C13-9255-9F0B9B6B2D74}" srcOrd="0" destOrd="0" presId="urn:microsoft.com/office/officeart/2005/8/layout/orgChart1"/>
    <dgm:cxn modelId="{55AFE4B4-7E96-4A53-A979-2EAFBF158BC2}" type="presParOf" srcId="{E3AD4866-55EE-4C13-9255-9F0B9B6B2D74}" destId="{6A3313C0-9E3F-4A18-B706-954E3A58B2CC}" srcOrd="0" destOrd="0" presId="urn:microsoft.com/office/officeart/2005/8/layout/orgChart1"/>
    <dgm:cxn modelId="{AA58746E-ABB8-4F39-BEB8-5AEFE6C89820}" type="presParOf" srcId="{E3AD4866-55EE-4C13-9255-9F0B9B6B2D74}" destId="{8C7D2AFD-93D1-4044-9900-703F843CB868}" srcOrd="1" destOrd="0" presId="urn:microsoft.com/office/officeart/2005/8/layout/orgChart1"/>
    <dgm:cxn modelId="{E35CD2E5-BE1E-4FF8-8147-F149B95A5EAB}" type="presParOf" srcId="{C2B21C17-BEB5-412B-996F-38FB7E7A9720}" destId="{9F6086A6-B9B4-4DE1-8C62-0357B9B9532D}" srcOrd="1" destOrd="0" presId="urn:microsoft.com/office/officeart/2005/8/layout/orgChart1"/>
    <dgm:cxn modelId="{E8964747-F5E7-4C32-96FF-5C62329138E6}" type="presParOf" srcId="{C2B21C17-BEB5-412B-996F-38FB7E7A9720}" destId="{2C24EDB9-3D2F-4B16-AB8B-651BBE3B79BC}" srcOrd="2" destOrd="0" presId="urn:microsoft.com/office/officeart/2005/8/layout/orgChart1"/>
    <dgm:cxn modelId="{F3899DC9-7A65-4937-A539-4F2B7E804535}" type="presParOf" srcId="{B14E33C8-236B-40D5-A3D1-CD1554AE1214}" destId="{FA393E7E-2D13-471F-B543-13C5AD32589D}" srcOrd="2" destOrd="0" presId="urn:microsoft.com/office/officeart/2005/8/layout/orgChart1"/>
    <dgm:cxn modelId="{BEC2F906-4C81-4D75-BC91-3F59C5C9C30A}" type="presParOf" srcId="{45C00ABF-9213-400C-9000-D26AECA44420}" destId="{EEF7214A-6686-4892-942C-A7E3499D68D6}" srcOrd="8" destOrd="0" presId="urn:microsoft.com/office/officeart/2005/8/layout/orgChart1"/>
    <dgm:cxn modelId="{C361CBC3-54D2-4727-A00C-ED55C2A4BCE6}" type="presParOf" srcId="{45C00ABF-9213-400C-9000-D26AECA44420}" destId="{0310A728-5139-4C58-835D-BE644E072A8D}" srcOrd="9" destOrd="0" presId="urn:microsoft.com/office/officeart/2005/8/layout/orgChart1"/>
    <dgm:cxn modelId="{7882A5BC-7D31-468C-9EEF-A60D1BFC7815}" type="presParOf" srcId="{0310A728-5139-4C58-835D-BE644E072A8D}" destId="{3ECE1D45-5615-4830-8B2A-F1AB7115AB8F}" srcOrd="0" destOrd="0" presId="urn:microsoft.com/office/officeart/2005/8/layout/orgChart1"/>
    <dgm:cxn modelId="{A979536A-C642-45FC-A32B-5FAF0A1A0956}" type="presParOf" srcId="{3ECE1D45-5615-4830-8B2A-F1AB7115AB8F}" destId="{142D583E-B7C8-4D62-91DD-E9DEBE4B4B19}" srcOrd="0" destOrd="0" presId="urn:microsoft.com/office/officeart/2005/8/layout/orgChart1"/>
    <dgm:cxn modelId="{B4A2624B-9FDA-4162-8FE9-1FD4C7D13860}" type="presParOf" srcId="{3ECE1D45-5615-4830-8B2A-F1AB7115AB8F}" destId="{BDCBF37A-3169-43F6-9A97-9ABDC5D1129F}" srcOrd="1" destOrd="0" presId="urn:microsoft.com/office/officeart/2005/8/layout/orgChart1"/>
    <dgm:cxn modelId="{EF6DEE71-3576-4B88-B35F-826E66C0C3E7}" type="presParOf" srcId="{0310A728-5139-4C58-835D-BE644E072A8D}" destId="{95DED9C2-81B5-4ABA-8996-87672EFDA989}" srcOrd="1" destOrd="0" presId="urn:microsoft.com/office/officeart/2005/8/layout/orgChart1"/>
    <dgm:cxn modelId="{F71CDD42-2BB9-4345-ADE7-30FC9ED634B1}" type="presParOf" srcId="{95DED9C2-81B5-4ABA-8996-87672EFDA989}" destId="{EA5B5C87-5122-4263-BBF4-705FC8682065}" srcOrd="0" destOrd="0" presId="urn:microsoft.com/office/officeart/2005/8/layout/orgChart1"/>
    <dgm:cxn modelId="{46557F8D-023D-4B9A-83E0-36C4739DFB64}" type="presParOf" srcId="{95DED9C2-81B5-4ABA-8996-87672EFDA989}" destId="{3EF76A9F-859C-4708-9B41-3B2EFA67594C}" srcOrd="1" destOrd="0" presId="urn:microsoft.com/office/officeart/2005/8/layout/orgChart1"/>
    <dgm:cxn modelId="{DE22A713-67CC-4065-9C88-1278F1304AD1}" type="presParOf" srcId="{3EF76A9F-859C-4708-9B41-3B2EFA67594C}" destId="{FD41C0B7-DC08-4D77-B66B-16466E3141E5}" srcOrd="0" destOrd="0" presId="urn:microsoft.com/office/officeart/2005/8/layout/orgChart1"/>
    <dgm:cxn modelId="{CE7A4BFF-B186-41C6-965E-8966720B8A13}" type="presParOf" srcId="{FD41C0B7-DC08-4D77-B66B-16466E3141E5}" destId="{7CDACC74-F184-40A3-824B-713FCAA5B8CD}" srcOrd="0" destOrd="0" presId="urn:microsoft.com/office/officeart/2005/8/layout/orgChart1"/>
    <dgm:cxn modelId="{C16FECBC-443F-4D54-82C5-50580DA51295}" type="presParOf" srcId="{FD41C0B7-DC08-4D77-B66B-16466E3141E5}" destId="{5A2807C1-0050-41BA-9BA0-0420C44AA4CC}" srcOrd="1" destOrd="0" presId="urn:microsoft.com/office/officeart/2005/8/layout/orgChart1"/>
    <dgm:cxn modelId="{B9F11B6C-18A9-4A34-A795-3C15EE2A996C}" type="presParOf" srcId="{3EF76A9F-859C-4708-9B41-3B2EFA67594C}" destId="{FC11BB8F-6F6E-4F11-8F16-E43D3E61FD69}" srcOrd="1" destOrd="0" presId="urn:microsoft.com/office/officeart/2005/8/layout/orgChart1"/>
    <dgm:cxn modelId="{23966C49-2DE7-4D7F-AC5A-26D9474A33D5}" type="presParOf" srcId="{3EF76A9F-859C-4708-9B41-3B2EFA67594C}" destId="{A5893B66-FECC-473F-ACDA-30EEA1ABF202}" srcOrd="2" destOrd="0" presId="urn:microsoft.com/office/officeart/2005/8/layout/orgChart1"/>
    <dgm:cxn modelId="{B4BA3143-3219-4F86-B056-D6F10A194281}" type="presParOf" srcId="{95DED9C2-81B5-4ABA-8996-87672EFDA989}" destId="{EE3FED94-6E1A-4514-95C2-0A0002CFEFCA}" srcOrd="2" destOrd="0" presId="urn:microsoft.com/office/officeart/2005/8/layout/orgChart1"/>
    <dgm:cxn modelId="{1A8FED2F-6E6E-406D-B856-D0172230CCBB}" type="presParOf" srcId="{95DED9C2-81B5-4ABA-8996-87672EFDA989}" destId="{7C406474-CD6F-471C-BA06-9FD5C2D9B586}" srcOrd="3" destOrd="0" presId="urn:microsoft.com/office/officeart/2005/8/layout/orgChart1"/>
    <dgm:cxn modelId="{ADBEEDF3-6E36-49D0-BAF2-25A58EB24F28}" type="presParOf" srcId="{7C406474-CD6F-471C-BA06-9FD5C2D9B586}" destId="{8335DD41-B61B-4C4F-9306-F2A6AF1A7498}" srcOrd="0" destOrd="0" presId="urn:microsoft.com/office/officeart/2005/8/layout/orgChart1"/>
    <dgm:cxn modelId="{4A3D09AE-3925-478C-B0FA-A97725C73A0E}" type="presParOf" srcId="{8335DD41-B61B-4C4F-9306-F2A6AF1A7498}" destId="{C536BF39-6FBA-4CE2-9911-9C86E4A3CF47}" srcOrd="0" destOrd="0" presId="urn:microsoft.com/office/officeart/2005/8/layout/orgChart1"/>
    <dgm:cxn modelId="{33415916-706B-4FF7-917C-89ABD0677088}" type="presParOf" srcId="{8335DD41-B61B-4C4F-9306-F2A6AF1A7498}" destId="{0E023F2C-50B4-434A-86E3-7D09A5C9CADD}" srcOrd="1" destOrd="0" presId="urn:microsoft.com/office/officeart/2005/8/layout/orgChart1"/>
    <dgm:cxn modelId="{EE6F1031-B3D1-4F11-976B-56CEF54FB140}" type="presParOf" srcId="{7C406474-CD6F-471C-BA06-9FD5C2D9B586}" destId="{469D6E09-685A-43C6-853A-82E4367C7B63}" srcOrd="1" destOrd="0" presId="urn:microsoft.com/office/officeart/2005/8/layout/orgChart1"/>
    <dgm:cxn modelId="{DF92798B-E2F4-4FAB-8376-E3ED1536567E}" type="presParOf" srcId="{7C406474-CD6F-471C-BA06-9FD5C2D9B586}" destId="{3DE792D8-0904-49E6-B188-50A44B6C7BD3}" srcOrd="2" destOrd="0" presId="urn:microsoft.com/office/officeart/2005/8/layout/orgChart1"/>
    <dgm:cxn modelId="{6A7105DC-2638-4976-B1C3-F1B344635BC4}" type="presParOf" srcId="{0310A728-5139-4C58-835D-BE644E072A8D}" destId="{FEF9C74B-2000-42C8-817B-89A45E166C13}" srcOrd="2" destOrd="0" presId="urn:microsoft.com/office/officeart/2005/8/layout/orgChart1"/>
    <dgm:cxn modelId="{85B4FEFB-117C-4715-B30D-D5CDCA0D083A}" type="presParOf" srcId="{165AAF40-5274-40A8-A4D8-140603089136}" destId="{57F4D591-5F3F-4DE5-9C85-173DDEFDC254}" srcOrd="2" destOrd="0" presId="urn:microsoft.com/office/officeart/2005/8/layout/orgChar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E3FED94-6E1A-4514-95C2-0A0002CFEFCA}">
      <dsp:nvSpPr>
        <dsp:cNvPr id="0" name=""/>
        <dsp:cNvSpPr/>
      </dsp:nvSpPr>
      <dsp:spPr>
        <a:xfrm>
          <a:off x="4636453" y="858047"/>
          <a:ext cx="106185" cy="828248"/>
        </a:xfrm>
        <a:custGeom>
          <a:avLst/>
          <a:gdLst/>
          <a:ahLst/>
          <a:cxnLst/>
          <a:rect l="0" t="0" r="0" b="0"/>
          <a:pathLst>
            <a:path>
              <a:moveTo>
                <a:pt x="0" y="0"/>
              </a:moveTo>
              <a:lnTo>
                <a:pt x="0" y="828248"/>
              </a:lnTo>
              <a:lnTo>
                <a:pt x="106185" y="82824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A5B5C87-5122-4263-BBF4-705FC8682065}">
      <dsp:nvSpPr>
        <dsp:cNvPr id="0" name=""/>
        <dsp:cNvSpPr/>
      </dsp:nvSpPr>
      <dsp:spPr>
        <a:xfrm>
          <a:off x="4636453" y="858047"/>
          <a:ext cx="106185" cy="325636"/>
        </a:xfrm>
        <a:custGeom>
          <a:avLst/>
          <a:gdLst/>
          <a:ahLst/>
          <a:cxnLst/>
          <a:rect l="0" t="0" r="0" b="0"/>
          <a:pathLst>
            <a:path>
              <a:moveTo>
                <a:pt x="0" y="0"/>
              </a:moveTo>
              <a:lnTo>
                <a:pt x="0" y="325636"/>
              </a:lnTo>
              <a:lnTo>
                <a:pt x="106185" y="32563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EF7214A-6686-4892-942C-A7E3499D68D6}">
      <dsp:nvSpPr>
        <dsp:cNvPr id="0" name=""/>
        <dsp:cNvSpPr/>
      </dsp:nvSpPr>
      <dsp:spPr>
        <a:xfrm>
          <a:off x="3206485" y="355435"/>
          <a:ext cx="1713129" cy="148659"/>
        </a:xfrm>
        <a:custGeom>
          <a:avLst/>
          <a:gdLst/>
          <a:ahLst/>
          <a:cxnLst/>
          <a:rect l="0" t="0" r="0" b="0"/>
          <a:pathLst>
            <a:path>
              <a:moveTo>
                <a:pt x="0" y="0"/>
              </a:moveTo>
              <a:lnTo>
                <a:pt x="0" y="74329"/>
              </a:lnTo>
              <a:lnTo>
                <a:pt x="1713129" y="74329"/>
              </a:lnTo>
              <a:lnTo>
                <a:pt x="1713129" y="14865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032F166-0EC2-4A88-9D59-772861CAFA00}">
      <dsp:nvSpPr>
        <dsp:cNvPr id="0" name=""/>
        <dsp:cNvSpPr/>
      </dsp:nvSpPr>
      <dsp:spPr>
        <a:xfrm>
          <a:off x="3779888" y="858047"/>
          <a:ext cx="106185" cy="2336085"/>
        </a:xfrm>
        <a:custGeom>
          <a:avLst/>
          <a:gdLst/>
          <a:ahLst/>
          <a:cxnLst/>
          <a:rect l="0" t="0" r="0" b="0"/>
          <a:pathLst>
            <a:path>
              <a:moveTo>
                <a:pt x="0" y="0"/>
              </a:moveTo>
              <a:lnTo>
                <a:pt x="0" y="2336085"/>
              </a:lnTo>
              <a:lnTo>
                <a:pt x="106185" y="233608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5EDE6FC-BC59-4EFC-9424-FB54E34D7548}">
      <dsp:nvSpPr>
        <dsp:cNvPr id="0" name=""/>
        <dsp:cNvSpPr/>
      </dsp:nvSpPr>
      <dsp:spPr>
        <a:xfrm>
          <a:off x="3779888" y="858047"/>
          <a:ext cx="106185" cy="1833472"/>
        </a:xfrm>
        <a:custGeom>
          <a:avLst/>
          <a:gdLst/>
          <a:ahLst/>
          <a:cxnLst/>
          <a:rect l="0" t="0" r="0" b="0"/>
          <a:pathLst>
            <a:path>
              <a:moveTo>
                <a:pt x="0" y="0"/>
              </a:moveTo>
              <a:lnTo>
                <a:pt x="0" y="1833472"/>
              </a:lnTo>
              <a:lnTo>
                <a:pt x="106185" y="183347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51FC9CB-2870-4D56-97CA-E1F32D00C2C6}">
      <dsp:nvSpPr>
        <dsp:cNvPr id="0" name=""/>
        <dsp:cNvSpPr/>
      </dsp:nvSpPr>
      <dsp:spPr>
        <a:xfrm>
          <a:off x="3779888" y="858047"/>
          <a:ext cx="106185" cy="1330860"/>
        </a:xfrm>
        <a:custGeom>
          <a:avLst/>
          <a:gdLst/>
          <a:ahLst/>
          <a:cxnLst/>
          <a:rect l="0" t="0" r="0" b="0"/>
          <a:pathLst>
            <a:path>
              <a:moveTo>
                <a:pt x="0" y="0"/>
              </a:moveTo>
              <a:lnTo>
                <a:pt x="0" y="1330860"/>
              </a:lnTo>
              <a:lnTo>
                <a:pt x="106185" y="133086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3FA6EA5-9F9B-4CE6-8981-DCD02BE051A8}">
      <dsp:nvSpPr>
        <dsp:cNvPr id="0" name=""/>
        <dsp:cNvSpPr/>
      </dsp:nvSpPr>
      <dsp:spPr>
        <a:xfrm>
          <a:off x="3779888" y="858047"/>
          <a:ext cx="106185" cy="828248"/>
        </a:xfrm>
        <a:custGeom>
          <a:avLst/>
          <a:gdLst/>
          <a:ahLst/>
          <a:cxnLst/>
          <a:rect l="0" t="0" r="0" b="0"/>
          <a:pathLst>
            <a:path>
              <a:moveTo>
                <a:pt x="0" y="0"/>
              </a:moveTo>
              <a:lnTo>
                <a:pt x="0" y="828248"/>
              </a:lnTo>
              <a:lnTo>
                <a:pt x="106185" y="82824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BC75E2D-9D3A-44FA-8CFC-640472ED0339}">
      <dsp:nvSpPr>
        <dsp:cNvPr id="0" name=""/>
        <dsp:cNvSpPr/>
      </dsp:nvSpPr>
      <dsp:spPr>
        <a:xfrm>
          <a:off x="3779888" y="858047"/>
          <a:ext cx="106185" cy="325636"/>
        </a:xfrm>
        <a:custGeom>
          <a:avLst/>
          <a:gdLst/>
          <a:ahLst/>
          <a:cxnLst/>
          <a:rect l="0" t="0" r="0" b="0"/>
          <a:pathLst>
            <a:path>
              <a:moveTo>
                <a:pt x="0" y="0"/>
              </a:moveTo>
              <a:lnTo>
                <a:pt x="0" y="325636"/>
              </a:lnTo>
              <a:lnTo>
                <a:pt x="106185" y="32563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94AE2FB-AE9B-4FFA-B349-B78000E824DD}">
      <dsp:nvSpPr>
        <dsp:cNvPr id="0" name=""/>
        <dsp:cNvSpPr/>
      </dsp:nvSpPr>
      <dsp:spPr>
        <a:xfrm>
          <a:off x="3206485" y="355435"/>
          <a:ext cx="856564" cy="148659"/>
        </a:xfrm>
        <a:custGeom>
          <a:avLst/>
          <a:gdLst/>
          <a:ahLst/>
          <a:cxnLst/>
          <a:rect l="0" t="0" r="0" b="0"/>
          <a:pathLst>
            <a:path>
              <a:moveTo>
                <a:pt x="0" y="0"/>
              </a:moveTo>
              <a:lnTo>
                <a:pt x="0" y="74329"/>
              </a:lnTo>
              <a:lnTo>
                <a:pt x="856564" y="74329"/>
              </a:lnTo>
              <a:lnTo>
                <a:pt x="856564" y="14865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E5A0B3D-088D-458C-B3CD-A52F48088FEF}">
      <dsp:nvSpPr>
        <dsp:cNvPr id="0" name=""/>
        <dsp:cNvSpPr/>
      </dsp:nvSpPr>
      <dsp:spPr>
        <a:xfrm>
          <a:off x="2923324" y="858047"/>
          <a:ext cx="106185" cy="1833472"/>
        </a:xfrm>
        <a:custGeom>
          <a:avLst/>
          <a:gdLst/>
          <a:ahLst/>
          <a:cxnLst/>
          <a:rect l="0" t="0" r="0" b="0"/>
          <a:pathLst>
            <a:path>
              <a:moveTo>
                <a:pt x="0" y="0"/>
              </a:moveTo>
              <a:lnTo>
                <a:pt x="0" y="1833472"/>
              </a:lnTo>
              <a:lnTo>
                <a:pt x="106185" y="183347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BCFE30E-E6AD-45F5-BC3C-7524A6E561E9}">
      <dsp:nvSpPr>
        <dsp:cNvPr id="0" name=""/>
        <dsp:cNvSpPr/>
      </dsp:nvSpPr>
      <dsp:spPr>
        <a:xfrm>
          <a:off x="2923324" y="858047"/>
          <a:ext cx="106185" cy="1330860"/>
        </a:xfrm>
        <a:custGeom>
          <a:avLst/>
          <a:gdLst/>
          <a:ahLst/>
          <a:cxnLst/>
          <a:rect l="0" t="0" r="0" b="0"/>
          <a:pathLst>
            <a:path>
              <a:moveTo>
                <a:pt x="0" y="0"/>
              </a:moveTo>
              <a:lnTo>
                <a:pt x="0" y="1330860"/>
              </a:lnTo>
              <a:lnTo>
                <a:pt x="106185" y="133086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3B0DA61-7E57-43A9-B0AB-DEE37BDF0ACD}">
      <dsp:nvSpPr>
        <dsp:cNvPr id="0" name=""/>
        <dsp:cNvSpPr/>
      </dsp:nvSpPr>
      <dsp:spPr>
        <a:xfrm>
          <a:off x="2923324" y="858047"/>
          <a:ext cx="106185" cy="828248"/>
        </a:xfrm>
        <a:custGeom>
          <a:avLst/>
          <a:gdLst/>
          <a:ahLst/>
          <a:cxnLst/>
          <a:rect l="0" t="0" r="0" b="0"/>
          <a:pathLst>
            <a:path>
              <a:moveTo>
                <a:pt x="0" y="0"/>
              </a:moveTo>
              <a:lnTo>
                <a:pt x="0" y="828248"/>
              </a:lnTo>
              <a:lnTo>
                <a:pt x="106185" y="82824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482D7FD-DECD-4FD6-BAC2-E04926E53B02}">
      <dsp:nvSpPr>
        <dsp:cNvPr id="0" name=""/>
        <dsp:cNvSpPr/>
      </dsp:nvSpPr>
      <dsp:spPr>
        <a:xfrm>
          <a:off x="2923324" y="858047"/>
          <a:ext cx="106185" cy="325636"/>
        </a:xfrm>
        <a:custGeom>
          <a:avLst/>
          <a:gdLst/>
          <a:ahLst/>
          <a:cxnLst/>
          <a:rect l="0" t="0" r="0" b="0"/>
          <a:pathLst>
            <a:path>
              <a:moveTo>
                <a:pt x="0" y="0"/>
              </a:moveTo>
              <a:lnTo>
                <a:pt x="0" y="325636"/>
              </a:lnTo>
              <a:lnTo>
                <a:pt x="106185" y="32563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4C5D0BE-A847-48E1-B7EB-1F9356F6B80F}">
      <dsp:nvSpPr>
        <dsp:cNvPr id="0" name=""/>
        <dsp:cNvSpPr/>
      </dsp:nvSpPr>
      <dsp:spPr>
        <a:xfrm>
          <a:off x="3160765" y="355435"/>
          <a:ext cx="91440" cy="148659"/>
        </a:xfrm>
        <a:custGeom>
          <a:avLst/>
          <a:gdLst/>
          <a:ahLst/>
          <a:cxnLst/>
          <a:rect l="0" t="0" r="0" b="0"/>
          <a:pathLst>
            <a:path>
              <a:moveTo>
                <a:pt x="45720" y="0"/>
              </a:moveTo>
              <a:lnTo>
                <a:pt x="45720" y="14865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E4E2286-F7E9-458E-8466-BD79BBA8EE5C}">
      <dsp:nvSpPr>
        <dsp:cNvPr id="0" name=""/>
        <dsp:cNvSpPr/>
      </dsp:nvSpPr>
      <dsp:spPr>
        <a:xfrm>
          <a:off x="2066759" y="858047"/>
          <a:ext cx="106185" cy="1833472"/>
        </a:xfrm>
        <a:custGeom>
          <a:avLst/>
          <a:gdLst/>
          <a:ahLst/>
          <a:cxnLst/>
          <a:rect l="0" t="0" r="0" b="0"/>
          <a:pathLst>
            <a:path>
              <a:moveTo>
                <a:pt x="0" y="0"/>
              </a:moveTo>
              <a:lnTo>
                <a:pt x="0" y="1833472"/>
              </a:lnTo>
              <a:lnTo>
                <a:pt x="106185" y="183347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86EBCE7-F2F1-4454-98FE-2E7B5B0FEDC6}">
      <dsp:nvSpPr>
        <dsp:cNvPr id="0" name=""/>
        <dsp:cNvSpPr/>
      </dsp:nvSpPr>
      <dsp:spPr>
        <a:xfrm>
          <a:off x="2066759" y="858047"/>
          <a:ext cx="106185" cy="1330860"/>
        </a:xfrm>
        <a:custGeom>
          <a:avLst/>
          <a:gdLst/>
          <a:ahLst/>
          <a:cxnLst/>
          <a:rect l="0" t="0" r="0" b="0"/>
          <a:pathLst>
            <a:path>
              <a:moveTo>
                <a:pt x="0" y="0"/>
              </a:moveTo>
              <a:lnTo>
                <a:pt x="0" y="1330860"/>
              </a:lnTo>
              <a:lnTo>
                <a:pt x="106185" y="133086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5E40B24-E79C-44CF-903A-484787F77039}">
      <dsp:nvSpPr>
        <dsp:cNvPr id="0" name=""/>
        <dsp:cNvSpPr/>
      </dsp:nvSpPr>
      <dsp:spPr>
        <a:xfrm>
          <a:off x="2066759" y="858047"/>
          <a:ext cx="106185" cy="828248"/>
        </a:xfrm>
        <a:custGeom>
          <a:avLst/>
          <a:gdLst/>
          <a:ahLst/>
          <a:cxnLst/>
          <a:rect l="0" t="0" r="0" b="0"/>
          <a:pathLst>
            <a:path>
              <a:moveTo>
                <a:pt x="0" y="0"/>
              </a:moveTo>
              <a:lnTo>
                <a:pt x="0" y="828248"/>
              </a:lnTo>
              <a:lnTo>
                <a:pt x="106185" y="82824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D6B819-5CE2-43FD-8B08-F503F75B7F1B}">
      <dsp:nvSpPr>
        <dsp:cNvPr id="0" name=""/>
        <dsp:cNvSpPr/>
      </dsp:nvSpPr>
      <dsp:spPr>
        <a:xfrm>
          <a:off x="2066759" y="858047"/>
          <a:ext cx="106185" cy="325636"/>
        </a:xfrm>
        <a:custGeom>
          <a:avLst/>
          <a:gdLst/>
          <a:ahLst/>
          <a:cxnLst/>
          <a:rect l="0" t="0" r="0" b="0"/>
          <a:pathLst>
            <a:path>
              <a:moveTo>
                <a:pt x="0" y="0"/>
              </a:moveTo>
              <a:lnTo>
                <a:pt x="0" y="325636"/>
              </a:lnTo>
              <a:lnTo>
                <a:pt x="106185" y="32563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15DC718-DCCE-40A7-B523-CEAE975F4809}">
      <dsp:nvSpPr>
        <dsp:cNvPr id="0" name=""/>
        <dsp:cNvSpPr/>
      </dsp:nvSpPr>
      <dsp:spPr>
        <a:xfrm>
          <a:off x="2349921" y="355435"/>
          <a:ext cx="856564" cy="148659"/>
        </a:xfrm>
        <a:custGeom>
          <a:avLst/>
          <a:gdLst/>
          <a:ahLst/>
          <a:cxnLst/>
          <a:rect l="0" t="0" r="0" b="0"/>
          <a:pathLst>
            <a:path>
              <a:moveTo>
                <a:pt x="856564" y="0"/>
              </a:moveTo>
              <a:lnTo>
                <a:pt x="856564" y="74329"/>
              </a:lnTo>
              <a:lnTo>
                <a:pt x="0" y="74329"/>
              </a:lnTo>
              <a:lnTo>
                <a:pt x="0" y="14865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8CD4702-BC14-4137-A70E-708588ACAF17}">
      <dsp:nvSpPr>
        <dsp:cNvPr id="0" name=""/>
        <dsp:cNvSpPr/>
      </dsp:nvSpPr>
      <dsp:spPr>
        <a:xfrm>
          <a:off x="1210195" y="858047"/>
          <a:ext cx="106185" cy="1330860"/>
        </a:xfrm>
        <a:custGeom>
          <a:avLst/>
          <a:gdLst/>
          <a:ahLst/>
          <a:cxnLst/>
          <a:rect l="0" t="0" r="0" b="0"/>
          <a:pathLst>
            <a:path>
              <a:moveTo>
                <a:pt x="0" y="0"/>
              </a:moveTo>
              <a:lnTo>
                <a:pt x="0" y="1330860"/>
              </a:lnTo>
              <a:lnTo>
                <a:pt x="106185" y="133086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8F09EB5-0528-4D99-8DF3-C0AECE1864E9}">
      <dsp:nvSpPr>
        <dsp:cNvPr id="0" name=""/>
        <dsp:cNvSpPr/>
      </dsp:nvSpPr>
      <dsp:spPr>
        <a:xfrm>
          <a:off x="1210195" y="858047"/>
          <a:ext cx="106185" cy="828248"/>
        </a:xfrm>
        <a:custGeom>
          <a:avLst/>
          <a:gdLst/>
          <a:ahLst/>
          <a:cxnLst/>
          <a:rect l="0" t="0" r="0" b="0"/>
          <a:pathLst>
            <a:path>
              <a:moveTo>
                <a:pt x="0" y="0"/>
              </a:moveTo>
              <a:lnTo>
                <a:pt x="0" y="828248"/>
              </a:lnTo>
              <a:lnTo>
                <a:pt x="106185" y="82824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78E9276-8093-437C-86E0-D7E5077C5507}">
      <dsp:nvSpPr>
        <dsp:cNvPr id="0" name=""/>
        <dsp:cNvSpPr/>
      </dsp:nvSpPr>
      <dsp:spPr>
        <a:xfrm>
          <a:off x="1210195" y="858047"/>
          <a:ext cx="106185" cy="325636"/>
        </a:xfrm>
        <a:custGeom>
          <a:avLst/>
          <a:gdLst/>
          <a:ahLst/>
          <a:cxnLst/>
          <a:rect l="0" t="0" r="0" b="0"/>
          <a:pathLst>
            <a:path>
              <a:moveTo>
                <a:pt x="0" y="0"/>
              </a:moveTo>
              <a:lnTo>
                <a:pt x="0" y="325636"/>
              </a:lnTo>
              <a:lnTo>
                <a:pt x="106185" y="32563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D8256E6-5B52-44CB-B909-EBB5446EB86D}">
      <dsp:nvSpPr>
        <dsp:cNvPr id="0" name=""/>
        <dsp:cNvSpPr/>
      </dsp:nvSpPr>
      <dsp:spPr>
        <a:xfrm>
          <a:off x="1493356" y="355435"/>
          <a:ext cx="1713129" cy="148659"/>
        </a:xfrm>
        <a:custGeom>
          <a:avLst/>
          <a:gdLst/>
          <a:ahLst/>
          <a:cxnLst/>
          <a:rect l="0" t="0" r="0" b="0"/>
          <a:pathLst>
            <a:path>
              <a:moveTo>
                <a:pt x="1713129" y="0"/>
              </a:moveTo>
              <a:lnTo>
                <a:pt x="1713129" y="74329"/>
              </a:lnTo>
              <a:lnTo>
                <a:pt x="0" y="74329"/>
              </a:lnTo>
              <a:lnTo>
                <a:pt x="0" y="14865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5E904E1-1A9F-407A-BC84-D9D4F4895B11}">
      <dsp:nvSpPr>
        <dsp:cNvPr id="0" name=""/>
        <dsp:cNvSpPr/>
      </dsp:nvSpPr>
      <dsp:spPr>
        <a:xfrm>
          <a:off x="2852533" y="1483"/>
          <a:ext cx="707904" cy="3539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College building construction Project</a:t>
          </a:r>
        </a:p>
      </dsp:txBody>
      <dsp:txXfrm>
        <a:off x="2852533" y="1483"/>
        <a:ext cx="707904" cy="353952"/>
      </dsp:txXfrm>
    </dsp:sp>
    <dsp:sp modelId="{B473D35C-AF7E-43DD-969A-26F45079D568}">
      <dsp:nvSpPr>
        <dsp:cNvPr id="0" name=""/>
        <dsp:cNvSpPr/>
      </dsp:nvSpPr>
      <dsp:spPr>
        <a:xfrm>
          <a:off x="1139404" y="504095"/>
          <a:ext cx="707904" cy="3539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t>Project Research</a:t>
          </a:r>
          <a:endParaRPr lang="en-US" sz="800" kern="1200"/>
        </a:p>
      </dsp:txBody>
      <dsp:txXfrm>
        <a:off x="1139404" y="504095"/>
        <a:ext cx="707904" cy="353952"/>
      </dsp:txXfrm>
    </dsp:sp>
    <dsp:sp modelId="{BC25B13E-3139-4994-B8A7-D027945DC15E}">
      <dsp:nvSpPr>
        <dsp:cNvPr id="0" name=""/>
        <dsp:cNvSpPr/>
      </dsp:nvSpPr>
      <dsp:spPr>
        <a:xfrm>
          <a:off x="1316380" y="1006707"/>
          <a:ext cx="707904" cy="3539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Project Survey</a:t>
          </a:r>
        </a:p>
      </dsp:txBody>
      <dsp:txXfrm>
        <a:off x="1316380" y="1006707"/>
        <a:ext cx="707904" cy="353952"/>
      </dsp:txXfrm>
    </dsp:sp>
    <dsp:sp modelId="{78EE50F1-4DCD-44BE-BBAD-E0B6F7159279}">
      <dsp:nvSpPr>
        <dsp:cNvPr id="0" name=""/>
        <dsp:cNvSpPr/>
      </dsp:nvSpPr>
      <dsp:spPr>
        <a:xfrm>
          <a:off x="1316380" y="1509319"/>
          <a:ext cx="707904" cy="3539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Construction material</a:t>
          </a:r>
        </a:p>
      </dsp:txBody>
      <dsp:txXfrm>
        <a:off x="1316380" y="1509319"/>
        <a:ext cx="707904" cy="353952"/>
      </dsp:txXfrm>
    </dsp:sp>
    <dsp:sp modelId="{A3C774D3-4793-4082-8BA1-83B6B318B7C4}">
      <dsp:nvSpPr>
        <dsp:cNvPr id="0" name=""/>
        <dsp:cNvSpPr/>
      </dsp:nvSpPr>
      <dsp:spPr>
        <a:xfrm>
          <a:off x="1316380" y="2011932"/>
          <a:ext cx="707904" cy="3539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Project cost</a:t>
          </a:r>
        </a:p>
      </dsp:txBody>
      <dsp:txXfrm>
        <a:off x="1316380" y="2011932"/>
        <a:ext cx="707904" cy="353952"/>
      </dsp:txXfrm>
    </dsp:sp>
    <dsp:sp modelId="{1F59FCFA-F2F2-48A1-9348-BA146F6D4744}">
      <dsp:nvSpPr>
        <dsp:cNvPr id="0" name=""/>
        <dsp:cNvSpPr/>
      </dsp:nvSpPr>
      <dsp:spPr>
        <a:xfrm>
          <a:off x="1995969" y="504095"/>
          <a:ext cx="707904" cy="3539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t>Project Research Design</a:t>
          </a:r>
          <a:endParaRPr lang="en-US" sz="800" kern="1200"/>
        </a:p>
      </dsp:txBody>
      <dsp:txXfrm>
        <a:off x="1995969" y="504095"/>
        <a:ext cx="707904" cy="353952"/>
      </dsp:txXfrm>
    </dsp:sp>
    <dsp:sp modelId="{93B61717-9B55-45EA-ABBF-A3A2570BB3F0}">
      <dsp:nvSpPr>
        <dsp:cNvPr id="0" name=""/>
        <dsp:cNvSpPr/>
      </dsp:nvSpPr>
      <dsp:spPr>
        <a:xfrm>
          <a:off x="2172945" y="1006707"/>
          <a:ext cx="707904" cy="3539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Activity schedule</a:t>
          </a:r>
        </a:p>
      </dsp:txBody>
      <dsp:txXfrm>
        <a:off x="2172945" y="1006707"/>
        <a:ext cx="707904" cy="353952"/>
      </dsp:txXfrm>
    </dsp:sp>
    <dsp:sp modelId="{1419EECC-EE34-41FD-A024-3643585047E1}">
      <dsp:nvSpPr>
        <dsp:cNvPr id="0" name=""/>
        <dsp:cNvSpPr/>
      </dsp:nvSpPr>
      <dsp:spPr>
        <a:xfrm>
          <a:off x="2172945" y="1509319"/>
          <a:ext cx="707904" cy="3539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Design Process</a:t>
          </a:r>
        </a:p>
      </dsp:txBody>
      <dsp:txXfrm>
        <a:off x="2172945" y="1509319"/>
        <a:ext cx="707904" cy="353952"/>
      </dsp:txXfrm>
    </dsp:sp>
    <dsp:sp modelId="{EAC5B9A1-A79C-449A-9556-34794B41D642}">
      <dsp:nvSpPr>
        <dsp:cNvPr id="0" name=""/>
        <dsp:cNvSpPr/>
      </dsp:nvSpPr>
      <dsp:spPr>
        <a:xfrm>
          <a:off x="2172945" y="2011932"/>
          <a:ext cx="707904" cy="3539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Design Specification</a:t>
          </a:r>
        </a:p>
      </dsp:txBody>
      <dsp:txXfrm>
        <a:off x="2172945" y="2011932"/>
        <a:ext cx="707904" cy="353952"/>
      </dsp:txXfrm>
    </dsp:sp>
    <dsp:sp modelId="{85E4B742-913E-4584-9652-AE149EE6EEEF}">
      <dsp:nvSpPr>
        <dsp:cNvPr id="0" name=""/>
        <dsp:cNvSpPr/>
      </dsp:nvSpPr>
      <dsp:spPr>
        <a:xfrm>
          <a:off x="2172945" y="2514544"/>
          <a:ext cx="707904" cy="3539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Design planning</a:t>
          </a:r>
        </a:p>
      </dsp:txBody>
      <dsp:txXfrm>
        <a:off x="2172945" y="2514544"/>
        <a:ext cx="707904" cy="353952"/>
      </dsp:txXfrm>
    </dsp:sp>
    <dsp:sp modelId="{E6A8D017-3A32-414E-B2F2-95EBE28BAE67}">
      <dsp:nvSpPr>
        <dsp:cNvPr id="0" name=""/>
        <dsp:cNvSpPr/>
      </dsp:nvSpPr>
      <dsp:spPr>
        <a:xfrm>
          <a:off x="2852533" y="504095"/>
          <a:ext cx="707904" cy="3539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t>Development of Project</a:t>
          </a:r>
          <a:endParaRPr lang="en-US" sz="800" kern="1200"/>
        </a:p>
      </dsp:txBody>
      <dsp:txXfrm>
        <a:off x="2852533" y="504095"/>
        <a:ext cx="707904" cy="353952"/>
      </dsp:txXfrm>
    </dsp:sp>
    <dsp:sp modelId="{6964D855-2373-4CEE-A022-F9D4B3EB968C}">
      <dsp:nvSpPr>
        <dsp:cNvPr id="0" name=""/>
        <dsp:cNvSpPr/>
      </dsp:nvSpPr>
      <dsp:spPr>
        <a:xfrm>
          <a:off x="3029509" y="1006707"/>
          <a:ext cx="707904" cy="3539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Process application</a:t>
          </a:r>
        </a:p>
      </dsp:txBody>
      <dsp:txXfrm>
        <a:off x="3029509" y="1006707"/>
        <a:ext cx="707904" cy="353952"/>
      </dsp:txXfrm>
    </dsp:sp>
    <dsp:sp modelId="{5F4BAC76-552B-47AC-889F-85D29B99944A}">
      <dsp:nvSpPr>
        <dsp:cNvPr id="0" name=""/>
        <dsp:cNvSpPr/>
      </dsp:nvSpPr>
      <dsp:spPr>
        <a:xfrm>
          <a:off x="3029509" y="1509319"/>
          <a:ext cx="707904" cy="3539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Project approval</a:t>
          </a:r>
        </a:p>
      </dsp:txBody>
      <dsp:txXfrm>
        <a:off x="3029509" y="1509319"/>
        <a:ext cx="707904" cy="353952"/>
      </dsp:txXfrm>
    </dsp:sp>
    <dsp:sp modelId="{383E2CC2-0954-4881-A4AE-408093B454FA}">
      <dsp:nvSpPr>
        <dsp:cNvPr id="0" name=""/>
        <dsp:cNvSpPr/>
      </dsp:nvSpPr>
      <dsp:spPr>
        <a:xfrm>
          <a:off x="3029509" y="2011932"/>
          <a:ext cx="707904" cy="3539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Project Monitoring</a:t>
          </a:r>
        </a:p>
      </dsp:txBody>
      <dsp:txXfrm>
        <a:off x="3029509" y="2011932"/>
        <a:ext cx="707904" cy="353952"/>
      </dsp:txXfrm>
    </dsp:sp>
    <dsp:sp modelId="{DACB152F-2587-44FF-A4B4-174AB54F54F0}">
      <dsp:nvSpPr>
        <dsp:cNvPr id="0" name=""/>
        <dsp:cNvSpPr/>
      </dsp:nvSpPr>
      <dsp:spPr>
        <a:xfrm>
          <a:off x="3029509" y="2514544"/>
          <a:ext cx="707904" cy="3539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Manage Quality</a:t>
          </a:r>
        </a:p>
      </dsp:txBody>
      <dsp:txXfrm>
        <a:off x="3029509" y="2514544"/>
        <a:ext cx="707904" cy="353952"/>
      </dsp:txXfrm>
    </dsp:sp>
    <dsp:sp modelId="{2E3D458A-0601-4064-8462-3C131C1D95AF}">
      <dsp:nvSpPr>
        <dsp:cNvPr id="0" name=""/>
        <dsp:cNvSpPr/>
      </dsp:nvSpPr>
      <dsp:spPr>
        <a:xfrm>
          <a:off x="3709098" y="504095"/>
          <a:ext cx="707904" cy="3539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t>Design Evaluation</a:t>
          </a:r>
          <a:endParaRPr lang="en-US" sz="800" kern="1200"/>
        </a:p>
      </dsp:txBody>
      <dsp:txXfrm>
        <a:off x="3709098" y="504095"/>
        <a:ext cx="707904" cy="353952"/>
      </dsp:txXfrm>
    </dsp:sp>
    <dsp:sp modelId="{DC4EB564-953E-4640-B176-C37898531E61}">
      <dsp:nvSpPr>
        <dsp:cNvPr id="0" name=""/>
        <dsp:cNvSpPr/>
      </dsp:nvSpPr>
      <dsp:spPr>
        <a:xfrm>
          <a:off x="3886074" y="1006707"/>
          <a:ext cx="707904" cy="3539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Work requirement</a:t>
          </a:r>
        </a:p>
      </dsp:txBody>
      <dsp:txXfrm>
        <a:off x="3886074" y="1006707"/>
        <a:ext cx="707904" cy="353952"/>
      </dsp:txXfrm>
    </dsp:sp>
    <dsp:sp modelId="{16298D4F-A1F7-48E1-8C20-E7A63F03F011}">
      <dsp:nvSpPr>
        <dsp:cNvPr id="0" name=""/>
        <dsp:cNvSpPr/>
      </dsp:nvSpPr>
      <dsp:spPr>
        <a:xfrm>
          <a:off x="3886074" y="1509319"/>
          <a:ext cx="707904" cy="3539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Project Review</a:t>
          </a:r>
        </a:p>
      </dsp:txBody>
      <dsp:txXfrm>
        <a:off x="3886074" y="1509319"/>
        <a:ext cx="707904" cy="353952"/>
      </dsp:txXfrm>
    </dsp:sp>
    <dsp:sp modelId="{24B3EB9B-CE73-4D48-A6B3-A1A512CEFB4A}">
      <dsp:nvSpPr>
        <dsp:cNvPr id="0" name=""/>
        <dsp:cNvSpPr/>
      </dsp:nvSpPr>
      <dsp:spPr>
        <a:xfrm>
          <a:off x="3886074" y="2011932"/>
          <a:ext cx="707904" cy="3539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Process Resources</a:t>
          </a:r>
        </a:p>
      </dsp:txBody>
      <dsp:txXfrm>
        <a:off x="3886074" y="2011932"/>
        <a:ext cx="707904" cy="353952"/>
      </dsp:txXfrm>
    </dsp:sp>
    <dsp:sp modelId="{64083D1A-78E1-495D-80B7-55F347A7590B}">
      <dsp:nvSpPr>
        <dsp:cNvPr id="0" name=""/>
        <dsp:cNvSpPr/>
      </dsp:nvSpPr>
      <dsp:spPr>
        <a:xfrm>
          <a:off x="3886074" y="2514544"/>
          <a:ext cx="707904" cy="3539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Project Test</a:t>
          </a:r>
        </a:p>
      </dsp:txBody>
      <dsp:txXfrm>
        <a:off x="3886074" y="2514544"/>
        <a:ext cx="707904" cy="353952"/>
      </dsp:txXfrm>
    </dsp:sp>
    <dsp:sp modelId="{6A3313C0-9E3F-4A18-B706-954E3A58B2CC}">
      <dsp:nvSpPr>
        <dsp:cNvPr id="0" name=""/>
        <dsp:cNvSpPr/>
      </dsp:nvSpPr>
      <dsp:spPr>
        <a:xfrm>
          <a:off x="3886074" y="3017156"/>
          <a:ext cx="707904" cy="3539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Process Evaluation</a:t>
          </a:r>
        </a:p>
      </dsp:txBody>
      <dsp:txXfrm>
        <a:off x="3886074" y="3017156"/>
        <a:ext cx="707904" cy="353952"/>
      </dsp:txXfrm>
    </dsp:sp>
    <dsp:sp modelId="{142D583E-B7C8-4D62-91DD-E9DEBE4B4B19}">
      <dsp:nvSpPr>
        <dsp:cNvPr id="0" name=""/>
        <dsp:cNvSpPr/>
      </dsp:nvSpPr>
      <dsp:spPr>
        <a:xfrm>
          <a:off x="4565662" y="504095"/>
          <a:ext cx="707904" cy="3539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t>Project Submission</a:t>
          </a:r>
          <a:endParaRPr lang="en-US" sz="800" kern="1200"/>
        </a:p>
      </dsp:txBody>
      <dsp:txXfrm>
        <a:off x="4565662" y="504095"/>
        <a:ext cx="707904" cy="353952"/>
      </dsp:txXfrm>
    </dsp:sp>
    <dsp:sp modelId="{7CDACC74-F184-40A3-824B-713FCAA5B8CD}">
      <dsp:nvSpPr>
        <dsp:cNvPr id="0" name=""/>
        <dsp:cNvSpPr/>
      </dsp:nvSpPr>
      <dsp:spPr>
        <a:xfrm>
          <a:off x="4742638" y="1006707"/>
          <a:ext cx="707904" cy="3539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Project report</a:t>
          </a:r>
        </a:p>
      </dsp:txBody>
      <dsp:txXfrm>
        <a:off x="4742638" y="1006707"/>
        <a:ext cx="707904" cy="353952"/>
      </dsp:txXfrm>
    </dsp:sp>
    <dsp:sp modelId="{C536BF39-6FBA-4CE2-9911-9C86E4A3CF47}">
      <dsp:nvSpPr>
        <dsp:cNvPr id="0" name=""/>
        <dsp:cNvSpPr/>
      </dsp:nvSpPr>
      <dsp:spPr>
        <a:xfrm>
          <a:off x="4742638" y="1509319"/>
          <a:ext cx="707904" cy="3539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Research Submit</a:t>
          </a:r>
        </a:p>
      </dsp:txBody>
      <dsp:txXfrm>
        <a:off x="4742638" y="1509319"/>
        <a:ext cx="707904" cy="353952"/>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EA312A-4436-4471-BE78-5CF6859566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3366</Words>
  <Characters>19187</Characters>
  <Application>Microsoft Office Word</Application>
  <DocSecurity>0</DocSecurity>
  <Lines>159</Lines>
  <Paragraphs>45</Paragraphs>
  <ScaleCrop>false</ScaleCrop>
  <Company/>
  <LinksUpToDate>false</LinksUpToDate>
  <CharactersWithSpaces>22508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2020-08-06T07:51:00Z</dcterms:created>
  <dcterms:modified xsi:type="dcterms:W3CDTF">2020-09-02T19:11:00Z</dcterms:modified>
</cp:coreProperties>
</file>