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3B3" w:rsidRDefault="008823B3" w:rsidP="00101829">
      <w:pPr>
        <w:spacing w:line="276" w:lineRule="auto"/>
        <w:jc w:val="center"/>
      </w:pPr>
    </w:p>
    <w:p w:rsidR="008823B3" w:rsidRDefault="008823B3" w:rsidP="00101829">
      <w:pPr>
        <w:spacing w:line="276" w:lineRule="auto"/>
        <w:jc w:val="center"/>
      </w:pPr>
    </w:p>
    <w:p w:rsidR="008823B3" w:rsidRDefault="008823B3" w:rsidP="00AF7012">
      <w:pPr>
        <w:spacing w:line="276" w:lineRule="auto"/>
      </w:pPr>
    </w:p>
    <w:p w:rsidR="008823B3" w:rsidRPr="00AF7012" w:rsidRDefault="008823B3" w:rsidP="00101829">
      <w:pPr>
        <w:spacing w:line="276" w:lineRule="auto"/>
        <w:jc w:val="center"/>
        <w:rPr>
          <w:rFonts w:ascii="Arial" w:hAnsi="Arial" w:cs="Arial"/>
          <w:sz w:val="28"/>
          <w:szCs w:val="28"/>
        </w:rPr>
      </w:pPr>
    </w:p>
    <w:p w:rsidR="00EB5CA1" w:rsidRPr="00AF7012" w:rsidRDefault="00EB5CA1" w:rsidP="00101829">
      <w:pPr>
        <w:spacing w:line="276" w:lineRule="auto"/>
        <w:jc w:val="center"/>
        <w:rPr>
          <w:rFonts w:ascii="Arial" w:hAnsi="Arial" w:cs="Arial"/>
          <w:sz w:val="28"/>
          <w:szCs w:val="28"/>
        </w:rPr>
      </w:pPr>
      <w:r w:rsidRPr="00AF7012">
        <w:rPr>
          <w:rFonts w:ascii="Arial" w:hAnsi="Arial" w:cs="Arial"/>
          <w:b/>
          <w:sz w:val="28"/>
          <w:szCs w:val="28"/>
        </w:rPr>
        <w:t>Student Name</w:t>
      </w:r>
      <w:r w:rsidRPr="00AF7012">
        <w:rPr>
          <w:rFonts w:ascii="Arial" w:hAnsi="Arial" w:cs="Arial"/>
          <w:sz w:val="28"/>
          <w:szCs w:val="28"/>
        </w:rPr>
        <w:t>:</w:t>
      </w:r>
      <w:r w:rsidR="00AF7012" w:rsidRPr="00AF7012">
        <w:rPr>
          <w:rFonts w:ascii="Arial" w:hAnsi="Arial" w:cs="Arial"/>
          <w:sz w:val="28"/>
          <w:szCs w:val="28"/>
        </w:rPr>
        <w:t xml:space="preserve"> </w:t>
      </w:r>
      <w:r w:rsidRPr="00AF7012">
        <w:rPr>
          <w:rFonts w:ascii="Arial" w:hAnsi="Arial" w:cs="Arial"/>
          <w:sz w:val="28"/>
          <w:szCs w:val="28"/>
        </w:rPr>
        <w:t xml:space="preserve"> Oana Florentina</w:t>
      </w:r>
      <w:r w:rsidR="00AF7012" w:rsidRPr="00AF7012">
        <w:rPr>
          <w:rFonts w:ascii="Arial" w:hAnsi="Arial" w:cs="Arial"/>
          <w:sz w:val="28"/>
          <w:szCs w:val="28"/>
        </w:rPr>
        <w:t xml:space="preserve"> Dumitriu</w:t>
      </w:r>
    </w:p>
    <w:p w:rsidR="00EB5CA1" w:rsidRPr="00AF7012" w:rsidRDefault="00EB5CA1" w:rsidP="00101829">
      <w:pPr>
        <w:spacing w:line="276" w:lineRule="auto"/>
        <w:jc w:val="center"/>
        <w:rPr>
          <w:rFonts w:ascii="Arial" w:hAnsi="Arial" w:cs="Arial"/>
          <w:sz w:val="28"/>
          <w:szCs w:val="28"/>
        </w:rPr>
      </w:pPr>
      <w:r w:rsidRPr="00AF7012">
        <w:rPr>
          <w:rFonts w:ascii="Arial" w:hAnsi="Arial" w:cs="Arial"/>
          <w:b/>
          <w:sz w:val="28"/>
          <w:szCs w:val="28"/>
        </w:rPr>
        <w:t>Students Number</w:t>
      </w:r>
      <w:r w:rsidRPr="00AF7012">
        <w:rPr>
          <w:rFonts w:ascii="Arial" w:hAnsi="Arial" w:cs="Arial"/>
          <w:sz w:val="28"/>
          <w:szCs w:val="28"/>
        </w:rPr>
        <w:t>:</w:t>
      </w:r>
      <w:r w:rsidR="00AF7012" w:rsidRPr="00AF7012">
        <w:rPr>
          <w:rFonts w:ascii="Arial" w:hAnsi="Arial" w:cs="Arial"/>
          <w:sz w:val="28"/>
          <w:szCs w:val="28"/>
        </w:rPr>
        <w:t xml:space="preserve"> 1909491</w:t>
      </w:r>
    </w:p>
    <w:p w:rsidR="00EB5CA1" w:rsidRPr="00AF7012" w:rsidRDefault="00EB5CA1" w:rsidP="00101829">
      <w:pPr>
        <w:spacing w:line="276" w:lineRule="auto"/>
        <w:jc w:val="center"/>
        <w:rPr>
          <w:rFonts w:ascii="Arial" w:hAnsi="Arial" w:cs="Arial"/>
          <w:b/>
          <w:bCs/>
          <w:sz w:val="28"/>
          <w:szCs w:val="28"/>
        </w:rPr>
      </w:pPr>
      <w:r w:rsidRPr="00AF7012">
        <w:rPr>
          <w:rFonts w:ascii="Arial" w:hAnsi="Arial" w:cs="Arial"/>
          <w:b/>
          <w:sz w:val="28"/>
          <w:szCs w:val="28"/>
        </w:rPr>
        <w:t>Module title</w:t>
      </w:r>
      <w:r w:rsidRPr="00AF7012">
        <w:rPr>
          <w:rFonts w:ascii="Arial" w:hAnsi="Arial" w:cs="Arial"/>
          <w:sz w:val="28"/>
          <w:szCs w:val="28"/>
        </w:rPr>
        <w:t>:</w:t>
      </w:r>
      <w:r w:rsidR="00AF7012" w:rsidRPr="00AF7012">
        <w:rPr>
          <w:rFonts w:ascii="Arial" w:hAnsi="Arial" w:cs="Arial"/>
          <w:sz w:val="28"/>
          <w:szCs w:val="28"/>
        </w:rPr>
        <w:t xml:space="preserve"> </w:t>
      </w:r>
      <w:r w:rsidR="00101829" w:rsidRPr="00AF7012">
        <w:rPr>
          <w:rFonts w:ascii="Arial" w:hAnsi="Arial" w:cs="Arial"/>
          <w:bCs/>
          <w:sz w:val="28"/>
          <w:szCs w:val="28"/>
        </w:rPr>
        <w:t>The Global Business Environment</w:t>
      </w:r>
    </w:p>
    <w:p w:rsidR="00EB5CA1" w:rsidRPr="00AF7012" w:rsidRDefault="00EB5CA1" w:rsidP="00101829">
      <w:pPr>
        <w:spacing w:line="276" w:lineRule="auto"/>
        <w:jc w:val="center"/>
        <w:rPr>
          <w:rFonts w:ascii="Arial" w:hAnsi="Arial" w:cs="Arial"/>
          <w:sz w:val="28"/>
          <w:szCs w:val="28"/>
        </w:rPr>
      </w:pPr>
      <w:r w:rsidRPr="00AF7012">
        <w:rPr>
          <w:rFonts w:ascii="Arial" w:hAnsi="Arial" w:cs="Arial"/>
          <w:b/>
          <w:sz w:val="28"/>
          <w:szCs w:val="28"/>
        </w:rPr>
        <w:t>Assignment title</w:t>
      </w:r>
      <w:r w:rsidRPr="00AF7012">
        <w:rPr>
          <w:rFonts w:ascii="Arial" w:hAnsi="Arial" w:cs="Arial"/>
          <w:sz w:val="28"/>
          <w:szCs w:val="28"/>
        </w:rPr>
        <w:t>:</w:t>
      </w:r>
      <w:r w:rsidR="00101829" w:rsidRPr="00AF7012">
        <w:rPr>
          <w:rFonts w:ascii="Arial" w:hAnsi="Arial" w:cs="Arial"/>
          <w:sz w:val="28"/>
          <w:szCs w:val="28"/>
        </w:rPr>
        <w:t xml:space="preserve"> New Business Opportunities and product life cycle</w:t>
      </w:r>
      <w:r w:rsidR="00AF7012" w:rsidRPr="00AF7012">
        <w:rPr>
          <w:rFonts w:ascii="Arial" w:hAnsi="Arial" w:cs="Arial"/>
          <w:sz w:val="28"/>
          <w:szCs w:val="28"/>
        </w:rPr>
        <w:t xml:space="preserve"> – Assessment 2</w:t>
      </w:r>
    </w:p>
    <w:p w:rsidR="00EB5CA1" w:rsidRPr="00AF7012" w:rsidRDefault="00EB5CA1" w:rsidP="00101829">
      <w:pPr>
        <w:spacing w:line="276" w:lineRule="auto"/>
        <w:jc w:val="center"/>
        <w:rPr>
          <w:rFonts w:ascii="Arial" w:hAnsi="Arial" w:cs="Arial"/>
          <w:sz w:val="28"/>
          <w:szCs w:val="28"/>
        </w:rPr>
      </w:pPr>
      <w:r w:rsidRPr="00AF7012">
        <w:rPr>
          <w:rFonts w:ascii="Arial" w:hAnsi="Arial" w:cs="Arial"/>
          <w:b/>
          <w:sz w:val="28"/>
          <w:szCs w:val="28"/>
        </w:rPr>
        <w:t>Module lecturer’s Name</w:t>
      </w:r>
      <w:r w:rsidRPr="00AF7012">
        <w:rPr>
          <w:rFonts w:ascii="Arial" w:hAnsi="Arial" w:cs="Arial"/>
          <w:sz w:val="28"/>
          <w:szCs w:val="28"/>
        </w:rPr>
        <w:t>:</w:t>
      </w:r>
      <w:r w:rsidR="00AF7012" w:rsidRPr="00AF7012">
        <w:rPr>
          <w:rFonts w:ascii="Arial" w:hAnsi="Arial" w:cs="Arial"/>
          <w:sz w:val="28"/>
          <w:szCs w:val="28"/>
        </w:rPr>
        <w:t xml:space="preserve"> Dr Kenny Tang </w:t>
      </w:r>
    </w:p>
    <w:p w:rsidR="008823B3" w:rsidRDefault="008823B3">
      <w:pPr>
        <w:spacing w:line="276" w:lineRule="auto"/>
        <w:jc w:val="left"/>
      </w:pPr>
    </w:p>
    <w:p w:rsidR="00DC6C0E" w:rsidRPr="00EB5CA1" w:rsidRDefault="00DC6C0E">
      <w:pPr>
        <w:spacing w:line="276" w:lineRule="auto"/>
        <w:jc w:val="left"/>
      </w:pPr>
      <w:r>
        <w:br w:type="page"/>
      </w:r>
    </w:p>
    <w:p w:rsidR="00E256C6" w:rsidRDefault="001633B1" w:rsidP="00BB1E84">
      <w:pPr>
        <w:pStyle w:val="Heading1"/>
      </w:pPr>
      <w:r>
        <w:lastRenderedPageBreak/>
        <w:t>Introduction</w:t>
      </w:r>
    </w:p>
    <w:p w:rsidR="001633B1" w:rsidRDefault="00473203" w:rsidP="00596FCF">
      <w:r>
        <w:t xml:space="preserve">Electric cars are the future of this world. As the world is currently going through a phase of technological advancement, electric cars have a huge potential to lead the market in future. </w:t>
      </w:r>
      <w:r w:rsidR="00AA419B">
        <w:t>In this essay, new and emerging business ideas are discussed</w:t>
      </w:r>
      <w:r w:rsidR="00296140">
        <w:t xml:space="preserve"> that can emerge alongside the production and marketing of electric cars </w:t>
      </w:r>
      <w:r w:rsidR="00BB1E84">
        <w:t xml:space="preserve">and </w:t>
      </w:r>
      <w:r w:rsidR="00AA419B">
        <w:t>that can be available to</w:t>
      </w:r>
      <w:r w:rsidR="00BB1E84">
        <w:t xml:space="preserve"> the</w:t>
      </w:r>
      <w:r w:rsidR="00AA419B">
        <w:t xml:space="preserve"> entrepreneurs and </w:t>
      </w:r>
      <w:r w:rsidR="00BB1E84">
        <w:t xml:space="preserve">the </w:t>
      </w:r>
      <w:r w:rsidR="00AA419B">
        <w:t>business</w:t>
      </w:r>
      <w:r w:rsidR="00BB1E84">
        <w:t xml:space="preserve"> executives. The </w:t>
      </w:r>
      <w:r w:rsidR="00E4688C">
        <w:t xml:space="preserve">critical </w:t>
      </w:r>
      <w:r w:rsidR="00BB1E84">
        <w:t xml:space="preserve">analysis of the </w:t>
      </w:r>
      <w:r w:rsidR="00E4688C">
        <w:t xml:space="preserve">other business that </w:t>
      </w:r>
      <w:r w:rsidR="00600A59">
        <w:t>are</w:t>
      </w:r>
      <w:r w:rsidR="00E4688C">
        <w:t xml:space="preserve"> linked with the global automotive industry is done and it is evaluated why investing </w:t>
      </w:r>
      <w:r w:rsidR="00600A59">
        <w:t xml:space="preserve">on </w:t>
      </w:r>
      <w:r w:rsidR="00E4688C">
        <w:t xml:space="preserve">them may not be profitable in the long run. </w:t>
      </w:r>
    </w:p>
    <w:p w:rsidR="00E4688C" w:rsidRPr="009B4827" w:rsidRDefault="00121D67" w:rsidP="00596FCF">
      <w:pPr>
        <w:rPr>
          <w:b/>
        </w:rPr>
      </w:pPr>
      <w:r w:rsidRPr="00121D67">
        <w:rPr>
          <w:b/>
        </w:rPr>
        <w:t>New emerging business ideas</w:t>
      </w:r>
      <w:r>
        <w:rPr>
          <w:b/>
        </w:rPr>
        <w:t xml:space="preserve"> andc</w:t>
      </w:r>
      <w:r w:rsidRPr="00121D67">
        <w:rPr>
          <w:b/>
        </w:rPr>
        <w:t xml:space="preserve">ritical assessment of investing on other similar business ventures </w:t>
      </w:r>
    </w:p>
    <w:p w:rsidR="004B1E72" w:rsidRDefault="00923FF5" w:rsidP="00596FCF">
      <w:r>
        <w:t xml:space="preserve">In order to </w:t>
      </w:r>
      <w:r w:rsidR="009B4827">
        <w:t>achieve a sustainable position in the completive market, entrepreneurs and business executives thinks about creative and innovative business ide</w:t>
      </w:r>
      <w:r w:rsidR="00124DC6">
        <w:t>a</w:t>
      </w:r>
      <w:r w:rsidR="009B4827">
        <w:t xml:space="preserve">s. However, </w:t>
      </w:r>
      <w:r w:rsidR="004B1E72">
        <w:t>electric cars have</w:t>
      </w:r>
      <w:r w:rsidR="009B4827">
        <w:t xml:space="preserve"> the potential to offer various business ideas to </w:t>
      </w:r>
      <w:r w:rsidR="00197312">
        <w:t>them that can emerge as a great idea</w:t>
      </w:r>
      <w:r w:rsidR="004B1E72">
        <w:t xml:space="preserve"> and the </w:t>
      </w:r>
      <w:r w:rsidR="00197312">
        <w:t>businesses</w:t>
      </w:r>
      <w:r w:rsidR="004B1E72">
        <w:t xml:space="preserve"> can be successful in future. The </w:t>
      </w:r>
      <w:r w:rsidR="00197312">
        <w:t>emerging</w:t>
      </w:r>
      <w:r w:rsidR="004B1E72">
        <w:t xml:space="preserve"> business ideas are as </w:t>
      </w:r>
      <w:r w:rsidR="00197312">
        <w:t>follows</w:t>
      </w:r>
    </w:p>
    <w:p w:rsidR="0049209A" w:rsidRDefault="002C6FB6" w:rsidP="00596FCF">
      <w:r>
        <w:t xml:space="preserve">In this section, idea of </w:t>
      </w:r>
      <w:r w:rsidRPr="008363B7">
        <w:rPr>
          <w:b/>
          <w:i/>
        </w:rPr>
        <w:t>electric vehicle charging station</w:t>
      </w:r>
      <w:r>
        <w:t xml:space="preserve"> has been discussed. </w:t>
      </w:r>
      <w:r w:rsidR="00923FF5">
        <w:t xml:space="preserve">As electric vehicle </w:t>
      </w:r>
      <w:r w:rsidR="00197312">
        <w:t xml:space="preserve">runs on charge, </w:t>
      </w:r>
      <w:r w:rsidR="001A1C2A">
        <w:t>so</w:t>
      </w:r>
      <w:r w:rsidR="00197312">
        <w:t xml:space="preserve"> it needs a considerable amount of charging. </w:t>
      </w:r>
      <w:r w:rsidR="001A1C2A">
        <w:t>Therefore, setting up of charging stations can be a good business idea.</w:t>
      </w:r>
      <w:r w:rsidR="001D7573">
        <w:t xml:space="preserve"> An entrepreneur can think of starting a </w:t>
      </w:r>
      <w:r w:rsidR="00F8206C">
        <w:t>business</w:t>
      </w:r>
      <w:r w:rsidR="001D7573">
        <w:t xml:space="preserve"> of </w:t>
      </w:r>
      <w:r w:rsidR="00F8206C">
        <w:t xml:space="preserve">charging station and that will be profitable. This will also be beneficial in another </w:t>
      </w:r>
      <w:r w:rsidR="008823B3">
        <w:t>way,</w:t>
      </w:r>
      <w:r w:rsidR="00F8206C">
        <w:t xml:space="preserve"> as the charging station will require many </w:t>
      </w:r>
      <w:r w:rsidR="0049209A">
        <w:t xml:space="preserve">employees to provide the services, so this business Idea will create various </w:t>
      </w:r>
      <w:r w:rsidR="00622128">
        <w:t>job opportunities for</w:t>
      </w:r>
      <w:r w:rsidR="0049209A">
        <w:t xml:space="preserve"> many unemployed youths</w:t>
      </w:r>
      <w:r w:rsidR="00EC448A">
        <w:t xml:space="preserve"> (Badallaj</w:t>
      </w:r>
      <w:r w:rsidR="00EC448A" w:rsidRPr="00C61CCC">
        <w:t>, 2019</w:t>
      </w:r>
      <w:r w:rsidR="00EC448A">
        <w:t>).</w:t>
      </w:r>
      <w:r w:rsidR="0049209A">
        <w:t xml:space="preserve">This will also be advantageous for the country as </w:t>
      </w:r>
      <w:r w:rsidR="00622128">
        <w:t>unemployment is one of the major concerns in m</w:t>
      </w:r>
      <w:r w:rsidR="0049209A">
        <w:t xml:space="preserve">any </w:t>
      </w:r>
      <w:r w:rsidR="00622128">
        <w:t>countries</w:t>
      </w:r>
      <w:r w:rsidR="0049209A">
        <w:t xml:space="preserve">. </w:t>
      </w:r>
    </w:p>
    <w:p w:rsidR="00BB40B0" w:rsidRDefault="008363B7" w:rsidP="00596FCF">
      <w:r>
        <w:t xml:space="preserve">In this section, idea of </w:t>
      </w:r>
      <w:r w:rsidRPr="008363B7">
        <w:rPr>
          <w:b/>
          <w:i/>
        </w:rPr>
        <w:t>electric car repairing and servicing garage</w:t>
      </w:r>
      <w:r>
        <w:t xml:space="preserve"> has been discussed</w:t>
      </w:r>
      <w:r w:rsidR="00767F3A">
        <w:t>.</w:t>
      </w:r>
      <w:r w:rsidR="0013204D">
        <w:t xml:space="preserve">Servicing and repairing are the two most </w:t>
      </w:r>
      <w:r w:rsidR="00D56E75">
        <w:t>common aspects related to car. Whenever any defects are seen in a car, the owner needs to take it for repairing.  Therefore, th</w:t>
      </w:r>
      <w:r w:rsidR="00C162F3">
        <w:t xml:space="preserve">is business is amongst the highly </w:t>
      </w:r>
      <w:r w:rsidR="00B0393F">
        <w:t xml:space="preserve">profitablebusinesses that are related to electric </w:t>
      </w:r>
      <w:r w:rsidR="00E85F9B">
        <w:t>cars, which</w:t>
      </w:r>
      <w:r w:rsidR="00B0393F">
        <w:t xml:space="preserve"> the entrepreneurs </w:t>
      </w:r>
      <w:r w:rsidR="00E85F9B">
        <w:t>and the business executives can</w:t>
      </w:r>
      <w:r w:rsidR="00B0393F">
        <w:t xml:space="preserve"> adopt. </w:t>
      </w:r>
      <w:r w:rsidR="00A67599">
        <w:t>Alongside repairing there will also be routine servicing of the cars, so this idea will always runs on profi</w:t>
      </w:r>
      <w:r w:rsidR="00EC3E4F">
        <w:t>t</w:t>
      </w:r>
      <w:r w:rsidR="007D2439">
        <w:t xml:space="preserve"> (Zhgulev</w:t>
      </w:r>
      <w:r w:rsidR="007D2439" w:rsidRPr="007D2439">
        <w:rPr>
          <w:i/>
        </w:rPr>
        <w:t>et al</w:t>
      </w:r>
      <w:r w:rsidR="007D2439">
        <w:t>., 2018)</w:t>
      </w:r>
      <w:r w:rsidR="00A67599">
        <w:t xml:space="preserve">. Apart from that, it will also create a room for various unemployed </w:t>
      </w:r>
      <w:r w:rsidR="008E35D1">
        <w:t>youths,</w:t>
      </w:r>
      <w:r w:rsidR="00A67599">
        <w:t xml:space="preserve"> as the service stations will </w:t>
      </w:r>
      <w:r w:rsidR="008E35D1">
        <w:t xml:space="preserve">require many employees. Therefore, various job opportunities will also be created. </w:t>
      </w:r>
    </w:p>
    <w:p w:rsidR="008E35D1" w:rsidRDefault="001B61C9" w:rsidP="00596FCF">
      <w:r>
        <w:lastRenderedPageBreak/>
        <w:t xml:space="preserve">This section discusses the business idea of </w:t>
      </w:r>
      <w:r w:rsidRPr="001B61C9">
        <w:rPr>
          <w:b/>
          <w:i/>
        </w:rPr>
        <w:t>electric car dealership</w:t>
      </w:r>
      <w:r>
        <w:t xml:space="preserve">. </w:t>
      </w:r>
      <w:r w:rsidR="00E0443B">
        <w:t xml:space="preserve">One of the most profitable business ideas that an entrepreneur can think of is taking the dealership of electric cars. As the </w:t>
      </w:r>
      <w:r w:rsidR="005333D8">
        <w:t>demand of the electric cars is</w:t>
      </w:r>
      <w:r w:rsidR="00E0443B">
        <w:t xml:space="preserve"> increasing, so </w:t>
      </w:r>
      <w:r w:rsidR="005333D8">
        <w:t>this business idea will have no drawbacks</w:t>
      </w:r>
      <w:r w:rsidR="00C61CCC">
        <w:t xml:space="preserve"> (Drábik</w:t>
      </w:r>
      <w:r w:rsidR="00C61CCC" w:rsidRPr="00F82E0F">
        <w:t>, 2018</w:t>
      </w:r>
      <w:r w:rsidR="00C61CCC">
        <w:t>)</w:t>
      </w:r>
      <w:r w:rsidR="005333D8">
        <w:t xml:space="preserve">. However, it might be capital intensive, </w:t>
      </w:r>
      <w:r w:rsidR="00EB5919">
        <w:t xml:space="preserve">but it will be profitable if the positioning of the business is done properly and if it provides various options for the customers. </w:t>
      </w:r>
      <w:r w:rsidR="00422B2B">
        <w:t xml:space="preserve">Therefore, entrepreneurs and business executives with decent financial stability can opt for this business.  </w:t>
      </w:r>
    </w:p>
    <w:p w:rsidR="002D5E58" w:rsidRDefault="001B61C9" w:rsidP="00596FCF">
      <w:r>
        <w:t xml:space="preserve">In this section, idea of </w:t>
      </w:r>
      <w:r w:rsidR="00767F3A" w:rsidRPr="00767F3A">
        <w:rPr>
          <w:b/>
          <w:i/>
        </w:rPr>
        <w:t>upholstery for electric cars</w:t>
      </w:r>
      <w:r>
        <w:t xml:space="preserve"> has been discussed</w:t>
      </w:r>
      <w:r w:rsidR="00767F3A">
        <w:t>.</w:t>
      </w:r>
      <w:r w:rsidR="002D5E58">
        <w:t>As a car is one of the lifetime dreams form many owners, so the owner wants to decorate the</w:t>
      </w:r>
      <w:r w:rsidR="00ED434D">
        <w:t xml:space="preserve">ir car according to his/her own wish. </w:t>
      </w:r>
      <w:r w:rsidR="008B096C">
        <w:t>As some people opts for leather car interior while other likes fabric, so making of upholstery will be a profitable option</w:t>
      </w:r>
      <w:r w:rsidR="00EC448A">
        <w:t xml:space="preserve"> (</w:t>
      </w:r>
      <w:r w:rsidR="00EC448A" w:rsidRPr="009F2073">
        <w:t>Purnell</w:t>
      </w:r>
      <w:r w:rsidR="00EC448A" w:rsidRPr="009F2073">
        <w:rPr>
          <w:i/>
        </w:rPr>
        <w:t>et al</w:t>
      </w:r>
      <w:r w:rsidR="00EC448A">
        <w:t>., 2018)</w:t>
      </w:r>
      <w:r w:rsidR="008B096C">
        <w:t>. Therefore, making of upholstery for the electric cars is one of the good business ideas that an entrepreneur can think of.</w:t>
      </w:r>
      <w:r w:rsidR="00053A14">
        <w:t xml:space="preserve">  The business idea will bring decent profit if it is strategically located in places where </w:t>
      </w:r>
      <w:r w:rsidR="00CF21A5">
        <w:t>there</w:t>
      </w:r>
      <w:r w:rsidR="00053A14">
        <w:t xml:space="preserve"> are </w:t>
      </w:r>
      <w:r w:rsidR="00CF21A5">
        <w:t xml:space="preserve">various electric car owners. </w:t>
      </w:r>
    </w:p>
    <w:p w:rsidR="00BA590D" w:rsidRDefault="00767F3A" w:rsidP="00596FCF">
      <w:r>
        <w:t xml:space="preserve">This section deals with </w:t>
      </w:r>
      <w:r w:rsidR="00C83462">
        <w:t xml:space="preserve">the business idea of </w:t>
      </w:r>
      <w:r w:rsidR="00C83462" w:rsidRPr="00C83462">
        <w:rPr>
          <w:b/>
          <w:i/>
        </w:rPr>
        <w:t>electrical car electrical workshop</w:t>
      </w:r>
      <w:r w:rsidR="00C83462">
        <w:t xml:space="preserve">. </w:t>
      </w:r>
      <w:r w:rsidR="00E553AC">
        <w:t xml:space="preserve">An aspiring entrepreneur or </w:t>
      </w:r>
      <w:r w:rsidR="00505F75">
        <w:t xml:space="preserve">a business executivecan start an electrical workshop for electric cars. In an electric car, there are various </w:t>
      </w:r>
      <w:r w:rsidR="001F58FC">
        <w:t>electric components such as headlight, taillight, indicator, sound system etc</w:t>
      </w:r>
      <w:r w:rsidR="00EC448A">
        <w:t xml:space="preserve"> (Vaughan</w:t>
      </w:r>
      <w:r w:rsidR="00EC448A" w:rsidRPr="00EC448A">
        <w:t>, 2017</w:t>
      </w:r>
      <w:r w:rsidR="00EC448A">
        <w:t>)</w:t>
      </w:r>
      <w:r w:rsidR="001F58FC">
        <w:t xml:space="preserve">. Therefore, </w:t>
      </w:r>
      <w:r w:rsidR="000640B7">
        <w:t xml:space="preserve">there should be an ample need of the auto electricians for their services. </w:t>
      </w:r>
      <w:r w:rsidR="00BA590D">
        <w:t xml:space="preserve">However, trained employees are required for this kind of business, but this idea can leads to a considerable amount of profit if implemented successfully. It will also create various job opportunities. </w:t>
      </w:r>
    </w:p>
    <w:p w:rsidR="00BE2D76" w:rsidRDefault="00537319" w:rsidP="00596FCF">
      <w:r>
        <w:t xml:space="preserve">This section deals with the business idea of </w:t>
      </w:r>
      <w:r w:rsidR="00C2327B">
        <w:rPr>
          <w:b/>
          <w:i/>
        </w:rPr>
        <w:t>selling of insurance policies</w:t>
      </w:r>
      <w:r w:rsidR="00C2327B">
        <w:t xml:space="preserve">. </w:t>
      </w:r>
      <w:r w:rsidR="00BE2D76">
        <w:t xml:space="preserve">With the increasing demand of cars, there has been a substantial rise of road accidents. Almost 48% of the world teens </w:t>
      </w:r>
      <w:r w:rsidR="00731237">
        <w:t>die because of accidents caused due to cars</w:t>
      </w:r>
      <w:r w:rsidR="00EC448A">
        <w:t xml:space="preserve"> (Sarasini and Langeland</w:t>
      </w:r>
      <w:r w:rsidR="00EC448A" w:rsidRPr="00EC448A">
        <w:t>, 2017</w:t>
      </w:r>
      <w:r w:rsidR="00EC448A">
        <w:t>)</w:t>
      </w:r>
      <w:r w:rsidR="00731237">
        <w:t>. Alongside death, an individual can also experience various injuries due to accidents</w:t>
      </w:r>
      <w:r w:rsidR="00617BB6">
        <w:t xml:space="preserve"> and the car can also be damaged. </w:t>
      </w:r>
      <w:r w:rsidR="00E431D6">
        <w:t xml:space="preserve">As vehicle </w:t>
      </w:r>
      <w:r w:rsidR="00FD1206">
        <w:t>insurance is mandatory</w:t>
      </w:r>
      <w:r w:rsidR="00E431D6">
        <w:t xml:space="preserve"> in a</w:t>
      </w:r>
      <w:r w:rsidR="00FD1206">
        <w:t xml:space="preserve">lmost all countries, so the market for insurance car policy cover is large. Therefore, an entrepreneur can think of </w:t>
      </w:r>
      <w:r w:rsidR="0019481E">
        <w:t xml:space="preserve">this business and can earn </w:t>
      </w:r>
      <w:r w:rsidR="00617BB6">
        <w:t>profit,</w:t>
      </w:r>
      <w:r w:rsidR="0019481E">
        <w:t xml:space="preserve"> as the benefit of the </w:t>
      </w:r>
      <w:r w:rsidR="0066273A">
        <w:t xml:space="preserve">car insurance policy </w:t>
      </w:r>
      <w:r w:rsidR="00617BB6">
        <w:t xml:space="preserve">cannot be denied. </w:t>
      </w:r>
    </w:p>
    <w:p w:rsidR="00D5204A" w:rsidRDefault="00C2327B" w:rsidP="00596FCF">
      <w:r>
        <w:t xml:space="preserve">This section deals with the business idea of </w:t>
      </w:r>
      <w:r>
        <w:rPr>
          <w:b/>
          <w:i/>
        </w:rPr>
        <w:t>mobile car repairing services</w:t>
      </w:r>
      <w:r>
        <w:t>.</w:t>
      </w:r>
      <w:r w:rsidR="00D5204A">
        <w:t xml:space="preserve">This is one of the low budget business ideas that can be adopted by any entrepreneurs or any business executives. </w:t>
      </w:r>
      <w:r w:rsidR="00AA240D">
        <w:t xml:space="preserve">As </w:t>
      </w:r>
      <w:r w:rsidR="00AA240D">
        <w:lastRenderedPageBreak/>
        <w:t xml:space="preserve">the name suggests, it means operating the repairing of the electric cars on the go. This will be beneficial for the </w:t>
      </w:r>
      <w:r w:rsidR="00657B50">
        <w:t>customers,</w:t>
      </w:r>
      <w:r w:rsidR="00AA240D">
        <w:t xml:space="preserve"> as it will help them to solve </w:t>
      </w:r>
      <w:r w:rsidR="00657B50">
        <w:t>minorissues</w:t>
      </w:r>
      <w:r w:rsidR="00AA240D">
        <w:t xml:space="preserve"> of the cars if there is no </w:t>
      </w:r>
      <w:r w:rsidR="00657B50">
        <w:t>garage</w:t>
      </w:r>
      <w:r w:rsidR="00AA240D">
        <w:t xml:space="preserve"> in </w:t>
      </w:r>
      <w:r w:rsidR="00657B50">
        <w:t>front ofthe</w:t>
      </w:r>
      <w:r w:rsidR="00AA240D">
        <w:t xml:space="preserve"> customer. </w:t>
      </w:r>
      <w:r w:rsidR="00657B50">
        <w:t xml:space="preserve">It is a low cost start-up as it requires a very less capital and it also does not require any </w:t>
      </w:r>
      <w:r w:rsidR="00DC5B5C">
        <w:t>rental cost or maintenance of any garage</w:t>
      </w:r>
      <w:r w:rsidR="00EC448A">
        <w:t xml:space="preserve"> (Boons and Bocken</w:t>
      </w:r>
      <w:r w:rsidR="00EC448A" w:rsidRPr="00EC448A">
        <w:t>, 2018</w:t>
      </w:r>
      <w:r w:rsidR="00EC448A">
        <w:t>)</w:t>
      </w:r>
      <w:r w:rsidR="00DC5B5C">
        <w:t xml:space="preserve">. Therefore, it can be a profitable venture. </w:t>
      </w:r>
    </w:p>
    <w:p w:rsidR="004375D7" w:rsidRDefault="001E2B71" w:rsidP="00596FCF">
      <w:r w:rsidRPr="001E2B71">
        <w:rPr>
          <w:b/>
          <w:i/>
        </w:rPr>
        <w:t>Sale of electric spare parts</w:t>
      </w:r>
      <w:r>
        <w:t xml:space="preserve"> has been discussed in this section as a business idea. </w:t>
      </w:r>
      <w:r w:rsidR="001F4B88">
        <w:t xml:space="preserve">Along with the rise of </w:t>
      </w:r>
      <w:r w:rsidR="00AF0C4E">
        <w:t xml:space="preserve">the sale of electric cars, there will be a rise in the sale of electric spare parts.  </w:t>
      </w:r>
      <w:r w:rsidR="007B6152">
        <w:t xml:space="preserve">This is a profitable business for any entrepreneur, as owners will need the spare parts as long as he /she will run his /her vehicle on road. </w:t>
      </w:r>
      <w:r w:rsidR="004375D7">
        <w:t xml:space="preserve">It will also be profitable for an </w:t>
      </w:r>
      <w:r w:rsidR="00BF3B92">
        <w:t>entrepreneur,</w:t>
      </w:r>
      <w:r w:rsidR="004375D7">
        <w:t xml:space="preserve"> as the </w:t>
      </w:r>
      <w:r w:rsidR="00BF3B92">
        <w:t>out parts</w:t>
      </w:r>
      <w:r w:rsidR="004375D7">
        <w:t xml:space="preserve"> are </w:t>
      </w:r>
      <w:r w:rsidR="00BF3B92">
        <w:t>compulsory an</w:t>
      </w:r>
      <w:r w:rsidR="004375D7">
        <w:t xml:space="preserve">d </w:t>
      </w:r>
      <w:r w:rsidR="00BF3B92">
        <w:t xml:space="preserve">the </w:t>
      </w:r>
      <w:r w:rsidR="004375D7">
        <w:t xml:space="preserve">capital investment </w:t>
      </w:r>
      <w:r w:rsidR="0022779B">
        <w:t>is not so high</w:t>
      </w:r>
      <w:r w:rsidR="00EC3E4F">
        <w:t xml:space="preserve"> (Zhgulev</w:t>
      </w:r>
      <w:r w:rsidR="00EC3E4F" w:rsidRPr="007D2439">
        <w:rPr>
          <w:i/>
        </w:rPr>
        <w:t>et al</w:t>
      </w:r>
      <w:r w:rsidR="00EC3E4F">
        <w:t>., 2018)</w:t>
      </w:r>
      <w:r w:rsidR="0022779B">
        <w:t>.</w:t>
      </w:r>
    </w:p>
    <w:p w:rsidR="0022779B" w:rsidRDefault="001E2B71" w:rsidP="00596FCF">
      <w:r>
        <w:t xml:space="preserve">This section deals with the business idea of </w:t>
      </w:r>
      <w:r w:rsidR="00635FC9">
        <w:rPr>
          <w:b/>
          <w:i/>
        </w:rPr>
        <w:t>battery shop</w:t>
      </w:r>
      <w:r w:rsidR="00635FC9">
        <w:t xml:space="preserve">. </w:t>
      </w:r>
      <w:r w:rsidR="0022779B">
        <w:t xml:space="preserve">As electric car is highly depend on its battery, so </w:t>
      </w:r>
      <w:r w:rsidR="005D2114">
        <w:t xml:space="preserve">there is a high chances of creation of a large market for the electric car batteries along with the sale of the electric cars. </w:t>
      </w:r>
      <w:r w:rsidR="0016550E">
        <w:t xml:space="preserve">Apart from that, there are different batteries manufacturing brands in the market. Therefore, an entrepreneur can utilise the opportunity and can open a battery selling shop. However, the entrepreneur should </w:t>
      </w:r>
      <w:r w:rsidR="009C42FB">
        <w:t>keep in mind that the shop is rightly positioned</w:t>
      </w:r>
      <w:r w:rsidR="00EC3E4F">
        <w:t xml:space="preserve"> (Sarasini and Langeland</w:t>
      </w:r>
      <w:r w:rsidR="00EC3E4F" w:rsidRPr="00EC448A">
        <w:t>, 2017</w:t>
      </w:r>
      <w:r w:rsidR="00EC3E4F">
        <w:t>)</w:t>
      </w:r>
      <w:r w:rsidR="009C42FB">
        <w:t xml:space="preserve">. </w:t>
      </w:r>
    </w:p>
    <w:p w:rsidR="00600A59" w:rsidRDefault="001972D1" w:rsidP="00596FCF">
      <w:r>
        <w:t xml:space="preserve">As per the product life cycle model, there are four stages, namely, </w:t>
      </w:r>
      <w:r w:rsidR="00016FEE">
        <w:t>introduction</w:t>
      </w:r>
      <w:r>
        <w:t xml:space="preserve"> stage, growth stage, maturity stage and decline stage. Fuel cars such as petrol and diesel cars </w:t>
      </w:r>
      <w:r w:rsidR="000031F7">
        <w:t xml:space="preserve">are in their maturity stage, while it has a high chance of decline in the future. On the other hand, electric cars </w:t>
      </w:r>
      <w:r w:rsidR="00016FEE">
        <w:t>are in its introduction stage.Fuel cars started in Europe in the 1960s and have</w:t>
      </w:r>
      <w:r w:rsidR="002A1603">
        <w:t xml:space="preserve"> seen a rapid growth </w:t>
      </w:r>
      <w:r w:rsidR="004C50AD">
        <w:t xml:space="preserve">for the next 40-50 years. However, in the last few years the sale of the fuel cars is declining. The governments of various countries are bringing strict laws </w:t>
      </w:r>
      <w:r w:rsidR="009B3887">
        <w:t xml:space="preserve">regarding the emission and pollution control and the fuel cars are being failed to pass the tests. </w:t>
      </w:r>
      <w:r w:rsidR="00F2582F">
        <w:t xml:space="preserve">Therefore, the demand of the cars is decreasing. There has been a decline of 14.1% </w:t>
      </w:r>
      <w:r w:rsidR="005C70BC">
        <w:t>in the registration of the diesel cars in the European Union in 2019</w:t>
      </w:r>
      <w:r w:rsidR="003B1E6C">
        <w:t xml:space="preserve"> (</w:t>
      </w:r>
      <w:r w:rsidR="003B1E6C" w:rsidRPr="00EC448A">
        <w:t>Kampker</w:t>
      </w:r>
      <w:r w:rsidR="003B1E6C" w:rsidRPr="003B1E6C">
        <w:rPr>
          <w:i/>
        </w:rPr>
        <w:t>et al</w:t>
      </w:r>
      <w:r w:rsidR="003B1E6C">
        <w:t>., 2016)</w:t>
      </w:r>
      <w:r w:rsidR="005C70BC">
        <w:t xml:space="preserve">. </w:t>
      </w:r>
      <w:r w:rsidR="00B16F2C">
        <w:t>Due to certain difficulties in the diesel market, there has been a growth of just 0.1% in the sale of new cars across Europe</w:t>
      </w:r>
      <w:r w:rsidR="00F3044D">
        <w:t xml:space="preserve"> in 2019</w:t>
      </w:r>
      <w:r w:rsidR="00B16F2C">
        <w:t xml:space="preserve">. </w:t>
      </w:r>
      <w:r w:rsidR="00F3044D">
        <w:t xml:space="preserve">As fuel price is on higher side in most of the countries of Europe, </w:t>
      </w:r>
      <w:r w:rsidR="00BC2180">
        <w:t>people are losing interest on fuel cars.</w:t>
      </w:r>
    </w:p>
    <w:p w:rsidR="000B432C" w:rsidRDefault="00BC2180" w:rsidP="00596FCF">
      <w:r>
        <w:t xml:space="preserve">On </w:t>
      </w:r>
      <w:r w:rsidR="00756990">
        <w:t xml:space="preserve">the contrary, the sale of </w:t>
      </w:r>
      <w:r w:rsidR="001972D1">
        <w:t>electric</w:t>
      </w:r>
      <w:r w:rsidR="00756990">
        <w:t xml:space="preserve"> cars has seen a rapid growth in Europe. </w:t>
      </w:r>
      <w:r w:rsidR="00756990" w:rsidRPr="00756990">
        <w:t>Due to debut of the Model 3, Tesla dominated the sales of electric vehicle with 79%</w:t>
      </w:r>
      <w:r w:rsidR="00DC6C0E">
        <w:t xml:space="preserve"> (</w:t>
      </w:r>
      <w:r w:rsidR="00DC6C0E" w:rsidRPr="00A24330">
        <w:t>Andersen</w:t>
      </w:r>
      <w:r w:rsidR="00DC6C0E" w:rsidRPr="00DC6C0E">
        <w:rPr>
          <w:i/>
        </w:rPr>
        <w:t>et al</w:t>
      </w:r>
      <w:r w:rsidR="00DC6C0E">
        <w:t>., 2017)</w:t>
      </w:r>
      <w:r w:rsidR="00756990">
        <w:t>.</w:t>
      </w:r>
      <w:r w:rsidR="00D41BC3">
        <w:t xml:space="preserve"> The </w:t>
      </w:r>
      <w:r w:rsidR="00D41BC3">
        <w:lastRenderedPageBreak/>
        <w:t>journey of electric cars started in 2008.</w:t>
      </w:r>
      <w:r w:rsidR="00756990">
        <w:t xml:space="preserve"> The demand of electric cars is increasing because </w:t>
      </w:r>
      <w:r w:rsidR="00A4674C">
        <w:t xml:space="preserve">it is environment friendly and has no carbon emissions. In countries like England, Germany, Russia, the electric cars are getting the pass certificates of the government easily. </w:t>
      </w:r>
      <w:r w:rsidR="00A92012">
        <w:t xml:space="preserve">Moreover, as it runs on charge so electric cars are attracting the attention of the customers globally. Various countries of Europe are providing subsidies to the electric car business. </w:t>
      </w:r>
      <w:r w:rsidR="00414019">
        <w:t>In countries like UK, France, Germany, Nethe</w:t>
      </w:r>
      <w:r w:rsidR="000B432C">
        <w:t xml:space="preserve">rland and Portugal, governments are supporting the development of charging infrastructures. </w:t>
      </w:r>
      <w:r w:rsidR="002E5F8C">
        <w:t>In</w:t>
      </w:r>
      <w:r w:rsidR="000B432C">
        <w:t xml:space="preserve"> January 2020, sale of electric cars has seen a growth of a hooping 121%</w:t>
      </w:r>
      <w:r w:rsidR="003B1E6C">
        <w:t xml:space="preserve"> (</w:t>
      </w:r>
      <w:r w:rsidR="003B1E6C">
        <w:rPr>
          <w:shd w:val="clear" w:color="auto" w:fill="FFFFFF"/>
        </w:rPr>
        <w:t>Burch and Gilchrist, 2018)</w:t>
      </w:r>
      <w:r w:rsidR="000B432C">
        <w:t xml:space="preserve">. </w:t>
      </w:r>
      <w:r w:rsidR="002E5F8C">
        <w:t>Therefore</w:t>
      </w:r>
      <w:r w:rsidR="000F2594">
        <w:t xml:space="preserve">, it is not a </w:t>
      </w:r>
      <w:r w:rsidR="002E5F8C">
        <w:t>wise decision to invest in fuel cars as it has a</w:t>
      </w:r>
      <w:r w:rsidR="000F2594">
        <w:t xml:space="preserve"> high chance of declination in the near future. </w:t>
      </w:r>
      <w:r w:rsidR="00016FEE">
        <w:t>Therefore, the profitability of the</w:t>
      </w:r>
      <w:r w:rsidR="002C6FB6">
        <w:t xml:space="preserve"> cars will decrease. </w:t>
      </w:r>
      <w:r w:rsidR="000F2594">
        <w:t xml:space="preserve">Investing in electric vehicles will be </w:t>
      </w:r>
      <w:r w:rsidR="002C6FB6">
        <w:t xml:space="preserve">a </w:t>
      </w:r>
      <w:r w:rsidR="000F2594">
        <w:t>strategic decision, as it will bring sure shot profit.</w:t>
      </w:r>
      <w:r w:rsidR="00EC73A8">
        <w:t xml:space="preserve"> Moreover, as all the countries are concerned with the increase of the environmental pollution, </w:t>
      </w:r>
      <w:r w:rsidR="00164133">
        <w:t xml:space="preserve">so any new environmental law or act can affect the business of petrol and diesel cars. Therefore, investing in petrol and diesel cars will not be profitable in the long run. </w:t>
      </w:r>
    </w:p>
    <w:p w:rsidR="00AA1998" w:rsidRDefault="00AA1998" w:rsidP="00AA1998">
      <w:r>
        <w:t xml:space="preserve">This section of the essay has discussed the </w:t>
      </w:r>
      <w:r w:rsidRPr="00E24539">
        <w:rPr>
          <w:b/>
          <w:i/>
        </w:rPr>
        <w:t>Porter's Diamond Value Network</w:t>
      </w:r>
      <w:r>
        <w:t xml:space="preserve"> for analysing the significance of Electric Vehicles in Europe. Porter's Diamond Value Network is the framework that has played an important role in global business competition. The Volvo Cars Company is famous for its emerging business of Electric Vehicles all over the world. Therefore, the Porter's Diamond Value Network has been analysed through which the other businesses can learn about the importance of Electric Vehicles.</w:t>
      </w:r>
    </w:p>
    <w:p w:rsidR="00AA1998" w:rsidRDefault="00AA1998" w:rsidP="00AA1998">
      <w:r w:rsidRPr="00FB40A1">
        <w:rPr>
          <w:b/>
          <w:i/>
        </w:rPr>
        <w:t>Factor Conditions</w:t>
      </w:r>
      <w:r>
        <w:t>: Some factors have played an initial role in the Electric Vehicle Industry. Knowledge and infrastructure are the key production factors of Europe that have created a great impact on the Volvo Cars. After gaining an accurate knowledge, the Volvo Car has successfully been able to maintain the labour costs, human resources and so on. Some natural resources like climate, minerals have been influential on the emergence of Electric Vehicle industry. But the other businesses tend to focus on the importance of fuel-based cars that possess a very little value in industry (</w:t>
      </w:r>
      <w:r w:rsidRPr="003A4E36">
        <w:t>Kiran,</w:t>
      </w:r>
      <w:r>
        <w:t xml:space="preserve"> 2019). Therefore, the other businesses should invest in the Electric Vehicle Industry rather than investing in fuel-based cars.</w:t>
      </w:r>
      <w:r w:rsidR="0021649E">
        <w:t xml:space="preserve"> Therefore, the other business</w:t>
      </w:r>
      <w:r w:rsidR="00EB2D4A">
        <w:t xml:space="preserve">es should not invest in the automotive industry since the there will </w:t>
      </w:r>
      <w:r w:rsidR="00DE7FC9">
        <w:t>be no profit. On the other hand,</w:t>
      </w:r>
      <w:r w:rsidR="00A526F9">
        <w:t xml:space="preserve"> through the electric vehicles Volvo Cars can earn a great deal of money.</w:t>
      </w:r>
    </w:p>
    <w:p w:rsidR="00AA1998" w:rsidRDefault="00AA1998" w:rsidP="00AA1998">
      <w:r w:rsidRPr="00FB40A1">
        <w:rPr>
          <w:b/>
          <w:i/>
        </w:rPr>
        <w:lastRenderedPageBreak/>
        <w:t>Demand Conditions</w:t>
      </w:r>
      <w:r>
        <w:t xml:space="preserve">: Demand conditions play an important role in Electric Vehicle Industry. The demands here are referred to as the nature of the industry and the size of the industry. As a result, after gaining an accurate idea about the demand of the market and then, the Volvo Company finds privileges in order to invest a large deal of capital </w:t>
      </w:r>
      <w:r w:rsidR="0083661C">
        <w:t>in Electric</w:t>
      </w:r>
      <w:r>
        <w:t xml:space="preserve"> Vehicle Industry. The Volvo Company has taken the initiative to gain a knowledge about the transportation costs that play a vital role in the industry. Therefore, the other businesses that have been using the fuel-based cars are not able to attract the attention of the customers in comparison with the Electric Vehicles (Butt </w:t>
      </w:r>
      <w:r w:rsidRPr="004F3712">
        <w:rPr>
          <w:i/>
        </w:rPr>
        <w:t>et al.,</w:t>
      </w:r>
      <w:r>
        <w:t xml:space="preserve"> 2019). Therefore, Volvo Cars Company has not diverted its mind in investing in the fuel based cars and this is the reason this company is successfully running with the emergence business of electric vehicles all over the Europe.</w:t>
      </w:r>
      <w:r w:rsidR="00A526F9">
        <w:t xml:space="preserve"> Therefore, the other bus</w:t>
      </w:r>
      <w:r w:rsidR="00676DA2">
        <w:t xml:space="preserve">inesses should not focus in investing the other automotive industry is not profitable since those industries are not able to provide a good service when the </w:t>
      </w:r>
      <w:r w:rsidR="00EA2D57">
        <w:t xml:space="preserve">electric vehicle industry is supposed to provide a great profit in business. </w:t>
      </w:r>
    </w:p>
    <w:p w:rsidR="00AA1998" w:rsidRDefault="00AA1998" w:rsidP="00AA1998">
      <w:r w:rsidRPr="00FB40A1">
        <w:rPr>
          <w:b/>
          <w:i/>
        </w:rPr>
        <w:t>Related and Supporting Industries</w:t>
      </w:r>
      <w:r>
        <w:t>: Related and supported industries are known as the industries or the organisations that have proper communication with each other in respect of business. Volvo Cars is one of the biggest and renowned company that have been successfully running the Electric Vehicle Industry single-handedly. Therefore, the company tends to develop the communication system in a stronger note with the suppliers of the other fuel-based cars industry. In this respect, the company is able to enlarge the suppliers into its industry and the company has taken the initiative to encourage every suppliers for making the Electric Vehicle industry superior. Therefore, the other businesses will surely encounter with an unexpected loss if they invest in the fuel-based cars instead investing in Electric Vehicle industry (</w:t>
      </w:r>
      <w:r w:rsidRPr="00750253">
        <w:t>van Berkum</w:t>
      </w:r>
      <w:r w:rsidRPr="009D4FC3">
        <w:rPr>
          <w:i/>
        </w:rPr>
        <w:t>et al.,</w:t>
      </w:r>
      <w:r>
        <w:t xml:space="preserve"> 2016).</w:t>
      </w:r>
      <w:r w:rsidR="00897BF1">
        <w:t xml:space="preserve"> Therefore, the other businesses should not invest in other automotive business since they are running with fuel and profit does not come in great number. Volvo tends to invest into Electric Vehicle since it provides business profit.</w:t>
      </w:r>
    </w:p>
    <w:p w:rsidR="00AA1998" w:rsidRDefault="00AA1998" w:rsidP="00AA1998">
      <w:r w:rsidRPr="00FB40A1">
        <w:rPr>
          <w:b/>
          <w:i/>
        </w:rPr>
        <w:t>Firm Strategy, structure and rivalry</w:t>
      </w:r>
      <w:r>
        <w:t xml:space="preserve">:  The Volvo Cars Company is able to organise the organisation with strategies and in this respect, the company has maintained the organisational structure under which the managers, staff and suppliers play an initial role in making the industry profitable. Through the domestic rivalry with the fuel-based car industry, the Volvo Company has gained the competitive advantage. </w:t>
      </w:r>
      <w:r w:rsidR="00897BF1">
        <w:t xml:space="preserve">Therefore, the other businesses should not invest in the </w:t>
      </w:r>
      <w:r w:rsidR="00897BF1">
        <w:lastRenderedPageBreak/>
        <w:t xml:space="preserve">other automotive business since their strategy and structure are not appropriate in comparison </w:t>
      </w:r>
      <w:r w:rsidR="00CE05EB">
        <w:t xml:space="preserve">with Electric Vehicle industry. </w:t>
      </w:r>
      <w:r>
        <w:t>Therefore, the Volvo Car has invested a great deal of capital in this Electric Vehicle Industry rather than in fuel-based car (</w:t>
      </w:r>
      <w:r w:rsidRPr="00562C4F">
        <w:t>Butt</w:t>
      </w:r>
      <w:r w:rsidRPr="00CB1E89">
        <w:rPr>
          <w:i/>
        </w:rPr>
        <w:t>et al</w:t>
      </w:r>
      <w:r>
        <w:t xml:space="preserve">., 2019). </w:t>
      </w:r>
    </w:p>
    <w:p w:rsidR="00164133" w:rsidRPr="00AA0734" w:rsidRDefault="00164133" w:rsidP="00596FCF">
      <w:pPr>
        <w:rPr>
          <w:b/>
        </w:rPr>
      </w:pPr>
      <w:r w:rsidRPr="00AA0734">
        <w:rPr>
          <w:b/>
        </w:rPr>
        <w:t>Conclusion</w:t>
      </w:r>
    </w:p>
    <w:p w:rsidR="00600A59" w:rsidRDefault="00A358CB" w:rsidP="00596FCF">
      <w:r>
        <w:t xml:space="preserve">Electric cars are the future </w:t>
      </w:r>
      <w:r w:rsidR="00EC3E4F">
        <w:t>o</w:t>
      </w:r>
      <w:r>
        <w:t>f the automobile industry</w:t>
      </w:r>
      <w:r w:rsidR="00164133">
        <w:t xml:space="preserve">. </w:t>
      </w:r>
      <w:r>
        <w:t>It has the potential to lead the automobile market and can create various business opportunities in future.</w:t>
      </w:r>
      <w:r w:rsidR="00164133">
        <w:t xml:space="preserve"> In this essay, new and emerging business ideas </w:t>
      </w:r>
      <w:r w:rsidR="00600A59">
        <w:t>have been</w:t>
      </w:r>
      <w:r w:rsidR="00164133">
        <w:t xml:space="preserve"> discussed that can emerge alongside the production and marketing of electric cars and that can be available to the entrepreneurs and the business executives. The critical analysis of the other business that </w:t>
      </w:r>
      <w:r w:rsidR="00600A59">
        <w:t>are</w:t>
      </w:r>
      <w:r w:rsidR="00164133">
        <w:t xml:space="preserve"> linked with the global automotive industry </w:t>
      </w:r>
      <w:r w:rsidR="00600A59">
        <w:t>has been</w:t>
      </w:r>
      <w:r w:rsidR="00164133">
        <w:t xml:space="preserve"> done and it </w:t>
      </w:r>
      <w:r w:rsidR="00600A59">
        <w:t>has been</w:t>
      </w:r>
      <w:r w:rsidR="00164133">
        <w:t xml:space="preserve"> evaluated why investing</w:t>
      </w:r>
      <w:r w:rsidR="00600A59">
        <w:t xml:space="preserve"> on</w:t>
      </w:r>
      <w:r w:rsidR="00164133">
        <w:t xml:space="preserve"> them may not be profitable in the long run</w:t>
      </w:r>
      <w:r w:rsidR="00600A59">
        <w:t>.</w:t>
      </w:r>
    </w:p>
    <w:p w:rsidR="00600A59" w:rsidRDefault="00600A59">
      <w:pPr>
        <w:spacing w:line="276" w:lineRule="auto"/>
        <w:jc w:val="left"/>
      </w:pPr>
      <w:r>
        <w:br w:type="page"/>
      </w:r>
    </w:p>
    <w:p w:rsidR="00164133" w:rsidRPr="00DC6C0E" w:rsidRDefault="00600A59" w:rsidP="00596FCF">
      <w:pPr>
        <w:rPr>
          <w:b/>
        </w:rPr>
      </w:pPr>
      <w:r w:rsidRPr="00DC6C0E">
        <w:rPr>
          <w:b/>
        </w:rPr>
        <w:lastRenderedPageBreak/>
        <w:t>Reference list</w:t>
      </w:r>
    </w:p>
    <w:p w:rsidR="00E24539" w:rsidRPr="003B1E6C" w:rsidRDefault="00E24539" w:rsidP="003B1E6C">
      <w:r w:rsidRPr="00A24330">
        <w:t>Andersen, M., Dauner, T., Lang, N. and Palme, T., 2017. What Automakers Can Learn from the Tesla Phenomenon. </w:t>
      </w:r>
      <w:r w:rsidRPr="00A24330">
        <w:rPr>
          <w:i/>
          <w:iCs/>
        </w:rPr>
        <w:t>BCG Perspectives. URL: https://www. bcgperspectives. com/content/articles/automotive-what-automakers-can-learnfrom-tesla-phenomenon/Accessed</w:t>
      </w:r>
      <w:r w:rsidRPr="00A24330">
        <w:t>, </w:t>
      </w:r>
      <w:r w:rsidRPr="00A24330">
        <w:rPr>
          <w:i/>
          <w:iCs/>
        </w:rPr>
        <w:t>17</w:t>
      </w:r>
      <w:r w:rsidRPr="00A24330">
        <w:t>(11).</w:t>
      </w:r>
    </w:p>
    <w:p w:rsidR="00E24539" w:rsidRDefault="00E24539" w:rsidP="00596FCF">
      <w:r w:rsidRPr="00C61CCC">
        <w:t>Badallaj, V., 2019. </w:t>
      </w:r>
      <w:r w:rsidRPr="00C61CCC">
        <w:rPr>
          <w:i/>
          <w:iCs/>
        </w:rPr>
        <w:t>How many charging stations for Electric-cars are needed in Oslo by 2020?</w:t>
      </w:r>
      <w:r w:rsidRPr="00C61CCC">
        <w:t> (Master's thesis).</w:t>
      </w:r>
    </w:p>
    <w:p w:rsidR="00E24539" w:rsidRDefault="00E24539" w:rsidP="00596FCF">
      <w:r w:rsidRPr="00EC448A">
        <w:t>Boons, F. and Bocken, N., 2018. Towards a sharing economy–Innovating ecologies of business models. </w:t>
      </w:r>
      <w:r w:rsidRPr="00EC448A">
        <w:rPr>
          <w:i/>
          <w:iCs/>
        </w:rPr>
        <w:t>Technological Forecasting and Social Change</w:t>
      </w:r>
      <w:r w:rsidRPr="00EC448A">
        <w:t>, </w:t>
      </w:r>
      <w:r w:rsidRPr="00EC448A">
        <w:rPr>
          <w:i/>
          <w:iCs/>
        </w:rPr>
        <w:t>137</w:t>
      </w:r>
      <w:r w:rsidRPr="00EC448A">
        <w:t>(C), pp.40-52.</w:t>
      </w:r>
    </w:p>
    <w:p w:rsidR="00E24539" w:rsidRDefault="00E24539" w:rsidP="003B1E6C">
      <w:pPr>
        <w:rPr>
          <w:shd w:val="clear" w:color="auto" w:fill="FFFFFF"/>
        </w:rPr>
      </w:pPr>
      <w:r>
        <w:rPr>
          <w:shd w:val="clear" w:color="auto" w:fill="FFFFFF"/>
        </w:rPr>
        <w:t>Burch, I. and Gilchrist, J., 2018. Survey of global activity to phase out internal combustion engine vehicles. </w:t>
      </w:r>
      <w:r>
        <w:rPr>
          <w:i/>
          <w:iCs/>
          <w:shd w:val="clear" w:color="auto" w:fill="FFFFFF"/>
        </w:rPr>
        <w:t>Center of Climate Protection: Santa Rosa, CA, USA</w:t>
      </w:r>
      <w:r>
        <w:rPr>
          <w:shd w:val="clear" w:color="auto" w:fill="FFFFFF"/>
        </w:rPr>
        <w:t>.</w:t>
      </w:r>
    </w:p>
    <w:p w:rsidR="00E24539" w:rsidRPr="00AA1998" w:rsidRDefault="00E24539" w:rsidP="00AA1998">
      <w:r w:rsidRPr="00AA1998">
        <w:t>Butt, M.A., Katuse, P. and Namada, J., 2019. Government’s role as moderator in relationship of porter’s diamond factor conditions and firm’s performance. </w:t>
      </w:r>
      <w:r w:rsidRPr="00AA1998">
        <w:rPr>
          <w:i/>
          <w:iCs/>
        </w:rPr>
        <w:t>International Journal of Research in Business and Social Science (2147-4478)</w:t>
      </w:r>
      <w:r w:rsidRPr="00AA1998">
        <w:t>, </w:t>
      </w:r>
      <w:r w:rsidRPr="00AA1998">
        <w:rPr>
          <w:i/>
          <w:iCs/>
        </w:rPr>
        <w:t>8</w:t>
      </w:r>
      <w:r w:rsidRPr="00AA1998">
        <w:t>(6), pp.40-48.</w:t>
      </w:r>
    </w:p>
    <w:p w:rsidR="00E24539" w:rsidRPr="00AA1998" w:rsidRDefault="00E24539" w:rsidP="00AA1998">
      <w:r w:rsidRPr="00AA1998">
        <w:t>Butt, M.A., Katuse, P. and Namada, J.M., 2019. Influence of Porter’s Diamond Cluster on Pakistan Automotive Industry’s Performance.</w:t>
      </w:r>
    </w:p>
    <w:p w:rsidR="00E24539" w:rsidRDefault="00E24539" w:rsidP="00596FCF">
      <w:r w:rsidRPr="00F82E0F">
        <w:t>Drábik, P.K.P., 2018. Consumer Awareness about Electromobility. </w:t>
      </w:r>
      <w:r w:rsidR="00640310" w:rsidRPr="00F82E0F">
        <w:rPr>
          <w:i/>
          <w:iCs/>
        </w:rPr>
        <w:t xml:space="preserve">Central </w:t>
      </w:r>
      <w:r w:rsidR="003E063A" w:rsidRPr="00F82E0F">
        <w:rPr>
          <w:i/>
          <w:iCs/>
        </w:rPr>
        <w:t>and Eastern Europe in the</w:t>
      </w:r>
      <w:r w:rsidR="00640310" w:rsidRPr="00F82E0F">
        <w:rPr>
          <w:i/>
          <w:iCs/>
        </w:rPr>
        <w:t xml:space="preserve"> Changing Business Environment</w:t>
      </w:r>
      <w:r w:rsidR="00640310" w:rsidRPr="00F82E0F">
        <w:t xml:space="preserve">, </w:t>
      </w:r>
      <w:r w:rsidRPr="00F82E0F">
        <w:t>p.190.</w:t>
      </w:r>
    </w:p>
    <w:p w:rsidR="00E24539" w:rsidRPr="00596FCF" w:rsidRDefault="00E24539" w:rsidP="00596FCF">
      <w:r w:rsidRPr="00EC448A">
        <w:t>Kampker, A., Heimes, H.H., Ordung, M., Lienemann, C., Hollah, A. and Sarovic, N., 2016. Evaluation of a remanufacturing for lithium ion batteries from electric cars. </w:t>
      </w:r>
      <w:r w:rsidRPr="00EC448A">
        <w:rPr>
          <w:i/>
          <w:iCs/>
        </w:rPr>
        <w:t>International Journal of Mechanical and Mechatronics Engineering</w:t>
      </w:r>
      <w:r w:rsidRPr="00EC448A">
        <w:t>, </w:t>
      </w:r>
      <w:r w:rsidRPr="00EC448A">
        <w:rPr>
          <w:i/>
          <w:iCs/>
        </w:rPr>
        <w:t>10</w:t>
      </w:r>
      <w:r w:rsidRPr="00EC448A">
        <w:t>(12), pp.1922-1928.</w:t>
      </w:r>
    </w:p>
    <w:p w:rsidR="00E24539" w:rsidRPr="00AA1998" w:rsidRDefault="00E24539" w:rsidP="00AA1998">
      <w:r w:rsidRPr="00AA1998">
        <w:t>Kiran, S., 2019. An Application of Porter's Diamond Model: A case of Pakistani selected industries. </w:t>
      </w:r>
      <w:r w:rsidR="003E063A" w:rsidRPr="00AA1998">
        <w:rPr>
          <w:i/>
          <w:iCs/>
        </w:rPr>
        <w:t>City University Research Journal</w:t>
      </w:r>
      <w:r w:rsidRPr="00AA1998">
        <w:t>, </w:t>
      </w:r>
      <w:r w:rsidRPr="00AA1998">
        <w:rPr>
          <w:i/>
          <w:iCs/>
        </w:rPr>
        <w:t>9</w:t>
      </w:r>
      <w:r w:rsidRPr="00AA1998">
        <w:t>(2).</w:t>
      </w:r>
    </w:p>
    <w:p w:rsidR="00E24539" w:rsidRDefault="00E24539" w:rsidP="00596FCF">
      <w:r w:rsidRPr="009F2073">
        <w:t>Purnell, K., Young, S., Dixon, D., Bruce, A. and MacGill, I., 2018. Opportunties to Facilitate Electric Mobility In Australia. </w:t>
      </w:r>
      <w:r w:rsidRPr="009F2073">
        <w:rPr>
          <w:i/>
          <w:iCs/>
        </w:rPr>
        <w:t>Submission in response to the Senate Select Committee on Electric Vehicles</w:t>
      </w:r>
      <w:r w:rsidRPr="009F2073">
        <w:t>.</w:t>
      </w:r>
    </w:p>
    <w:p w:rsidR="00E24539" w:rsidRDefault="00E24539" w:rsidP="00596FCF">
      <w:r w:rsidRPr="00EC448A">
        <w:lastRenderedPageBreak/>
        <w:t>Sarasini, S. and Langeland, O., 2017. Business model innovation for car sharing and sustainable urban mobility. In </w:t>
      </w:r>
      <w:r w:rsidRPr="00EC448A">
        <w:rPr>
          <w:i/>
          <w:iCs/>
        </w:rPr>
        <w:t>The 8th International Sustainability Transitions Conference. Gothenburg, Sweden</w:t>
      </w:r>
      <w:r w:rsidRPr="00EC448A">
        <w:t>.</w:t>
      </w:r>
    </w:p>
    <w:p w:rsidR="00E24539" w:rsidRPr="00AA1998" w:rsidRDefault="00E24539" w:rsidP="00AA1998">
      <w:r w:rsidRPr="00AA1998">
        <w:t>van Berkum, S., Wijnands, J.H.M. and Verhoog, A.D., 2016. Competitiveness of agri-food chains in EU’s Eastern Neighbours. Quantifying Porter’s diamond.</w:t>
      </w:r>
    </w:p>
    <w:p w:rsidR="00E24539" w:rsidRDefault="00E24539" w:rsidP="00596FCF">
      <w:r w:rsidRPr="00EC448A">
        <w:t>Vaughan, A., 2017. All Volvo cars to be electric or hybrid from 2019. </w:t>
      </w:r>
      <w:r w:rsidRPr="00EC448A">
        <w:rPr>
          <w:i/>
          <w:iCs/>
        </w:rPr>
        <w:t>The Guardian</w:t>
      </w:r>
      <w:r w:rsidRPr="00EC448A">
        <w:t>, </w:t>
      </w:r>
      <w:r w:rsidRPr="00EC448A">
        <w:rPr>
          <w:i/>
          <w:iCs/>
        </w:rPr>
        <w:t>5</w:t>
      </w:r>
      <w:r w:rsidRPr="00EC448A">
        <w:t>.</w:t>
      </w:r>
    </w:p>
    <w:p w:rsidR="00E24539" w:rsidRDefault="00E24539" w:rsidP="00596FCF">
      <w:r w:rsidRPr="007D2439">
        <w:t>Zhgulev, E., Bozhuk, S., Evdokimov, K. and Pletneva, N., 2018. Analysis of barriers to promotion of electric cars on Russian market. </w:t>
      </w:r>
      <w:r w:rsidRPr="007D2439">
        <w:rPr>
          <w:i/>
          <w:iCs/>
        </w:rPr>
        <w:t>Engineering for rural development, Elgava (Latvia)</w:t>
      </w:r>
      <w:r w:rsidRPr="007D2439">
        <w:t>, </w:t>
      </w:r>
      <w:r w:rsidRPr="007D2439">
        <w:rPr>
          <w:i/>
          <w:iCs/>
        </w:rPr>
        <w:t>17</w:t>
      </w:r>
      <w:r w:rsidRPr="007D2439">
        <w:t>, pp.2110-2117.</w:t>
      </w:r>
    </w:p>
    <w:p w:rsidR="00AA1998" w:rsidRDefault="00AA1998" w:rsidP="00596FCF"/>
    <w:sectPr w:rsidR="00AA1998" w:rsidSect="00FA06BC">
      <w:foot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17667" w:rsidRDefault="00817667" w:rsidP="006673B1">
      <w:pPr>
        <w:spacing w:after="0" w:line="240" w:lineRule="auto"/>
      </w:pPr>
      <w:r>
        <w:separator/>
      </w:r>
    </w:p>
  </w:endnote>
  <w:endnote w:type="continuationSeparator" w:id="1">
    <w:p w:rsidR="00817667" w:rsidRDefault="00817667" w:rsidP="006673B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71341"/>
      <w:docPartObj>
        <w:docPartGallery w:val="Page Numbers (Bottom of Page)"/>
        <w:docPartUnique/>
      </w:docPartObj>
    </w:sdtPr>
    <w:sdtContent>
      <w:p w:rsidR="006673B1" w:rsidRDefault="006673B1">
        <w:pPr>
          <w:pStyle w:val="Footer"/>
          <w:jc w:val="right"/>
        </w:pPr>
        <w:fldSimple w:instr=" PAGE   \* MERGEFORMAT ">
          <w:r>
            <w:rPr>
              <w:noProof/>
            </w:rPr>
            <w:t>1</w:t>
          </w:r>
        </w:fldSimple>
      </w:p>
    </w:sdtContent>
  </w:sdt>
  <w:p w:rsidR="006673B1" w:rsidRDefault="006673B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17667" w:rsidRDefault="00817667" w:rsidP="006673B1">
      <w:pPr>
        <w:spacing w:after="0" w:line="240" w:lineRule="auto"/>
      </w:pPr>
      <w:r>
        <w:separator/>
      </w:r>
    </w:p>
  </w:footnote>
  <w:footnote w:type="continuationSeparator" w:id="1">
    <w:p w:rsidR="00817667" w:rsidRDefault="00817667" w:rsidP="006673B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useFELayout/>
  </w:compat>
  <w:rsids>
    <w:rsidRoot w:val="00B66C2A"/>
    <w:rsid w:val="00000B25"/>
    <w:rsid w:val="000031F7"/>
    <w:rsid w:val="00016FEE"/>
    <w:rsid w:val="00053A14"/>
    <w:rsid w:val="000640B7"/>
    <w:rsid w:val="000B432C"/>
    <w:rsid w:val="000F2594"/>
    <w:rsid w:val="00101829"/>
    <w:rsid w:val="00121D67"/>
    <w:rsid w:val="00124DC6"/>
    <w:rsid w:val="0013204D"/>
    <w:rsid w:val="00133EDC"/>
    <w:rsid w:val="001633B1"/>
    <w:rsid w:val="00164133"/>
    <w:rsid w:val="0016550E"/>
    <w:rsid w:val="0019481E"/>
    <w:rsid w:val="001972D1"/>
    <w:rsid w:val="00197312"/>
    <w:rsid w:val="001A1C2A"/>
    <w:rsid w:val="001B61C9"/>
    <w:rsid w:val="001D7573"/>
    <w:rsid w:val="001E2B71"/>
    <w:rsid w:val="001F4B88"/>
    <w:rsid w:val="001F58FC"/>
    <w:rsid w:val="0021649E"/>
    <w:rsid w:val="0022779B"/>
    <w:rsid w:val="00247BC6"/>
    <w:rsid w:val="00296140"/>
    <w:rsid w:val="002A1603"/>
    <w:rsid w:val="002C6FB6"/>
    <w:rsid w:val="002D5E58"/>
    <w:rsid w:val="002E5F8C"/>
    <w:rsid w:val="003B1E6C"/>
    <w:rsid w:val="003E063A"/>
    <w:rsid w:val="00414019"/>
    <w:rsid w:val="00422B2B"/>
    <w:rsid w:val="004375D7"/>
    <w:rsid w:val="00473203"/>
    <w:rsid w:val="0049209A"/>
    <w:rsid w:val="004B1E72"/>
    <w:rsid w:val="004C50AD"/>
    <w:rsid w:val="00505F75"/>
    <w:rsid w:val="005333D8"/>
    <w:rsid w:val="00537319"/>
    <w:rsid w:val="00596FCF"/>
    <w:rsid w:val="005C70BC"/>
    <w:rsid w:val="005D2114"/>
    <w:rsid w:val="00600A59"/>
    <w:rsid w:val="00617BB6"/>
    <w:rsid w:val="00622128"/>
    <w:rsid w:val="00635FC9"/>
    <w:rsid w:val="00640310"/>
    <w:rsid w:val="00657B50"/>
    <w:rsid w:val="0066273A"/>
    <w:rsid w:val="006673B1"/>
    <w:rsid w:val="00676DA2"/>
    <w:rsid w:val="006A3081"/>
    <w:rsid w:val="00731237"/>
    <w:rsid w:val="00746CD5"/>
    <w:rsid w:val="00756990"/>
    <w:rsid w:val="00767F3A"/>
    <w:rsid w:val="00776322"/>
    <w:rsid w:val="007B24D9"/>
    <w:rsid w:val="007B6152"/>
    <w:rsid w:val="007D2439"/>
    <w:rsid w:val="00817667"/>
    <w:rsid w:val="008363B7"/>
    <w:rsid w:val="0083661C"/>
    <w:rsid w:val="00862354"/>
    <w:rsid w:val="008823B3"/>
    <w:rsid w:val="00897BF1"/>
    <w:rsid w:val="008B096C"/>
    <w:rsid w:val="008E35D1"/>
    <w:rsid w:val="00923FF5"/>
    <w:rsid w:val="009B3887"/>
    <w:rsid w:val="009B4827"/>
    <w:rsid w:val="009C42FB"/>
    <w:rsid w:val="009F2073"/>
    <w:rsid w:val="00A24330"/>
    <w:rsid w:val="00A358CB"/>
    <w:rsid w:val="00A4674C"/>
    <w:rsid w:val="00A526F9"/>
    <w:rsid w:val="00A67599"/>
    <w:rsid w:val="00A9019A"/>
    <w:rsid w:val="00A92012"/>
    <w:rsid w:val="00AA0734"/>
    <w:rsid w:val="00AA1998"/>
    <w:rsid w:val="00AA240D"/>
    <w:rsid w:val="00AA419B"/>
    <w:rsid w:val="00AF0C4E"/>
    <w:rsid w:val="00AF7012"/>
    <w:rsid w:val="00B0393F"/>
    <w:rsid w:val="00B16F2C"/>
    <w:rsid w:val="00B2068D"/>
    <w:rsid w:val="00B66C2A"/>
    <w:rsid w:val="00BA590D"/>
    <w:rsid w:val="00BB1E84"/>
    <w:rsid w:val="00BB40B0"/>
    <w:rsid w:val="00BC2180"/>
    <w:rsid w:val="00BE2D76"/>
    <w:rsid w:val="00BF3B92"/>
    <w:rsid w:val="00C162F3"/>
    <w:rsid w:val="00C2327B"/>
    <w:rsid w:val="00C61CCC"/>
    <w:rsid w:val="00C83462"/>
    <w:rsid w:val="00CD7CAC"/>
    <w:rsid w:val="00CE05EB"/>
    <w:rsid w:val="00CF21A5"/>
    <w:rsid w:val="00D41BC3"/>
    <w:rsid w:val="00D5204A"/>
    <w:rsid w:val="00D56E75"/>
    <w:rsid w:val="00DC5B5C"/>
    <w:rsid w:val="00DC6C0E"/>
    <w:rsid w:val="00DE7FC9"/>
    <w:rsid w:val="00E0443B"/>
    <w:rsid w:val="00E24539"/>
    <w:rsid w:val="00E256C6"/>
    <w:rsid w:val="00E30042"/>
    <w:rsid w:val="00E431D6"/>
    <w:rsid w:val="00E4688C"/>
    <w:rsid w:val="00E553AC"/>
    <w:rsid w:val="00E803C5"/>
    <w:rsid w:val="00E85F9B"/>
    <w:rsid w:val="00EA2D57"/>
    <w:rsid w:val="00EB2D4A"/>
    <w:rsid w:val="00EB5919"/>
    <w:rsid w:val="00EB5CA1"/>
    <w:rsid w:val="00EC3E4F"/>
    <w:rsid w:val="00EC448A"/>
    <w:rsid w:val="00EC73A8"/>
    <w:rsid w:val="00ED434D"/>
    <w:rsid w:val="00F20477"/>
    <w:rsid w:val="00F2582F"/>
    <w:rsid w:val="00F3044D"/>
    <w:rsid w:val="00F8206C"/>
    <w:rsid w:val="00F82E0F"/>
    <w:rsid w:val="00FA06BC"/>
    <w:rsid w:val="00FD1206"/>
    <w:rsid w:val="00FF2B8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C2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66C2A"/>
    <w:pPr>
      <w:keepNext/>
      <w:keepLines/>
      <w:spacing w:before="480" w:after="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C2A"/>
    <w:rPr>
      <w:rFonts w:ascii="Times New Roman" w:eastAsiaTheme="majorEastAsia" w:hAnsi="Times New Roman" w:cstheme="majorBidi"/>
      <w:b/>
      <w:bCs/>
      <w:sz w:val="24"/>
      <w:szCs w:val="28"/>
    </w:rPr>
  </w:style>
  <w:style w:type="paragraph" w:styleId="BalloonText">
    <w:name w:val="Balloon Text"/>
    <w:basedOn w:val="Normal"/>
    <w:link w:val="BalloonTextChar"/>
    <w:uiPriority w:val="99"/>
    <w:semiHidden/>
    <w:unhideWhenUsed/>
    <w:rsid w:val="00AA1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1998"/>
    <w:rPr>
      <w:rFonts w:ascii="Tahoma" w:hAnsi="Tahoma" w:cs="Tahoma"/>
      <w:sz w:val="16"/>
      <w:szCs w:val="16"/>
      <w:lang w:val="en-GB"/>
    </w:rPr>
  </w:style>
  <w:style w:type="paragraph" w:styleId="Header">
    <w:name w:val="header"/>
    <w:basedOn w:val="Normal"/>
    <w:link w:val="HeaderChar"/>
    <w:uiPriority w:val="99"/>
    <w:semiHidden/>
    <w:unhideWhenUsed/>
    <w:rsid w:val="006673B1"/>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6673B1"/>
    <w:rPr>
      <w:rFonts w:ascii="Times New Roman" w:hAnsi="Times New Roman"/>
      <w:sz w:val="24"/>
      <w:lang w:val="en-GB"/>
    </w:rPr>
  </w:style>
  <w:style w:type="paragraph" w:styleId="Footer">
    <w:name w:val="footer"/>
    <w:basedOn w:val="Normal"/>
    <w:link w:val="FooterChar"/>
    <w:uiPriority w:val="99"/>
    <w:unhideWhenUsed/>
    <w:rsid w:val="006673B1"/>
    <w:pPr>
      <w:tabs>
        <w:tab w:val="center" w:pos="4536"/>
        <w:tab w:val="right" w:pos="9072"/>
      </w:tabs>
      <w:spacing w:after="0" w:line="240" w:lineRule="auto"/>
    </w:pPr>
  </w:style>
  <w:style w:type="character" w:customStyle="1" w:styleId="FooterChar">
    <w:name w:val="Footer Char"/>
    <w:basedOn w:val="DefaultParagraphFont"/>
    <w:link w:val="Footer"/>
    <w:uiPriority w:val="99"/>
    <w:rsid w:val="006673B1"/>
    <w:rPr>
      <w:rFonts w:ascii="Times New Roman" w:hAnsi="Times New Roman"/>
      <w:sz w:val="24"/>
      <w:lang w:val="en-GB"/>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2463</Words>
  <Characters>14290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Corporate Edition</cp:lastModifiedBy>
  <cp:revision>7</cp:revision>
  <dcterms:created xsi:type="dcterms:W3CDTF">2020-04-28T16:49:00Z</dcterms:created>
  <dcterms:modified xsi:type="dcterms:W3CDTF">2020-05-18T10:32:00Z</dcterms:modified>
</cp:coreProperties>
</file>