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0A30F1" w14:textId="4C3FC0CD" w:rsidR="00E66138" w:rsidRDefault="00E66138" w:rsidP="00C01A3A">
      <w:pPr>
        <w:spacing w:after="0" w:line="360" w:lineRule="auto"/>
        <w:jc w:val="center"/>
        <w:rPr>
          <w:rFonts w:ascii="Times New Roman" w:eastAsia="Times New Roman" w:hAnsi="Times New Roman" w:cs="Times New Roman"/>
          <w:b/>
          <w:color w:val="0E101A"/>
          <w:sz w:val="28"/>
          <w:szCs w:val="28"/>
          <w:lang w:val="en-IN" w:eastAsia="en-IN"/>
        </w:rPr>
      </w:pPr>
      <w:r w:rsidRPr="00923CC2">
        <w:rPr>
          <w:rFonts w:ascii="Times New Roman" w:eastAsia="Times New Roman" w:hAnsi="Times New Roman" w:cs="Times New Roman"/>
          <w:b/>
          <w:color w:val="0E101A"/>
          <w:sz w:val="28"/>
          <w:szCs w:val="28"/>
          <w:lang w:val="en-IN" w:eastAsia="en-IN"/>
        </w:rPr>
        <w:t>International Marketing</w:t>
      </w:r>
    </w:p>
    <w:p w14:paraId="44D44FEA" w14:textId="200A9CE0" w:rsidR="00923CC2" w:rsidRDefault="00923CC2" w:rsidP="00C01A3A">
      <w:pPr>
        <w:spacing w:after="0" w:line="360" w:lineRule="auto"/>
        <w:jc w:val="center"/>
        <w:rPr>
          <w:rFonts w:ascii="Times New Roman" w:eastAsia="Times New Roman" w:hAnsi="Times New Roman" w:cs="Times New Roman"/>
          <w:b/>
          <w:color w:val="0E101A"/>
          <w:sz w:val="28"/>
          <w:szCs w:val="28"/>
          <w:lang w:val="en-IN" w:eastAsia="en-IN"/>
        </w:rPr>
      </w:pPr>
    </w:p>
    <w:p w14:paraId="5231012F" w14:textId="3D0750AD" w:rsidR="00923CC2" w:rsidRDefault="00923CC2" w:rsidP="00C01A3A">
      <w:pPr>
        <w:spacing w:after="0" w:line="360" w:lineRule="auto"/>
        <w:jc w:val="center"/>
        <w:rPr>
          <w:rFonts w:ascii="Times New Roman" w:eastAsia="Times New Roman" w:hAnsi="Times New Roman" w:cs="Times New Roman"/>
          <w:b/>
          <w:color w:val="0E101A"/>
          <w:sz w:val="28"/>
          <w:szCs w:val="28"/>
          <w:lang w:val="en-IN" w:eastAsia="en-IN"/>
        </w:rPr>
      </w:pPr>
    </w:p>
    <w:p w14:paraId="5CAEC633" w14:textId="36034C5E" w:rsidR="00923CC2" w:rsidRDefault="00923CC2" w:rsidP="00C01A3A">
      <w:pPr>
        <w:spacing w:after="0" w:line="360" w:lineRule="auto"/>
        <w:jc w:val="center"/>
        <w:rPr>
          <w:rFonts w:ascii="Times New Roman" w:eastAsia="Times New Roman" w:hAnsi="Times New Roman" w:cs="Times New Roman"/>
          <w:b/>
          <w:color w:val="0E101A"/>
          <w:sz w:val="28"/>
          <w:szCs w:val="28"/>
          <w:lang w:val="en-IN" w:eastAsia="en-IN"/>
        </w:rPr>
      </w:pPr>
      <w:r>
        <w:rPr>
          <w:rFonts w:ascii="Times New Roman" w:eastAsia="Times New Roman" w:hAnsi="Times New Roman" w:cs="Times New Roman"/>
          <w:b/>
          <w:color w:val="0E101A"/>
          <w:sz w:val="28"/>
          <w:szCs w:val="28"/>
          <w:lang w:val="en-IN" w:eastAsia="en-IN"/>
        </w:rPr>
        <w:t>(Company: Zara)</w:t>
      </w:r>
    </w:p>
    <w:p w14:paraId="379595BB" w14:textId="009DE9C6" w:rsidR="00923CC2" w:rsidRDefault="00923CC2" w:rsidP="00C01A3A">
      <w:pPr>
        <w:spacing w:after="0" w:line="360" w:lineRule="auto"/>
        <w:jc w:val="center"/>
        <w:rPr>
          <w:rFonts w:ascii="Times New Roman" w:eastAsia="Times New Roman" w:hAnsi="Times New Roman" w:cs="Times New Roman"/>
          <w:b/>
          <w:color w:val="0E101A"/>
          <w:sz w:val="28"/>
          <w:szCs w:val="28"/>
          <w:lang w:val="en-IN" w:eastAsia="en-IN"/>
        </w:rPr>
      </w:pPr>
    </w:p>
    <w:p w14:paraId="451E054E" w14:textId="60D0BDC2" w:rsidR="00923CC2" w:rsidRPr="00923CC2" w:rsidRDefault="00923CC2" w:rsidP="00C01A3A">
      <w:pPr>
        <w:spacing w:after="0" w:line="360" w:lineRule="auto"/>
        <w:jc w:val="center"/>
        <w:rPr>
          <w:rFonts w:ascii="Times New Roman" w:eastAsia="Times New Roman" w:hAnsi="Times New Roman" w:cs="Times New Roman"/>
          <w:b/>
          <w:color w:val="0E101A"/>
          <w:sz w:val="28"/>
          <w:szCs w:val="28"/>
          <w:lang w:val="en-IN" w:eastAsia="en-IN"/>
        </w:rPr>
      </w:pPr>
      <w:r>
        <w:rPr>
          <w:rFonts w:ascii="Times New Roman" w:eastAsia="Times New Roman" w:hAnsi="Times New Roman" w:cs="Times New Roman"/>
          <w:b/>
          <w:color w:val="0E101A"/>
          <w:sz w:val="28"/>
          <w:szCs w:val="28"/>
          <w:lang w:val="en-IN" w:eastAsia="en-IN"/>
        </w:rPr>
        <w:t>(Country: Sri Lanka &amp; UK)</w:t>
      </w:r>
    </w:p>
    <w:p w14:paraId="3D2C4C94" w14:textId="67829D29" w:rsidR="00923CC2" w:rsidRDefault="00923CC2" w:rsidP="00C01A3A">
      <w:pPr>
        <w:spacing w:after="0" w:line="360" w:lineRule="auto"/>
        <w:jc w:val="center"/>
        <w:rPr>
          <w:rFonts w:ascii="Times New Roman" w:eastAsia="Times New Roman" w:hAnsi="Times New Roman" w:cs="Times New Roman"/>
          <w:b/>
          <w:color w:val="0E101A"/>
          <w:sz w:val="24"/>
          <w:szCs w:val="24"/>
          <w:lang w:val="en-IN" w:eastAsia="en-IN"/>
        </w:rPr>
      </w:pPr>
    </w:p>
    <w:p w14:paraId="18D40E1B" w14:textId="1A2DDDFB" w:rsidR="00923CC2" w:rsidRDefault="00923CC2" w:rsidP="00C01A3A">
      <w:pPr>
        <w:spacing w:after="0" w:line="360" w:lineRule="auto"/>
        <w:jc w:val="center"/>
        <w:rPr>
          <w:rFonts w:ascii="Times New Roman" w:eastAsia="Times New Roman" w:hAnsi="Times New Roman" w:cs="Times New Roman"/>
          <w:b/>
          <w:color w:val="0E101A"/>
          <w:sz w:val="24"/>
          <w:szCs w:val="24"/>
          <w:lang w:val="en-IN" w:eastAsia="en-IN"/>
        </w:rPr>
      </w:pPr>
    </w:p>
    <w:p w14:paraId="6CA99430" w14:textId="40A6E382" w:rsidR="00923CC2" w:rsidRDefault="00923CC2" w:rsidP="00C01A3A">
      <w:pPr>
        <w:spacing w:after="0" w:line="360" w:lineRule="auto"/>
        <w:jc w:val="center"/>
        <w:rPr>
          <w:rFonts w:ascii="Times New Roman" w:eastAsia="Times New Roman" w:hAnsi="Times New Roman" w:cs="Times New Roman"/>
          <w:b/>
          <w:color w:val="0E101A"/>
          <w:sz w:val="24"/>
          <w:szCs w:val="24"/>
          <w:lang w:val="en-IN" w:eastAsia="en-IN"/>
        </w:rPr>
      </w:pPr>
    </w:p>
    <w:p w14:paraId="5D72C59F" w14:textId="610F62BB" w:rsidR="00923CC2" w:rsidRPr="00923CC2" w:rsidRDefault="00923CC2" w:rsidP="00C01A3A">
      <w:pPr>
        <w:spacing w:after="0" w:line="360" w:lineRule="auto"/>
        <w:jc w:val="center"/>
        <w:rPr>
          <w:rFonts w:ascii="Times New Roman" w:eastAsia="Times New Roman" w:hAnsi="Times New Roman" w:cs="Times New Roman"/>
          <w:bCs/>
          <w:color w:val="0E101A"/>
          <w:sz w:val="24"/>
          <w:szCs w:val="24"/>
          <w:lang w:val="en-IN" w:eastAsia="en-IN"/>
        </w:rPr>
      </w:pPr>
      <w:r w:rsidRPr="00923CC2">
        <w:rPr>
          <w:rFonts w:ascii="Times New Roman" w:eastAsia="Times New Roman" w:hAnsi="Times New Roman" w:cs="Times New Roman"/>
          <w:bCs/>
          <w:color w:val="0E101A"/>
          <w:sz w:val="24"/>
          <w:szCs w:val="24"/>
          <w:lang w:val="en-IN" w:eastAsia="en-IN"/>
        </w:rPr>
        <w:t>Name of the Student-</w:t>
      </w:r>
      <w:r w:rsidR="00F77703">
        <w:rPr>
          <w:rFonts w:ascii="Times New Roman" w:eastAsia="Times New Roman" w:hAnsi="Times New Roman" w:cs="Times New Roman"/>
          <w:bCs/>
          <w:color w:val="0E101A"/>
          <w:sz w:val="24"/>
          <w:szCs w:val="24"/>
          <w:lang w:val="en-IN" w:eastAsia="en-IN"/>
        </w:rPr>
        <w:t xml:space="preserve"> </w:t>
      </w:r>
      <w:proofErr w:type="spellStart"/>
      <w:r w:rsidR="00F77703">
        <w:rPr>
          <w:rFonts w:ascii="Times New Roman" w:eastAsia="Times New Roman" w:hAnsi="Times New Roman" w:cs="Times New Roman"/>
          <w:bCs/>
          <w:color w:val="0E101A"/>
          <w:sz w:val="24"/>
          <w:szCs w:val="24"/>
          <w:lang w:val="en-IN" w:eastAsia="en-IN"/>
        </w:rPr>
        <w:t>Pendyala</w:t>
      </w:r>
      <w:proofErr w:type="spellEnd"/>
      <w:r w:rsidR="00F77703">
        <w:rPr>
          <w:rFonts w:ascii="Times New Roman" w:eastAsia="Times New Roman" w:hAnsi="Times New Roman" w:cs="Times New Roman"/>
          <w:bCs/>
          <w:color w:val="0E101A"/>
          <w:sz w:val="24"/>
          <w:szCs w:val="24"/>
          <w:lang w:val="en-IN" w:eastAsia="en-IN"/>
        </w:rPr>
        <w:t xml:space="preserve"> </w:t>
      </w:r>
      <w:proofErr w:type="spellStart"/>
      <w:r w:rsidR="00F77703">
        <w:rPr>
          <w:rFonts w:ascii="Times New Roman" w:eastAsia="Times New Roman" w:hAnsi="Times New Roman" w:cs="Times New Roman"/>
          <w:bCs/>
          <w:color w:val="0E101A"/>
          <w:sz w:val="24"/>
          <w:szCs w:val="24"/>
          <w:lang w:val="en-IN" w:eastAsia="en-IN"/>
        </w:rPr>
        <w:t>Bikshapathy</w:t>
      </w:r>
      <w:proofErr w:type="spellEnd"/>
    </w:p>
    <w:p w14:paraId="1F1BF9A3" w14:textId="61F58EA6" w:rsidR="00923CC2" w:rsidRDefault="00923CC2" w:rsidP="00F77703">
      <w:pPr>
        <w:spacing w:after="0" w:line="360" w:lineRule="auto"/>
        <w:jc w:val="center"/>
        <w:rPr>
          <w:rFonts w:ascii="Times New Roman" w:eastAsia="Times New Roman" w:hAnsi="Times New Roman" w:cs="Times New Roman"/>
          <w:bCs/>
          <w:color w:val="0E101A"/>
          <w:sz w:val="24"/>
          <w:szCs w:val="24"/>
          <w:lang w:val="en-IN" w:eastAsia="en-IN"/>
        </w:rPr>
      </w:pPr>
      <w:r w:rsidRPr="00923CC2">
        <w:rPr>
          <w:rFonts w:ascii="Times New Roman" w:eastAsia="Times New Roman" w:hAnsi="Times New Roman" w:cs="Times New Roman"/>
          <w:bCs/>
          <w:color w:val="0E101A"/>
          <w:sz w:val="24"/>
          <w:szCs w:val="24"/>
          <w:lang w:val="en-IN" w:eastAsia="en-IN"/>
        </w:rPr>
        <w:t>Student’s ID-</w:t>
      </w:r>
      <w:r w:rsidR="00F77703">
        <w:rPr>
          <w:rFonts w:ascii="Times New Roman" w:eastAsia="Times New Roman" w:hAnsi="Times New Roman" w:cs="Times New Roman"/>
          <w:bCs/>
          <w:color w:val="0E101A"/>
          <w:sz w:val="24"/>
          <w:szCs w:val="24"/>
          <w:lang w:val="en-IN" w:eastAsia="en-IN"/>
        </w:rPr>
        <w:t xml:space="preserve"> 2128324</w:t>
      </w:r>
    </w:p>
    <w:p w14:paraId="246E6D85" w14:textId="69E4E824" w:rsidR="00F77703" w:rsidRDefault="00F77703" w:rsidP="00F77703">
      <w:pPr>
        <w:spacing w:after="0" w:line="360" w:lineRule="auto"/>
        <w:jc w:val="center"/>
        <w:rPr>
          <w:rFonts w:ascii="Times New Roman" w:eastAsia="Times New Roman" w:hAnsi="Times New Roman" w:cs="Times New Roman"/>
          <w:bCs/>
          <w:color w:val="0E101A"/>
          <w:sz w:val="24"/>
          <w:szCs w:val="24"/>
          <w:lang w:val="en-IN" w:eastAsia="en-IN"/>
        </w:rPr>
      </w:pPr>
      <w:r>
        <w:rPr>
          <w:rFonts w:ascii="Times New Roman" w:eastAsia="Times New Roman" w:hAnsi="Times New Roman" w:cs="Times New Roman"/>
          <w:bCs/>
          <w:color w:val="0E101A"/>
          <w:sz w:val="24"/>
          <w:szCs w:val="24"/>
          <w:lang w:val="en-IN" w:eastAsia="en-IN"/>
        </w:rPr>
        <w:t>Module Code- LCMB7006</w:t>
      </w:r>
    </w:p>
    <w:p w14:paraId="0DAAA6B1" w14:textId="57B1CD19" w:rsidR="00F77703" w:rsidRPr="00923CC2" w:rsidRDefault="00F77703" w:rsidP="00F77703">
      <w:pPr>
        <w:spacing w:after="0" w:line="360" w:lineRule="auto"/>
        <w:jc w:val="center"/>
        <w:rPr>
          <w:rFonts w:ascii="Times New Roman" w:eastAsia="Times New Roman" w:hAnsi="Times New Roman" w:cs="Times New Roman"/>
          <w:bCs/>
          <w:color w:val="0E101A"/>
          <w:sz w:val="24"/>
          <w:szCs w:val="24"/>
          <w:lang w:val="en-IN" w:eastAsia="en-IN"/>
        </w:rPr>
      </w:pPr>
      <w:r>
        <w:rPr>
          <w:rFonts w:ascii="Times New Roman" w:eastAsia="Times New Roman" w:hAnsi="Times New Roman" w:cs="Times New Roman"/>
          <w:bCs/>
          <w:color w:val="0E101A"/>
          <w:sz w:val="24"/>
          <w:szCs w:val="24"/>
          <w:lang w:val="en-IN" w:eastAsia="en-IN"/>
        </w:rPr>
        <w:t xml:space="preserve">Lecturer – </w:t>
      </w:r>
      <w:proofErr w:type="spellStart"/>
      <w:r>
        <w:rPr>
          <w:rFonts w:ascii="Times New Roman" w:eastAsia="Times New Roman" w:hAnsi="Times New Roman" w:cs="Times New Roman"/>
          <w:bCs/>
          <w:color w:val="0E101A"/>
          <w:sz w:val="24"/>
          <w:szCs w:val="24"/>
          <w:lang w:val="en-IN" w:eastAsia="en-IN"/>
        </w:rPr>
        <w:t>Tushara</w:t>
      </w:r>
      <w:proofErr w:type="spellEnd"/>
      <w:r>
        <w:rPr>
          <w:rFonts w:ascii="Times New Roman" w:eastAsia="Times New Roman" w:hAnsi="Times New Roman" w:cs="Times New Roman"/>
          <w:bCs/>
          <w:color w:val="0E101A"/>
          <w:sz w:val="24"/>
          <w:szCs w:val="24"/>
          <w:lang w:val="en-IN" w:eastAsia="en-IN"/>
        </w:rPr>
        <w:t xml:space="preserve"> </w:t>
      </w:r>
      <w:proofErr w:type="spellStart"/>
      <w:r>
        <w:rPr>
          <w:rFonts w:ascii="Times New Roman" w:eastAsia="Times New Roman" w:hAnsi="Times New Roman" w:cs="Times New Roman"/>
          <w:bCs/>
          <w:color w:val="0E101A"/>
          <w:sz w:val="24"/>
          <w:szCs w:val="24"/>
          <w:lang w:val="en-IN" w:eastAsia="en-IN"/>
        </w:rPr>
        <w:t>Balendran</w:t>
      </w:r>
      <w:proofErr w:type="spellEnd"/>
    </w:p>
    <w:p w14:paraId="750485BC" w14:textId="77777777" w:rsidR="00E66138" w:rsidRPr="00923CC2" w:rsidRDefault="00E66138" w:rsidP="00C01A3A">
      <w:pPr>
        <w:spacing w:line="360" w:lineRule="auto"/>
        <w:rPr>
          <w:rFonts w:ascii="Times New Roman" w:eastAsia="Times New Roman" w:hAnsi="Times New Roman" w:cs="Times New Roman"/>
          <w:bCs/>
          <w:color w:val="0E101A"/>
          <w:sz w:val="24"/>
          <w:szCs w:val="24"/>
          <w:lang w:val="en-IN" w:eastAsia="en-IN"/>
        </w:rPr>
      </w:pPr>
      <w:r w:rsidRPr="00923CC2">
        <w:rPr>
          <w:rFonts w:ascii="Times New Roman" w:eastAsia="Times New Roman" w:hAnsi="Times New Roman" w:cs="Times New Roman"/>
          <w:bCs/>
          <w:color w:val="0E101A"/>
          <w:sz w:val="24"/>
          <w:szCs w:val="24"/>
          <w:lang w:val="en-IN" w:eastAsia="en-IN"/>
        </w:rPr>
        <w:br w:type="page"/>
      </w:r>
    </w:p>
    <w:sdt>
      <w:sdtPr>
        <w:rPr>
          <w:rFonts w:ascii="Times New Roman" w:eastAsiaTheme="minorHAnsi" w:hAnsi="Times New Roman" w:cs="Times New Roman"/>
          <w:color w:val="auto"/>
          <w:sz w:val="24"/>
          <w:szCs w:val="24"/>
        </w:rPr>
        <w:id w:val="-86932458"/>
        <w:docPartObj>
          <w:docPartGallery w:val="Table of Contents"/>
          <w:docPartUnique/>
        </w:docPartObj>
      </w:sdtPr>
      <w:sdtEndPr>
        <w:rPr>
          <w:b/>
          <w:bCs/>
          <w:noProof/>
        </w:rPr>
      </w:sdtEndPr>
      <w:sdtContent>
        <w:p w14:paraId="498B649F" w14:textId="77777777" w:rsidR="00E66138" w:rsidRPr="00923CC2" w:rsidRDefault="00E66138" w:rsidP="00923CC2">
          <w:pPr>
            <w:pStyle w:val="TOCHeading"/>
            <w:spacing w:line="360" w:lineRule="auto"/>
            <w:jc w:val="center"/>
            <w:rPr>
              <w:rFonts w:ascii="Times New Roman" w:hAnsi="Times New Roman" w:cs="Times New Roman"/>
              <w:color w:val="000000" w:themeColor="text1"/>
              <w:sz w:val="24"/>
              <w:szCs w:val="24"/>
            </w:rPr>
          </w:pPr>
          <w:r w:rsidRPr="00923CC2">
            <w:rPr>
              <w:rFonts w:ascii="Times New Roman" w:hAnsi="Times New Roman" w:cs="Times New Roman"/>
              <w:color w:val="000000" w:themeColor="text1"/>
              <w:sz w:val="24"/>
              <w:szCs w:val="24"/>
            </w:rPr>
            <w:t>Contents</w:t>
          </w:r>
        </w:p>
        <w:p w14:paraId="2C1B2D6A" w14:textId="4FB80810" w:rsidR="00923CC2" w:rsidRPr="00923CC2" w:rsidRDefault="00E66138" w:rsidP="00923CC2">
          <w:pPr>
            <w:pStyle w:val="TOC1"/>
            <w:tabs>
              <w:tab w:val="right" w:leader="dot" w:pos="9016"/>
            </w:tabs>
            <w:spacing w:line="360" w:lineRule="auto"/>
            <w:rPr>
              <w:rFonts w:ascii="Times New Roman" w:eastAsiaTheme="minorEastAsia" w:hAnsi="Times New Roman" w:cs="Times New Roman"/>
              <w:noProof/>
              <w:sz w:val="24"/>
              <w:szCs w:val="24"/>
              <w:lang w:val="en-IN" w:eastAsia="en-IN"/>
            </w:rPr>
          </w:pPr>
          <w:r w:rsidRPr="00923CC2">
            <w:rPr>
              <w:rFonts w:ascii="Times New Roman" w:hAnsi="Times New Roman" w:cs="Times New Roman"/>
              <w:color w:val="000000" w:themeColor="text1"/>
              <w:sz w:val="24"/>
              <w:szCs w:val="24"/>
            </w:rPr>
            <w:fldChar w:fldCharType="begin"/>
          </w:r>
          <w:r w:rsidRPr="00923CC2">
            <w:rPr>
              <w:rFonts w:ascii="Times New Roman" w:hAnsi="Times New Roman" w:cs="Times New Roman"/>
              <w:color w:val="000000" w:themeColor="text1"/>
              <w:sz w:val="24"/>
              <w:szCs w:val="24"/>
            </w:rPr>
            <w:instrText xml:space="preserve"> TOC \o "1-3" \h \z \u </w:instrText>
          </w:r>
          <w:r w:rsidRPr="00923CC2">
            <w:rPr>
              <w:rFonts w:ascii="Times New Roman" w:hAnsi="Times New Roman" w:cs="Times New Roman"/>
              <w:color w:val="000000" w:themeColor="text1"/>
              <w:sz w:val="24"/>
              <w:szCs w:val="24"/>
            </w:rPr>
            <w:fldChar w:fldCharType="separate"/>
          </w:r>
          <w:hyperlink w:anchor="_Toc123406624" w:history="1">
            <w:r w:rsidR="00923CC2" w:rsidRPr="00923CC2">
              <w:rPr>
                <w:rStyle w:val="Hyperlink"/>
                <w:rFonts w:ascii="Times New Roman" w:eastAsia="Times New Roman" w:hAnsi="Times New Roman" w:cs="Times New Roman"/>
                <w:noProof/>
                <w:sz w:val="24"/>
                <w:szCs w:val="24"/>
                <w:lang w:val="en-IN" w:eastAsia="en-IN"/>
              </w:rPr>
              <w:t>Introduction</w:t>
            </w:r>
            <w:r w:rsidR="00923CC2" w:rsidRPr="00923CC2">
              <w:rPr>
                <w:rFonts w:ascii="Times New Roman" w:hAnsi="Times New Roman" w:cs="Times New Roman"/>
                <w:noProof/>
                <w:webHidden/>
                <w:sz w:val="24"/>
                <w:szCs w:val="24"/>
              </w:rPr>
              <w:tab/>
            </w:r>
            <w:r w:rsidR="00923CC2" w:rsidRPr="00923CC2">
              <w:rPr>
                <w:rFonts w:ascii="Times New Roman" w:hAnsi="Times New Roman" w:cs="Times New Roman"/>
                <w:noProof/>
                <w:webHidden/>
                <w:sz w:val="24"/>
                <w:szCs w:val="24"/>
              </w:rPr>
              <w:fldChar w:fldCharType="begin"/>
            </w:r>
            <w:r w:rsidR="00923CC2" w:rsidRPr="00923CC2">
              <w:rPr>
                <w:rFonts w:ascii="Times New Roman" w:hAnsi="Times New Roman" w:cs="Times New Roman"/>
                <w:noProof/>
                <w:webHidden/>
                <w:sz w:val="24"/>
                <w:szCs w:val="24"/>
              </w:rPr>
              <w:instrText xml:space="preserve"> PAGEREF _Toc123406624 \h </w:instrText>
            </w:r>
            <w:r w:rsidR="00923CC2" w:rsidRPr="00923CC2">
              <w:rPr>
                <w:rFonts w:ascii="Times New Roman" w:hAnsi="Times New Roman" w:cs="Times New Roman"/>
                <w:noProof/>
                <w:webHidden/>
                <w:sz w:val="24"/>
                <w:szCs w:val="24"/>
              </w:rPr>
            </w:r>
            <w:r w:rsidR="00923CC2" w:rsidRPr="00923CC2">
              <w:rPr>
                <w:rFonts w:ascii="Times New Roman" w:hAnsi="Times New Roman" w:cs="Times New Roman"/>
                <w:noProof/>
                <w:webHidden/>
                <w:sz w:val="24"/>
                <w:szCs w:val="24"/>
              </w:rPr>
              <w:fldChar w:fldCharType="separate"/>
            </w:r>
            <w:r w:rsidR="00923CC2" w:rsidRPr="00923CC2">
              <w:rPr>
                <w:rFonts w:ascii="Times New Roman" w:hAnsi="Times New Roman" w:cs="Times New Roman"/>
                <w:noProof/>
                <w:webHidden/>
                <w:sz w:val="24"/>
                <w:szCs w:val="24"/>
              </w:rPr>
              <w:t>3</w:t>
            </w:r>
            <w:r w:rsidR="00923CC2" w:rsidRPr="00923CC2">
              <w:rPr>
                <w:rFonts w:ascii="Times New Roman" w:hAnsi="Times New Roman" w:cs="Times New Roman"/>
                <w:noProof/>
                <w:webHidden/>
                <w:sz w:val="24"/>
                <w:szCs w:val="24"/>
              </w:rPr>
              <w:fldChar w:fldCharType="end"/>
            </w:r>
          </w:hyperlink>
        </w:p>
        <w:p w14:paraId="29AA00F8" w14:textId="390C6501" w:rsidR="00923CC2" w:rsidRPr="00923CC2" w:rsidRDefault="00000000" w:rsidP="00923CC2">
          <w:pPr>
            <w:pStyle w:val="TOC1"/>
            <w:tabs>
              <w:tab w:val="right" w:leader="dot" w:pos="9016"/>
            </w:tabs>
            <w:spacing w:line="360" w:lineRule="auto"/>
            <w:rPr>
              <w:rFonts w:ascii="Times New Roman" w:eastAsiaTheme="minorEastAsia" w:hAnsi="Times New Roman" w:cs="Times New Roman"/>
              <w:noProof/>
              <w:sz w:val="24"/>
              <w:szCs w:val="24"/>
              <w:lang w:val="en-IN" w:eastAsia="en-IN"/>
            </w:rPr>
          </w:pPr>
          <w:hyperlink w:anchor="_Toc123406625" w:history="1">
            <w:r w:rsidR="00923CC2" w:rsidRPr="00923CC2">
              <w:rPr>
                <w:rStyle w:val="Hyperlink"/>
                <w:rFonts w:ascii="Times New Roman" w:eastAsia="Times New Roman" w:hAnsi="Times New Roman" w:cs="Times New Roman"/>
                <w:noProof/>
                <w:sz w:val="24"/>
                <w:szCs w:val="24"/>
                <w:lang w:val="en-IN" w:eastAsia="en-IN"/>
              </w:rPr>
              <w:t>Business dynamics of Zara in Sri lanka</w:t>
            </w:r>
            <w:r w:rsidR="00923CC2" w:rsidRPr="00923CC2">
              <w:rPr>
                <w:rFonts w:ascii="Times New Roman" w:hAnsi="Times New Roman" w:cs="Times New Roman"/>
                <w:noProof/>
                <w:webHidden/>
                <w:sz w:val="24"/>
                <w:szCs w:val="24"/>
              </w:rPr>
              <w:tab/>
            </w:r>
            <w:r w:rsidR="00923CC2" w:rsidRPr="00923CC2">
              <w:rPr>
                <w:rFonts w:ascii="Times New Roman" w:hAnsi="Times New Roman" w:cs="Times New Roman"/>
                <w:noProof/>
                <w:webHidden/>
                <w:sz w:val="24"/>
                <w:szCs w:val="24"/>
              </w:rPr>
              <w:fldChar w:fldCharType="begin"/>
            </w:r>
            <w:r w:rsidR="00923CC2" w:rsidRPr="00923CC2">
              <w:rPr>
                <w:rFonts w:ascii="Times New Roman" w:hAnsi="Times New Roman" w:cs="Times New Roman"/>
                <w:noProof/>
                <w:webHidden/>
                <w:sz w:val="24"/>
                <w:szCs w:val="24"/>
              </w:rPr>
              <w:instrText xml:space="preserve"> PAGEREF _Toc123406625 \h </w:instrText>
            </w:r>
            <w:r w:rsidR="00923CC2" w:rsidRPr="00923CC2">
              <w:rPr>
                <w:rFonts w:ascii="Times New Roman" w:hAnsi="Times New Roman" w:cs="Times New Roman"/>
                <w:noProof/>
                <w:webHidden/>
                <w:sz w:val="24"/>
                <w:szCs w:val="24"/>
              </w:rPr>
            </w:r>
            <w:r w:rsidR="00923CC2" w:rsidRPr="00923CC2">
              <w:rPr>
                <w:rFonts w:ascii="Times New Roman" w:hAnsi="Times New Roman" w:cs="Times New Roman"/>
                <w:noProof/>
                <w:webHidden/>
                <w:sz w:val="24"/>
                <w:szCs w:val="24"/>
              </w:rPr>
              <w:fldChar w:fldCharType="separate"/>
            </w:r>
            <w:r w:rsidR="00923CC2" w:rsidRPr="00923CC2">
              <w:rPr>
                <w:rFonts w:ascii="Times New Roman" w:hAnsi="Times New Roman" w:cs="Times New Roman"/>
                <w:noProof/>
                <w:webHidden/>
                <w:sz w:val="24"/>
                <w:szCs w:val="24"/>
              </w:rPr>
              <w:t>4</w:t>
            </w:r>
            <w:r w:rsidR="00923CC2" w:rsidRPr="00923CC2">
              <w:rPr>
                <w:rFonts w:ascii="Times New Roman" w:hAnsi="Times New Roman" w:cs="Times New Roman"/>
                <w:noProof/>
                <w:webHidden/>
                <w:sz w:val="24"/>
                <w:szCs w:val="24"/>
              </w:rPr>
              <w:fldChar w:fldCharType="end"/>
            </w:r>
          </w:hyperlink>
        </w:p>
        <w:p w14:paraId="79F3EC2D" w14:textId="0BE57CA6" w:rsidR="00923CC2" w:rsidRPr="00923CC2" w:rsidRDefault="00000000" w:rsidP="00923CC2">
          <w:pPr>
            <w:pStyle w:val="TOC1"/>
            <w:tabs>
              <w:tab w:val="right" w:leader="dot" w:pos="9016"/>
            </w:tabs>
            <w:spacing w:line="360" w:lineRule="auto"/>
            <w:rPr>
              <w:rFonts w:ascii="Times New Roman" w:eastAsiaTheme="minorEastAsia" w:hAnsi="Times New Roman" w:cs="Times New Roman"/>
              <w:noProof/>
              <w:sz w:val="24"/>
              <w:szCs w:val="24"/>
              <w:lang w:val="en-IN" w:eastAsia="en-IN"/>
            </w:rPr>
          </w:pPr>
          <w:hyperlink w:anchor="_Toc123406626" w:history="1">
            <w:r w:rsidR="00923CC2" w:rsidRPr="00923CC2">
              <w:rPr>
                <w:rStyle w:val="Hyperlink"/>
                <w:rFonts w:ascii="Times New Roman" w:eastAsia="Times New Roman" w:hAnsi="Times New Roman" w:cs="Times New Roman"/>
                <w:noProof/>
                <w:sz w:val="24"/>
                <w:szCs w:val="24"/>
                <w:lang w:val="en-IN" w:eastAsia="en-IN"/>
              </w:rPr>
              <w:t>Business dynamics of Zara in the UK</w:t>
            </w:r>
            <w:r w:rsidR="00923CC2" w:rsidRPr="00923CC2">
              <w:rPr>
                <w:rFonts w:ascii="Times New Roman" w:hAnsi="Times New Roman" w:cs="Times New Roman"/>
                <w:noProof/>
                <w:webHidden/>
                <w:sz w:val="24"/>
                <w:szCs w:val="24"/>
              </w:rPr>
              <w:tab/>
            </w:r>
            <w:r w:rsidR="00923CC2" w:rsidRPr="00923CC2">
              <w:rPr>
                <w:rFonts w:ascii="Times New Roman" w:hAnsi="Times New Roman" w:cs="Times New Roman"/>
                <w:noProof/>
                <w:webHidden/>
                <w:sz w:val="24"/>
                <w:szCs w:val="24"/>
              </w:rPr>
              <w:fldChar w:fldCharType="begin"/>
            </w:r>
            <w:r w:rsidR="00923CC2" w:rsidRPr="00923CC2">
              <w:rPr>
                <w:rFonts w:ascii="Times New Roman" w:hAnsi="Times New Roman" w:cs="Times New Roman"/>
                <w:noProof/>
                <w:webHidden/>
                <w:sz w:val="24"/>
                <w:szCs w:val="24"/>
              </w:rPr>
              <w:instrText xml:space="preserve"> PAGEREF _Toc123406626 \h </w:instrText>
            </w:r>
            <w:r w:rsidR="00923CC2" w:rsidRPr="00923CC2">
              <w:rPr>
                <w:rFonts w:ascii="Times New Roman" w:hAnsi="Times New Roman" w:cs="Times New Roman"/>
                <w:noProof/>
                <w:webHidden/>
                <w:sz w:val="24"/>
                <w:szCs w:val="24"/>
              </w:rPr>
            </w:r>
            <w:r w:rsidR="00923CC2" w:rsidRPr="00923CC2">
              <w:rPr>
                <w:rFonts w:ascii="Times New Roman" w:hAnsi="Times New Roman" w:cs="Times New Roman"/>
                <w:noProof/>
                <w:webHidden/>
                <w:sz w:val="24"/>
                <w:szCs w:val="24"/>
              </w:rPr>
              <w:fldChar w:fldCharType="separate"/>
            </w:r>
            <w:r w:rsidR="00923CC2" w:rsidRPr="00923CC2">
              <w:rPr>
                <w:rFonts w:ascii="Times New Roman" w:hAnsi="Times New Roman" w:cs="Times New Roman"/>
                <w:noProof/>
                <w:webHidden/>
                <w:sz w:val="24"/>
                <w:szCs w:val="24"/>
              </w:rPr>
              <w:t>5</w:t>
            </w:r>
            <w:r w:rsidR="00923CC2" w:rsidRPr="00923CC2">
              <w:rPr>
                <w:rFonts w:ascii="Times New Roman" w:hAnsi="Times New Roman" w:cs="Times New Roman"/>
                <w:noProof/>
                <w:webHidden/>
                <w:sz w:val="24"/>
                <w:szCs w:val="24"/>
              </w:rPr>
              <w:fldChar w:fldCharType="end"/>
            </w:r>
          </w:hyperlink>
        </w:p>
        <w:p w14:paraId="1DB8827F" w14:textId="79ADF5A2" w:rsidR="00923CC2" w:rsidRPr="00923CC2" w:rsidRDefault="00000000" w:rsidP="00923CC2">
          <w:pPr>
            <w:pStyle w:val="TOC1"/>
            <w:tabs>
              <w:tab w:val="right" w:leader="dot" w:pos="9016"/>
            </w:tabs>
            <w:spacing w:line="360" w:lineRule="auto"/>
            <w:rPr>
              <w:rFonts w:ascii="Times New Roman" w:eastAsiaTheme="minorEastAsia" w:hAnsi="Times New Roman" w:cs="Times New Roman"/>
              <w:noProof/>
              <w:sz w:val="24"/>
              <w:szCs w:val="24"/>
              <w:lang w:val="en-IN" w:eastAsia="en-IN"/>
            </w:rPr>
          </w:pPr>
          <w:hyperlink w:anchor="_Toc123406627" w:history="1">
            <w:r w:rsidR="00923CC2" w:rsidRPr="00923CC2">
              <w:rPr>
                <w:rStyle w:val="Hyperlink"/>
                <w:rFonts w:ascii="Times New Roman" w:eastAsia="Times New Roman" w:hAnsi="Times New Roman" w:cs="Times New Roman"/>
                <w:noProof/>
                <w:sz w:val="24"/>
                <w:szCs w:val="24"/>
                <w:lang w:val="en-IN" w:eastAsia="en-IN"/>
              </w:rPr>
              <w:t>Segmentation, Targeting and Positioning</w:t>
            </w:r>
            <w:r w:rsidR="00923CC2" w:rsidRPr="00923CC2">
              <w:rPr>
                <w:rFonts w:ascii="Times New Roman" w:hAnsi="Times New Roman" w:cs="Times New Roman"/>
                <w:noProof/>
                <w:webHidden/>
                <w:sz w:val="24"/>
                <w:szCs w:val="24"/>
              </w:rPr>
              <w:tab/>
            </w:r>
            <w:r w:rsidR="00923CC2" w:rsidRPr="00923CC2">
              <w:rPr>
                <w:rFonts w:ascii="Times New Roman" w:hAnsi="Times New Roman" w:cs="Times New Roman"/>
                <w:noProof/>
                <w:webHidden/>
                <w:sz w:val="24"/>
                <w:szCs w:val="24"/>
              </w:rPr>
              <w:fldChar w:fldCharType="begin"/>
            </w:r>
            <w:r w:rsidR="00923CC2" w:rsidRPr="00923CC2">
              <w:rPr>
                <w:rFonts w:ascii="Times New Roman" w:hAnsi="Times New Roman" w:cs="Times New Roman"/>
                <w:noProof/>
                <w:webHidden/>
                <w:sz w:val="24"/>
                <w:szCs w:val="24"/>
              </w:rPr>
              <w:instrText xml:space="preserve"> PAGEREF _Toc123406627 \h </w:instrText>
            </w:r>
            <w:r w:rsidR="00923CC2" w:rsidRPr="00923CC2">
              <w:rPr>
                <w:rFonts w:ascii="Times New Roman" w:hAnsi="Times New Roman" w:cs="Times New Roman"/>
                <w:noProof/>
                <w:webHidden/>
                <w:sz w:val="24"/>
                <w:szCs w:val="24"/>
              </w:rPr>
            </w:r>
            <w:r w:rsidR="00923CC2" w:rsidRPr="00923CC2">
              <w:rPr>
                <w:rFonts w:ascii="Times New Roman" w:hAnsi="Times New Roman" w:cs="Times New Roman"/>
                <w:noProof/>
                <w:webHidden/>
                <w:sz w:val="24"/>
                <w:szCs w:val="24"/>
              </w:rPr>
              <w:fldChar w:fldCharType="separate"/>
            </w:r>
            <w:r w:rsidR="00923CC2" w:rsidRPr="00923CC2">
              <w:rPr>
                <w:rFonts w:ascii="Times New Roman" w:hAnsi="Times New Roman" w:cs="Times New Roman"/>
                <w:noProof/>
                <w:webHidden/>
                <w:sz w:val="24"/>
                <w:szCs w:val="24"/>
              </w:rPr>
              <w:t>12</w:t>
            </w:r>
            <w:r w:rsidR="00923CC2" w:rsidRPr="00923CC2">
              <w:rPr>
                <w:rFonts w:ascii="Times New Roman" w:hAnsi="Times New Roman" w:cs="Times New Roman"/>
                <w:noProof/>
                <w:webHidden/>
                <w:sz w:val="24"/>
                <w:szCs w:val="24"/>
              </w:rPr>
              <w:fldChar w:fldCharType="end"/>
            </w:r>
          </w:hyperlink>
        </w:p>
        <w:p w14:paraId="4A72F743" w14:textId="3E0A4025" w:rsidR="00923CC2" w:rsidRPr="00923CC2" w:rsidRDefault="00000000" w:rsidP="00923CC2">
          <w:pPr>
            <w:pStyle w:val="TOC1"/>
            <w:tabs>
              <w:tab w:val="right" w:leader="dot" w:pos="9016"/>
            </w:tabs>
            <w:spacing w:line="360" w:lineRule="auto"/>
            <w:rPr>
              <w:rFonts w:ascii="Times New Roman" w:eastAsiaTheme="minorEastAsia" w:hAnsi="Times New Roman" w:cs="Times New Roman"/>
              <w:noProof/>
              <w:sz w:val="24"/>
              <w:szCs w:val="24"/>
              <w:lang w:val="en-IN" w:eastAsia="en-IN"/>
            </w:rPr>
          </w:pPr>
          <w:hyperlink w:anchor="_Toc123406628" w:history="1">
            <w:r w:rsidR="00923CC2" w:rsidRPr="00923CC2">
              <w:rPr>
                <w:rStyle w:val="Hyperlink"/>
                <w:rFonts w:ascii="Times New Roman" w:eastAsia="Times New Roman" w:hAnsi="Times New Roman" w:cs="Times New Roman"/>
                <w:noProof/>
                <w:sz w:val="24"/>
                <w:szCs w:val="24"/>
                <w:lang w:val="en-IN" w:eastAsia="en-IN"/>
              </w:rPr>
              <w:t>7Ps of marketing</w:t>
            </w:r>
            <w:r w:rsidR="00923CC2" w:rsidRPr="00923CC2">
              <w:rPr>
                <w:rFonts w:ascii="Times New Roman" w:hAnsi="Times New Roman" w:cs="Times New Roman"/>
                <w:noProof/>
                <w:webHidden/>
                <w:sz w:val="24"/>
                <w:szCs w:val="24"/>
              </w:rPr>
              <w:tab/>
            </w:r>
            <w:r w:rsidR="00923CC2" w:rsidRPr="00923CC2">
              <w:rPr>
                <w:rFonts w:ascii="Times New Roman" w:hAnsi="Times New Roman" w:cs="Times New Roman"/>
                <w:noProof/>
                <w:webHidden/>
                <w:sz w:val="24"/>
                <w:szCs w:val="24"/>
              </w:rPr>
              <w:fldChar w:fldCharType="begin"/>
            </w:r>
            <w:r w:rsidR="00923CC2" w:rsidRPr="00923CC2">
              <w:rPr>
                <w:rFonts w:ascii="Times New Roman" w:hAnsi="Times New Roman" w:cs="Times New Roman"/>
                <w:noProof/>
                <w:webHidden/>
                <w:sz w:val="24"/>
                <w:szCs w:val="24"/>
              </w:rPr>
              <w:instrText xml:space="preserve"> PAGEREF _Toc123406628 \h </w:instrText>
            </w:r>
            <w:r w:rsidR="00923CC2" w:rsidRPr="00923CC2">
              <w:rPr>
                <w:rFonts w:ascii="Times New Roman" w:hAnsi="Times New Roman" w:cs="Times New Roman"/>
                <w:noProof/>
                <w:webHidden/>
                <w:sz w:val="24"/>
                <w:szCs w:val="24"/>
              </w:rPr>
            </w:r>
            <w:r w:rsidR="00923CC2" w:rsidRPr="00923CC2">
              <w:rPr>
                <w:rFonts w:ascii="Times New Roman" w:hAnsi="Times New Roman" w:cs="Times New Roman"/>
                <w:noProof/>
                <w:webHidden/>
                <w:sz w:val="24"/>
                <w:szCs w:val="24"/>
              </w:rPr>
              <w:fldChar w:fldCharType="separate"/>
            </w:r>
            <w:r w:rsidR="00923CC2" w:rsidRPr="00923CC2">
              <w:rPr>
                <w:rFonts w:ascii="Times New Roman" w:hAnsi="Times New Roman" w:cs="Times New Roman"/>
                <w:noProof/>
                <w:webHidden/>
                <w:sz w:val="24"/>
                <w:szCs w:val="24"/>
              </w:rPr>
              <w:t>15</w:t>
            </w:r>
            <w:r w:rsidR="00923CC2" w:rsidRPr="00923CC2">
              <w:rPr>
                <w:rFonts w:ascii="Times New Roman" w:hAnsi="Times New Roman" w:cs="Times New Roman"/>
                <w:noProof/>
                <w:webHidden/>
                <w:sz w:val="24"/>
                <w:szCs w:val="24"/>
              </w:rPr>
              <w:fldChar w:fldCharType="end"/>
            </w:r>
          </w:hyperlink>
        </w:p>
        <w:p w14:paraId="378496DD" w14:textId="779D6A1F" w:rsidR="00923CC2" w:rsidRPr="00923CC2" w:rsidRDefault="00000000" w:rsidP="00923CC2">
          <w:pPr>
            <w:pStyle w:val="TOC1"/>
            <w:tabs>
              <w:tab w:val="right" w:leader="dot" w:pos="9016"/>
            </w:tabs>
            <w:spacing w:line="360" w:lineRule="auto"/>
            <w:rPr>
              <w:rFonts w:ascii="Times New Roman" w:eastAsiaTheme="minorEastAsia" w:hAnsi="Times New Roman" w:cs="Times New Roman"/>
              <w:noProof/>
              <w:sz w:val="24"/>
              <w:szCs w:val="24"/>
              <w:lang w:val="en-IN" w:eastAsia="en-IN"/>
            </w:rPr>
          </w:pPr>
          <w:hyperlink w:anchor="_Toc123406629" w:history="1">
            <w:r w:rsidR="00923CC2" w:rsidRPr="00923CC2">
              <w:rPr>
                <w:rStyle w:val="Hyperlink"/>
                <w:rFonts w:ascii="Times New Roman" w:eastAsia="Times New Roman" w:hAnsi="Times New Roman" w:cs="Times New Roman"/>
                <w:noProof/>
                <w:sz w:val="24"/>
                <w:szCs w:val="24"/>
                <w:lang w:val="en-IN" w:eastAsia="en-IN"/>
              </w:rPr>
              <w:t>Directional development</w:t>
            </w:r>
            <w:r w:rsidR="00923CC2" w:rsidRPr="00923CC2">
              <w:rPr>
                <w:rFonts w:ascii="Times New Roman" w:hAnsi="Times New Roman" w:cs="Times New Roman"/>
                <w:noProof/>
                <w:webHidden/>
                <w:sz w:val="24"/>
                <w:szCs w:val="24"/>
              </w:rPr>
              <w:tab/>
            </w:r>
            <w:r w:rsidR="00923CC2" w:rsidRPr="00923CC2">
              <w:rPr>
                <w:rFonts w:ascii="Times New Roman" w:hAnsi="Times New Roman" w:cs="Times New Roman"/>
                <w:noProof/>
                <w:webHidden/>
                <w:sz w:val="24"/>
                <w:szCs w:val="24"/>
              </w:rPr>
              <w:fldChar w:fldCharType="begin"/>
            </w:r>
            <w:r w:rsidR="00923CC2" w:rsidRPr="00923CC2">
              <w:rPr>
                <w:rFonts w:ascii="Times New Roman" w:hAnsi="Times New Roman" w:cs="Times New Roman"/>
                <w:noProof/>
                <w:webHidden/>
                <w:sz w:val="24"/>
                <w:szCs w:val="24"/>
              </w:rPr>
              <w:instrText xml:space="preserve"> PAGEREF _Toc123406629 \h </w:instrText>
            </w:r>
            <w:r w:rsidR="00923CC2" w:rsidRPr="00923CC2">
              <w:rPr>
                <w:rFonts w:ascii="Times New Roman" w:hAnsi="Times New Roman" w:cs="Times New Roman"/>
                <w:noProof/>
                <w:webHidden/>
                <w:sz w:val="24"/>
                <w:szCs w:val="24"/>
              </w:rPr>
            </w:r>
            <w:r w:rsidR="00923CC2" w:rsidRPr="00923CC2">
              <w:rPr>
                <w:rFonts w:ascii="Times New Roman" w:hAnsi="Times New Roman" w:cs="Times New Roman"/>
                <w:noProof/>
                <w:webHidden/>
                <w:sz w:val="24"/>
                <w:szCs w:val="24"/>
              </w:rPr>
              <w:fldChar w:fldCharType="separate"/>
            </w:r>
            <w:r w:rsidR="00923CC2" w:rsidRPr="00923CC2">
              <w:rPr>
                <w:rFonts w:ascii="Times New Roman" w:hAnsi="Times New Roman" w:cs="Times New Roman"/>
                <w:noProof/>
                <w:webHidden/>
                <w:sz w:val="24"/>
                <w:szCs w:val="24"/>
              </w:rPr>
              <w:t>18</w:t>
            </w:r>
            <w:r w:rsidR="00923CC2" w:rsidRPr="00923CC2">
              <w:rPr>
                <w:rFonts w:ascii="Times New Roman" w:hAnsi="Times New Roman" w:cs="Times New Roman"/>
                <w:noProof/>
                <w:webHidden/>
                <w:sz w:val="24"/>
                <w:szCs w:val="24"/>
              </w:rPr>
              <w:fldChar w:fldCharType="end"/>
            </w:r>
          </w:hyperlink>
        </w:p>
        <w:p w14:paraId="749C67BC" w14:textId="1425B5A9" w:rsidR="00923CC2" w:rsidRPr="00923CC2" w:rsidRDefault="00000000" w:rsidP="00923CC2">
          <w:pPr>
            <w:pStyle w:val="TOC1"/>
            <w:tabs>
              <w:tab w:val="right" w:leader="dot" w:pos="9016"/>
            </w:tabs>
            <w:spacing w:line="360" w:lineRule="auto"/>
            <w:rPr>
              <w:rFonts w:ascii="Times New Roman" w:eastAsiaTheme="minorEastAsia" w:hAnsi="Times New Roman" w:cs="Times New Roman"/>
              <w:noProof/>
              <w:sz w:val="24"/>
              <w:szCs w:val="24"/>
              <w:lang w:val="en-IN" w:eastAsia="en-IN"/>
            </w:rPr>
          </w:pPr>
          <w:hyperlink w:anchor="_Toc123406630" w:history="1">
            <w:r w:rsidR="00923CC2" w:rsidRPr="00923CC2">
              <w:rPr>
                <w:rStyle w:val="Hyperlink"/>
                <w:rFonts w:ascii="Times New Roman" w:eastAsia="Times New Roman" w:hAnsi="Times New Roman" w:cs="Times New Roman"/>
                <w:noProof/>
                <w:sz w:val="24"/>
                <w:szCs w:val="24"/>
                <w:lang w:val="en-IN" w:eastAsia="en-IN"/>
              </w:rPr>
              <w:t>Evaluation of similarities and differences</w:t>
            </w:r>
            <w:r w:rsidR="00923CC2" w:rsidRPr="00923CC2">
              <w:rPr>
                <w:rFonts w:ascii="Times New Roman" w:hAnsi="Times New Roman" w:cs="Times New Roman"/>
                <w:noProof/>
                <w:webHidden/>
                <w:sz w:val="24"/>
                <w:szCs w:val="24"/>
              </w:rPr>
              <w:tab/>
            </w:r>
            <w:r w:rsidR="00923CC2" w:rsidRPr="00923CC2">
              <w:rPr>
                <w:rFonts w:ascii="Times New Roman" w:hAnsi="Times New Roman" w:cs="Times New Roman"/>
                <w:noProof/>
                <w:webHidden/>
                <w:sz w:val="24"/>
                <w:szCs w:val="24"/>
              </w:rPr>
              <w:fldChar w:fldCharType="begin"/>
            </w:r>
            <w:r w:rsidR="00923CC2" w:rsidRPr="00923CC2">
              <w:rPr>
                <w:rFonts w:ascii="Times New Roman" w:hAnsi="Times New Roman" w:cs="Times New Roman"/>
                <w:noProof/>
                <w:webHidden/>
                <w:sz w:val="24"/>
                <w:szCs w:val="24"/>
              </w:rPr>
              <w:instrText xml:space="preserve"> PAGEREF _Toc123406630 \h </w:instrText>
            </w:r>
            <w:r w:rsidR="00923CC2" w:rsidRPr="00923CC2">
              <w:rPr>
                <w:rFonts w:ascii="Times New Roman" w:hAnsi="Times New Roman" w:cs="Times New Roman"/>
                <w:noProof/>
                <w:webHidden/>
                <w:sz w:val="24"/>
                <w:szCs w:val="24"/>
              </w:rPr>
            </w:r>
            <w:r w:rsidR="00923CC2" w:rsidRPr="00923CC2">
              <w:rPr>
                <w:rFonts w:ascii="Times New Roman" w:hAnsi="Times New Roman" w:cs="Times New Roman"/>
                <w:noProof/>
                <w:webHidden/>
                <w:sz w:val="24"/>
                <w:szCs w:val="24"/>
              </w:rPr>
              <w:fldChar w:fldCharType="separate"/>
            </w:r>
            <w:r w:rsidR="00923CC2" w:rsidRPr="00923CC2">
              <w:rPr>
                <w:rFonts w:ascii="Times New Roman" w:hAnsi="Times New Roman" w:cs="Times New Roman"/>
                <w:noProof/>
                <w:webHidden/>
                <w:sz w:val="24"/>
                <w:szCs w:val="24"/>
              </w:rPr>
              <w:t>20</w:t>
            </w:r>
            <w:r w:rsidR="00923CC2" w:rsidRPr="00923CC2">
              <w:rPr>
                <w:rFonts w:ascii="Times New Roman" w:hAnsi="Times New Roman" w:cs="Times New Roman"/>
                <w:noProof/>
                <w:webHidden/>
                <w:sz w:val="24"/>
                <w:szCs w:val="24"/>
              </w:rPr>
              <w:fldChar w:fldCharType="end"/>
            </w:r>
          </w:hyperlink>
        </w:p>
        <w:p w14:paraId="2F449421" w14:textId="5D51F085" w:rsidR="00923CC2" w:rsidRPr="00923CC2" w:rsidRDefault="00000000" w:rsidP="00923CC2">
          <w:pPr>
            <w:pStyle w:val="TOC1"/>
            <w:tabs>
              <w:tab w:val="right" w:leader="dot" w:pos="9016"/>
            </w:tabs>
            <w:spacing w:line="360" w:lineRule="auto"/>
            <w:rPr>
              <w:rFonts w:ascii="Times New Roman" w:eastAsiaTheme="minorEastAsia" w:hAnsi="Times New Roman" w:cs="Times New Roman"/>
              <w:noProof/>
              <w:sz w:val="24"/>
              <w:szCs w:val="24"/>
              <w:lang w:val="en-IN" w:eastAsia="en-IN"/>
            </w:rPr>
          </w:pPr>
          <w:hyperlink w:anchor="_Toc123406631" w:history="1">
            <w:r w:rsidR="00923CC2" w:rsidRPr="00923CC2">
              <w:rPr>
                <w:rStyle w:val="Hyperlink"/>
                <w:rFonts w:ascii="Times New Roman" w:eastAsia="Times New Roman" w:hAnsi="Times New Roman" w:cs="Times New Roman"/>
                <w:noProof/>
                <w:sz w:val="24"/>
                <w:szCs w:val="24"/>
                <w:lang w:val="en-IN" w:eastAsia="en-IN"/>
              </w:rPr>
              <w:t>Conclusion</w:t>
            </w:r>
            <w:r w:rsidR="00923CC2" w:rsidRPr="00923CC2">
              <w:rPr>
                <w:rFonts w:ascii="Times New Roman" w:hAnsi="Times New Roman" w:cs="Times New Roman"/>
                <w:noProof/>
                <w:webHidden/>
                <w:sz w:val="24"/>
                <w:szCs w:val="24"/>
              </w:rPr>
              <w:tab/>
            </w:r>
            <w:r w:rsidR="00923CC2" w:rsidRPr="00923CC2">
              <w:rPr>
                <w:rFonts w:ascii="Times New Roman" w:hAnsi="Times New Roman" w:cs="Times New Roman"/>
                <w:noProof/>
                <w:webHidden/>
                <w:sz w:val="24"/>
                <w:szCs w:val="24"/>
              </w:rPr>
              <w:fldChar w:fldCharType="begin"/>
            </w:r>
            <w:r w:rsidR="00923CC2" w:rsidRPr="00923CC2">
              <w:rPr>
                <w:rFonts w:ascii="Times New Roman" w:hAnsi="Times New Roman" w:cs="Times New Roman"/>
                <w:noProof/>
                <w:webHidden/>
                <w:sz w:val="24"/>
                <w:szCs w:val="24"/>
              </w:rPr>
              <w:instrText xml:space="preserve"> PAGEREF _Toc123406631 \h </w:instrText>
            </w:r>
            <w:r w:rsidR="00923CC2" w:rsidRPr="00923CC2">
              <w:rPr>
                <w:rFonts w:ascii="Times New Roman" w:hAnsi="Times New Roman" w:cs="Times New Roman"/>
                <w:noProof/>
                <w:webHidden/>
                <w:sz w:val="24"/>
                <w:szCs w:val="24"/>
              </w:rPr>
            </w:r>
            <w:r w:rsidR="00923CC2" w:rsidRPr="00923CC2">
              <w:rPr>
                <w:rFonts w:ascii="Times New Roman" w:hAnsi="Times New Roman" w:cs="Times New Roman"/>
                <w:noProof/>
                <w:webHidden/>
                <w:sz w:val="24"/>
                <w:szCs w:val="24"/>
              </w:rPr>
              <w:fldChar w:fldCharType="separate"/>
            </w:r>
            <w:r w:rsidR="00923CC2" w:rsidRPr="00923CC2">
              <w:rPr>
                <w:rFonts w:ascii="Times New Roman" w:hAnsi="Times New Roman" w:cs="Times New Roman"/>
                <w:noProof/>
                <w:webHidden/>
                <w:sz w:val="24"/>
                <w:szCs w:val="24"/>
              </w:rPr>
              <w:t>21</w:t>
            </w:r>
            <w:r w:rsidR="00923CC2" w:rsidRPr="00923CC2">
              <w:rPr>
                <w:rFonts w:ascii="Times New Roman" w:hAnsi="Times New Roman" w:cs="Times New Roman"/>
                <w:noProof/>
                <w:webHidden/>
                <w:sz w:val="24"/>
                <w:szCs w:val="24"/>
              </w:rPr>
              <w:fldChar w:fldCharType="end"/>
            </w:r>
          </w:hyperlink>
        </w:p>
        <w:p w14:paraId="74F38123" w14:textId="57305BF8" w:rsidR="00923CC2" w:rsidRPr="00923CC2" w:rsidRDefault="00000000" w:rsidP="00923CC2">
          <w:pPr>
            <w:pStyle w:val="TOC1"/>
            <w:tabs>
              <w:tab w:val="right" w:leader="dot" w:pos="9016"/>
            </w:tabs>
            <w:spacing w:line="360" w:lineRule="auto"/>
            <w:rPr>
              <w:rFonts w:ascii="Times New Roman" w:eastAsiaTheme="minorEastAsia" w:hAnsi="Times New Roman" w:cs="Times New Roman"/>
              <w:noProof/>
              <w:sz w:val="24"/>
              <w:szCs w:val="24"/>
              <w:lang w:val="en-IN" w:eastAsia="en-IN"/>
            </w:rPr>
          </w:pPr>
          <w:hyperlink w:anchor="_Toc123406632" w:history="1">
            <w:r w:rsidR="00923CC2" w:rsidRPr="00923CC2">
              <w:rPr>
                <w:rStyle w:val="Hyperlink"/>
                <w:rFonts w:ascii="Times New Roman" w:hAnsi="Times New Roman" w:cs="Times New Roman"/>
                <w:noProof/>
                <w:sz w:val="24"/>
                <w:szCs w:val="24"/>
                <w:shd w:val="clear" w:color="auto" w:fill="FFFFFF"/>
              </w:rPr>
              <w:t>References</w:t>
            </w:r>
            <w:r w:rsidR="00923CC2" w:rsidRPr="00923CC2">
              <w:rPr>
                <w:rFonts w:ascii="Times New Roman" w:hAnsi="Times New Roman" w:cs="Times New Roman"/>
                <w:noProof/>
                <w:webHidden/>
                <w:sz w:val="24"/>
                <w:szCs w:val="24"/>
              </w:rPr>
              <w:tab/>
            </w:r>
            <w:r w:rsidR="00923CC2" w:rsidRPr="00923CC2">
              <w:rPr>
                <w:rFonts w:ascii="Times New Roman" w:hAnsi="Times New Roman" w:cs="Times New Roman"/>
                <w:noProof/>
                <w:webHidden/>
                <w:sz w:val="24"/>
                <w:szCs w:val="24"/>
              </w:rPr>
              <w:fldChar w:fldCharType="begin"/>
            </w:r>
            <w:r w:rsidR="00923CC2" w:rsidRPr="00923CC2">
              <w:rPr>
                <w:rFonts w:ascii="Times New Roman" w:hAnsi="Times New Roman" w:cs="Times New Roman"/>
                <w:noProof/>
                <w:webHidden/>
                <w:sz w:val="24"/>
                <w:szCs w:val="24"/>
              </w:rPr>
              <w:instrText xml:space="preserve"> PAGEREF _Toc123406632 \h </w:instrText>
            </w:r>
            <w:r w:rsidR="00923CC2" w:rsidRPr="00923CC2">
              <w:rPr>
                <w:rFonts w:ascii="Times New Roman" w:hAnsi="Times New Roman" w:cs="Times New Roman"/>
                <w:noProof/>
                <w:webHidden/>
                <w:sz w:val="24"/>
                <w:szCs w:val="24"/>
              </w:rPr>
            </w:r>
            <w:r w:rsidR="00923CC2" w:rsidRPr="00923CC2">
              <w:rPr>
                <w:rFonts w:ascii="Times New Roman" w:hAnsi="Times New Roman" w:cs="Times New Roman"/>
                <w:noProof/>
                <w:webHidden/>
                <w:sz w:val="24"/>
                <w:szCs w:val="24"/>
              </w:rPr>
              <w:fldChar w:fldCharType="separate"/>
            </w:r>
            <w:r w:rsidR="00923CC2" w:rsidRPr="00923CC2">
              <w:rPr>
                <w:rFonts w:ascii="Times New Roman" w:hAnsi="Times New Roman" w:cs="Times New Roman"/>
                <w:noProof/>
                <w:webHidden/>
                <w:sz w:val="24"/>
                <w:szCs w:val="24"/>
              </w:rPr>
              <w:t>25</w:t>
            </w:r>
            <w:r w:rsidR="00923CC2" w:rsidRPr="00923CC2">
              <w:rPr>
                <w:rFonts w:ascii="Times New Roman" w:hAnsi="Times New Roman" w:cs="Times New Roman"/>
                <w:noProof/>
                <w:webHidden/>
                <w:sz w:val="24"/>
                <w:szCs w:val="24"/>
              </w:rPr>
              <w:fldChar w:fldCharType="end"/>
            </w:r>
          </w:hyperlink>
        </w:p>
        <w:p w14:paraId="403EA2C6" w14:textId="3CAE2309" w:rsidR="00E66138" w:rsidRPr="00C01A3A" w:rsidRDefault="00E66138" w:rsidP="00923CC2">
          <w:pPr>
            <w:spacing w:line="360" w:lineRule="auto"/>
            <w:rPr>
              <w:rFonts w:ascii="Times New Roman" w:hAnsi="Times New Roman" w:cs="Times New Roman"/>
              <w:sz w:val="24"/>
              <w:szCs w:val="24"/>
            </w:rPr>
          </w:pPr>
          <w:r w:rsidRPr="00923CC2">
            <w:rPr>
              <w:rFonts w:ascii="Times New Roman" w:hAnsi="Times New Roman" w:cs="Times New Roman"/>
              <w:b/>
              <w:bCs/>
              <w:noProof/>
              <w:color w:val="000000" w:themeColor="text1"/>
              <w:sz w:val="24"/>
              <w:szCs w:val="24"/>
            </w:rPr>
            <w:fldChar w:fldCharType="end"/>
          </w:r>
        </w:p>
      </w:sdtContent>
    </w:sdt>
    <w:p w14:paraId="3DF75A86" w14:textId="77777777" w:rsidR="00E66138" w:rsidRPr="00C01A3A" w:rsidRDefault="00E66138" w:rsidP="00C01A3A">
      <w:pPr>
        <w:spacing w:after="0" w:line="360" w:lineRule="auto"/>
        <w:jc w:val="both"/>
        <w:rPr>
          <w:rFonts w:ascii="Times New Roman" w:eastAsia="Times New Roman" w:hAnsi="Times New Roman" w:cs="Times New Roman"/>
          <w:b/>
          <w:color w:val="0E101A"/>
          <w:sz w:val="24"/>
          <w:szCs w:val="24"/>
          <w:lang w:val="en-IN" w:eastAsia="en-IN"/>
        </w:rPr>
      </w:pPr>
    </w:p>
    <w:p w14:paraId="5558A34A" w14:textId="77777777" w:rsidR="00E66138" w:rsidRPr="00C01A3A" w:rsidRDefault="00E66138" w:rsidP="00C01A3A">
      <w:pPr>
        <w:spacing w:line="360" w:lineRule="auto"/>
        <w:rPr>
          <w:rFonts w:ascii="Times New Roman" w:eastAsia="Times New Roman" w:hAnsi="Times New Roman" w:cs="Times New Roman"/>
          <w:b/>
          <w:color w:val="0E101A"/>
          <w:sz w:val="24"/>
          <w:szCs w:val="24"/>
          <w:lang w:val="en-IN" w:eastAsia="en-IN"/>
        </w:rPr>
      </w:pPr>
      <w:r w:rsidRPr="00C01A3A">
        <w:rPr>
          <w:rFonts w:ascii="Times New Roman" w:eastAsia="Times New Roman" w:hAnsi="Times New Roman" w:cs="Times New Roman"/>
          <w:b/>
          <w:color w:val="0E101A"/>
          <w:sz w:val="24"/>
          <w:szCs w:val="24"/>
          <w:lang w:val="en-IN" w:eastAsia="en-IN"/>
        </w:rPr>
        <w:br w:type="page"/>
      </w:r>
    </w:p>
    <w:p w14:paraId="447D3B34" w14:textId="77777777" w:rsidR="00E66138" w:rsidRPr="00C01A3A" w:rsidRDefault="00E66138" w:rsidP="00C01A3A">
      <w:pPr>
        <w:spacing w:after="0" w:line="360" w:lineRule="auto"/>
        <w:rPr>
          <w:rFonts w:ascii="Times New Roman" w:eastAsia="Times New Roman" w:hAnsi="Times New Roman" w:cs="Times New Roman"/>
          <w:sz w:val="24"/>
          <w:szCs w:val="24"/>
          <w:lang w:val="en-IN" w:eastAsia="en-IN"/>
        </w:rPr>
      </w:pPr>
    </w:p>
    <w:p w14:paraId="13551442" w14:textId="77777777" w:rsidR="00E66138" w:rsidRPr="00C01A3A" w:rsidRDefault="00E66138" w:rsidP="00C01A3A">
      <w:pPr>
        <w:pStyle w:val="Heading1"/>
        <w:spacing w:line="360" w:lineRule="auto"/>
        <w:rPr>
          <w:rFonts w:eastAsia="Times New Roman" w:cs="Times New Roman"/>
          <w:szCs w:val="24"/>
          <w:lang w:val="en-IN" w:eastAsia="en-IN"/>
        </w:rPr>
      </w:pPr>
      <w:bookmarkStart w:id="0" w:name="_Toc123406624"/>
      <w:r w:rsidRPr="00C01A3A">
        <w:rPr>
          <w:rFonts w:eastAsia="Times New Roman" w:cs="Times New Roman"/>
          <w:szCs w:val="24"/>
          <w:lang w:val="en-IN" w:eastAsia="en-IN"/>
        </w:rPr>
        <w:t>Introduction</w:t>
      </w:r>
      <w:bookmarkEnd w:id="0"/>
    </w:p>
    <w:p w14:paraId="41F6DDB3" w14:textId="77777777" w:rsidR="00A53167" w:rsidRPr="00C01A3A" w:rsidRDefault="00E66138" w:rsidP="00C01A3A">
      <w:pPr>
        <w:spacing w:after="0" w:line="360" w:lineRule="auto"/>
        <w:jc w:val="both"/>
        <w:rPr>
          <w:rFonts w:ascii="Times New Roman" w:eastAsia="Times New Roman" w:hAnsi="Times New Roman" w:cs="Times New Roman"/>
          <w:color w:val="0E101A"/>
          <w:sz w:val="24"/>
          <w:szCs w:val="24"/>
          <w:lang w:val="en-IN" w:eastAsia="en-IN"/>
        </w:rPr>
      </w:pPr>
      <w:r w:rsidRPr="00C01A3A">
        <w:rPr>
          <w:rFonts w:ascii="Times New Roman" w:eastAsia="Times New Roman" w:hAnsi="Times New Roman" w:cs="Times New Roman"/>
          <w:color w:val="0E101A"/>
          <w:sz w:val="24"/>
          <w:szCs w:val="24"/>
          <w:lang w:val="en-IN" w:eastAsia="en-IN"/>
        </w:rPr>
        <w:t xml:space="preserve">The business dynamics of the organization provide the analysis of the internal and external needs and trends. In this consideration globalization is involved in this reference. The use of globalization makes organizations and brands better business dynamics and marketing kinetics in the different kinds of nations of the world. In this prominence, the organizations or brands will engage with the diversified customers of the world. In this consideration, research and studies of the needs of the diversified customers of the world are needed. In this report, the fashion and clothing brand of the UK, Zara, is involved. The report will illustrate the information based on the international business dynamics of Zara. Two nations are being involved in this consideration, and these are Sri Lanka, and another one is the UK. The report provides the information that international marketing provides an increment of the marketing value of the brand. </w:t>
      </w:r>
    </w:p>
    <w:p w14:paraId="36A3FEEF" w14:textId="77777777" w:rsidR="00A53167" w:rsidRPr="00C01A3A" w:rsidRDefault="00E66138" w:rsidP="00C01A3A">
      <w:pPr>
        <w:spacing w:after="0" w:line="360" w:lineRule="auto"/>
        <w:jc w:val="both"/>
        <w:rPr>
          <w:rFonts w:ascii="Times New Roman" w:eastAsia="Times New Roman" w:hAnsi="Times New Roman" w:cs="Times New Roman"/>
          <w:color w:val="0E101A"/>
          <w:sz w:val="24"/>
          <w:szCs w:val="24"/>
          <w:lang w:val="en-IN" w:eastAsia="en-IN"/>
        </w:rPr>
      </w:pPr>
      <w:r w:rsidRPr="00C01A3A">
        <w:rPr>
          <w:rFonts w:ascii="Times New Roman" w:eastAsia="Times New Roman" w:hAnsi="Times New Roman" w:cs="Times New Roman"/>
          <w:color w:val="0E101A"/>
          <w:sz w:val="24"/>
          <w:szCs w:val="24"/>
          <w:lang w:val="en-IN" w:eastAsia="en-IN"/>
        </w:rPr>
        <w:t>This will provide Zara to have an increment in brand prestige. This will provide Zara to make a proper marketing ethos in the international dimensions (</w:t>
      </w:r>
      <w:r w:rsidRPr="00C01A3A">
        <w:rPr>
          <w:rFonts w:ascii="Times New Roman" w:eastAsia="Times New Roman" w:hAnsi="Times New Roman" w:cs="Times New Roman"/>
          <w:color w:val="222222"/>
          <w:sz w:val="24"/>
          <w:szCs w:val="24"/>
          <w:shd w:val="clear" w:color="auto" w:fill="FFFFFF"/>
          <w:lang w:val="en-IN" w:eastAsia="en-IN"/>
        </w:rPr>
        <w:t xml:space="preserve">Jayasinghe and </w:t>
      </w:r>
      <w:proofErr w:type="spellStart"/>
      <w:r w:rsidRPr="00C01A3A">
        <w:rPr>
          <w:rFonts w:ascii="Times New Roman" w:eastAsia="Times New Roman" w:hAnsi="Times New Roman" w:cs="Times New Roman"/>
          <w:color w:val="222222"/>
          <w:sz w:val="24"/>
          <w:szCs w:val="24"/>
          <w:shd w:val="clear" w:color="auto" w:fill="FFFFFF"/>
          <w:lang w:val="en-IN" w:eastAsia="en-IN"/>
        </w:rPr>
        <w:t>Prasadi</w:t>
      </w:r>
      <w:proofErr w:type="spellEnd"/>
      <w:r w:rsidRPr="00C01A3A">
        <w:rPr>
          <w:rFonts w:ascii="Times New Roman" w:eastAsia="Times New Roman" w:hAnsi="Times New Roman" w:cs="Times New Roman"/>
          <w:color w:val="222222"/>
          <w:sz w:val="24"/>
          <w:szCs w:val="24"/>
          <w:shd w:val="clear" w:color="auto" w:fill="FFFFFF"/>
          <w:lang w:val="en-IN" w:eastAsia="en-IN"/>
        </w:rPr>
        <w:t>, 2019</w:t>
      </w:r>
      <w:r w:rsidRPr="00C01A3A">
        <w:rPr>
          <w:rFonts w:ascii="Times New Roman" w:eastAsia="Times New Roman" w:hAnsi="Times New Roman" w:cs="Times New Roman"/>
          <w:color w:val="0E101A"/>
          <w:sz w:val="24"/>
          <w:szCs w:val="24"/>
          <w:lang w:val="en-IN" w:eastAsia="en-IN"/>
        </w:rPr>
        <w:t>). Through this, the organization will have a better magnetization of the customers in this consideration. This will make the organization have linear efficiency on the verge of precision. It must be noted that international business dynamics increase Zara's competitive advantage (Zara.com, 2022). This will reduction of competitive thrusts from H&amp;M, John Lewis Partnerships, and Primark. Zara needs to use international marketing advantages to have better stability in the prevailing environment of customer demands (Zara.com, 2022). New trends and fashion needs of the customers are needed to be involved by Zara (</w:t>
      </w:r>
      <w:proofErr w:type="spellStart"/>
      <w:r w:rsidRPr="00C01A3A">
        <w:rPr>
          <w:rFonts w:ascii="Times New Roman" w:eastAsia="Times New Roman" w:hAnsi="Times New Roman" w:cs="Times New Roman"/>
          <w:color w:val="222222"/>
          <w:sz w:val="24"/>
          <w:szCs w:val="24"/>
          <w:shd w:val="clear" w:color="auto" w:fill="FFFFFF"/>
          <w:lang w:val="en-IN" w:eastAsia="en-IN"/>
        </w:rPr>
        <w:t>Govinnage</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and </w:t>
      </w:r>
      <w:proofErr w:type="spellStart"/>
      <w:r w:rsidRPr="00C01A3A">
        <w:rPr>
          <w:rFonts w:ascii="Times New Roman" w:eastAsia="Times New Roman" w:hAnsi="Times New Roman" w:cs="Times New Roman"/>
          <w:color w:val="222222"/>
          <w:sz w:val="24"/>
          <w:szCs w:val="24"/>
          <w:shd w:val="clear" w:color="auto" w:fill="FFFFFF"/>
          <w:lang w:val="en-IN" w:eastAsia="en-IN"/>
        </w:rPr>
        <w:t>Sachitra</w:t>
      </w:r>
      <w:proofErr w:type="spellEnd"/>
      <w:r w:rsidRPr="00C01A3A">
        <w:rPr>
          <w:rFonts w:ascii="Times New Roman" w:eastAsia="Times New Roman" w:hAnsi="Times New Roman" w:cs="Times New Roman"/>
          <w:color w:val="222222"/>
          <w:sz w:val="24"/>
          <w:szCs w:val="24"/>
          <w:shd w:val="clear" w:color="auto" w:fill="FFFFFF"/>
          <w:lang w:val="en-IN" w:eastAsia="en-IN"/>
        </w:rPr>
        <w:t>, 2019</w:t>
      </w:r>
      <w:r w:rsidRPr="00C01A3A">
        <w:rPr>
          <w:rFonts w:ascii="Times New Roman" w:eastAsia="Times New Roman" w:hAnsi="Times New Roman" w:cs="Times New Roman"/>
          <w:color w:val="0E101A"/>
          <w:sz w:val="24"/>
          <w:szCs w:val="24"/>
          <w:lang w:val="en-IN" w:eastAsia="en-IN"/>
        </w:rPr>
        <w:t xml:space="preserve">). This report provides information that Zara has better business dynamics in the developed nation of the world. </w:t>
      </w:r>
    </w:p>
    <w:p w14:paraId="4C77E7AC" w14:textId="77777777" w:rsidR="00A53167" w:rsidRPr="00C01A3A" w:rsidRDefault="00E66138" w:rsidP="00C01A3A">
      <w:pPr>
        <w:spacing w:after="0" w:line="360" w:lineRule="auto"/>
        <w:jc w:val="both"/>
        <w:rPr>
          <w:rFonts w:ascii="Times New Roman" w:eastAsia="Times New Roman" w:hAnsi="Times New Roman" w:cs="Times New Roman"/>
          <w:color w:val="0E101A"/>
          <w:sz w:val="24"/>
          <w:szCs w:val="24"/>
          <w:lang w:val="en-IN" w:eastAsia="en-IN"/>
        </w:rPr>
      </w:pPr>
      <w:r w:rsidRPr="00C01A3A">
        <w:rPr>
          <w:rFonts w:ascii="Times New Roman" w:eastAsia="Times New Roman" w:hAnsi="Times New Roman" w:cs="Times New Roman"/>
          <w:color w:val="0E101A"/>
          <w:sz w:val="24"/>
          <w:szCs w:val="24"/>
          <w:lang w:val="en-IN" w:eastAsia="en-IN"/>
        </w:rPr>
        <w:t xml:space="preserve">These nations are the USA, the UK, and France. It must be noted that for the benefits of global marketing, Zara has to make business influx in the under-developed or developing nations (Zara.com, 2022). So in this consideration, Sri Lanka is involved in making a proper analysis. Zara is a fashion &amp; clothing retail brand in Spain. It has proper business units in the nations of Europe. Zara was founded in the year of 1975 (Zara.com, 2022). The headquarter of Zara is located in </w:t>
      </w:r>
      <w:proofErr w:type="spellStart"/>
      <w:r w:rsidRPr="00C01A3A">
        <w:rPr>
          <w:rFonts w:ascii="Times New Roman" w:eastAsia="Times New Roman" w:hAnsi="Times New Roman" w:cs="Times New Roman"/>
          <w:color w:val="0E101A"/>
          <w:sz w:val="24"/>
          <w:szCs w:val="24"/>
          <w:lang w:val="en-IN" w:eastAsia="en-IN"/>
        </w:rPr>
        <w:t>Arteixo</w:t>
      </w:r>
      <w:proofErr w:type="spellEnd"/>
      <w:r w:rsidRPr="00C01A3A">
        <w:rPr>
          <w:rFonts w:ascii="Times New Roman" w:eastAsia="Times New Roman" w:hAnsi="Times New Roman" w:cs="Times New Roman"/>
          <w:color w:val="0E101A"/>
          <w:sz w:val="24"/>
          <w:szCs w:val="24"/>
          <w:lang w:val="en-IN" w:eastAsia="en-IN"/>
        </w:rPr>
        <w:t xml:space="preserve"> in, Spain. Zara provides worldwide services to globalized and diversified customers of the world. </w:t>
      </w:r>
    </w:p>
    <w:p w14:paraId="2EFF8AF3" w14:textId="77777777" w:rsidR="00E66138" w:rsidRPr="00C01A3A" w:rsidRDefault="00E66138" w:rsidP="00C01A3A">
      <w:pPr>
        <w:spacing w:after="0" w:line="360" w:lineRule="auto"/>
        <w:jc w:val="both"/>
        <w:rPr>
          <w:rFonts w:ascii="Times New Roman" w:eastAsia="Times New Roman" w:hAnsi="Times New Roman" w:cs="Times New Roman"/>
          <w:color w:val="0E101A"/>
          <w:sz w:val="24"/>
          <w:szCs w:val="24"/>
          <w:lang w:val="en-IN" w:eastAsia="en-IN"/>
        </w:rPr>
      </w:pPr>
      <w:r w:rsidRPr="00C01A3A">
        <w:rPr>
          <w:rFonts w:ascii="Times New Roman" w:eastAsia="Times New Roman" w:hAnsi="Times New Roman" w:cs="Times New Roman"/>
          <w:color w:val="0E101A"/>
          <w:sz w:val="24"/>
          <w:szCs w:val="24"/>
          <w:lang w:val="en-IN" w:eastAsia="en-IN"/>
        </w:rPr>
        <w:t xml:space="preserve">This provides the organization to have better marketing and business executions. This also makes Zara have better brand value in the line of efficiency (Zara.com, 2022). Through this, </w:t>
      </w:r>
      <w:r w:rsidRPr="00C01A3A">
        <w:rPr>
          <w:rFonts w:ascii="Times New Roman" w:eastAsia="Times New Roman" w:hAnsi="Times New Roman" w:cs="Times New Roman"/>
          <w:color w:val="0E101A"/>
          <w:sz w:val="24"/>
          <w:szCs w:val="24"/>
          <w:lang w:val="en-IN" w:eastAsia="en-IN"/>
        </w:rPr>
        <w:lastRenderedPageBreak/>
        <w:t>Zara has 2007 stores in the global dimensions (Zara.com, 2022). So with new kinds of international marketing tactics, several business units Zara will be installed. Zara has an annual revenue of 19,586 million Euros (Zara.com, 2022). This will provide stability to the processes of international marketing for Zara. Social and cultural evaluation of the UK and Sri Lanka is being evaluated in this consideration (Ali, 2021). Zara is a more sophisticated and modernized brand among the global and diversified customers of the world. </w:t>
      </w:r>
    </w:p>
    <w:p w14:paraId="1C826179" w14:textId="77777777" w:rsidR="00E66138" w:rsidRPr="00C01A3A" w:rsidRDefault="00E66138" w:rsidP="00C01A3A">
      <w:pPr>
        <w:pStyle w:val="Heading1"/>
        <w:spacing w:line="360" w:lineRule="auto"/>
        <w:rPr>
          <w:rFonts w:eastAsia="Times New Roman" w:cs="Times New Roman"/>
          <w:szCs w:val="24"/>
          <w:lang w:val="en-IN" w:eastAsia="en-IN"/>
        </w:rPr>
      </w:pPr>
      <w:bookmarkStart w:id="1" w:name="_Toc123406625"/>
      <w:r w:rsidRPr="00C01A3A">
        <w:rPr>
          <w:rFonts w:eastAsia="Times New Roman" w:cs="Times New Roman"/>
          <w:szCs w:val="24"/>
          <w:lang w:val="en-IN" w:eastAsia="en-IN"/>
        </w:rPr>
        <w:t xml:space="preserve">Business dynamics of Zara in Sri </w:t>
      </w:r>
      <w:proofErr w:type="spellStart"/>
      <w:r w:rsidRPr="00C01A3A">
        <w:rPr>
          <w:rFonts w:eastAsia="Times New Roman" w:cs="Times New Roman"/>
          <w:szCs w:val="24"/>
          <w:lang w:val="en-IN" w:eastAsia="en-IN"/>
        </w:rPr>
        <w:t>lanka</w:t>
      </w:r>
      <w:bookmarkEnd w:id="1"/>
      <w:proofErr w:type="spellEnd"/>
    </w:p>
    <w:p w14:paraId="50E22696" w14:textId="77777777" w:rsidR="008C3371" w:rsidRPr="00C01A3A" w:rsidRDefault="00E66138" w:rsidP="00C01A3A">
      <w:pPr>
        <w:spacing w:after="0" w:line="360" w:lineRule="auto"/>
        <w:jc w:val="both"/>
        <w:rPr>
          <w:rFonts w:ascii="Times New Roman" w:eastAsia="Times New Roman" w:hAnsi="Times New Roman" w:cs="Times New Roman"/>
          <w:color w:val="0E101A"/>
          <w:sz w:val="24"/>
          <w:szCs w:val="24"/>
          <w:lang w:val="en-IN" w:eastAsia="en-IN"/>
        </w:rPr>
      </w:pPr>
      <w:r w:rsidRPr="00C01A3A">
        <w:rPr>
          <w:rFonts w:ascii="Times New Roman" w:eastAsia="Times New Roman" w:hAnsi="Times New Roman" w:cs="Times New Roman"/>
          <w:color w:val="0E101A"/>
          <w:sz w:val="24"/>
          <w:szCs w:val="24"/>
          <w:lang w:val="en-IN" w:eastAsia="en-IN"/>
        </w:rPr>
        <w:t>In this consideration, the retail industry of Sri Lanka will be evaluated. Sri Lanka has few retail services in the nation (</w:t>
      </w:r>
      <w:r w:rsidRPr="00C01A3A">
        <w:rPr>
          <w:rFonts w:ascii="Times New Roman" w:eastAsia="Times New Roman" w:hAnsi="Times New Roman" w:cs="Times New Roman"/>
          <w:color w:val="222222"/>
          <w:sz w:val="24"/>
          <w:szCs w:val="24"/>
          <w:shd w:val="clear" w:color="auto" w:fill="FFFFFF"/>
          <w:lang w:val="en-IN" w:eastAsia="en-IN"/>
        </w:rPr>
        <w:t>De Silva and Herath, 2019</w:t>
      </w:r>
      <w:r w:rsidRPr="00C01A3A">
        <w:rPr>
          <w:rFonts w:ascii="Times New Roman" w:eastAsia="Times New Roman" w:hAnsi="Times New Roman" w:cs="Times New Roman"/>
          <w:color w:val="0E101A"/>
          <w:sz w:val="24"/>
          <w:szCs w:val="24"/>
          <w:lang w:val="en-IN" w:eastAsia="en-IN"/>
        </w:rPr>
        <w:t>). The nation is considered one of the developing nations of the world. The shock of the COVID-19 pandemic has provided the existing retail industry of Sri Lanka to fluctuate (</w:t>
      </w:r>
      <w:proofErr w:type="spellStart"/>
      <w:r w:rsidRPr="00C01A3A">
        <w:rPr>
          <w:rFonts w:ascii="Times New Roman" w:eastAsia="Times New Roman" w:hAnsi="Times New Roman" w:cs="Times New Roman"/>
          <w:color w:val="222222"/>
          <w:sz w:val="24"/>
          <w:szCs w:val="24"/>
          <w:shd w:val="clear" w:color="auto" w:fill="FFFFFF"/>
          <w:lang w:val="en-IN" w:eastAsia="en-IN"/>
        </w:rPr>
        <w:t>Karunathilake</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et al.  2021</w:t>
      </w:r>
      <w:r w:rsidRPr="00C01A3A">
        <w:rPr>
          <w:rFonts w:ascii="Times New Roman" w:eastAsia="Times New Roman" w:hAnsi="Times New Roman" w:cs="Times New Roman"/>
          <w:color w:val="0E101A"/>
          <w:sz w:val="24"/>
          <w:szCs w:val="24"/>
          <w:lang w:val="en-IN" w:eastAsia="en-IN"/>
        </w:rPr>
        <w:t xml:space="preserve">). </w:t>
      </w:r>
      <w:proofErr w:type="gramStart"/>
      <w:r w:rsidRPr="00C01A3A">
        <w:rPr>
          <w:rFonts w:ascii="Times New Roman" w:eastAsia="Times New Roman" w:hAnsi="Times New Roman" w:cs="Times New Roman"/>
          <w:color w:val="0E101A"/>
          <w:sz w:val="24"/>
          <w:szCs w:val="24"/>
          <w:lang w:val="en-IN" w:eastAsia="en-IN"/>
        </w:rPr>
        <w:t>So</w:t>
      </w:r>
      <w:proofErr w:type="gramEnd"/>
      <w:r w:rsidRPr="00C01A3A">
        <w:rPr>
          <w:rFonts w:ascii="Times New Roman" w:eastAsia="Times New Roman" w:hAnsi="Times New Roman" w:cs="Times New Roman"/>
          <w:color w:val="0E101A"/>
          <w:sz w:val="24"/>
          <w:szCs w:val="24"/>
          <w:lang w:val="en-IN" w:eastAsia="en-IN"/>
        </w:rPr>
        <w:t xml:space="preserve"> in this prominence, Zara has to come to the retail dimension of Sri Lanka with linear efficiency (Zara.com, 2022). The retail dimension in Sri Lanka is vital for national economic progression. It is related to the national retail sales dynamics of the nation. The retail industry of Sri Lanka provides 23% help and support to the nation's GDP. In this consideration, the gross retail dimension of the nation has a value of 13 billion USD (</w:t>
      </w:r>
      <w:proofErr w:type="spellStart"/>
      <w:r w:rsidRPr="00C01A3A">
        <w:rPr>
          <w:rFonts w:ascii="Times New Roman" w:eastAsia="Times New Roman" w:hAnsi="Times New Roman" w:cs="Times New Roman"/>
          <w:color w:val="222222"/>
          <w:sz w:val="24"/>
          <w:szCs w:val="24"/>
          <w:shd w:val="clear" w:color="auto" w:fill="FFFFFF"/>
          <w:lang w:val="en-IN" w:eastAsia="en-IN"/>
        </w:rPr>
        <w:t>Muniweera</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et al.  2020</w:t>
      </w:r>
      <w:r w:rsidRPr="00C01A3A">
        <w:rPr>
          <w:rFonts w:ascii="Times New Roman" w:eastAsia="Times New Roman" w:hAnsi="Times New Roman" w:cs="Times New Roman"/>
          <w:color w:val="0E101A"/>
          <w:sz w:val="24"/>
          <w:szCs w:val="24"/>
          <w:lang w:val="en-IN" w:eastAsia="en-IN"/>
        </w:rPr>
        <w:t xml:space="preserve">). </w:t>
      </w:r>
      <w:proofErr w:type="gramStart"/>
      <w:r w:rsidRPr="00C01A3A">
        <w:rPr>
          <w:rFonts w:ascii="Times New Roman" w:eastAsia="Times New Roman" w:hAnsi="Times New Roman" w:cs="Times New Roman"/>
          <w:color w:val="0E101A"/>
          <w:sz w:val="24"/>
          <w:szCs w:val="24"/>
          <w:lang w:val="en-IN" w:eastAsia="en-IN"/>
        </w:rPr>
        <w:t>So</w:t>
      </w:r>
      <w:proofErr w:type="gramEnd"/>
      <w:r w:rsidRPr="00C01A3A">
        <w:rPr>
          <w:rFonts w:ascii="Times New Roman" w:eastAsia="Times New Roman" w:hAnsi="Times New Roman" w:cs="Times New Roman"/>
          <w:color w:val="0E101A"/>
          <w:sz w:val="24"/>
          <w:szCs w:val="24"/>
          <w:lang w:val="en-IN" w:eastAsia="en-IN"/>
        </w:rPr>
        <w:t xml:space="preserve"> with these advantages and opportunities, Zara has to articulate successful business dynamics in Sri Lanka. 14% of the industry of Sri Lanka is focused on the retail dimension (</w:t>
      </w:r>
      <w:r w:rsidRPr="00C01A3A">
        <w:rPr>
          <w:rFonts w:ascii="Times New Roman" w:eastAsia="Times New Roman" w:hAnsi="Times New Roman" w:cs="Times New Roman"/>
          <w:color w:val="222222"/>
          <w:sz w:val="24"/>
          <w:szCs w:val="24"/>
          <w:shd w:val="clear" w:color="auto" w:fill="FFFFFF"/>
          <w:lang w:val="en-IN" w:eastAsia="en-IN"/>
        </w:rPr>
        <w:t>Jayasuriya et al.  2018</w:t>
      </w:r>
      <w:r w:rsidRPr="00C01A3A">
        <w:rPr>
          <w:rFonts w:ascii="Times New Roman" w:eastAsia="Times New Roman" w:hAnsi="Times New Roman" w:cs="Times New Roman"/>
          <w:color w:val="0E101A"/>
          <w:sz w:val="24"/>
          <w:szCs w:val="24"/>
          <w:lang w:val="en-IN" w:eastAsia="en-IN"/>
        </w:rPr>
        <w:t>). More than 1 million individuals in the nation are involved in the retail sector (</w:t>
      </w:r>
      <w:proofErr w:type="spellStart"/>
      <w:r w:rsidRPr="00C01A3A">
        <w:rPr>
          <w:rFonts w:ascii="Times New Roman" w:eastAsia="Times New Roman" w:hAnsi="Times New Roman" w:cs="Times New Roman"/>
          <w:color w:val="222222"/>
          <w:sz w:val="24"/>
          <w:szCs w:val="24"/>
          <w:shd w:val="clear" w:color="auto" w:fill="FFFFFF"/>
          <w:lang w:val="en-IN" w:eastAsia="en-IN"/>
        </w:rPr>
        <w:t>Marasinghe</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et al. 2018</w:t>
      </w:r>
      <w:r w:rsidRPr="00C01A3A">
        <w:rPr>
          <w:rFonts w:ascii="Times New Roman" w:eastAsia="Times New Roman" w:hAnsi="Times New Roman" w:cs="Times New Roman"/>
          <w:color w:val="0E101A"/>
          <w:sz w:val="24"/>
          <w:szCs w:val="24"/>
          <w:lang w:val="en-IN" w:eastAsia="en-IN"/>
        </w:rPr>
        <w:t xml:space="preserve">). </w:t>
      </w:r>
    </w:p>
    <w:p w14:paraId="0EEF3B36" w14:textId="77777777" w:rsidR="008C3371" w:rsidRPr="00C01A3A" w:rsidRDefault="00E66138" w:rsidP="00C01A3A">
      <w:pPr>
        <w:spacing w:after="0" w:line="360" w:lineRule="auto"/>
        <w:jc w:val="both"/>
        <w:rPr>
          <w:rFonts w:ascii="Times New Roman" w:eastAsia="Times New Roman" w:hAnsi="Times New Roman" w:cs="Times New Roman"/>
          <w:color w:val="0E101A"/>
          <w:sz w:val="24"/>
          <w:szCs w:val="24"/>
          <w:lang w:val="en-IN" w:eastAsia="en-IN"/>
        </w:rPr>
      </w:pPr>
      <w:r w:rsidRPr="00C01A3A">
        <w:rPr>
          <w:rFonts w:ascii="Times New Roman" w:eastAsia="Times New Roman" w:hAnsi="Times New Roman" w:cs="Times New Roman"/>
          <w:color w:val="0E101A"/>
          <w:sz w:val="24"/>
          <w:szCs w:val="24"/>
          <w:lang w:val="en-IN" w:eastAsia="en-IN"/>
        </w:rPr>
        <w:t xml:space="preserve">So in this consideration, Zara has to provide new advantages to the national retail sector of </w:t>
      </w:r>
      <w:proofErr w:type="spellStart"/>
      <w:r w:rsidRPr="00C01A3A">
        <w:rPr>
          <w:rFonts w:ascii="Times New Roman" w:eastAsia="Times New Roman" w:hAnsi="Times New Roman" w:cs="Times New Roman"/>
          <w:color w:val="0E101A"/>
          <w:sz w:val="24"/>
          <w:szCs w:val="24"/>
          <w:lang w:val="en-IN" w:eastAsia="en-IN"/>
        </w:rPr>
        <w:t>Srilanka</w:t>
      </w:r>
      <w:proofErr w:type="spellEnd"/>
      <w:r w:rsidRPr="00C01A3A">
        <w:rPr>
          <w:rFonts w:ascii="Times New Roman" w:eastAsia="Times New Roman" w:hAnsi="Times New Roman" w:cs="Times New Roman"/>
          <w:color w:val="0E101A"/>
          <w:sz w:val="24"/>
          <w:szCs w:val="24"/>
          <w:lang w:val="en-IN" w:eastAsia="en-IN"/>
        </w:rPr>
        <w:t>. This will give the organization to have a better economic value chain in the nation. Most of the customers and individuals of Sri Lanka are middle-class. So Zara has to provide moderate pricing of their products and services to the human beings of the nation. It is necessary to consider that making Sri Lanka's human beings more modernized is the need of Zara (</w:t>
      </w:r>
      <w:proofErr w:type="spellStart"/>
      <w:r w:rsidRPr="00C01A3A">
        <w:rPr>
          <w:rFonts w:ascii="Times New Roman" w:eastAsia="Times New Roman" w:hAnsi="Times New Roman" w:cs="Times New Roman"/>
          <w:color w:val="222222"/>
          <w:sz w:val="24"/>
          <w:szCs w:val="24"/>
          <w:shd w:val="clear" w:color="auto" w:fill="FFFFFF"/>
          <w:lang w:val="en-IN" w:eastAsia="en-IN"/>
        </w:rPr>
        <w:t>Udadeniya</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et al. 2019</w:t>
      </w:r>
      <w:r w:rsidRPr="00C01A3A">
        <w:rPr>
          <w:rFonts w:ascii="Times New Roman" w:eastAsia="Times New Roman" w:hAnsi="Times New Roman" w:cs="Times New Roman"/>
          <w:color w:val="0E101A"/>
          <w:sz w:val="24"/>
          <w:szCs w:val="24"/>
          <w:lang w:val="en-IN" w:eastAsia="en-IN"/>
        </w:rPr>
        <w:t>). Collaboration and partnership with the local retailers of Sri Lanka are needed in this prominence. Zara has to connect properly with Sri Lanka Retailers' Association (SLRA). This department is the governmental accessories of the nation which will provide a competitive and capability advantage to the business dynamics of Zara (</w:t>
      </w:r>
      <w:r w:rsidRPr="00C01A3A">
        <w:rPr>
          <w:rFonts w:ascii="Times New Roman" w:eastAsia="Times New Roman" w:hAnsi="Times New Roman" w:cs="Times New Roman"/>
          <w:color w:val="222222"/>
          <w:sz w:val="24"/>
          <w:szCs w:val="24"/>
          <w:shd w:val="clear" w:color="auto" w:fill="FFFFFF"/>
          <w:lang w:val="en-IN" w:eastAsia="en-IN"/>
        </w:rPr>
        <w:t xml:space="preserve">Gopura and </w:t>
      </w:r>
      <w:proofErr w:type="spellStart"/>
      <w:r w:rsidRPr="00C01A3A">
        <w:rPr>
          <w:rFonts w:ascii="Times New Roman" w:eastAsia="Times New Roman" w:hAnsi="Times New Roman" w:cs="Times New Roman"/>
          <w:color w:val="222222"/>
          <w:sz w:val="24"/>
          <w:szCs w:val="24"/>
          <w:shd w:val="clear" w:color="auto" w:fill="FFFFFF"/>
          <w:lang w:val="en-IN" w:eastAsia="en-IN"/>
        </w:rPr>
        <w:t>Kothalawala</w:t>
      </w:r>
      <w:proofErr w:type="spellEnd"/>
      <w:r w:rsidRPr="00C01A3A">
        <w:rPr>
          <w:rFonts w:ascii="Times New Roman" w:eastAsia="Times New Roman" w:hAnsi="Times New Roman" w:cs="Times New Roman"/>
          <w:color w:val="222222"/>
          <w:sz w:val="24"/>
          <w:szCs w:val="24"/>
          <w:shd w:val="clear" w:color="auto" w:fill="FFFFFF"/>
          <w:lang w:val="en-IN" w:eastAsia="en-IN"/>
        </w:rPr>
        <w:t>, 2021</w:t>
      </w:r>
      <w:r w:rsidRPr="00C01A3A">
        <w:rPr>
          <w:rFonts w:ascii="Times New Roman" w:eastAsia="Times New Roman" w:hAnsi="Times New Roman" w:cs="Times New Roman"/>
          <w:color w:val="0E101A"/>
          <w:sz w:val="24"/>
          <w:szCs w:val="24"/>
          <w:lang w:val="en-IN" w:eastAsia="en-IN"/>
        </w:rPr>
        <w:t xml:space="preserve">). In this case, proper formalities and regulations of the government of Sri Lanka are needed to be followed in this consideration. </w:t>
      </w:r>
    </w:p>
    <w:p w14:paraId="0ABF3D9E" w14:textId="77777777" w:rsidR="008C3371" w:rsidRPr="00C01A3A" w:rsidRDefault="00E66138" w:rsidP="00C01A3A">
      <w:pPr>
        <w:spacing w:after="0" w:line="360" w:lineRule="auto"/>
        <w:jc w:val="both"/>
        <w:rPr>
          <w:rFonts w:ascii="Times New Roman" w:eastAsia="Times New Roman" w:hAnsi="Times New Roman" w:cs="Times New Roman"/>
          <w:color w:val="0E101A"/>
          <w:sz w:val="24"/>
          <w:szCs w:val="24"/>
          <w:lang w:val="en-IN" w:eastAsia="en-IN"/>
        </w:rPr>
      </w:pPr>
      <w:r w:rsidRPr="00C01A3A">
        <w:rPr>
          <w:rFonts w:ascii="Times New Roman" w:eastAsia="Times New Roman" w:hAnsi="Times New Roman" w:cs="Times New Roman"/>
          <w:color w:val="0E101A"/>
          <w:sz w:val="24"/>
          <w:szCs w:val="24"/>
          <w:lang w:val="en-IN" w:eastAsia="en-IN"/>
        </w:rPr>
        <w:t xml:space="preserve">The ethos of SLRA will provide retail business units and organizations of Sri Lanka with better and linear cohesion (Zara.com, 2022). In this consideration, SLRA aims to harness the </w:t>
      </w:r>
      <w:r w:rsidRPr="00C01A3A">
        <w:rPr>
          <w:rFonts w:ascii="Times New Roman" w:eastAsia="Times New Roman" w:hAnsi="Times New Roman" w:cs="Times New Roman"/>
          <w:color w:val="0E101A"/>
          <w:sz w:val="24"/>
          <w:szCs w:val="24"/>
          <w:lang w:val="en-IN" w:eastAsia="en-IN"/>
        </w:rPr>
        <w:lastRenderedPageBreak/>
        <w:t>resources and needs of the organized retail dimension to have a common platform and an advantage (</w:t>
      </w:r>
      <w:r w:rsidRPr="00C01A3A">
        <w:rPr>
          <w:rFonts w:ascii="Times New Roman" w:eastAsia="Times New Roman" w:hAnsi="Times New Roman" w:cs="Times New Roman"/>
          <w:color w:val="222222"/>
          <w:sz w:val="24"/>
          <w:szCs w:val="24"/>
          <w:shd w:val="clear" w:color="auto" w:fill="FFFFFF"/>
          <w:lang w:val="en-IN" w:eastAsia="en-IN"/>
        </w:rPr>
        <w:t>VH and HRAT, 2021</w:t>
      </w:r>
      <w:r w:rsidRPr="00C01A3A">
        <w:rPr>
          <w:rFonts w:ascii="Times New Roman" w:eastAsia="Times New Roman" w:hAnsi="Times New Roman" w:cs="Times New Roman"/>
          <w:color w:val="0E101A"/>
          <w:sz w:val="24"/>
          <w:szCs w:val="24"/>
          <w:lang w:val="en-IN" w:eastAsia="en-IN"/>
        </w:rPr>
        <w:t>). This will provide linear benefits to the business dynamics of Zara in Sri Lanka. This will provide an increment of global out research, innovation and growth of the nation's retail sector (</w:t>
      </w:r>
      <w:proofErr w:type="spellStart"/>
      <w:r w:rsidRPr="00C01A3A">
        <w:rPr>
          <w:rFonts w:ascii="Times New Roman" w:eastAsia="Times New Roman" w:hAnsi="Times New Roman" w:cs="Times New Roman"/>
          <w:color w:val="222222"/>
          <w:sz w:val="24"/>
          <w:szCs w:val="24"/>
          <w:shd w:val="clear" w:color="auto" w:fill="FFFFFF"/>
          <w:lang w:val="en-IN" w:eastAsia="en-IN"/>
        </w:rPr>
        <w:t>Abeyrathna</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et al.  2021</w:t>
      </w:r>
      <w:r w:rsidRPr="00C01A3A">
        <w:rPr>
          <w:rFonts w:ascii="Times New Roman" w:eastAsia="Times New Roman" w:hAnsi="Times New Roman" w:cs="Times New Roman"/>
          <w:color w:val="0E101A"/>
          <w:sz w:val="24"/>
          <w:szCs w:val="24"/>
          <w:lang w:val="en-IN" w:eastAsia="en-IN"/>
        </w:rPr>
        <w:t>). In this consideration of SLRA, 50 corporate members of Sri Lanka are involved. So in this reference, Zara will be involved with SLRA to have business conferences and decisions (</w:t>
      </w:r>
      <w:proofErr w:type="spellStart"/>
      <w:r w:rsidRPr="00C01A3A">
        <w:rPr>
          <w:rFonts w:ascii="Times New Roman" w:eastAsia="Times New Roman" w:hAnsi="Times New Roman" w:cs="Times New Roman"/>
          <w:color w:val="222222"/>
          <w:sz w:val="24"/>
          <w:szCs w:val="24"/>
          <w:shd w:val="clear" w:color="auto" w:fill="FFFFFF"/>
          <w:lang w:val="en-IN" w:eastAsia="en-IN"/>
        </w:rPr>
        <w:t>Lakchan</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et al.  2020</w:t>
      </w:r>
      <w:r w:rsidRPr="00C01A3A">
        <w:rPr>
          <w:rFonts w:ascii="Times New Roman" w:eastAsia="Times New Roman" w:hAnsi="Times New Roman" w:cs="Times New Roman"/>
          <w:color w:val="0E101A"/>
          <w:sz w:val="24"/>
          <w:szCs w:val="24"/>
          <w:lang w:val="en-IN" w:eastAsia="en-IN"/>
        </w:rPr>
        <w:t xml:space="preserve">). This will provide Zara to have better marketing conduction in Sri Lanka. This will also give Zara better retail services in the nations with linear advantages. </w:t>
      </w:r>
    </w:p>
    <w:p w14:paraId="65AB964F" w14:textId="77777777" w:rsidR="00E66138" w:rsidRPr="00C01A3A" w:rsidRDefault="00E66138" w:rsidP="00C01A3A">
      <w:pPr>
        <w:spacing w:after="0" w:line="360" w:lineRule="auto"/>
        <w:jc w:val="both"/>
        <w:rPr>
          <w:rFonts w:ascii="Times New Roman" w:eastAsia="Times New Roman" w:hAnsi="Times New Roman" w:cs="Times New Roman"/>
          <w:sz w:val="24"/>
          <w:szCs w:val="24"/>
          <w:lang w:val="en-IN" w:eastAsia="en-IN"/>
        </w:rPr>
      </w:pPr>
      <w:r w:rsidRPr="00C01A3A">
        <w:rPr>
          <w:rFonts w:ascii="Times New Roman" w:eastAsia="Times New Roman" w:hAnsi="Times New Roman" w:cs="Times New Roman"/>
          <w:color w:val="0E101A"/>
          <w:sz w:val="24"/>
          <w:szCs w:val="24"/>
          <w:lang w:val="en-IN" w:eastAsia="en-IN"/>
        </w:rPr>
        <w:t>It is also essential for the government of Sri Lanka to provide subsidies and support to the retail dimension of the nation. Most of the retail organizations of Sri Lanka are involved in digitalization (</w:t>
      </w:r>
      <w:proofErr w:type="spellStart"/>
      <w:r w:rsidRPr="00C01A3A">
        <w:rPr>
          <w:rFonts w:ascii="Times New Roman" w:eastAsia="Times New Roman" w:hAnsi="Times New Roman" w:cs="Times New Roman"/>
          <w:color w:val="222222"/>
          <w:sz w:val="24"/>
          <w:szCs w:val="24"/>
          <w:shd w:val="clear" w:color="auto" w:fill="FFFFFF"/>
          <w:lang w:val="en-IN" w:eastAsia="en-IN"/>
        </w:rPr>
        <w:t>Sandunima</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et al. 2019</w:t>
      </w:r>
      <w:r w:rsidRPr="00C01A3A">
        <w:rPr>
          <w:rFonts w:ascii="Times New Roman" w:eastAsia="Times New Roman" w:hAnsi="Times New Roman" w:cs="Times New Roman"/>
          <w:color w:val="0E101A"/>
          <w:sz w:val="24"/>
          <w:szCs w:val="24"/>
          <w:lang w:val="en-IN" w:eastAsia="en-IN"/>
        </w:rPr>
        <w:t>). So, in this case, digitalization will be used as a tool of advantage to have better business dynamics in Sri Lanka. Proper promotions and advertising are needed for the benefit and magnetization of the human beings of the nation (Zara.com, 2022). In this prominence, technological preference is needed to be increased in the nation. Sri Lanka's retail dimension must integrate and collaborate with the local companies to have a better influx to the nation's GDP (</w:t>
      </w:r>
      <w:proofErr w:type="spellStart"/>
      <w:r w:rsidRPr="00C01A3A">
        <w:rPr>
          <w:rFonts w:ascii="Times New Roman" w:eastAsia="Times New Roman" w:hAnsi="Times New Roman" w:cs="Times New Roman"/>
          <w:color w:val="222222"/>
          <w:sz w:val="24"/>
          <w:szCs w:val="24"/>
          <w:shd w:val="clear" w:color="auto" w:fill="FFFFFF"/>
          <w:lang w:val="en-IN" w:eastAsia="en-IN"/>
        </w:rPr>
        <w:t>Senevirathne</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et al.  2021.</w:t>
      </w:r>
      <w:r w:rsidRPr="00C01A3A">
        <w:rPr>
          <w:rFonts w:ascii="Times New Roman" w:eastAsia="Times New Roman" w:hAnsi="Times New Roman" w:cs="Times New Roman"/>
          <w:color w:val="0E101A"/>
          <w:sz w:val="24"/>
          <w:szCs w:val="24"/>
          <w:lang w:val="en-IN" w:eastAsia="en-IN"/>
        </w:rPr>
        <w:t>). So Zara has to use these as better options in their marketing kinetics and business dynamics. This will provide Zara to have better thrive and succeed with their retail conduction in Sri Lanka. </w:t>
      </w:r>
    </w:p>
    <w:p w14:paraId="02B25295" w14:textId="77777777" w:rsidR="00E66138" w:rsidRPr="00C01A3A" w:rsidRDefault="00E66138" w:rsidP="00C01A3A">
      <w:pPr>
        <w:pStyle w:val="Heading1"/>
        <w:spacing w:line="360" w:lineRule="auto"/>
        <w:rPr>
          <w:rFonts w:eastAsia="Times New Roman" w:cs="Times New Roman"/>
          <w:szCs w:val="24"/>
          <w:lang w:val="en-IN" w:eastAsia="en-IN"/>
        </w:rPr>
      </w:pPr>
      <w:bookmarkStart w:id="2" w:name="_Toc123406626"/>
      <w:r w:rsidRPr="00C01A3A">
        <w:rPr>
          <w:rFonts w:eastAsia="Times New Roman" w:cs="Times New Roman"/>
          <w:szCs w:val="24"/>
          <w:lang w:val="en-IN" w:eastAsia="en-IN"/>
        </w:rPr>
        <w:t>Business dynamics of Zara in the UK</w:t>
      </w:r>
      <w:bookmarkEnd w:id="2"/>
    </w:p>
    <w:p w14:paraId="0E16D79A" w14:textId="77777777" w:rsidR="000B4BCF" w:rsidRPr="00C01A3A" w:rsidRDefault="00E66138" w:rsidP="00C01A3A">
      <w:pPr>
        <w:spacing w:after="0" w:line="360" w:lineRule="auto"/>
        <w:jc w:val="both"/>
        <w:rPr>
          <w:rFonts w:ascii="Times New Roman" w:eastAsia="Times New Roman" w:hAnsi="Times New Roman" w:cs="Times New Roman"/>
          <w:color w:val="0E101A"/>
          <w:sz w:val="24"/>
          <w:szCs w:val="24"/>
          <w:lang w:val="en-IN" w:eastAsia="en-IN"/>
        </w:rPr>
      </w:pPr>
      <w:r w:rsidRPr="00C01A3A">
        <w:rPr>
          <w:rFonts w:ascii="Times New Roman" w:eastAsia="Times New Roman" w:hAnsi="Times New Roman" w:cs="Times New Roman"/>
          <w:color w:val="0E101A"/>
          <w:sz w:val="24"/>
          <w:szCs w:val="24"/>
          <w:lang w:val="en-IN" w:eastAsia="en-IN"/>
        </w:rPr>
        <w:t>The UK is one of the most developed nations in the world. In this consideration, most people in the UK are sophisticated and tech-savvy in their purchasing manner. So in the UK, the essence of online dovetailing and maximization of the economy in the nation is needed (</w:t>
      </w:r>
      <w:proofErr w:type="spellStart"/>
      <w:r w:rsidRPr="00C01A3A">
        <w:rPr>
          <w:rFonts w:ascii="Times New Roman" w:eastAsia="Times New Roman" w:hAnsi="Times New Roman" w:cs="Times New Roman"/>
          <w:color w:val="0E101A"/>
          <w:sz w:val="24"/>
          <w:szCs w:val="24"/>
          <w:lang w:val="en-IN" w:eastAsia="en-IN"/>
        </w:rPr>
        <w:t>Keay</w:t>
      </w:r>
      <w:proofErr w:type="spellEnd"/>
      <w:r w:rsidRPr="00C01A3A">
        <w:rPr>
          <w:rFonts w:ascii="Times New Roman" w:eastAsia="Times New Roman" w:hAnsi="Times New Roman" w:cs="Times New Roman"/>
          <w:color w:val="0E101A"/>
          <w:sz w:val="24"/>
          <w:szCs w:val="24"/>
          <w:lang w:val="en-IN" w:eastAsia="en-IN"/>
        </w:rPr>
        <w:t xml:space="preserve"> and Iqbal, 2018). Therefore, in the UK retail industry, diversification of the products and services is prominent in this consideration (Zara.com, 2022). There are many retail organizations in the UK (</w:t>
      </w:r>
      <w:proofErr w:type="spellStart"/>
      <w:r w:rsidRPr="00C01A3A">
        <w:rPr>
          <w:rFonts w:ascii="Times New Roman" w:eastAsia="Times New Roman" w:hAnsi="Times New Roman" w:cs="Times New Roman"/>
          <w:color w:val="0E101A"/>
          <w:sz w:val="24"/>
          <w:szCs w:val="24"/>
          <w:lang w:val="en-IN" w:eastAsia="en-IN"/>
        </w:rPr>
        <w:t>Swaffield</w:t>
      </w:r>
      <w:proofErr w:type="spellEnd"/>
      <w:r w:rsidRPr="00C01A3A">
        <w:rPr>
          <w:rFonts w:ascii="Times New Roman" w:eastAsia="Times New Roman" w:hAnsi="Times New Roman" w:cs="Times New Roman"/>
          <w:color w:val="0E101A"/>
          <w:sz w:val="24"/>
          <w:szCs w:val="24"/>
          <w:lang w:val="en-IN" w:eastAsia="en-IN"/>
        </w:rPr>
        <w:t xml:space="preserve"> et al. 2018): Zara, Walmart and Sainsbury. The level of competitive advantage is also low in the nation. So it would be better for Zara to circulate high-class services to the customers. </w:t>
      </w:r>
    </w:p>
    <w:p w14:paraId="1D59EEA4" w14:textId="77777777" w:rsidR="000B4BCF" w:rsidRPr="00C01A3A" w:rsidRDefault="00E66138" w:rsidP="00C01A3A">
      <w:pPr>
        <w:spacing w:after="0" w:line="360" w:lineRule="auto"/>
        <w:jc w:val="both"/>
        <w:rPr>
          <w:rFonts w:ascii="Times New Roman" w:eastAsia="Times New Roman" w:hAnsi="Times New Roman" w:cs="Times New Roman"/>
          <w:color w:val="0E101A"/>
          <w:sz w:val="24"/>
          <w:szCs w:val="24"/>
          <w:lang w:val="en-IN" w:eastAsia="en-IN"/>
        </w:rPr>
      </w:pPr>
      <w:r w:rsidRPr="00C01A3A">
        <w:rPr>
          <w:rFonts w:ascii="Times New Roman" w:eastAsia="Times New Roman" w:hAnsi="Times New Roman" w:cs="Times New Roman"/>
          <w:color w:val="0E101A"/>
          <w:sz w:val="24"/>
          <w:szCs w:val="24"/>
          <w:lang w:val="en-IN" w:eastAsia="en-IN"/>
        </w:rPr>
        <w:t>It is because most of the customers of the UK are sophisticated in their lifestyle (</w:t>
      </w:r>
      <w:proofErr w:type="spellStart"/>
      <w:r w:rsidRPr="00C01A3A">
        <w:rPr>
          <w:rFonts w:ascii="Times New Roman" w:eastAsia="Times New Roman" w:hAnsi="Times New Roman" w:cs="Times New Roman"/>
          <w:color w:val="0E101A"/>
          <w:sz w:val="24"/>
          <w:szCs w:val="24"/>
          <w:lang w:val="en-IN" w:eastAsia="en-IN"/>
        </w:rPr>
        <w:t>Bamfield</w:t>
      </w:r>
      <w:proofErr w:type="spellEnd"/>
      <w:r w:rsidRPr="00C01A3A">
        <w:rPr>
          <w:rFonts w:ascii="Times New Roman" w:eastAsia="Times New Roman" w:hAnsi="Times New Roman" w:cs="Times New Roman"/>
          <w:color w:val="0E101A"/>
          <w:sz w:val="24"/>
          <w:szCs w:val="24"/>
          <w:lang w:val="en-IN" w:eastAsia="en-IN"/>
        </w:rPr>
        <w:t xml:space="preserve"> and Hollinger, 2020). They all are involved in the essence of modernization. So Zara has to provide better customer loyalty in the business dynamics in the UK. Zara needs to collaborate with the British Independent Retailers Association (BIRA). This will provide legal stability to the business dynamics of Zara. The human beings of the UK demand the essence of new products and services. Innovation and value-proposition are the catalysts of the retailing services of the </w:t>
      </w:r>
      <w:r w:rsidRPr="00C01A3A">
        <w:rPr>
          <w:rFonts w:ascii="Times New Roman" w:eastAsia="Times New Roman" w:hAnsi="Times New Roman" w:cs="Times New Roman"/>
          <w:color w:val="0E101A"/>
          <w:sz w:val="24"/>
          <w:szCs w:val="24"/>
          <w:lang w:val="en-IN" w:eastAsia="en-IN"/>
        </w:rPr>
        <w:lastRenderedPageBreak/>
        <w:t>UK. Most of the customers of the UK tend to switch to other organizations (Moult et al. 2018). So Zara needs more customers magnetized in the organization with better subscriptions and premium memberships. The use of festive discounts and offers by Zara is also essential and satisfying for the customers of the UK (Zara.com, 2022). In this consideration, with the UK government's help and support, Zara is involved in technological innovation (</w:t>
      </w:r>
      <w:proofErr w:type="spellStart"/>
      <w:r w:rsidRPr="00C01A3A">
        <w:rPr>
          <w:rFonts w:ascii="Times New Roman" w:eastAsia="Times New Roman" w:hAnsi="Times New Roman" w:cs="Times New Roman"/>
          <w:color w:val="0E101A"/>
          <w:sz w:val="24"/>
          <w:szCs w:val="24"/>
          <w:lang w:val="en-IN" w:eastAsia="en-IN"/>
        </w:rPr>
        <w:t>Pantano</w:t>
      </w:r>
      <w:proofErr w:type="spellEnd"/>
      <w:r w:rsidRPr="00C01A3A">
        <w:rPr>
          <w:rFonts w:ascii="Times New Roman" w:eastAsia="Times New Roman" w:hAnsi="Times New Roman" w:cs="Times New Roman"/>
          <w:color w:val="0E101A"/>
          <w:sz w:val="24"/>
          <w:szCs w:val="24"/>
          <w:lang w:val="en-IN" w:eastAsia="en-IN"/>
        </w:rPr>
        <w:t xml:space="preserve"> et al.  2020). </w:t>
      </w:r>
    </w:p>
    <w:p w14:paraId="1E24BCD5" w14:textId="77777777" w:rsidR="000B4BCF" w:rsidRPr="00C01A3A" w:rsidRDefault="00E66138" w:rsidP="00C01A3A">
      <w:pPr>
        <w:spacing w:after="0" w:line="360" w:lineRule="auto"/>
        <w:jc w:val="both"/>
        <w:rPr>
          <w:rFonts w:ascii="Times New Roman" w:eastAsia="Times New Roman" w:hAnsi="Times New Roman" w:cs="Times New Roman"/>
          <w:color w:val="0E101A"/>
          <w:sz w:val="24"/>
          <w:szCs w:val="24"/>
          <w:lang w:val="en-IN" w:eastAsia="en-IN"/>
        </w:rPr>
      </w:pPr>
      <w:r w:rsidRPr="00C01A3A">
        <w:rPr>
          <w:rFonts w:ascii="Times New Roman" w:eastAsia="Times New Roman" w:hAnsi="Times New Roman" w:cs="Times New Roman"/>
          <w:color w:val="0E101A"/>
          <w:sz w:val="24"/>
          <w:szCs w:val="24"/>
          <w:lang w:val="en-IN" w:eastAsia="en-IN"/>
        </w:rPr>
        <w:t>This will provide Zara to have short-term and long-term benefits to the organization. In this regard, the essence of linearity based on retail efficiency is needed for Zara's consideration. The retail industry of the UK provides 36.73 billion Euros to the nation's GDP (</w:t>
      </w:r>
      <w:proofErr w:type="spellStart"/>
      <w:r w:rsidRPr="00C01A3A">
        <w:rPr>
          <w:rFonts w:ascii="Times New Roman" w:eastAsia="Times New Roman" w:hAnsi="Times New Roman" w:cs="Times New Roman"/>
          <w:color w:val="0E101A"/>
          <w:sz w:val="24"/>
          <w:szCs w:val="24"/>
          <w:lang w:val="en-IN" w:eastAsia="en-IN"/>
        </w:rPr>
        <w:t>Homayounfard</w:t>
      </w:r>
      <w:proofErr w:type="spellEnd"/>
      <w:r w:rsidRPr="00C01A3A">
        <w:rPr>
          <w:rFonts w:ascii="Times New Roman" w:eastAsia="Times New Roman" w:hAnsi="Times New Roman" w:cs="Times New Roman"/>
          <w:color w:val="0E101A"/>
          <w:sz w:val="24"/>
          <w:szCs w:val="24"/>
          <w:lang w:val="en-IN" w:eastAsia="en-IN"/>
        </w:rPr>
        <w:t xml:space="preserve">, 2021). So technology and economic stability of Zara will be needed to be used as opportunities by the organization. High-class and sophisticated services are being provided to the human beings of the UK. In this consideration, new kinds of supermarkets, market stalls and door-to-door sales dynamics are needed in the business dynamics in the UK (Zara.com, 2022). The UK's retail industry will provide Zara with better buying advantages. This will increase the level of customer service provided by the organization. The prevention and security in the retail sector of the UK are needed to be involved in this consideration (Brown et al. 2019). The use of merchandising and allocation is also needed to be valued in this consideration. The rate of online retailing has to be increased for customer satisfaction in the UK. </w:t>
      </w:r>
    </w:p>
    <w:p w14:paraId="026CF426" w14:textId="77777777" w:rsidR="000B4BCF" w:rsidRPr="00C01A3A" w:rsidRDefault="00E66138" w:rsidP="00C01A3A">
      <w:pPr>
        <w:spacing w:after="0" w:line="360" w:lineRule="auto"/>
        <w:jc w:val="both"/>
        <w:rPr>
          <w:rFonts w:ascii="Times New Roman" w:eastAsia="Times New Roman" w:hAnsi="Times New Roman" w:cs="Times New Roman"/>
          <w:color w:val="0E101A"/>
          <w:sz w:val="24"/>
          <w:szCs w:val="24"/>
          <w:lang w:val="en-IN" w:eastAsia="en-IN"/>
        </w:rPr>
      </w:pPr>
      <w:r w:rsidRPr="00C01A3A">
        <w:rPr>
          <w:rFonts w:ascii="Times New Roman" w:eastAsia="Times New Roman" w:hAnsi="Times New Roman" w:cs="Times New Roman"/>
          <w:color w:val="0E101A"/>
          <w:sz w:val="24"/>
          <w:szCs w:val="24"/>
          <w:lang w:val="en-IN" w:eastAsia="en-IN"/>
        </w:rPr>
        <w:t xml:space="preserve">This will provide better visual merchandising to the business dynamics of Zara in the UK (Zara.com, 2022). In this consideration, Zara has to make classified and efficient use of supply chain, logistics, distribution and warehouse management. This will give Zara better and more linear marketing conduction in the UK. It is also essential to have a value-proposition of the products and services of Zara to be in the dimension of fashion and entertainment. It is because most of the human beings of the UK are involved in artistic and creative ways of life. So in this consideration, Zara has to provide food and general merchandise to the customers of the UK (Zara.com, 2022). In this consideration, the ethos of beauty and health is needed in this marketing conduction of Zara. Zara in the UK has to provide new facilities and services based on home, sports, leisure and technology. </w:t>
      </w:r>
    </w:p>
    <w:p w14:paraId="28DF1532" w14:textId="77777777" w:rsidR="000B4BCF" w:rsidRPr="00C01A3A" w:rsidRDefault="00E66138" w:rsidP="00C01A3A">
      <w:pPr>
        <w:spacing w:after="0" w:line="360" w:lineRule="auto"/>
        <w:jc w:val="both"/>
        <w:rPr>
          <w:rFonts w:ascii="Times New Roman" w:eastAsia="Times New Roman" w:hAnsi="Times New Roman" w:cs="Times New Roman"/>
          <w:color w:val="0E101A"/>
          <w:sz w:val="24"/>
          <w:szCs w:val="24"/>
          <w:lang w:val="en-IN" w:eastAsia="en-IN"/>
        </w:rPr>
      </w:pPr>
      <w:r w:rsidRPr="00C01A3A">
        <w:rPr>
          <w:rFonts w:ascii="Times New Roman" w:eastAsia="Times New Roman" w:hAnsi="Times New Roman" w:cs="Times New Roman"/>
          <w:color w:val="0E101A"/>
          <w:sz w:val="24"/>
          <w:szCs w:val="24"/>
          <w:lang w:val="en-IN" w:eastAsia="en-IN"/>
        </w:rPr>
        <w:t xml:space="preserve">This will provide proper magnetization of the customers of the UK (Vicente-Pastor et al. 2018). In this consideration, better employment options needed to be circulated by Zara to the human beings of the UK. The salary level, so employees of Zara in the UK have to be increased in this consideration. Zara has to provide better and more sophisticated social services to the human beings of the UK. The benefits based on lifestyle, pension and health packages are needed to be involved in the business dynamics of Zara in the UK. </w:t>
      </w:r>
    </w:p>
    <w:p w14:paraId="113CEC45" w14:textId="77777777" w:rsidR="00E66138" w:rsidRPr="00C01A3A" w:rsidRDefault="00E66138" w:rsidP="00C01A3A">
      <w:pPr>
        <w:spacing w:after="0" w:line="360" w:lineRule="auto"/>
        <w:jc w:val="both"/>
        <w:rPr>
          <w:rFonts w:ascii="Times New Roman" w:eastAsia="Times New Roman" w:hAnsi="Times New Roman" w:cs="Times New Roman"/>
          <w:color w:val="0E101A"/>
          <w:sz w:val="24"/>
          <w:szCs w:val="24"/>
          <w:lang w:val="en-IN" w:eastAsia="en-IN"/>
        </w:rPr>
      </w:pPr>
      <w:r w:rsidRPr="00C01A3A">
        <w:rPr>
          <w:rFonts w:ascii="Times New Roman" w:eastAsia="Times New Roman" w:hAnsi="Times New Roman" w:cs="Times New Roman"/>
          <w:color w:val="0E101A"/>
          <w:sz w:val="24"/>
          <w:szCs w:val="24"/>
          <w:lang w:val="en-IN" w:eastAsia="en-IN"/>
        </w:rPr>
        <w:lastRenderedPageBreak/>
        <w:t>This will provide diversified customers of the UK with better and linear satisfaction on the verge of precision. The retail industry of the UK needs proper use of commercial awareness. It also needs to prosper the circulation of brands and products to the customers. The passion for retail has to be increased among the customers of the UK (Nanda et al.  2021). The new fashion and trends have to be involved in the consideration for the welfare of the human beings of the UK. In this business dynamics in the UK, Zara has to involve more technological sophistication (Zara.com, 2022). In this reference, the use of proper Information Technology is needed in the retail dynamics of Zara. This will provide proper stability to the business dynamics of Zara in the UK.</w:t>
      </w:r>
    </w:p>
    <w:p w14:paraId="6940DA05" w14:textId="77777777" w:rsidR="00540903" w:rsidRPr="00C01A3A" w:rsidRDefault="00AD4665" w:rsidP="00C01A3A">
      <w:pPr>
        <w:spacing w:line="360" w:lineRule="auto"/>
        <w:rPr>
          <w:rFonts w:ascii="Times New Roman" w:eastAsia="Times New Roman" w:hAnsi="Times New Roman" w:cs="Times New Roman"/>
          <w:color w:val="FF0000"/>
          <w:sz w:val="24"/>
          <w:szCs w:val="24"/>
          <w:lang w:val="en-IN" w:eastAsia="en-IN"/>
        </w:rPr>
      </w:pPr>
      <w:r w:rsidRPr="00C01A3A">
        <w:rPr>
          <w:rFonts w:ascii="Times New Roman" w:eastAsia="Times New Roman" w:hAnsi="Times New Roman" w:cs="Times New Roman"/>
          <w:b/>
          <w:color w:val="FF0000"/>
          <w:sz w:val="24"/>
          <w:szCs w:val="24"/>
          <w:lang w:val="en-IN" w:eastAsia="en-IN"/>
        </w:rPr>
        <w:t xml:space="preserve">The Macro environment </w:t>
      </w:r>
    </w:p>
    <w:p w14:paraId="77F8F28A" w14:textId="77777777" w:rsidR="00FE49DB" w:rsidRPr="00C01A3A" w:rsidRDefault="00FE49DB" w:rsidP="00C01A3A">
      <w:pPr>
        <w:spacing w:after="0" w:line="360" w:lineRule="auto"/>
        <w:jc w:val="both"/>
        <w:rPr>
          <w:rFonts w:ascii="Times New Roman" w:eastAsia="Times New Roman" w:hAnsi="Times New Roman" w:cs="Times New Roman"/>
          <w:color w:val="FF0000"/>
          <w:sz w:val="24"/>
          <w:szCs w:val="24"/>
          <w:lang w:val="en-IN" w:eastAsia="en-IN"/>
        </w:rPr>
      </w:pPr>
      <w:r w:rsidRPr="00C01A3A">
        <w:rPr>
          <w:rFonts w:ascii="Times New Roman" w:eastAsia="Times New Roman" w:hAnsi="Times New Roman" w:cs="Times New Roman"/>
          <w:color w:val="FF0000"/>
          <w:sz w:val="24"/>
          <w:szCs w:val="24"/>
          <w:lang w:val="en-IN" w:eastAsia="en-IN"/>
        </w:rPr>
        <w:t>Political factors</w:t>
      </w:r>
    </w:p>
    <w:p w14:paraId="247D9A96" w14:textId="77777777" w:rsidR="00FA6850" w:rsidRDefault="00FE49DB" w:rsidP="00C01A3A">
      <w:pPr>
        <w:spacing w:after="0" w:line="360" w:lineRule="auto"/>
        <w:jc w:val="both"/>
        <w:rPr>
          <w:rFonts w:ascii="Times New Roman" w:eastAsia="Times New Roman" w:hAnsi="Times New Roman" w:cs="Times New Roman"/>
          <w:color w:val="FF0000"/>
          <w:sz w:val="24"/>
          <w:szCs w:val="24"/>
          <w:lang w:val="en-IN" w:eastAsia="en-IN"/>
        </w:rPr>
      </w:pPr>
      <w:r w:rsidRPr="00C01A3A">
        <w:rPr>
          <w:rFonts w:ascii="Times New Roman" w:eastAsia="Times New Roman" w:hAnsi="Times New Roman" w:cs="Times New Roman"/>
          <w:color w:val="FF0000"/>
          <w:sz w:val="24"/>
          <w:szCs w:val="24"/>
          <w:lang w:val="en-IN" w:eastAsia="en-IN"/>
        </w:rPr>
        <w:t xml:space="preserve">The political factors in Zara's UK and Sri Lanka businesses are both </w:t>
      </w:r>
      <w:proofErr w:type="spellStart"/>
      <w:r w:rsidRPr="00C01A3A">
        <w:rPr>
          <w:rFonts w:ascii="Times New Roman" w:eastAsia="Times New Roman" w:hAnsi="Times New Roman" w:cs="Times New Roman"/>
          <w:color w:val="FF0000"/>
          <w:sz w:val="24"/>
          <w:szCs w:val="24"/>
          <w:lang w:val="en-IN" w:eastAsia="en-IN"/>
        </w:rPr>
        <w:t>favorable</w:t>
      </w:r>
      <w:proofErr w:type="spellEnd"/>
      <w:r w:rsidRPr="00C01A3A">
        <w:rPr>
          <w:rFonts w:ascii="Times New Roman" w:eastAsia="Times New Roman" w:hAnsi="Times New Roman" w:cs="Times New Roman"/>
          <w:color w:val="FF0000"/>
          <w:sz w:val="24"/>
          <w:szCs w:val="24"/>
          <w:lang w:val="en-IN" w:eastAsia="en-IN"/>
        </w:rPr>
        <w:t xml:space="preserve"> and </w:t>
      </w:r>
      <w:proofErr w:type="spellStart"/>
      <w:r w:rsidRPr="00C01A3A">
        <w:rPr>
          <w:rFonts w:ascii="Times New Roman" w:eastAsia="Times New Roman" w:hAnsi="Times New Roman" w:cs="Times New Roman"/>
          <w:color w:val="FF0000"/>
          <w:sz w:val="24"/>
          <w:szCs w:val="24"/>
          <w:lang w:val="en-IN" w:eastAsia="en-IN"/>
        </w:rPr>
        <w:t>unfavorable</w:t>
      </w:r>
      <w:proofErr w:type="spellEnd"/>
      <w:r w:rsidRPr="00C01A3A">
        <w:rPr>
          <w:rFonts w:ascii="Times New Roman" w:eastAsia="Times New Roman" w:hAnsi="Times New Roman" w:cs="Times New Roman"/>
          <w:color w:val="FF0000"/>
          <w:sz w:val="24"/>
          <w:szCs w:val="24"/>
          <w:lang w:val="en-IN" w:eastAsia="en-IN"/>
        </w:rPr>
        <w:t xml:space="preserve">. On the one hand, the company benefits from low taxes and relaxed regulations in both countries. This makes it easier for Zara to operate its business and expand into new markets. On the other hand, political instability in Sri Lanka could lead to violence and unrest, disrupting Zara's operations. In addition, the UK's close relationship with the European Union (EU) means that Zara would be affected by </w:t>
      </w:r>
      <w:r w:rsidR="00FA6850">
        <w:rPr>
          <w:rFonts w:ascii="Times New Roman" w:eastAsia="Times New Roman" w:hAnsi="Times New Roman" w:cs="Times New Roman"/>
          <w:color w:val="FF0000"/>
          <w:sz w:val="24"/>
          <w:szCs w:val="24"/>
          <w:lang w:val="en-IN" w:eastAsia="en-IN"/>
        </w:rPr>
        <w:t>any changes in EU trade policy (</w:t>
      </w:r>
      <w:r w:rsidR="00FA6850">
        <w:rPr>
          <w:rFonts w:ascii="Times New Roman" w:hAnsi="Times New Roman" w:cs="Times New Roman"/>
          <w:color w:val="C00000"/>
          <w:sz w:val="24"/>
          <w:szCs w:val="24"/>
        </w:rPr>
        <w:t>Arora</w:t>
      </w:r>
      <w:r w:rsidR="00FA6850" w:rsidRPr="00FA6850">
        <w:rPr>
          <w:rFonts w:ascii="Times New Roman" w:hAnsi="Times New Roman" w:cs="Times New Roman"/>
          <w:color w:val="C00000"/>
          <w:sz w:val="24"/>
          <w:szCs w:val="24"/>
        </w:rPr>
        <w:t xml:space="preserve"> and Purohit</w:t>
      </w:r>
      <w:r w:rsidR="00FA6850">
        <w:rPr>
          <w:rFonts w:ascii="Times New Roman" w:hAnsi="Times New Roman" w:cs="Times New Roman"/>
          <w:color w:val="C00000"/>
          <w:sz w:val="24"/>
          <w:szCs w:val="24"/>
        </w:rPr>
        <w:t xml:space="preserve">., 2022). </w:t>
      </w:r>
    </w:p>
    <w:p w14:paraId="01A0291D" w14:textId="77777777" w:rsidR="00FE49DB" w:rsidRPr="00C01A3A" w:rsidRDefault="00FE49DB" w:rsidP="00C01A3A">
      <w:pPr>
        <w:spacing w:after="0" w:line="360" w:lineRule="auto"/>
        <w:jc w:val="both"/>
        <w:rPr>
          <w:rFonts w:ascii="Times New Roman" w:eastAsia="Times New Roman" w:hAnsi="Times New Roman" w:cs="Times New Roman"/>
          <w:color w:val="FF0000"/>
          <w:sz w:val="24"/>
          <w:szCs w:val="24"/>
          <w:lang w:val="en-IN" w:eastAsia="en-IN"/>
        </w:rPr>
      </w:pPr>
      <w:r w:rsidRPr="00C01A3A">
        <w:rPr>
          <w:rFonts w:ascii="Times New Roman" w:eastAsia="Times New Roman" w:hAnsi="Times New Roman" w:cs="Times New Roman"/>
          <w:color w:val="FF0000"/>
          <w:sz w:val="24"/>
          <w:szCs w:val="24"/>
          <w:lang w:val="en-IN" w:eastAsia="en-IN"/>
        </w:rPr>
        <w:t>Economic Factor</w:t>
      </w:r>
    </w:p>
    <w:p w14:paraId="7855EEFC" w14:textId="77777777" w:rsidR="00FE49DB" w:rsidRPr="00C01A3A" w:rsidRDefault="00FE49DB" w:rsidP="00C01A3A">
      <w:pPr>
        <w:spacing w:after="0" w:line="360" w:lineRule="auto"/>
        <w:jc w:val="both"/>
        <w:rPr>
          <w:rFonts w:ascii="Times New Roman" w:eastAsia="Times New Roman" w:hAnsi="Times New Roman" w:cs="Times New Roman"/>
          <w:color w:val="FF0000"/>
          <w:sz w:val="24"/>
          <w:szCs w:val="24"/>
          <w:lang w:val="en-IN" w:eastAsia="en-IN"/>
        </w:rPr>
      </w:pPr>
      <w:r w:rsidRPr="00C01A3A">
        <w:rPr>
          <w:rFonts w:ascii="Times New Roman" w:eastAsia="Times New Roman" w:hAnsi="Times New Roman" w:cs="Times New Roman"/>
          <w:color w:val="FF0000"/>
          <w:sz w:val="24"/>
          <w:szCs w:val="24"/>
          <w:lang w:val="en-IN" w:eastAsia="en-IN"/>
        </w:rPr>
        <w:t xml:space="preserve">The economic factors in both the UK and Sri Lanka are generally </w:t>
      </w:r>
      <w:proofErr w:type="spellStart"/>
      <w:r w:rsidRPr="00C01A3A">
        <w:rPr>
          <w:rFonts w:ascii="Times New Roman" w:eastAsia="Times New Roman" w:hAnsi="Times New Roman" w:cs="Times New Roman"/>
          <w:color w:val="FF0000"/>
          <w:sz w:val="24"/>
          <w:szCs w:val="24"/>
          <w:lang w:val="en-IN" w:eastAsia="en-IN"/>
        </w:rPr>
        <w:t>favorable</w:t>
      </w:r>
      <w:proofErr w:type="spellEnd"/>
      <w:r w:rsidRPr="00C01A3A">
        <w:rPr>
          <w:rFonts w:ascii="Times New Roman" w:eastAsia="Times New Roman" w:hAnsi="Times New Roman" w:cs="Times New Roman"/>
          <w:color w:val="FF0000"/>
          <w:sz w:val="24"/>
          <w:szCs w:val="24"/>
          <w:lang w:val="en-IN" w:eastAsia="en-IN"/>
        </w:rPr>
        <w:t xml:space="preserve"> for Zara. The company benefits from low </w:t>
      </w:r>
      <w:proofErr w:type="spellStart"/>
      <w:r w:rsidRPr="00C01A3A">
        <w:rPr>
          <w:rFonts w:ascii="Times New Roman" w:eastAsia="Times New Roman" w:hAnsi="Times New Roman" w:cs="Times New Roman"/>
          <w:color w:val="FF0000"/>
          <w:sz w:val="24"/>
          <w:szCs w:val="24"/>
          <w:lang w:val="en-IN" w:eastAsia="en-IN"/>
        </w:rPr>
        <w:t>labor</w:t>
      </w:r>
      <w:proofErr w:type="spellEnd"/>
      <w:r w:rsidRPr="00C01A3A">
        <w:rPr>
          <w:rFonts w:ascii="Times New Roman" w:eastAsia="Times New Roman" w:hAnsi="Times New Roman" w:cs="Times New Roman"/>
          <w:color w:val="FF0000"/>
          <w:sz w:val="24"/>
          <w:szCs w:val="24"/>
          <w:lang w:val="en-IN" w:eastAsia="en-IN"/>
        </w:rPr>
        <w:t xml:space="preserve"> costs in Sri Lanka and the cou</w:t>
      </w:r>
      <w:r w:rsidR="006A7F29">
        <w:rPr>
          <w:rFonts w:ascii="Times New Roman" w:eastAsia="Times New Roman" w:hAnsi="Times New Roman" w:cs="Times New Roman"/>
          <w:color w:val="FF0000"/>
          <w:sz w:val="24"/>
          <w:szCs w:val="24"/>
          <w:lang w:val="en-IN" w:eastAsia="en-IN"/>
        </w:rPr>
        <w:t>ntry's export-oriented economy (</w:t>
      </w:r>
      <w:r w:rsidR="006A7F29" w:rsidRPr="006A7F29">
        <w:rPr>
          <w:rFonts w:ascii="Times New Roman" w:hAnsi="Times New Roman" w:cs="Times New Roman"/>
          <w:color w:val="C00000"/>
          <w:sz w:val="24"/>
          <w:szCs w:val="24"/>
        </w:rPr>
        <w:t>Nabi</w:t>
      </w:r>
      <w:r w:rsidR="006A7F29" w:rsidRPr="00C01A3A">
        <w:rPr>
          <w:rFonts w:ascii="Times New Roman" w:eastAsia="Times New Roman" w:hAnsi="Times New Roman" w:cs="Times New Roman"/>
          <w:color w:val="FF0000"/>
          <w:sz w:val="24"/>
          <w:szCs w:val="24"/>
          <w:lang w:val="en-IN" w:eastAsia="en-IN"/>
        </w:rPr>
        <w:t xml:space="preserve"> </w:t>
      </w:r>
      <w:r w:rsidR="006A7F29" w:rsidRPr="00946C16">
        <w:rPr>
          <w:rFonts w:ascii="Times New Roman" w:eastAsia="Times New Roman" w:hAnsi="Times New Roman" w:cs="Times New Roman"/>
          <w:i/>
          <w:color w:val="FF0000"/>
          <w:sz w:val="24"/>
          <w:szCs w:val="24"/>
          <w:lang w:val="en-IN" w:eastAsia="en-IN"/>
        </w:rPr>
        <w:t>et al</w:t>
      </w:r>
      <w:r w:rsidR="006A7F29">
        <w:rPr>
          <w:rFonts w:ascii="Times New Roman" w:eastAsia="Times New Roman" w:hAnsi="Times New Roman" w:cs="Times New Roman"/>
          <w:color w:val="FF0000"/>
          <w:sz w:val="24"/>
          <w:szCs w:val="24"/>
          <w:lang w:val="en-IN" w:eastAsia="en-IN"/>
        </w:rPr>
        <w:t xml:space="preserve">., 2021). </w:t>
      </w:r>
      <w:r w:rsidRPr="006A7F29">
        <w:rPr>
          <w:rFonts w:ascii="Times New Roman" w:eastAsia="Times New Roman" w:hAnsi="Times New Roman" w:cs="Times New Roman"/>
          <w:color w:val="FF0000"/>
          <w:sz w:val="24"/>
          <w:szCs w:val="24"/>
          <w:lang w:val="en-IN" w:eastAsia="en-IN"/>
        </w:rPr>
        <w:t>Additionally</w:t>
      </w:r>
      <w:r w:rsidRPr="00C01A3A">
        <w:rPr>
          <w:rFonts w:ascii="Times New Roman" w:eastAsia="Times New Roman" w:hAnsi="Times New Roman" w:cs="Times New Roman"/>
          <w:color w:val="FF0000"/>
          <w:sz w:val="24"/>
          <w:szCs w:val="24"/>
          <w:lang w:val="en-IN" w:eastAsia="en-IN"/>
        </w:rPr>
        <w:t xml:space="preserve">, the UK's strong economy and high consumer spending power provide a lucrative market for Zara's products. However, the company must contend with some </w:t>
      </w:r>
      <w:proofErr w:type="spellStart"/>
      <w:r w:rsidRPr="00C01A3A">
        <w:rPr>
          <w:rFonts w:ascii="Times New Roman" w:eastAsia="Times New Roman" w:hAnsi="Times New Roman" w:cs="Times New Roman"/>
          <w:color w:val="FF0000"/>
          <w:sz w:val="24"/>
          <w:szCs w:val="24"/>
          <w:lang w:val="en-IN" w:eastAsia="en-IN"/>
        </w:rPr>
        <w:t>unfavorable</w:t>
      </w:r>
      <w:proofErr w:type="spellEnd"/>
      <w:r w:rsidRPr="00C01A3A">
        <w:rPr>
          <w:rFonts w:ascii="Times New Roman" w:eastAsia="Times New Roman" w:hAnsi="Times New Roman" w:cs="Times New Roman"/>
          <w:color w:val="FF0000"/>
          <w:sz w:val="24"/>
          <w:szCs w:val="24"/>
          <w:lang w:val="en-IN" w:eastAsia="en-IN"/>
        </w:rPr>
        <w:t xml:space="preserve"> economic conditions in both countries. In the UK, Zara faces high business taxes, rent costs, and competition from other luxury brands. The company must deal with high transportation costs and import tariffs in Sri Lanka. </w:t>
      </w:r>
    </w:p>
    <w:p w14:paraId="13BE3542" w14:textId="77777777" w:rsidR="00FE49DB" w:rsidRPr="00C01A3A" w:rsidRDefault="00FE49DB" w:rsidP="00C01A3A">
      <w:pPr>
        <w:spacing w:after="0" w:line="360" w:lineRule="auto"/>
        <w:jc w:val="both"/>
        <w:rPr>
          <w:rFonts w:ascii="Times New Roman" w:eastAsia="Times New Roman" w:hAnsi="Times New Roman" w:cs="Times New Roman"/>
          <w:color w:val="FF0000"/>
          <w:sz w:val="24"/>
          <w:szCs w:val="24"/>
          <w:lang w:val="en-IN" w:eastAsia="en-IN"/>
        </w:rPr>
      </w:pPr>
      <w:r w:rsidRPr="00C01A3A">
        <w:rPr>
          <w:rFonts w:ascii="Times New Roman" w:eastAsia="Times New Roman" w:hAnsi="Times New Roman" w:cs="Times New Roman"/>
          <w:color w:val="FF0000"/>
          <w:sz w:val="24"/>
          <w:szCs w:val="24"/>
          <w:lang w:val="en-IN" w:eastAsia="en-IN"/>
        </w:rPr>
        <w:t>Social Factor</w:t>
      </w:r>
    </w:p>
    <w:p w14:paraId="030DDFCD" w14:textId="77777777" w:rsidR="00FE49DB" w:rsidRPr="00C01A3A" w:rsidRDefault="00FE49DB" w:rsidP="00C01A3A">
      <w:pPr>
        <w:spacing w:after="0" w:line="360" w:lineRule="auto"/>
        <w:jc w:val="both"/>
        <w:rPr>
          <w:rFonts w:ascii="Times New Roman" w:eastAsia="Times New Roman" w:hAnsi="Times New Roman" w:cs="Times New Roman"/>
          <w:color w:val="FF0000"/>
          <w:sz w:val="24"/>
          <w:szCs w:val="24"/>
          <w:lang w:val="en-IN" w:eastAsia="en-IN"/>
        </w:rPr>
      </w:pPr>
      <w:r w:rsidRPr="00C01A3A">
        <w:rPr>
          <w:rFonts w:ascii="Times New Roman" w:eastAsia="Times New Roman" w:hAnsi="Times New Roman" w:cs="Times New Roman"/>
          <w:color w:val="FF0000"/>
          <w:sz w:val="24"/>
          <w:szCs w:val="24"/>
          <w:lang w:val="en-IN" w:eastAsia="en-IN"/>
        </w:rPr>
        <w:t xml:space="preserve">The social factors in the UK and Sri Lanka </w:t>
      </w:r>
      <w:proofErr w:type="spellStart"/>
      <w:r w:rsidRPr="00C01A3A">
        <w:rPr>
          <w:rFonts w:ascii="Times New Roman" w:eastAsia="Times New Roman" w:hAnsi="Times New Roman" w:cs="Times New Roman"/>
          <w:color w:val="FF0000"/>
          <w:sz w:val="24"/>
          <w:szCs w:val="24"/>
          <w:lang w:val="en-IN" w:eastAsia="en-IN"/>
        </w:rPr>
        <w:t>favor</w:t>
      </w:r>
      <w:proofErr w:type="spellEnd"/>
      <w:r w:rsidRPr="00C01A3A">
        <w:rPr>
          <w:rFonts w:ascii="Times New Roman" w:eastAsia="Times New Roman" w:hAnsi="Times New Roman" w:cs="Times New Roman"/>
          <w:color w:val="FF0000"/>
          <w:sz w:val="24"/>
          <w:szCs w:val="24"/>
          <w:lang w:val="en-IN" w:eastAsia="en-IN"/>
        </w:rPr>
        <w:t xml:space="preserve"> Zara. The population is young and fashion-conscious, and there is a growing middle class with disposable income. In addition, both countries have a strong culture of shopping and consumerism. There are some differences between the two countries, however. In the UK, shoppers are more likely to be brand-conscious and purchase items seen as status symbols. In Sri Lanka, on the other hand, shoppers are more likely to be price-conscious and to purchase items that they feel represent good value for money. </w:t>
      </w:r>
    </w:p>
    <w:p w14:paraId="464F5F23" w14:textId="77777777" w:rsidR="00FE49DB" w:rsidRPr="00C01A3A" w:rsidRDefault="00FE49DB" w:rsidP="00C01A3A">
      <w:pPr>
        <w:spacing w:after="0" w:line="360" w:lineRule="auto"/>
        <w:jc w:val="both"/>
        <w:rPr>
          <w:rFonts w:ascii="Times New Roman" w:eastAsia="Times New Roman" w:hAnsi="Times New Roman" w:cs="Times New Roman"/>
          <w:color w:val="FF0000"/>
          <w:sz w:val="24"/>
          <w:szCs w:val="24"/>
          <w:lang w:val="en-IN" w:eastAsia="en-IN"/>
        </w:rPr>
      </w:pPr>
      <w:r w:rsidRPr="00C01A3A">
        <w:rPr>
          <w:rFonts w:ascii="Times New Roman" w:eastAsia="Times New Roman" w:hAnsi="Times New Roman" w:cs="Times New Roman"/>
          <w:color w:val="FF0000"/>
          <w:sz w:val="24"/>
          <w:szCs w:val="24"/>
          <w:lang w:val="en-IN" w:eastAsia="en-IN"/>
        </w:rPr>
        <w:lastRenderedPageBreak/>
        <w:t>Technological factor</w:t>
      </w:r>
    </w:p>
    <w:p w14:paraId="6E01AD3D" w14:textId="77777777" w:rsidR="00FE49DB" w:rsidRPr="00C01A3A" w:rsidRDefault="00FE49DB" w:rsidP="00C01A3A">
      <w:pPr>
        <w:spacing w:after="0" w:line="360" w:lineRule="auto"/>
        <w:jc w:val="both"/>
        <w:rPr>
          <w:rFonts w:ascii="Times New Roman" w:eastAsia="Times New Roman" w:hAnsi="Times New Roman" w:cs="Times New Roman"/>
          <w:color w:val="FF0000"/>
          <w:sz w:val="24"/>
          <w:szCs w:val="24"/>
          <w:lang w:val="en-IN" w:eastAsia="en-IN"/>
        </w:rPr>
      </w:pPr>
      <w:r w:rsidRPr="00C01A3A">
        <w:rPr>
          <w:rFonts w:ascii="Times New Roman" w:eastAsia="Times New Roman" w:hAnsi="Times New Roman" w:cs="Times New Roman"/>
          <w:color w:val="FF0000"/>
          <w:sz w:val="24"/>
          <w:szCs w:val="24"/>
          <w:lang w:val="en-IN" w:eastAsia="en-IN"/>
        </w:rPr>
        <w:t xml:space="preserve">Technological advancements have played a pivotal role in the success of Zara. The company was one of the first retailers to implement an integrated point-of-sale and inventory management system, allowing them to track sales and stock levels in real time. This allowed them to quickly adapt to changes in customer demand and avoid the costly markdowns associated with overstocking. Additionally, Zara's use of RFID tags has helped to streamline its operations further and reduce theft. </w:t>
      </w:r>
    </w:p>
    <w:p w14:paraId="515FE0BD" w14:textId="77777777" w:rsidR="00FE49DB" w:rsidRPr="00C01A3A" w:rsidRDefault="00FE49DB" w:rsidP="00C01A3A">
      <w:pPr>
        <w:spacing w:after="0" w:line="360" w:lineRule="auto"/>
        <w:jc w:val="both"/>
        <w:rPr>
          <w:rFonts w:ascii="Times New Roman" w:eastAsia="Times New Roman" w:hAnsi="Times New Roman" w:cs="Times New Roman"/>
          <w:color w:val="FF0000"/>
          <w:sz w:val="24"/>
          <w:szCs w:val="24"/>
          <w:lang w:val="en-IN" w:eastAsia="en-IN"/>
        </w:rPr>
      </w:pPr>
      <w:r w:rsidRPr="00C01A3A">
        <w:rPr>
          <w:rFonts w:ascii="Times New Roman" w:eastAsia="Times New Roman" w:hAnsi="Times New Roman" w:cs="Times New Roman"/>
          <w:color w:val="FF0000"/>
          <w:sz w:val="24"/>
          <w:szCs w:val="24"/>
          <w:lang w:val="en-IN" w:eastAsia="en-IN"/>
        </w:rPr>
        <w:t>Environmental factor</w:t>
      </w:r>
    </w:p>
    <w:p w14:paraId="663D9BEF" w14:textId="77777777" w:rsidR="00FE49DB" w:rsidRPr="00C01A3A" w:rsidRDefault="00FE49DB" w:rsidP="00C01A3A">
      <w:pPr>
        <w:spacing w:after="0" w:line="360" w:lineRule="auto"/>
        <w:jc w:val="both"/>
        <w:rPr>
          <w:rFonts w:ascii="Times New Roman" w:eastAsia="Times New Roman" w:hAnsi="Times New Roman" w:cs="Times New Roman"/>
          <w:color w:val="FF0000"/>
          <w:sz w:val="24"/>
          <w:szCs w:val="24"/>
          <w:lang w:val="en-IN" w:eastAsia="en-IN"/>
        </w:rPr>
      </w:pPr>
      <w:r w:rsidRPr="00C01A3A">
        <w:rPr>
          <w:rFonts w:ascii="Times New Roman" w:eastAsia="Times New Roman" w:hAnsi="Times New Roman" w:cs="Times New Roman"/>
          <w:color w:val="FF0000"/>
          <w:sz w:val="24"/>
          <w:szCs w:val="24"/>
          <w:lang w:val="en-IN" w:eastAsia="en-IN"/>
        </w:rPr>
        <w:t>The environmental factor is one of the most important factors to consider when expanding into new markets. The UK and Sri Lanka have very different climates, which can impact how Zara designs and produces its clothing. In the UK, the weather is much cooler and wetter than in Sri Lanka, making it difficult to produce clothing suitable for both markets. Additionally, the UK has stricter environmental regulations than Sri Lanka, which can impact how Zara sources its materials and manufactures its products.</w:t>
      </w:r>
    </w:p>
    <w:p w14:paraId="64940187" w14:textId="77777777" w:rsidR="00FE49DB" w:rsidRPr="00C01A3A" w:rsidRDefault="00FE49DB" w:rsidP="00C01A3A">
      <w:pPr>
        <w:spacing w:after="0" w:line="360" w:lineRule="auto"/>
        <w:jc w:val="both"/>
        <w:rPr>
          <w:rFonts w:ascii="Times New Roman" w:eastAsia="Times New Roman" w:hAnsi="Times New Roman" w:cs="Times New Roman"/>
          <w:color w:val="FF0000"/>
          <w:sz w:val="24"/>
          <w:szCs w:val="24"/>
          <w:lang w:val="en-IN" w:eastAsia="en-IN"/>
        </w:rPr>
      </w:pPr>
      <w:r w:rsidRPr="00C01A3A">
        <w:rPr>
          <w:rFonts w:ascii="Times New Roman" w:eastAsia="Times New Roman" w:hAnsi="Times New Roman" w:cs="Times New Roman"/>
          <w:color w:val="FF0000"/>
          <w:sz w:val="24"/>
          <w:szCs w:val="24"/>
          <w:lang w:val="en-IN" w:eastAsia="en-IN"/>
        </w:rPr>
        <w:t>Social factor</w:t>
      </w:r>
    </w:p>
    <w:p w14:paraId="1D0B92DA" w14:textId="77777777" w:rsidR="00FE49DB" w:rsidRPr="00C01A3A" w:rsidRDefault="00FE49DB" w:rsidP="00C01A3A">
      <w:pPr>
        <w:spacing w:after="0" w:line="360" w:lineRule="auto"/>
        <w:jc w:val="both"/>
        <w:rPr>
          <w:rFonts w:ascii="Times New Roman" w:eastAsia="Times New Roman" w:hAnsi="Times New Roman" w:cs="Times New Roman"/>
          <w:color w:val="FF0000"/>
          <w:sz w:val="24"/>
          <w:szCs w:val="24"/>
          <w:lang w:val="en-IN" w:eastAsia="en-IN"/>
        </w:rPr>
      </w:pPr>
      <w:r w:rsidRPr="00C01A3A">
        <w:rPr>
          <w:rFonts w:ascii="Times New Roman" w:eastAsia="Times New Roman" w:hAnsi="Times New Roman" w:cs="Times New Roman"/>
          <w:color w:val="FF0000"/>
          <w:sz w:val="24"/>
          <w:szCs w:val="24"/>
          <w:lang w:val="en-IN" w:eastAsia="en-IN"/>
        </w:rPr>
        <w:t xml:space="preserve">The social factors affecting Zara in the UK and Sri Lanka are </w:t>
      </w:r>
      <w:proofErr w:type="spellStart"/>
      <w:r w:rsidRPr="00C01A3A">
        <w:rPr>
          <w:rFonts w:ascii="Times New Roman" w:eastAsia="Times New Roman" w:hAnsi="Times New Roman" w:cs="Times New Roman"/>
          <w:color w:val="FF0000"/>
          <w:sz w:val="24"/>
          <w:szCs w:val="24"/>
          <w:lang w:val="en-IN" w:eastAsia="en-IN"/>
        </w:rPr>
        <w:t>favorable</w:t>
      </w:r>
      <w:proofErr w:type="spellEnd"/>
      <w:r w:rsidRPr="00C01A3A">
        <w:rPr>
          <w:rFonts w:ascii="Times New Roman" w:eastAsia="Times New Roman" w:hAnsi="Times New Roman" w:cs="Times New Roman"/>
          <w:color w:val="FF0000"/>
          <w:sz w:val="24"/>
          <w:szCs w:val="24"/>
          <w:lang w:val="en-IN" w:eastAsia="en-IN"/>
        </w:rPr>
        <w:t xml:space="preserve"> and </w:t>
      </w:r>
      <w:proofErr w:type="spellStart"/>
      <w:r w:rsidRPr="00C01A3A">
        <w:rPr>
          <w:rFonts w:ascii="Times New Roman" w:eastAsia="Times New Roman" w:hAnsi="Times New Roman" w:cs="Times New Roman"/>
          <w:color w:val="FF0000"/>
          <w:sz w:val="24"/>
          <w:szCs w:val="24"/>
          <w:lang w:val="en-IN" w:eastAsia="en-IN"/>
        </w:rPr>
        <w:t>unfavorable</w:t>
      </w:r>
      <w:proofErr w:type="spellEnd"/>
      <w:r w:rsidRPr="00C01A3A">
        <w:rPr>
          <w:rFonts w:ascii="Times New Roman" w:eastAsia="Times New Roman" w:hAnsi="Times New Roman" w:cs="Times New Roman"/>
          <w:color w:val="FF0000"/>
          <w:sz w:val="24"/>
          <w:szCs w:val="24"/>
          <w:lang w:val="en-IN" w:eastAsia="en-IN"/>
        </w:rPr>
        <w:t xml:space="preserve">. The </w:t>
      </w:r>
      <w:proofErr w:type="spellStart"/>
      <w:r w:rsidRPr="00C01A3A">
        <w:rPr>
          <w:rFonts w:ascii="Times New Roman" w:eastAsia="Times New Roman" w:hAnsi="Times New Roman" w:cs="Times New Roman"/>
          <w:color w:val="FF0000"/>
          <w:sz w:val="24"/>
          <w:szCs w:val="24"/>
          <w:lang w:val="en-IN" w:eastAsia="en-IN"/>
        </w:rPr>
        <w:t>favorable</w:t>
      </w:r>
      <w:proofErr w:type="spellEnd"/>
      <w:r w:rsidRPr="00C01A3A">
        <w:rPr>
          <w:rFonts w:ascii="Times New Roman" w:eastAsia="Times New Roman" w:hAnsi="Times New Roman" w:cs="Times New Roman"/>
          <w:color w:val="FF0000"/>
          <w:sz w:val="24"/>
          <w:szCs w:val="24"/>
          <w:lang w:val="en-IN" w:eastAsia="en-IN"/>
        </w:rPr>
        <w:t xml:space="preserve"> factors include the company's strong brand name recognition, global reach, and trend-setting designs. The </w:t>
      </w:r>
      <w:proofErr w:type="spellStart"/>
      <w:r w:rsidRPr="00C01A3A">
        <w:rPr>
          <w:rFonts w:ascii="Times New Roman" w:eastAsia="Times New Roman" w:hAnsi="Times New Roman" w:cs="Times New Roman"/>
          <w:color w:val="FF0000"/>
          <w:sz w:val="24"/>
          <w:szCs w:val="24"/>
          <w:lang w:val="en-IN" w:eastAsia="en-IN"/>
        </w:rPr>
        <w:t>unfavorable</w:t>
      </w:r>
      <w:proofErr w:type="spellEnd"/>
      <w:r w:rsidRPr="00C01A3A">
        <w:rPr>
          <w:rFonts w:ascii="Times New Roman" w:eastAsia="Times New Roman" w:hAnsi="Times New Roman" w:cs="Times New Roman"/>
          <w:color w:val="FF0000"/>
          <w:sz w:val="24"/>
          <w:szCs w:val="24"/>
          <w:lang w:val="en-IN" w:eastAsia="en-IN"/>
        </w:rPr>
        <w:t xml:space="preserve"> social factors include the high cost of living in the UK and the political instability in Sri Lanka. Despite these </w:t>
      </w:r>
      <w:proofErr w:type="spellStart"/>
      <w:r w:rsidRPr="00C01A3A">
        <w:rPr>
          <w:rFonts w:ascii="Times New Roman" w:eastAsia="Times New Roman" w:hAnsi="Times New Roman" w:cs="Times New Roman"/>
          <w:color w:val="FF0000"/>
          <w:sz w:val="24"/>
          <w:szCs w:val="24"/>
          <w:lang w:val="en-IN" w:eastAsia="en-IN"/>
        </w:rPr>
        <w:t>unfavorable</w:t>
      </w:r>
      <w:proofErr w:type="spellEnd"/>
      <w:r w:rsidRPr="00C01A3A">
        <w:rPr>
          <w:rFonts w:ascii="Times New Roman" w:eastAsia="Times New Roman" w:hAnsi="Times New Roman" w:cs="Times New Roman"/>
          <w:color w:val="FF0000"/>
          <w:sz w:val="24"/>
          <w:szCs w:val="24"/>
          <w:lang w:val="en-IN" w:eastAsia="en-IN"/>
        </w:rPr>
        <w:t xml:space="preserve"> factors, Zara has maintained a strong presence in both countries. </w:t>
      </w:r>
    </w:p>
    <w:p w14:paraId="600D83DE" w14:textId="77777777" w:rsidR="00FE49DB" w:rsidRPr="00C01A3A" w:rsidRDefault="00FE49DB" w:rsidP="00C01A3A">
      <w:pPr>
        <w:spacing w:after="0" w:line="360" w:lineRule="auto"/>
        <w:jc w:val="both"/>
        <w:rPr>
          <w:rFonts w:ascii="Times New Roman" w:eastAsia="Times New Roman" w:hAnsi="Times New Roman" w:cs="Times New Roman"/>
          <w:color w:val="FF0000"/>
          <w:sz w:val="24"/>
          <w:szCs w:val="24"/>
          <w:lang w:val="en-IN" w:eastAsia="en-IN"/>
        </w:rPr>
      </w:pPr>
      <w:r w:rsidRPr="00C01A3A">
        <w:rPr>
          <w:rFonts w:ascii="Times New Roman" w:eastAsia="Times New Roman" w:hAnsi="Times New Roman" w:cs="Times New Roman"/>
          <w:color w:val="FF0000"/>
          <w:sz w:val="24"/>
          <w:szCs w:val="24"/>
          <w:lang w:val="en-IN" w:eastAsia="en-IN"/>
        </w:rPr>
        <w:t>Legal factor</w:t>
      </w:r>
    </w:p>
    <w:p w14:paraId="0188D137" w14:textId="77777777" w:rsidR="00540903" w:rsidRPr="00C01A3A" w:rsidRDefault="00FE49DB" w:rsidP="00C01A3A">
      <w:pPr>
        <w:spacing w:after="0" w:line="360" w:lineRule="auto"/>
        <w:jc w:val="both"/>
        <w:rPr>
          <w:rFonts w:ascii="Times New Roman" w:eastAsia="Times New Roman" w:hAnsi="Times New Roman" w:cs="Times New Roman"/>
          <w:color w:val="FF0000"/>
          <w:sz w:val="24"/>
          <w:szCs w:val="24"/>
          <w:lang w:val="en-IN" w:eastAsia="en-IN"/>
        </w:rPr>
      </w:pPr>
      <w:r w:rsidRPr="00C01A3A">
        <w:rPr>
          <w:rFonts w:ascii="Times New Roman" w:eastAsia="Times New Roman" w:hAnsi="Times New Roman" w:cs="Times New Roman"/>
          <w:color w:val="FF0000"/>
          <w:sz w:val="24"/>
          <w:szCs w:val="24"/>
          <w:lang w:val="en-IN" w:eastAsia="en-IN"/>
        </w:rPr>
        <w:t xml:space="preserve">Legal factors can impact Zara's business in the UK and Sri Lanka. One key difference is that the UK has strict employment </w:t>
      </w:r>
      <w:r w:rsidR="00CB2525">
        <w:rPr>
          <w:rFonts w:ascii="Times New Roman" w:eastAsia="Times New Roman" w:hAnsi="Times New Roman" w:cs="Times New Roman"/>
          <w:color w:val="FF0000"/>
          <w:sz w:val="24"/>
          <w:szCs w:val="24"/>
          <w:lang w:val="en-IN" w:eastAsia="en-IN"/>
        </w:rPr>
        <w:t>laws, while Sri Lanka does not (</w:t>
      </w:r>
      <w:r w:rsidR="00CB2525" w:rsidRPr="00B035C8">
        <w:rPr>
          <w:rFonts w:ascii="Times New Roman" w:hAnsi="Times New Roman" w:cs="Times New Roman"/>
          <w:color w:val="C00000"/>
          <w:sz w:val="24"/>
          <w:szCs w:val="24"/>
        </w:rPr>
        <w:t>Butler</w:t>
      </w:r>
      <w:r w:rsidR="00CB2525" w:rsidRPr="00C01A3A">
        <w:rPr>
          <w:rFonts w:ascii="Times New Roman" w:eastAsia="Times New Roman" w:hAnsi="Times New Roman" w:cs="Times New Roman"/>
          <w:color w:val="FF0000"/>
          <w:sz w:val="24"/>
          <w:szCs w:val="24"/>
          <w:lang w:val="en-IN" w:eastAsia="en-IN"/>
        </w:rPr>
        <w:t xml:space="preserve"> </w:t>
      </w:r>
      <w:r w:rsidR="00CB2525" w:rsidRPr="00B2468B">
        <w:rPr>
          <w:rFonts w:ascii="Times New Roman" w:eastAsia="Times New Roman" w:hAnsi="Times New Roman" w:cs="Times New Roman"/>
          <w:i/>
          <w:color w:val="FF0000"/>
          <w:sz w:val="24"/>
          <w:szCs w:val="24"/>
          <w:lang w:val="en-IN" w:eastAsia="en-IN"/>
        </w:rPr>
        <w:t>et al</w:t>
      </w:r>
      <w:r w:rsidR="00CB2525">
        <w:rPr>
          <w:rFonts w:ascii="Times New Roman" w:eastAsia="Times New Roman" w:hAnsi="Times New Roman" w:cs="Times New Roman"/>
          <w:color w:val="FF0000"/>
          <w:sz w:val="24"/>
          <w:szCs w:val="24"/>
          <w:lang w:val="en-IN" w:eastAsia="en-IN"/>
        </w:rPr>
        <w:t xml:space="preserve">., 2021). </w:t>
      </w:r>
      <w:r w:rsidRPr="00CB2525">
        <w:rPr>
          <w:rFonts w:ascii="Times New Roman" w:eastAsia="Times New Roman" w:hAnsi="Times New Roman" w:cs="Times New Roman"/>
          <w:color w:val="FF0000"/>
          <w:sz w:val="24"/>
          <w:szCs w:val="24"/>
          <w:lang w:val="en-IN" w:eastAsia="en-IN"/>
        </w:rPr>
        <w:t>This</w:t>
      </w:r>
      <w:r w:rsidRPr="00C01A3A">
        <w:rPr>
          <w:rFonts w:ascii="Times New Roman" w:eastAsia="Times New Roman" w:hAnsi="Times New Roman" w:cs="Times New Roman"/>
          <w:color w:val="FF0000"/>
          <w:sz w:val="24"/>
          <w:szCs w:val="24"/>
          <w:lang w:val="en-IN" w:eastAsia="en-IN"/>
        </w:rPr>
        <w:t xml:space="preserve"> can make it difficult for Zara to find workers in the UK who meet their standards and may lead to higher </w:t>
      </w:r>
      <w:proofErr w:type="spellStart"/>
      <w:r w:rsidRPr="00C01A3A">
        <w:rPr>
          <w:rFonts w:ascii="Times New Roman" w:eastAsia="Times New Roman" w:hAnsi="Times New Roman" w:cs="Times New Roman"/>
          <w:color w:val="FF0000"/>
          <w:sz w:val="24"/>
          <w:szCs w:val="24"/>
          <w:lang w:val="en-IN" w:eastAsia="en-IN"/>
        </w:rPr>
        <w:t>labor</w:t>
      </w:r>
      <w:proofErr w:type="spellEnd"/>
      <w:r w:rsidRPr="00C01A3A">
        <w:rPr>
          <w:rFonts w:ascii="Times New Roman" w:eastAsia="Times New Roman" w:hAnsi="Times New Roman" w:cs="Times New Roman"/>
          <w:color w:val="FF0000"/>
          <w:sz w:val="24"/>
          <w:szCs w:val="24"/>
          <w:lang w:val="en-IN" w:eastAsia="en-IN"/>
        </w:rPr>
        <w:t xml:space="preserve"> costs. Additionally, the UK has strict environmental regulations that Zara must comply with, which can add to the cost of doing business there. There are few such regulations in Sri Lanka, which may make it easier and cheaper to operate there. However, it is important to note that Sri Lanka also has a lower overall standard of living, which could impact Zara's ability t</w:t>
      </w:r>
      <w:r w:rsidR="00136DB9">
        <w:rPr>
          <w:rFonts w:ascii="Times New Roman" w:eastAsia="Times New Roman" w:hAnsi="Times New Roman" w:cs="Times New Roman"/>
          <w:color w:val="FF0000"/>
          <w:sz w:val="24"/>
          <w:szCs w:val="24"/>
          <w:lang w:val="en-IN" w:eastAsia="en-IN"/>
        </w:rPr>
        <w:t>o attract and retain employees.</w:t>
      </w:r>
    </w:p>
    <w:p w14:paraId="78CEDE3A" w14:textId="77777777" w:rsidR="00C2575D" w:rsidRPr="00C01A3A" w:rsidRDefault="00C2575D" w:rsidP="00C01A3A">
      <w:pPr>
        <w:spacing w:after="0" w:line="360" w:lineRule="auto"/>
        <w:jc w:val="both"/>
        <w:rPr>
          <w:rFonts w:ascii="Times New Roman" w:eastAsia="Times New Roman" w:hAnsi="Times New Roman" w:cs="Times New Roman"/>
          <w:b/>
          <w:color w:val="FF0000"/>
          <w:sz w:val="24"/>
          <w:szCs w:val="24"/>
          <w:lang w:eastAsia="en-IN"/>
        </w:rPr>
      </w:pPr>
      <w:r w:rsidRPr="00C01A3A">
        <w:rPr>
          <w:rFonts w:ascii="Times New Roman" w:eastAsia="Times New Roman" w:hAnsi="Times New Roman" w:cs="Times New Roman"/>
          <w:b/>
          <w:color w:val="FF0000"/>
          <w:sz w:val="24"/>
          <w:szCs w:val="24"/>
          <w:lang w:eastAsia="en-IN"/>
        </w:rPr>
        <w:t xml:space="preserve">Hofstede's cultural dimensional model </w:t>
      </w:r>
    </w:p>
    <w:p w14:paraId="33306091" w14:textId="77777777" w:rsidR="00C2575D" w:rsidRPr="00C01A3A" w:rsidRDefault="00C2575D" w:rsidP="00C01A3A">
      <w:pPr>
        <w:spacing w:after="0" w:line="360" w:lineRule="auto"/>
        <w:jc w:val="both"/>
        <w:rPr>
          <w:rFonts w:ascii="Times New Roman" w:eastAsia="Times New Roman" w:hAnsi="Times New Roman" w:cs="Times New Roman"/>
          <w:color w:val="FF0000"/>
          <w:sz w:val="24"/>
          <w:szCs w:val="24"/>
          <w:lang w:val="en" w:eastAsia="en-IN"/>
        </w:rPr>
      </w:pPr>
      <w:r w:rsidRPr="00C01A3A">
        <w:rPr>
          <w:rFonts w:ascii="Times New Roman" w:eastAsia="Times New Roman" w:hAnsi="Times New Roman" w:cs="Times New Roman"/>
          <w:color w:val="FF0000"/>
          <w:sz w:val="24"/>
          <w:szCs w:val="24"/>
          <w:lang w:val="en" w:eastAsia="en-IN"/>
        </w:rPr>
        <w:t>The Hofstede cultural dimensions model is a framework for understanding the effects of culture on international business. The model has four dimensions: power distance, individualism, masculinity, and uncertainty avoidance. Each dimension represents a different aspect of culture and has different implications for international business.</w:t>
      </w:r>
    </w:p>
    <w:p w14:paraId="61F565AD" w14:textId="77777777" w:rsidR="00C2575D" w:rsidRPr="00C01A3A" w:rsidRDefault="00C2575D" w:rsidP="00C01A3A">
      <w:pPr>
        <w:spacing w:after="0" w:line="360" w:lineRule="auto"/>
        <w:jc w:val="both"/>
        <w:rPr>
          <w:rFonts w:ascii="Times New Roman" w:eastAsia="Times New Roman" w:hAnsi="Times New Roman" w:cs="Times New Roman"/>
          <w:color w:val="FF0000"/>
          <w:sz w:val="24"/>
          <w:szCs w:val="24"/>
          <w:lang w:val="en" w:eastAsia="en-IN"/>
        </w:rPr>
      </w:pPr>
      <w:r w:rsidRPr="00C01A3A">
        <w:rPr>
          <w:rFonts w:ascii="Times New Roman" w:eastAsia="Times New Roman" w:hAnsi="Times New Roman" w:cs="Times New Roman"/>
          <w:color w:val="FF0000"/>
          <w:sz w:val="24"/>
          <w:szCs w:val="24"/>
          <w:lang w:val="en" w:eastAsia="en-IN"/>
        </w:rPr>
        <w:lastRenderedPageBreak/>
        <w:t>Power distance is the extent to which a society accepts that power is distributed unequally. Societies with high power distance are characterized by hierarchical relationships, where people in positions of power are respected and obeyed. In contrast, societies with low power distance are more egalitarian, with less hierarchy and more equality between people.</w:t>
      </w:r>
    </w:p>
    <w:p w14:paraId="1E4A973C" w14:textId="77777777" w:rsidR="00924D57" w:rsidRDefault="00C2575D" w:rsidP="00C01A3A">
      <w:pPr>
        <w:spacing w:after="0" w:line="360" w:lineRule="auto"/>
        <w:jc w:val="both"/>
        <w:rPr>
          <w:rFonts w:ascii="Times New Roman" w:eastAsia="Times New Roman" w:hAnsi="Times New Roman" w:cs="Times New Roman"/>
          <w:color w:val="FF0000"/>
          <w:sz w:val="24"/>
          <w:szCs w:val="24"/>
          <w:lang w:val="en" w:eastAsia="en-IN"/>
        </w:rPr>
      </w:pPr>
      <w:r w:rsidRPr="00C01A3A">
        <w:rPr>
          <w:rFonts w:ascii="Times New Roman" w:eastAsia="Times New Roman" w:hAnsi="Times New Roman" w:cs="Times New Roman"/>
          <w:color w:val="FF0000"/>
          <w:sz w:val="24"/>
          <w:szCs w:val="24"/>
          <w:lang w:val="en" w:eastAsia="en-IN"/>
        </w:rPr>
        <w:t>Individualism is the extent to which people are expected to look after themselves and their immediate family. Societies with high individualism are characterized by independence and self-reliance, while those with low individualism emph</w:t>
      </w:r>
      <w:r w:rsidR="00F02010">
        <w:rPr>
          <w:rFonts w:ascii="Times New Roman" w:eastAsia="Times New Roman" w:hAnsi="Times New Roman" w:cs="Times New Roman"/>
          <w:color w:val="FF0000"/>
          <w:sz w:val="24"/>
          <w:szCs w:val="24"/>
          <w:lang w:val="en" w:eastAsia="en-IN"/>
        </w:rPr>
        <w:t>asize community and cooperation (</w:t>
      </w:r>
      <w:proofErr w:type="gramStart"/>
      <w:r w:rsidR="00F02010" w:rsidRPr="00F02010">
        <w:rPr>
          <w:rFonts w:ascii="Times New Roman" w:hAnsi="Times New Roman" w:cs="Times New Roman"/>
          <w:color w:val="C00000"/>
          <w:sz w:val="24"/>
          <w:szCs w:val="24"/>
        </w:rPr>
        <w:t>Lomas</w:t>
      </w:r>
      <w:r w:rsidR="00F02010" w:rsidRPr="00C01A3A">
        <w:rPr>
          <w:rFonts w:ascii="Times New Roman" w:eastAsia="Times New Roman" w:hAnsi="Times New Roman" w:cs="Times New Roman"/>
          <w:color w:val="FF0000"/>
          <w:sz w:val="24"/>
          <w:szCs w:val="24"/>
          <w:lang w:val="en" w:eastAsia="en-IN"/>
        </w:rPr>
        <w:t xml:space="preserve"> </w:t>
      </w:r>
      <w:r w:rsidR="00F02010">
        <w:rPr>
          <w:rFonts w:ascii="Times New Roman" w:eastAsia="Times New Roman" w:hAnsi="Times New Roman" w:cs="Times New Roman"/>
          <w:color w:val="FF0000"/>
          <w:sz w:val="24"/>
          <w:szCs w:val="24"/>
          <w:lang w:val="en" w:eastAsia="en-IN"/>
        </w:rPr>
        <w:t xml:space="preserve"> </w:t>
      </w:r>
      <w:r w:rsidR="00F02010">
        <w:rPr>
          <w:rFonts w:ascii="Times New Roman" w:eastAsia="Times New Roman" w:hAnsi="Times New Roman" w:cs="Times New Roman"/>
          <w:i/>
          <w:color w:val="FF0000"/>
          <w:sz w:val="24"/>
          <w:szCs w:val="24"/>
          <w:lang w:val="en" w:eastAsia="en-IN"/>
        </w:rPr>
        <w:t xml:space="preserve">et </w:t>
      </w:r>
      <w:r w:rsidR="00F02010" w:rsidRPr="00F02010">
        <w:rPr>
          <w:rFonts w:ascii="Times New Roman" w:eastAsia="Times New Roman" w:hAnsi="Times New Roman" w:cs="Times New Roman"/>
          <w:color w:val="FF0000"/>
          <w:sz w:val="24"/>
          <w:szCs w:val="24"/>
          <w:lang w:val="en" w:eastAsia="en-IN"/>
        </w:rPr>
        <w:t>al</w:t>
      </w:r>
      <w:r w:rsidR="00F02010">
        <w:rPr>
          <w:rFonts w:ascii="Times New Roman" w:eastAsia="Times New Roman" w:hAnsi="Times New Roman" w:cs="Times New Roman"/>
          <w:color w:val="FF0000"/>
          <w:sz w:val="24"/>
          <w:szCs w:val="24"/>
          <w:lang w:val="en" w:eastAsia="en-IN"/>
        </w:rPr>
        <w:t>.</w:t>
      </w:r>
      <w:proofErr w:type="gramEnd"/>
      <w:r w:rsidR="00F02010">
        <w:rPr>
          <w:rFonts w:ascii="Times New Roman" w:eastAsia="Times New Roman" w:hAnsi="Times New Roman" w:cs="Times New Roman"/>
          <w:color w:val="FF0000"/>
          <w:sz w:val="24"/>
          <w:szCs w:val="24"/>
          <w:lang w:val="en" w:eastAsia="en-IN"/>
        </w:rPr>
        <w:t xml:space="preserve">, 2022). </w:t>
      </w:r>
    </w:p>
    <w:p w14:paraId="2E98962A" w14:textId="77777777" w:rsidR="0050679E" w:rsidRDefault="0050679E" w:rsidP="0050679E">
      <w:pPr>
        <w:spacing w:after="0" w:line="360" w:lineRule="auto"/>
        <w:jc w:val="center"/>
        <w:rPr>
          <w:rFonts w:ascii="Times New Roman" w:eastAsia="Times New Roman" w:hAnsi="Times New Roman" w:cs="Times New Roman"/>
          <w:color w:val="FF0000"/>
          <w:sz w:val="24"/>
          <w:szCs w:val="24"/>
          <w:lang w:val="en" w:eastAsia="en-IN"/>
        </w:rPr>
      </w:pPr>
      <w:r>
        <w:rPr>
          <w:noProof/>
        </w:rPr>
        <w:drawing>
          <wp:inline distT="0" distB="0" distL="0" distR="0" wp14:anchorId="7F727AA5" wp14:editId="65D813A2">
            <wp:extent cx="3497580" cy="3497580"/>
            <wp:effectExtent l="0" t="0" r="7620" b="7620"/>
            <wp:docPr id="2" name="Picture 2" descr="Hofstede's Cultural Dimen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fstede's Cultural Dimension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97580" cy="3497580"/>
                    </a:xfrm>
                    <a:prstGeom prst="rect">
                      <a:avLst/>
                    </a:prstGeom>
                    <a:noFill/>
                    <a:ln>
                      <a:noFill/>
                    </a:ln>
                  </pic:spPr>
                </pic:pic>
              </a:graphicData>
            </a:graphic>
          </wp:inline>
        </w:drawing>
      </w:r>
    </w:p>
    <w:p w14:paraId="2EC59A08" w14:textId="77777777" w:rsidR="0050679E" w:rsidRDefault="0050679E" w:rsidP="0050679E">
      <w:pPr>
        <w:spacing w:after="0" w:line="360" w:lineRule="auto"/>
        <w:jc w:val="center"/>
        <w:rPr>
          <w:rFonts w:ascii="Times New Roman" w:eastAsia="Times New Roman" w:hAnsi="Times New Roman" w:cs="Times New Roman"/>
          <w:color w:val="FF0000"/>
          <w:sz w:val="24"/>
          <w:szCs w:val="24"/>
          <w:lang w:val="en" w:eastAsia="en-IN"/>
        </w:rPr>
      </w:pPr>
      <w:r>
        <w:rPr>
          <w:rFonts w:ascii="Times New Roman" w:eastAsia="Times New Roman" w:hAnsi="Times New Roman" w:cs="Times New Roman"/>
          <w:color w:val="FF0000"/>
          <w:sz w:val="24"/>
          <w:szCs w:val="24"/>
          <w:lang w:val="en" w:eastAsia="en-IN"/>
        </w:rPr>
        <w:t>Figure</w:t>
      </w:r>
      <w:r w:rsidR="00E63A09">
        <w:rPr>
          <w:rFonts w:ascii="Times New Roman" w:eastAsia="Times New Roman" w:hAnsi="Times New Roman" w:cs="Times New Roman"/>
          <w:color w:val="FF0000"/>
          <w:sz w:val="24"/>
          <w:szCs w:val="24"/>
          <w:lang w:val="en" w:eastAsia="en-IN"/>
        </w:rPr>
        <w:t xml:space="preserve"> 1</w:t>
      </w:r>
      <w:r>
        <w:rPr>
          <w:rFonts w:ascii="Times New Roman" w:eastAsia="Times New Roman" w:hAnsi="Times New Roman" w:cs="Times New Roman"/>
          <w:color w:val="FF0000"/>
          <w:sz w:val="24"/>
          <w:szCs w:val="24"/>
          <w:lang w:val="en" w:eastAsia="en-IN"/>
        </w:rPr>
        <w:t xml:space="preserve">: Hofstede Cultural Dimensional Model </w:t>
      </w:r>
    </w:p>
    <w:p w14:paraId="6DB2F766" w14:textId="77777777" w:rsidR="0050679E" w:rsidRDefault="0050679E" w:rsidP="00823C6B">
      <w:pPr>
        <w:spacing w:after="0" w:line="360" w:lineRule="auto"/>
        <w:jc w:val="center"/>
        <w:rPr>
          <w:rFonts w:ascii="Times New Roman" w:eastAsia="Times New Roman" w:hAnsi="Times New Roman" w:cs="Times New Roman"/>
          <w:color w:val="FF0000"/>
          <w:sz w:val="24"/>
          <w:szCs w:val="24"/>
          <w:lang w:val="en" w:eastAsia="en-IN"/>
        </w:rPr>
      </w:pPr>
      <w:r>
        <w:rPr>
          <w:rFonts w:ascii="Times New Roman" w:eastAsia="Times New Roman" w:hAnsi="Times New Roman" w:cs="Times New Roman"/>
          <w:color w:val="FF0000"/>
          <w:sz w:val="24"/>
          <w:szCs w:val="24"/>
          <w:lang w:val="en" w:eastAsia="en-IN"/>
        </w:rPr>
        <w:t xml:space="preserve">Source: </w:t>
      </w:r>
      <w:r w:rsidR="00823C6B">
        <w:rPr>
          <w:rFonts w:ascii="Times New Roman" w:eastAsia="Times New Roman" w:hAnsi="Times New Roman" w:cs="Times New Roman"/>
          <w:color w:val="FF0000"/>
          <w:sz w:val="24"/>
          <w:szCs w:val="24"/>
          <w:lang w:val="en" w:eastAsia="en-IN"/>
        </w:rPr>
        <w:t>(</w:t>
      </w:r>
      <w:proofErr w:type="gramStart"/>
      <w:r w:rsidR="00823C6B" w:rsidRPr="00F02010">
        <w:rPr>
          <w:rFonts w:ascii="Times New Roman" w:hAnsi="Times New Roman" w:cs="Times New Roman"/>
          <w:color w:val="C00000"/>
          <w:sz w:val="24"/>
          <w:szCs w:val="24"/>
        </w:rPr>
        <w:t>Lomas</w:t>
      </w:r>
      <w:r w:rsidR="00823C6B" w:rsidRPr="00C01A3A">
        <w:rPr>
          <w:rFonts w:ascii="Times New Roman" w:eastAsia="Times New Roman" w:hAnsi="Times New Roman" w:cs="Times New Roman"/>
          <w:color w:val="FF0000"/>
          <w:sz w:val="24"/>
          <w:szCs w:val="24"/>
          <w:lang w:val="en" w:eastAsia="en-IN"/>
        </w:rPr>
        <w:t xml:space="preserve"> </w:t>
      </w:r>
      <w:r w:rsidR="00823C6B">
        <w:rPr>
          <w:rFonts w:ascii="Times New Roman" w:eastAsia="Times New Roman" w:hAnsi="Times New Roman" w:cs="Times New Roman"/>
          <w:color w:val="FF0000"/>
          <w:sz w:val="24"/>
          <w:szCs w:val="24"/>
          <w:lang w:val="en" w:eastAsia="en-IN"/>
        </w:rPr>
        <w:t xml:space="preserve"> </w:t>
      </w:r>
      <w:r w:rsidR="00823C6B">
        <w:rPr>
          <w:rFonts w:ascii="Times New Roman" w:eastAsia="Times New Roman" w:hAnsi="Times New Roman" w:cs="Times New Roman"/>
          <w:i/>
          <w:color w:val="FF0000"/>
          <w:sz w:val="24"/>
          <w:szCs w:val="24"/>
          <w:lang w:val="en" w:eastAsia="en-IN"/>
        </w:rPr>
        <w:t xml:space="preserve">et </w:t>
      </w:r>
      <w:r w:rsidR="00823C6B" w:rsidRPr="00F02010">
        <w:rPr>
          <w:rFonts w:ascii="Times New Roman" w:eastAsia="Times New Roman" w:hAnsi="Times New Roman" w:cs="Times New Roman"/>
          <w:color w:val="FF0000"/>
          <w:sz w:val="24"/>
          <w:szCs w:val="24"/>
          <w:lang w:val="en" w:eastAsia="en-IN"/>
        </w:rPr>
        <w:t>al</w:t>
      </w:r>
      <w:r w:rsidR="00823C6B">
        <w:rPr>
          <w:rFonts w:ascii="Times New Roman" w:eastAsia="Times New Roman" w:hAnsi="Times New Roman" w:cs="Times New Roman"/>
          <w:color w:val="FF0000"/>
          <w:sz w:val="24"/>
          <w:szCs w:val="24"/>
          <w:lang w:val="en" w:eastAsia="en-IN"/>
        </w:rPr>
        <w:t>.</w:t>
      </w:r>
      <w:proofErr w:type="gramEnd"/>
      <w:r w:rsidR="00823C6B">
        <w:rPr>
          <w:rFonts w:ascii="Times New Roman" w:eastAsia="Times New Roman" w:hAnsi="Times New Roman" w:cs="Times New Roman"/>
          <w:color w:val="FF0000"/>
          <w:sz w:val="24"/>
          <w:szCs w:val="24"/>
          <w:lang w:val="en" w:eastAsia="en-IN"/>
        </w:rPr>
        <w:t>, 2022).</w:t>
      </w:r>
    </w:p>
    <w:p w14:paraId="05CA03BD" w14:textId="77777777" w:rsidR="00C2575D" w:rsidRPr="00C01A3A" w:rsidRDefault="00C2575D" w:rsidP="00C01A3A">
      <w:pPr>
        <w:spacing w:after="0" w:line="360" w:lineRule="auto"/>
        <w:jc w:val="both"/>
        <w:rPr>
          <w:rFonts w:ascii="Times New Roman" w:eastAsia="Times New Roman" w:hAnsi="Times New Roman" w:cs="Times New Roman"/>
          <w:color w:val="FF0000"/>
          <w:sz w:val="24"/>
          <w:szCs w:val="24"/>
          <w:lang w:val="en" w:eastAsia="en-IN"/>
        </w:rPr>
      </w:pPr>
      <w:r w:rsidRPr="00F02010">
        <w:rPr>
          <w:rFonts w:ascii="Times New Roman" w:eastAsia="Times New Roman" w:hAnsi="Times New Roman" w:cs="Times New Roman"/>
          <w:color w:val="FF0000"/>
          <w:sz w:val="24"/>
          <w:szCs w:val="24"/>
          <w:lang w:val="en" w:eastAsia="en-IN"/>
        </w:rPr>
        <w:t>Masculinity</w:t>
      </w:r>
      <w:r w:rsidRPr="00C01A3A">
        <w:rPr>
          <w:rFonts w:ascii="Times New Roman" w:eastAsia="Times New Roman" w:hAnsi="Times New Roman" w:cs="Times New Roman"/>
          <w:color w:val="FF0000"/>
          <w:sz w:val="24"/>
          <w:szCs w:val="24"/>
          <w:lang w:val="en" w:eastAsia="en-IN"/>
        </w:rPr>
        <w:t xml:space="preserve"> is the extent to which a society values traditional masculine traits such as competition, aggression, and achievement. Masculine societies tend to be competitive and goal-oriented, while feminine societies are more cooperative and relationship-oriented.</w:t>
      </w:r>
    </w:p>
    <w:p w14:paraId="31FE0A8E" w14:textId="77777777" w:rsidR="00C2575D" w:rsidRPr="00C01A3A" w:rsidRDefault="00C2575D" w:rsidP="00C01A3A">
      <w:pPr>
        <w:spacing w:after="0" w:line="360" w:lineRule="auto"/>
        <w:jc w:val="both"/>
        <w:rPr>
          <w:rFonts w:ascii="Times New Roman" w:eastAsia="Times New Roman" w:hAnsi="Times New Roman" w:cs="Times New Roman"/>
          <w:color w:val="FF0000"/>
          <w:sz w:val="24"/>
          <w:szCs w:val="24"/>
          <w:lang w:val="en" w:eastAsia="en-IN"/>
        </w:rPr>
      </w:pPr>
      <w:r w:rsidRPr="00C01A3A">
        <w:rPr>
          <w:rFonts w:ascii="Times New Roman" w:eastAsia="Times New Roman" w:hAnsi="Times New Roman" w:cs="Times New Roman"/>
          <w:color w:val="FF0000"/>
          <w:sz w:val="24"/>
          <w:szCs w:val="24"/>
          <w:lang w:val="en" w:eastAsia="en-IN"/>
        </w:rPr>
        <w:t>Uncertainty avoidance is the extent to which a society feels threatened by ambiguity and uncertainty. Societies with high uncertainty avoidance tend to be rigid and rules-oriented, while those with low uncertainty avoidance are more flexible and tolerant of change.</w:t>
      </w:r>
    </w:p>
    <w:p w14:paraId="79E7B975" w14:textId="77777777" w:rsidR="00C2575D" w:rsidRDefault="00C2575D" w:rsidP="00C01A3A">
      <w:pPr>
        <w:spacing w:after="0" w:line="360" w:lineRule="auto"/>
        <w:jc w:val="both"/>
        <w:rPr>
          <w:rFonts w:ascii="Times New Roman" w:eastAsia="Times New Roman" w:hAnsi="Times New Roman" w:cs="Times New Roman"/>
          <w:color w:val="FF0000"/>
          <w:sz w:val="24"/>
          <w:szCs w:val="24"/>
          <w:lang w:val="en" w:eastAsia="en-IN"/>
        </w:rPr>
      </w:pPr>
    </w:p>
    <w:p w14:paraId="49C2AF78" w14:textId="77777777" w:rsidR="003B6449" w:rsidRDefault="003B6449" w:rsidP="00C01A3A">
      <w:pPr>
        <w:spacing w:after="0" w:line="360" w:lineRule="auto"/>
        <w:jc w:val="both"/>
        <w:rPr>
          <w:rFonts w:ascii="Times New Roman" w:eastAsia="Times New Roman" w:hAnsi="Times New Roman" w:cs="Times New Roman"/>
          <w:color w:val="FF0000"/>
          <w:sz w:val="24"/>
          <w:szCs w:val="24"/>
          <w:lang w:val="en" w:eastAsia="en-IN"/>
        </w:rPr>
      </w:pPr>
    </w:p>
    <w:p w14:paraId="4CD27312" w14:textId="77777777" w:rsidR="003B6449" w:rsidRDefault="003B6449" w:rsidP="00C01A3A">
      <w:pPr>
        <w:spacing w:after="0" w:line="360" w:lineRule="auto"/>
        <w:jc w:val="both"/>
        <w:rPr>
          <w:rFonts w:ascii="Times New Roman" w:eastAsia="Times New Roman" w:hAnsi="Times New Roman" w:cs="Times New Roman"/>
          <w:color w:val="FF0000"/>
          <w:sz w:val="24"/>
          <w:szCs w:val="24"/>
          <w:lang w:val="en" w:eastAsia="en-IN"/>
        </w:rPr>
      </w:pPr>
    </w:p>
    <w:p w14:paraId="409569A2" w14:textId="77777777" w:rsidR="003B6449" w:rsidRPr="00C01A3A" w:rsidRDefault="003B6449" w:rsidP="00C01A3A">
      <w:pPr>
        <w:spacing w:after="0" w:line="360" w:lineRule="auto"/>
        <w:jc w:val="both"/>
        <w:rPr>
          <w:rFonts w:ascii="Times New Roman" w:eastAsia="Times New Roman" w:hAnsi="Times New Roman" w:cs="Times New Roman"/>
          <w:color w:val="FF0000"/>
          <w:sz w:val="24"/>
          <w:szCs w:val="24"/>
          <w:lang w:val="en" w:eastAsia="en-IN"/>
        </w:rPr>
      </w:pPr>
    </w:p>
    <w:p w14:paraId="3F023B80" w14:textId="77777777" w:rsidR="00C2575D" w:rsidRPr="00C01A3A" w:rsidRDefault="00C2575D" w:rsidP="00C01A3A">
      <w:pPr>
        <w:spacing w:after="0" w:line="360" w:lineRule="auto"/>
        <w:jc w:val="both"/>
        <w:rPr>
          <w:rFonts w:ascii="Times New Roman" w:eastAsia="Times New Roman" w:hAnsi="Times New Roman" w:cs="Times New Roman"/>
          <w:b/>
          <w:color w:val="FF0000"/>
          <w:sz w:val="24"/>
          <w:szCs w:val="24"/>
          <w:lang w:val="en" w:eastAsia="en-IN"/>
        </w:rPr>
      </w:pPr>
      <w:r w:rsidRPr="00C01A3A">
        <w:rPr>
          <w:rFonts w:ascii="Times New Roman" w:eastAsia="Times New Roman" w:hAnsi="Times New Roman" w:cs="Times New Roman"/>
          <w:b/>
          <w:color w:val="FF0000"/>
          <w:sz w:val="24"/>
          <w:szCs w:val="24"/>
          <w:lang w:val="en" w:eastAsia="en-IN"/>
        </w:rPr>
        <w:lastRenderedPageBreak/>
        <w:t xml:space="preserve">The porter five forces for Zara in the UK and Sri Lanka </w:t>
      </w:r>
    </w:p>
    <w:p w14:paraId="53B17A8F" w14:textId="77777777" w:rsidR="00C2575D" w:rsidRPr="00C01A3A" w:rsidRDefault="00C2575D" w:rsidP="00C01A3A">
      <w:pPr>
        <w:numPr>
          <w:ilvl w:val="0"/>
          <w:numId w:val="4"/>
        </w:numPr>
        <w:spacing w:after="0" w:line="360" w:lineRule="auto"/>
        <w:jc w:val="both"/>
        <w:rPr>
          <w:rFonts w:ascii="Times New Roman" w:eastAsia="Times New Roman" w:hAnsi="Times New Roman" w:cs="Times New Roman"/>
          <w:color w:val="FF0000"/>
          <w:sz w:val="24"/>
          <w:szCs w:val="24"/>
          <w:lang w:val="en" w:eastAsia="en-IN"/>
        </w:rPr>
      </w:pPr>
      <w:r w:rsidRPr="00C01A3A">
        <w:rPr>
          <w:rFonts w:ascii="Times New Roman" w:eastAsia="Times New Roman" w:hAnsi="Times New Roman" w:cs="Times New Roman"/>
          <w:color w:val="FF0000"/>
          <w:sz w:val="24"/>
          <w:szCs w:val="24"/>
          <w:lang w:val="en" w:eastAsia="en-IN"/>
        </w:rPr>
        <w:t xml:space="preserve">The bargaining power of buyers: </w:t>
      </w:r>
    </w:p>
    <w:p w14:paraId="5AB7B0B7" w14:textId="77777777" w:rsidR="00C2575D" w:rsidRDefault="00C2575D" w:rsidP="00C01A3A">
      <w:pPr>
        <w:spacing w:after="0" w:line="360" w:lineRule="auto"/>
        <w:jc w:val="both"/>
        <w:rPr>
          <w:rFonts w:ascii="Times New Roman" w:eastAsia="Times New Roman" w:hAnsi="Times New Roman" w:cs="Times New Roman"/>
          <w:color w:val="FF0000"/>
          <w:sz w:val="24"/>
          <w:szCs w:val="24"/>
          <w:lang w:val="en" w:eastAsia="en-IN"/>
        </w:rPr>
      </w:pPr>
      <w:r w:rsidRPr="00C01A3A">
        <w:rPr>
          <w:rFonts w:ascii="Times New Roman" w:eastAsia="Times New Roman" w:hAnsi="Times New Roman" w:cs="Times New Roman"/>
          <w:color w:val="FF0000"/>
          <w:sz w:val="24"/>
          <w:szCs w:val="24"/>
          <w:lang w:val="en" w:eastAsia="en-IN"/>
        </w:rPr>
        <w:t>The bargaining power of buyers is high in both the UK and Sri Lanka. This is because many alternative retailers are available, meaning buyers do</w:t>
      </w:r>
      <w:r w:rsidR="00215BD4">
        <w:rPr>
          <w:rFonts w:ascii="Times New Roman" w:eastAsia="Times New Roman" w:hAnsi="Times New Roman" w:cs="Times New Roman"/>
          <w:color w:val="FF0000"/>
          <w:sz w:val="24"/>
          <w:szCs w:val="24"/>
          <w:lang w:val="en" w:eastAsia="en-IN"/>
        </w:rPr>
        <w:t xml:space="preserve"> not rely on Zara specifically (</w:t>
      </w:r>
      <w:r w:rsidR="00215BD4" w:rsidRPr="00215BD4">
        <w:rPr>
          <w:rFonts w:ascii="Times New Roman" w:hAnsi="Times New Roman" w:cs="Times New Roman"/>
          <w:color w:val="C00000"/>
          <w:sz w:val="24"/>
          <w:szCs w:val="24"/>
        </w:rPr>
        <w:t>Nathan</w:t>
      </w:r>
      <w:r w:rsidR="00215BD4">
        <w:rPr>
          <w:rFonts w:ascii="Times New Roman" w:eastAsia="Times New Roman" w:hAnsi="Times New Roman" w:cs="Times New Roman"/>
          <w:color w:val="FF0000"/>
          <w:sz w:val="24"/>
          <w:szCs w:val="24"/>
          <w:lang w:val="en" w:eastAsia="en-IN"/>
        </w:rPr>
        <w:t xml:space="preserve">., 2021). </w:t>
      </w:r>
      <w:r w:rsidRPr="00C01A3A">
        <w:rPr>
          <w:rFonts w:ascii="Times New Roman" w:eastAsia="Times New Roman" w:hAnsi="Times New Roman" w:cs="Times New Roman"/>
          <w:color w:val="FF0000"/>
          <w:sz w:val="24"/>
          <w:szCs w:val="24"/>
          <w:lang w:val="en" w:eastAsia="en-IN"/>
        </w:rPr>
        <w:t>In addition, buyers are price sensitive and will often choose the cheapest option available to them. This puts pressure on Zara to keep prices low to remain competitive.</w:t>
      </w:r>
    </w:p>
    <w:p w14:paraId="5403447B" w14:textId="77777777" w:rsidR="003B6449" w:rsidRDefault="003B6449" w:rsidP="003B6449">
      <w:pPr>
        <w:spacing w:after="0" w:line="360" w:lineRule="auto"/>
        <w:jc w:val="center"/>
        <w:rPr>
          <w:rFonts w:ascii="Times New Roman" w:eastAsia="Times New Roman" w:hAnsi="Times New Roman" w:cs="Times New Roman"/>
          <w:color w:val="FF0000"/>
          <w:sz w:val="24"/>
          <w:szCs w:val="24"/>
          <w:lang w:val="en" w:eastAsia="en-IN"/>
        </w:rPr>
      </w:pPr>
      <w:r>
        <w:rPr>
          <w:noProof/>
        </w:rPr>
        <w:drawing>
          <wp:inline distT="0" distB="0" distL="0" distR="0" wp14:anchorId="2D762C42" wp14:editId="298CA3DD">
            <wp:extent cx="3467100" cy="3030573"/>
            <wp:effectExtent l="0" t="0" r="0" b="0"/>
            <wp:docPr id="3" name="Picture 3" descr="Zara in the United Kingdom's Retail Fashion Market | Free Essay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Zara in the United Kingdom's Retail Fashion Market | Free Essay Exampl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72012" cy="3034867"/>
                    </a:xfrm>
                    <a:prstGeom prst="rect">
                      <a:avLst/>
                    </a:prstGeom>
                    <a:noFill/>
                    <a:ln>
                      <a:noFill/>
                    </a:ln>
                  </pic:spPr>
                </pic:pic>
              </a:graphicData>
            </a:graphic>
          </wp:inline>
        </w:drawing>
      </w:r>
    </w:p>
    <w:p w14:paraId="1C670105" w14:textId="77777777" w:rsidR="003B6449" w:rsidRDefault="003B6449" w:rsidP="003B6449">
      <w:pPr>
        <w:spacing w:after="0" w:line="360" w:lineRule="auto"/>
        <w:jc w:val="center"/>
        <w:rPr>
          <w:rFonts w:ascii="Times New Roman" w:eastAsia="Times New Roman" w:hAnsi="Times New Roman" w:cs="Times New Roman"/>
          <w:color w:val="FF0000"/>
          <w:sz w:val="24"/>
          <w:szCs w:val="24"/>
          <w:lang w:val="en" w:eastAsia="en-IN"/>
        </w:rPr>
      </w:pPr>
      <w:r>
        <w:rPr>
          <w:rFonts w:ascii="Times New Roman" w:eastAsia="Times New Roman" w:hAnsi="Times New Roman" w:cs="Times New Roman"/>
          <w:color w:val="FF0000"/>
          <w:sz w:val="24"/>
          <w:szCs w:val="24"/>
          <w:lang w:val="en" w:eastAsia="en-IN"/>
        </w:rPr>
        <w:t>Figure 2: P</w:t>
      </w:r>
      <w:r w:rsidRPr="003B6449">
        <w:rPr>
          <w:rFonts w:ascii="Times New Roman" w:eastAsia="Times New Roman" w:hAnsi="Times New Roman" w:cs="Times New Roman"/>
          <w:color w:val="FF0000"/>
          <w:sz w:val="24"/>
          <w:szCs w:val="24"/>
          <w:lang w:val="en" w:eastAsia="en-IN"/>
        </w:rPr>
        <w:t>orter five forces</w:t>
      </w:r>
    </w:p>
    <w:p w14:paraId="369EEA98" w14:textId="77777777" w:rsidR="003B6449" w:rsidRPr="00C01A3A" w:rsidRDefault="003B6449" w:rsidP="003B6449">
      <w:pPr>
        <w:spacing w:after="0" w:line="360" w:lineRule="auto"/>
        <w:jc w:val="center"/>
        <w:rPr>
          <w:rFonts w:ascii="Times New Roman" w:eastAsia="Times New Roman" w:hAnsi="Times New Roman" w:cs="Times New Roman"/>
          <w:color w:val="FF0000"/>
          <w:sz w:val="24"/>
          <w:szCs w:val="24"/>
          <w:lang w:val="en" w:eastAsia="en-IN"/>
        </w:rPr>
      </w:pPr>
      <w:r>
        <w:rPr>
          <w:rFonts w:ascii="Times New Roman" w:eastAsia="Times New Roman" w:hAnsi="Times New Roman" w:cs="Times New Roman"/>
          <w:color w:val="FF0000"/>
          <w:sz w:val="24"/>
          <w:szCs w:val="24"/>
          <w:lang w:val="en" w:eastAsia="en-IN"/>
        </w:rPr>
        <w:t>Source: (</w:t>
      </w:r>
      <w:r w:rsidRPr="00215BD4">
        <w:rPr>
          <w:rFonts w:ascii="Times New Roman" w:hAnsi="Times New Roman" w:cs="Times New Roman"/>
          <w:color w:val="C00000"/>
          <w:sz w:val="24"/>
          <w:szCs w:val="24"/>
        </w:rPr>
        <w:t>Nathan</w:t>
      </w:r>
      <w:r>
        <w:rPr>
          <w:rFonts w:ascii="Times New Roman" w:eastAsia="Times New Roman" w:hAnsi="Times New Roman" w:cs="Times New Roman"/>
          <w:color w:val="FF0000"/>
          <w:sz w:val="24"/>
          <w:szCs w:val="24"/>
          <w:lang w:val="en" w:eastAsia="en-IN"/>
        </w:rPr>
        <w:t>., 2021).</w:t>
      </w:r>
    </w:p>
    <w:p w14:paraId="099A9187" w14:textId="77777777" w:rsidR="00C2575D" w:rsidRPr="00C01A3A" w:rsidRDefault="00C2575D" w:rsidP="00C01A3A">
      <w:pPr>
        <w:pStyle w:val="ListParagraph"/>
        <w:numPr>
          <w:ilvl w:val="0"/>
          <w:numId w:val="4"/>
        </w:numPr>
        <w:spacing w:after="0" w:line="360" w:lineRule="auto"/>
        <w:jc w:val="both"/>
        <w:rPr>
          <w:rFonts w:ascii="Times New Roman" w:eastAsia="Times New Roman" w:hAnsi="Times New Roman" w:cs="Times New Roman"/>
          <w:color w:val="FF0000"/>
          <w:sz w:val="24"/>
          <w:szCs w:val="24"/>
          <w:lang w:val="en" w:eastAsia="en-IN"/>
        </w:rPr>
      </w:pPr>
      <w:r w:rsidRPr="00C01A3A">
        <w:rPr>
          <w:rFonts w:ascii="Times New Roman" w:eastAsia="Times New Roman" w:hAnsi="Times New Roman" w:cs="Times New Roman"/>
          <w:color w:val="FF0000"/>
          <w:sz w:val="24"/>
          <w:szCs w:val="24"/>
          <w:lang w:val="en" w:eastAsia="en-IN"/>
        </w:rPr>
        <w:t xml:space="preserve">The bargaining power of suppliers: </w:t>
      </w:r>
    </w:p>
    <w:p w14:paraId="09CDA663" w14:textId="77777777" w:rsidR="00C2575D" w:rsidRPr="00C01A3A" w:rsidRDefault="00C2575D" w:rsidP="00C01A3A">
      <w:pPr>
        <w:spacing w:after="0" w:line="360" w:lineRule="auto"/>
        <w:jc w:val="both"/>
        <w:rPr>
          <w:rFonts w:ascii="Times New Roman" w:eastAsia="Times New Roman" w:hAnsi="Times New Roman" w:cs="Times New Roman"/>
          <w:color w:val="FF0000"/>
          <w:sz w:val="24"/>
          <w:szCs w:val="24"/>
          <w:lang w:val="en" w:eastAsia="en-IN"/>
        </w:rPr>
      </w:pPr>
      <w:r w:rsidRPr="00C01A3A">
        <w:rPr>
          <w:rFonts w:ascii="Times New Roman" w:eastAsia="Times New Roman" w:hAnsi="Times New Roman" w:cs="Times New Roman"/>
          <w:color w:val="FF0000"/>
          <w:sz w:val="24"/>
          <w:szCs w:val="24"/>
          <w:lang w:val="en" w:eastAsia="en-IN"/>
        </w:rPr>
        <w:t>The bargaining power of suppliers could be higher in both the UK and Sri Lanka. This is because Zara sources its products from many suppliers, giving it much choice and flexibility. In addition, Zara is a large company with significant buying power, meaning that it can negotiate favorable terms with suppliers.</w:t>
      </w:r>
    </w:p>
    <w:p w14:paraId="3174DC3D" w14:textId="77777777" w:rsidR="00C2575D" w:rsidRPr="00C01A3A" w:rsidRDefault="00C2575D" w:rsidP="00C01A3A">
      <w:pPr>
        <w:numPr>
          <w:ilvl w:val="0"/>
          <w:numId w:val="4"/>
        </w:numPr>
        <w:spacing w:after="0" w:line="360" w:lineRule="auto"/>
        <w:jc w:val="both"/>
        <w:rPr>
          <w:rFonts w:ascii="Times New Roman" w:eastAsia="Times New Roman" w:hAnsi="Times New Roman" w:cs="Times New Roman"/>
          <w:color w:val="FF0000"/>
          <w:sz w:val="24"/>
          <w:szCs w:val="24"/>
          <w:lang w:val="en" w:eastAsia="en-IN"/>
        </w:rPr>
      </w:pPr>
      <w:r w:rsidRPr="00C01A3A">
        <w:rPr>
          <w:rFonts w:ascii="Times New Roman" w:eastAsia="Times New Roman" w:hAnsi="Times New Roman" w:cs="Times New Roman"/>
          <w:color w:val="FF0000"/>
          <w:sz w:val="24"/>
          <w:szCs w:val="24"/>
          <w:lang w:val="en" w:eastAsia="en-IN"/>
        </w:rPr>
        <w:t xml:space="preserve">The threat of new entrants: </w:t>
      </w:r>
    </w:p>
    <w:p w14:paraId="6B31D372" w14:textId="77777777" w:rsidR="003B6449" w:rsidRPr="00C01A3A" w:rsidRDefault="00C2575D" w:rsidP="00C01A3A">
      <w:pPr>
        <w:spacing w:after="0" w:line="360" w:lineRule="auto"/>
        <w:jc w:val="both"/>
        <w:rPr>
          <w:rFonts w:ascii="Times New Roman" w:eastAsia="Times New Roman" w:hAnsi="Times New Roman" w:cs="Times New Roman"/>
          <w:color w:val="FF0000"/>
          <w:sz w:val="24"/>
          <w:szCs w:val="24"/>
          <w:lang w:val="en" w:eastAsia="en-IN"/>
        </w:rPr>
      </w:pPr>
      <w:r w:rsidRPr="00C01A3A">
        <w:rPr>
          <w:rFonts w:ascii="Times New Roman" w:eastAsia="Times New Roman" w:hAnsi="Times New Roman" w:cs="Times New Roman"/>
          <w:color w:val="FF0000"/>
          <w:sz w:val="24"/>
          <w:szCs w:val="24"/>
          <w:lang w:val="en" w:eastAsia="en-IN"/>
        </w:rPr>
        <w:t>The threat of new entrants could be higher in the UK and Sri Lanka. This is because the retail market is already saturated, and new players have few opportunities to enter. In addition, setting up a retail business requires significant investment in money and resources. This acts as a barrier to entry for potential new entrants.</w:t>
      </w:r>
    </w:p>
    <w:p w14:paraId="71899A99" w14:textId="77777777" w:rsidR="00C2575D" w:rsidRPr="00C01A3A" w:rsidRDefault="00C2575D" w:rsidP="00C01A3A">
      <w:pPr>
        <w:numPr>
          <w:ilvl w:val="0"/>
          <w:numId w:val="4"/>
        </w:numPr>
        <w:spacing w:after="0" w:line="360" w:lineRule="auto"/>
        <w:jc w:val="both"/>
        <w:rPr>
          <w:rFonts w:ascii="Times New Roman" w:eastAsia="Times New Roman" w:hAnsi="Times New Roman" w:cs="Times New Roman"/>
          <w:color w:val="FF0000"/>
          <w:sz w:val="24"/>
          <w:szCs w:val="24"/>
          <w:lang w:val="en" w:eastAsia="en-IN"/>
        </w:rPr>
      </w:pPr>
      <w:r w:rsidRPr="00C01A3A">
        <w:rPr>
          <w:rFonts w:ascii="Times New Roman" w:eastAsia="Times New Roman" w:hAnsi="Times New Roman" w:cs="Times New Roman"/>
          <w:color w:val="FF0000"/>
          <w:sz w:val="24"/>
          <w:szCs w:val="24"/>
          <w:lang w:val="en" w:eastAsia="en-IN"/>
        </w:rPr>
        <w:t xml:space="preserve">The threat of substitute products: </w:t>
      </w:r>
    </w:p>
    <w:p w14:paraId="46FCC5DC" w14:textId="77777777" w:rsidR="00C2575D" w:rsidRPr="00C01A3A" w:rsidRDefault="00C2575D" w:rsidP="00C01A3A">
      <w:pPr>
        <w:spacing w:after="0" w:line="360" w:lineRule="auto"/>
        <w:jc w:val="both"/>
        <w:rPr>
          <w:rFonts w:ascii="Times New Roman" w:eastAsia="Times New Roman" w:hAnsi="Times New Roman" w:cs="Times New Roman"/>
          <w:color w:val="FF0000"/>
          <w:sz w:val="24"/>
          <w:szCs w:val="24"/>
          <w:lang w:val="en" w:eastAsia="en-IN"/>
        </w:rPr>
      </w:pPr>
      <w:r w:rsidRPr="00C01A3A">
        <w:rPr>
          <w:rFonts w:ascii="Times New Roman" w:eastAsia="Times New Roman" w:hAnsi="Times New Roman" w:cs="Times New Roman"/>
          <w:color w:val="FF0000"/>
          <w:sz w:val="24"/>
          <w:szCs w:val="24"/>
          <w:lang w:val="en" w:eastAsia="en-IN"/>
        </w:rPr>
        <w:t>The threat of substitute products is high in the UK and Sri Lanka. This is because many alternative retailers are available to sell similar products at similar prices. This puts pressure on Zara to differentiate its products to remain competitive.</w:t>
      </w:r>
    </w:p>
    <w:p w14:paraId="6A3F6083" w14:textId="77777777" w:rsidR="00C2575D" w:rsidRPr="00C01A3A" w:rsidRDefault="00C2575D" w:rsidP="00C01A3A">
      <w:pPr>
        <w:numPr>
          <w:ilvl w:val="0"/>
          <w:numId w:val="4"/>
        </w:numPr>
        <w:spacing w:after="0" w:line="360" w:lineRule="auto"/>
        <w:jc w:val="both"/>
        <w:rPr>
          <w:rFonts w:ascii="Times New Roman" w:eastAsia="Times New Roman" w:hAnsi="Times New Roman" w:cs="Times New Roman"/>
          <w:color w:val="FF0000"/>
          <w:sz w:val="24"/>
          <w:szCs w:val="24"/>
          <w:lang w:val="en" w:eastAsia="en-IN"/>
        </w:rPr>
      </w:pPr>
      <w:r w:rsidRPr="00C01A3A">
        <w:rPr>
          <w:rFonts w:ascii="Times New Roman" w:eastAsia="Times New Roman" w:hAnsi="Times New Roman" w:cs="Times New Roman"/>
          <w:color w:val="FF0000"/>
          <w:sz w:val="24"/>
          <w:szCs w:val="24"/>
          <w:lang w:val="en" w:eastAsia="en-IN"/>
        </w:rPr>
        <w:lastRenderedPageBreak/>
        <w:t xml:space="preserve">The intensity of competitive rivalry: </w:t>
      </w:r>
    </w:p>
    <w:p w14:paraId="1C666865" w14:textId="77777777" w:rsidR="00C2575D" w:rsidRPr="00D53D7B" w:rsidRDefault="00C2575D" w:rsidP="00C01A3A">
      <w:pPr>
        <w:spacing w:after="0" w:line="360" w:lineRule="auto"/>
        <w:jc w:val="both"/>
        <w:rPr>
          <w:rFonts w:ascii="Times New Roman" w:eastAsia="Times New Roman" w:hAnsi="Times New Roman" w:cs="Times New Roman"/>
          <w:color w:val="FF0000"/>
          <w:sz w:val="24"/>
          <w:szCs w:val="24"/>
          <w:lang w:val="en" w:eastAsia="en-IN"/>
        </w:rPr>
      </w:pPr>
      <w:r w:rsidRPr="00C01A3A">
        <w:rPr>
          <w:rFonts w:ascii="Times New Roman" w:eastAsia="Times New Roman" w:hAnsi="Times New Roman" w:cs="Times New Roman"/>
          <w:color w:val="FF0000"/>
          <w:sz w:val="24"/>
          <w:szCs w:val="24"/>
          <w:lang w:val="en" w:eastAsia="en-IN"/>
        </w:rPr>
        <w:t xml:space="preserve">The intensity of competitive rivalry is high in the UK and Sri Lanka. This is because many retailers </w:t>
      </w:r>
      <w:r w:rsidR="00D53D7B">
        <w:rPr>
          <w:rFonts w:ascii="Times New Roman" w:eastAsia="Times New Roman" w:hAnsi="Times New Roman" w:cs="Times New Roman"/>
          <w:color w:val="FF0000"/>
          <w:sz w:val="24"/>
          <w:szCs w:val="24"/>
          <w:lang w:val="en" w:eastAsia="en-IN"/>
        </w:rPr>
        <w:t>are competing for market share (</w:t>
      </w:r>
      <w:r w:rsidR="00D53D7B">
        <w:rPr>
          <w:rFonts w:ascii="Times New Roman" w:hAnsi="Times New Roman" w:cs="Times New Roman"/>
          <w:color w:val="C00000"/>
          <w:sz w:val="24"/>
          <w:szCs w:val="24"/>
        </w:rPr>
        <w:t>Colgan</w:t>
      </w:r>
      <w:r w:rsidR="00D53D7B" w:rsidRPr="008D3FCC">
        <w:rPr>
          <w:rFonts w:ascii="Times New Roman" w:hAnsi="Times New Roman" w:cs="Times New Roman"/>
          <w:color w:val="C00000"/>
          <w:sz w:val="24"/>
          <w:szCs w:val="24"/>
        </w:rPr>
        <w:t xml:space="preserve"> and Miller</w:t>
      </w:r>
      <w:r w:rsidR="00D53D7B">
        <w:rPr>
          <w:rFonts w:ascii="Times New Roman" w:hAnsi="Times New Roman" w:cs="Times New Roman"/>
          <w:color w:val="C00000"/>
          <w:sz w:val="24"/>
          <w:szCs w:val="24"/>
        </w:rPr>
        <w:t xml:space="preserve">., 2022). </w:t>
      </w:r>
    </w:p>
    <w:p w14:paraId="1FBFA643" w14:textId="77777777" w:rsidR="008D3FCC" w:rsidRPr="00C01A3A" w:rsidRDefault="008D3FCC" w:rsidP="00C01A3A">
      <w:pPr>
        <w:spacing w:after="0" w:line="360" w:lineRule="auto"/>
        <w:jc w:val="both"/>
        <w:rPr>
          <w:rFonts w:ascii="Times New Roman" w:eastAsia="Times New Roman" w:hAnsi="Times New Roman" w:cs="Times New Roman"/>
          <w:b/>
          <w:color w:val="FF0000"/>
          <w:sz w:val="24"/>
          <w:szCs w:val="24"/>
          <w:lang w:val="en" w:eastAsia="en-IN"/>
        </w:rPr>
      </w:pPr>
    </w:p>
    <w:p w14:paraId="165A1B54" w14:textId="77777777" w:rsidR="00C2575D" w:rsidRPr="00C01A3A" w:rsidRDefault="00C2575D" w:rsidP="00C01A3A">
      <w:pPr>
        <w:spacing w:after="0" w:line="360" w:lineRule="auto"/>
        <w:jc w:val="both"/>
        <w:rPr>
          <w:rFonts w:ascii="Times New Roman" w:eastAsia="Times New Roman" w:hAnsi="Times New Roman" w:cs="Times New Roman"/>
          <w:color w:val="FF0000"/>
          <w:sz w:val="24"/>
          <w:szCs w:val="24"/>
          <w:lang w:val="en" w:eastAsia="en-IN"/>
        </w:rPr>
      </w:pPr>
      <w:r w:rsidRPr="00C01A3A">
        <w:rPr>
          <w:rFonts w:ascii="Times New Roman" w:eastAsia="Times New Roman" w:hAnsi="Times New Roman" w:cs="Times New Roman"/>
          <w:b/>
          <w:color w:val="FF0000"/>
          <w:sz w:val="24"/>
          <w:szCs w:val="24"/>
          <w:lang w:val="en" w:eastAsia="en-IN"/>
        </w:rPr>
        <w:t xml:space="preserve">Swot Analysis </w:t>
      </w:r>
      <w:r w:rsidRPr="00C01A3A">
        <w:rPr>
          <w:rFonts w:ascii="Times New Roman" w:eastAsia="Times New Roman" w:hAnsi="Times New Roman" w:cs="Times New Roman"/>
          <w:b/>
          <w:color w:val="FF0000"/>
          <w:sz w:val="24"/>
          <w:szCs w:val="24"/>
          <w:lang w:val="en" w:eastAsia="en-IN"/>
        </w:rPr>
        <w:tab/>
      </w:r>
    </w:p>
    <w:tbl>
      <w:tblPr>
        <w:tblStyle w:val="TableGrid"/>
        <w:tblW w:w="0" w:type="auto"/>
        <w:tblLook w:val="04A0" w:firstRow="1" w:lastRow="0" w:firstColumn="1" w:lastColumn="0" w:noHBand="0" w:noVBand="1"/>
      </w:tblPr>
      <w:tblGrid>
        <w:gridCol w:w="4505"/>
        <w:gridCol w:w="4511"/>
      </w:tblGrid>
      <w:tr w:rsidR="00C2575D" w:rsidRPr="00C01A3A" w14:paraId="448E6B73" w14:textId="77777777" w:rsidTr="00813D8C">
        <w:tc>
          <w:tcPr>
            <w:tcW w:w="4675" w:type="dxa"/>
          </w:tcPr>
          <w:p w14:paraId="19D727D4" w14:textId="77777777" w:rsidR="00C2575D" w:rsidRPr="00C01A3A" w:rsidRDefault="00C2575D" w:rsidP="00C01A3A">
            <w:pPr>
              <w:spacing w:line="360" w:lineRule="auto"/>
              <w:jc w:val="both"/>
              <w:rPr>
                <w:rFonts w:ascii="Times New Roman" w:hAnsi="Times New Roman" w:cs="Times New Roman"/>
                <w:b/>
                <w:color w:val="FF0000"/>
                <w:sz w:val="24"/>
                <w:szCs w:val="24"/>
                <w:lang w:val="en"/>
              </w:rPr>
            </w:pPr>
          </w:p>
          <w:p w14:paraId="6E1FC056" w14:textId="77777777" w:rsidR="00C2575D" w:rsidRPr="00C01A3A" w:rsidRDefault="00C2575D" w:rsidP="00C01A3A">
            <w:pPr>
              <w:spacing w:line="360" w:lineRule="auto"/>
              <w:jc w:val="both"/>
              <w:rPr>
                <w:rFonts w:ascii="Times New Roman" w:hAnsi="Times New Roman" w:cs="Times New Roman"/>
                <w:b/>
                <w:color w:val="FF0000"/>
                <w:sz w:val="24"/>
                <w:szCs w:val="24"/>
                <w:lang w:val="en"/>
              </w:rPr>
            </w:pPr>
          </w:p>
          <w:p w14:paraId="532298A7" w14:textId="77777777" w:rsidR="00C2575D" w:rsidRPr="00C01A3A" w:rsidRDefault="00C2575D" w:rsidP="00C01A3A">
            <w:pPr>
              <w:spacing w:line="360" w:lineRule="auto"/>
              <w:jc w:val="both"/>
              <w:rPr>
                <w:rFonts w:ascii="Times New Roman" w:hAnsi="Times New Roman" w:cs="Times New Roman"/>
                <w:b/>
                <w:color w:val="FF0000"/>
                <w:sz w:val="24"/>
                <w:szCs w:val="24"/>
                <w:lang w:val="en"/>
              </w:rPr>
            </w:pPr>
          </w:p>
          <w:p w14:paraId="714730C8" w14:textId="77777777" w:rsidR="00C2575D" w:rsidRPr="00C01A3A" w:rsidRDefault="00C2575D" w:rsidP="00C01A3A">
            <w:pPr>
              <w:spacing w:line="360" w:lineRule="auto"/>
              <w:jc w:val="both"/>
              <w:rPr>
                <w:rFonts w:ascii="Times New Roman" w:hAnsi="Times New Roman" w:cs="Times New Roman"/>
                <w:b/>
                <w:color w:val="FF0000"/>
                <w:sz w:val="24"/>
                <w:szCs w:val="24"/>
                <w:lang w:val="en"/>
              </w:rPr>
            </w:pPr>
          </w:p>
          <w:p w14:paraId="53275AFF" w14:textId="77777777" w:rsidR="00C2575D" w:rsidRPr="00C01A3A" w:rsidRDefault="00C2575D" w:rsidP="00C01A3A">
            <w:pPr>
              <w:spacing w:line="360" w:lineRule="auto"/>
              <w:jc w:val="both"/>
              <w:rPr>
                <w:rFonts w:ascii="Times New Roman" w:hAnsi="Times New Roman" w:cs="Times New Roman"/>
                <w:b/>
                <w:color w:val="FF0000"/>
                <w:sz w:val="24"/>
                <w:szCs w:val="24"/>
                <w:lang w:val="en"/>
              </w:rPr>
            </w:pPr>
          </w:p>
          <w:p w14:paraId="27DAC9AC" w14:textId="77777777" w:rsidR="00C2575D" w:rsidRPr="00C01A3A" w:rsidRDefault="00C2575D" w:rsidP="00C01A3A">
            <w:pPr>
              <w:spacing w:line="360" w:lineRule="auto"/>
              <w:jc w:val="center"/>
              <w:rPr>
                <w:rFonts w:ascii="Times New Roman" w:hAnsi="Times New Roman" w:cs="Times New Roman"/>
                <w:b/>
                <w:color w:val="FF0000"/>
                <w:sz w:val="24"/>
                <w:szCs w:val="24"/>
                <w:lang w:val="en"/>
              </w:rPr>
            </w:pPr>
          </w:p>
          <w:p w14:paraId="0F778795" w14:textId="77777777" w:rsidR="00C2575D" w:rsidRPr="00C01A3A" w:rsidRDefault="00C2575D" w:rsidP="00C01A3A">
            <w:pPr>
              <w:spacing w:line="360" w:lineRule="auto"/>
              <w:jc w:val="center"/>
              <w:rPr>
                <w:rFonts w:ascii="Times New Roman" w:hAnsi="Times New Roman" w:cs="Times New Roman"/>
                <w:b/>
                <w:color w:val="FF0000"/>
                <w:sz w:val="24"/>
                <w:szCs w:val="24"/>
                <w:lang w:val="en"/>
              </w:rPr>
            </w:pPr>
            <w:r w:rsidRPr="00C01A3A">
              <w:rPr>
                <w:rFonts w:ascii="Times New Roman" w:hAnsi="Times New Roman" w:cs="Times New Roman"/>
                <w:b/>
                <w:color w:val="FF0000"/>
                <w:sz w:val="24"/>
                <w:szCs w:val="24"/>
                <w:lang w:val="en"/>
              </w:rPr>
              <w:t>Strength</w:t>
            </w:r>
          </w:p>
        </w:tc>
        <w:tc>
          <w:tcPr>
            <w:tcW w:w="4675" w:type="dxa"/>
          </w:tcPr>
          <w:p w14:paraId="7799062A" w14:textId="77777777" w:rsidR="00C2575D" w:rsidRPr="00C01A3A" w:rsidRDefault="00C2575D" w:rsidP="00C01A3A">
            <w:pPr>
              <w:spacing w:line="360" w:lineRule="auto"/>
              <w:jc w:val="both"/>
              <w:rPr>
                <w:rFonts w:ascii="Times New Roman" w:hAnsi="Times New Roman" w:cs="Times New Roman"/>
                <w:color w:val="FF0000"/>
                <w:sz w:val="24"/>
                <w:szCs w:val="24"/>
                <w:lang w:val="en"/>
              </w:rPr>
            </w:pPr>
            <w:r w:rsidRPr="00C01A3A">
              <w:rPr>
                <w:rFonts w:ascii="Times New Roman" w:hAnsi="Times New Roman" w:cs="Times New Roman"/>
                <w:color w:val="FF0000"/>
                <w:sz w:val="24"/>
                <w:szCs w:val="24"/>
                <w:lang w:val="en"/>
              </w:rPr>
              <w:t>Zara's strengths in the UK and Sri Lanka are its low prices, fashionable clothing, and convenient locations. Zara can keep its prices low by manufacturing its clothing and se</w:t>
            </w:r>
            <w:r w:rsidR="00B772AA">
              <w:rPr>
                <w:rFonts w:ascii="Times New Roman" w:hAnsi="Times New Roman" w:cs="Times New Roman"/>
                <w:color w:val="FF0000"/>
                <w:sz w:val="24"/>
                <w:szCs w:val="24"/>
                <w:lang w:val="en"/>
              </w:rPr>
              <w:t>lling it directly to consumers (</w:t>
            </w:r>
            <w:r w:rsidR="00B772AA" w:rsidRPr="00B772AA">
              <w:rPr>
                <w:rFonts w:ascii="Times New Roman" w:hAnsi="Times New Roman" w:cs="Times New Roman"/>
                <w:color w:val="C00000"/>
                <w:sz w:val="24"/>
                <w:szCs w:val="24"/>
              </w:rPr>
              <w:t>López</w:t>
            </w:r>
            <w:r w:rsidR="00B772AA" w:rsidRPr="00C01A3A">
              <w:rPr>
                <w:rFonts w:ascii="Times New Roman" w:hAnsi="Times New Roman" w:cs="Times New Roman"/>
                <w:color w:val="FF0000"/>
                <w:sz w:val="24"/>
                <w:szCs w:val="24"/>
                <w:lang w:val="en"/>
              </w:rPr>
              <w:t xml:space="preserve"> </w:t>
            </w:r>
            <w:r w:rsidR="00B772AA">
              <w:rPr>
                <w:rFonts w:ascii="Times New Roman" w:hAnsi="Times New Roman" w:cs="Times New Roman"/>
                <w:i/>
                <w:color w:val="FF0000"/>
                <w:sz w:val="24"/>
                <w:szCs w:val="24"/>
                <w:lang w:val="en"/>
              </w:rPr>
              <w:t xml:space="preserve">et </w:t>
            </w:r>
            <w:r w:rsidR="00B772AA" w:rsidRPr="00B772AA">
              <w:rPr>
                <w:rFonts w:ascii="Times New Roman" w:hAnsi="Times New Roman" w:cs="Times New Roman"/>
                <w:color w:val="FF0000"/>
                <w:sz w:val="24"/>
                <w:szCs w:val="24"/>
                <w:lang w:val="en"/>
              </w:rPr>
              <w:t>al</w:t>
            </w:r>
            <w:r w:rsidR="00B772AA">
              <w:rPr>
                <w:rFonts w:ascii="Times New Roman" w:hAnsi="Times New Roman" w:cs="Times New Roman"/>
                <w:color w:val="FF0000"/>
                <w:sz w:val="24"/>
                <w:szCs w:val="24"/>
                <w:lang w:val="en"/>
              </w:rPr>
              <w:t xml:space="preserve">., 2022). </w:t>
            </w:r>
            <w:r w:rsidRPr="00B772AA">
              <w:rPr>
                <w:rFonts w:ascii="Times New Roman" w:hAnsi="Times New Roman" w:cs="Times New Roman"/>
                <w:color w:val="FF0000"/>
                <w:sz w:val="24"/>
                <w:szCs w:val="24"/>
                <w:lang w:val="en"/>
              </w:rPr>
              <w:t>This</w:t>
            </w:r>
            <w:r w:rsidRPr="00C01A3A">
              <w:rPr>
                <w:rFonts w:ascii="Times New Roman" w:hAnsi="Times New Roman" w:cs="Times New Roman"/>
                <w:color w:val="FF0000"/>
                <w:sz w:val="24"/>
                <w:szCs w:val="24"/>
                <w:lang w:val="en"/>
              </w:rPr>
              <w:t xml:space="preserve"> allows Zara to avoid the high markups typically associated with designer brands. Additionally, Zara's clothing is always on trend, which makes it a popular choice for fashion-conscious consumers. Finally, Zara has stores in major cities across the UK and Sri Lanka, making it convenient for consumers to shop.</w:t>
            </w:r>
          </w:p>
        </w:tc>
      </w:tr>
      <w:tr w:rsidR="00C2575D" w:rsidRPr="00C01A3A" w14:paraId="7A4ADB70" w14:textId="77777777" w:rsidTr="00813D8C">
        <w:tc>
          <w:tcPr>
            <w:tcW w:w="4675" w:type="dxa"/>
          </w:tcPr>
          <w:p w14:paraId="26BCEDBA" w14:textId="77777777" w:rsidR="00C2575D" w:rsidRPr="00C01A3A" w:rsidRDefault="00C2575D" w:rsidP="00C01A3A">
            <w:pPr>
              <w:spacing w:line="360" w:lineRule="auto"/>
              <w:jc w:val="both"/>
              <w:rPr>
                <w:rFonts w:ascii="Times New Roman" w:hAnsi="Times New Roman" w:cs="Times New Roman"/>
                <w:b/>
                <w:color w:val="FF0000"/>
                <w:sz w:val="24"/>
                <w:szCs w:val="24"/>
                <w:lang w:val="en"/>
              </w:rPr>
            </w:pPr>
          </w:p>
          <w:p w14:paraId="38F8AEF8" w14:textId="77777777" w:rsidR="00C2575D" w:rsidRPr="00C01A3A" w:rsidRDefault="00C2575D" w:rsidP="00C01A3A">
            <w:pPr>
              <w:spacing w:line="360" w:lineRule="auto"/>
              <w:jc w:val="both"/>
              <w:rPr>
                <w:rFonts w:ascii="Times New Roman" w:hAnsi="Times New Roman" w:cs="Times New Roman"/>
                <w:b/>
                <w:color w:val="FF0000"/>
                <w:sz w:val="24"/>
                <w:szCs w:val="24"/>
                <w:lang w:val="en"/>
              </w:rPr>
            </w:pPr>
          </w:p>
          <w:p w14:paraId="375D34FD" w14:textId="77777777" w:rsidR="00C2575D" w:rsidRPr="00C01A3A" w:rsidRDefault="00C2575D" w:rsidP="00C01A3A">
            <w:pPr>
              <w:spacing w:line="360" w:lineRule="auto"/>
              <w:jc w:val="both"/>
              <w:rPr>
                <w:rFonts w:ascii="Times New Roman" w:hAnsi="Times New Roman" w:cs="Times New Roman"/>
                <w:b/>
                <w:color w:val="FF0000"/>
                <w:sz w:val="24"/>
                <w:szCs w:val="24"/>
                <w:lang w:val="en"/>
              </w:rPr>
            </w:pPr>
          </w:p>
          <w:p w14:paraId="0DC6A009" w14:textId="77777777" w:rsidR="00C2575D" w:rsidRPr="00C01A3A" w:rsidRDefault="00C2575D" w:rsidP="00C01A3A">
            <w:pPr>
              <w:spacing w:line="360" w:lineRule="auto"/>
              <w:jc w:val="both"/>
              <w:rPr>
                <w:rFonts w:ascii="Times New Roman" w:hAnsi="Times New Roman" w:cs="Times New Roman"/>
                <w:b/>
                <w:color w:val="FF0000"/>
                <w:sz w:val="24"/>
                <w:szCs w:val="24"/>
                <w:lang w:val="en"/>
              </w:rPr>
            </w:pPr>
          </w:p>
          <w:p w14:paraId="17F62FBF" w14:textId="77777777" w:rsidR="00C2575D" w:rsidRPr="00C01A3A" w:rsidRDefault="00C2575D" w:rsidP="00C01A3A">
            <w:pPr>
              <w:spacing w:line="360" w:lineRule="auto"/>
              <w:jc w:val="center"/>
              <w:rPr>
                <w:rFonts w:ascii="Times New Roman" w:hAnsi="Times New Roman" w:cs="Times New Roman"/>
                <w:b/>
                <w:color w:val="FF0000"/>
                <w:sz w:val="24"/>
                <w:szCs w:val="24"/>
                <w:lang w:val="en"/>
              </w:rPr>
            </w:pPr>
            <w:r w:rsidRPr="00C01A3A">
              <w:rPr>
                <w:rFonts w:ascii="Times New Roman" w:hAnsi="Times New Roman" w:cs="Times New Roman"/>
                <w:b/>
                <w:color w:val="FF0000"/>
                <w:sz w:val="24"/>
                <w:szCs w:val="24"/>
                <w:lang w:val="en"/>
              </w:rPr>
              <w:t>Weakness</w:t>
            </w:r>
          </w:p>
        </w:tc>
        <w:tc>
          <w:tcPr>
            <w:tcW w:w="4675" w:type="dxa"/>
          </w:tcPr>
          <w:p w14:paraId="5A9267E2" w14:textId="77777777" w:rsidR="00C2575D" w:rsidRPr="00C01A3A" w:rsidRDefault="00C2575D" w:rsidP="00C01A3A">
            <w:pPr>
              <w:spacing w:line="360" w:lineRule="auto"/>
              <w:jc w:val="both"/>
              <w:rPr>
                <w:rFonts w:ascii="Times New Roman" w:hAnsi="Times New Roman" w:cs="Times New Roman"/>
                <w:color w:val="FF0000"/>
                <w:sz w:val="24"/>
                <w:szCs w:val="24"/>
                <w:lang w:val="en"/>
              </w:rPr>
            </w:pPr>
            <w:r w:rsidRPr="00C01A3A">
              <w:rPr>
                <w:rFonts w:ascii="Times New Roman" w:hAnsi="Times New Roman" w:cs="Times New Roman"/>
                <w:color w:val="FF0000"/>
                <w:sz w:val="24"/>
                <w:szCs w:val="24"/>
                <w:lang w:val="en"/>
              </w:rPr>
              <w:t>Zara does not have an online store in the UK or Sri Lanka, meaning that customers can only purchase items in person. This limits Zara's potential customer base and makes it difficult for customers to compare shops or find the best deals.</w:t>
            </w:r>
          </w:p>
          <w:p w14:paraId="3DA83D77" w14:textId="77777777" w:rsidR="00C2575D" w:rsidRPr="00C01A3A" w:rsidRDefault="00C2575D" w:rsidP="00C01A3A">
            <w:pPr>
              <w:spacing w:line="360" w:lineRule="auto"/>
              <w:jc w:val="both"/>
              <w:rPr>
                <w:rFonts w:ascii="Times New Roman" w:hAnsi="Times New Roman" w:cs="Times New Roman"/>
                <w:color w:val="FF0000"/>
                <w:sz w:val="24"/>
                <w:szCs w:val="24"/>
                <w:lang w:val="en"/>
              </w:rPr>
            </w:pPr>
            <w:r w:rsidRPr="00C01A3A">
              <w:rPr>
                <w:rFonts w:ascii="Times New Roman" w:hAnsi="Times New Roman" w:cs="Times New Roman"/>
                <w:color w:val="FF0000"/>
                <w:sz w:val="24"/>
                <w:szCs w:val="24"/>
                <w:lang w:val="en"/>
              </w:rPr>
              <w:t>In addition, Zara is heavily reliant on its brick-and-mortar stores for sales. While this gives Zara a physical presence in both countries, it also means that the company is vulnerable to economic downturns and other factors that can impact foot traffic.</w:t>
            </w:r>
          </w:p>
        </w:tc>
      </w:tr>
      <w:tr w:rsidR="00C2575D" w:rsidRPr="00C01A3A" w14:paraId="36D548AA" w14:textId="77777777" w:rsidTr="00813D8C">
        <w:tc>
          <w:tcPr>
            <w:tcW w:w="4675" w:type="dxa"/>
          </w:tcPr>
          <w:p w14:paraId="24D15665" w14:textId="77777777" w:rsidR="00C2575D" w:rsidRPr="00C01A3A" w:rsidRDefault="00C2575D" w:rsidP="00C01A3A">
            <w:pPr>
              <w:spacing w:line="360" w:lineRule="auto"/>
              <w:jc w:val="both"/>
              <w:rPr>
                <w:rFonts w:ascii="Times New Roman" w:hAnsi="Times New Roman" w:cs="Times New Roman"/>
                <w:b/>
                <w:color w:val="FF0000"/>
                <w:sz w:val="24"/>
                <w:szCs w:val="24"/>
                <w:lang w:val="en"/>
              </w:rPr>
            </w:pPr>
          </w:p>
          <w:p w14:paraId="0DEC1A2A" w14:textId="77777777" w:rsidR="00C2575D" w:rsidRPr="00C01A3A" w:rsidRDefault="00C2575D" w:rsidP="00C01A3A">
            <w:pPr>
              <w:spacing w:line="360" w:lineRule="auto"/>
              <w:jc w:val="both"/>
              <w:rPr>
                <w:rFonts w:ascii="Times New Roman" w:hAnsi="Times New Roman" w:cs="Times New Roman"/>
                <w:b/>
                <w:color w:val="FF0000"/>
                <w:sz w:val="24"/>
                <w:szCs w:val="24"/>
                <w:lang w:val="en"/>
              </w:rPr>
            </w:pPr>
          </w:p>
          <w:p w14:paraId="35B47CF3" w14:textId="77777777" w:rsidR="00C2575D" w:rsidRPr="00C01A3A" w:rsidRDefault="00C2575D" w:rsidP="00C01A3A">
            <w:pPr>
              <w:spacing w:line="360" w:lineRule="auto"/>
              <w:jc w:val="center"/>
              <w:rPr>
                <w:rFonts w:ascii="Times New Roman" w:hAnsi="Times New Roman" w:cs="Times New Roman"/>
                <w:b/>
                <w:color w:val="FF0000"/>
                <w:sz w:val="24"/>
                <w:szCs w:val="24"/>
                <w:lang w:val="en"/>
              </w:rPr>
            </w:pPr>
            <w:r w:rsidRPr="00C01A3A">
              <w:rPr>
                <w:rFonts w:ascii="Times New Roman" w:hAnsi="Times New Roman" w:cs="Times New Roman"/>
                <w:b/>
                <w:color w:val="FF0000"/>
                <w:sz w:val="24"/>
                <w:szCs w:val="24"/>
                <w:lang w:val="en"/>
              </w:rPr>
              <w:t>Opportunity</w:t>
            </w:r>
          </w:p>
        </w:tc>
        <w:tc>
          <w:tcPr>
            <w:tcW w:w="4675" w:type="dxa"/>
          </w:tcPr>
          <w:p w14:paraId="682A38E3" w14:textId="77777777" w:rsidR="00C2575D" w:rsidRPr="00C01A3A" w:rsidRDefault="00C2575D" w:rsidP="00C01A3A">
            <w:pPr>
              <w:spacing w:line="360" w:lineRule="auto"/>
              <w:jc w:val="both"/>
              <w:rPr>
                <w:rFonts w:ascii="Times New Roman" w:hAnsi="Times New Roman" w:cs="Times New Roman"/>
                <w:color w:val="FF0000"/>
                <w:sz w:val="24"/>
                <w:szCs w:val="24"/>
                <w:lang w:val="en"/>
              </w:rPr>
            </w:pPr>
            <w:r w:rsidRPr="00C01A3A">
              <w:rPr>
                <w:rFonts w:ascii="Times New Roman" w:hAnsi="Times New Roman" w:cs="Times New Roman"/>
                <w:color w:val="FF0000"/>
                <w:sz w:val="24"/>
                <w:szCs w:val="24"/>
                <w:lang w:val="en"/>
              </w:rPr>
              <w:t xml:space="preserve">Zara has many opportunities in the UK and Sri Lanka. One opportunity is that Zara can continue to grow its online presence in these </w:t>
            </w:r>
            <w:r w:rsidRPr="00C01A3A">
              <w:rPr>
                <w:rFonts w:ascii="Times New Roman" w:hAnsi="Times New Roman" w:cs="Times New Roman"/>
                <w:color w:val="FF0000"/>
                <w:sz w:val="24"/>
                <w:szCs w:val="24"/>
                <w:lang w:val="en"/>
              </w:rPr>
              <w:lastRenderedPageBreak/>
              <w:t>countries. Additionally, Zara can open more stores in high-traffic areas and expand its product offerings to include more accessories and home goods. Finally, Zara can continue to build its brand awareness through marketing campaigns that target its key demographics.</w:t>
            </w:r>
          </w:p>
        </w:tc>
      </w:tr>
      <w:tr w:rsidR="00C2575D" w:rsidRPr="00C01A3A" w14:paraId="45ED23C8" w14:textId="77777777" w:rsidTr="00813D8C">
        <w:tc>
          <w:tcPr>
            <w:tcW w:w="4675" w:type="dxa"/>
          </w:tcPr>
          <w:p w14:paraId="2F516053" w14:textId="77777777" w:rsidR="00C2575D" w:rsidRPr="00C01A3A" w:rsidRDefault="00C2575D" w:rsidP="00C01A3A">
            <w:pPr>
              <w:spacing w:line="360" w:lineRule="auto"/>
              <w:jc w:val="both"/>
              <w:rPr>
                <w:rFonts w:ascii="Times New Roman" w:hAnsi="Times New Roman" w:cs="Times New Roman"/>
                <w:b/>
                <w:color w:val="FF0000"/>
                <w:sz w:val="24"/>
                <w:szCs w:val="24"/>
                <w:lang w:val="en"/>
              </w:rPr>
            </w:pPr>
          </w:p>
          <w:p w14:paraId="5FE91D54" w14:textId="77777777" w:rsidR="00C2575D" w:rsidRPr="00C01A3A" w:rsidRDefault="00C2575D" w:rsidP="00C01A3A">
            <w:pPr>
              <w:spacing w:line="360" w:lineRule="auto"/>
              <w:jc w:val="center"/>
              <w:rPr>
                <w:rFonts w:ascii="Times New Roman" w:hAnsi="Times New Roman" w:cs="Times New Roman"/>
                <w:b/>
                <w:color w:val="FF0000"/>
                <w:sz w:val="24"/>
                <w:szCs w:val="24"/>
                <w:lang w:val="en"/>
              </w:rPr>
            </w:pPr>
            <w:r w:rsidRPr="00C01A3A">
              <w:rPr>
                <w:rFonts w:ascii="Times New Roman" w:hAnsi="Times New Roman" w:cs="Times New Roman"/>
                <w:b/>
                <w:color w:val="FF0000"/>
                <w:sz w:val="24"/>
                <w:szCs w:val="24"/>
                <w:lang w:val="en"/>
              </w:rPr>
              <w:t>Threat</w:t>
            </w:r>
          </w:p>
        </w:tc>
        <w:tc>
          <w:tcPr>
            <w:tcW w:w="4675" w:type="dxa"/>
          </w:tcPr>
          <w:p w14:paraId="0D16FCCE" w14:textId="77777777" w:rsidR="00C2575D" w:rsidRPr="00C01A3A" w:rsidRDefault="00C2575D" w:rsidP="00C01A3A">
            <w:pPr>
              <w:spacing w:line="360" w:lineRule="auto"/>
              <w:jc w:val="both"/>
              <w:rPr>
                <w:rFonts w:ascii="Times New Roman" w:hAnsi="Times New Roman" w:cs="Times New Roman"/>
                <w:color w:val="FF0000"/>
                <w:sz w:val="24"/>
                <w:szCs w:val="24"/>
                <w:lang w:val="en"/>
              </w:rPr>
            </w:pPr>
            <w:r w:rsidRPr="00C01A3A">
              <w:rPr>
                <w:rFonts w:ascii="Times New Roman" w:hAnsi="Times New Roman" w:cs="Times New Roman"/>
                <w:color w:val="FF0000"/>
                <w:sz w:val="24"/>
                <w:szCs w:val="24"/>
                <w:lang w:val="en"/>
              </w:rPr>
              <w:t>Zara's main threat in the UK and Sri Lanka is its reliance on a small number of suppliers. If one of these suppliers were to experience a production issue, it could significantly impact Zara's a</w:t>
            </w:r>
            <w:r w:rsidR="000148EB">
              <w:rPr>
                <w:rFonts w:ascii="Times New Roman" w:hAnsi="Times New Roman" w:cs="Times New Roman"/>
                <w:color w:val="FF0000"/>
                <w:sz w:val="24"/>
                <w:szCs w:val="24"/>
                <w:lang w:val="en"/>
              </w:rPr>
              <w:t>bility to meet customer demand (</w:t>
            </w:r>
            <w:r w:rsidR="000148EB" w:rsidRPr="000148EB">
              <w:rPr>
                <w:rFonts w:ascii="Times New Roman" w:hAnsi="Times New Roman" w:cs="Times New Roman"/>
                <w:color w:val="C00000"/>
                <w:sz w:val="24"/>
                <w:szCs w:val="24"/>
              </w:rPr>
              <w:t>Zhu</w:t>
            </w:r>
            <w:r w:rsidR="000148EB">
              <w:rPr>
                <w:rFonts w:ascii="Times New Roman" w:hAnsi="Times New Roman" w:cs="Times New Roman"/>
                <w:color w:val="FF0000"/>
                <w:sz w:val="24"/>
                <w:szCs w:val="24"/>
                <w:lang w:val="en"/>
              </w:rPr>
              <w:t xml:space="preserve">., 2022). </w:t>
            </w:r>
            <w:r w:rsidRPr="00C01A3A">
              <w:rPr>
                <w:rFonts w:ascii="Times New Roman" w:hAnsi="Times New Roman" w:cs="Times New Roman"/>
                <w:color w:val="FF0000"/>
                <w:sz w:val="24"/>
                <w:szCs w:val="24"/>
                <w:lang w:val="en"/>
              </w:rPr>
              <w:t>Additionally, Zara is facing increased competition from fast-fashion rivals such as H&amp;M and Forever 21. These companies can undercut Zara on price, which could lead to market share losses for the Spanish retailer.</w:t>
            </w:r>
          </w:p>
        </w:tc>
      </w:tr>
    </w:tbl>
    <w:p w14:paraId="35828B4B" w14:textId="77777777" w:rsidR="00B47630" w:rsidRPr="00C01A3A" w:rsidRDefault="00B47630" w:rsidP="00C01A3A">
      <w:pPr>
        <w:spacing w:after="0" w:line="360" w:lineRule="auto"/>
        <w:jc w:val="both"/>
        <w:rPr>
          <w:rFonts w:ascii="Times New Roman" w:eastAsia="Times New Roman" w:hAnsi="Times New Roman" w:cs="Times New Roman"/>
          <w:color w:val="FF0000"/>
          <w:sz w:val="24"/>
          <w:szCs w:val="24"/>
          <w:lang w:val="en-IN" w:eastAsia="en-IN"/>
        </w:rPr>
      </w:pPr>
    </w:p>
    <w:p w14:paraId="6C269BB4" w14:textId="77777777" w:rsidR="00B47630" w:rsidRPr="00C01A3A" w:rsidRDefault="00B47630" w:rsidP="00C01A3A">
      <w:pPr>
        <w:spacing w:after="0" w:line="360" w:lineRule="auto"/>
        <w:jc w:val="both"/>
        <w:rPr>
          <w:rFonts w:ascii="Times New Roman" w:eastAsia="Times New Roman" w:hAnsi="Times New Roman" w:cs="Times New Roman"/>
          <w:color w:val="FF0000"/>
          <w:sz w:val="24"/>
          <w:szCs w:val="24"/>
          <w:lang w:val="en-IN" w:eastAsia="en-IN"/>
        </w:rPr>
      </w:pPr>
    </w:p>
    <w:p w14:paraId="203031F8" w14:textId="77777777" w:rsidR="00E66138" w:rsidRPr="00C01A3A" w:rsidRDefault="00E66138" w:rsidP="00C01A3A">
      <w:pPr>
        <w:pStyle w:val="Heading1"/>
        <w:spacing w:line="360" w:lineRule="auto"/>
        <w:rPr>
          <w:rFonts w:eastAsia="Times New Roman" w:cs="Times New Roman"/>
          <w:szCs w:val="24"/>
          <w:lang w:val="en-IN" w:eastAsia="en-IN"/>
        </w:rPr>
      </w:pPr>
      <w:bookmarkStart w:id="3" w:name="_Toc123406627"/>
      <w:r w:rsidRPr="00C01A3A">
        <w:rPr>
          <w:rFonts w:eastAsia="Times New Roman" w:cs="Times New Roman"/>
          <w:szCs w:val="24"/>
          <w:lang w:val="en-IN" w:eastAsia="en-IN"/>
        </w:rPr>
        <w:t>Segmentation, Targeting and Positioning</w:t>
      </w:r>
      <w:bookmarkEnd w:id="3"/>
    </w:p>
    <w:p w14:paraId="73F9A805" w14:textId="77777777" w:rsidR="00E66138" w:rsidRPr="00C01A3A" w:rsidRDefault="00E66138" w:rsidP="00C01A3A">
      <w:pPr>
        <w:spacing w:after="0" w:line="360" w:lineRule="auto"/>
        <w:jc w:val="both"/>
        <w:rPr>
          <w:rFonts w:ascii="Times New Roman" w:eastAsia="Times New Roman" w:hAnsi="Times New Roman" w:cs="Times New Roman"/>
          <w:sz w:val="24"/>
          <w:szCs w:val="24"/>
          <w:lang w:val="en-IN" w:eastAsia="en-IN"/>
        </w:rPr>
      </w:pPr>
      <w:r w:rsidRPr="00C01A3A">
        <w:rPr>
          <w:rFonts w:ascii="Times New Roman" w:eastAsia="Times New Roman" w:hAnsi="Times New Roman" w:cs="Times New Roman"/>
          <w:i/>
          <w:iCs/>
          <w:color w:val="0E101A"/>
          <w:sz w:val="24"/>
          <w:szCs w:val="24"/>
          <w:lang w:val="en-IN" w:eastAsia="en-IN"/>
        </w:rPr>
        <w:t xml:space="preserve">Zara in Sri </w:t>
      </w:r>
      <w:proofErr w:type="spellStart"/>
      <w:r w:rsidRPr="00C01A3A">
        <w:rPr>
          <w:rFonts w:ascii="Times New Roman" w:eastAsia="Times New Roman" w:hAnsi="Times New Roman" w:cs="Times New Roman"/>
          <w:i/>
          <w:iCs/>
          <w:color w:val="0E101A"/>
          <w:sz w:val="24"/>
          <w:szCs w:val="24"/>
          <w:lang w:val="en-IN" w:eastAsia="en-IN"/>
        </w:rPr>
        <w:t>lanka</w:t>
      </w:r>
      <w:proofErr w:type="spellEnd"/>
    </w:p>
    <w:p w14:paraId="4BAFB91C" w14:textId="77777777" w:rsidR="00E66138" w:rsidRPr="00C01A3A" w:rsidRDefault="00E66138" w:rsidP="00C01A3A">
      <w:pPr>
        <w:spacing w:after="0" w:line="360" w:lineRule="auto"/>
        <w:jc w:val="both"/>
        <w:rPr>
          <w:rFonts w:ascii="Times New Roman" w:eastAsia="Times New Roman" w:hAnsi="Times New Roman" w:cs="Times New Roman"/>
          <w:sz w:val="24"/>
          <w:szCs w:val="24"/>
          <w:lang w:val="en-IN" w:eastAsia="en-IN"/>
        </w:rPr>
      </w:pPr>
      <w:r w:rsidRPr="00C01A3A">
        <w:rPr>
          <w:rFonts w:ascii="Times New Roman" w:eastAsia="Times New Roman" w:hAnsi="Times New Roman" w:cs="Times New Roman"/>
          <w:color w:val="0E101A"/>
          <w:sz w:val="24"/>
          <w:szCs w:val="24"/>
          <w:lang w:val="en-IN" w:eastAsia="en-IN"/>
        </w:rPr>
        <w:t>Segmentation is the kind of consideration that provides a better influx of customers in the retail organisation's business dynamics of the retail organization. This is based on targeting broad customers linearly and efficiently. This will provide the organization to provide general information to the human beings of Sri Lanka by Zara properly and perfectly (</w:t>
      </w:r>
      <w:proofErr w:type="spellStart"/>
      <w:r w:rsidRPr="00C01A3A">
        <w:rPr>
          <w:rFonts w:ascii="Times New Roman" w:eastAsia="Times New Roman" w:hAnsi="Times New Roman" w:cs="Times New Roman"/>
          <w:color w:val="222222"/>
          <w:sz w:val="24"/>
          <w:szCs w:val="24"/>
          <w:shd w:val="clear" w:color="auto" w:fill="FFFFFF"/>
          <w:lang w:val="en-IN" w:eastAsia="en-IN"/>
        </w:rPr>
        <w:t>Weerathunga</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et al. 2020</w:t>
      </w:r>
      <w:r w:rsidRPr="00C01A3A">
        <w:rPr>
          <w:rFonts w:ascii="Times New Roman" w:eastAsia="Times New Roman" w:hAnsi="Times New Roman" w:cs="Times New Roman"/>
          <w:color w:val="0E101A"/>
          <w:sz w:val="24"/>
          <w:szCs w:val="24"/>
          <w:lang w:val="en-IN" w:eastAsia="en-IN"/>
        </w:rPr>
        <w:t>). Segmenting the customers of Sri Lanka is based on the classification of some attributes. In this consideration, classified attributes are needed to the conducted by Zara. The use of marketing segmentation will boost the competitive advantage of Zara (</w:t>
      </w:r>
      <w:proofErr w:type="spellStart"/>
      <w:r w:rsidRPr="00C01A3A">
        <w:rPr>
          <w:rFonts w:ascii="Times New Roman" w:eastAsia="Times New Roman" w:hAnsi="Times New Roman" w:cs="Times New Roman"/>
          <w:color w:val="222222"/>
          <w:sz w:val="24"/>
          <w:szCs w:val="24"/>
          <w:shd w:val="clear" w:color="auto" w:fill="FFFFFF"/>
          <w:lang w:val="en-IN" w:eastAsia="en-IN"/>
        </w:rPr>
        <w:t>Panditaratne</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et al. 2021</w:t>
      </w:r>
      <w:r w:rsidRPr="00C01A3A">
        <w:rPr>
          <w:rFonts w:ascii="Times New Roman" w:eastAsia="Times New Roman" w:hAnsi="Times New Roman" w:cs="Times New Roman"/>
          <w:color w:val="0E101A"/>
          <w:sz w:val="24"/>
          <w:szCs w:val="24"/>
          <w:lang w:val="en-IN" w:eastAsia="en-IN"/>
        </w:rPr>
        <w:t>). This will also provide the organization to have better and linear business dynamics. This will provide information to the customers of Sri Lanka in a precise way (</w:t>
      </w:r>
      <w:proofErr w:type="spellStart"/>
      <w:r w:rsidRPr="00C01A3A">
        <w:rPr>
          <w:rFonts w:ascii="Times New Roman" w:eastAsia="Times New Roman" w:hAnsi="Times New Roman" w:cs="Times New Roman"/>
          <w:color w:val="222222"/>
          <w:sz w:val="24"/>
          <w:szCs w:val="24"/>
          <w:shd w:val="clear" w:color="auto" w:fill="FFFFFF"/>
          <w:lang w:val="en-IN" w:eastAsia="en-IN"/>
        </w:rPr>
        <w:t>Dissanayak</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and Weerasinghe, 2021</w:t>
      </w:r>
      <w:r w:rsidRPr="00C01A3A">
        <w:rPr>
          <w:rFonts w:ascii="Times New Roman" w:eastAsia="Times New Roman" w:hAnsi="Times New Roman" w:cs="Times New Roman"/>
          <w:color w:val="0E101A"/>
          <w:sz w:val="24"/>
          <w:szCs w:val="24"/>
          <w:lang w:val="en-IN" w:eastAsia="en-IN"/>
        </w:rPr>
        <w:t xml:space="preserve">). It would be better for Zara to have four kinds of segmentation to thrive and succeed in Sri Lanka. Based on the geographic segmentation, the nation's tourism industry </w:t>
      </w:r>
      <w:r w:rsidRPr="00C01A3A">
        <w:rPr>
          <w:rFonts w:ascii="Times New Roman" w:eastAsia="Times New Roman" w:hAnsi="Times New Roman" w:cs="Times New Roman"/>
          <w:color w:val="0E101A"/>
          <w:sz w:val="24"/>
          <w:szCs w:val="24"/>
          <w:lang w:val="en-IN" w:eastAsia="en-IN"/>
        </w:rPr>
        <w:lastRenderedPageBreak/>
        <w:t>must be involved. It is necessary to consider that the tourism industry of Sri Lanka makes the nation more modern and progressive (Zara.com, 2022). In the dimension of demography, middle-class and tourist human beings of Sri Lanka have to be involved in this prominence. Every year many numbers of foreign tourists are involved in the nation. So they must be involved in the essence of better retail advantages from Zara (</w:t>
      </w:r>
      <w:proofErr w:type="spellStart"/>
      <w:r w:rsidRPr="00C01A3A">
        <w:rPr>
          <w:rFonts w:ascii="Times New Roman" w:eastAsia="Times New Roman" w:hAnsi="Times New Roman" w:cs="Times New Roman"/>
          <w:color w:val="222222"/>
          <w:sz w:val="24"/>
          <w:szCs w:val="24"/>
          <w:shd w:val="clear" w:color="auto" w:fill="FFFFFF"/>
          <w:lang w:val="en-IN" w:eastAsia="en-IN"/>
        </w:rPr>
        <w:t>Moazzem</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et al.  2021</w:t>
      </w:r>
      <w:r w:rsidRPr="00C01A3A">
        <w:rPr>
          <w:rFonts w:ascii="Times New Roman" w:eastAsia="Times New Roman" w:hAnsi="Times New Roman" w:cs="Times New Roman"/>
          <w:color w:val="0E101A"/>
          <w:sz w:val="24"/>
          <w:szCs w:val="24"/>
          <w:lang w:val="en-IN" w:eastAsia="en-IN"/>
        </w:rPr>
        <w:t>). Based on behaviour segmentation, Zara has to make communication channels with the customers of Sri Lanka. The importance and benefits of retail services are needed to be articulated to the human beings of the nation linearly. In this consideration, Zara has amplified brand loyalty for its customers. This will make the customers of Sri Lanka pleased with Zara (</w:t>
      </w:r>
      <w:proofErr w:type="spellStart"/>
      <w:r w:rsidRPr="00C01A3A">
        <w:rPr>
          <w:rFonts w:ascii="Times New Roman" w:eastAsia="Times New Roman" w:hAnsi="Times New Roman" w:cs="Times New Roman"/>
          <w:color w:val="222222"/>
          <w:sz w:val="24"/>
          <w:szCs w:val="24"/>
          <w:shd w:val="clear" w:color="auto" w:fill="FFFFFF"/>
          <w:lang w:val="en-IN" w:eastAsia="en-IN"/>
        </w:rPr>
        <w:t>Ganhewa</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et al. 2021</w:t>
      </w:r>
      <w:r w:rsidRPr="00C01A3A">
        <w:rPr>
          <w:rFonts w:ascii="Times New Roman" w:eastAsia="Times New Roman" w:hAnsi="Times New Roman" w:cs="Times New Roman"/>
          <w:color w:val="0E101A"/>
          <w:sz w:val="24"/>
          <w:szCs w:val="24"/>
          <w:lang w:val="en-IN" w:eastAsia="en-IN"/>
        </w:rPr>
        <w:t>). In the dimension of psychographic segmentation, sophisticated and luxury-oriented human beings of Sri Lanka will be targeted in this consideration (Zara.com, 2022). This will provide linear benefits to the marketing conducts of Zara in Sri Lanka.</w:t>
      </w:r>
    </w:p>
    <w:p w14:paraId="2F5D333A" w14:textId="77777777" w:rsidR="00E66138" w:rsidRPr="00C01A3A" w:rsidRDefault="00E66138" w:rsidP="00C01A3A">
      <w:pPr>
        <w:spacing w:after="0" w:line="360" w:lineRule="auto"/>
        <w:rPr>
          <w:rFonts w:ascii="Times New Roman" w:eastAsia="Times New Roman" w:hAnsi="Times New Roman" w:cs="Times New Roman"/>
          <w:sz w:val="24"/>
          <w:szCs w:val="24"/>
          <w:lang w:val="en-IN" w:eastAsia="en-IN"/>
        </w:rPr>
      </w:pPr>
    </w:p>
    <w:p w14:paraId="2582F98F" w14:textId="77777777" w:rsidR="00E66138" w:rsidRPr="00C01A3A" w:rsidRDefault="00E66138" w:rsidP="00C01A3A">
      <w:pPr>
        <w:spacing w:after="0" w:line="360" w:lineRule="auto"/>
        <w:jc w:val="both"/>
        <w:rPr>
          <w:rFonts w:ascii="Times New Roman" w:eastAsia="Times New Roman" w:hAnsi="Times New Roman" w:cs="Times New Roman"/>
          <w:sz w:val="24"/>
          <w:szCs w:val="24"/>
          <w:lang w:val="en-IN" w:eastAsia="en-IN"/>
        </w:rPr>
      </w:pPr>
      <w:r w:rsidRPr="00C01A3A">
        <w:rPr>
          <w:rFonts w:ascii="Times New Roman" w:eastAsia="Times New Roman" w:hAnsi="Times New Roman" w:cs="Times New Roman"/>
          <w:color w:val="0E101A"/>
          <w:sz w:val="24"/>
          <w:szCs w:val="24"/>
          <w:lang w:val="en-IN" w:eastAsia="en-IN"/>
        </w:rPr>
        <w:t>Targeting is one of the crucial needs of the business dynamics. This provides stability to the process of segmentation of the customers conducted by the organization. In this consideration, the market size of the retail industry in Sri Lanka is needed to be involved in this reference (</w:t>
      </w:r>
      <w:r w:rsidRPr="00C01A3A">
        <w:rPr>
          <w:rFonts w:ascii="Times New Roman" w:eastAsia="Times New Roman" w:hAnsi="Times New Roman" w:cs="Times New Roman"/>
          <w:color w:val="222222"/>
          <w:sz w:val="24"/>
          <w:szCs w:val="24"/>
          <w:shd w:val="clear" w:color="auto" w:fill="FFFFFF"/>
          <w:lang w:val="en-IN" w:eastAsia="en-IN"/>
        </w:rPr>
        <w:t>De Silva and Herath, 2019</w:t>
      </w:r>
      <w:r w:rsidRPr="00C01A3A">
        <w:rPr>
          <w:rFonts w:ascii="Times New Roman" w:eastAsia="Times New Roman" w:hAnsi="Times New Roman" w:cs="Times New Roman"/>
          <w:color w:val="0E101A"/>
          <w:sz w:val="24"/>
          <w:szCs w:val="24"/>
          <w:lang w:val="en-IN" w:eastAsia="en-IN"/>
        </w:rPr>
        <w:t>). The customers of Sri Lanka need to have more involvement in the retail dynamics of the nation (</w:t>
      </w:r>
      <w:proofErr w:type="spellStart"/>
      <w:r w:rsidRPr="00C01A3A">
        <w:rPr>
          <w:rFonts w:ascii="Times New Roman" w:eastAsia="Times New Roman" w:hAnsi="Times New Roman" w:cs="Times New Roman"/>
          <w:color w:val="222222"/>
          <w:sz w:val="24"/>
          <w:szCs w:val="24"/>
          <w:shd w:val="clear" w:color="auto" w:fill="FFFFFF"/>
          <w:lang w:val="en-IN" w:eastAsia="en-IN"/>
        </w:rPr>
        <w:t>Gunawardana</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and </w:t>
      </w:r>
      <w:proofErr w:type="spellStart"/>
      <w:r w:rsidRPr="00C01A3A">
        <w:rPr>
          <w:rFonts w:ascii="Times New Roman" w:eastAsia="Times New Roman" w:hAnsi="Times New Roman" w:cs="Times New Roman"/>
          <w:color w:val="222222"/>
          <w:sz w:val="24"/>
          <w:szCs w:val="24"/>
          <w:shd w:val="clear" w:color="auto" w:fill="FFFFFF"/>
          <w:lang w:val="en-IN" w:eastAsia="en-IN"/>
        </w:rPr>
        <w:t>Wedasinghe</w:t>
      </w:r>
      <w:proofErr w:type="spellEnd"/>
      <w:r w:rsidRPr="00C01A3A">
        <w:rPr>
          <w:rFonts w:ascii="Times New Roman" w:eastAsia="Times New Roman" w:hAnsi="Times New Roman" w:cs="Times New Roman"/>
          <w:color w:val="222222"/>
          <w:sz w:val="24"/>
          <w:szCs w:val="24"/>
          <w:shd w:val="clear" w:color="auto" w:fill="FFFFFF"/>
          <w:lang w:val="en-IN" w:eastAsia="en-IN"/>
        </w:rPr>
        <w:t>, 2021</w:t>
      </w:r>
      <w:r w:rsidRPr="00C01A3A">
        <w:rPr>
          <w:rFonts w:ascii="Times New Roman" w:eastAsia="Times New Roman" w:hAnsi="Times New Roman" w:cs="Times New Roman"/>
          <w:color w:val="0E101A"/>
          <w:sz w:val="24"/>
          <w:szCs w:val="24"/>
          <w:lang w:val="en-IN" w:eastAsia="en-IN"/>
        </w:rPr>
        <w:t>). It is essential for Zara to have a magnetization of the teenage and high-class customers of the nation is being needed (Zara.com, 2022). The measurable difference has to be modulated with proper justification. In this consideration, the essence of the reachability of services and products to the customers has to be increased in this consideration (</w:t>
      </w:r>
      <w:r w:rsidRPr="00C01A3A">
        <w:rPr>
          <w:rFonts w:ascii="Times New Roman" w:eastAsia="Times New Roman" w:hAnsi="Times New Roman" w:cs="Times New Roman"/>
          <w:color w:val="222222"/>
          <w:sz w:val="24"/>
          <w:szCs w:val="24"/>
          <w:shd w:val="clear" w:color="auto" w:fill="FFFFFF"/>
          <w:lang w:val="en-IN" w:eastAsia="en-IN"/>
        </w:rPr>
        <w:t>De Silva and Herath, 2019</w:t>
      </w:r>
      <w:r w:rsidRPr="00C01A3A">
        <w:rPr>
          <w:rFonts w:ascii="Times New Roman" w:eastAsia="Times New Roman" w:hAnsi="Times New Roman" w:cs="Times New Roman"/>
          <w:color w:val="0E101A"/>
          <w:sz w:val="24"/>
          <w:szCs w:val="24"/>
          <w:lang w:val="en-IN" w:eastAsia="en-IN"/>
        </w:rPr>
        <w:t>). The use of customer acquisition cost will provide an increment in the rate of profit of Zara in Sri Lanka (</w:t>
      </w:r>
      <w:proofErr w:type="spellStart"/>
      <w:r w:rsidRPr="00C01A3A">
        <w:rPr>
          <w:rFonts w:ascii="Times New Roman" w:eastAsia="Times New Roman" w:hAnsi="Times New Roman" w:cs="Times New Roman"/>
          <w:color w:val="222222"/>
          <w:sz w:val="24"/>
          <w:szCs w:val="24"/>
          <w:shd w:val="clear" w:color="auto" w:fill="FFFFFF"/>
          <w:lang w:val="en-IN" w:eastAsia="en-IN"/>
        </w:rPr>
        <w:t>Gunawardana</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and </w:t>
      </w:r>
      <w:proofErr w:type="spellStart"/>
      <w:r w:rsidRPr="00C01A3A">
        <w:rPr>
          <w:rFonts w:ascii="Times New Roman" w:eastAsia="Times New Roman" w:hAnsi="Times New Roman" w:cs="Times New Roman"/>
          <w:color w:val="222222"/>
          <w:sz w:val="24"/>
          <w:szCs w:val="24"/>
          <w:shd w:val="clear" w:color="auto" w:fill="FFFFFF"/>
          <w:lang w:val="en-IN" w:eastAsia="en-IN"/>
        </w:rPr>
        <w:t>Wedasinghe</w:t>
      </w:r>
      <w:proofErr w:type="spellEnd"/>
      <w:r w:rsidRPr="00C01A3A">
        <w:rPr>
          <w:rFonts w:ascii="Times New Roman" w:eastAsia="Times New Roman" w:hAnsi="Times New Roman" w:cs="Times New Roman"/>
          <w:color w:val="222222"/>
          <w:sz w:val="24"/>
          <w:szCs w:val="24"/>
          <w:shd w:val="clear" w:color="auto" w:fill="FFFFFF"/>
          <w:lang w:val="en-IN" w:eastAsia="en-IN"/>
        </w:rPr>
        <w:t>, 2021</w:t>
      </w:r>
      <w:r w:rsidRPr="00C01A3A">
        <w:rPr>
          <w:rFonts w:ascii="Times New Roman" w:eastAsia="Times New Roman" w:hAnsi="Times New Roman" w:cs="Times New Roman"/>
          <w:color w:val="0E101A"/>
          <w:sz w:val="24"/>
          <w:szCs w:val="24"/>
          <w:lang w:val="en-IN" w:eastAsia="en-IN"/>
        </w:rPr>
        <w:t>). It is also essential for Zara to provide subscription-based moderate retailing services to the customers of Sri Lanka.</w:t>
      </w:r>
    </w:p>
    <w:p w14:paraId="2CACB359" w14:textId="77777777" w:rsidR="00E66138" w:rsidRPr="00C01A3A" w:rsidRDefault="00E66138" w:rsidP="00C01A3A">
      <w:pPr>
        <w:spacing w:after="0" w:line="360" w:lineRule="auto"/>
        <w:jc w:val="both"/>
        <w:rPr>
          <w:rFonts w:ascii="Times New Roman" w:eastAsia="Times New Roman" w:hAnsi="Times New Roman" w:cs="Times New Roman"/>
          <w:sz w:val="24"/>
          <w:szCs w:val="24"/>
          <w:lang w:val="en-IN" w:eastAsia="en-IN"/>
        </w:rPr>
      </w:pPr>
      <w:r w:rsidRPr="00C01A3A">
        <w:rPr>
          <w:rFonts w:ascii="Times New Roman" w:eastAsia="Times New Roman" w:hAnsi="Times New Roman" w:cs="Times New Roman"/>
          <w:color w:val="0E101A"/>
          <w:sz w:val="24"/>
          <w:szCs w:val="24"/>
          <w:lang w:val="en-IN" w:eastAsia="en-IN"/>
        </w:rPr>
        <w:t>Positioning is the consideration in which the insights of segmentation and targeting are involved. It is essential to make the proper classification of the customers of Sri Lanka is being needed (</w:t>
      </w:r>
      <w:r w:rsidRPr="00C01A3A">
        <w:rPr>
          <w:rFonts w:ascii="Times New Roman" w:eastAsia="Times New Roman" w:hAnsi="Times New Roman" w:cs="Times New Roman"/>
          <w:color w:val="222222"/>
          <w:sz w:val="24"/>
          <w:szCs w:val="24"/>
          <w:shd w:val="clear" w:color="auto" w:fill="FFFFFF"/>
          <w:lang w:val="en-IN" w:eastAsia="en-IN"/>
        </w:rPr>
        <w:t>De Silva and Herath, 2019</w:t>
      </w:r>
      <w:r w:rsidRPr="00C01A3A">
        <w:rPr>
          <w:rFonts w:ascii="Times New Roman" w:eastAsia="Times New Roman" w:hAnsi="Times New Roman" w:cs="Times New Roman"/>
          <w:color w:val="0E101A"/>
          <w:sz w:val="24"/>
          <w:szCs w:val="24"/>
          <w:lang w:val="en-IN" w:eastAsia="en-IN"/>
        </w:rPr>
        <w:t>). So, in this case, Zara has to involve in the installation of their business units in the nation's tourist places (</w:t>
      </w:r>
      <w:proofErr w:type="spellStart"/>
      <w:r w:rsidRPr="00C01A3A">
        <w:rPr>
          <w:rFonts w:ascii="Times New Roman" w:eastAsia="Times New Roman" w:hAnsi="Times New Roman" w:cs="Times New Roman"/>
          <w:color w:val="222222"/>
          <w:sz w:val="24"/>
          <w:szCs w:val="24"/>
          <w:shd w:val="clear" w:color="auto" w:fill="FFFFFF"/>
          <w:lang w:val="en-IN" w:eastAsia="en-IN"/>
        </w:rPr>
        <w:t>Gunawardana</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and </w:t>
      </w:r>
      <w:proofErr w:type="spellStart"/>
      <w:r w:rsidRPr="00C01A3A">
        <w:rPr>
          <w:rFonts w:ascii="Times New Roman" w:eastAsia="Times New Roman" w:hAnsi="Times New Roman" w:cs="Times New Roman"/>
          <w:color w:val="222222"/>
          <w:sz w:val="24"/>
          <w:szCs w:val="24"/>
          <w:shd w:val="clear" w:color="auto" w:fill="FFFFFF"/>
          <w:lang w:val="en-IN" w:eastAsia="en-IN"/>
        </w:rPr>
        <w:t>Wedasinghe</w:t>
      </w:r>
      <w:proofErr w:type="spellEnd"/>
      <w:r w:rsidRPr="00C01A3A">
        <w:rPr>
          <w:rFonts w:ascii="Times New Roman" w:eastAsia="Times New Roman" w:hAnsi="Times New Roman" w:cs="Times New Roman"/>
          <w:color w:val="222222"/>
          <w:sz w:val="24"/>
          <w:szCs w:val="24"/>
          <w:shd w:val="clear" w:color="auto" w:fill="FFFFFF"/>
          <w:lang w:val="en-IN" w:eastAsia="en-IN"/>
        </w:rPr>
        <w:t>, 2021</w:t>
      </w:r>
      <w:r w:rsidRPr="00C01A3A">
        <w:rPr>
          <w:rFonts w:ascii="Times New Roman" w:eastAsia="Times New Roman" w:hAnsi="Times New Roman" w:cs="Times New Roman"/>
          <w:color w:val="0E101A"/>
          <w:sz w:val="24"/>
          <w:szCs w:val="24"/>
          <w:lang w:val="en-IN" w:eastAsia="en-IN"/>
        </w:rPr>
        <w:t>). This will provide magnetization of the many kinds of customers who want retail service as part of luxury (</w:t>
      </w:r>
      <w:r w:rsidRPr="00C01A3A">
        <w:rPr>
          <w:rFonts w:ascii="Times New Roman" w:eastAsia="Times New Roman" w:hAnsi="Times New Roman" w:cs="Times New Roman"/>
          <w:color w:val="222222"/>
          <w:sz w:val="24"/>
          <w:szCs w:val="24"/>
          <w:shd w:val="clear" w:color="auto" w:fill="FFFFFF"/>
          <w:lang w:val="en-IN" w:eastAsia="en-IN"/>
        </w:rPr>
        <w:t>De Silva and Herath, 2019</w:t>
      </w:r>
      <w:r w:rsidRPr="00C01A3A">
        <w:rPr>
          <w:rFonts w:ascii="Times New Roman" w:eastAsia="Times New Roman" w:hAnsi="Times New Roman" w:cs="Times New Roman"/>
          <w:color w:val="0E101A"/>
          <w:sz w:val="24"/>
          <w:szCs w:val="24"/>
          <w:lang w:val="en-IN" w:eastAsia="en-IN"/>
        </w:rPr>
        <w:t>). In this reference, value proposition and communication have to be involved for the human beings of the nation (</w:t>
      </w:r>
      <w:proofErr w:type="spellStart"/>
      <w:r w:rsidRPr="00C01A3A">
        <w:rPr>
          <w:rFonts w:ascii="Times New Roman" w:eastAsia="Times New Roman" w:hAnsi="Times New Roman" w:cs="Times New Roman"/>
          <w:color w:val="222222"/>
          <w:sz w:val="24"/>
          <w:szCs w:val="24"/>
          <w:shd w:val="clear" w:color="auto" w:fill="FFFFFF"/>
          <w:lang w:val="en-IN" w:eastAsia="en-IN"/>
        </w:rPr>
        <w:t>Gunawardana</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and </w:t>
      </w:r>
      <w:proofErr w:type="spellStart"/>
      <w:r w:rsidRPr="00C01A3A">
        <w:rPr>
          <w:rFonts w:ascii="Times New Roman" w:eastAsia="Times New Roman" w:hAnsi="Times New Roman" w:cs="Times New Roman"/>
          <w:color w:val="222222"/>
          <w:sz w:val="24"/>
          <w:szCs w:val="24"/>
          <w:shd w:val="clear" w:color="auto" w:fill="FFFFFF"/>
          <w:lang w:val="en-IN" w:eastAsia="en-IN"/>
        </w:rPr>
        <w:t>Wedasinghe</w:t>
      </w:r>
      <w:proofErr w:type="spellEnd"/>
      <w:r w:rsidRPr="00C01A3A">
        <w:rPr>
          <w:rFonts w:ascii="Times New Roman" w:eastAsia="Times New Roman" w:hAnsi="Times New Roman" w:cs="Times New Roman"/>
          <w:color w:val="222222"/>
          <w:sz w:val="24"/>
          <w:szCs w:val="24"/>
          <w:shd w:val="clear" w:color="auto" w:fill="FFFFFF"/>
          <w:lang w:val="en-IN" w:eastAsia="en-IN"/>
        </w:rPr>
        <w:t>, 2021</w:t>
      </w:r>
      <w:r w:rsidRPr="00C01A3A">
        <w:rPr>
          <w:rFonts w:ascii="Times New Roman" w:eastAsia="Times New Roman" w:hAnsi="Times New Roman" w:cs="Times New Roman"/>
          <w:color w:val="0E101A"/>
          <w:sz w:val="24"/>
          <w:szCs w:val="24"/>
          <w:lang w:val="en-IN" w:eastAsia="en-IN"/>
        </w:rPr>
        <w:t>). The differentiation of the products and services of Zara in Sri Lanka is needed to be involved in this case. </w:t>
      </w:r>
    </w:p>
    <w:p w14:paraId="78693359" w14:textId="77777777" w:rsidR="00E66138" w:rsidRPr="00C01A3A" w:rsidRDefault="00E66138" w:rsidP="00C01A3A">
      <w:pPr>
        <w:spacing w:after="0" w:line="360" w:lineRule="auto"/>
        <w:jc w:val="both"/>
        <w:rPr>
          <w:rFonts w:ascii="Times New Roman" w:eastAsia="Times New Roman" w:hAnsi="Times New Roman" w:cs="Times New Roman"/>
          <w:sz w:val="24"/>
          <w:szCs w:val="24"/>
          <w:lang w:val="en-IN" w:eastAsia="en-IN"/>
        </w:rPr>
      </w:pPr>
      <w:r w:rsidRPr="00C01A3A">
        <w:rPr>
          <w:rFonts w:ascii="Times New Roman" w:eastAsia="Times New Roman" w:hAnsi="Times New Roman" w:cs="Times New Roman"/>
          <w:i/>
          <w:iCs/>
          <w:color w:val="0E101A"/>
          <w:sz w:val="24"/>
          <w:szCs w:val="24"/>
          <w:lang w:val="en-IN" w:eastAsia="en-IN"/>
        </w:rPr>
        <w:lastRenderedPageBreak/>
        <w:t>Zara in the UK</w:t>
      </w:r>
    </w:p>
    <w:p w14:paraId="76E3CB40" w14:textId="77777777" w:rsidR="000148EB" w:rsidRDefault="00E66138" w:rsidP="00C01A3A">
      <w:pPr>
        <w:spacing w:after="0" w:line="360" w:lineRule="auto"/>
        <w:jc w:val="both"/>
        <w:rPr>
          <w:rFonts w:ascii="Times New Roman" w:eastAsia="Times New Roman" w:hAnsi="Times New Roman" w:cs="Times New Roman"/>
          <w:color w:val="0E101A"/>
          <w:sz w:val="24"/>
          <w:szCs w:val="24"/>
          <w:lang w:val="en-IN" w:eastAsia="en-IN"/>
        </w:rPr>
      </w:pPr>
      <w:r w:rsidRPr="00C01A3A">
        <w:rPr>
          <w:rFonts w:ascii="Times New Roman" w:eastAsia="Times New Roman" w:hAnsi="Times New Roman" w:cs="Times New Roman"/>
          <w:color w:val="0E101A"/>
          <w:sz w:val="24"/>
          <w:szCs w:val="24"/>
          <w:lang w:val="en-IN" w:eastAsia="en-IN"/>
        </w:rPr>
        <w:t>Segmentation is the kind of process which provides the organization with a formulation of distinct groups of customers with the use of segmentation involvements. This provides the organization with the manipulation of diversified customers (</w:t>
      </w:r>
      <w:proofErr w:type="spellStart"/>
      <w:r w:rsidRPr="00C01A3A">
        <w:rPr>
          <w:rFonts w:ascii="Times New Roman" w:eastAsia="Times New Roman" w:hAnsi="Times New Roman" w:cs="Times New Roman"/>
          <w:color w:val="0E101A"/>
          <w:sz w:val="24"/>
          <w:szCs w:val="24"/>
          <w:lang w:val="en-IN" w:eastAsia="en-IN"/>
        </w:rPr>
        <w:t>Gorst</w:t>
      </w:r>
      <w:proofErr w:type="spellEnd"/>
      <w:r w:rsidRPr="00C01A3A">
        <w:rPr>
          <w:rFonts w:ascii="Times New Roman" w:eastAsia="Times New Roman" w:hAnsi="Times New Roman" w:cs="Times New Roman"/>
          <w:color w:val="0E101A"/>
          <w:sz w:val="24"/>
          <w:szCs w:val="24"/>
          <w:lang w:val="en-IN" w:eastAsia="en-IN"/>
        </w:rPr>
        <w:t xml:space="preserve"> and Ballantyne, 2021). It is necessary to consider that the UK has diversified customers (</w:t>
      </w:r>
      <w:proofErr w:type="spellStart"/>
      <w:r w:rsidRPr="00C01A3A">
        <w:rPr>
          <w:rFonts w:ascii="Times New Roman" w:eastAsia="Times New Roman" w:hAnsi="Times New Roman" w:cs="Times New Roman"/>
          <w:color w:val="0E101A"/>
          <w:sz w:val="24"/>
          <w:szCs w:val="24"/>
          <w:lang w:val="en-IN" w:eastAsia="en-IN"/>
        </w:rPr>
        <w:t>Bamfield</w:t>
      </w:r>
      <w:proofErr w:type="spellEnd"/>
      <w:r w:rsidRPr="00C01A3A">
        <w:rPr>
          <w:rFonts w:ascii="Times New Roman" w:eastAsia="Times New Roman" w:hAnsi="Times New Roman" w:cs="Times New Roman"/>
          <w:color w:val="0E101A"/>
          <w:sz w:val="24"/>
          <w:szCs w:val="24"/>
          <w:lang w:val="en-IN" w:eastAsia="en-IN"/>
        </w:rPr>
        <w:t xml:space="preserve"> and Hollinger, 2020). So Zara has to provide better value-proposition in the products and services. High-class customers will be involved in this consideration with proper references (</w:t>
      </w:r>
      <w:proofErr w:type="spellStart"/>
      <w:r w:rsidRPr="00C01A3A">
        <w:rPr>
          <w:rFonts w:ascii="Times New Roman" w:eastAsia="Times New Roman" w:hAnsi="Times New Roman" w:cs="Times New Roman"/>
          <w:color w:val="0E101A"/>
          <w:sz w:val="24"/>
          <w:szCs w:val="24"/>
          <w:lang w:val="en-IN" w:eastAsia="en-IN"/>
        </w:rPr>
        <w:t>Goworek</w:t>
      </w:r>
      <w:proofErr w:type="spellEnd"/>
      <w:r w:rsidRPr="00C01A3A">
        <w:rPr>
          <w:rFonts w:ascii="Times New Roman" w:eastAsia="Times New Roman" w:hAnsi="Times New Roman" w:cs="Times New Roman"/>
          <w:color w:val="0E101A"/>
          <w:sz w:val="24"/>
          <w:szCs w:val="24"/>
          <w:lang w:val="en-IN" w:eastAsia="en-IN"/>
        </w:rPr>
        <w:t xml:space="preserve"> et al. 2020). In consideration of geographic segmentation, Zara has made connections with customers who are located in the metro cities of the UK (</w:t>
      </w:r>
      <w:proofErr w:type="spellStart"/>
      <w:r w:rsidRPr="00C01A3A">
        <w:rPr>
          <w:rFonts w:ascii="Times New Roman" w:eastAsia="Times New Roman" w:hAnsi="Times New Roman" w:cs="Times New Roman"/>
          <w:color w:val="0E101A"/>
          <w:sz w:val="24"/>
          <w:szCs w:val="24"/>
          <w:lang w:val="en-IN" w:eastAsia="en-IN"/>
        </w:rPr>
        <w:t>Bamfield</w:t>
      </w:r>
      <w:proofErr w:type="spellEnd"/>
      <w:r w:rsidRPr="00C01A3A">
        <w:rPr>
          <w:rFonts w:ascii="Times New Roman" w:eastAsia="Times New Roman" w:hAnsi="Times New Roman" w:cs="Times New Roman"/>
          <w:color w:val="0E101A"/>
          <w:sz w:val="24"/>
          <w:szCs w:val="24"/>
          <w:lang w:val="en-IN" w:eastAsia="en-IN"/>
        </w:rPr>
        <w:t xml:space="preserve"> and Hollinger, 2020). In this consideration of demographic segmentation, Zara has to make the classification of customers based on age, gender and choice of fashion (Zara.com, 2022). In this consideration, Zara has to provide more fashionable services and products to the customers of the UK (</w:t>
      </w:r>
      <w:proofErr w:type="spellStart"/>
      <w:r w:rsidRPr="00C01A3A">
        <w:rPr>
          <w:rFonts w:ascii="Times New Roman" w:eastAsia="Times New Roman" w:hAnsi="Times New Roman" w:cs="Times New Roman"/>
          <w:color w:val="0E101A"/>
          <w:sz w:val="24"/>
          <w:szCs w:val="24"/>
          <w:lang w:val="en-IN" w:eastAsia="en-IN"/>
        </w:rPr>
        <w:t>Bamfield</w:t>
      </w:r>
      <w:proofErr w:type="spellEnd"/>
      <w:r w:rsidRPr="00C01A3A">
        <w:rPr>
          <w:rFonts w:ascii="Times New Roman" w:eastAsia="Times New Roman" w:hAnsi="Times New Roman" w:cs="Times New Roman"/>
          <w:color w:val="0E101A"/>
          <w:sz w:val="24"/>
          <w:szCs w:val="24"/>
          <w:lang w:val="en-IN" w:eastAsia="en-IN"/>
        </w:rPr>
        <w:t xml:space="preserve"> and Hollinger, 2020). In the prominence of behavioural segmentation, the demands and needs of the customers and human beings of the UK is needed to be involved. In this consideration, most human beings in the UK have more purchasing power, and they are also involved in switching to other brands (Lim et al. 2019). </w:t>
      </w:r>
    </w:p>
    <w:p w14:paraId="1BF94213" w14:textId="77777777" w:rsidR="00E66138" w:rsidRPr="00C01A3A" w:rsidRDefault="00E66138" w:rsidP="00C01A3A">
      <w:pPr>
        <w:spacing w:after="0" w:line="360" w:lineRule="auto"/>
        <w:jc w:val="both"/>
        <w:rPr>
          <w:rFonts w:ascii="Times New Roman" w:eastAsia="Times New Roman" w:hAnsi="Times New Roman" w:cs="Times New Roman"/>
          <w:sz w:val="24"/>
          <w:szCs w:val="24"/>
          <w:lang w:val="en-IN" w:eastAsia="en-IN"/>
        </w:rPr>
      </w:pPr>
      <w:r w:rsidRPr="00C01A3A">
        <w:rPr>
          <w:rFonts w:ascii="Times New Roman" w:eastAsia="Times New Roman" w:hAnsi="Times New Roman" w:cs="Times New Roman"/>
          <w:color w:val="0E101A"/>
          <w:sz w:val="24"/>
          <w:szCs w:val="24"/>
          <w:lang w:val="en-IN" w:eastAsia="en-IN"/>
        </w:rPr>
        <w:t>So in this prominence, Zara has to provide more features and preferences in their services and products to attract customers to be attracted to Zara (</w:t>
      </w:r>
      <w:proofErr w:type="spellStart"/>
      <w:r w:rsidRPr="00C01A3A">
        <w:rPr>
          <w:rFonts w:ascii="Times New Roman" w:eastAsia="Times New Roman" w:hAnsi="Times New Roman" w:cs="Times New Roman"/>
          <w:color w:val="0E101A"/>
          <w:sz w:val="24"/>
          <w:szCs w:val="24"/>
          <w:lang w:val="en-IN" w:eastAsia="en-IN"/>
        </w:rPr>
        <w:t>Bamfield</w:t>
      </w:r>
      <w:proofErr w:type="spellEnd"/>
      <w:r w:rsidRPr="00C01A3A">
        <w:rPr>
          <w:rFonts w:ascii="Times New Roman" w:eastAsia="Times New Roman" w:hAnsi="Times New Roman" w:cs="Times New Roman"/>
          <w:color w:val="0E101A"/>
          <w:sz w:val="24"/>
          <w:szCs w:val="24"/>
          <w:lang w:val="en-IN" w:eastAsia="en-IN"/>
        </w:rPr>
        <w:t xml:space="preserve"> and Hollinger, 2020). In this consideration, the use of festive eve occasional discounts and offerings needed to be circulated by Zara to the human beings of the UK (Zara.com, 2022). In the dimension of psychographic segmentation, the lifestyle of the human beings of the UK is needed to be considered in this prominence. Most human beings in the UK are sophisticated. They are involved in a more tech-savvy ethos (Abe and </w:t>
      </w:r>
      <w:proofErr w:type="spellStart"/>
      <w:r w:rsidRPr="00C01A3A">
        <w:rPr>
          <w:rFonts w:ascii="Times New Roman" w:eastAsia="Times New Roman" w:hAnsi="Times New Roman" w:cs="Times New Roman"/>
          <w:color w:val="0E101A"/>
          <w:sz w:val="24"/>
          <w:szCs w:val="24"/>
          <w:lang w:val="en-IN" w:eastAsia="en-IN"/>
        </w:rPr>
        <w:t>Mugobo</w:t>
      </w:r>
      <w:proofErr w:type="spellEnd"/>
      <w:r w:rsidRPr="00C01A3A">
        <w:rPr>
          <w:rFonts w:ascii="Times New Roman" w:eastAsia="Times New Roman" w:hAnsi="Times New Roman" w:cs="Times New Roman"/>
          <w:color w:val="0E101A"/>
          <w:sz w:val="24"/>
          <w:szCs w:val="24"/>
          <w:lang w:val="en-IN" w:eastAsia="en-IN"/>
        </w:rPr>
        <w:t>, 2021). Most of the human beings of the UK are involved in their own modernization. So these will provide linear benefits to the marketing success of Zara in the UK (</w:t>
      </w:r>
      <w:proofErr w:type="spellStart"/>
      <w:r w:rsidRPr="00C01A3A">
        <w:rPr>
          <w:rFonts w:ascii="Times New Roman" w:eastAsia="Times New Roman" w:hAnsi="Times New Roman" w:cs="Times New Roman"/>
          <w:color w:val="0E101A"/>
          <w:sz w:val="24"/>
          <w:szCs w:val="24"/>
          <w:lang w:val="en-IN" w:eastAsia="en-IN"/>
        </w:rPr>
        <w:t>Bamfield</w:t>
      </w:r>
      <w:proofErr w:type="spellEnd"/>
      <w:r w:rsidRPr="00C01A3A">
        <w:rPr>
          <w:rFonts w:ascii="Times New Roman" w:eastAsia="Times New Roman" w:hAnsi="Times New Roman" w:cs="Times New Roman"/>
          <w:color w:val="0E101A"/>
          <w:sz w:val="24"/>
          <w:szCs w:val="24"/>
          <w:lang w:val="en-IN" w:eastAsia="en-IN"/>
        </w:rPr>
        <w:t xml:space="preserve"> and Hollinger, 2020). </w:t>
      </w:r>
    </w:p>
    <w:p w14:paraId="44689510" w14:textId="77777777" w:rsidR="00E66138" w:rsidRPr="00C01A3A" w:rsidRDefault="00E66138" w:rsidP="00C01A3A">
      <w:pPr>
        <w:spacing w:after="0" w:line="360" w:lineRule="auto"/>
        <w:jc w:val="both"/>
        <w:rPr>
          <w:rFonts w:ascii="Times New Roman" w:eastAsia="Times New Roman" w:hAnsi="Times New Roman" w:cs="Times New Roman"/>
          <w:sz w:val="24"/>
          <w:szCs w:val="24"/>
          <w:lang w:val="en-IN" w:eastAsia="en-IN"/>
        </w:rPr>
      </w:pPr>
      <w:r w:rsidRPr="00C01A3A">
        <w:rPr>
          <w:rFonts w:ascii="Times New Roman" w:eastAsia="Times New Roman" w:hAnsi="Times New Roman" w:cs="Times New Roman"/>
          <w:color w:val="0E101A"/>
          <w:sz w:val="24"/>
          <w:szCs w:val="24"/>
          <w:lang w:val="en-IN" w:eastAsia="en-IN"/>
        </w:rPr>
        <w:t xml:space="preserve">Targeting is the kind of consideration that an organization involves in its marketing processes to make the customers more satisfied with the organization. This is a process in which leads are converted into sales by the organization. The market size of the UK in the retail dimension is efficient and transparent (Brown et al. 2019). It is also quite flexible in this consideration to have better relinquishment (Zara.com, 2022). So in this consideration, Zara has to involve in the sustainability business dynamics in the UK. This will provide linear advantages to the business dynamics of Zara in the UK. The ethos of customer acquisition costs is needed to be regulated in a proper way in the UK (Cummins et al.  2021). </w:t>
      </w:r>
      <w:proofErr w:type="gramStart"/>
      <w:r w:rsidRPr="00C01A3A">
        <w:rPr>
          <w:rFonts w:ascii="Times New Roman" w:eastAsia="Times New Roman" w:hAnsi="Times New Roman" w:cs="Times New Roman"/>
          <w:color w:val="0E101A"/>
          <w:sz w:val="24"/>
          <w:szCs w:val="24"/>
          <w:lang w:val="en-IN" w:eastAsia="en-IN"/>
        </w:rPr>
        <w:t>So</w:t>
      </w:r>
      <w:proofErr w:type="gramEnd"/>
      <w:r w:rsidRPr="00C01A3A">
        <w:rPr>
          <w:rFonts w:ascii="Times New Roman" w:eastAsia="Times New Roman" w:hAnsi="Times New Roman" w:cs="Times New Roman"/>
          <w:color w:val="0E101A"/>
          <w:sz w:val="24"/>
          <w:szCs w:val="24"/>
          <w:lang w:val="en-IN" w:eastAsia="en-IN"/>
        </w:rPr>
        <w:t xml:space="preserve"> in this consideration, the use of better customer classification is needed. </w:t>
      </w:r>
    </w:p>
    <w:p w14:paraId="7B2B6F8F" w14:textId="77777777" w:rsidR="00E66138" w:rsidRPr="00C01A3A" w:rsidRDefault="00E66138" w:rsidP="00C01A3A">
      <w:pPr>
        <w:spacing w:after="0" w:line="360" w:lineRule="auto"/>
        <w:jc w:val="both"/>
        <w:rPr>
          <w:rFonts w:ascii="Times New Roman" w:eastAsia="Times New Roman" w:hAnsi="Times New Roman" w:cs="Times New Roman"/>
          <w:sz w:val="24"/>
          <w:szCs w:val="24"/>
          <w:lang w:val="en-IN" w:eastAsia="en-IN"/>
        </w:rPr>
      </w:pPr>
      <w:r w:rsidRPr="00C01A3A">
        <w:rPr>
          <w:rFonts w:ascii="Times New Roman" w:eastAsia="Times New Roman" w:hAnsi="Times New Roman" w:cs="Times New Roman"/>
          <w:color w:val="0E101A"/>
          <w:sz w:val="24"/>
          <w:szCs w:val="24"/>
          <w:lang w:val="en-IN" w:eastAsia="en-IN"/>
        </w:rPr>
        <w:lastRenderedPageBreak/>
        <w:t>Positioning is the kind of consideration which provides the increment of appealing power of the customers towards the organization. In this consideration, the competitive advantage of Zara has to increase. The use of symbolic positioning is needed to be used in the business dynamics of Zara in the UK. The behaviour and intentions of the human beings of the UK are needed to be evaluated by Zara (</w:t>
      </w:r>
      <w:proofErr w:type="spellStart"/>
      <w:r w:rsidRPr="00C01A3A">
        <w:rPr>
          <w:rFonts w:ascii="Times New Roman" w:eastAsia="Times New Roman" w:hAnsi="Times New Roman" w:cs="Times New Roman"/>
          <w:color w:val="0E101A"/>
          <w:sz w:val="24"/>
          <w:szCs w:val="24"/>
          <w:lang w:val="en-IN" w:eastAsia="en-IN"/>
        </w:rPr>
        <w:t>Bamfield</w:t>
      </w:r>
      <w:proofErr w:type="spellEnd"/>
      <w:r w:rsidRPr="00C01A3A">
        <w:rPr>
          <w:rFonts w:ascii="Times New Roman" w:eastAsia="Times New Roman" w:hAnsi="Times New Roman" w:cs="Times New Roman"/>
          <w:color w:val="0E101A"/>
          <w:sz w:val="24"/>
          <w:szCs w:val="24"/>
          <w:lang w:val="en-IN" w:eastAsia="en-IN"/>
        </w:rPr>
        <w:t xml:space="preserve"> and Hollinger, 2020). Customers who are tech-savvy and modern have to be provided with linear organizational features (Christophers, 2019). In this consideration, functional positioning also needed to be conducted in this consideration. This will provide Zara to have better marketing efficiency in the UK (Zara.com, 2022). It is essential for Zara to have better and more linear marketing and business processes in the UK (Akpan et al. 2021). The use of social media connection with the customers of the UK will be advantageous for the business dynamics of Zara (Zara.com, 2022). This will provide a competitive advantage to the organization in a precise way. This will also provide Zara to have better and linear marketing evaluation (</w:t>
      </w:r>
      <w:proofErr w:type="spellStart"/>
      <w:r w:rsidRPr="00C01A3A">
        <w:rPr>
          <w:rFonts w:ascii="Times New Roman" w:eastAsia="Times New Roman" w:hAnsi="Times New Roman" w:cs="Times New Roman"/>
          <w:color w:val="0E101A"/>
          <w:sz w:val="24"/>
          <w:szCs w:val="24"/>
          <w:lang w:val="en-IN" w:eastAsia="en-IN"/>
        </w:rPr>
        <w:t>Bamfield</w:t>
      </w:r>
      <w:proofErr w:type="spellEnd"/>
      <w:r w:rsidRPr="00C01A3A">
        <w:rPr>
          <w:rFonts w:ascii="Times New Roman" w:eastAsia="Times New Roman" w:hAnsi="Times New Roman" w:cs="Times New Roman"/>
          <w:color w:val="0E101A"/>
          <w:sz w:val="24"/>
          <w:szCs w:val="24"/>
          <w:lang w:val="en-IN" w:eastAsia="en-IN"/>
        </w:rPr>
        <w:t xml:space="preserve"> and Hollinger, 2020). This will increase the level of the marketing excellence of Zara in the UK. </w:t>
      </w:r>
    </w:p>
    <w:p w14:paraId="4C63BE9B" w14:textId="77777777" w:rsidR="00E66138" w:rsidRPr="00C01A3A" w:rsidRDefault="00E66138" w:rsidP="00C01A3A">
      <w:pPr>
        <w:spacing w:after="0" w:line="360" w:lineRule="auto"/>
        <w:jc w:val="both"/>
        <w:rPr>
          <w:rFonts w:ascii="Times New Roman" w:eastAsia="Times New Roman" w:hAnsi="Times New Roman" w:cs="Times New Roman"/>
          <w:sz w:val="24"/>
          <w:szCs w:val="24"/>
          <w:lang w:val="en-IN" w:eastAsia="en-IN"/>
        </w:rPr>
      </w:pPr>
      <w:r w:rsidRPr="00C01A3A">
        <w:rPr>
          <w:rFonts w:ascii="Times New Roman" w:eastAsia="Times New Roman" w:hAnsi="Times New Roman" w:cs="Times New Roman"/>
          <w:color w:val="0E101A"/>
          <w:sz w:val="24"/>
          <w:szCs w:val="24"/>
          <w:lang w:val="en-IN" w:eastAsia="en-IN"/>
        </w:rPr>
        <w:t> </w:t>
      </w:r>
    </w:p>
    <w:p w14:paraId="29940B50" w14:textId="77777777" w:rsidR="00E66138" w:rsidRPr="00C01A3A" w:rsidRDefault="00E66138" w:rsidP="00C01A3A">
      <w:pPr>
        <w:pStyle w:val="Heading1"/>
        <w:spacing w:line="360" w:lineRule="auto"/>
        <w:rPr>
          <w:rFonts w:eastAsia="Times New Roman" w:cs="Times New Roman"/>
          <w:szCs w:val="24"/>
          <w:lang w:val="en-IN" w:eastAsia="en-IN"/>
        </w:rPr>
      </w:pPr>
      <w:bookmarkStart w:id="4" w:name="_Toc123406628"/>
      <w:r w:rsidRPr="00C01A3A">
        <w:rPr>
          <w:rFonts w:eastAsia="Times New Roman" w:cs="Times New Roman"/>
          <w:szCs w:val="24"/>
          <w:lang w:val="en-IN" w:eastAsia="en-IN"/>
        </w:rPr>
        <w:t>7Ps of marketing</w:t>
      </w:r>
      <w:bookmarkEnd w:id="4"/>
    </w:p>
    <w:p w14:paraId="2F82CF16" w14:textId="77777777" w:rsidR="00E66138" w:rsidRPr="00C01A3A" w:rsidRDefault="00E66138" w:rsidP="00C01A3A">
      <w:pPr>
        <w:spacing w:after="0" w:line="360" w:lineRule="auto"/>
        <w:jc w:val="both"/>
        <w:rPr>
          <w:rFonts w:ascii="Times New Roman" w:eastAsia="Times New Roman" w:hAnsi="Times New Roman" w:cs="Times New Roman"/>
          <w:sz w:val="24"/>
          <w:szCs w:val="24"/>
          <w:lang w:val="en-IN" w:eastAsia="en-IN"/>
        </w:rPr>
      </w:pPr>
      <w:r w:rsidRPr="00C01A3A">
        <w:rPr>
          <w:rFonts w:ascii="Times New Roman" w:eastAsia="Times New Roman" w:hAnsi="Times New Roman" w:cs="Times New Roman"/>
          <w:i/>
          <w:iCs/>
          <w:color w:val="0E101A"/>
          <w:sz w:val="24"/>
          <w:szCs w:val="24"/>
          <w:lang w:val="en-IN" w:eastAsia="en-IN"/>
        </w:rPr>
        <w:t xml:space="preserve">Zara in Sri </w:t>
      </w:r>
      <w:proofErr w:type="spellStart"/>
      <w:r w:rsidRPr="00C01A3A">
        <w:rPr>
          <w:rFonts w:ascii="Times New Roman" w:eastAsia="Times New Roman" w:hAnsi="Times New Roman" w:cs="Times New Roman"/>
          <w:i/>
          <w:iCs/>
          <w:color w:val="0E101A"/>
          <w:sz w:val="24"/>
          <w:szCs w:val="24"/>
          <w:lang w:val="en-IN" w:eastAsia="en-IN"/>
        </w:rPr>
        <w:t>lanka</w:t>
      </w:r>
      <w:proofErr w:type="spellEnd"/>
    </w:p>
    <w:p w14:paraId="484F3C5C" w14:textId="77777777" w:rsidR="00E66138" w:rsidRPr="00C01A3A" w:rsidRDefault="00E66138" w:rsidP="00C01A3A">
      <w:pPr>
        <w:spacing w:after="0" w:line="360" w:lineRule="auto"/>
        <w:jc w:val="both"/>
        <w:rPr>
          <w:rFonts w:ascii="Times New Roman" w:eastAsia="Times New Roman" w:hAnsi="Times New Roman" w:cs="Times New Roman"/>
          <w:sz w:val="24"/>
          <w:szCs w:val="24"/>
          <w:lang w:val="en-IN" w:eastAsia="en-IN"/>
        </w:rPr>
      </w:pPr>
      <w:r w:rsidRPr="00C01A3A">
        <w:rPr>
          <w:rFonts w:ascii="Times New Roman" w:eastAsia="Times New Roman" w:hAnsi="Times New Roman" w:cs="Times New Roman"/>
          <w:color w:val="0E101A"/>
          <w:sz w:val="24"/>
          <w:szCs w:val="24"/>
          <w:lang w:val="en-IN" w:eastAsia="en-IN"/>
        </w:rPr>
        <w:t>The elements of the 7ps of marketing for Zara in Sri Lanka are provided below:</w:t>
      </w:r>
    </w:p>
    <w:p w14:paraId="22CB6632" w14:textId="77777777" w:rsidR="00E66138" w:rsidRPr="00C01A3A" w:rsidRDefault="00E66138" w:rsidP="00C01A3A">
      <w:pPr>
        <w:numPr>
          <w:ilvl w:val="0"/>
          <w:numId w:val="1"/>
        </w:numPr>
        <w:spacing w:after="0" w:line="360" w:lineRule="auto"/>
        <w:textAlignment w:val="baseline"/>
        <w:rPr>
          <w:rFonts w:ascii="Times New Roman" w:eastAsia="Times New Roman" w:hAnsi="Times New Roman" w:cs="Times New Roman"/>
          <w:color w:val="0E101A"/>
          <w:sz w:val="24"/>
          <w:szCs w:val="24"/>
          <w:lang w:val="en-IN" w:eastAsia="en-IN"/>
        </w:rPr>
      </w:pPr>
      <w:r w:rsidRPr="00C01A3A">
        <w:rPr>
          <w:rFonts w:ascii="Times New Roman" w:eastAsia="Times New Roman" w:hAnsi="Times New Roman" w:cs="Times New Roman"/>
          <w:color w:val="0E101A"/>
          <w:sz w:val="24"/>
          <w:szCs w:val="24"/>
          <w:lang w:val="en-IN" w:eastAsia="en-IN"/>
        </w:rPr>
        <w:t>Price: In this consideration, Zara has to involve in the use of tactics and skimming penetration (</w:t>
      </w:r>
      <w:proofErr w:type="spellStart"/>
      <w:r w:rsidRPr="00C01A3A">
        <w:rPr>
          <w:rFonts w:ascii="Times New Roman" w:eastAsia="Times New Roman" w:hAnsi="Times New Roman" w:cs="Times New Roman"/>
          <w:color w:val="222222"/>
          <w:sz w:val="24"/>
          <w:szCs w:val="24"/>
          <w:shd w:val="clear" w:color="auto" w:fill="FFFFFF"/>
          <w:lang w:val="en-IN" w:eastAsia="en-IN"/>
        </w:rPr>
        <w:t>Muniweera</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et al.  2020</w:t>
      </w:r>
      <w:r w:rsidRPr="00C01A3A">
        <w:rPr>
          <w:rFonts w:ascii="Times New Roman" w:eastAsia="Times New Roman" w:hAnsi="Times New Roman" w:cs="Times New Roman"/>
          <w:color w:val="0E101A"/>
          <w:sz w:val="24"/>
          <w:szCs w:val="24"/>
          <w:lang w:val="en-IN" w:eastAsia="en-IN"/>
        </w:rPr>
        <w:t>). The use of psychological cost-plus reference is needed to have better business dynamics (</w:t>
      </w:r>
      <w:proofErr w:type="spellStart"/>
      <w:r w:rsidRPr="00C01A3A">
        <w:rPr>
          <w:rFonts w:ascii="Times New Roman" w:eastAsia="Times New Roman" w:hAnsi="Times New Roman" w:cs="Times New Roman"/>
          <w:color w:val="222222"/>
          <w:sz w:val="24"/>
          <w:szCs w:val="24"/>
          <w:shd w:val="clear" w:color="auto" w:fill="FFFFFF"/>
          <w:lang w:val="en-IN" w:eastAsia="en-IN"/>
        </w:rPr>
        <w:t>Gunawardana</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and </w:t>
      </w:r>
      <w:proofErr w:type="spellStart"/>
      <w:r w:rsidRPr="00C01A3A">
        <w:rPr>
          <w:rFonts w:ascii="Times New Roman" w:eastAsia="Times New Roman" w:hAnsi="Times New Roman" w:cs="Times New Roman"/>
          <w:color w:val="222222"/>
          <w:sz w:val="24"/>
          <w:szCs w:val="24"/>
          <w:shd w:val="clear" w:color="auto" w:fill="FFFFFF"/>
          <w:lang w:val="en-IN" w:eastAsia="en-IN"/>
        </w:rPr>
        <w:t>Wedasinghe</w:t>
      </w:r>
      <w:proofErr w:type="spellEnd"/>
      <w:r w:rsidRPr="00C01A3A">
        <w:rPr>
          <w:rFonts w:ascii="Times New Roman" w:eastAsia="Times New Roman" w:hAnsi="Times New Roman" w:cs="Times New Roman"/>
          <w:color w:val="222222"/>
          <w:sz w:val="24"/>
          <w:szCs w:val="24"/>
          <w:shd w:val="clear" w:color="auto" w:fill="FFFFFF"/>
          <w:lang w:val="en-IN" w:eastAsia="en-IN"/>
        </w:rPr>
        <w:t>, 2021</w:t>
      </w:r>
      <w:r w:rsidRPr="00C01A3A">
        <w:rPr>
          <w:rFonts w:ascii="Times New Roman" w:eastAsia="Times New Roman" w:hAnsi="Times New Roman" w:cs="Times New Roman"/>
          <w:color w:val="0E101A"/>
          <w:sz w:val="24"/>
          <w:szCs w:val="24"/>
          <w:lang w:val="en-IN" w:eastAsia="en-IN"/>
        </w:rPr>
        <w:t>). It is essential for Zara to provide moderate pricing of the products and services to the human beings of Sri Lanka (Zara.com, 2022). In this case rate of discount for the customers have to be increased (</w:t>
      </w:r>
      <w:r w:rsidRPr="00C01A3A">
        <w:rPr>
          <w:rFonts w:ascii="Times New Roman" w:eastAsia="Times New Roman" w:hAnsi="Times New Roman" w:cs="Times New Roman"/>
          <w:color w:val="222222"/>
          <w:sz w:val="24"/>
          <w:szCs w:val="24"/>
          <w:shd w:val="clear" w:color="auto" w:fill="FFFFFF"/>
          <w:lang w:val="en-IN" w:eastAsia="en-IN"/>
        </w:rPr>
        <w:t>De Silva and Herath, 2019</w:t>
      </w:r>
      <w:r w:rsidRPr="00C01A3A">
        <w:rPr>
          <w:rFonts w:ascii="Times New Roman" w:eastAsia="Times New Roman" w:hAnsi="Times New Roman" w:cs="Times New Roman"/>
          <w:color w:val="0E101A"/>
          <w:sz w:val="24"/>
          <w:szCs w:val="24"/>
          <w:lang w:val="en-IN" w:eastAsia="en-IN"/>
        </w:rPr>
        <w:t>).</w:t>
      </w:r>
    </w:p>
    <w:p w14:paraId="701C5EA8" w14:textId="77777777" w:rsidR="00E66138" w:rsidRPr="00C01A3A" w:rsidRDefault="00E66138" w:rsidP="00C01A3A">
      <w:pPr>
        <w:numPr>
          <w:ilvl w:val="0"/>
          <w:numId w:val="1"/>
        </w:numPr>
        <w:spacing w:after="0" w:line="360" w:lineRule="auto"/>
        <w:textAlignment w:val="baseline"/>
        <w:rPr>
          <w:rFonts w:ascii="Times New Roman" w:eastAsia="Times New Roman" w:hAnsi="Times New Roman" w:cs="Times New Roman"/>
          <w:color w:val="0E101A"/>
          <w:sz w:val="24"/>
          <w:szCs w:val="24"/>
          <w:lang w:val="en-IN" w:eastAsia="en-IN"/>
        </w:rPr>
      </w:pPr>
      <w:r w:rsidRPr="00C01A3A">
        <w:rPr>
          <w:rFonts w:ascii="Times New Roman" w:eastAsia="Times New Roman" w:hAnsi="Times New Roman" w:cs="Times New Roman"/>
          <w:color w:val="0E101A"/>
          <w:sz w:val="24"/>
          <w:szCs w:val="24"/>
          <w:lang w:val="en-IN" w:eastAsia="en-IN"/>
        </w:rPr>
        <w:t>People: In this consideration, Zara has to formulate an efficient organizational and business culture with the human beings of Sri Lanka in the nation (</w:t>
      </w:r>
      <w:proofErr w:type="spellStart"/>
      <w:r w:rsidRPr="00C01A3A">
        <w:rPr>
          <w:rFonts w:ascii="Times New Roman" w:eastAsia="Times New Roman" w:hAnsi="Times New Roman" w:cs="Times New Roman"/>
          <w:color w:val="222222"/>
          <w:sz w:val="24"/>
          <w:szCs w:val="24"/>
          <w:shd w:val="clear" w:color="auto" w:fill="FFFFFF"/>
          <w:lang w:val="en-IN" w:eastAsia="en-IN"/>
        </w:rPr>
        <w:t>Muniweera</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et al.  2020</w:t>
      </w:r>
      <w:r w:rsidRPr="00C01A3A">
        <w:rPr>
          <w:rFonts w:ascii="Times New Roman" w:eastAsia="Times New Roman" w:hAnsi="Times New Roman" w:cs="Times New Roman"/>
          <w:color w:val="0E101A"/>
          <w:sz w:val="24"/>
          <w:szCs w:val="24"/>
          <w:lang w:val="en-IN" w:eastAsia="en-IN"/>
        </w:rPr>
        <w:t>). It is based unification of all the employees of the retail industry of the nation to have better agreement and proposals of advantage (</w:t>
      </w:r>
      <w:r w:rsidRPr="00C01A3A">
        <w:rPr>
          <w:rFonts w:ascii="Times New Roman" w:eastAsia="Times New Roman" w:hAnsi="Times New Roman" w:cs="Times New Roman"/>
          <w:color w:val="222222"/>
          <w:sz w:val="24"/>
          <w:szCs w:val="24"/>
          <w:shd w:val="clear" w:color="auto" w:fill="FFFFFF"/>
          <w:lang w:val="en-IN" w:eastAsia="en-IN"/>
        </w:rPr>
        <w:t>De Silva and Herath, 2019</w:t>
      </w:r>
      <w:r w:rsidRPr="00C01A3A">
        <w:rPr>
          <w:rFonts w:ascii="Times New Roman" w:eastAsia="Times New Roman" w:hAnsi="Times New Roman" w:cs="Times New Roman"/>
          <w:color w:val="0E101A"/>
          <w:sz w:val="24"/>
          <w:szCs w:val="24"/>
          <w:lang w:val="en-IN" w:eastAsia="en-IN"/>
        </w:rPr>
        <w:t>).</w:t>
      </w:r>
    </w:p>
    <w:p w14:paraId="0B6852B6" w14:textId="77777777" w:rsidR="00E66138" w:rsidRPr="00C01A3A" w:rsidRDefault="00E66138" w:rsidP="00C01A3A">
      <w:pPr>
        <w:numPr>
          <w:ilvl w:val="0"/>
          <w:numId w:val="1"/>
        </w:numPr>
        <w:spacing w:after="0" w:line="360" w:lineRule="auto"/>
        <w:textAlignment w:val="baseline"/>
        <w:rPr>
          <w:rFonts w:ascii="Times New Roman" w:eastAsia="Times New Roman" w:hAnsi="Times New Roman" w:cs="Times New Roman"/>
          <w:color w:val="0E101A"/>
          <w:sz w:val="24"/>
          <w:szCs w:val="24"/>
          <w:lang w:val="en-IN" w:eastAsia="en-IN"/>
        </w:rPr>
      </w:pPr>
      <w:r w:rsidRPr="00C01A3A">
        <w:rPr>
          <w:rFonts w:ascii="Times New Roman" w:eastAsia="Times New Roman" w:hAnsi="Times New Roman" w:cs="Times New Roman"/>
          <w:color w:val="0E101A"/>
          <w:sz w:val="24"/>
          <w:szCs w:val="24"/>
          <w:lang w:val="en-IN" w:eastAsia="en-IN"/>
        </w:rPr>
        <w:t>Process: In this consideration, new kinds of technology are needed to be provided to the customers of Zara in Sri Lanka. This will provide linear success to the business dynamics of Zara in Sri Lanka (</w:t>
      </w:r>
      <w:proofErr w:type="spellStart"/>
      <w:r w:rsidRPr="00C01A3A">
        <w:rPr>
          <w:rFonts w:ascii="Times New Roman" w:eastAsia="Times New Roman" w:hAnsi="Times New Roman" w:cs="Times New Roman"/>
          <w:color w:val="222222"/>
          <w:sz w:val="24"/>
          <w:szCs w:val="24"/>
          <w:shd w:val="clear" w:color="auto" w:fill="FFFFFF"/>
          <w:lang w:val="en-IN" w:eastAsia="en-IN"/>
        </w:rPr>
        <w:t>Muniweera</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et al.  2020</w:t>
      </w:r>
      <w:r w:rsidRPr="00C01A3A">
        <w:rPr>
          <w:rFonts w:ascii="Times New Roman" w:eastAsia="Times New Roman" w:hAnsi="Times New Roman" w:cs="Times New Roman"/>
          <w:color w:val="0E101A"/>
          <w:sz w:val="24"/>
          <w:szCs w:val="24"/>
          <w:lang w:val="en-IN" w:eastAsia="en-IN"/>
        </w:rPr>
        <w:t>). This will also modify the essence of customer service in Sri Lanka by Zara.</w:t>
      </w:r>
    </w:p>
    <w:p w14:paraId="3C39D760" w14:textId="77777777" w:rsidR="00E66138" w:rsidRPr="00C01A3A" w:rsidRDefault="00E66138" w:rsidP="00C01A3A">
      <w:pPr>
        <w:numPr>
          <w:ilvl w:val="0"/>
          <w:numId w:val="1"/>
        </w:numPr>
        <w:spacing w:after="0" w:line="360" w:lineRule="auto"/>
        <w:textAlignment w:val="baseline"/>
        <w:rPr>
          <w:rFonts w:ascii="Times New Roman" w:eastAsia="Times New Roman" w:hAnsi="Times New Roman" w:cs="Times New Roman"/>
          <w:color w:val="0E101A"/>
          <w:sz w:val="24"/>
          <w:szCs w:val="24"/>
          <w:lang w:val="en-IN" w:eastAsia="en-IN"/>
        </w:rPr>
      </w:pPr>
      <w:r w:rsidRPr="00C01A3A">
        <w:rPr>
          <w:rFonts w:ascii="Times New Roman" w:eastAsia="Times New Roman" w:hAnsi="Times New Roman" w:cs="Times New Roman"/>
          <w:color w:val="0E101A"/>
          <w:sz w:val="24"/>
          <w:szCs w:val="24"/>
          <w:lang w:val="en-IN" w:eastAsia="en-IN"/>
        </w:rPr>
        <w:lastRenderedPageBreak/>
        <w:t>Physical environment: It is necessary to consider that Sri Lanka is a nation which is under progression. The opportunities provided by the retail industry of the nation give an advantage to the marketing techniques of Zara (</w:t>
      </w:r>
      <w:proofErr w:type="spellStart"/>
      <w:r w:rsidRPr="00C01A3A">
        <w:rPr>
          <w:rFonts w:ascii="Times New Roman" w:eastAsia="Times New Roman" w:hAnsi="Times New Roman" w:cs="Times New Roman"/>
          <w:color w:val="222222"/>
          <w:sz w:val="24"/>
          <w:szCs w:val="24"/>
          <w:shd w:val="clear" w:color="auto" w:fill="FFFFFF"/>
          <w:lang w:val="en-IN" w:eastAsia="en-IN"/>
        </w:rPr>
        <w:t>Muniweera</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et al.  2020</w:t>
      </w:r>
      <w:r w:rsidRPr="00C01A3A">
        <w:rPr>
          <w:rFonts w:ascii="Times New Roman" w:eastAsia="Times New Roman" w:hAnsi="Times New Roman" w:cs="Times New Roman"/>
          <w:color w:val="0E101A"/>
          <w:sz w:val="24"/>
          <w:szCs w:val="24"/>
          <w:lang w:val="en-IN" w:eastAsia="en-IN"/>
        </w:rPr>
        <w:t>). In this consideration, smart, run-down interface, comfort and facilities needed to be involved (</w:t>
      </w:r>
      <w:proofErr w:type="spellStart"/>
      <w:r w:rsidRPr="00C01A3A">
        <w:rPr>
          <w:rFonts w:ascii="Times New Roman" w:eastAsia="Times New Roman" w:hAnsi="Times New Roman" w:cs="Times New Roman"/>
          <w:color w:val="222222"/>
          <w:sz w:val="24"/>
          <w:szCs w:val="24"/>
          <w:shd w:val="clear" w:color="auto" w:fill="FFFFFF"/>
          <w:lang w:val="en-IN" w:eastAsia="en-IN"/>
        </w:rPr>
        <w:t>Gunawardana</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and </w:t>
      </w:r>
      <w:proofErr w:type="spellStart"/>
      <w:r w:rsidRPr="00C01A3A">
        <w:rPr>
          <w:rFonts w:ascii="Times New Roman" w:eastAsia="Times New Roman" w:hAnsi="Times New Roman" w:cs="Times New Roman"/>
          <w:color w:val="222222"/>
          <w:sz w:val="24"/>
          <w:szCs w:val="24"/>
          <w:shd w:val="clear" w:color="auto" w:fill="FFFFFF"/>
          <w:lang w:val="en-IN" w:eastAsia="en-IN"/>
        </w:rPr>
        <w:t>Wedasinghe</w:t>
      </w:r>
      <w:proofErr w:type="spellEnd"/>
      <w:r w:rsidRPr="00C01A3A">
        <w:rPr>
          <w:rFonts w:ascii="Times New Roman" w:eastAsia="Times New Roman" w:hAnsi="Times New Roman" w:cs="Times New Roman"/>
          <w:color w:val="222222"/>
          <w:sz w:val="24"/>
          <w:szCs w:val="24"/>
          <w:shd w:val="clear" w:color="auto" w:fill="FFFFFF"/>
          <w:lang w:val="en-IN" w:eastAsia="en-IN"/>
        </w:rPr>
        <w:t>, 2021</w:t>
      </w:r>
      <w:r w:rsidRPr="00C01A3A">
        <w:rPr>
          <w:rFonts w:ascii="Times New Roman" w:eastAsia="Times New Roman" w:hAnsi="Times New Roman" w:cs="Times New Roman"/>
          <w:color w:val="0E101A"/>
          <w:sz w:val="24"/>
          <w:szCs w:val="24"/>
          <w:lang w:val="en-IN" w:eastAsia="en-IN"/>
        </w:rPr>
        <w:t>). With the use of linear and moderate luxury, the human beings of Sri Lanka can be satisfied.</w:t>
      </w:r>
    </w:p>
    <w:p w14:paraId="12084DC0" w14:textId="77777777" w:rsidR="00E66138" w:rsidRPr="00C01A3A" w:rsidRDefault="00E66138" w:rsidP="00C01A3A">
      <w:pPr>
        <w:numPr>
          <w:ilvl w:val="0"/>
          <w:numId w:val="1"/>
        </w:numPr>
        <w:spacing w:after="0" w:line="360" w:lineRule="auto"/>
        <w:textAlignment w:val="baseline"/>
        <w:rPr>
          <w:rFonts w:ascii="Times New Roman" w:eastAsia="Times New Roman" w:hAnsi="Times New Roman" w:cs="Times New Roman"/>
          <w:color w:val="0E101A"/>
          <w:sz w:val="24"/>
          <w:szCs w:val="24"/>
          <w:lang w:val="en-IN" w:eastAsia="en-IN"/>
        </w:rPr>
      </w:pPr>
      <w:r w:rsidRPr="00C01A3A">
        <w:rPr>
          <w:rFonts w:ascii="Times New Roman" w:eastAsia="Times New Roman" w:hAnsi="Times New Roman" w:cs="Times New Roman"/>
          <w:color w:val="0E101A"/>
          <w:sz w:val="24"/>
          <w:szCs w:val="24"/>
          <w:lang w:val="en-IN" w:eastAsia="en-IN"/>
        </w:rPr>
        <w:t>Place: In this regard, Zara has to involve retail services based on wholesale, mail order and online sales dynamics. It is also essential for Zara to have better direct sales of retail products in Sri Lanka. This will provide a dynamic advantage to Zara (</w:t>
      </w:r>
      <w:r w:rsidRPr="00C01A3A">
        <w:rPr>
          <w:rFonts w:ascii="Times New Roman" w:eastAsia="Times New Roman" w:hAnsi="Times New Roman" w:cs="Times New Roman"/>
          <w:color w:val="222222"/>
          <w:sz w:val="24"/>
          <w:szCs w:val="24"/>
          <w:shd w:val="clear" w:color="auto" w:fill="FFFFFF"/>
          <w:lang w:val="en-IN" w:eastAsia="en-IN"/>
        </w:rPr>
        <w:t>De Silva and Herath, 2019</w:t>
      </w:r>
      <w:r w:rsidRPr="00C01A3A">
        <w:rPr>
          <w:rFonts w:ascii="Times New Roman" w:eastAsia="Times New Roman" w:hAnsi="Times New Roman" w:cs="Times New Roman"/>
          <w:color w:val="0E101A"/>
          <w:sz w:val="24"/>
          <w:szCs w:val="24"/>
          <w:lang w:val="en-IN" w:eastAsia="en-IN"/>
        </w:rPr>
        <w:t>). In this consideration, Zara needs to involve in peer-to-peer multi-channel usage.</w:t>
      </w:r>
    </w:p>
    <w:p w14:paraId="639B8A5A" w14:textId="77777777" w:rsidR="00E66138" w:rsidRPr="00C01A3A" w:rsidRDefault="00E66138" w:rsidP="00C01A3A">
      <w:pPr>
        <w:numPr>
          <w:ilvl w:val="0"/>
          <w:numId w:val="1"/>
        </w:numPr>
        <w:spacing w:after="0" w:line="360" w:lineRule="auto"/>
        <w:textAlignment w:val="baseline"/>
        <w:rPr>
          <w:rFonts w:ascii="Times New Roman" w:eastAsia="Times New Roman" w:hAnsi="Times New Roman" w:cs="Times New Roman"/>
          <w:color w:val="0E101A"/>
          <w:sz w:val="24"/>
          <w:szCs w:val="24"/>
          <w:lang w:val="en-IN" w:eastAsia="en-IN"/>
        </w:rPr>
      </w:pPr>
      <w:r w:rsidRPr="00C01A3A">
        <w:rPr>
          <w:rFonts w:ascii="Times New Roman" w:eastAsia="Times New Roman" w:hAnsi="Times New Roman" w:cs="Times New Roman"/>
          <w:color w:val="0E101A"/>
          <w:sz w:val="24"/>
          <w:szCs w:val="24"/>
          <w:lang w:val="en-IN" w:eastAsia="en-IN"/>
        </w:rPr>
        <w:t>Promotion: In this consideration, website and social media essence needed to be circulated to the human beings of Sri Lanka. The use of physical evidence like brochures and pamphlets of Zara is needed to circulate in this consideration (</w:t>
      </w:r>
      <w:r w:rsidRPr="00C01A3A">
        <w:rPr>
          <w:rFonts w:ascii="Times New Roman" w:eastAsia="Times New Roman" w:hAnsi="Times New Roman" w:cs="Times New Roman"/>
          <w:color w:val="222222"/>
          <w:sz w:val="24"/>
          <w:szCs w:val="24"/>
          <w:shd w:val="clear" w:color="auto" w:fill="FFFFFF"/>
          <w:lang w:val="en-IN" w:eastAsia="en-IN"/>
        </w:rPr>
        <w:t>De Silva and Herath, 2019</w:t>
      </w:r>
      <w:r w:rsidRPr="00C01A3A">
        <w:rPr>
          <w:rFonts w:ascii="Times New Roman" w:eastAsia="Times New Roman" w:hAnsi="Times New Roman" w:cs="Times New Roman"/>
          <w:color w:val="0E101A"/>
          <w:sz w:val="24"/>
          <w:szCs w:val="24"/>
          <w:lang w:val="en-IN" w:eastAsia="en-IN"/>
        </w:rPr>
        <w:t>). It is also essential for Zara to have common promotional conduction in the retail dimension of Sri Lanka (Zara.com, 2022). This will provide linear benefits to the marketing thrive of Zara in Sri Lanka (</w:t>
      </w:r>
      <w:proofErr w:type="spellStart"/>
      <w:r w:rsidRPr="00C01A3A">
        <w:rPr>
          <w:rFonts w:ascii="Times New Roman" w:eastAsia="Times New Roman" w:hAnsi="Times New Roman" w:cs="Times New Roman"/>
          <w:color w:val="222222"/>
          <w:sz w:val="24"/>
          <w:szCs w:val="24"/>
          <w:shd w:val="clear" w:color="auto" w:fill="FFFFFF"/>
          <w:lang w:val="en-IN" w:eastAsia="en-IN"/>
        </w:rPr>
        <w:t>Gunawardana</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and </w:t>
      </w:r>
      <w:proofErr w:type="spellStart"/>
      <w:r w:rsidRPr="00C01A3A">
        <w:rPr>
          <w:rFonts w:ascii="Times New Roman" w:eastAsia="Times New Roman" w:hAnsi="Times New Roman" w:cs="Times New Roman"/>
          <w:color w:val="222222"/>
          <w:sz w:val="24"/>
          <w:szCs w:val="24"/>
          <w:shd w:val="clear" w:color="auto" w:fill="FFFFFF"/>
          <w:lang w:val="en-IN" w:eastAsia="en-IN"/>
        </w:rPr>
        <w:t>Wedasinghe</w:t>
      </w:r>
      <w:proofErr w:type="spellEnd"/>
      <w:r w:rsidRPr="00C01A3A">
        <w:rPr>
          <w:rFonts w:ascii="Times New Roman" w:eastAsia="Times New Roman" w:hAnsi="Times New Roman" w:cs="Times New Roman"/>
          <w:color w:val="222222"/>
          <w:sz w:val="24"/>
          <w:szCs w:val="24"/>
          <w:shd w:val="clear" w:color="auto" w:fill="FFFFFF"/>
          <w:lang w:val="en-IN" w:eastAsia="en-IN"/>
        </w:rPr>
        <w:t>, 2021</w:t>
      </w:r>
      <w:r w:rsidRPr="00C01A3A">
        <w:rPr>
          <w:rFonts w:ascii="Times New Roman" w:eastAsia="Times New Roman" w:hAnsi="Times New Roman" w:cs="Times New Roman"/>
          <w:color w:val="0E101A"/>
          <w:sz w:val="24"/>
          <w:szCs w:val="24"/>
          <w:lang w:val="en-IN" w:eastAsia="en-IN"/>
        </w:rPr>
        <w:t>). In this reference, the use of special offers, advertising and endorsements is needed to be involved Zara in Sri Lanka. </w:t>
      </w:r>
    </w:p>
    <w:p w14:paraId="61178319" w14:textId="77777777" w:rsidR="00E66138" w:rsidRPr="00C01A3A" w:rsidRDefault="00E66138" w:rsidP="00C01A3A">
      <w:pPr>
        <w:numPr>
          <w:ilvl w:val="0"/>
          <w:numId w:val="1"/>
        </w:numPr>
        <w:spacing w:after="0" w:line="360" w:lineRule="auto"/>
        <w:textAlignment w:val="baseline"/>
        <w:rPr>
          <w:rFonts w:ascii="Times New Roman" w:eastAsia="Times New Roman" w:hAnsi="Times New Roman" w:cs="Times New Roman"/>
          <w:color w:val="0E101A"/>
          <w:sz w:val="24"/>
          <w:szCs w:val="24"/>
          <w:lang w:val="en-IN" w:eastAsia="en-IN"/>
        </w:rPr>
      </w:pPr>
      <w:r w:rsidRPr="00C01A3A">
        <w:rPr>
          <w:rFonts w:ascii="Times New Roman" w:eastAsia="Times New Roman" w:hAnsi="Times New Roman" w:cs="Times New Roman"/>
          <w:color w:val="0E101A"/>
          <w:sz w:val="24"/>
          <w:szCs w:val="24"/>
          <w:lang w:val="en-IN" w:eastAsia="en-IN"/>
        </w:rPr>
        <w:t>Product: In this regard, Zara has to provide proper design and technological services and products to the customers of Sri Lanka. In this consideration, better value and quality are needed to be involved in the business dynamics of Zara (</w:t>
      </w:r>
      <w:r w:rsidRPr="00C01A3A">
        <w:rPr>
          <w:rFonts w:ascii="Times New Roman" w:eastAsia="Times New Roman" w:hAnsi="Times New Roman" w:cs="Times New Roman"/>
          <w:color w:val="222222"/>
          <w:sz w:val="24"/>
          <w:szCs w:val="24"/>
          <w:shd w:val="clear" w:color="auto" w:fill="FFFFFF"/>
          <w:lang w:val="en-IN" w:eastAsia="en-IN"/>
        </w:rPr>
        <w:t>De Silva and Herath, 2019</w:t>
      </w:r>
      <w:r w:rsidRPr="00C01A3A">
        <w:rPr>
          <w:rFonts w:ascii="Times New Roman" w:eastAsia="Times New Roman" w:hAnsi="Times New Roman" w:cs="Times New Roman"/>
          <w:color w:val="0E101A"/>
          <w:sz w:val="24"/>
          <w:szCs w:val="24"/>
          <w:lang w:val="en-IN" w:eastAsia="en-IN"/>
        </w:rPr>
        <w:t>). The rate of valuer proposition is needed to be involved by Zara to make the customers of the nation to have satisfied in a linear way (Zara.com, 2022). In this consideration, a moderate range and quality of services and products can satisfy the human beings of Sri Lanka (</w:t>
      </w:r>
      <w:proofErr w:type="spellStart"/>
      <w:r w:rsidRPr="00C01A3A">
        <w:rPr>
          <w:rFonts w:ascii="Times New Roman" w:eastAsia="Times New Roman" w:hAnsi="Times New Roman" w:cs="Times New Roman"/>
          <w:color w:val="222222"/>
          <w:sz w:val="24"/>
          <w:szCs w:val="24"/>
          <w:shd w:val="clear" w:color="auto" w:fill="FFFFFF"/>
          <w:lang w:val="en-IN" w:eastAsia="en-IN"/>
        </w:rPr>
        <w:t>Gunawardana</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and </w:t>
      </w:r>
      <w:proofErr w:type="spellStart"/>
      <w:r w:rsidRPr="00C01A3A">
        <w:rPr>
          <w:rFonts w:ascii="Times New Roman" w:eastAsia="Times New Roman" w:hAnsi="Times New Roman" w:cs="Times New Roman"/>
          <w:color w:val="222222"/>
          <w:sz w:val="24"/>
          <w:szCs w:val="24"/>
          <w:shd w:val="clear" w:color="auto" w:fill="FFFFFF"/>
          <w:lang w:val="en-IN" w:eastAsia="en-IN"/>
        </w:rPr>
        <w:t>Wedasinghe</w:t>
      </w:r>
      <w:proofErr w:type="spellEnd"/>
      <w:r w:rsidRPr="00C01A3A">
        <w:rPr>
          <w:rFonts w:ascii="Times New Roman" w:eastAsia="Times New Roman" w:hAnsi="Times New Roman" w:cs="Times New Roman"/>
          <w:color w:val="222222"/>
          <w:sz w:val="24"/>
          <w:szCs w:val="24"/>
          <w:shd w:val="clear" w:color="auto" w:fill="FFFFFF"/>
          <w:lang w:val="en-IN" w:eastAsia="en-IN"/>
        </w:rPr>
        <w:t>, 2021</w:t>
      </w:r>
      <w:r w:rsidRPr="00C01A3A">
        <w:rPr>
          <w:rFonts w:ascii="Times New Roman" w:eastAsia="Times New Roman" w:hAnsi="Times New Roman" w:cs="Times New Roman"/>
          <w:color w:val="0E101A"/>
          <w:sz w:val="24"/>
          <w:szCs w:val="24"/>
          <w:lang w:val="en-IN" w:eastAsia="en-IN"/>
        </w:rPr>
        <w:t>). This will provide linear benefits to the marketing conduction of Zara (</w:t>
      </w:r>
      <w:r w:rsidRPr="00C01A3A">
        <w:rPr>
          <w:rFonts w:ascii="Times New Roman" w:eastAsia="Times New Roman" w:hAnsi="Times New Roman" w:cs="Times New Roman"/>
          <w:color w:val="222222"/>
          <w:sz w:val="24"/>
          <w:szCs w:val="24"/>
          <w:shd w:val="clear" w:color="auto" w:fill="FFFFFF"/>
          <w:lang w:val="en-IN" w:eastAsia="en-IN"/>
        </w:rPr>
        <w:t>De Silva and Herath, 2019</w:t>
      </w:r>
      <w:r w:rsidRPr="00C01A3A">
        <w:rPr>
          <w:rFonts w:ascii="Times New Roman" w:eastAsia="Times New Roman" w:hAnsi="Times New Roman" w:cs="Times New Roman"/>
          <w:color w:val="0E101A"/>
          <w:sz w:val="24"/>
          <w:szCs w:val="24"/>
          <w:lang w:val="en-IN" w:eastAsia="en-IN"/>
        </w:rPr>
        <w:t>). This will also increase the value of the input and output involved in the marketing and business methods of Zara in Sri Lanka. </w:t>
      </w:r>
    </w:p>
    <w:p w14:paraId="5E0D3F34" w14:textId="77777777" w:rsidR="00E66138" w:rsidRPr="00C01A3A" w:rsidRDefault="00E66138" w:rsidP="00C01A3A">
      <w:pPr>
        <w:spacing w:after="0" w:line="360" w:lineRule="auto"/>
        <w:jc w:val="both"/>
        <w:rPr>
          <w:rFonts w:ascii="Times New Roman" w:eastAsia="Times New Roman" w:hAnsi="Times New Roman" w:cs="Times New Roman"/>
          <w:sz w:val="24"/>
          <w:szCs w:val="24"/>
          <w:lang w:val="en-IN" w:eastAsia="en-IN"/>
        </w:rPr>
      </w:pPr>
      <w:r w:rsidRPr="00C01A3A">
        <w:rPr>
          <w:rFonts w:ascii="Times New Roman" w:eastAsia="Times New Roman" w:hAnsi="Times New Roman" w:cs="Times New Roman"/>
          <w:i/>
          <w:iCs/>
          <w:color w:val="0E101A"/>
          <w:sz w:val="24"/>
          <w:szCs w:val="24"/>
          <w:lang w:val="en-IN" w:eastAsia="en-IN"/>
        </w:rPr>
        <w:t>Zara in the UK</w:t>
      </w:r>
    </w:p>
    <w:p w14:paraId="3D3EA806" w14:textId="77777777" w:rsidR="00E66138" w:rsidRPr="00C01A3A" w:rsidRDefault="00E66138" w:rsidP="00C01A3A">
      <w:pPr>
        <w:spacing w:after="0" w:line="360" w:lineRule="auto"/>
        <w:jc w:val="both"/>
        <w:rPr>
          <w:rFonts w:ascii="Times New Roman" w:eastAsia="Times New Roman" w:hAnsi="Times New Roman" w:cs="Times New Roman"/>
          <w:sz w:val="24"/>
          <w:szCs w:val="24"/>
          <w:lang w:val="en-IN" w:eastAsia="en-IN"/>
        </w:rPr>
      </w:pPr>
      <w:r w:rsidRPr="00C01A3A">
        <w:rPr>
          <w:rFonts w:ascii="Times New Roman" w:eastAsia="Times New Roman" w:hAnsi="Times New Roman" w:cs="Times New Roman"/>
          <w:color w:val="0E101A"/>
          <w:sz w:val="24"/>
          <w:szCs w:val="24"/>
          <w:lang w:val="en-IN" w:eastAsia="en-IN"/>
        </w:rPr>
        <w:t>The elements of the 7ps of marketing for Zara in the UK are provided below:</w:t>
      </w:r>
    </w:p>
    <w:p w14:paraId="27C0CADE" w14:textId="77777777" w:rsidR="00E66138" w:rsidRPr="00C01A3A" w:rsidRDefault="00E66138" w:rsidP="00C01A3A">
      <w:pPr>
        <w:numPr>
          <w:ilvl w:val="0"/>
          <w:numId w:val="2"/>
        </w:numPr>
        <w:spacing w:after="0" w:line="360" w:lineRule="auto"/>
        <w:textAlignment w:val="baseline"/>
        <w:rPr>
          <w:rFonts w:ascii="Times New Roman" w:eastAsia="Times New Roman" w:hAnsi="Times New Roman" w:cs="Times New Roman"/>
          <w:color w:val="0E101A"/>
          <w:sz w:val="24"/>
          <w:szCs w:val="24"/>
          <w:lang w:val="en-IN" w:eastAsia="en-IN"/>
        </w:rPr>
      </w:pPr>
      <w:r w:rsidRPr="00C01A3A">
        <w:rPr>
          <w:rFonts w:ascii="Times New Roman" w:eastAsia="Times New Roman" w:hAnsi="Times New Roman" w:cs="Times New Roman"/>
          <w:color w:val="0E101A"/>
          <w:sz w:val="24"/>
          <w:szCs w:val="24"/>
          <w:lang w:val="en-IN" w:eastAsia="en-IN"/>
        </w:rPr>
        <w:t>Product: In this consideration, Zara has to provide high-class services to the human beings of the UK (</w:t>
      </w:r>
      <w:proofErr w:type="spellStart"/>
      <w:r w:rsidRPr="00C01A3A">
        <w:rPr>
          <w:rFonts w:ascii="Times New Roman" w:eastAsia="Times New Roman" w:hAnsi="Times New Roman" w:cs="Times New Roman"/>
          <w:color w:val="0E101A"/>
          <w:sz w:val="24"/>
          <w:szCs w:val="24"/>
          <w:lang w:val="en-IN" w:eastAsia="en-IN"/>
        </w:rPr>
        <w:t>Pantano</w:t>
      </w:r>
      <w:proofErr w:type="spellEnd"/>
      <w:r w:rsidRPr="00C01A3A">
        <w:rPr>
          <w:rFonts w:ascii="Times New Roman" w:eastAsia="Times New Roman" w:hAnsi="Times New Roman" w:cs="Times New Roman"/>
          <w:color w:val="0E101A"/>
          <w:sz w:val="24"/>
          <w:szCs w:val="24"/>
          <w:lang w:val="en-IN" w:eastAsia="en-IN"/>
        </w:rPr>
        <w:t xml:space="preserve"> et al.  2020). It is because most of the customers of the UK have luxurious and sophisticated living standards (Cummins et al.  2021).</w:t>
      </w:r>
    </w:p>
    <w:p w14:paraId="2A337493" w14:textId="77777777" w:rsidR="00E66138" w:rsidRPr="00C01A3A" w:rsidRDefault="00E66138" w:rsidP="00C01A3A">
      <w:pPr>
        <w:numPr>
          <w:ilvl w:val="0"/>
          <w:numId w:val="2"/>
        </w:numPr>
        <w:spacing w:after="0" w:line="360" w:lineRule="auto"/>
        <w:textAlignment w:val="baseline"/>
        <w:rPr>
          <w:rFonts w:ascii="Times New Roman" w:eastAsia="Times New Roman" w:hAnsi="Times New Roman" w:cs="Times New Roman"/>
          <w:color w:val="0E101A"/>
          <w:sz w:val="24"/>
          <w:szCs w:val="24"/>
          <w:lang w:val="en-IN" w:eastAsia="en-IN"/>
        </w:rPr>
      </w:pPr>
      <w:r w:rsidRPr="00C01A3A">
        <w:rPr>
          <w:rFonts w:ascii="Times New Roman" w:eastAsia="Times New Roman" w:hAnsi="Times New Roman" w:cs="Times New Roman"/>
          <w:color w:val="0E101A"/>
          <w:sz w:val="24"/>
          <w:szCs w:val="24"/>
          <w:lang w:val="en-IN" w:eastAsia="en-IN"/>
        </w:rPr>
        <w:lastRenderedPageBreak/>
        <w:t>Price: Proper and competitive pricing is needed to satisfy the customers of Zara in the UK (</w:t>
      </w:r>
      <w:proofErr w:type="spellStart"/>
      <w:r w:rsidRPr="00C01A3A">
        <w:rPr>
          <w:rFonts w:ascii="Times New Roman" w:eastAsia="Times New Roman" w:hAnsi="Times New Roman" w:cs="Times New Roman"/>
          <w:color w:val="0E101A"/>
          <w:sz w:val="24"/>
          <w:szCs w:val="24"/>
          <w:lang w:val="en-IN" w:eastAsia="en-IN"/>
        </w:rPr>
        <w:t>Pantano</w:t>
      </w:r>
      <w:proofErr w:type="spellEnd"/>
      <w:r w:rsidRPr="00C01A3A">
        <w:rPr>
          <w:rFonts w:ascii="Times New Roman" w:eastAsia="Times New Roman" w:hAnsi="Times New Roman" w:cs="Times New Roman"/>
          <w:color w:val="0E101A"/>
          <w:sz w:val="24"/>
          <w:szCs w:val="24"/>
          <w:lang w:val="en-IN" w:eastAsia="en-IN"/>
        </w:rPr>
        <w:t xml:space="preserve"> et al.  2020). This will provide the organization to have a better influx of customers.</w:t>
      </w:r>
    </w:p>
    <w:p w14:paraId="130C01A6" w14:textId="77777777" w:rsidR="00E66138" w:rsidRPr="00C01A3A" w:rsidRDefault="00E66138" w:rsidP="00C01A3A">
      <w:pPr>
        <w:numPr>
          <w:ilvl w:val="0"/>
          <w:numId w:val="2"/>
        </w:numPr>
        <w:spacing w:after="0" w:line="360" w:lineRule="auto"/>
        <w:textAlignment w:val="baseline"/>
        <w:rPr>
          <w:rFonts w:ascii="Times New Roman" w:eastAsia="Times New Roman" w:hAnsi="Times New Roman" w:cs="Times New Roman"/>
          <w:color w:val="0E101A"/>
          <w:sz w:val="24"/>
          <w:szCs w:val="24"/>
          <w:lang w:val="en-IN" w:eastAsia="en-IN"/>
        </w:rPr>
      </w:pPr>
      <w:r w:rsidRPr="00C01A3A">
        <w:rPr>
          <w:rFonts w:ascii="Times New Roman" w:eastAsia="Times New Roman" w:hAnsi="Times New Roman" w:cs="Times New Roman"/>
          <w:color w:val="0E101A"/>
          <w:sz w:val="24"/>
          <w:szCs w:val="24"/>
          <w:lang w:val="en-IN" w:eastAsia="en-IN"/>
        </w:rPr>
        <w:t>Place: In this consideration, the metro and urban cities of the UK are needed to be involved in the business dynamics of Zara (Zara.com, 2022).</w:t>
      </w:r>
    </w:p>
    <w:p w14:paraId="4EA7F367" w14:textId="77777777" w:rsidR="00E66138" w:rsidRPr="00C01A3A" w:rsidRDefault="00E66138" w:rsidP="00C01A3A">
      <w:pPr>
        <w:numPr>
          <w:ilvl w:val="0"/>
          <w:numId w:val="2"/>
        </w:numPr>
        <w:spacing w:after="0" w:line="360" w:lineRule="auto"/>
        <w:textAlignment w:val="baseline"/>
        <w:rPr>
          <w:rFonts w:ascii="Times New Roman" w:eastAsia="Times New Roman" w:hAnsi="Times New Roman" w:cs="Times New Roman"/>
          <w:color w:val="0E101A"/>
          <w:sz w:val="24"/>
          <w:szCs w:val="24"/>
          <w:lang w:val="en-IN" w:eastAsia="en-IN"/>
        </w:rPr>
      </w:pPr>
      <w:r w:rsidRPr="00C01A3A">
        <w:rPr>
          <w:rFonts w:ascii="Times New Roman" w:eastAsia="Times New Roman" w:hAnsi="Times New Roman" w:cs="Times New Roman"/>
          <w:color w:val="0E101A"/>
          <w:sz w:val="24"/>
          <w:szCs w:val="24"/>
          <w:lang w:val="en-IN" w:eastAsia="en-IN"/>
        </w:rPr>
        <w:t>Promotions: Most human beings in the UK are tech-savvy. So Zara has to provide more advertisements and digital references in their business dynamics to make the human beings of the UK happy (Cummins et al.  2021).</w:t>
      </w:r>
    </w:p>
    <w:p w14:paraId="1C3195CE" w14:textId="77777777" w:rsidR="00E66138" w:rsidRPr="00C01A3A" w:rsidRDefault="00E66138" w:rsidP="00C01A3A">
      <w:pPr>
        <w:numPr>
          <w:ilvl w:val="0"/>
          <w:numId w:val="2"/>
        </w:numPr>
        <w:spacing w:after="0" w:line="360" w:lineRule="auto"/>
        <w:textAlignment w:val="baseline"/>
        <w:rPr>
          <w:rFonts w:ascii="Times New Roman" w:eastAsia="Times New Roman" w:hAnsi="Times New Roman" w:cs="Times New Roman"/>
          <w:color w:val="0E101A"/>
          <w:sz w:val="24"/>
          <w:szCs w:val="24"/>
          <w:lang w:val="en-IN" w:eastAsia="en-IN"/>
        </w:rPr>
      </w:pPr>
      <w:r w:rsidRPr="00C01A3A">
        <w:rPr>
          <w:rFonts w:ascii="Times New Roman" w:eastAsia="Times New Roman" w:hAnsi="Times New Roman" w:cs="Times New Roman"/>
          <w:color w:val="0E101A"/>
          <w:sz w:val="24"/>
          <w:szCs w:val="24"/>
          <w:lang w:val="en-IN" w:eastAsia="en-IN"/>
        </w:rPr>
        <w:t>People: In this consideration, the millennials and adult human beings of the UK are needed to be targeted by Zara.</w:t>
      </w:r>
    </w:p>
    <w:p w14:paraId="354CBC14" w14:textId="77777777" w:rsidR="00E66138" w:rsidRPr="00C01A3A" w:rsidRDefault="00E66138" w:rsidP="00C01A3A">
      <w:pPr>
        <w:numPr>
          <w:ilvl w:val="0"/>
          <w:numId w:val="2"/>
        </w:numPr>
        <w:spacing w:after="0" w:line="360" w:lineRule="auto"/>
        <w:textAlignment w:val="baseline"/>
        <w:rPr>
          <w:rFonts w:ascii="Times New Roman" w:eastAsia="Times New Roman" w:hAnsi="Times New Roman" w:cs="Times New Roman"/>
          <w:color w:val="0E101A"/>
          <w:sz w:val="24"/>
          <w:szCs w:val="24"/>
          <w:lang w:val="en-IN" w:eastAsia="en-IN"/>
        </w:rPr>
      </w:pPr>
      <w:r w:rsidRPr="00C01A3A">
        <w:rPr>
          <w:rFonts w:ascii="Times New Roman" w:eastAsia="Times New Roman" w:hAnsi="Times New Roman" w:cs="Times New Roman"/>
          <w:color w:val="0E101A"/>
          <w:sz w:val="24"/>
          <w:szCs w:val="24"/>
          <w:lang w:val="en-IN" w:eastAsia="en-IN"/>
        </w:rPr>
        <w:t>Process: In this reference, smooth and customer-friendly services are needed to be involved by Zara in the markets of the UK (Zara.com, 2022).</w:t>
      </w:r>
    </w:p>
    <w:p w14:paraId="5BD8269A" w14:textId="77777777" w:rsidR="00E66138" w:rsidRDefault="00E66138" w:rsidP="00C01A3A">
      <w:pPr>
        <w:numPr>
          <w:ilvl w:val="0"/>
          <w:numId w:val="2"/>
        </w:numPr>
        <w:spacing w:after="0" w:line="360" w:lineRule="auto"/>
        <w:textAlignment w:val="baseline"/>
        <w:rPr>
          <w:rFonts w:ascii="Times New Roman" w:eastAsia="Times New Roman" w:hAnsi="Times New Roman" w:cs="Times New Roman"/>
          <w:color w:val="0E101A"/>
          <w:sz w:val="24"/>
          <w:szCs w:val="24"/>
          <w:lang w:val="en-IN" w:eastAsia="en-IN"/>
        </w:rPr>
      </w:pPr>
      <w:r w:rsidRPr="00C01A3A">
        <w:rPr>
          <w:rFonts w:ascii="Times New Roman" w:eastAsia="Times New Roman" w:hAnsi="Times New Roman" w:cs="Times New Roman"/>
          <w:color w:val="0E101A"/>
          <w:sz w:val="24"/>
          <w:szCs w:val="24"/>
          <w:lang w:val="en-IN" w:eastAsia="en-IN"/>
        </w:rPr>
        <w:t>Physical evidence: The use of magazines and pamphlets is needed to provide satisfaction to the human beings of the UK (Cummins et al.  2021). This will also provide linear benefits to the business dynamics of Zara in the UK (</w:t>
      </w:r>
      <w:proofErr w:type="spellStart"/>
      <w:r w:rsidRPr="00C01A3A">
        <w:rPr>
          <w:rFonts w:ascii="Times New Roman" w:eastAsia="Times New Roman" w:hAnsi="Times New Roman" w:cs="Times New Roman"/>
          <w:color w:val="0E101A"/>
          <w:sz w:val="24"/>
          <w:szCs w:val="24"/>
          <w:lang w:val="en-IN" w:eastAsia="en-IN"/>
        </w:rPr>
        <w:t>Pantano</w:t>
      </w:r>
      <w:proofErr w:type="spellEnd"/>
      <w:r w:rsidRPr="00C01A3A">
        <w:rPr>
          <w:rFonts w:ascii="Times New Roman" w:eastAsia="Times New Roman" w:hAnsi="Times New Roman" w:cs="Times New Roman"/>
          <w:color w:val="0E101A"/>
          <w:sz w:val="24"/>
          <w:szCs w:val="24"/>
          <w:lang w:val="en-IN" w:eastAsia="en-IN"/>
        </w:rPr>
        <w:t xml:space="preserve"> et al.  2020).</w:t>
      </w:r>
    </w:p>
    <w:p w14:paraId="0E4DCBE6" w14:textId="77777777" w:rsidR="000628C3" w:rsidRPr="00C01A3A" w:rsidRDefault="000628C3" w:rsidP="000628C3">
      <w:pPr>
        <w:spacing w:after="0" w:line="360" w:lineRule="auto"/>
        <w:ind w:left="360"/>
        <w:textAlignment w:val="baseline"/>
        <w:rPr>
          <w:rFonts w:ascii="Times New Roman" w:eastAsia="Times New Roman" w:hAnsi="Times New Roman" w:cs="Times New Roman"/>
          <w:color w:val="0E101A"/>
          <w:sz w:val="24"/>
          <w:szCs w:val="24"/>
          <w:lang w:val="en-IN" w:eastAsia="en-IN"/>
        </w:rPr>
      </w:pPr>
    </w:p>
    <w:p w14:paraId="5993E3E3" w14:textId="77777777" w:rsidR="00394EA1" w:rsidRPr="00C01A3A" w:rsidRDefault="00394EA1" w:rsidP="00C01A3A">
      <w:pPr>
        <w:spacing w:after="0" w:line="360" w:lineRule="auto"/>
        <w:rPr>
          <w:rFonts w:ascii="Times New Roman" w:eastAsia="Times New Roman" w:hAnsi="Times New Roman" w:cs="Times New Roman"/>
          <w:b/>
          <w:color w:val="FF0000"/>
          <w:sz w:val="24"/>
          <w:szCs w:val="24"/>
          <w:lang w:val="en-IN" w:eastAsia="en-IN"/>
        </w:rPr>
      </w:pPr>
      <w:r w:rsidRPr="00C01A3A">
        <w:rPr>
          <w:rFonts w:ascii="Times New Roman" w:eastAsia="Times New Roman" w:hAnsi="Times New Roman" w:cs="Times New Roman"/>
          <w:b/>
          <w:color w:val="FF0000"/>
          <w:sz w:val="24"/>
          <w:szCs w:val="24"/>
          <w:lang w:val="en-IN" w:eastAsia="en-IN"/>
        </w:rPr>
        <w:t xml:space="preserve">Ansoff Matrix </w:t>
      </w:r>
    </w:p>
    <w:p w14:paraId="199A512F" w14:textId="77777777" w:rsidR="00394EA1" w:rsidRDefault="00394EA1" w:rsidP="00C01A3A">
      <w:pPr>
        <w:spacing w:after="0" w:line="360" w:lineRule="auto"/>
        <w:jc w:val="both"/>
        <w:rPr>
          <w:rFonts w:ascii="Times New Roman" w:eastAsia="Times New Roman" w:hAnsi="Times New Roman" w:cs="Times New Roman"/>
          <w:color w:val="FF0000"/>
          <w:sz w:val="24"/>
          <w:szCs w:val="24"/>
          <w:lang w:val="en-IN" w:eastAsia="en-IN"/>
        </w:rPr>
      </w:pPr>
      <w:r w:rsidRPr="00C01A3A">
        <w:rPr>
          <w:rFonts w:ascii="Times New Roman" w:eastAsia="Times New Roman" w:hAnsi="Times New Roman" w:cs="Times New Roman"/>
          <w:color w:val="FF0000"/>
          <w:sz w:val="24"/>
          <w:szCs w:val="24"/>
          <w:lang w:val="en-IN" w:eastAsia="en-IN"/>
        </w:rPr>
        <w:t>The Ansoff Matrix is a strategic planning tool that provides a framework for identifying the risks and opportunities involved in business growth. It can be used to develop future strategies for businesses, including Zara.  The Ansoff Matrix identifies four main growth options: market penetration, product development, market de</w:t>
      </w:r>
      <w:r w:rsidR="002B1346">
        <w:rPr>
          <w:rFonts w:ascii="Times New Roman" w:eastAsia="Times New Roman" w:hAnsi="Times New Roman" w:cs="Times New Roman"/>
          <w:color w:val="FF0000"/>
          <w:sz w:val="24"/>
          <w:szCs w:val="24"/>
          <w:lang w:val="en-IN" w:eastAsia="en-IN"/>
        </w:rPr>
        <w:t>velopment, and diversification (</w:t>
      </w:r>
      <w:proofErr w:type="spellStart"/>
      <w:r w:rsidR="002B1346" w:rsidRPr="002B1346">
        <w:rPr>
          <w:rFonts w:ascii="Times New Roman" w:hAnsi="Times New Roman" w:cs="Times New Roman"/>
          <w:color w:val="C00000"/>
          <w:sz w:val="24"/>
          <w:szCs w:val="24"/>
        </w:rPr>
        <w:t>Czinkota</w:t>
      </w:r>
      <w:proofErr w:type="spellEnd"/>
      <w:r w:rsidR="002B1346">
        <w:rPr>
          <w:rFonts w:ascii="Times New Roman" w:hAnsi="Times New Roman" w:cs="Times New Roman"/>
          <w:color w:val="C00000"/>
          <w:sz w:val="24"/>
          <w:szCs w:val="24"/>
        </w:rPr>
        <w:t xml:space="preserve"> </w:t>
      </w:r>
      <w:r w:rsidR="002B1346">
        <w:rPr>
          <w:rFonts w:ascii="Times New Roman" w:hAnsi="Times New Roman" w:cs="Times New Roman"/>
          <w:i/>
          <w:color w:val="C00000"/>
          <w:sz w:val="24"/>
          <w:szCs w:val="24"/>
        </w:rPr>
        <w:t>et al</w:t>
      </w:r>
      <w:r w:rsidR="002B1346">
        <w:rPr>
          <w:rFonts w:ascii="Times New Roman" w:hAnsi="Times New Roman" w:cs="Times New Roman"/>
          <w:color w:val="C00000"/>
          <w:sz w:val="24"/>
          <w:szCs w:val="24"/>
        </w:rPr>
        <w:t xml:space="preserve">., 2021). </w:t>
      </w:r>
      <w:r w:rsidRPr="00C01A3A">
        <w:rPr>
          <w:rFonts w:ascii="Times New Roman" w:eastAsia="Times New Roman" w:hAnsi="Times New Roman" w:cs="Times New Roman"/>
          <w:color w:val="FF0000"/>
          <w:sz w:val="24"/>
          <w:szCs w:val="24"/>
          <w:lang w:val="en-IN" w:eastAsia="en-IN"/>
        </w:rPr>
        <w:t xml:space="preserve">Zara has successfully used the market penetration strategy in the past, which is likely to continue to be a successful strategy for the company. This involves selling more of the same products to the same markets. </w:t>
      </w:r>
    </w:p>
    <w:p w14:paraId="50294A1F" w14:textId="77777777" w:rsidR="003B1780" w:rsidRPr="00C01A3A" w:rsidRDefault="003B1780" w:rsidP="003B1780">
      <w:pPr>
        <w:spacing w:after="0" w:line="360" w:lineRule="auto"/>
        <w:jc w:val="center"/>
        <w:rPr>
          <w:rFonts w:ascii="Times New Roman" w:eastAsia="Times New Roman" w:hAnsi="Times New Roman" w:cs="Times New Roman"/>
          <w:color w:val="FF0000"/>
          <w:sz w:val="24"/>
          <w:szCs w:val="24"/>
          <w:lang w:val="en-IN" w:eastAsia="en-IN"/>
        </w:rPr>
      </w:pPr>
      <w:r>
        <w:rPr>
          <w:noProof/>
        </w:rPr>
        <w:lastRenderedPageBreak/>
        <w:drawing>
          <wp:inline distT="0" distB="0" distL="0" distR="0" wp14:anchorId="13771E7E" wp14:editId="5BD98D01">
            <wp:extent cx="4186912" cy="3015615"/>
            <wp:effectExtent l="0" t="0" r="4445" b="0"/>
            <wp:docPr id="1" name="Picture 1" descr="Ansoff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soff Matrix"/>
                    <pic:cNvPicPr>
                      <a:picLocks noChangeAspect="1" noChangeArrowheads="1"/>
                    </pic:cNvPicPr>
                  </pic:nvPicPr>
                  <pic:blipFill rotWithShape="1">
                    <a:blip r:embed="rId10">
                      <a:extLst>
                        <a:ext uri="{28A0092B-C50C-407E-A947-70E740481C1C}">
                          <a14:useLocalDpi xmlns:a14="http://schemas.microsoft.com/office/drawing/2010/main" val="0"/>
                        </a:ext>
                      </a:extLst>
                    </a:blip>
                    <a:srcRect r="19565"/>
                    <a:stretch/>
                  </pic:blipFill>
                  <pic:spPr bwMode="auto">
                    <a:xfrm>
                      <a:off x="0" y="0"/>
                      <a:ext cx="4189991" cy="3017833"/>
                    </a:xfrm>
                    <a:prstGeom prst="rect">
                      <a:avLst/>
                    </a:prstGeom>
                    <a:noFill/>
                    <a:ln>
                      <a:noFill/>
                    </a:ln>
                    <a:extLst>
                      <a:ext uri="{53640926-AAD7-44D8-BBD7-CCE9431645EC}">
                        <a14:shadowObscured xmlns:a14="http://schemas.microsoft.com/office/drawing/2010/main"/>
                      </a:ext>
                    </a:extLst>
                  </pic:spPr>
                </pic:pic>
              </a:graphicData>
            </a:graphic>
          </wp:inline>
        </w:drawing>
      </w:r>
    </w:p>
    <w:p w14:paraId="5B0D5D21" w14:textId="77777777" w:rsidR="00394EA1" w:rsidRPr="00C01A3A" w:rsidRDefault="00394EA1" w:rsidP="00C01A3A">
      <w:pPr>
        <w:spacing w:after="0" w:line="360" w:lineRule="auto"/>
        <w:jc w:val="both"/>
        <w:rPr>
          <w:rFonts w:ascii="Times New Roman" w:eastAsia="Times New Roman" w:hAnsi="Times New Roman" w:cs="Times New Roman"/>
          <w:color w:val="FF0000"/>
          <w:sz w:val="24"/>
          <w:szCs w:val="24"/>
          <w:lang w:val="en-IN" w:eastAsia="en-IN"/>
        </w:rPr>
      </w:pPr>
      <w:r w:rsidRPr="00C01A3A">
        <w:rPr>
          <w:rFonts w:ascii="Times New Roman" w:eastAsia="Times New Roman" w:hAnsi="Times New Roman" w:cs="Times New Roman"/>
          <w:color w:val="FF0000"/>
          <w:sz w:val="24"/>
          <w:szCs w:val="24"/>
          <w:lang w:val="en-IN" w:eastAsia="en-IN"/>
        </w:rPr>
        <w:t xml:space="preserve">Product development is another option for Zara's future growth. This would involve introducing new products to existing markets. For example, Zara could introduce a new line of clothing aimed at a different demographic than its current customer base. </w:t>
      </w:r>
    </w:p>
    <w:p w14:paraId="2ABA9AF9" w14:textId="77777777" w:rsidR="00394EA1" w:rsidRPr="00C01A3A" w:rsidRDefault="00394EA1" w:rsidP="00C01A3A">
      <w:pPr>
        <w:spacing w:after="0" w:line="360" w:lineRule="auto"/>
        <w:jc w:val="both"/>
        <w:rPr>
          <w:rFonts w:ascii="Times New Roman" w:eastAsia="Times New Roman" w:hAnsi="Times New Roman" w:cs="Times New Roman"/>
          <w:color w:val="FF0000"/>
          <w:sz w:val="24"/>
          <w:szCs w:val="24"/>
          <w:lang w:val="en-IN" w:eastAsia="en-IN"/>
        </w:rPr>
      </w:pPr>
      <w:r w:rsidRPr="00C01A3A">
        <w:rPr>
          <w:rFonts w:ascii="Times New Roman" w:eastAsia="Times New Roman" w:hAnsi="Times New Roman" w:cs="Times New Roman"/>
          <w:color w:val="FF0000"/>
          <w:sz w:val="24"/>
          <w:szCs w:val="24"/>
          <w:lang w:val="en-IN" w:eastAsia="en-IN"/>
        </w:rPr>
        <w:t xml:space="preserve">Market development is another possibility for Zara's future growth. This would involve selling existing products to new markets. For example, Zara could expand into new geographic markets such as Sri Lanka. </w:t>
      </w:r>
    </w:p>
    <w:p w14:paraId="53D81015" w14:textId="77777777" w:rsidR="00CB2DB9" w:rsidRDefault="00394EA1" w:rsidP="00C01A3A">
      <w:pPr>
        <w:spacing w:after="0" w:line="360" w:lineRule="auto"/>
        <w:jc w:val="both"/>
        <w:rPr>
          <w:rFonts w:ascii="Times New Roman" w:eastAsia="Times New Roman" w:hAnsi="Times New Roman" w:cs="Times New Roman"/>
          <w:color w:val="FF0000"/>
          <w:sz w:val="24"/>
          <w:szCs w:val="24"/>
          <w:lang w:val="en-IN" w:eastAsia="en-IN"/>
        </w:rPr>
      </w:pPr>
      <w:r w:rsidRPr="00C01A3A">
        <w:rPr>
          <w:rFonts w:ascii="Times New Roman" w:eastAsia="Times New Roman" w:hAnsi="Times New Roman" w:cs="Times New Roman"/>
          <w:color w:val="FF0000"/>
          <w:sz w:val="24"/>
          <w:szCs w:val="24"/>
          <w:lang w:val="en-IN" w:eastAsia="en-IN"/>
        </w:rPr>
        <w:t>Diversification is a more risky option for growth, but it could also be successful for Zara. This would involve introducing new products to new markets. For example, Zara could enter the home fu</w:t>
      </w:r>
      <w:r w:rsidR="00CB2DB9">
        <w:rPr>
          <w:rFonts w:ascii="Times New Roman" w:eastAsia="Times New Roman" w:hAnsi="Times New Roman" w:cs="Times New Roman"/>
          <w:color w:val="FF0000"/>
          <w:sz w:val="24"/>
          <w:szCs w:val="24"/>
          <w:lang w:val="en-IN" w:eastAsia="en-IN"/>
        </w:rPr>
        <w:t>rnishings or cosmetics markets (</w:t>
      </w:r>
      <w:proofErr w:type="spellStart"/>
      <w:r w:rsidR="00CB2DB9" w:rsidRPr="00CB2DB9">
        <w:rPr>
          <w:rFonts w:ascii="Times New Roman" w:hAnsi="Times New Roman" w:cs="Times New Roman"/>
          <w:color w:val="C00000"/>
          <w:sz w:val="24"/>
          <w:szCs w:val="24"/>
        </w:rPr>
        <w:t>Atik</w:t>
      </w:r>
      <w:proofErr w:type="spellEnd"/>
      <w:r w:rsidR="00CB2DB9">
        <w:rPr>
          <w:rFonts w:ascii="Times New Roman" w:eastAsia="Times New Roman" w:hAnsi="Times New Roman" w:cs="Times New Roman"/>
          <w:color w:val="FF0000"/>
          <w:sz w:val="24"/>
          <w:szCs w:val="24"/>
          <w:lang w:val="en-IN" w:eastAsia="en-IN"/>
        </w:rPr>
        <w:t xml:space="preserve"> </w:t>
      </w:r>
      <w:r w:rsidR="00CB2DB9" w:rsidRPr="00A11C92">
        <w:rPr>
          <w:rFonts w:ascii="Times New Roman" w:eastAsia="Times New Roman" w:hAnsi="Times New Roman" w:cs="Times New Roman"/>
          <w:i/>
          <w:color w:val="FF0000"/>
          <w:sz w:val="24"/>
          <w:szCs w:val="24"/>
          <w:lang w:val="en-IN" w:eastAsia="en-IN"/>
        </w:rPr>
        <w:t>et al</w:t>
      </w:r>
      <w:r w:rsidR="00CB2DB9">
        <w:rPr>
          <w:rFonts w:ascii="Times New Roman" w:eastAsia="Times New Roman" w:hAnsi="Times New Roman" w:cs="Times New Roman"/>
          <w:color w:val="FF0000"/>
          <w:sz w:val="24"/>
          <w:szCs w:val="24"/>
          <w:lang w:val="en-IN" w:eastAsia="en-IN"/>
        </w:rPr>
        <w:t xml:space="preserve">., 2022). </w:t>
      </w:r>
    </w:p>
    <w:p w14:paraId="22EDD65D" w14:textId="77777777" w:rsidR="00394EA1" w:rsidRPr="00C01A3A" w:rsidRDefault="00394EA1" w:rsidP="00C01A3A">
      <w:pPr>
        <w:spacing w:after="0" w:line="360" w:lineRule="auto"/>
        <w:jc w:val="both"/>
        <w:rPr>
          <w:rFonts w:ascii="Times New Roman" w:eastAsia="Times New Roman" w:hAnsi="Times New Roman" w:cs="Times New Roman"/>
          <w:color w:val="FF0000"/>
          <w:sz w:val="24"/>
          <w:szCs w:val="24"/>
          <w:lang w:val="en-IN" w:eastAsia="en-IN"/>
        </w:rPr>
      </w:pPr>
      <w:r w:rsidRPr="00CB2DB9">
        <w:rPr>
          <w:rFonts w:ascii="Times New Roman" w:eastAsia="Times New Roman" w:hAnsi="Times New Roman" w:cs="Times New Roman"/>
          <w:color w:val="FF0000"/>
          <w:sz w:val="24"/>
          <w:szCs w:val="24"/>
          <w:lang w:val="en-IN" w:eastAsia="en-IN"/>
        </w:rPr>
        <w:t>The</w:t>
      </w:r>
      <w:r w:rsidRPr="00C01A3A">
        <w:rPr>
          <w:rFonts w:ascii="Times New Roman" w:eastAsia="Times New Roman" w:hAnsi="Times New Roman" w:cs="Times New Roman"/>
          <w:color w:val="FF0000"/>
          <w:sz w:val="24"/>
          <w:szCs w:val="24"/>
          <w:lang w:val="en-IN" w:eastAsia="en-IN"/>
        </w:rPr>
        <w:t xml:space="preserve"> Ansoff Matrix provides a helpful framework for thinking about the risks and opportunities involved in business growth. Zara should consider all of its options before making decisions about its future strategy.</w:t>
      </w:r>
    </w:p>
    <w:p w14:paraId="1945745F" w14:textId="77777777" w:rsidR="00E66138" w:rsidRPr="00C01A3A" w:rsidRDefault="00E66138" w:rsidP="00C01A3A">
      <w:pPr>
        <w:spacing w:after="0" w:line="360" w:lineRule="auto"/>
        <w:jc w:val="both"/>
        <w:rPr>
          <w:rFonts w:ascii="Times New Roman" w:eastAsia="Times New Roman" w:hAnsi="Times New Roman" w:cs="Times New Roman"/>
          <w:color w:val="FF0000"/>
          <w:sz w:val="24"/>
          <w:szCs w:val="24"/>
          <w:lang w:val="en-IN" w:eastAsia="en-IN"/>
        </w:rPr>
      </w:pPr>
    </w:p>
    <w:p w14:paraId="188E1809" w14:textId="77777777" w:rsidR="00E66138" w:rsidRPr="00C01A3A" w:rsidRDefault="00E66138" w:rsidP="00C01A3A">
      <w:pPr>
        <w:pStyle w:val="Heading1"/>
        <w:spacing w:line="360" w:lineRule="auto"/>
        <w:rPr>
          <w:rFonts w:eastAsia="Times New Roman" w:cs="Times New Roman"/>
          <w:szCs w:val="24"/>
          <w:lang w:val="en-IN" w:eastAsia="en-IN"/>
        </w:rPr>
      </w:pPr>
      <w:bookmarkStart w:id="5" w:name="_Toc123406629"/>
      <w:r w:rsidRPr="00C01A3A">
        <w:rPr>
          <w:rFonts w:eastAsia="Times New Roman" w:cs="Times New Roman"/>
          <w:szCs w:val="24"/>
          <w:lang w:val="en-IN" w:eastAsia="en-IN"/>
        </w:rPr>
        <w:t>Directional development</w:t>
      </w:r>
      <w:bookmarkEnd w:id="5"/>
    </w:p>
    <w:p w14:paraId="1E3CDB9A" w14:textId="77777777" w:rsidR="00E66138" w:rsidRPr="00C01A3A" w:rsidRDefault="00E66138" w:rsidP="00C01A3A">
      <w:pPr>
        <w:spacing w:after="0" w:line="360" w:lineRule="auto"/>
        <w:jc w:val="both"/>
        <w:rPr>
          <w:rFonts w:ascii="Times New Roman" w:eastAsia="Times New Roman" w:hAnsi="Times New Roman" w:cs="Times New Roman"/>
          <w:sz w:val="24"/>
          <w:szCs w:val="24"/>
          <w:lang w:val="en-IN" w:eastAsia="en-IN"/>
        </w:rPr>
      </w:pPr>
      <w:r w:rsidRPr="00C01A3A">
        <w:rPr>
          <w:rFonts w:ascii="Times New Roman" w:eastAsia="Times New Roman" w:hAnsi="Times New Roman" w:cs="Times New Roman"/>
          <w:i/>
          <w:iCs/>
          <w:color w:val="0E101A"/>
          <w:sz w:val="24"/>
          <w:szCs w:val="24"/>
          <w:lang w:val="en-IN" w:eastAsia="en-IN"/>
        </w:rPr>
        <w:t xml:space="preserve">Zara in Sri </w:t>
      </w:r>
      <w:proofErr w:type="spellStart"/>
      <w:r w:rsidRPr="00C01A3A">
        <w:rPr>
          <w:rFonts w:ascii="Times New Roman" w:eastAsia="Times New Roman" w:hAnsi="Times New Roman" w:cs="Times New Roman"/>
          <w:i/>
          <w:iCs/>
          <w:color w:val="0E101A"/>
          <w:sz w:val="24"/>
          <w:szCs w:val="24"/>
          <w:lang w:val="en-IN" w:eastAsia="en-IN"/>
        </w:rPr>
        <w:t>lanka</w:t>
      </w:r>
      <w:proofErr w:type="spellEnd"/>
    </w:p>
    <w:p w14:paraId="1FC15D9E" w14:textId="77777777" w:rsidR="00E66138" w:rsidRPr="00C01A3A" w:rsidRDefault="00E66138" w:rsidP="00C01A3A">
      <w:pPr>
        <w:spacing w:after="0" w:line="360" w:lineRule="auto"/>
        <w:jc w:val="both"/>
        <w:rPr>
          <w:rFonts w:ascii="Times New Roman" w:eastAsia="Times New Roman" w:hAnsi="Times New Roman" w:cs="Times New Roman"/>
          <w:sz w:val="24"/>
          <w:szCs w:val="24"/>
          <w:lang w:val="en-IN" w:eastAsia="en-IN"/>
        </w:rPr>
      </w:pPr>
      <w:r w:rsidRPr="00C01A3A">
        <w:rPr>
          <w:rFonts w:ascii="Times New Roman" w:eastAsia="Times New Roman" w:hAnsi="Times New Roman" w:cs="Times New Roman"/>
          <w:color w:val="0E101A"/>
          <w:sz w:val="24"/>
          <w:szCs w:val="24"/>
          <w:lang w:val="en-IN" w:eastAsia="en-IN"/>
        </w:rPr>
        <w:t>In this consideration, the use of a directional strategy is needed to be involved in the business dynamics of the organization. This will provide a tactical advantage to the business conduction and processes of the organization (</w:t>
      </w:r>
      <w:proofErr w:type="spellStart"/>
      <w:r w:rsidRPr="00C01A3A">
        <w:rPr>
          <w:rFonts w:ascii="Times New Roman" w:eastAsia="Times New Roman" w:hAnsi="Times New Roman" w:cs="Times New Roman"/>
          <w:color w:val="222222"/>
          <w:sz w:val="24"/>
          <w:szCs w:val="24"/>
          <w:shd w:val="clear" w:color="auto" w:fill="FFFFFF"/>
          <w:lang w:val="en-IN" w:eastAsia="en-IN"/>
        </w:rPr>
        <w:t>Muniweera</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et al.  2020</w:t>
      </w:r>
      <w:r w:rsidRPr="00C01A3A">
        <w:rPr>
          <w:rFonts w:ascii="Times New Roman" w:eastAsia="Times New Roman" w:hAnsi="Times New Roman" w:cs="Times New Roman"/>
          <w:color w:val="0E101A"/>
          <w:sz w:val="24"/>
          <w:szCs w:val="24"/>
          <w:lang w:val="en-IN" w:eastAsia="en-IN"/>
        </w:rPr>
        <w:t>). It will increase the products and revenue of the organization (</w:t>
      </w:r>
      <w:proofErr w:type="spellStart"/>
      <w:r w:rsidRPr="00C01A3A">
        <w:rPr>
          <w:rFonts w:ascii="Times New Roman" w:eastAsia="Times New Roman" w:hAnsi="Times New Roman" w:cs="Times New Roman"/>
          <w:color w:val="222222"/>
          <w:sz w:val="24"/>
          <w:szCs w:val="24"/>
          <w:shd w:val="clear" w:color="auto" w:fill="FFFFFF"/>
          <w:lang w:val="en-IN" w:eastAsia="en-IN"/>
        </w:rPr>
        <w:t>Moazzem</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et al.  2021</w:t>
      </w:r>
      <w:r w:rsidRPr="00C01A3A">
        <w:rPr>
          <w:rFonts w:ascii="Times New Roman" w:eastAsia="Times New Roman" w:hAnsi="Times New Roman" w:cs="Times New Roman"/>
          <w:color w:val="0E101A"/>
          <w:sz w:val="24"/>
          <w:szCs w:val="24"/>
          <w:lang w:val="en-IN" w:eastAsia="en-IN"/>
        </w:rPr>
        <w:t>). This will also make the customers of the organization happy and pleased with the products and services of the organization (</w:t>
      </w:r>
      <w:proofErr w:type="spellStart"/>
      <w:r w:rsidRPr="00C01A3A">
        <w:rPr>
          <w:rFonts w:ascii="Times New Roman" w:eastAsia="Times New Roman" w:hAnsi="Times New Roman" w:cs="Times New Roman"/>
          <w:color w:val="222222"/>
          <w:sz w:val="24"/>
          <w:szCs w:val="24"/>
          <w:shd w:val="clear" w:color="auto" w:fill="FFFFFF"/>
          <w:lang w:val="en-IN" w:eastAsia="en-IN"/>
        </w:rPr>
        <w:t>Gunawardana</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and </w:t>
      </w:r>
      <w:proofErr w:type="spellStart"/>
      <w:r w:rsidRPr="00C01A3A">
        <w:rPr>
          <w:rFonts w:ascii="Times New Roman" w:eastAsia="Times New Roman" w:hAnsi="Times New Roman" w:cs="Times New Roman"/>
          <w:color w:val="222222"/>
          <w:sz w:val="24"/>
          <w:szCs w:val="24"/>
          <w:shd w:val="clear" w:color="auto" w:fill="FFFFFF"/>
          <w:lang w:val="en-IN" w:eastAsia="en-IN"/>
        </w:rPr>
        <w:t>Wedasinghe</w:t>
      </w:r>
      <w:proofErr w:type="spellEnd"/>
      <w:r w:rsidRPr="00C01A3A">
        <w:rPr>
          <w:rFonts w:ascii="Times New Roman" w:eastAsia="Times New Roman" w:hAnsi="Times New Roman" w:cs="Times New Roman"/>
          <w:color w:val="222222"/>
          <w:sz w:val="24"/>
          <w:szCs w:val="24"/>
          <w:shd w:val="clear" w:color="auto" w:fill="FFFFFF"/>
          <w:lang w:val="en-IN" w:eastAsia="en-IN"/>
        </w:rPr>
        <w:t>, 2021</w:t>
      </w:r>
      <w:r w:rsidRPr="00C01A3A">
        <w:rPr>
          <w:rFonts w:ascii="Times New Roman" w:eastAsia="Times New Roman" w:hAnsi="Times New Roman" w:cs="Times New Roman"/>
          <w:color w:val="0E101A"/>
          <w:sz w:val="24"/>
          <w:szCs w:val="24"/>
          <w:lang w:val="en-IN" w:eastAsia="en-IN"/>
        </w:rPr>
        <w:t xml:space="preserve">). In this consideration, corporate goals are needed to be </w:t>
      </w:r>
      <w:r w:rsidRPr="00C01A3A">
        <w:rPr>
          <w:rFonts w:ascii="Times New Roman" w:eastAsia="Times New Roman" w:hAnsi="Times New Roman" w:cs="Times New Roman"/>
          <w:color w:val="0E101A"/>
          <w:sz w:val="24"/>
          <w:szCs w:val="24"/>
          <w:lang w:val="en-IN" w:eastAsia="en-IN"/>
        </w:rPr>
        <w:lastRenderedPageBreak/>
        <w:t>involved in this reference with linear precision (</w:t>
      </w:r>
      <w:proofErr w:type="spellStart"/>
      <w:r w:rsidRPr="00C01A3A">
        <w:rPr>
          <w:rFonts w:ascii="Times New Roman" w:eastAsia="Times New Roman" w:hAnsi="Times New Roman" w:cs="Times New Roman"/>
          <w:color w:val="222222"/>
          <w:sz w:val="24"/>
          <w:szCs w:val="24"/>
          <w:shd w:val="clear" w:color="auto" w:fill="FFFFFF"/>
          <w:lang w:val="en-IN" w:eastAsia="en-IN"/>
        </w:rPr>
        <w:t>Muniweera</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et al.  2020</w:t>
      </w:r>
      <w:r w:rsidRPr="00C01A3A">
        <w:rPr>
          <w:rFonts w:ascii="Times New Roman" w:eastAsia="Times New Roman" w:hAnsi="Times New Roman" w:cs="Times New Roman"/>
          <w:color w:val="0E101A"/>
          <w:sz w:val="24"/>
          <w:szCs w:val="24"/>
          <w:lang w:val="en-IN" w:eastAsia="en-IN"/>
        </w:rPr>
        <w:t>). In this regard, Zara has to involve in better business advertising essences to make the human beings of the nation satisfied in linear ways (</w:t>
      </w:r>
      <w:proofErr w:type="spellStart"/>
      <w:r w:rsidRPr="00C01A3A">
        <w:rPr>
          <w:rFonts w:ascii="Times New Roman" w:eastAsia="Times New Roman" w:hAnsi="Times New Roman" w:cs="Times New Roman"/>
          <w:color w:val="222222"/>
          <w:sz w:val="24"/>
          <w:szCs w:val="24"/>
          <w:shd w:val="clear" w:color="auto" w:fill="FFFFFF"/>
          <w:lang w:val="en-IN" w:eastAsia="en-IN"/>
        </w:rPr>
        <w:t>Gunawardana</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and </w:t>
      </w:r>
      <w:proofErr w:type="spellStart"/>
      <w:r w:rsidRPr="00C01A3A">
        <w:rPr>
          <w:rFonts w:ascii="Times New Roman" w:eastAsia="Times New Roman" w:hAnsi="Times New Roman" w:cs="Times New Roman"/>
          <w:color w:val="222222"/>
          <w:sz w:val="24"/>
          <w:szCs w:val="24"/>
          <w:shd w:val="clear" w:color="auto" w:fill="FFFFFF"/>
          <w:lang w:val="en-IN" w:eastAsia="en-IN"/>
        </w:rPr>
        <w:t>Wedasinghe</w:t>
      </w:r>
      <w:proofErr w:type="spellEnd"/>
      <w:r w:rsidRPr="00C01A3A">
        <w:rPr>
          <w:rFonts w:ascii="Times New Roman" w:eastAsia="Times New Roman" w:hAnsi="Times New Roman" w:cs="Times New Roman"/>
          <w:color w:val="222222"/>
          <w:sz w:val="24"/>
          <w:szCs w:val="24"/>
          <w:shd w:val="clear" w:color="auto" w:fill="FFFFFF"/>
          <w:lang w:val="en-IN" w:eastAsia="en-IN"/>
        </w:rPr>
        <w:t>, 2021</w:t>
      </w:r>
      <w:r w:rsidRPr="00C01A3A">
        <w:rPr>
          <w:rFonts w:ascii="Times New Roman" w:eastAsia="Times New Roman" w:hAnsi="Times New Roman" w:cs="Times New Roman"/>
          <w:color w:val="0E101A"/>
          <w:sz w:val="24"/>
          <w:szCs w:val="24"/>
          <w:lang w:val="en-IN" w:eastAsia="en-IN"/>
        </w:rPr>
        <w:t>). Sri Lanka is a nation which has a proper and famous tourism sector (</w:t>
      </w:r>
      <w:r w:rsidRPr="00C01A3A">
        <w:rPr>
          <w:rFonts w:ascii="Times New Roman" w:eastAsia="Times New Roman" w:hAnsi="Times New Roman" w:cs="Times New Roman"/>
          <w:color w:val="222222"/>
          <w:sz w:val="24"/>
          <w:szCs w:val="24"/>
          <w:shd w:val="clear" w:color="auto" w:fill="FFFFFF"/>
          <w:lang w:val="en-IN" w:eastAsia="en-IN"/>
        </w:rPr>
        <w:t>De Silva and Herath, 2019</w:t>
      </w:r>
      <w:r w:rsidRPr="00C01A3A">
        <w:rPr>
          <w:rFonts w:ascii="Times New Roman" w:eastAsia="Times New Roman" w:hAnsi="Times New Roman" w:cs="Times New Roman"/>
          <w:color w:val="0E101A"/>
          <w:sz w:val="24"/>
          <w:szCs w:val="24"/>
          <w:lang w:val="en-IN" w:eastAsia="en-IN"/>
        </w:rPr>
        <w:t>). Human beings from different nations of the world come to Sri Lanka to have better tours and travelling relinquishment (</w:t>
      </w:r>
      <w:proofErr w:type="spellStart"/>
      <w:r w:rsidRPr="00C01A3A">
        <w:rPr>
          <w:rFonts w:ascii="Times New Roman" w:eastAsia="Times New Roman" w:hAnsi="Times New Roman" w:cs="Times New Roman"/>
          <w:color w:val="222222"/>
          <w:sz w:val="24"/>
          <w:szCs w:val="24"/>
          <w:shd w:val="clear" w:color="auto" w:fill="FFFFFF"/>
          <w:lang w:val="en-IN" w:eastAsia="en-IN"/>
        </w:rPr>
        <w:t>Muniweera</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et al.  2020</w:t>
      </w:r>
      <w:r w:rsidRPr="00C01A3A">
        <w:rPr>
          <w:rFonts w:ascii="Times New Roman" w:eastAsia="Times New Roman" w:hAnsi="Times New Roman" w:cs="Times New Roman"/>
          <w:color w:val="0E101A"/>
          <w:sz w:val="24"/>
          <w:szCs w:val="24"/>
          <w:lang w:val="en-IN" w:eastAsia="en-IN"/>
        </w:rPr>
        <w:t xml:space="preserve">). </w:t>
      </w:r>
      <w:proofErr w:type="gramStart"/>
      <w:r w:rsidRPr="00C01A3A">
        <w:rPr>
          <w:rFonts w:ascii="Times New Roman" w:eastAsia="Times New Roman" w:hAnsi="Times New Roman" w:cs="Times New Roman"/>
          <w:color w:val="0E101A"/>
          <w:sz w:val="24"/>
          <w:szCs w:val="24"/>
          <w:lang w:val="en-IN" w:eastAsia="en-IN"/>
        </w:rPr>
        <w:t>So</w:t>
      </w:r>
      <w:proofErr w:type="gramEnd"/>
      <w:r w:rsidRPr="00C01A3A">
        <w:rPr>
          <w:rFonts w:ascii="Times New Roman" w:eastAsia="Times New Roman" w:hAnsi="Times New Roman" w:cs="Times New Roman"/>
          <w:color w:val="0E101A"/>
          <w:sz w:val="24"/>
          <w:szCs w:val="24"/>
          <w:lang w:val="en-IN" w:eastAsia="en-IN"/>
        </w:rPr>
        <w:t xml:space="preserve"> the retail facilities of Zara have to be involved as an integral part of the tourism dimension of the nation (</w:t>
      </w:r>
      <w:proofErr w:type="spellStart"/>
      <w:r w:rsidRPr="00C01A3A">
        <w:rPr>
          <w:rFonts w:ascii="Times New Roman" w:eastAsia="Times New Roman" w:hAnsi="Times New Roman" w:cs="Times New Roman"/>
          <w:color w:val="222222"/>
          <w:sz w:val="24"/>
          <w:szCs w:val="24"/>
          <w:shd w:val="clear" w:color="auto" w:fill="FFFFFF"/>
          <w:lang w:val="en-IN" w:eastAsia="en-IN"/>
        </w:rPr>
        <w:t>Moazzem</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et al.  2021</w:t>
      </w:r>
      <w:r w:rsidRPr="00C01A3A">
        <w:rPr>
          <w:rFonts w:ascii="Times New Roman" w:eastAsia="Times New Roman" w:hAnsi="Times New Roman" w:cs="Times New Roman"/>
          <w:color w:val="0E101A"/>
          <w:sz w:val="24"/>
          <w:szCs w:val="24"/>
          <w:lang w:val="en-IN" w:eastAsia="en-IN"/>
        </w:rPr>
        <w:t>). This will increase the essence of national progressiveness of the nation (</w:t>
      </w:r>
      <w:proofErr w:type="spellStart"/>
      <w:r w:rsidRPr="00C01A3A">
        <w:rPr>
          <w:rFonts w:ascii="Times New Roman" w:eastAsia="Times New Roman" w:hAnsi="Times New Roman" w:cs="Times New Roman"/>
          <w:color w:val="222222"/>
          <w:sz w:val="24"/>
          <w:szCs w:val="24"/>
          <w:shd w:val="clear" w:color="auto" w:fill="FFFFFF"/>
          <w:lang w:val="en-IN" w:eastAsia="en-IN"/>
        </w:rPr>
        <w:t>Muniweera</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et al.  2020</w:t>
      </w:r>
      <w:r w:rsidRPr="00C01A3A">
        <w:rPr>
          <w:rFonts w:ascii="Times New Roman" w:eastAsia="Times New Roman" w:hAnsi="Times New Roman" w:cs="Times New Roman"/>
          <w:color w:val="0E101A"/>
          <w:sz w:val="24"/>
          <w:szCs w:val="24"/>
          <w:lang w:val="en-IN" w:eastAsia="en-IN"/>
        </w:rPr>
        <w:t>). This will also provide the nation to have better connections and interactions with the local and global retailers being needed (</w:t>
      </w:r>
      <w:proofErr w:type="spellStart"/>
      <w:r w:rsidRPr="00C01A3A">
        <w:rPr>
          <w:rFonts w:ascii="Times New Roman" w:eastAsia="Times New Roman" w:hAnsi="Times New Roman" w:cs="Times New Roman"/>
          <w:color w:val="222222"/>
          <w:sz w:val="24"/>
          <w:szCs w:val="24"/>
          <w:shd w:val="clear" w:color="auto" w:fill="FFFFFF"/>
          <w:lang w:val="en-IN" w:eastAsia="en-IN"/>
        </w:rPr>
        <w:t>Moazzem</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et al.  2021</w:t>
      </w:r>
      <w:r w:rsidRPr="00C01A3A">
        <w:rPr>
          <w:rFonts w:ascii="Times New Roman" w:eastAsia="Times New Roman" w:hAnsi="Times New Roman" w:cs="Times New Roman"/>
          <w:color w:val="0E101A"/>
          <w:sz w:val="24"/>
          <w:szCs w:val="24"/>
          <w:lang w:val="en-IN" w:eastAsia="en-IN"/>
        </w:rPr>
        <w:t>). Zara has to involve in the proper use of entities and logistics in the business dynamics in Sri Lanka. In this consideration, advertising to service affiliates is needed to articulate marketing techniques by Zara in Sri Lanka (</w:t>
      </w:r>
      <w:r w:rsidRPr="00C01A3A">
        <w:rPr>
          <w:rFonts w:ascii="Times New Roman" w:eastAsia="Times New Roman" w:hAnsi="Times New Roman" w:cs="Times New Roman"/>
          <w:color w:val="222222"/>
          <w:sz w:val="24"/>
          <w:szCs w:val="24"/>
          <w:shd w:val="clear" w:color="auto" w:fill="FFFFFF"/>
          <w:lang w:val="en-IN" w:eastAsia="en-IN"/>
        </w:rPr>
        <w:t>De Silva and Herath, 2019</w:t>
      </w:r>
      <w:r w:rsidRPr="00C01A3A">
        <w:rPr>
          <w:rFonts w:ascii="Times New Roman" w:eastAsia="Times New Roman" w:hAnsi="Times New Roman" w:cs="Times New Roman"/>
          <w:color w:val="0E101A"/>
          <w:sz w:val="24"/>
          <w:szCs w:val="24"/>
          <w:lang w:val="en-IN" w:eastAsia="en-IN"/>
        </w:rPr>
        <w:t>). This will provide the nation to have better and linear economic progression (Zara.com, 2022). This will also provide the nation to have better modernization of national development (</w:t>
      </w:r>
      <w:proofErr w:type="spellStart"/>
      <w:r w:rsidRPr="00C01A3A">
        <w:rPr>
          <w:rFonts w:ascii="Times New Roman" w:eastAsia="Times New Roman" w:hAnsi="Times New Roman" w:cs="Times New Roman"/>
          <w:color w:val="222222"/>
          <w:sz w:val="24"/>
          <w:szCs w:val="24"/>
          <w:shd w:val="clear" w:color="auto" w:fill="FFFFFF"/>
          <w:lang w:val="en-IN" w:eastAsia="en-IN"/>
        </w:rPr>
        <w:t>Gunawardana</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and </w:t>
      </w:r>
      <w:proofErr w:type="spellStart"/>
      <w:r w:rsidRPr="00C01A3A">
        <w:rPr>
          <w:rFonts w:ascii="Times New Roman" w:eastAsia="Times New Roman" w:hAnsi="Times New Roman" w:cs="Times New Roman"/>
          <w:color w:val="222222"/>
          <w:sz w:val="24"/>
          <w:szCs w:val="24"/>
          <w:shd w:val="clear" w:color="auto" w:fill="FFFFFF"/>
          <w:lang w:val="en-IN" w:eastAsia="en-IN"/>
        </w:rPr>
        <w:t>Wedasinghe</w:t>
      </w:r>
      <w:proofErr w:type="spellEnd"/>
      <w:r w:rsidRPr="00C01A3A">
        <w:rPr>
          <w:rFonts w:ascii="Times New Roman" w:eastAsia="Times New Roman" w:hAnsi="Times New Roman" w:cs="Times New Roman"/>
          <w:color w:val="222222"/>
          <w:sz w:val="24"/>
          <w:szCs w:val="24"/>
          <w:shd w:val="clear" w:color="auto" w:fill="FFFFFF"/>
          <w:lang w:val="en-IN" w:eastAsia="en-IN"/>
        </w:rPr>
        <w:t>, 2021</w:t>
      </w:r>
      <w:r w:rsidRPr="00C01A3A">
        <w:rPr>
          <w:rFonts w:ascii="Times New Roman" w:eastAsia="Times New Roman" w:hAnsi="Times New Roman" w:cs="Times New Roman"/>
          <w:color w:val="0E101A"/>
          <w:sz w:val="24"/>
          <w:szCs w:val="24"/>
          <w:lang w:val="en-IN" w:eastAsia="en-IN"/>
        </w:rPr>
        <w:t>). Conducting business dynamics in Sri Lanka needs the essence of relative targeting of the customers (</w:t>
      </w:r>
      <w:proofErr w:type="spellStart"/>
      <w:r w:rsidRPr="00C01A3A">
        <w:rPr>
          <w:rFonts w:ascii="Times New Roman" w:eastAsia="Times New Roman" w:hAnsi="Times New Roman" w:cs="Times New Roman"/>
          <w:color w:val="222222"/>
          <w:sz w:val="24"/>
          <w:szCs w:val="24"/>
          <w:shd w:val="clear" w:color="auto" w:fill="FFFFFF"/>
          <w:lang w:val="en-IN" w:eastAsia="en-IN"/>
        </w:rPr>
        <w:t>Moazzem</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et al.  2021</w:t>
      </w:r>
      <w:r w:rsidRPr="00C01A3A">
        <w:rPr>
          <w:rFonts w:ascii="Times New Roman" w:eastAsia="Times New Roman" w:hAnsi="Times New Roman" w:cs="Times New Roman"/>
          <w:color w:val="0E101A"/>
          <w:sz w:val="24"/>
          <w:szCs w:val="24"/>
          <w:lang w:val="en-IN" w:eastAsia="en-IN"/>
        </w:rPr>
        <w:t>). It is the intention of Zara to make the human beings of the nation educated in the knowledge of the retail industry of the world (</w:t>
      </w:r>
      <w:r w:rsidRPr="00C01A3A">
        <w:rPr>
          <w:rFonts w:ascii="Times New Roman" w:eastAsia="Times New Roman" w:hAnsi="Times New Roman" w:cs="Times New Roman"/>
          <w:color w:val="222222"/>
          <w:sz w:val="24"/>
          <w:szCs w:val="24"/>
          <w:shd w:val="clear" w:color="auto" w:fill="FFFFFF"/>
          <w:lang w:val="en-IN" w:eastAsia="en-IN"/>
        </w:rPr>
        <w:t>De Silva and Herath, 2019</w:t>
      </w:r>
      <w:r w:rsidRPr="00C01A3A">
        <w:rPr>
          <w:rFonts w:ascii="Times New Roman" w:eastAsia="Times New Roman" w:hAnsi="Times New Roman" w:cs="Times New Roman"/>
          <w:color w:val="0E101A"/>
          <w:sz w:val="24"/>
          <w:szCs w:val="24"/>
          <w:lang w:val="en-IN" w:eastAsia="en-IN"/>
        </w:rPr>
        <w:t>). The retail industry of Sri Lanka provides 25% of employment facilities to the human beings of the nation (</w:t>
      </w:r>
      <w:proofErr w:type="spellStart"/>
      <w:r w:rsidRPr="00C01A3A">
        <w:rPr>
          <w:rFonts w:ascii="Times New Roman" w:eastAsia="Times New Roman" w:hAnsi="Times New Roman" w:cs="Times New Roman"/>
          <w:color w:val="222222"/>
          <w:sz w:val="24"/>
          <w:szCs w:val="24"/>
          <w:shd w:val="clear" w:color="auto" w:fill="FFFFFF"/>
          <w:lang w:val="en-IN" w:eastAsia="en-IN"/>
        </w:rPr>
        <w:t>Muniweera</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et al.  2020</w:t>
      </w:r>
      <w:r w:rsidRPr="00C01A3A">
        <w:rPr>
          <w:rFonts w:ascii="Times New Roman" w:eastAsia="Times New Roman" w:hAnsi="Times New Roman" w:cs="Times New Roman"/>
          <w:color w:val="0E101A"/>
          <w:sz w:val="24"/>
          <w:szCs w:val="24"/>
          <w:lang w:val="en-IN" w:eastAsia="en-IN"/>
        </w:rPr>
        <w:t>). So Zara has to involve in better employment options for the human beings of the nation (Zara.com, 2022). This will provide a social and economic progression of Sri Lanka in a linear way. Most of the human beings of Sri Lanka have fewer ideas of fashion and new trends in the market. So, in this case, new kinds of advertising and promotions are needed (</w:t>
      </w:r>
      <w:r w:rsidRPr="00C01A3A">
        <w:rPr>
          <w:rFonts w:ascii="Times New Roman" w:eastAsia="Times New Roman" w:hAnsi="Times New Roman" w:cs="Times New Roman"/>
          <w:color w:val="222222"/>
          <w:sz w:val="24"/>
          <w:szCs w:val="24"/>
          <w:shd w:val="clear" w:color="auto" w:fill="FFFFFF"/>
          <w:lang w:val="en-IN" w:eastAsia="en-IN"/>
        </w:rPr>
        <w:t>De Silva and Herath, 2019</w:t>
      </w:r>
      <w:r w:rsidRPr="00C01A3A">
        <w:rPr>
          <w:rFonts w:ascii="Times New Roman" w:eastAsia="Times New Roman" w:hAnsi="Times New Roman" w:cs="Times New Roman"/>
          <w:color w:val="0E101A"/>
          <w:sz w:val="24"/>
          <w:szCs w:val="24"/>
          <w:lang w:val="en-IN" w:eastAsia="en-IN"/>
        </w:rPr>
        <w:t>). It is essential for Zara to make the human beings of Sri Lanka more modern with the help of organizational efforts (</w:t>
      </w:r>
      <w:proofErr w:type="spellStart"/>
      <w:r w:rsidRPr="00C01A3A">
        <w:rPr>
          <w:rFonts w:ascii="Times New Roman" w:eastAsia="Times New Roman" w:hAnsi="Times New Roman" w:cs="Times New Roman"/>
          <w:color w:val="222222"/>
          <w:sz w:val="24"/>
          <w:szCs w:val="24"/>
          <w:shd w:val="clear" w:color="auto" w:fill="FFFFFF"/>
          <w:lang w:val="en-IN" w:eastAsia="en-IN"/>
        </w:rPr>
        <w:t>Moazzem</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et al.  2021</w:t>
      </w:r>
      <w:r w:rsidRPr="00C01A3A">
        <w:rPr>
          <w:rFonts w:ascii="Times New Roman" w:eastAsia="Times New Roman" w:hAnsi="Times New Roman" w:cs="Times New Roman"/>
          <w:color w:val="0E101A"/>
          <w:sz w:val="24"/>
          <w:szCs w:val="24"/>
          <w:lang w:val="en-IN" w:eastAsia="en-IN"/>
        </w:rPr>
        <w:t>). This will provide Zara to have successful business dynamics in Sri Lanka (</w:t>
      </w:r>
      <w:r w:rsidRPr="00C01A3A">
        <w:rPr>
          <w:rFonts w:ascii="Times New Roman" w:eastAsia="Times New Roman" w:hAnsi="Times New Roman" w:cs="Times New Roman"/>
          <w:color w:val="222222"/>
          <w:sz w:val="24"/>
          <w:szCs w:val="24"/>
          <w:shd w:val="clear" w:color="auto" w:fill="FFFFFF"/>
          <w:lang w:val="en-IN" w:eastAsia="en-IN"/>
        </w:rPr>
        <w:t>De Silva and Herath, 2019</w:t>
      </w:r>
      <w:r w:rsidRPr="00C01A3A">
        <w:rPr>
          <w:rFonts w:ascii="Times New Roman" w:eastAsia="Times New Roman" w:hAnsi="Times New Roman" w:cs="Times New Roman"/>
          <w:color w:val="0E101A"/>
          <w:sz w:val="24"/>
          <w:szCs w:val="24"/>
          <w:lang w:val="en-IN" w:eastAsia="en-IN"/>
        </w:rPr>
        <w:t>). It is essential for Zara to have proper approval from the government of the nation.</w:t>
      </w:r>
    </w:p>
    <w:p w14:paraId="5831327D" w14:textId="77777777" w:rsidR="00E66138" w:rsidRPr="00C01A3A" w:rsidRDefault="00E66138" w:rsidP="00C01A3A">
      <w:pPr>
        <w:spacing w:after="0" w:line="360" w:lineRule="auto"/>
        <w:jc w:val="both"/>
        <w:rPr>
          <w:rFonts w:ascii="Times New Roman" w:eastAsia="Times New Roman" w:hAnsi="Times New Roman" w:cs="Times New Roman"/>
          <w:sz w:val="24"/>
          <w:szCs w:val="24"/>
          <w:lang w:val="en-IN" w:eastAsia="en-IN"/>
        </w:rPr>
      </w:pPr>
      <w:r w:rsidRPr="00C01A3A">
        <w:rPr>
          <w:rFonts w:ascii="Times New Roman" w:eastAsia="Times New Roman" w:hAnsi="Times New Roman" w:cs="Times New Roman"/>
          <w:i/>
          <w:iCs/>
          <w:color w:val="0E101A"/>
          <w:sz w:val="24"/>
          <w:szCs w:val="24"/>
          <w:lang w:val="en-IN" w:eastAsia="en-IN"/>
        </w:rPr>
        <w:t>Zara in the UK</w:t>
      </w:r>
    </w:p>
    <w:p w14:paraId="726AD92C" w14:textId="77777777" w:rsidR="00E66138" w:rsidRPr="00C01A3A" w:rsidRDefault="00E66138" w:rsidP="00C01A3A">
      <w:pPr>
        <w:spacing w:after="0" w:line="360" w:lineRule="auto"/>
        <w:jc w:val="both"/>
        <w:rPr>
          <w:rFonts w:ascii="Times New Roman" w:eastAsia="Times New Roman" w:hAnsi="Times New Roman" w:cs="Times New Roman"/>
          <w:sz w:val="24"/>
          <w:szCs w:val="24"/>
          <w:lang w:val="en-IN" w:eastAsia="en-IN"/>
        </w:rPr>
      </w:pPr>
      <w:r w:rsidRPr="00C01A3A">
        <w:rPr>
          <w:rFonts w:ascii="Times New Roman" w:eastAsia="Times New Roman" w:hAnsi="Times New Roman" w:cs="Times New Roman"/>
          <w:color w:val="0E101A"/>
          <w:sz w:val="24"/>
          <w:szCs w:val="24"/>
          <w:lang w:val="en-IN" w:eastAsia="en-IN"/>
        </w:rPr>
        <w:t>In this consideration, the use of directional options strategies is needed to be involved. This will provide investors of the organization to have more profit. This will also increase the profitability of the organization. This will reduce the financial pressure on the business dynamics of the organization (Cummins et al.  2021). Through this, the rate of risks, volatility and options of expenses will be reduced (</w:t>
      </w:r>
      <w:proofErr w:type="spellStart"/>
      <w:r w:rsidRPr="00C01A3A">
        <w:rPr>
          <w:rFonts w:ascii="Times New Roman" w:eastAsia="Times New Roman" w:hAnsi="Times New Roman" w:cs="Times New Roman"/>
          <w:color w:val="0E101A"/>
          <w:sz w:val="24"/>
          <w:szCs w:val="24"/>
          <w:lang w:val="en-IN" w:eastAsia="en-IN"/>
        </w:rPr>
        <w:t>Pantano</w:t>
      </w:r>
      <w:proofErr w:type="spellEnd"/>
      <w:r w:rsidRPr="00C01A3A">
        <w:rPr>
          <w:rFonts w:ascii="Times New Roman" w:eastAsia="Times New Roman" w:hAnsi="Times New Roman" w:cs="Times New Roman"/>
          <w:color w:val="0E101A"/>
          <w:sz w:val="24"/>
          <w:szCs w:val="24"/>
          <w:lang w:val="en-IN" w:eastAsia="en-IN"/>
        </w:rPr>
        <w:t xml:space="preserve"> et al.  2020). This will provide linear satisfaction to the customers of the organization. This will provide the organization to have </w:t>
      </w:r>
      <w:r w:rsidRPr="00C01A3A">
        <w:rPr>
          <w:rFonts w:ascii="Times New Roman" w:eastAsia="Times New Roman" w:hAnsi="Times New Roman" w:cs="Times New Roman"/>
          <w:color w:val="0E101A"/>
          <w:sz w:val="24"/>
          <w:szCs w:val="24"/>
          <w:lang w:val="en-IN" w:eastAsia="en-IN"/>
        </w:rPr>
        <w:lastRenderedPageBreak/>
        <w:t>benefits in their purchasing behaviour and tendencies (</w:t>
      </w:r>
      <w:proofErr w:type="spellStart"/>
      <w:r w:rsidRPr="00C01A3A">
        <w:rPr>
          <w:rFonts w:ascii="Times New Roman" w:eastAsia="Times New Roman" w:hAnsi="Times New Roman" w:cs="Times New Roman"/>
          <w:color w:val="0E101A"/>
          <w:sz w:val="24"/>
          <w:szCs w:val="24"/>
          <w:lang w:val="en-IN" w:eastAsia="en-IN"/>
        </w:rPr>
        <w:t>Bamfield</w:t>
      </w:r>
      <w:proofErr w:type="spellEnd"/>
      <w:r w:rsidRPr="00C01A3A">
        <w:rPr>
          <w:rFonts w:ascii="Times New Roman" w:eastAsia="Times New Roman" w:hAnsi="Times New Roman" w:cs="Times New Roman"/>
          <w:color w:val="0E101A"/>
          <w:sz w:val="24"/>
          <w:szCs w:val="24"/>
          <w:lang w:val="en-IN" w:eastAsia="en-IN"/>
        </w:rPr>
        <w:t xml:space="preserve"> and Hollinger, 2020).  This will also increase the brand value of the organization in a precise way (Cummins et al.  2021). The use of new kinds of technology is needed in this consideration. Zara has to provide augmented reality for the customers of the UK. This will increase the brand value of Zara in the European cosmos (</w:t>
      </w:r>
      <w:proofErr w:type="spellStart"/>
      <w:r w:rsidRPr="00C01A3A">
        <w:rPr>
          <w:rFonts w:ascii="Times New Roman" w:eastAsia="Times New Roman" w:hAnsi="Times New Roman" w:cs="Times New Roman"/>
          <w:color w:val="0E101A"/>
          <w:sz w:val="24"/>
          <w:szCs w:val="24"/>
          <w:lang w:val="en-IN" w:eastAsia="en-IN"/>
        </w:rPr>
        <w:t>Bamfield</w:t>
      </w:r>
      <w:proofErr w:type="spellEnd"/>
      <w:r w:rsidRPr="00C01A3A">
        <w:rPr>
          <w:rFonts w:ascii="Times New Roman" w:eastAsia="Times New Roman" w:hAnsi="Times New Roman" w:cs="Times New Roman"/>
          <w:color w:val="0E101A"/>
          <w:sz w:val="24"/>
          <w:szCs w:val="24"/>
          <w:lang w:val="en-IN" w:eastAsia="en-IN"/>
        </w:rPr>
        <w:t xml:space="preserve"> and Hollinger, 2020). The incident of Brexit has provided some issues to the business dynamics of the retail organizations of the UK (Cummins et al.  2021). In this consideration, new kinds of employment schemes and corporate social responsibility in the UK have to be increased (Zara.com, 2022). The use of robotics is also needed to be used in the production units of Zara in the UK (</w:t>
      </w:r>
      <w:proofErr w:type="spellStart"/>
      <w:r w:rsidRPr="00C01A3A">
        <w:rPr>
          <w:rFonts w:ascii="Times New Roman" w:eastAsia="Times New Roman" w:hAnsi="Times New Roman" w:cs="Times New Roman"/>
          <w:color w:val="0E101A"/>
          <w:sz w:val="24"/>
          <w:szCs w:val="24"/>
          <w:lang w:val="en-IN" w:eastAsia="en-IN"/>
        </w:rPr>
        <w:t>Pantano</w:t>
      </w:r>
      <w:proofErr w:type="spellEnd"/>
      <w:r w:rsidRPr="00C01A3A">
        <w:rPr>
          <w:rFonts w:ascii="Times New Roman" w:eastAsia="Times New Roman" w:hAnsi="Times New Roman" w:cs="Times New Roman"/>
          <w:color w:val="0E101A"/>
          <w:sz w:val="24"/>
          <w:szCs w:val="24"/>
          <w:lang w:val="en-IN" w:eastAsia="en-IN"/>
        </w:rPr>
        <w:t xml:space="preserve"> et al.  2020). This will provide linear benefits to the organization to have successful marketing in the UK, and this will make the organization linear stability (Cummins et al.  2021). Therefore, Zara has to involve in features to the customers (</w:t>
      </w:r>
      <w:proofErr w:type="spellStart"/>
      <w:r w:rsidRPr="00C01A3A">
        <w:rPr>
          <w:rFonts w:ascii="Times New Roman" w:eastAsia="Times New Roman" w:hAnsi="Times New Roman" w:cs="Times New Roman"/>
          <w:color w:val="0E101A"/>
          <w:sz w:val="24"/>
          <w:szCs w:val="24"/>
          <w:lang w:val="en-IN" w:eastAsia="en-IN"/>
        </w:rPr>
        <w:t>Bamfield</w:t>
      </w:r>
      <w:proofErr w:type="spellEnd"/>
      <w:r w:rsidRPr="00C01A3A">
        <w:rPr>
          <w:rFonts w:ascii="Times New Roman" w:eastAsia="Times New Roman" w:hAnsi="Times New Roman" w:cs="Times New Roman"/>
          <w:color w:val="0E101A"/>
          <w:sz w:val="24"/>
          <w:szCs w:val="24"/>
          <w:lang w:val="en-IN" w:eastAsia="en-IN"/>
        </w:rPr>
        <w:t xml:space="preserve"> and Hollinger, 2020). These are based on physical, digital, offline and online entities to the customers of the nation (</w:t>
      </w:r>
      <w:proofErr w:type="spellStart"/>
      <w:r w:rsidRPr="00C01A3A">
        <w:rPr>
          <w:rFonts w:ascii="Times New Roman" w:eastAsia="Times New Roman" w:hAnsi="Times New Roman" w:cs="Times New Roman"/>
          <w:color w:val="0E101A"/>
          <w:sz w:val="24"/>
          <w:szCs w:val="24"/>
          <w:lang w:val="en-IN" w:eastAsia="en-IN"/>
        </w:rPr>
        <w:t>Pantano</w:t>
      </w:r>
      <w:proofErr w:type="spellEnd"/>
      <w:r w:rsidRPr="00C01A3A">
        <w:rPr>
          <w:rFonts w:ascii="Times New Roman" w:eastAsia="Times New Roman" w:hAnsi="Times New Roman" w:cs="Times New Roman"/>
          <w:color w:val="0E101A"/>
          <w:sz w:val="24"/>
          <w:szCs w:val="24"/>
          <w:lang w:val="en-IN" w:eastAsia="en-IN"/>
        </w:rPr>
        <w:t xml:space="preserve"> et al.  2020). In this consideration, Zara has to provide more and more online and digital services to its customers (Cummins et al.  2021). This will make the customers of the UK to be pleased with the marketing performance of Zara. This will also make the organization have better marketing conduction.</w:t>
      </w:r>
    </w:p>
    <w:p w14:paraId="081A5F2E" w14:textId="77777777" w:rsidR="00E66138" w:rsidRPr="00C01A3A" w:rsidRDefault="00E66138" w:rsidP="00C01A3A">
      <w:pPr>
        <w:pStyle w:val="Heading1"/>
        <w:spacing w:line="360" w:lineRule="auto"/>
        <w:rPr>
          <w:rFonts w:eastAsia="Times New Roman" w:cs="Times New Roman"/>
          <w:szCs w:val="24"/>
          <w:lang w:val="en-IN" w:eastAsia="en-IN"/>
        </w:rPr>
      </w:pPr>
      <w:bookmarkStart w:id="6" w:name="_Toc123406630"/>
      <w:r w:rsidRPr="00C01A3A">
        <w:rPr>
          <w:rFonts w:eastAsia="Times New Roman" w:cs="Times New Roman"/>
          <w:szCs w:val="24"/>
          <w:lang w:val="en-IN" w:eastAsia="en-IN"/>
        </w:rPr>
        <w:t>Evaluation of similarities and differences</w:t>
      </w:r>
      <w:bookmarkEnd w:id="6"/>
    </w:p>
    <w:p w14:paraId="76C2144A" w14:textId="77777777" w:rsidR="00540903" w:rsidRPr="00C01A3A" w:rsidRDefault="00E66138" w:rsidP="00C01A3A">
      <w:pPr>
        <w:spacing w:after="0" w:line="360" w:lineRule="auto"/>
        <w:jc w:val="both"/>
        <w:rPr>
          <w:rFonts w:ascii="Times New Roman" w:eastAsia="Times New Roman" w:hAnsi="Times New Roman" w:cs="Times New Roman"/>
          <w:color w:val="0E101A"/>
          <w:sz w:val="24"/>
          <w:szCs w:val="24"/>
          <w:lang w:val="en-IN" w:eastAsia="en-IN"/>
        </w:rPr>
      </w:pPr>
      <w:r w:rsidRPr="00C01A3A">
        <w:rPr>
          <w:rFonts w:ascii="Times New Roman" w:eastAsia="Times New Roman" w:hAnsi="Times New Roman" w:cs="Times New Roman"/>
          <w:color w:val="0E101A"/>
          <w:sz w:val="24"/>
          <w:szCs w:val="24"/>
          <w:lang w:val="en-IN" w:eastAsia="en-IN"/>
        </w:rPr>
        <w:t>It is essential for Zara to have a proper evaluation of the similarities between the UK and Sri Lanka is needed to be conducted. This needed to be understood that Zara is familiar with the markets of the UK (</w:t>
      </w:r>
      <w:proofErr w:type="spellStart"/>
      <w:r w:rsidRPr="00C01A3A">
        <w:rPr>
          <w:rFonts w:ascii="Times New Roman" w:eastAsia="Times New Roman" w:hAnsi="Times New Roman" w:cs="Times New Roman"/>
          <w:color w:val="0E101A"/>
          <w:sz w:val="24"/>
          <w:szCs w:val="24"/>
          <w:lang w:val="en-IN" w:eastAsia="en-IN"/>
        </w:rPr>
        <w:t>Bamfield</w:t>
      </w:r>
      <w:proofErr w:type="spellEnd"/>
      <w:r w:rsidRPr="00C01A3A">
        <w:rPr>
          <w:rFonts w:ascii="Times New Roman" w:eastAsia="Times New Roman" w:hAnsi="Times New Roman" w:cs="Times New Roman"/>
          <w:color w:val="0E101A"/>
          <w:sz w:val="24"/>
          <w:szCs w:val="24"/>
          <w:lang w:val="en-IN" w:eastAsia="en-IN"/>
        </w:rPr>
        <w:t xml:space="preserve"> and Hollinger, 2020). But it is not familiar with the markets of Sri Lanka (</w:t>
      </w:r>
      <w:proofErr w:type="spellStart"/>
      <w:r w:rsidRPr="00C01A3A">
        <w:rPr>
          <w:rFonts w:ascii="Times New Roman" w:eastAsia="Times New Roman" w:hAnsi="Times New Roman" w:cs="Times New Roman"/>
          <w:color w:val="222222"/>
          <w:sz w:val="24"/>
          <w:szCs w:val="24"/>
          <w:shd w:val="clear" w:color="auto" w:fill="FFFFFF"/>
          <w:lang w:val="en-IN" w:eastAsia="en-IN"/>
        </w:rPr>
        <w:t>Moazzem</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et al.  2021</w:t>
      </w:r>
      <w:r w:rsidRPr="00C01A3A">
        <w:rPr>
          <w:rFonts w:ascii="Times New Roman" w:eastAsia="Times New Roman" w:hAnsi="Times New Roman" w:cs="Times New Roman"/>
          <w:color w:val="0E101A"/>
          <w:sz w:val="24"/>
          <w:szCs w:val="24"/>
          <w:lang w:val="en-IN" w:eastAsia="en-IN"/>
        </w:rPr>
        <w:t>). In this case, better consideration of the business analysis is needed to be conducted in this prominence (</w:t>
      </w:r>
      <w:proofErr w:type="spellStart"/>
      <w:r w:rsidRPr="00C01A3A">
        <w:rPr>
          <w:rFonts w:ascii="Times New Roman" w:eastAsia="Times New Roman" w:hAnsi="Times New Roman" w:cs="Times New Roman"/>
          <w:color w:val="222222"/>
          <w:sz w:val="24"/>
          <w:szCs w:val="24"/>
          <w:shd w:val="clear" w:color="auto" w:fill="FFFFFF"/>
          <w:lang w:val="en-IN" w:eastAsia="en-IN"/>
        </w:rPr>
        <w:t>Moazzem</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et al.  2021</w:t>
      </w:r>
      <w:r w:rsidRPr="00C01A3A">
        <w:rPr>
          <w:rFonts w:ascii="Times New Roman" w:eastAsia="Times New Roman" w:hAnsi="Times New Roman" w:cs="Times New Roman"/>
          <w:color w:val="0E101A"/>
          <w:sz w:val="24"/>
          <w:szCs w:val="24"/>
          <w:lang w:val="en-IN" w:eastAsia="en-IN"/>
        </w:rPr>
        <w:t>). The human beings of Sri Lanka are more healthy and dynamic as compared to the human beings of the UK (</w:t>
      </w:r>
      <w:proofErr w:type="spellStart"/>
      <w:r w:rsidRPr="00C01A3A">
        <w:rPr>
          <w:rFonts w:ascii="Times New Roman" w:eastAsia="Times New Roman" w:hAnsi="Times New Roman" w:cs="Times New Roman"/>
          <w:color w:val="0E101A"/>
          <w:sz w:val="24"/>
          <w:szCs w:val="24"/>
          <w:lang w:val="en-IN" w:eastAsia="en-IN"/>
        </w:rPr>
        <w:t>Mkansi</w:t>
      </w:r>
      <w:proofErr w:type="spellEnd"/>
      <w:r w:rsidRPr="00C01A3A">
        <w:rPr>
          <w:rFonts w:ascii="Times New Roman" w:eastAsia="Times New Roman" w:hAnsi="Times New Roman" w:cs="Times New Roman"/>
          <w:color w:val="0E101A"/>
          <w:sz w:val="24"/>
          <w:szCs w:val="24"/>
          <w:lang w:val="en-IN" w:eastAsia="en-IN"/>
        </w:rPr>
        <w:t>, 2022). These human beings of Sri Lanka are less involved in obesity and other kinds of health issues (</w:t>
      </w:r>
      <w:r w:rsidRPr="00C01A3A">
        <w:rPr>
          <w:rFonts w:ascii="Times New Roman" w:eastAsia="Times New Roman" w:hAnsi="Times New Roman" w:cs="Times New Roman"/>
          <w:color w:val="222222"/>
          <w:sz w:val="24"/>
          <w:szCs w:val="24"/>
          <w:shd w:val="clear" w:color="auto" w:fill="FFFFFF"/>
          <w:lang w:val="en-IN" w:eastAsia="en-IN"/>
        </w:rPr>
        <w:t>De Silva and Herath, 2019</w:t>
      </w:r>
      <w:r w:rsidRPr="00C01A3A">
        <w:rPr>
          <w:rFonts w:ascii="Times New Roman" w:eastAsia="Times New Roman" w:hAnsi="Times New Roman" w:cs="Times New Roman"/>
          <w:color w:val="0E101A"/>
          <w:sz w:val="24"/>
          <w:szCs w:val="24"/>
          <w:lang w:val="en-IN" w:eastAsia="en-IN"/>
        </w:rPr>
        <w:t>). So from this preference, better employees can be derived from the human beings of Sri Lanka in the business dynamics of Zara (</w:t>
      </w:r>
      <w:proofErr w:type="spellStart"/>
      <w:r w:rsidRPr="00C01A3A">
        <w:rPr>
          <w:rFonts w:ascii="Times New Roman" w:eastAsia="Times New Roman" w:hAnsi="Times New Roman" w:cs="Times New Roman"/>
          <w:color w:val="222222"/>
          <w:sz w:val="24"/>
          <w:szCs w:val="24"/>
          <w:shd w:val="clear" w:color="auto" w:fill="FFFFFF"/>
          <w:lang w:val="en-IN" w:eastAsia="en-IN"/>
        </w:rPr>
        <w:t>Moazzem</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et al.  2021</w:t>
      </w:r>
      <w:r w:rsidRPr="00C01A3A">
        <w:rPr>
          <w:rFonts w:ascii="Times New Roman" w:eastAsia="Times New Roman" w:hAnsi="Times New Roman" w:cs="Times New Roman"/>
          <w:color w:val="0E101A"/>
          <w:sz w:val="24"/>
          <w:szCs w:val="24"/>
          <w:lang w:val="en-IN" w:eastAsia="en-IN"/>
        </w:rPr>
        <w:t>). It is essential to the consideration that the GDP of Sri Lanka is less compared to the GDP of the UK (Cummins et al.  2021). But in this prominence, Sri Lanka has linear progression, which can provide commercial advantages to Zara (</w:t>
      </w:r>
      <w:proofErr w:type="spellStart"/>
      <w:r w:rsidRPr="00C01A3A">
        <w:rPr>
          <w:rFonts w:ascii="Times New Roman" w:eastAsia="Times New Roman" w:hAnsi="Times New Roman" w:cs="Times New Roman"/>
          <w:color w:val="222222"/>
          <w:sz w:val="24"/>
          <w:szCs w:val="24"/>
          <w:shd w:val="clear" w:color="auto" w:fill="FFFFFF"/>
          <w:lang w:val="en-IN" w:eastAsia="en-IN"/>
        </w:rPr>
        <w:t>Gunawardana</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and </w:t>
      </w:r>
      <w:proofErr w:type="spellStart"/>
      <w:r w:rsidRPr="00C01A3A">
        <w:rPr>
          <w:rFonts w:ascii="Times New Roman" w:eastAsia="Times New Roman" w:hAnsi="Times New Roman" w:cs="Times New Roman"/>
          <w:color w:val="222222"/>
          <w:sz w:val="24"/>
          <w:szCs w:val="24"/>
          <w:shd w:val="clear" w:color="auto" w:fill="FFFFFF"/>
          <w:lang w:val="en-IN" w:eastAsia="en-IN"/>
        </w:rPr>
        <w:t>Wedasinghe</w:t>
      </w:r>
      <w:proofErr w:type="spellEnd"/>
      <w:r w:rsidRPr="00C01A3A">
        <w:rPr>
          <w:rFonts w:ascii="Times New Roman" w:eastAsia="Times New Roman" w:hAnsi="Times New Roman" w:cs="Times New Roman"/>
          <w:color w:val="222222"/>
          <w:sz w:val="24"/>
          <w:szCs w:val="24"/>
          <w:shd w:val="clear" w:color="auto" w:fill="FFFFFF"/>
          <w:lang w:val="en-IN" w:eastAsia="en-IN"/>
        </w:rPr>
        <w:t>, 2021</w:t>
      </w:r>
      <w:r w:rsidRPr="00C01A3A">
        <w:rPr>
          <w:rFonts w:ascii="Times New Roman" w:eastAsia="Times New Roman" w:hAnsi="Times New Roman" w:cs="Times New Roman"/>
          <w:color w:val="0E101A"/>
          <w:sz w:val="24"/>
          <w:szCs w:val="24"/>
          <w:lang w:val="en-IN" w:eastAsia="en-IN"/>
        </w:rPr>
        <w:t>). The unemployment rate of Sri Lanka is also high as compared to the UK (</w:t>
      </w:r>
      <w:proofErr w:type="spellStart"/>
      <w:r w:rsidRPr="00C01A3A">
        <w:rPr>
          <w:rFonts w:ascii="Times New Roman" w:eastAsia="Times New Roman" w:hAnsi="Times New Roman" w:cs="Times New Roman"/>
          <w:color w:val="222222"/>
          <w:sz w:val="24"/>
          <w:szCs w:val="24"/>
          <w:shd w:val="clear" w:color="auto" w:fill="FFFFFF"/>
          <w:lang w:val="en-IN" w:eastAsia="en-IN"/>
        </w:rPr>
        <w:t>Moazzem</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et al.  2021</w:t>
      </w:r>
      <w:r w:rsidRPr="00C01A3A">
        <w:rPr>
          <w:rFonts w:ascii="Times New Roman" w:eastAsia="Times New Roman" w:hAnsi="Times New Roman" w:cs="Times New Roman"/>
          <w:color w:val="0E101A"/>
          <w:sz w:val="24"/>
          <w:szCs w:val="24"/>
          <w:lang w:val="en-IN" w:eastAsia="en-IN"/>
        </w:rPr>
        <w:t xml:space="preserve">). </w:t>
      </w:r>
      <w:proofErr w:type="gramStart"/>
      <w:r w:rsidRPr="00C01A3A">
        <w:rPr>
          <w:rFonts w:ascii="Times New Roman" w:eastAsia="Times New Roman" w:hAnsi="Times New Roman" w:cs="Times New Roman"/>
          <w:color w:val="0E101A"/>
          <w:sz w:val="24"/>
          <w:szCs w:val="24"/>
          <w:lang w:val="en-IN" w:eastAsia="en-IN"/>
        </w:rPr>
        <w:t>So</w:t>
      </w:r>
      <w:proofErr w:type="gramEnd"/>
      <w:r w:rsidRPr="00C01A3A">
        <w:rPr>
          <w:rFonts w:ascii="Times New Roman" w:eastAsia="Times New Roman" w:hAnsi="Times New Roman" w:cs="Times New Roman"/>
          <w:color w:val="0E101A"/>
          <w:sz w:val="24"/>
          <w:szCs w:val="24"/>
          <w:lang w:val="en-IN" w:eastAsia="en-IN"/>
        </w:rPr>
        <w:t xml:space="preserve"> in Sri Lanka, Zara has to provide better employment options to human beings (</w:t>
      </w:r>
      <w:r w:rsidRPr="00C01A3A">
        <w:rPr>
          <w:rFonts w:ascii="Times New Roman" w:eastAsia="Times New Roman" w:hAnsi="Times New Roman" w:cs="Times New Roman"/>
          <w:color w:val="222222"/>
          <w:sz w:val="24"/>
          <w:szCs w:val="24"/>
          <w:shd w:val="clear" w:color="auto" w:fill="FFFFFF"/>
          <w:lang w:val="en-IN" w:eastAsia="en-IN"/>
        </w:rPr>
        <w:t>De Silva and Herath, 2019</w:t>
      </w:r>
      <w:r w:rsidRPr="00C01A3A">
        <w:rPr>
          <w:rFonts w:ascii="Times New Roman" w:eastAsia="Times New Roman" w:hAnsi="Times New Roman" w:cs="Times New Roman"/>
          <w:color w:val="0E101A"/>
          <w:sz w:val="24"/>
          <w:szCs w:val="24"/>
          <w:lang w:val="en-IN" w:eastAsia="en-IN"/>
        </w:rPr>
        <w:t xml:space="preserve">). The poverty line in Sri </w:t>
      </w:r>
      <w:proofErr w:type="spellStart"/>
      <w:r w:rsidRPr="00C01A3A">
        <w:rPr>
          <w:rFonts w:ascii="Times New Roman" w:eastAsia="Times New Roman" w:hAnsi="Times New Roman" w:cs="Times New Roman"/>
          <w:color w:val="0E101A"/>
          <w:sz w:val="24"/>
          <w:szCs w:val="24"/>
          <w:lang w:val="en-IN" w:eastAsia="en-IN"/>
        </w:rPr>
        <w:t>Lanaka</w:t>
      </w:r>
      <w:proofErr w:type="spellEnd"/>
      <w:r w:rsidRPr="00C01A3A">
        <w:rPr>
          <w:rFonts w:ascii="Times New Roman" w:eastAsia="Times New Roman" w:hAnsi="Times New Roman" w:cs="Times New Roman"/>
          <w:color w:val="0E101A"/>
          <w:sz w:val="24"/>
          <w:szCs w:val="24"/>
          <w:lang w:val="en-IN" w:eastAsia="en-IN"/>
        </w:rPr>
        <w:t xml:space="preserve"> is also similar to the UK (Cummins et al.  2021). </w:t>
      </w:r>
      <w:r w:rsidRPr="00C01A3A">
        <w:rPr>
          <w:rFonts w:ascii="Times New Roman" w:eastAsia="Times New Roman" w:hAnsi="Times New Roman" w:cs="Times New Roman"/>
          <w:color w:val="0E101A"/>
          <w:sz w:val="24"/>
          <w:szCs w:val="24"/>
          <w:lang w:val="en-IN" w:eastAsia="en-IN"/>
        </w:rPr>
        <w:lastRenderedPageBreak/>
        <w:t>The essence of corporate tax in the UK is higher than in Sri Lanka (</w:t>
      </w:r>
      <w:proofErr w:type="spellStart"/>
      <w:r w:rsidRPr="00C01A3A">
        <w:rPr>
          <w:rFonts w:ascii="Times New Roman" w:eastAsia="Times New Roman" w:hAnsi="Times New Roman" w:cs="Times New Roman"/>
          <w:color w:val="0E101A"/>
          <w:sz w:val="24"/>
          <w:szCs w:val="24"/>
          <w:lang w:val="en-IN" w:eastAsia="en-IN"/>
        </w:rPr>
        <w:t>Bamfield</w:t>
      </w:r>
      <w:proofErr w:type="spellEnd"/>
      <w:r w:rsidRPr="00C01A3A">
        <w:rPr>
          <w:rFonts w:ascii="Times New Roman" w:eastAsia="Times New Roman" w:hAnsi="Times New Roman" w:cs="Times New Roman"/>
          <w:color w:val="0E101A"/>
          <w:sz w:val="24"/>
          <w:szCs w:val="24"/>
          <w:lang w:val="en-IN" w:eastAsia="en-IN"/>
        </w:rPr>
        <w:t xml:space="preserve"> and Hollinger, 2020). So from this, linear advantages and options can be derived for the business dynamics of Zara. It is essential to note that 35% of the human beings of Sri Lanka are involved in teach-savvy conduction (Cummins et al.  2021). In contrast, the UK have 95.0% tech-savvy customers (Zara.com, 2022). </w:t>
      </w:r>
    </w:p>
    <w:p w14:paraId="0E915E03" w14:textId="77777777" w:rsidR="00E66138" w:rsidRPr="00C01A3A" w:rsidRDefault="00E66138" w:rsidP="00C01A3A">
      <w:pPr>
        <w:spacing w:after="0" w:line="360" w:lineRule="auto"/>
        <w:jc w:val="both"/>
        <w:rPr>
          <w:rFonts w:ascii="Times New Roman" w:eastAsia="Times New Roman" w:hAnsi="Times New Roman" w:cs="Times New Roman"/>
          <w:sz w:val="24"/>
          <w:szCs w:val="24"/>
          <w:lang w:val="en-IN" w:eastAsia="en-IN"/>
        </w:rPr>
      </w:pPr>
      <w:r w:rsidRPr="00C01A3A">
        <w:rPr>
          <w:rFonts w:ascii="Times New Roman" w:eastAsia="Times New Roman" w:hAnsi="Times New Roman" w:cs="Times New Roman"/>
          <w:color w:val="0E101A"/>
          <w:sz w:val="24"/>
          <w:szCs w:val="24"/>
          <w:lang w:val="en-IN" w:eastAsia="en-IN"/>
        </w:rPr>
        <w:t>Most of the customers of the UK are fond of modernization and technological sophistication (Sharma et al. 2020). This makes the customers of Zara have linear and efficient satisfaction in this consideration in the UK (Zara.com, 2022). The purchasing power of the customers of the UK is also high as compared to Sri Lanka (Cummins et al.  2021). It is necessary to consider that the human beings of Sri Lanka have to be involved in more and more technological benefits with the business dynamics of Zara. This will provide Zara to have better business performance in the nation. The government of both the UK and Sri Lanka are democratic in nature (</w:t>
      </w:r>
      <w:proofErr w:type="spellStart"/>
      <w:r w:rsidRPr="00C01A3A">
        <w:rPr>
          <w:rFonts w:ascii="Times New Roman" w:eastAsia="Times New Roman" w:hAnsi="Times New Roman" w:cs="Times New Roman"/>
          <w:color w:val="222222"/>
          <w:sz w:val="24"/>
          <w:szCs w:val="24"/>
          <w:shd w:val="clear" w:color="auto" w:fill="FFFFFF"/>
          <w:lang w:val="en-IN" w:eastAsia="en-IN"/>
        </w:rPr>
        <w:t>Gunawardana</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and </w:t>
      </w:r>
      <w:proofErr w:type="spellStart"/>
      <w:r w:rsidRPr="00C01A3A">
        <w:rPr>
          <w:rFonts w:ascii="Times New Roman" w:eastAsia="Times New Roman" w:hAnsi="Times New Roman" w:cs="Times New Roman"/>
          <w:color w:val="222222"/>
          <w:sz w:val="24"/>
          <w:szCs w:val="24"/>
          <w:shd w:val="clear" w:color="auto" w:fill="FFFFFF"/>
          <w:lang w:val="en-IN" w:eastAsia="en-IN"/>
        </w:rPr>
        <w:t>Wedasinghe</w:t>
      </w:r>
      <w:proofErr w:type="spellEnd"/>
      <w:r w:rsidRPr="00C01A3A">
        <w:rPr>
          <w:rFonts w:ascii="Times New Roman" w:eastAsia="Times New Roman" w:hAnsi="Times New Roman" w:cs="Times New Roman"/>
          <w:color w:val="222222"/>
          <w:sz w:val="24"/>
          <w:szCs w:val="24"/>
          <w:shd w:val="clear" w:color="auto" w:fill="FFFFFF"/>
          <w:lang w:val="en-IN" w:eastAsia="en-IN"/>
        </w:rPr>
        <w:t>, 2021</w:t>
      </w:r>
      <w:r w:rsidRPr="00C01A3A">
        <w:rPr>
          <w:rFonts w:ascii="Times New Roman" w:eastAsia="Times New Roman" w:hAnsi="Times New Roman" w:cs="Times New Roman"/>
          <w:color w:val="0E101A"/>
          <w:sz w:val="24"/>
          <w:szCs w:val="24"/>
          <w:lang w:val="en-IN" w:eastAsia="en-IN"/>
        </w:rPr>
        <w:t>). The freedom given to the human beings of both nations is also in proper equilibrium (</w:t>
      </w:r>
      <w:proofErr w:type="spellStart"/>
      <w:r w:rsidRPr="00C01A3A">
        <w:rPr>
          <w:rFonts w:ascii="Times New Roman" w:eastAsia="Times New Roman" w:hAnsi="Times New Roman" w:cs="Times New Roman"/>
          <w:color w:val="0E101A"/>
          <w:sz w:val="24"/>
          <w:szCs w:val="24"/>
          <w:lang w:val="en-IN" w:eastAsia="en-IN"/>
        </w:rPr>
        <w:t>Bamfield</w:t>
      </w:r>
      <w:proofErr w:type="spellEnd"/>
      <w:r w:rsidRPr="00C01A3A">
        <w:rPr>
          <w:rFonts w:ascii="Times New Roman" w:eastAsia="Times New Roman" w:hAnsi="Times New Roman" w:cs="Times New Roman"/>
          <w:color w:val="0E101A"/>
          <w:sz w:val="24"/>
          <w:szCs w:val="24"/>
          <w:lang w:val="en-IN" w:eastAsia="en-IN"/>
        </w:rPr>
        <w:t xml:space="preserve"> and Hollinger, 2020). It is essential to understand that the literacy rate of Sri Lanka is also increasing, and it can provide a general advantage to the customer retention methods of Zara (</w:t>
      </w:r>
      <w:proofErr w:type="spellStart"/>
      <w:r w:rsidRPr="00C01A3A">
        <w:rPr>
          <w:rFonts w:ascii="Times New Roman" w:eastAsia="Times New Roman" w:hAnsi="Times New Roman" w:cs="Times New Roman"/>
          <w:color w:val="0E101A"/>
          <w:sz w:val="24"/>
          <w:szCs w:val="24"/>
          <w:lang w:val="en-IN" w:eastAsia="en-IN"/>
        </w:rPr>
        <w:t>Bamfield</w:t>
      </w:r>
      <w:proofErr w:type="spellEnd"/>
      <w:r w:rsidRPr="00C01A3A">
        <w:rPr>
          <w:rFonts w:ascii="Times New Roman" w:eastAsia="Times New Roman" w:hAnsi="Times New Roman" w:cs="Times New Roman"/>
          <w:color w:val="0E101A"/>
          <w:sz w:val="24"/>
          <w:szCs w:val="24"/>
          <w:lang w:val="en-IN" w:eastAsia="en-IN"/>
        </w:rPr>
        <w:t xml:space="preserve"> and Hollinger, 2020). In this convergence, Zara has to provide more relinquishing schemes to the customers of Sri Lanka (</w:t>
      </w:r>
      <w:proofErr w:type="spellStart"/>
      <w:r w:rsidRPr="00C01A3A">
        <w:rPr>
          <w:rFonts w:ascii="Times New Roman" w:eastAsia="Times New Roman" w:hAnsi="Times New Roman" w:cs="Times New Roman"/>
          <w:color w:val="222222"/>
          <w:sz w:val="24"/>
          <w:szCs w:val="24"/>
          <w:shd w:val="clear" w:color="auto" w:fill="FFFFFF"/>
          <w:lang w:val="en-IN" w:eastAsia="en-IN"/>
        </w:rPr>
        <w:t>Moazzem</w:t>
      </w:r>
      <w:proofErr w:type="spellEnd"/>
      <w:r w:rsidRPr="00C01A3A">
        <w:rPr>
          <w:rFonts w:ascii="Times New Roman" w:eastAsia="Times New Roman" w:hAnsi="Times New Roman" w:cs="Times New Roman"/>
          <w:color w:val="222222"/>
          <w:sz w:val="24"/>
          <w:szCs w:val="24"/>
          <w:shd w:val="clear" w:color="auto" w:fill="FFFFFF"/>
          <w:lang w:val="en-IN" w:eastAsia="en-IN"/>
        </w:rPr>
        <w:t xml:space="preserve"> et al.  2021</w:t>
      </w:r>
      <w:r w:rsidRPr="00C01A3A">
        <w:rPr>
          <w:rFonts w:ascii="Times New Roman" w:eastAsia="Times New Roman" w:hAnsi="Times New Roman" w:cs="Times New Roman"/>
          <w:color w:val="0E101A"/>
          <w:sz w:val="24"/>
          <w:szCs w:val="24"/>
          <w:lang w:val="en-IN" w:eastAsia="en-IN"/>
        </w:rPr>
        <w:t>). This will provide better marketing benefits to Zara. </w:t>
      </w:r>
    </w:p>
    <w:p w14:paraId="79D047C4" w14:textId="77777777" w:rsidR="00E66138" w:rsidRPr="00C01A3A" w:rsidRDefault="00E66138" w:rsidP="00C01A3A">
      <w:pPr>
        <w:spacing w:after="0" w:line="360" w:lineRule="auto"/>
        <w:rPr>
          <w:rFonts w:ascii="Times New Roman" w:eastAsia="Times New Roman" w:hAnsi="Times New Roman" w:cs="Times New Roman"/>
          <w:sz w:val="24"/>
          <w:szCs w:val="24"/>
          <w:lang w:val="en-IN" w:eastAsia="en-IN"/>
        </w:rPr>
      </w:pPr>
    </w:p>
    <w:p w14:paraId="465E30A0" w14:textId="77777777" w:rsidR="00E66138" w:rsidRPr="00C01A3A" w:rsidRDefault="00E66138" w:rsidP="00C01A3A">
      <w:pPr>
        <w:pStyle w:val="Heading1"/>
        <w:spacing w:line="360" w:lineRule="auto"/>
        <w:rPr>
          <w:rFonts w:eastAsia="Times New Roman" w:cs="Times New Roman"/>
          <w:szCs w:val="24"/>
          <w:lang w:val="en-IN" w:eastAsia="en-IN"/>
        </w:rPr>
      </w:pPr>
      <w:bookmarkStart w:id="7" w:name="_Toc123406631"/>
      <w:r w:rsidRPr="00C01A3A">
        <w:rPr>
          <w:rFonts w:eastAsia="Times New Roman" w:cs="Times New Roman"/>
          <w:szCs w:val="24"/>
          <w:lang w:val="en-IN" w:eastAsia="en-IN"/>
        </w:rPr>
        <w:t>Conclusion</w:t>
      </w:r>
      <w:bookmarkEnd w:id="7"/>
    </w:p>
    <w:p w14:paraId="267C3EDF" w14:textId="77777777" w:rsidR="00540903" w:rsidRPr="00C01A3A" w:rsidRDefault="00E66138" w:rsidP="00C01A3A">
      <w:pPr>
        <w:spacing w:after="0" w:line="360" w:lineRule="auto"/>
        <w:jc w:val="both"/>
        <w:rPr>
          <w:rFonts w:ascii="Times New Roman" w:eastAsia="Times New Roman" w:hAnsi="Times New Roman" w:cs="Times New Roman"/>
          <w:color w:val="0E101A"/>
          <w:sz w:val="24"/>
          <w:szCs w:val="24"/>
          <w:lang w:val="en-IN" w:eastAsia="en-IN"/>
        </w:rPr>
      </w:pPr>
      <w:r w:rsidRPr="00C01A3A">
        <w:rPr>
          <w:rFonts w:ascii="Times New Roman" w:eastAsia="Times New Roman" w:hAnsi="Times New Roman" w:cs="Times New Roman"/>
          <w:color w:val="0E101A"/>
          <w:sz w:val="24"/>
          <w:szCs w:val="24"/>
          <w:lang w:val="en-IN" w:eastAsia="en-IN"/>
        </w:rPr>
        <w:t xml:space="preserve">In this consideration, it needed to conclude that Zara will have better business advantages in the UK as compared to Sri Lanka. It is because Sri Lanka is a developing nation in the world. In contrast, the UK is one of the most developed nations in the world. So in Sri Lanka, Zara has to involve in better essence of marketing evaluation and technological featuring for the customers. In contrast, in the UK, Zara is satisfied with the use of value-proposition and digitalization in its services. Zara is a fashion &amp; clothing retail brand in Spain. It has proper business units in the nations of Europe. Zara was founded in the year of 1975. The headquarter of Zara is located in </w:t>
      </w:r>
      <w:proofErr w:type="spellStart"/>
      <w:r w:rsidRPr="00C01A3A">
        <w:rPr>
          <w:rFonts w:ascii="Times New Roman" w:eastAsia="Times New Roman" w:hAnsi="Times New Roman" w:cs="Times New Roman"/>
          <w:color w:val="0E101A"/>
          <w:sz w:val="24"/>
          <w:szCs w:val="24"/>
          <w:lang w:val="en-IN" w:eastAsia="en-IN"/>
        </w:rPr>
        <w:t>Arteixo</w:t>
      </w:r>
      <w:proofErr w:type="spellEnd"/>
      <w:r w:rsidRPr="00C01A3A">
        <w:rPr>
          <w:rFonts w:ascii="Times New Roman" w:eastAsia="Times New Roman" w:hAnsi="Times New Roman" w:cs="Times New Roman"/>
          <w:color w:val="0E101A"/>
          <w:sz w:val="24"/>
          <w:szCs w:val="24"/>
          <w:lang w:val="en-IN" w:eastAsia="en-IN"/>
        </w:rPr>
        <w:t xml:space="preserve"> in, Spain. Zara provides worldwide services to globalized and diversified customers of the world. This provides the organization to have better marketing and business executions. This also makes Zara have better brand value in the line of efficiency. Through this, Zara has 2007 stores in the global dimensions. So with the use of new kinds of international marketing tactics, a number of business units Zara will be installed. Zara has an annual revenue of 19,586 million Euros. This will provide stability to the processes of </w:t>
      </w:r>
      <w:r w:rsidRPr="00C01A3A">
        <w:rPr>
          <w:rFonts w:ascii="Times New Roman" w:eastAsia="Times New Roman" w:hAnsi="Times New Roman" w:cs="Times New Roman"/>
          <w:color w:val="0E101A"/>
          <w:sz w:val="24"/>
          <w:szCs w:val="24"/>
          <w:lang w:val="en-IN" w:eastAsia="en-IN"/>
        </w:rPr>
        <w:lastRenderedPageBreak/>
        <w:t xml:space="preserve">international marketing for Zara. Social and cultural evaluation of the UK and Sri Lanka is being evaluated in this consideration. Zara is a brand that is more sophisticated and modernized among the global and diversified customers of the world. This makes the customers of the UK of Zara happy and pleased with the business and marketing processes. The business dynamics of the organization provide the analysis of the internal and external needs and trends. In this consideration globalization is involved in this reference. </w:t>
      </w:r>
    </w:p>
    <w:p w14:paraId="0784B533" w14:textId="77777777" w:rsidR="00540903" w:rsidRPr="00C01A3A" w:rsidRDefault="00E66138" w:rsidP="00C01A3A">
      <w:pPr>
        <w:spacing w:after="0" w:line="360" w:lineRule="auto"/>
        <w:jc w:val="both"/>
        <w:rPr>
          <w:rFonts w:ascii="Times New Roman" w:eastAsia="Times New Roman" w:hAnsi="Times New Roman" w:cs="Times New Roman"/>
          <w:color w:val="0E101A"/>
          <w:sz w:val="24"/>
          <w:szCs w:val="24"/>
          <w:lang w:val="en-IN" w:eastAsia="en-IN"/>
        </w:rPr>
      </w:pPr>
      <w:r w:rsidRPr="00C01A3A">
        <w:rPr>
          <w:rFonts w:ascii="Times New Roman" w:eastAsia="Times New Roman" w:hAnsi="Times New Roman" w:cs="Times New Roman"/>
          <w:color w:val="0E101A"/>
          <w:sz w:val="24"/>
          <w:szCs w:val="24"/>
          <w:lang w:val="en-IN" w:eastAsia="en-IN"/>
        </w:rPr>
        <w:t xml:space="preserve">The use of globalization makes organizations and brands better business dynamics and marketing kinetics in the different kinds of nations of the world. In this prominence, the organizations or brands will be involved in engagement with the diversified customers of the world. In this consideration, research and studies of the needs of the diversified customers of the world are needed. In this report, the fashion and clothing brand of the UK, Zara, is involved. The report will provide an illustration of the information based on the international business dynamics of Zara. Two nations are being involved in this consideration, and these are Sri Lanka, and another one is the UK. The report provides the information that international marketing provides an increment of the marketing value of the brand. This will provide Zara to have an increment in brand prestige. This will provide Zara to make a proper marketing ethos in the international dimensions. Through this, the organization will have a better magnetization of the customers in this consideration. This will make the organization have linear efficiency on the verge of precision. </w:t>
      </w:r>
    </w:p>
    <w:p w14:paraId="0928243F" w14:textId="77777777" w:rsidR="00E66138" w:rsidRPr="00C01A3A" w:rsidRDefault="00E66138" w:rsidP="00C01A3A">
      <w:pPr>
        <w:spacing w:after="0" w:line="360" w:lineRule="auto"/>
        <w:jc w:val="both"/>
        <w:rPr>
          <w:rFonts w:ascii="Times New Roman" w:eastAsia="Times New Roman" w:hAnsi="Times New Roman" w:cs="Times New Roman"/>
          <w:sz w:val="24"/>
          <w:szCs w:val="24"/>
          <w:lang w:val="en-IN" w:eastAsia="en-IN"/>
        </w:rPr>
      </w:pPr>
      <w:r w:rsidRPr="00C01A3A">
        <w:rPr>
          <w:rFonts w:ascii="Times New Roman" w:eastAsia="Times New Roman" w:hAnsi="Times New Roman" w:cs="Times New Roman"/>
          <w:color w:val="0E101A"/>
          <w:sz w:val="24"/>
          <w:szCs w:val="24"/>
          <w:lang w:val="en-IN" w:eastAsia="en-IN"/>
        </w:rPr>
        <w:t>It is needed to be noted that international business dynamics increase the competitive advantage of Zara. This will reduction of competitive thrusts from H&amp;M, John Lewis Partnerships, and Primark. It is essential for Zara to use international marketing advantages to have better stability in the prevailing environment of customer demands. New trends and fashion needs of the customers are needed to be involved by Zara. This report provides information that Zara has better business dynamics in the developed nation of the world. These nations are the USA, the UK, and France. It is needed to be noted that for the benefits of global marketing, Zara has to make business influx in the under-developed or developing nations. So in this consideration, Sri Lanka is involved in making a proper analysis. </w:t>
      </w:r>
    </w:p>
    <w:p w14:paraId="640339A2" w14:textId="76B789C4" w:rsidR="0056542C" w:rsidRPr="00C01A3A" w:rsidRDefault="000E75E8" w:rsidP="00C01A3A">
      <w:pPr>
        <w:spacing w:line="360" w:lineRule="auto"/>
        <w:rPr>
          <w:rFonts w:ascii="Times New Roman" w:eastAsia="Times New Roman" w:hAnsi="Times New Roman" w:cs="Times New Roman"/>
          <w:b/>
          <w:color w:val="FF0000"/>
          <w:sz w:val="24"/>
          <w:szCs w:val="24"/>
          <w:lang w:val="en-IN" w:eastAsia="en-IN"/>
        </w:rPr>
      </w:pPr>
      <w:r w:rsidRPr="00C01A3A">
        <w:rPr>
          <w:rFonts w:ascii="Times New Roman" w:eastAsia="Times New Roman" w:hAnsi="Times New Roman" w:cs="Times New Roman"/>
          <w:b/>
          <w:color w:val="FF0000"/>
          <w:sz w:val="24"/>
          <w:szCs w:val="24"/>
          <w:lang w:val="en-IN" w:eastAsia="en-IN"/>
        </w:rPr>
        <w:t xml:space="preserve">Recommendation </w:t>
      </w:r>
      <w:r w:rsidR="00923CC2">
        <w:rPr>
          <w:rFonts w:ascii="Times New Roman" w:eastAsia="Times New Roman" w:hAnsi="Times New Roman" w:cs="Times New Roman"/>
          <w:b/>
          <w:color w:val="FF0000"/>
          <w:sz w:val="24"/>
          <w:szCs w:val="24"/>
          <w:lang w:val="en-IN" w:eastAsia="en-IN"/>
        </w:rPr>
        <w:t>with the help of TOWS analysis</w:t>
      </w:r>
    </w:p>
    <w:tbl>
      <w:tblPr>
        <w:tblStyle w:val="TableGrid"/>
        <w:tblW w:w="0" w:type="auto"/>
        <w:tblLook w:val="04A0" w:firstRow="1" w:lastRow="0" w:firstColumn="1" w:lastColumn="0" w:noHBand="0" w:noVBand="1"/>
      </w:tblPr>
      <w:tblGrid>
        <w:gridCol w:w="4508"/>
        <w:gridCol w:w="4508"/>
      </w:tblGrid>
      <w:tr w:rsidR="00C01A3A" w:rsidRPr="00C01A3A" w14:paraId="137FE667" w14:textId="77777777" w:rsidTr="00923CC2">
        <w:tc>
          <w:tcPr>
            <w:tcW w:w="4508" w:type="dxa"/>
          </w:tcPr>
          <w:p w14:paraId="6E087F08" w14:textId="77777777" w:rsidR="00C01A3A" w:rsidRPr="00C01A3A" w:rsidRDefault="00C01A3A" w:rsidP="00C01A3A">
            <w:pPr>
              <w:spacing w:after="160" w:line="360" w:lineRule="auto"/>
              <w:rPr>
                <w:rFonts w:ascii="Times New Roman" w:hAnsi="Times New Roman" w:cs="Times New Roman"/>
                <w:b/>
                <w:color w:val="FF0000"/>
                <w:sz w:val="24"/>
                <w:szCs w:val="24"/>
                <w:lang w:val="en"/>
              </w:rPr>
            </w:pPr>
          </w:p>
          <w:p w14:paraId="56FE5103" w14:textId="77777777" w:rsidR="00C01A3A" w:rsidRPr="00C01A3A" w:rsidRDefault="00C01A3A" w:rsidP="00C01A3A">
            <w:pPr>
              <w:spacing w:after="160" w:line="360" w:lineRule="auto"/>
              <w:rPr>
                <w:rFonts w:ascii="Times New Roman" w:hAnsi="Times New Roman" w:cs="Times New Roman"/>
                <w:b/>
                <w:color w:val="FF0000"/>
                <w:sz w:val="24"/>
                <w:szCs w:val="24"/>
                <w:lang w:val="en"/>
              </w:rPr>
            </w:pPr>
          </w:p>
          <w:p w14:paraId="7576CAB6" w14:textId="77777777" w:rsidR="00C01A3A" w:rsidRPr="00C01A3A" w:rsidRDefault="00C01A3A" w:rsidP="00C01A3A">
            <w:pPr>
              <w:spacing w:after="160" w:line="360" w:lineRule="auto"/>
              <w:jc w:val="center"/>
              <w:rPr>
                <w:rFonts w:ascii="Times New Roman" w:hAnsi="Times New Roman" w:cs="Times New Roman"/>
                <w:b/>
                <w:color w:val="FF0000"/>
                <w:sz w:val="24"/>
                <w:szCs w:val="24"/>
                <w:lang w:val="en"/>
              </w:rPr>
            </w:pPr>
            <w:r w:rsidRPr="00C01A3A">
              <w:rPr>
                <w:rFonts w:ascii="Times New Roman" w:hAnsi="Times New Roman" w:cs="Times New Roman"/>
                <w:b/>
                <w:color w:val="FF0000"/>
                <w:sz w:val="24"/>
                <w:szCs w:val="24"/>
                <w:lang w:val="en"/>
              </w:rPr>
              <w:t>Threat</w:t>
            </w:r>
          </w:p>
        </w:tc>
        <w:tc>
          <w:tcPr>
            <w:tcW w:w="4508" w:type="dxa"/>
          </w:tcPr>
          <w:p w14:paraId="694B9429" w14:textId="77777777" w:rsidR="00C01A3A" w:rsidRPr="00C01A3A" w:rsidRDefault="00C01A3A" w:rsidP="00C01A3A">
            <w:pPr>
              <w:spacing w:after="160" w:line="360" w:lineRule="auto"/>
              <w:jc w:val="both"/>
              <w:rPr>
                <w:rFonts w:ascii="Times New Roman" w:hAnsi="Times New Roman" w:cs="Times New Roman"/>
                <w:color w:val="FF0000"/>
                <w:sz w:val="24"/>
                <w:szCs w:val="24"/>
                <w:lang w:val="en"/>
              </w:rPr>
            </w:pPr>
            <w:r w:rsidRPr="00C01A3A">
              <w:rPr>
                <w:rFonts w:ascii="Times New Roman" w:hAnsi="Times New Roman" w:cs="Times New Roman"/>
                <w:color w:val="FF0000"/>
                <w:sz w:val="24"/>
                <w:szCs w:val="24"/>
                <w:lang w:val="en"/>
              </w:rPr>
              <w:t xml:space="preserve">Zara should focus on expanding its online presence in the UK to combat the threat of online competitors. Additionally, Zara should focus on increasing its marketing </w:t>
            </w:r>
            <w:r w:rsidRPr="00C01A3A">
              <w:rPr>
                <w:rFonts w:ascii="Times New Roman" w:hAnsi="Times New Roman" w:cs="Times New Roman"/>
                <w:color w:val="FF0000"/>
                <w:sz w:val="24"/>
                <w:szCs w:val="24"/>
                <w:lang w:val="en"/>
              </w:rPr>
              <w:lastRenderedPageBreak/>
              <w:t>efforts to raise awareness of the brand and attract new customers. Finally, Zara should focus on improving its in-store experience in order to better compete with brick-and-mortar retailers.</w:t>
            </w:r>
          </w:p>
        </w:tc>
      </w:tr>
      <w:tr w:rsidR="00C01A3A" w:rsidRPr="00C01A3A" w14:paraId="37C9F5FF" w14:textId="77777777" w:rsidTr="00923CC2">
        <w:tc>
          <w:tcPr>
            <w:tcW w:w="4508" w:type="dxa"/>
          </w:tcPr>
          <w:p w14:paraId="2CB6BA69" w14:textId="77777777" w:rsidR="00C01A3A" w:rsidRPr="00C01A3A" w:rsidRDefault="00C01A3A" w:rsidP="00C01A3A">
            <w:pPr>
              <w:spacing w:after="160" w:line="360" w:lineRule="auto"/>
              <w:rPr>
                <w:rFonts w:ascii="Times New Roman" w:hAnsi="Times New Roman" w:cs="Times New Roman"/>
                <w:b/>
                <w:color w:val="FF0000"/>
                <w:sz w:val="24"/>
                <w:szCs w:val="24"/>
                <w:lang w:val="en"/>
              </w:rPr>
            </w:pPr>
          </w:p>
          <w:p w14:paraId="791A2270" w14:textId="77777777" w:rsidR="00C01A3A" w:rsidRPr="00C01A3A" w:rsidRDefault="00C01A3A" w:rsidP="00C01A3A">
            <w:pPr>
              <w:spacing w:after="160" w:line="360" w:lineRule="auto"/>
              <w:rPr>
                <w:rFonts w:ascii="Times New Roman" w:hAnsi="Times New Roman" w:cs="Times New Roman"/>
                <w:b/>
                <w:color w:val="FF0000"/>
                <w:sz w:val="24"/>
                <w:szCs w:val="24"/>
                <w:lang w:val="en"/>
              </w:rPr>
            </w:pPr>
          </w:p>
          <w:p w14:paraId="7AA809C9" w14:textId="77777777" w:rsidR="00C01A3A" w:rsidRPr="00C01A3A" w:rsidRDefault="00C01A3A" w:rsidP="00C01A3A">
            <w:pPr>
              <w:spacing w:after="160" w:line="360" w:lineRule="auto"/>
              <w:rPr>
                <w:rFonts w:ascii="Times New Roman" w:hAnsi="Times New Roman" w:cs="Times New Roman"/>
                <w:b/>
                <w:color w:val="FF0000"/>
                <w:sz w:val="24"/>
                <w:szCs w:val="24"/>
                <w:lang w:val="en"/>
              </w:rPr>
            </w:pPr>
          </w:p>
          <w:p w14:paraId="1B8C61D4" w14:textId="77777777" w:rsidR="00C01A3A" w:rsidRPr="00C01A3A" w:rsidRDefault="00C01A3A" w:rsidP="00C01A3A">
            <w:pPr>
              <w:spacing w:after="160" w:line="360" w:lineRule="auto"/>
              <w:jc w:val="center"/>
              <w:rPr>
                <w:rFonts w:ascii="Times New Roman" w:hAnsi="Times New Roman" w:cs="Times New Roman"/>
                <w:b/>
                <w:color w:val="FF0000"/>
                <w:sz w:val="24"/>
                <w:szCs w:val="24"/>
                <w:lang w:val="en"/>
              </w:rPr>
            </w:pPr>
            <w:r w:rsidRPr="00C01A3A">
              <w:rPr>
                <w:rFonts w:ascii="Times New Roman" w:hAnsi="Times New Roman" w:cs="Times New Roman"/>
                <w:b/>
                <w:color w:val="FF0000"/>
                <w:sz w:val="24"/>
                <w:szCs w:val="24"/>
                <w:lang w:val="en"/>
              </w:rPr>
              <w:t>Opportunity</w:t>
            </w:r>
          </w:p>
        </w:tc>
        <w:tc>
          <w:tcPr>
            <w:tcW w:w="4508" w:type="dxa"/>
          </w:tcPr>
          <w:p w14:paraId="7391B497" w14:textId="77777777" w:rsidR="00C01A3A" w:rsidRPr="00C01A3A" w:rsidRDefault="00C01A3A" w:rsidP="00C01A3A">
            <w:pPr>
              <w:spacing w:after="160" w:line="360" w:lineRule="auto"/>
              <w:jc w:val="both"/>
              <w:rPr>
                <w:rFonts w:ascii="Times New Roman" w:hAnsi="Times New Roman" w:cs="Times New Roman"/>
                <w:color w:val="FF0000"/>
                <w:sz w:val="24"/>
                <w:szCs w:val="24"/>
                <w:lang w:val="en"/>
              </w:rPr>
            </w:pPr>
            <w:r w:rsidRPr="00C01A3A">
              <w:rPr>
                <w:rFonts w:ascii="Times New Roman" w:hAnsi="Times New Roman" w:cs="Times New Roman"/>
                <w:color w:val="FF0000"/>
                <w:sz w:val="24"/>
                <w:szCs w:val="24"/>
                <w:lang w:val="en"/>
              </w:rPr>
              <w:t>Given that Sri Lanka is a rapidly growing economy with a young and fashion-conscious population, Zara has significant potential to expand its operations in the country. In order to capitalize on this opportunity, Zara should focus on increasing its presence in key urban areas such as Colombo. This can be achieved through the opening of new stores as well as the expansion of existing ones. Additionally, Zara should focus on increasing its online presence in Sri Lanka to reach a wider audience.</w:t>
            </w:r>
          </w:p>
        </w:tc>
      </w:tr>
      <w:tr w:rsidR="00C01A3A" w:rsidRPr="00C01A3A" w14:paraId="44F65D7A" w14:textId="77777777" w:rsidTr="00923CC2">
        <w:tc>
          <w:tcPr>
            <w:tcW w:w="4508" w:type="dxa"/>
          </w:tcPr>
          <w:p w14:paraId="59EF1C44" w14:textId="77777777" w:rsidR="00C01A3A" w:rsidRPr="00C01A3A" w:rsidRDefault="00C01A3A" w:rsidP="00C01A3A">
            <w:pPr>
              <w:spacing w:after="160" w:line="360" w:lineRule="auto"/>
              <w:rPr>
                <w:rFonts w:ascii="Times New Roman" w:hAnsi="Times New Roman" w:cs="Times New Roman"/>
                <w:b/>
                <w:color w:val="FF0000"/>
                <w:sz w:val="24"/>
                <w:szCs w:val="24"/>
                <w:lang w:val="en"/>
              </w:rPr>
            </w:pPr>
          </w:p>
          <w:p w14:paraId="451C345F" w14:textId="77777777" w:rsidR="00C01A3A" w:rsidRPr="00C01A3A" w:rsidRDefault="00C01A3A" w:rsidP="00C01A3A">
            <w:pPr>
              <w:spacing w:after="160" w:line="360" w:lineRule="auto"/>
              <w:rPr>
                <w:rFonts w:ascii="Times New Roman" w:hAnsi="Times New Roman" w:cs="Times New Roman"/>
                <w:b/>
                <w:color w:val="FF0000"/>
                <w:sz w:val="24"/>
                <w:szCs w:val="24"/>
                <w:lang w:val="en"/>
              </w:rPr>
            </w:pPr>
          </w:p>
          <w:p w14:paraId="6611E7EB" w14:textId="77777777" w:rsidR="00C01A3A" w:rsidRPr="00C01A3A" w:rsidRDefault="00C01A3A" w:rsidP="00C01A3A">
            <w:pPr>
              <w:spacing w:after="160" w:line="360" w:lineRule="auto"/>
              <w:rPr>
                <w:rFonts w:ascii="Times New Roman" w:hAnsi="Times New Roman" w:cs="Times New Roman"/>
                <w:b/>
                <w:color w:val="FF0000"/>
                <w:sz w:val="24"/>
                <w:szCs w:val="24"/>
                <w:lang w:val="en"/>
              </w:rPr>
            </w:pPr>
          </w:p>
          <w:p w14:paraId="57FB002E" w14:textId="77777777" w:rsidR="00C01A3A" w:rsidRPr="00C01A3A" w:rsidRDefault="00C01A3A" w:rsidP="00C01A3A">
            <w:pPr>
              <w:spacing w:after="160" w:line="360" w:lineRule="auto"/>
              <w:jc w:val="center"/>
              <w:rPr>
                <w:rFonts w:ascii="Times New Roman" w:hAnsi="Times New Roman" w:cs="Times New Roman"/>
                <w:b/>
                <w:color w:val="FF0000"/>
                <w:sz w:val="24"/>
                <w:szCs w:val="24"/>
                <w:lang w:val="en"/>
              </w:rPr>
            </w:pPr>
            <w:r w:rsidRPr="00C01A3A">
              <w:rPr>
                <w:rFonts w:ascii="Times New Roman" w:hAnsi="Times New Roman" w:cs="Times New Roman"/>
                <w:b/>
                <w:color w:val="FF0000"/>
                <w:sz w:val="24"/>
                <w:szCs w:val="24"/>
                <w:lang w:val="en"/>
              </w:rPr>
              <w:t>Weakness</w:t>
            </w:r>
          </w:p>
        </w:tc>
        <w:tc>
          <w:tcPr>
            <w:tcW w:w="4508" w:type="dxa"/>
          </w:tcPr>
          <w:p w14:paraId="5342CE6F" w14:textId="77777777" w:rsidR="00C01A3A" w:rsidRPr="00C01A3A" w:rsidRDefault="00C01A3A" w:rsidP="00C01A3A">
            <w:pPr>
              <w:spacing w:after="160" w:line="360" w:lineRule="auto"/>
              <w:jc w:val="both"/>
              <w:rPr>
                <w:rFonts w:ascii="Times New Roman" w:hAnsi="Times New Roman" w:cs="Times New Roman"/>
                <w:color w:val="FF0000"/>
                <w:sz w:val="24"/>
                <w:szCs w:val="24"/>
                <w:lang w:val="en"/>
              </w:rPr>
            </w:pPr>
            <w:r w:rsidRPr="00C01A3A">
              <w:rPr>
                <w:rFonts w:ascii="Times New Roman" w:hAnsi="Times New Roman" w:cs="Times New Roman"/>
                <w:color w:val="FF0000"/>
                <w:sz w:val="24"/>
                <w:szCs w:val="24"/>
                <w:lang w:val="en"/>
              </w:rPr>
              <w:t xml:space="preserve">Zara should focus on its weaknesses in Sri Lanka in order to create future strategies that will be successful. One area for improvement is that Zara needs a very strong online presence in Sri Lanka. This means potential customers may need help finding information about the company or its products. Another area for improvement is that Zara does not have any physical stores in Sri Lanka. Customers would have to order products from the company's website, which could be difficult for some people. Finally, Zara's prices may need to be lowered for some customers in Sri Lanka. This could </w:t>
            </w:r>
            <w:r w:rsidRPr="00C01A3A">
              <w:rPr>
                <w:rFonts w:ascii="Times New Roman" w:hAnsi="Times New Roman" w:cs="Times New Roman"/>
                <w:color w:val="FF0000"/>
                <w:sz w:val="24"/>
                <w:szCs w:val="24"/>
                <w:lang w:val="en"/>
              </w:rPr>
              <w:lastRenderedPageBreak/>
              <w:t>make it difficult for the company to attract and retain customers in this market.</w:t>
            </w:r>
          </w:p>
        </w:tc>
      </w:tr>
      <w:tr w:rsidR="00C01A3A" w:rsidRPr="00C01A3A" w14:paraId="509A6039" w14:textId="77777777" w:rsidTr="00923CC2">
        <w:tc>
          <w:tcPr>
            <w:tcW w:w="4508" w:type="dxa"/>
          </w:tcPr>
          <w:p w14:paraId="3A6CF367" w14:textId="77777777" w:rsidR="00C01A3A" w:rsidRPr="00C01A3A" w:rsidRDefault="00C01A3A" w:rsidP="00C01A3A">
            <w:pPr>
              <w:spacing w:after="160" w:line="360" w:lineRule="auto"/>
              <w:rPr>
                <w:rFonts w:ascii="Times New Roman" w:hAnsi="Times New Roman" w:cs="Times New Roman"/>
                <w:b/>
                <w:color w:val="FF0000"/>
                <w:sz w:val="24"/>
                <w:szCs w:val="24"/>
                <w:lang w:val="en"/>
              </w:rPr>
            </w:pPr>
          </w:p>
          <w:p w14:paraId="00C28758" w14:textId="77777777" w:rsidR="00C01A3A" w:rsidRPr="00C01A3A" w:rsidRDefault="00C01A3A" w:rsidP="00C01A3A">
            <w:pPr>
              <w:spacing w:after="160" w:line="360" w:lineRule="auto"/>
              <w:rPr>
                <w:rFonts w:ascii="Times New Roman" w:hAnsi="Times New Roman" w:cs="Times New Roman"/>
                <w:b/>
                <w:color w:val="FF0000"/>
                <w:sz w:val="24"/>
                <w:szCs w:val="24"/>
                <w:lang w:val="en"/>
              </w:rPr>
            </w:pPr>
          </w:p>
          <w:p w14:paraId="41CEF50A" w14:textId="77777777" w:rsidR="00C01A3A" w:rsidRPr="00C01A3A" w:rsidRDefault="00C01A3A" w:rsidP="00C01A3A">
            <w:pPr>
              <w:spacing w:after="160" w:line="360" w:lineRule="auto"/>
              <w:jc w:val="center"/>
              <w:rPr>
                <w:rFonts w:ascii="Times New Roman" w:hAnsi="Times New Roman" w:cs="Times New Roman"/>
                <w:b/>
                <w:color w:val="FF0000"/>
                <w:sz w:val="24"/>
                <w:szCs w:val="24"/>
                <w:lang w:val="en"/>
              </w:rPr>
            </w:pPr>
            <w:r w:rsidRPr="00C01A3A">
              <w:rPr>
                <w:rFonts w:ascii="Times New Roman" w:hAnsi="Times New Roman" w:cs="Times New Roman"/>
                <w:b/>
                <w:color w:val="FF0000"/>
                <w:sz w:val="24"/>
                <w:szCs w:val="24"/>
                <w:lang w:val="en"/>
              </w:rPr>
              <w:t>Strength</w:t>
            </w:r>
          </w:p>
        </w:tc>
        <w:tc>
          <w:tcPr>
            <w:tcW w:w="4508" w:type="dxa"/>
          </w:tcPr>
          <w:p w14:paraId="3B9B51B5" w14:textId="77777777" w:rsidR="00C01A3A" w:rsidRPr="00C01A3A" w:rsidRDefault="00C01A3A" w:rsidP="00C01A3A">
            <w:pPr>
              <w:spacing w:after="160" w:line="360" w:lineRule="auto"/>
              <w:jc w:val="both"/>
              <w:rPr>
                <w:rFonts w:ascii="Times New Roman" w:hAnsi="Times New Roman" w:cs="Times New Roman"/>
                <w:color w:val="FF0000"/>
                <w:sz w:val="24"/>
                <w:szCs w:val="24"/>
                <w:lang w:val="en"/>
              </w:rPr>
            </w:pPr>
            <w:r w:rsidRPr="00C01A3A">
              <w:rPr>
                <w:rFonts w:ascii="Times New Roman" w:hAnsi="Times New Roman" w:cs="Times New Roman"/>
                <w:color w:val="FF0000"/>
                <w:sz w:val="24"/>
                <w:szCs w:val="24"/>
                <w:lang w:val="en"/>
              </w:rPr>
              <w:t>One of Zara's main strengths is its ability to adapt to market changes quickly. For example, when the fast fashion trend first started, Zara quickly jumped on board and started producing its own line of affordable, trendy clothing. This allowed them to stay ahead of the competition and maintain a strong market share.</w:t>
            </w:r>
          </w:p>
        </w:tc>
      </w:tr>
    </w:tbl>
    <w:p w14:paraId="4D6A51E2" w14:textId="77777777" w:rsidR="00C01A3A" w:rsidRPr="00C01A3A" w:rsidRDefault="00C01A3A" w:rsidP="00C01A3A">
      <w:pPr>
        <w:spacing w:line="360" w:lineRule="auto"/>
        <w:rPr>
          <w:rFonts w:ascii="Times New Roman" w:eastAsia="Times New Roman" w:hAnsi="Times New Roman" w:cs="Times New Roman"/>
          <w:sz w:val="24"/>
          <w:szCs w:val="24"/>
          <w:lang w:val="en" w:eastAsia="en-IN"/>
        </w:rPr>
      </w:pPr>
    </w:p>
    <w:p w14:paraId="02D42984" w14:textId="77777777" w:rsidR="004729A9" w:rsidRDefault="004729A9">
      <w:pPr>
        <w:rPr>
          <w:rFonts w:ascii="Times New Roman" w:eastAsia="Times New Roman" w:hAnsi="Times New Roman" w:cs="Times New Roman"/>
          <w:sz w:val="24"/>
          <w:szCs w:val="24"/>
          <w:lang w:val="en" w:eastAsia="en-IN"/>
        </w:rPr>
      </w:pPr>
      <w:r>
        <w:rPr>
          <w:rFonts w:ascii="Times New Roman" w:eastAsia="Times New Roman" w:hAnsi="Times New Roman" w:cs="Times New Roman"/>
          <w:sz w:val="24"/>
          <w:szCs w:val="24"/>
          <w:lang w:val="en" w:eastAsia="en-IN"/>
        </w:rPr>
        <w:br w:type="page"/>
      </w:r>
    </w:p>
    <w:p w14:paraId="20495B56" w14:textId="77777777" w:rsidR="00E66138" w:rsidRPr="004729A9" w:rsidRDefault="00E66138" w:rsidP="004729A9">
      <w:pPr>
        <w:pStyle w:val="Heading1"/>
        <w:rPr>
          <w:rFonts w:eastAsia="Times New Roman"/>
          <w:color w:val="auto"/>
          <w:lang w:val="en-IN" w:eastAsia="en-IN"/>
        </w:rPr>
      </w:pPr>
      <w:r w:rsidRPr="004729A9">
        <w:rPr>
          <w:rFonts w:eastAsia="Times New Roman"/>
          <w:color w:val="auto"/>
          <w:lang w:val="en-IN" w:eastAsia="en-IN"/>
        </w:rPr>
        <w:lastRenderedPageBreak/>
        <w:br/>
      </w:r>
      <w:bookmarkStart w:id="8" w:name="_Toc123406632"/>
      <w:r w:rsidRPr="004729A9">
        <w:rPr>
          <w:color w:val="auto"/>
          <w:shd w:val="clear" w:color="auto" w:fill="FFFFFF"/>
        </w:rPr>
        <w:t>References</w:t>
      </w:r>
      <w:bookmarkEnd w:id="8"/>
    </w:p>
    <w:p w14:paraId="3941B66E" w14:textId="77777777" w:rsidR="005E2AB0" w:rsidRPr="00C01A3A" w:rsidRDefault="005E2AB0" w:rsidP="00C01A3A">
      <w:pPr>
        <w:spacing w:line="360" w:lineRule="auto"/>
        <w:jc w:val="both"/>
        <w:rPr>
          <w:rFonts w:ascii="Times New Roman" w:hAnsi="Times New Roman" w:cs="Times New Roman"/>
          <w:sz w:val="24"/>
          <w:szCs w:val="24"/>
        </w:rPr>
      </w:pPr>
      <w:r w:rsidRPr="00C01A3A">
        <w:rPr>
          <w:rFonts w:ascii="Times New Roman" w:hAnsi="Times New Roman" w:cs="Times New Roman"/>
          <w:sz w:val="24"/>
          <w:szCs w:val="24"/>
        </w:rPr>
        <w:t xml:space="preserve">Abe, I. and </w:t>
      </w:r>
      <w:proofErr w:type="spellStart"/>
      <w:r w:rsidRPr="00C01A3A">
        <w:rPr>
          <w:rFonts w:ascii="Times New Roman" w:hAnsi="Times New Roman" w:cs="Times New Roman"/>
          <w:sz w:val="24"/>
          <w:szCs w:val="24"/>
        </w:rPr>
        <w:t>Mugobo</w:t>
      </w:r>
      <w:proofErr w:type="spellEnd"/>
      <w:r w:rsidRPr="00C01A3A">
        <w:rPr>
          <w:rFonts w:ascii="Times New Roman" w:hAnsi="Times New Roman" w:cs="Times New Roman"/>
          <w:sz w:val="24"/>
          <w:szCs w:val="24"/>
        </w:rPr>
        <w:t>, V., 2021. The post-COVID-19 retail landscapes: Perceptions of Small and Medium Size Retailers in South Africa. Business Research.</w:t>
      </w:r>
    </w:p>
    <w:p w14:paraId="29006FAE" w14:textId="77777777" w:rsidR="005E2AB0" w:rsidRPr="00C01A3A" w:rsidRDefault="005E2AB0" w:rsidP="00C01A3A">
      <w:pPr>
        <w:spacing w:line="360" w:lineRule="auto"/>
        <w:jc w:val="both"/>
        <w:rPr>
          <w:rFonts w:ascii="Times New Roman" w:hAnsi="Times New Roman" w:cs="Times New Roman"/>
          <w:color w:val="222222"/>
          <w:sz w:val="24"/>
          <w:szCs w:val="24"/>
          <w:shd w:val="clear" w:color="auto" w:fill="FFFFFF"/>
        </w:rPr>
      </w:pPr>
      <w:proofErr w:type="spellStart"/>
      <w:r w:rsidRPr="00C01A3A">
        <w:rPr>
          <w:rFonts w:ascii="Times New Roman" w:hAnsi="Times New Roman" w:cs="Times New Roman"/>
          <w:color w:val="222222"/>
          <w:sz w:val="24"/>
          <w:szCs w:val="24"/>
          <w:shd w:val="clear" w:color="auto" w:fill="FFFFFF"/>
        </w:rPr>
        <w:t>Abeyrathna</w:t>
      </w:r>
      <w:proofErr w:type="spellEnd"/>
      <w:r w:rsidRPr="00C01A3A">
        <w:rPr>
          <w:rFonts w:ascii="Times New Roman" w:hAnsi="Times New Roman" w:cs="Times New Roman"/>
          <w:color w:val="222222"/>
          <w:sz w:val="24"/>
          <w:szCs w:val="24"/>
          <w:shd w:val="clear" w:color="auto" w:fill="FFFFFF"/>
        </w:rPr>
        <w:t>, K.G.N.W. and Chamara, D.G.A., 2021. AN ECONOMIC IMPACT OF COVID-19 ON SME SECTOR IN SRI LANKA. </w:t>
      </w:r>
      <w:r w:rsidRPr="00C01A3A">
        <w:rPr>
          <w:rFonts w:ascii="Times New Roman" w:hAnsi="Times New Roman" w:cs="Times New Roman"/>
          <w:i/>
          <w:iCs/>
          <w:color w:val="222222"/>
          <w:sz w:val="24"/>
          <w:szCs w:val="24"/>
          <w:shd w:val="clear" w:color="auto" w:fill="FFFFFF"/>
        </w:rPr>
        <w:t>World Economics and Finance Bulletin</w:t>
      </w:r>
      <w:r w:rsidRPr="00C01A3A">
        <w:rPr>
          <w:rFonts w:ascii="Times New Roman" w:hAnsi="Times New Roman" w:cs="Times New Roman"/>
          <w:color w:val="222222"/>
          <w:sz w:val="24"/>
          <w:szCs w:val="24"/>
          <w:shd w:val="clear" w:color="auto" w:fill="FFFFFF"/>
        </w:rPr>
        <w:t>, </w:t>
      </w:r>
      <w:r w:rsidRPr="00C01A3A">
        <w:rPr>
          <w:rFonts w:ascii="Times New Roman" w:hAnsi="Times New Roman" w:cs="Times New Roman"/>
          <w:i/>
          <w:iCs/>
          <w:color w:val="222222"/>
          <w:sz w:val="24"/>
          <w:szCs w:val="24"/>
          <w:shd w:val="clear" w:color="auto" w:fill="FFFFFF"/>
        </w:rPr>
        <w:t>5</w:t>
      </w:r>
      <w:r w:rsidRPr="00C01A3A">
        <w:rPr>
          <w:rFonts w:ascii="Times New Roman" w:hAnsi="Times New Roman" w:cs="Times New Roman"/>
          <w:color w:val="222222"/>
          <w:sz w:val="24"/>
          <w:szCs w:val="24"/>
          <w:shd w:val="clear" w:color="auto" w:fill="FFFFFF"/>
        </w:rPr>
        <w:t>, pp.31-39.</w:t>
      </w:r>
    </w:p>
    <w:p w14:paraId="10C93843" w14:textId="77777777" w:rsidR="005E2AB0" w:rsidRPr="00C01A3A" w:rsidRDefault="005E2AB0" w:rsidP="00C01A3A">
      <w:pPr>
        <w:spacing w:line="360" w:lineRule="auto"/>
        <w:jc w:val="both"/>
        <w:rPr>
          <w:rFonts w:ascii="Times New Roman" w:hAnsi="Times New Roman" w:cs="Times New Roman"/>
          <w:sz w:val="24"/>
          <w:szCs w:val="24"/>
        </w:rPr>
      </w:pPr>
      <w:r w:rsidRPr="00C01A3A">
        <w:rPr>
          <w:rFonts w:ascii="Times New Roman" w:hAnsi="Times New Roman" w:cs="Times New Roman"/>
          <w:sz w:val="24"/>
          <w:szCs w:val="24"/>
        </w:rPr>
        <w:t xml:space="preserve">Akpan, I.J., </w:t>
      </w:r>
      <w:proofErr w:type="spellStart"/>
      <w:r w:rsidRPr="00C01A3A">
        <w:rPr>
          <w:rFonts w:ascii="Times New Roman" w:hAnsi="Times New Roman" w:cs="Times New Roman"/>
          <w:sz w:val="24"/>
          <w:szCs w:val="24"/>
        </w:rPr>
        <w:t>Soopramanien</w:t>
      </w:r>
      <w:proofErr w:type="spellEnd"/>
      <w:r w:rsidRPr="00C01A3A">
        <w:rPr>
          <w:rFonts w:ascii="Times New Roman" w:hAnsi="Times New Roman" w:cs="Times New Roman"/>
          <w:sz w:val="24"/>
          <w:szCs w:val="24"/>
        </w:rPr>
        <w:t>, D. and Kwak, D.H., 2021. Cutting-edge technologies for small business and innovation in the era of COVID-19 global health pandemic. Journal of Small Business &amp; Entrepreneurship, 33(6), pp.607-617.</w:t>
      </w:r>
    </w:p>
    <w:p w14:paraId="128011D9" w14:textId="77777777" w:rsidR="005E2AB0" w:rsidRPr="00C01A3A" w:rsidRDefault="005E2AB0" w:rsidP="00C01A3A">
      <w:pPr>
        <w:spacing w:line="360" w:lineRule="auto"/>
        <w:jc w:val="both"/>
        <w:rPr>
          <w:rFonts w:ascii="Times New Roman" w:hAnsi="Times New Roman" w:cs="Times New Roman"/>
          <w:sz w:val="24"/>
          <w:szCs w:val="24"/>
        </w:rPr>
      </w:pPr>
      <w:r w:rsidRPr="00C01A3A">
        <w:rPr>
          <w:rFonts w:ascii="Times New Roman" w:hAnsi="Times New Roman" w:cs="Times New Roman"/>
          <w:sz w:val="24"/>
          <w:szCs w:val="24"/>
        </w:rPr>
        <w:t>Ali, M.A., 2021. Followers’ use of vision guidance and intellectual competency to impact the visionary leadership perception and integration: Evidence from UK retail sector (Doctoral dissertation, Brunel University London).</w:t>
      </w:r>
    </w:p>
    <w:p w14:paraId="56396B73" w14:textId="77777777" w:rsidR="005E2AB0" w:rsidRPr="00B772AA" w:rsidRDefault="005E2AB0" w:rsidP="00C01A3A">
      <w:pPr>
        <w:spacing w:line="360" w:lineRule="auto"/>
        <w:jc w:val="both"/>
        <w:rPr>
          <w:rFonts w:ascii="Times New Roman" w:hAnsi="Times New Roman" w:cs="Times New Roman"/>
          <w:color w:val="C00000"/>
          <w:sz w:val="24"/>
          <w:szCs w:val="24"/>
        </w:rPr>
      </w:pPr>
      <w:r w:rsidRPr="00FA6850">
        <w:rPr>
          <w:rFonts w:ascii="Times New Roman" w:hAnsi="Times New Roman" w:cs="Times New Roman"/>
          <w:color w:val="C00000"/>
          <w:sz w:val="24"/>
          <w:szCs w:val="24"/>
        </w:rPr>
        <w:t>Arora, A. and Purohit, D., 2022. Apparel with European Union-28. Multi-Disciplinary Approach to Research: Emerging Paradigms, p.20.</w:t>
      </w:r>
    </w:p>
    <w:p w14:paraId="73DC0EC3" w14:textId="77777777" w:rsidR="005E2AB0" w:rsidRDefault="005E2AB0" w:rsidP="00C01A3A">
      <w:pPr>
        <w:spacing w:line="360" w:lineRule="auto"/>
        <w:jc w:val="both"/>
        <w:rPr>
          <w:rFonts w:ascii="Times New Roman" w:hAnsi="Times New Roman" w:cs="Times New Roman"/>
          <w:color w:val="C00000"/>
          <w:sz w:val="24"/>
          <w:szCs w:val="24"/>
        </w:rPr>
      </w:pPr>
      <w:proofErr w:type="spellStart"/>
      <w:r w:rsidRPr="00CB2DB9">
        <w:rPr>
          <w:rFonts w:ascii="Times New Roman" w:hAnsi="Times New Roman" w:cs="Times New Roman"/>
          <w:color w:val="C00000"/>
          <w:sz w:val="24"/>
          <w:szCs w:val="24"/>
        </w:rPr>
        <w:t>Atik</w:t>
      </w:r>
      <w:proofErr w:type="spellEnd"/>
      <w:r w:rsidRPr="00CB2DB9">
        <w:rPr>
          <w:rFonts w:ascii="Times New Roman" w:hAnsi="Times New Roman" w:cs="Times New Roman"/>
          <w:color w:val="C00000"/>
          <w:sz w:val="24"/>
          <w:szCs w:val="24"/>
        </w:rPr>
        <w:t xml:space="preserve">, D., Cavusoglu, L., </w:t>
      </w:r>
      <w:proofErr w:type="spellStart"/>
      <w:r w:rsidRPr="00CB2DB9">
        <w:rPr>
          <w:rFonts w:ascii="Times New Roman" w:hAnsi="Times New Roman" w:cs="Times New Roman"/>
          <w:color w:val="C00000"/>
          <w:sz w:val="24"/>
          <w:szCs w:val="24"/>
        </w:rPr>
        <w:t>Ozdamar</w:t>
      </w:r>
      <w:proofErr w:type="spellEnd"/>
      <w:r w:rsidRPr="00CB2DB9">
        <w:rPr>
          <w:rFonts w:ascii="Times New Roman" w:hAnsi="Times New Roman" w:cs="Times New Roman"/>
          <w:color w:val="C00000"/>
          <w:sz w:val="24"/>
          <w:szCs w:val="24"/>
        </w:rPr>
        <w:t xml:space="preserve"> </w:t>
      </w:r>
      <w:proofErr w:type="spellStart"/>
      <w:r w:rsidRPr="00CB2DB9">
        <w:rPr>
          <w:rFonts w:ascii="Times New Roman" w:hAnsi="Times New Roman" w:cs="Times New Roman"/>
          <w:color w:val="C00000"/>
          <w:sz w:val="24"/>
          <w:szCs w:val="24"/>
        </w:rPr>
        <w:t>Ertekin</w:t>
      </w:r>
      <w:proofErr w:type="spellEnd"/>
      <w:r w:rsidRPr="00CB2DB9">
        <w:rPr>
          <w:rFonts w:ascii="Times New Roman" w:hAnsi="Times New Roman" w:cs="Times New Roman"/>
          <w:color w:val="C00000"/>
          <w:sz w:val="24"/>
          <w:szCs w:val="24"/>
        </w:rPr>
        <w:t xml:space="preserve">, Z. and </w:t>
      </w:r>
      <w:proofErr w:type="spellStart"/>
      <w:r w:rsidRPr="00CB2DB9">
        <w:rPr>
          <w:rFonts w:ascii="Times New Roman" w:hAnsi="Times New Roman" w:cs="Times New Roman"/>
          <w:color w:val="C00000"/>
          <w:sz w:val="24"/>
          <w:szCs w:val="24"/>
        </w:rPr>
        <w:t>Fırat</w:t>
      </w:r>
      <w:proofErr w:type="spellEnd"/>
      <w:r w:rsidRPr="00CB2DB9">
        <w:rPr>
          <w:rFonts w:ascii="Times New Roman" w:hAnsi="Times New Roman" w:cs="Times New Roman"/>
          <w:color w:val="C00000"/>
          <w:sz w:val="24"/>
          <w:szCs w:val="24"/>
        </w:rPr>
        <w:t xml:space="preserve">, A.F., 2022. Fashion, consumer markets, and democratization. Journal of Consumer </w:t>
      </w:r>
      <w:proofErr w:type="spellStart"/>
      <w:r w:rsidRPr="00CB2DB9">
        <w:rPr>
          <w:rFonts w:ascii="Times New Roman" w:hAnsi="Times New Roman" w:cs="Times New Roman"/>
          <w:color w:val="C00000"/>
          <w:sz w:val="24"/>
          <w:szCs w:val="24"/>
        </w:rPr>
        <w:t>Behaviour</w:t>
      </w:r>
      <w:proofErr w:type="spellEnd"/>
      <w:r w:rsidRPr="00CB2DB9">
        <w:rPr>
          <w:rFonts w:ascii="Times New Roman" w:hAnsi="Times New Roman" w:cs="Times New Roman"/>
          <w:color w:val="C00000"/>
          <w:sz w:val="24"/>
          <w:szCs w:val="24"/>
        </w:rPr>
        <w:t>, 21(5), pp.1135-1148.</w:t>
      </w:r>
    </w:p>
    <w:p w14:paraId="5C2F55EF" w14:textId="77777777" w:rsidR="005E2AB0" w:rsidRPr="00C01A3A" w:rsidRDefault="005E2AB0" w:rsidP="00C01A3A">
      <w:pPr>
        <w:spacing w:line="360" w:lineRule="auto"/>
        <w:jc w:val="both"/>
        <w:rPr>
          <w:rFonts w:ascii="Times New Roman" w:hAnsi="Times New Roman" w:cs="Times New Roman"/>
          <w:sz w:val="24"/>
          <w:szCs w:val="24"/>
        </w:rPr>
      </w:pPr>
      <w:proofErr w:type="spellStart"/>
      <w:r w:rsidRPr="00C01A3A">
        <w:rPr>
          <w:rFonts w:ascii="Times New Roman" w:hAnsi="Times New Roman" w:cs="Times New Roman"/>
          <w:sz w:val="24"/>
          <w:szCs w:val="24"/>
        </w:rPr>
        <w:t>Bamfield</w:t>
      </w:r>
      <w:proofErr w:type="spellEnd"/>
      <w:r w:rsidRPr="00C01A3A">
        <w:rPr>
          <w:rFonts w:ascii="Times New Roman" w:hAnsi="Times New Roman" w:cs="Times New Roman"/>
          <w:sz w:val="24"/>
          <w:szCs w:val="24"/>
        </w:rPr>
        <w:t>, J. and Hollinger, R.C., 2020. Managing losses in the retail store: a comparison of loss prevention activity in the United States and Great Britain. In Occupational crime (pp. 401-410). Routledge.</w:t>
      </w:r>
    </w:p>
    <w:p w14:paraId="1F009ED9" w14:textId="77777777" w:rsidR="005E2AB0" w:rsidRPr="00C01A3A" w:rsidRDefault="005E2AB0" w:rsidP="00C01A3A">
      <w:pPr>
        <w:spacing w:line="360" w:lineRule="auto"/>
        <w:jc w:val="both"/>
        <w:rPr>
          <w:rFonts w:ascii="Times New Roman" w:hAnsi="Times New Roman" w:cs="Times New Roman"/>
          <w:sz w:val="24"/>
          <w:szCs w:val="24"/>
        </w:rPr>
      </w:pPr>
      <w:r w:rsidRPr="00C01A3A">
        <w:rPr>
          <w:rFonts w:ascii="Times New Roman" w:hAnsi="Times New Roman" w:cs="Times New Roman"/>
          <w:sz w:val="24"/>
          <w:szCs w:val="24"/>
        </w:rPr>
        <w:t xml:space="preserve">Brown, D., </w:t>
      </w:r>
      <w:proofErr w:type="spellStart"/>
      <w:r w:rsidRPr="00C01A3A">
        <w:rPr>
          <w:rFonts w:ascii="Times New Roman" w:hAnsi="Times New Roman" w:cs="Times New Roman"/>
          <w:sz w:val="24"/>
          <w:szCs w:val="24"/>
        </w:rPr>
        <w:t>Foroudi</w:t>
      </w:r>
      <w:proofErr w:type="spellEnd"/>
      <w:r w:rsidRPr="00C01A3A">
        <w:rPr>
          <w:rFonts w:ascii="Times New Roman" w:hAnsi="Times New Roman" w:cs="Times New Roman"/>
          <w:sz w:val="24"/>
          <w:szCs w:val="24"/>
        </w:rPr>
        <w:t>, P. and Hafeez, K., 2019. Marketing management capability: the construct and its dimensions: An examination of managers’ and entrepreneurs’ perceptions in a retail setting. Qualitative Market Research: An International Journal.</w:t>
      </w:r>
    </w:p>
    <w:p w14:paraId="75DAA952" w14:textId="77777777" w:rsidR="005E2AB0" w:rsidRPr="00C01A3A" w:rsidRDefault="005E2AB0" w:rsidP="00C01A3A">
      <w:pPr>
        <w:spacing w:line="360" w:lineRule="auto"/>
        <w:jc w:val="both"/>
        <w:rPr>
          <w:rFonts w:ascii="Times New Roman" w:hAnsi="Times New Roman" w:cs="Times New Roman"/>
          <w:sz w:val="24"/>
          <w:szCs w:val="24"/>
        </w:rPr>
      </w:pPr>
      <w:r w:rsidRPr="00C01A3A">
        <w:rPr>
          <w:rFonts w:ascii="Times New Roman" w:hAnsi="Times New Roman" w:cs="Times New Roman"/>
          <w:sz w:val="24"/>
          <w:szCs w:val="24"/>
        </w:rPr>
        <w:t>Brown, D., Hall, S. and Davis, M.E., 2019. Prosumers in the post subsidy era: an exploration of new prosumer business models in the UK. Energy Policy, 135, p.110984.</w:t>
      </w:r>
    </w:p>
    <w:p w14:paraId="609E9B5C" w14:textId="77777777" w:rsidR="005E2AB0" w:rsidRDefault="005E2AB0" w:rsidP="00C01A3A">
      <w:pPr>
        <w:spacing w:line="360" w:lineRule="auto"/>
        <w:jc w:val="both"/>
        <w:rPr>
          <w:rFonts w:ascii="Times New Roman" w:hAnsi="Times New Roman" w:cs="Times New Roman"/>
          <w:color w:val="C00000"/>
          <w:sz w:val="24"/>
          <w:szCs w:val="24"/>
        </w:rPr>
      </w:pPr>
      <w:r w:rsidRPr="00B035C8">
        <w:rPr>
          <w:rFonts w:ascii="Times New Roman" w:hAnsi="Times New Roman" w:cs="Times New Roman"/>
          <w:color w:val="C00000"/>
          <w:sz w:val="24"/>
          <w:szCs w:val="24"/>
        </w:rPr>
        <w:t xml:space="preserve">Butler, E., 2021. An Introduction to Trade and </w:t>
      </w:r>
      <w:proofErr w:type="spellStart"/>
      <w:r w:rsidRPr="00B035C8">
        <w:rPr>
          <w:rFonts w:ascii="Times New Roman" w:hAnsi="Times New Roman" w:cs="Times New Roman"/>
          <w:color w:val="C00000"/>
          <w:sz w:val="24"/>
          <w:szCs w:val="24"/>
        </w:rPr>
        <w:t>Globalisation</w:t>
      </w:r>
      <w:proofErr w:type="spellEnd"/>
      <w:r w:rsidRPr="00B035C8">
        <w:rPr>
          <w:rFonts w:ascii="Times New Roman" w:hAnsi="Times New Roman" w:cs="Times New Roman"/>
          <w:color w:val="C00000"/>
          <w:sz w:val="24"/>
          <w:szCs w:val="24"/>
        </w:rPr>
        <w:t>. Do Sustainability.</w:t>
      </w:r>
    </w:p>
    <w:p w14:paraId="3FBAF9E7" w14:textId="77777777" w:rsidR="005E2AB0" w:rsidRPr="00C01A3A" w:rsidRDefault="005E2AB0" w:rsidP="00C01A3A">
      <w:pPr>
        <w:spacing w:line="360" w:lineRule="auto"/>
        <w:jc w:val="both"/>
        <w:rPr>
          <w:rFonts w:ascii="Times New Roman" w:hAnsi="Times New Roman" w:cs="Times New Roman"/>
          <w:sz w:val="24"/>
          <w:szCs w:val="24"/>
        </w:rPr>
      </w:pPr>
      <w:r w:rsidRPr="00C01A3A">
        <w:rPr>
          <w:rFonts w:ascii="Times New Roman" w:hAnsi="Times New Roman" w:cs="Times New Roman"/>
          <w:sz w:val="24"/>
          <w:szCs w:val="24"/>
        </w:rPr>
        <w:t xml:space="preserve">Christophers, B., 2019. The </w:t>
      </w:r>
      <w:proofErr w:type="spellStart"/>
      <w:r w:rsidRPr="00C01A3A">
        <w:rPr>
          <w:rFonts w:ascii="Times New Roman" w:hAnsi="Times New Roman" w:cs="Times New Roman"/>
          <w:sz w:val="24"/>
          <w:szCs w:val="24"/>
        </w:rPr>
        <w:t>rentierization</w:t>
      </w:r>
      <w:proofErr w:type="spellEnd"/>
      <w:r w:rsidRPr="00C01A3A">
        <w:rPr>
          <w:rFonts w:ascii="Times New Roman" w:hAnsi="Times New Roman" w:cs="Times New Roman"/>
          <w:sz w:val="24"/>
          <w:szCs w:val="24"/>
        </w:rPr>
        <w:t xml:space="preserve"> of the United Kingdom economy. Environment and Planning A: Economy and Space, p.0308518X19873007.</w:t>
      </w:r>
    </w:p>
    <w:p w14:paraId="0311F8D3" w14:textId="77777777" w:rsidR="005E2AB0" w:rsidRDefault="005E2AB0" w:rsidP="00C01A3A">
      <w:pPr>
        <w:spacing w:line="360" w:lineRule="auto"/>
        <w:jc w:val="both"/>
        <w:rPr>
          <w:rFonts w:ascii="Times New Roman" w:hAnsi="Times New Roman" w:cs="Times New Roman"/>
          <w:color w:val="C00000"/>
          <w:sz w:val="24"/>
          <w:szCs w:val="24"/>
        </w:rPr>
      </w:pPr>
      <w:r w:rsidRPr="008D3FCC">
        <w:rPr>
          <w:rFonts w:ascii="Times New Roman" w:hAnsi="Times New Roman" w:cs="Times New Roman"/>
          <w:color w:val="C00000"/>
          <w:sz w:val="24"/>
          <w:szCs w:val="24"/>
        </w:rPr>
        <w:t xml:space="preserve">Colgan, J.D. and Miller, N.L., 2022. The Rewards of Rivalry: US-Chinese Competition Can Spur Climate Progress. Foreign </w:t>
      </w:r>
      <w:proofErr w:type="spellStart"/>
      <w:r w:rsidRPr="008D3FCC">
        <w:rPr>
          <w:rFonts w:ascii="Times New Roman" w:hAnsi="Times New Roman" w:cs="Times New Roman"/>
          <w:color w:val="C00000"/>
          <w:sz w:val="24"/>
          <w:szCs w:val="24"/>
        </w:rPr>
        <w:t>Aff</w:t>
      </w:r>
      <w:proofErr w:type="spellEnd"/>
      <w:r w:rsidRPr="008D3FCC">
        <w:rPr>
          <w:rFonts w:ascii="Times New Roman" w:hAnsi="Times New Roman" w:cs="Times New Roman"/>
          <w:color w:val="C00000"/>
          <w:sz w:val="24"/>
          <w:szCs w:val="24"/>
        </w:rPr>
        <w:t>., 101, p.108.</w:t>
      </w:r>
    </w:p>
    <w:p w14:paraId="63836B53" w14:textId="77777777" w:rsidR="005E2AB0" w:rsidRPr="00C01A3A" w:rsidRDefault="005E2AB0" w:rsidP="00C01A3A">
      <w:pPr>
        <w:spacing w:line="360" w:lineRule="auto"/>
        <w:jc w:val="both"/>
        <w:rPr>
          <w:rFonts w:ascii="Times New Roman" w:hAnsi="Times New Roman" w:cs="Times New Roman"/>
          <w:sz w:val="24"/>
          <w:szCs w:val="24"/>
        </w:rPr>
      </w:pPr>
      <w:r w:rsidRPr="00C01A3A">
        <w:rPr>
          <w:rFonts w:ascii="Times New Roman" w:hAnsi="Times New Roman" w:cs="Times New Roman"/>
          <w:sz w:val="24"/>
          <w:szCs w:val="24"/>
        </w:rPr>
        <w:lastRenderedPageBreak/>
        <w:t xml:space="preserve">Cummins, S., Berger, N., Cornelsen, L., </w:t>
      </w:r>
      <w:proofErr w:type="spellStart"/>
      <w:r w:rsidRPr="00C01A3A">
        <w:rPr>
          <w:rFonts w:ascii="Times New Roman" w:hAnsi="Times New Roman" w:cs="Times New Roman"/>
          <w:sz w:val="24"/>
          <w:szCs w:val="24"/>
        </w:rPr>
        <w:t>Eling</w:t>
      </w:r>
      <w:proofErr w:type="spellEnd"/>
      <w:r w:rsidRPr="00C01A3A">
        <w:rPr>
          <w:rFonts w:ascii="Times New Roman" w:hAnsi="Times New Roman" w:cs="Times New Roman"/>
          <w:sz w:val="24"/>
          <w:szCs w:val="24"/>
        </w:rPr>
        <w:t xml:space="preserve">, J., Er, V., Greener, R., </w:t>
      </w:r>
      <w:proofErr w:type="spellStart"/>
      <w:r w:rsidRPr="00C01A3A">
        <w:rPr>
          <w:rFonts w:ascii="Times New Roman" w:hAnsi="Times New Roman" w:cs="Times New Roman"/>
          <w:sz w:val="24"/>
          <w:szCs w:val="24"/>
        </w:rPr>
        <w:t>Kalbus</w:t>
      </w:r>
      <w:proofErr w:type="spellEnd"/>
      <w:r w:rsidRPr="00C01A3A">
        <w:rPr>
          <w:rFonts w:ascii="Times New Roman" w:hAnsi="Times New Roman" w:cs="Times New Roman"/>
          <w:sz w:val="24"/>
          <w:szCs w:val="24"/>
        </w:rPr>
        <w:t xml:space="preserve">, A., </w:t>
      </w:r>
      <w:proofErr w:type="spellStart"/>
      <w:r w:rsidRPr="00C01A3A">
        <w:rPr>
          <w:rFonts w:ascii="Times New Roman" w:hAnsi="Times New Roman" w:cs="Times New Roman"/>
          <w:sz w:val="24"/>
          <w:szCs w:val="24"/>
        </w:rPr>
        <w:t>Karapici</w:t>
      </w:r>
      <w:proofErr w:type="spellEnd"/>
      <w:r w:rsidRPr="00C01A3A">
        <w:rPr>
          <w:rFonts w:ascii="Times New Roman" w:hAnsi="Times New Roman" w:cs="Times New Roman"/>
          <w:sz w:val="24"/>
          <w:szCs w:val="24"/>
        </w:rPr>
        <w:t xml:space="preserve">, A., Law, C., Ndlovu, D. and </w:t>
      </w:r>
      <w:proofErr w:type="spellStart"/>
      <w:r w:rsidRPr="00C01A3A">
        <w:rPr>
          <w:rFonts w:ascii="Times New Roman" w:hAnsi="Times New Roman" w:cs="Times New Roman"/>
          <w:sz w:val="24"/>
          <w:szCs w:val="24"/>
        </w:rPr>
        <w:t>Yau</w:t>
      </w:r>
      <w:proofErr w:type="spellEnd"/>
      <w:r w:rsidRPr="00C01A3A">
        <w:rPr>
          <w:rFonts w:ascii="Times New Roman" w:hAnsi="Times New Roman" w:cs="Times New Roman"/>
          <w:sz w:val="24"/>
          <w:szCs w:val="24"/>
        </w:rPr>
        <w:t>, A., 2021. COVID-19: impact on the urban food retail system and dietary inequalities in the UK. Cities &amp; Health, 5(sup1), pp.S119-S122.</w:t>
      </w:r>
    </w:p>
    <w:p w14:paraId="43B94398" w14:textId="77777777" w:rsidR="005E2AB0" w:rsidRDefault="005E2AB0" w:rsidP="00C01A3A">
      <w:pPr>
        <w:spacing w:line="360" w:lineRule="auto"/>
        <w:jc w:val="both"/>
        <w:rPr>
          <w:rFonts w:ascii="Times New Roman" w:hAnsi="Times New Roman" w:cs="Times New Roman"/>
          <w:color w:val="C00000"/>
          <w:sz w:val="24"/>
          <w:szCs w:val="24"/>
        </w:rPr>
      </w:pPr>
      <w:proofErr w:type="spellStart"/>
      <w:r w:rsidRPr="002B1346">
        <w:rPr>
          <w:rFonts w:ascii="Times New Roman" w:hAnsi="Times New Roman" w:cs="Times New Roman"/>
          <w:color w:val="C00000"/>
          <w:sz w:val="24"/>
          <w:szCs w:val="24"/>
        </w:rPr>
        <w:t>Czinkota</w:t>
      </w:r>
      <w:proofErr w:type="spellEnd"/>
      <w:r w:rsidRPr="002B1346">
        <w:rPr>
          <w:rFonts w:ascii="Times New Roman" w:hAnsi="Times New Roman" w:cs="Times New Roman"/>
          <w:color w:val="C00000"/>
          <w:sz w:val="24"/>
          <w:szCs w:val="24"/>
        </w:rPr>
        <w:t xml:space="preserve">, M.R., </w:t>
      </w:r>
      <w:proofErr w:type="spellStart"/>
      <w:r w:rsidRPr="002B1346">
        <w:rPr>
          <w:rFonts w:ascii="Times New Roman" w:hAnsi="Times New Roman" w:cs="Times New Roman"/>
          <w:color w:val="C00000"/>
          <w:sz w:val="24"/>
          <w:szCs w:val="24"/>
        </w:rPr>
        <w:t>Kotabe</w:t>
      </w:r>
      <w:proofErr w:type="spellEnd"/>
      <w:r w:rsidRPr="002B1346">
        <w:rPr>
          <w:rFonts w:ascii="Times New Roman" w:hAnsi="Times New Roman" w:cs="Times New Roman"/>
          <w:color w:val="C00000"/>
          <w:sz w:val="24"/>
          <w:szCs w:val="24"/>
        </w:rPr>
        <w:t xml:space="preserve">, M., </w:t>
      </w:r>
      <w:proofErr w:type="spellStart"/>
      <w:r w:rsidRPr="002B1346">
        <w:rPr>
          <w:rFonts w:ascii="Times New Roman" w:hAnsi="Times New Roman" w:cs="Times New Roman"/>
          <w:color w:val="C00000"/>
          <w:sz w:val="24"/>
          <w:szCs w:val="24"/>
        </w:rPr>
        <w:t>Vrontis</w:t>
      </w:r>
      <w:proofErr w:type="spellEnd"/>
      <w:r w:rsidRPr="002B1346">
        <w:rPr>
          <w:rFonts w:ascii="Times New Roman" w:hAnsi="Times New Roman" w:cs="Times New Roman"/>
          <w:color w:val="C00000"/>
          <w:sz w:val="24"/>
          <w:szCs w:val="24"/>
        </w:rPr>
        <w:t>, D. and Shams, S.M., 2021. Product and Service Decisions. In Marketing Management (pp. 341-397). Springer, Cham.</w:t>
      </w:r>
    </w:p>
    <w:p w14:paraId="3562F30A" w14:textId="77777777" w:rsidR="005E2AB0" w:rsidRPr="00C01A3A" w:rsidRDefault="005E2AB0" w:rsidP="00C01A3A">
      <w:pPr>
        <w:spacing w:line="360" w:lineRule="auto"/>
        <w:jc w:val="both"/>
        <w:rPr>
          <w:rFonts w:ascii="Times New Roman" w:hAnsi="Times New Roman" w:cs="Times New Roman"/>
          <w:color w:val="222222"/>
          <w:sz w:val="24"/>
          <w:szCs w:val="24"/>
          <w:shd w:val="clear" w:color="auto" w:fill="FFFFFF"/>
        </w:rPr>
      </w:pPr>
      <w:r w:rsidRPr="00C01A3A">
        <w:rPr>
          <w:rFonts w:ascii="Times New Roman" w:hAnsi="Times New Roman" w:cs="Times New Roman"/>
          <w:color w:val="222222"/>
          <w:sz w:val="24"/>
          <w:szCs w:val="24"/>
          <w:shd w:val="clear" w:color="auto" w:fill="FFFFFF"/>
        </w:rPr>
        <w:t>De Silva, A. and Herath, H., 2019. Impact of intrinsic factors and subjective norms that influence purchase intention in Sri Lankan online retail apparel industry. </w:t>
      </w:r>
      <w:r w:rsidRPr="00C01A3A">
        <w:rPr>
          <w:rFonts w:ascii="Times New Roman" w:hAnsi="Times New Roman" w:cs="Times New Roman"/>
          <w:i/>
          <w:iCs/>
          <w:color w:val="222222"/>
          <w:sz w:val="24"/>
          <w:szCs w:val="24"/>
          <w:shd w:val="clear" w:color="auto" w:fill="FFFFFF"/>
        </w:rPr>
        <w:t>Kelaniya Journal of Human Resource Management</w:t>
      </w:r>
      <w:r w:rsidRPr="00C01A3A">
        <w:rPr>
          <w:rFonts w:ascii="Times New Roman" w:hAnsi="Times New Roman" w:cs="Times New Roman"/>
          <w:color w:val="222222"/>
          <w:sz w:val="24"/>
          <w:szCs w:val="24"/>
          <w:shd w:val="clear" w:color="auto" w:fill="FFFFFF"/>
        </w:rPr>
        <w:t>, </w:t>
      </w:r>
      <w:r w:rsidRPr="00C01A3A">
        <w:rPr>
          <w:rFonts w:ascii="Times New Roman" w:hAnsi="Times New Roman" w:cs="Times New Roman"/>
          <w:i/>
          <w:iCs/>
          <w:color w:val="222222"/>
          <w:sz w:val="24"/>
          <w:szCs w:val="24"/>
          <w:shd w:val="clear" w:color="auto" w:fill="FFFFFF"/>
        </w:rPr>
        <w:t>14</w:t>
      </w:r>
      <w:r w:rsidRPr="00C01A3A">
        <w:rPr>
          <w:rFonts w:ascii="Times New Roman" w:hAnsi="Times New Roman" w:cs="Times New Roman"/>
          <w:color w:val="222222"/>
          <w:sz w:val="24"/>
          <w:szCs w:val="24"/>
          <w:shd w:val="clear" w:color="auto" w:fill="FFFFFF"/>
        </w:rPr>
        <w:t>(2), pp.56-70.</w:t>
      </w:r>
    </w:p>
    <w:p w14:paraId="301291CA" w14:textId="77777777" w:rsidR="005E2AB0" w:rsidRPr="00C01A3A" w:rsidRDefault="005E2AB0" w:rsidP="00C01A3A">
      <w:pPr>
        <w:spacing w:line="360" w:lineRule="auto"/>
        <w:jc w:val="both"/>
        <w:rPr>
          <w:rFonts w:ascii="Times New Roman" w:hAnsi="Times New Roman" w:cs="Times New Roman"/>
          <w:color w:val="222222"/>
          <w:sz w:val="24"/>
          <w:szCs w:val="24"/>
          <w:shd w:val="clear" w:color="auto" w:fill="FFFFFF"/>
        </w:rPr>
      </w:pPr>
      <w:r w:rsidRPr="00C01A3A">
        <w:rPr>
          <w:rFonts w:ascii="Times New Roman" w:hAnsi="Times New Roman" w:cs="Times New Roman"/>
          <w:color w:val="222222"/>
          <w:sz w:val="24"/>
          <w:szCs w:val="24"/>
          <w:shd w:val="clear" w:color="auto" w:fill="FFFFFF"/>
        </w:rPr>
        <w:t>Dissanayake, D.G.K. and Weerasinghe, D., 2021. Managing post-industrial textile waste: Current status and prospects for Sri Lanka. </w:t>
      </w:r>
      <w:r w:rsidRPr="00C01A3A">
        <w:rPr>
          <w:rFonts w:ascii="Times New Roman" w:hAnsi="Times New Roman" w:cs="Times New Roman"/>
          <w:i/>
          <w:iCs/>
          <w:color w:val="222222"/>
          <w:sz w:val="24"/>
          <w:szCs w:val="24"/>
          <w:shd w:val="clear" w:color="auto" w:fill="FFFFFF"/>
        </w:rPr>
        <w:t>The Journal of The Textile Institute</w:t>
      </w:r>
      <w:r w:rsidRPr="00C01A3A">
        <w:rPr>
          <w:rFonts w:ascii="Times New Roman" w:hAnsi="Times New Roman" w:cs="Times New Roman"/>
          <w:color w:val="222222"/>
          <w:sz w:val="24"/>
          <w:szCs w:val="24"/>
          <w:shd w:val="clear" w:color="auto" w:fill="FFFFFF"/>
        </w:rPr>
        <w:t>, </w:t>
      </w:r>
      <w:r w:rsidRPr="00C01A3A">
        <w:rPr>
          <w:rFonts w:ascii="Times New Roman" w:hAnsi="Times New Roman" w:cs="Times New Roman"/>
          <w:i/>
          <w:iCs/>
          <w:color w:val="222222"/>
          <w:sz w:val="24"/>
          <w:szCs w:val="24"/>
          <w:shd w:val="clear" w:color="auto" w:fill="FFFFFF"/>
        </w:rPr>
        <w:t>112</w:t>
      </w:r>
      <w:r w:rsidRPr="00C01A3A">
        <w:rPr>
          <w:rFonts w:ascii="Times New Roman" w:hAnsi="Times New Roman" w:cs="Times New Roman"/>
          <w:color w:val="222222"/>
          <w:sz w:val="24"/>
          <w:szCs w:val="24"/>
          <w:shd w:val="clear" w:color="auto" w:fill="FFFFFF"/>
        </w:rPr>
        <w:t>(11), pp.1804-1810.</w:t>
      </w:r>
    </w:p>
    <w:p w14:paraId="536FACFA" w14:textId="77777777" w:rsidR="005E2AB0" w:rsidRPr="00C01A3A" w:rsidRDefault="005E2AB0" w:rsidP="00C01A3A">
      <w:pPr>
        <w:spacing w:line="360" w:lineRule="auto"/>
        <w:jc w:val="both"/>
        <w:rPr>
          <w:rFonts w:ascii="Times New Roman" w:hAnsi="Times New Roman" w:cs="Times New Roman"/>
          <w:color w:val="222222"/>
          <w:sz w:val="24"/>
          <w:szCs w:val="24"/>
          <w:shd w:val="clear" w:color="auto" w:fill="FFFFFF"/>
        </w:rPr>
      </w:pPr>
      <w:proofErr w:type="spellStart"/>
      <w:r w:rsidRPr="00C01A3A">
        <w:rPr>
          <w:rFonts w:ascii="Times New Roman" w:hAnsi="Times New Roman" w:cs="Times New Roman"/>
          <w:color w:val="222222"/>
          <w:sz w:val="24"/>
          <w:szCs w:val="24"/>
          <w:shd w:val="clear" w:color="auto" w:fill="FFFFFF"/>
        </w:rPr>
        <w:t>Ganhewa</w:t>
      </w:r>
      <w:proofErr w:type="spellEnd"/>
      <w:r w:rsidRPr="00C01A3A">
        <w:rPr>
          <w:rFonts w:ascii="Times New Roman" w:hAnsi="Times New Roman" w:cs="Times New Roman"/>
          <w:color w:val="222222"/>
          <w:sz w:val="24"/>
          <w:szCs w:val="24"/>
          <w:shd w:val="clear" w:color="auto" w:fill="FFFFFF"/>
        </w:rPr>
        <w:t xml:space="preserve">, N.B., </w:t>
      </w:r>
      <w:proofErr w:type="spellStart"/>
      <w:r w:rsidRPr="00C01A3A">
        <w:rPr>
          <w:rFonts w:ascii="Times New Roman" w:hAnsi="Times New Roman" w:cs="Times New Roman"/>
          <w:color w:val="222222"/>
          <w:sz w:val="24"/>
          <w:szCs w:val="24"/>
          <w:shd w:val="clear" w:color="auto" w:fill="FFFFFF"/>
        </w:rPr>
        <w:t>Abeyratne</w:t>
      </w:r>
      <w:proofErr w:type="spellEnd"/>
      <w:r w:rsidRPr="00C01A3A">
        <w:rPr>
          <w:rFonts w:ascii="Times New Roman" w:hAnsi="Times New Roman" w:cs="Times New Roman"/>
          <w:color w:val="222222"/>
          <w:sz w:val="24"/>
          <w:szCs w:val="24"/>
          <w:shd w:val="clear" w:color="auto" w:fill="FFFFFF"/>
        </w:rPr>
        <w:t xml:space="preserve">, S.M.L.B., </w:t>
      </w:r>
      <w:proofErr w:type="spellStart"/>
      <w:r w:rsidRPr="00C01A3A">
        <w:rPr>
          <w:rFonts w:ascii="Times New Roman" w:hAnsi="Times New Roman" w:cs="Times New Roman"/>
          <w:color w:val="222222"/>
          <w:sz w:val="24"/>
          <w:szCs w:val="24"/>
          <w:shd w:val="clear" w:color="auto" w:fill="FFFFFF"/>
        </w:rPr>
        <w:t>Chathurika</w:t>
      </w:r>
      <w:proofErr w:type="spellEnd"/>
      <w:r w:rsidRPr="00C01A3A">
        <w:rPr>
          <w:rFonts w:ascii="Times New Roman" w:hAnsi="Times New Roman" w:cs="Times New Roman"/>
          <w:color w:val="222222"/>
          <w:sz w:val="24"/>
          <w:szCs w:val="24"/>
          <w:shd w:val="clear" w:color="auto" w:fill="FFFFFF"/>
        </w:rPr>
        <w:t xml:space="preserve">, G.D.S., </w:t>
      </w:r>
      <w:proofErr w:type="spellStart"/>
      <w:r w:rsidRPr="00C01A3A">
        <w:rPr>
          <w:rFonts w:ascii="Times New Roman" w:hAnsi="Times New Roman" w:cs="Times New Roman"/>
          <w:color w:val="222222"/>
          <w:sz w:val="24"/>
          <w:szCs w:val="24"/>
          <w:shd w:val="clear" w:color="auto" w:fill="FFFFFF"/>
        </w:rPr>
        <w:t>Lunugalage</w:t>
      </w:r>
      <w:proofErr w:type="spellEnd"/>
      <w:r w:rsidRPr="00C01A3A">
        <w:rPr>
          <w:rFonts w:ascii="Times New Roman" w:hAnsi="Times New Roman" w:cs="Times New Roman"/>
          <w:color w:val="222222"/>
          <w:sz w:val="24"/>
          <w:szCs w:val="24"/>
          <w:shd w:val="clear" w:color="auto" w:fill="FFFFFF"/>
        </w:rPr>
        <w:t>, D. and De Silva, D., 2021, December. Sales Optimization Solution for Fashion Retail. In </w:t>
      </w:r>
      <w:r w:rsidRPr="00C01A3A">
        <w:rPr>
          <w:rFonts w:ascii="Times New Roman" w:hAnsi="Times New Roman" w:cs="Times New Roman"/>
          <w:i/>
          <w:iCs/>
          <w:color w:val="222222"/>
          <w:sz w:val="24"/>
          <w:szCs w:val="24"/>
          <w:shd w:val="clear" w:color="auto" w:fill="FFFFFF"/>
        </w:rPr>
        <w:t>2021 3rd International Conference on Advancements in Computing (ICAC)</w:t>
      </w:r>
      <w:r w:rsidRPr="00C01A3A">
        <w:rPr>
          <w:rFonts w:ascii="Times New Roman" w:hAnsi="Times New Roman" w:cs="Times New Roman"/>
          <w:color w:val="222222"/>
          <w:sz w:val="24"/>
          <w:szCs w:val="24"/>
          <w:shd w:val="clear" w:color="auto" w:fill="FFFFFF"/>
        </w:rPr>
        <w:t> (pp. 443-448). IEEE.</w:t>
      </w:r>
    </w:p>
    <w:p w14:paraId="7E4BCE4E" w14:textId="77777777" w:rsidR="005E2AB0" w:rsidRPr="00C01A3A" w:rsidRDefault="005E2AB0" w:rsidP="00C01A3A">
      <w:pPr>
        <w:spacing w:line="360" w:lineRule="auto"/>
        <w:jc w:val="both"/>
        <w:rPr>
          <w:rFonts w:ascii="Times New Roman" w:hAnsi="Times New Roman" w:cs="Times New Roman"/>
          <w:color w:val="222222"/>
          <w:sz w:val="24"/>
          <w:szCs w:val="24"/>
          <w:shd w:val="clear" w:color="auto" w:fill="FFFFFF"/>
        </w:rPr>
      </w:pPr>
      <w:r w:rsidRPr="00C01A3A">
        <w:rPr>
          <w:rFonts w:ascii="Times New Roman" w:hAnsi="Times New Roman" w:cs="Times New Roman"/>
          <w:color w:val="222222"/>
          <w:sz w:val="24"/>
          <w:szCs w:val="24"/>
          <w:shd w:val="clear" w:color="auto" w:fill="FFFFFF"/>
        </w:rPr>
        <w:t xml:space="preserve">Gopura, S. and </w:t>
      </w:r>
      <w:proofErr w:type="spellStart"/>
      <w:r w:rsidRPr="00C01A3A">
        <w:rPr>
          <w:rFonts w:ascii="Times New Roman" w:hAnsi="Times New Roman" w:cs="Times New Roman"/>
          <w:color w:val="222222"/>
          <w:sz w:val="24"/>
          <w:szCs w:val="24"/>
          <w:shd w:val="clear" w:color="auto" w:fill="FFFFFF"/>
        </w:rPr>
        <w:t>Kothalawala</w:t>
      </w:r>
      <w:proofErr w:type="spellEnd"/>
      <w:r w:rsidRPr="00C01A3A">
        <w:rPr>
          <w:rFonts w:ascii="Times New Roman" w:hAnsi="Times New Roman" w:cs="Times New Roman"/>
          <w:color w:val="222222"/>
          <w:sz w:val="24"/>
          <w:szCs w:val="24"/>
          <w:shd w:val="clear" w:color="auto" w:fill="FFFFFF"/>
        </w:rPr>
        <w:t>, L., 2021. Confused Customer: Sizing and Styling Related Matters in Online Fashion Shopping in Sri Lanka. </w:t>
      </w:r>
      <w:r w:rsidRPr="00C01A3A">
        <w:rPr>
          <w:rFonts w:ascii="Times New Roman" w:hAnsi="Times New Roman" w:cs="Times New Roman"/>
          <w:i/>
          <w:iCs/>
          <w:color w:val="222222"/>
          <w:sz w:val="24"/>
          <w:szCs w:val="24"/>
          <w:shd w:val="clear" w:color="auto" w:fill="FFFFFF"/>
        </w:rPr>
        <w:t>Open Journal of Social Sciences</w:t>
      </w:r>
      <w:r w:rsidRPr="00C01A3A">
        <w:rPr>
          <w:rFonts w:ascii="Times New Roman" w:hAnsi="Times New Roman" w:cs="Times New Roman"/>
          <w:color w:val="222222"/>
          <w:sz w:val="24"/>
          <w:szCs w:val="24"/>
          <w:shd w:val="clear" w:color="auto" w:fill="FFFFFF"/>
        </w:rPr>
        <w:t>, </w:t>
      </w:r>
      <w:r w:rsidRPr="00C01A3A">
        <w:rPr>
          <w:rFonts w:ascii="Times New Roman" w:hAnsi="Times New Roman" w:cs="Times New Roman"/>
          <w:i/>
          <w:iCs/>
          <w:color w:val="222222"/>
          <w:sz w:val="24"/>
          <w:szCs w:val="24"/>
          <w:shd w:val="clear" w:color="auto" w:fill="FFFFFF"/>
        </w:rPr>
        <w:t>9</w:t>
      </w:r>
      <w:r w:rsidRPr="00C01A3A">
        <w:rPr>
          <w:rFonts w:ascii="Times New Roman" w:hAnsi="Times New Roman" w:cs="Times New Roman"/>
          <w:color w:val="222222"/>
          <w:sz w:val="24"/>
          <w:szCs w:val="24"/>
          <w:shd w:val="clear" w:color="auto" w:fill="FFFFFF"/>
        </w:rPr>
        <w:t>(9), pp.110-127.</w:t>
      </w:r>
    </w:p>
    <w:p w14:paraId="3D367E39" w14:textId="77777777" w:rsidR="005E2AB0" w:rsidRPr="00C01A3A" w:rsidRDefault="005E2AB0" w:rsidP="00C01A3A">
      <w:pPr>
        <w:spacing w:line="360" w:lineRule="auto"/>
        <w:jc w:val="both"/>
        <w:rPr>
          <w:rFonts w:ascii="Times New Roman" w:hAnsi="Times New Roman" w:cs="Times New Roman"/>
          <w:sz w:val="24"/>
          <w:szCs w:val="24"/>
        </w:rPr>
      </w:pPr>
      <w:proofErr w:type="spellStart"/>
      <w:r w:rsidRPr="00C01A3A">
        <w:rPr>
          <w:rFonts w:ascii="Times New Roman" w:hAnsi="Times New Roman" w:cs="Times New Roman"/>
          <w:sz w:val="24"/>
          <w:szCs w:val="24"/>
        </w:rPr>
        <w:t>Gorst</w:t>
      </w:r>
      <w:proofErr w:type="spellEnd"/>
      <w:r w:rsidRPr="00C01A3A">
        <w:rPr>
          <w:rFonts w:ascii="Times New Roman" w:hAnsi="Times New Roman" w:cs="Times New Roman"/>
          <w:sz w:val="24"/>
          <w:szCs w:val="24"/>
        </w:rPr>
        <w:t>, J. and Ballantyne, E., 2021. Retail returns: Turning costs into profit at a UK 3PL. Journal of Supply Chain Management, Logistics and Procurement, 3(4), pp.387-398.</w:t>
      </w:r>
    </w:p>
    <w:p w14:paraId="6E951C28" w14:textId="77777777" w:rsidR="005E2AB0" w:rsidRPr="00C01A3A" w:rsidRDefault="005E2AB0" w:rsidP="00C01A3A">
      <w:pPr>
        <w:spacing w:line="360" w:lineRule="auto"/>
        <w:jc w:val="both"/>
        <w:rPr>
          <w:rFonts w:ascii="Times New Roman" w:hAnsi="Times New Roman" w:cs="Times New Roman"/>
          <w:color w:val="222222"/>
          <w:sz w:val="24"/>
          <w:szCs w:val="24"/>
          <w:shd w:val="clear" w:color="auto" w:fill="FFFFFF"/>
        </w:rPr>
      </w:pPr>
      <w:proofErr w:type="spellStart"/>
      <w:r w:rsidRPr="00C01A3A">
        <w:rPr>
          <w:rFonts w:ascii="Times New Roman" w:hAnsi="Times New Roman" w:cs="Times New Roman"/>
          <w:color w:val="222222"/>
          <w:sz w:val="24"/>
          <w:szCs w:val="24"/>
          <w:shd w:val="clear" w:color="auto" w:fill="FFFFFF"/>
        </w:rPr>
        <w:t>Govinnage</w:t>
      </w:r>
      <w:proofErr w:type="spellEnd"/>
      <w:r w:rsidRPr="00C01A3A">
        <w:rPr>
          <w:rFonts w:ascii="Times New Roman" w:hAnsi="Times New Roman" w:cs="Times New Roman"/>
          <w:color w:val="222222"/>
          <w:sz w:val="24"/>
          <w:szCs w:val="24"/>
          <w:shd w:val="clear" w:color="auto" w:fill="FFFFFF"/>
        </w:rPr>
        <w:t xml:space="preserve">, D.Y. and </w:t>
      </w:r>
      <w:proofErr w:type="spellStart"/>
      <w:r w:rsidRPr="00C01A3A">
        <w:rPr>
          <w:rFonts w:ascii="Times New Roman" w:hAnsi="Times New Roman" w:cs="Times New Roman"/>
          <w:color w:val="222222"/>
          <w:sz w:val="24"/>
          <w:szCs w:val="24"/>
          <w:shd w:val="clear" w:color="auto" w:fill="FFFFFF"/>
        </w:rPr>
        <w:t>Sachitra</w:t>
      </w:r>
      <w:proofErr w:type="spellEnd"/>
      <w:r w:rsidRPr="00C01A3A">
        <w:rPr>
          <w:rFonts w:ascii="Times New Roman" w:hAnsi="Times New Roman" w:cs="Times New Roman"/>
          <w:color w:val="222222"/>
          <w:sz w:val="24"/>
          <w:szCs w:val="24"/>
          <w:shd w:val="clear" w:color="auto" w:fill="FFFFFF"/>
        </w:rPr>
        <w:t>, K.M.V., 2019. Factors affecting e-commerce adoption of small and medium enterprises in Sri Lanka: Evidence from retail sector. </w:t>
      </w:r>
      <w:r w:rsidRPr="00C01A3A">
        <w:rPr>
          <w:rFonts w:ascii="Times New Roman" w:hAnsi="Times New Roman" w:cs="Times New Roman"/>
          <w:i/>
          <w:iCs/>
          <w:color w:val="222222"/>
          <w:sz w:val="24"/>
          <w:szCs w:val="24"/>
          <w:shd w:val="clear" w:color="auto" w:fill="FFFFFF"/>
        </w:rPr>
        <w:t>Asian Journal of Advanced Research and Reports</w:t>
      </w:r>
      <w:r w:rsidRPr="00C01A3A">
        <w:rPr>
          <w:rFonts w:ascii="Times New Roman" w:hAnsi="Times New Roman" w:cs="Times New Roman"/>
          <w:color w:val="222222"/>
          <w:sz w:val="24"/>
          <w:szCs w:val="24"/>
          <w:shd w:val="clear" w:color="auto" w:fill="FFFFFF"/>
        </w:rPr>
        <w:t>, </w:t>
      </w:r>
      <w:r w:rsidRPr="00C01A3A">
        <w:rPr>
          <w:rFonts w:ascii="Times New Roman" w:hAnsi="Times New Roman" w:cs="Times New Roman"/>
          <w:i/>
          <w:iCs/>
          <w:color w:val="222222"/>
          <w:sz w:val="24"/>
          <w:szCs w:val="24"/>
          <w:shd w:val="clear" w:color="auto" w:fill="FFFFFF"/>
        </w:rPr>
        <w:t>6</w:t>
      </w:r>
      <w:r w:rsidRPr="00C01A3A">
        <w:rPr>
          <w:rFonts w:ascii="Times New Roman" w:hAnsi="Times New Roman" w:cs="Times New Roman"/>
          <w:color w:val="222222"/>
          <w:sz w:val="24"/>
          <w:szCs w:val="24"/>
          <w:shd w:val="clear" w:color="auto" w:fill="FFFFFF"/>
        </w:rPr>
        <w:t>(2), pp.1-10.</w:t>
      </w:r>
    </w:p>
    <w:p w14:paraId="6966275C" w14:textId="77777777" w:rsidR="005E2AB0" w:rsidRPr="00C01A3A" w:rsidRDefault="005E2AB0" w:rsidP="00C01A3A">
      <w:pPr>
        <w:spacing w:line="360" w:lineRule="auto"/>
        <w:jc w:val="both"/>
        <w:rPr>
          <w:rFonts w:ascii="Times New Roman" w:hAnsi="Times New Roman" w:cs="Times New Roman"/>
          <w:sz w:val="24"/>
          <w:szCs w:val="24"/>
        </w:rPr>
      </w:pPr>
      <w:proofErr w:type="spellStart"/>
      <w:r w:rsidRPr="00C01A3A">
        <w:rPr>
          <w:rFonts w:ascii="Times New Roman" w:hAnsi="Times New Roman" w:cs="Times New Roman"/>
          <w:sz w:val="24"/>
          <w:szCs w:val="24"/>
        </w:rPr>
        <w:t>Goworek</w:t>
      </w:r>
      <w:proofErr w:type="spellEnd"/>
      <w:r w:rsidRPr="00C01A3A">
        <w:rPr>
          <w:rFonts w:ascii="Times New Roman" w:hAnsi="Times New Roman" w:cs="Times New Roman"/>
          <w:sz w:val="24"/>
          <w:szCs w:val="24"/>
        </w:rPr>
        <w:t xml:space="preserve">, H., </w:t>
      </w:r>
      <w:proofErr w:type="spellStart"/>
      <w:r w:rsidRPr="00C01A3A">
        <w:rPr>
          <w:rFonts w:ascii="Times New Roman" w:hAnsi="Times New Roman" w:cs="Times New Roman"/>
          <w:sz w:val="24"/>
          <w:szCs w:val="24"/>
        </w:rPr>
        <w:t>Oxborrow</w:t>
      </w:r>
      <w:proofErr w:type="spellEnd"/>
      <w:r w:rsidRPr="00C01A3A">
        <w:rPr>
          <w:rFonts w:ascii="Times New Roman" w:hAnsi="Times New Roman" w:cs="Times New Roman"/>
          <w:sz w:val="24"/>
          <w:szCs w:val="24"/>
        </w:rPr>
        <w:t>, L., Claxton, S., McLaren, A., Cooper, T. and Hill, H., 2020. Managing sustainability in the fashion business: Challenges in product development for clothing longevity in the UK. Journal of Business Research, 117, pp.629-641.</w:t>
      </w:r>
    </w:p>
    <w:p w14:paraId="0F00E5F1" w14:textId="77777777" w:rsidR="005E2AB0" w:rsidRPr="00C01A3A" w:rsidRDefault="005E2AB0" w:rsidP="00C01A3A">
      <w:pPr>
        <w:spacing w:line="360" w:lineRule="auto"/>
        <w:jc w:val="both"/>
        <w:rPr>
          <w:rFonts w:ascii="Times New Roman" w:hAnsi="Times New Roman" w:cs="Times New Roman"/>
          <w:color w:val="222222"/>
          <w:sz w:val="24"/>
          <w:szCs w:val="24"/>
          <w:shd w:val="clear" w:color="auto" w:fill="FFFFFF"/>
        </w:rPr>
      </w:pPr>
      <w:proofErr w:type="spellStart"/>
      <w:r w:rsidRPr="00C01A3A">
        <w:rPr>
          <w:rFonts w:ascii="Times New Roman" w:hAnsi="Times New Roman" w:cs="Times New Roman"/>
          <w:color w:val="222222"/>
          <w:sz w:val="24"/>
          <w:szCs w:val="24"/>
          <w:shd w:val="clear" w:color="auto" w:fill="FFFFFF"/>
        </w:rPr>
        <w:t>Gunawardana</w:t>
      </w:r>
      <w:proofErr w:type="spellEnd"/>
      <w:r w:rsidRPr="00C01A3A">
        <w:rPr>
          <w:rFonts w:ascii="Times New Roman" w:hAnsi="Times New Roman" w:cs="Times New Roman"/>
          <w:color w:val="222222"/>
          <w:sz w:val="24"/>
          <w:szCs w:val="24"/>
          <w:shd w:val="clear" w:color="auto" w:fill="FFFFFF"/>
        </w:rPr>
        <w:t xml:space="preserve">, W.J.D.Y. and </w:t>
      </w:r>
      <w:proofErr w:type="spellStart"/>
      <w:r w:rsidRPr="00C01A3A">
        <w:rPr>
          <w:rFonts w:ascii="Times New Roman" w:hAnsi="Times New Roman" w:cs="Times New Roman"/>
          <w:color w:val="222222"/>
          <w:sz w:val="24"/>
          <w:szCs w:val="24"/>
          <w:shd w:val="clear" w:color="auto" w:fill="FFFFFF"/>
        </w:rPr>
        <w:t>Wedasinghe</w:t>
      </w:r>
      <w:proofErr w:type="spellEnd"/>
      <w:r w:rsidRPr="00C01A3A">
        <w:rPr>
          <w:rFonts w:ascii="Times New Roman" w:hAnsi="Times New Roman" w:cs="Times New Roman"/>
          <w:color w:val="222222"/>
          <w:sz w:val="24"/>
          <w:szCs w:val="24"/>
          <w:shd w:val="clear" w:color="auto" w:fill="FFFFFF"/>
        </w:rPr>
        <w:t>, N., 2021. Effective Use of Retail Store Management System for Small Retail Store.</w:t>
      </w:r>
    </w:p>
    <w:p w14:paraId="30820925" w14:textId="77777777" w:rsidR="005E2AB0" w:rsidRPr="00C01A3A" w:rsidRDefault="005E2AB0" w:rsidP="00C01A3A">
      <w:pPr>
        <w:spacing w:line="360" w:lineRule="auto"/>
        <w:jc w:val="both"/>
        <w:rPr>
          <w:rFonts w:ascii="Times New Roman" w:hAnsi="Times New Roman" w:cs="Times New Roman"/>
          <w:sz w:val="24"/>
          <w:szCs w:val="24"/>
        </w:rPr>
      </w:pPr>
      <w:proofErr w:type="spellStart"/>
      <w:r w:rsidRPr="00C01A3A">
        <w:rPr>
          <w:rFonts w:ascii="Times New Roman" w:hAnsi="Times New Roman" w:cs="Times New Roman"/>
          <w:sz w:val="24"/>
          <w:szCs w:val="24"/>
        </w:rPr>
        <w:t>Homayounfard</w:t>
      </w:r>
      <w:proofErr w:type="spellEnd"/>
      <w:r w:rsidRPr="00C01A3A">
        <w:rPr>
          <w:rFonts w:ascii="Times New Roman" w:hAnsi="Times New Roman" w:cs="Times New Roman"/>
          <w:sz w:val="24"/>
          <w:szCs w:val="24"/>
        </w:rPr>
        <w:t>, A., 2021. Value Creation and the Implementation of Technologies for Advancing Services: An Investigation in the UK B2B Retail Sector (Doctoral dissertation, University of Portsmouth).</w:t>
      </w:r>
    </w:p>
    <w:p w14:paraId="07A5ABEF" w14:textId="77777777" w:rsidR="005E2AB0" w:rsidRPr="00C01A3A" w:rsidRDefault="005E2AB0" w:rsidP="00C01A3A">
      <w:pPr>
        <w:spacing w:line="360" w:lineRule="auto"/>
        <w:jc w:val="both"/>
        <w:rPr>
          <w:rFonts w:ascii="Times New Roman" w:hAnsi="Times New Roman" w:cs="Times New Roman"/>
          <w:color w:val="222222"/>
          <w:sz w:val="24"/>
          <w:szCs w:val="24"/>
          <w:shd w:val="clear" w:color="auto" w:fill="FFFFFF"/>
        </w:rPr>
      </w:pPr>
      <w:r w:rsidRPr="00C01A3A">
        <w:rPr>
          <w:rFonts w:ascii="Times New Roman" w:hAnsi="Times New Roman" w:cs="Times New Roman"/>
          <w:color w:val="222222"/>
          <w:sz w:val="24"/>
          <w:szCs w:val="24"/>
          <w:shd w:val="clear" w:color="auto" w:fill="FFFFFF"/>
        </w:rPr>
        <w:lastRenderedPageBreak/>
        <w:t xml:space="preserve">Jayasinghe, R.A. and </w:t>
      </w:r>
      <w:proofErr w:type="spellStart"/>
      <w:r w:rsidRPr="00C01A3A">
        <w:rPr>
          <w:rFonts w:ascii="Times New Roman" w:hAnsi="Times New Roman" w:cs="Times New Roman"/>
          <w:color w:val="222222"/>
          <w:sz w:val="24"/>
          <w:szCs w:val="24"/>
          <w:shd w:val="clear" w:color="auto" w:fill="FFFFFF"/>
        </w:rPr>
        <w:t>Prasadi</w:t>
      </w:r>
      <w:proofErr w:type="spellEnd"/>
      <w:r w:rsidRPr="00C01A3A">
        <w:rPr>
          <w:rFonts w:ascii="Times New Roman" w:hAnsi="Times New Roman" w:cs="Times New Roman"/>
          <w:color w:val="222222"/>
          <w:sz w:val="24"/>
          <w:szCs w:val="24"/>
          <w:shd w:val="clear" w:color="auto" w:fill="FFFFFF"/>
        </w:rPr>
        <w:t>, H.L.A., 2019. Challenges and opportunities for scaling up waste upcycling businesses in Sri Lanka: Insights from social enterprises and retail businesses. In </w:t>
      </w:r>
      <w:r w:rsidRPr="00C01A3A">
        <w:rPr>
          <w:rFonts w:ascii="Times New Roman" w:hAnsi="Times New Roman" w:cs="Times New Roman"/>
          <w:i/>
          <w:iCs/>
          <w:color w:val="222222"/>
          <w:sz w:val="24"/>
          <w:szCs w:val="24"/>
          <w:shd w:val="clear" w:color="auto" w:fill="FFFFFF"/>
        </w:rPr>
        <w:t>Proceedings of International Conference on Business Management</w:t>
      </w:r>
      <w:r w:rsidRPr="00C01A3A">
        <w:rPr>
          <w:rFonts w:ascii="Times New Roman" w:hAnsi="Times New Roman" w:cs="Times New Roman"/>
          <w:color w:val="222222"/>
          <w:sz w:val="24"/>
          <w:szCs w:val="24"/>
          <w:shd w:val="clear" w:color="auto" w:fill="FFFFFF"/>
        </w:rPr>
        <w:t> (Vol. 16).</w:t>
      </w:r>
    </w:p>
    <w:p w14:paraId="79C19AFB" w14:textId="77777777" w:rsidR="005E2AB0" w:rsidRPr="00C01A3A" w:rsidRDefault="005E2AB0" w:rsidP="00C01A3A">
      <w:pPr>
        <w:spacing w:line="360" w:lineRule="auto"/>
        <w:jc w:val="both"/>
        <w:rPr>
          <w:rFonts w:ascii="Times New Roman" w:hAnsi="Times New Roman" w:cs="Times New Roman"/>
          <w:color w:val="222222"/>
          <w:sz w:val="24"/>
          <w:szCs w:val="24"/>
          <w:shd w:val="clear" w:color="auto" w:fill="FFFFFF"/>
        </w:rPr>
      </w:pPr>
      <w:r w:rsidRPr="00C01A3A">
        <w:rPr>
          <w:rFonts w:ascii="Times New Roman" w:hAnsi="Times New Roman" w:cs="Times New Roman"/>
          <w:color w:val="222222"/>
          <w:sz w:val="24"/>
          <w:szCs w:val="24"/>
          <w:shd w:val="clear" w:color="auto" w:fill="FFFFFF"/>
        </w:rPr>
        <w:t xml:space="preserve">Jayasuriya, N.A., Azam, S.F., </w:t>
      </w:r>
      <w:proofErr w:type="spellStart"/>
      <w:r w:rsidRPr="00C01A3A">
        <w:rPr>
          <w:rFonts w:ascii="Times New Roman" w:hAnsi="Times New Roman" w:cs="Times New Roman"/>
          <w:color w:val="222222"/>
          <w:sz w:val="24"/>
          <w:szCs w:val="24"/>
          <w:shd w:val="clear" w:color="auto" w:fill="FFFFFF"/>
        </w:rPr>
        <w:t>Khatibi</w:t>
      </w:r>
      <w:proofErr w:type="spellEnd"/>
      <w:r w:rsidRPr="00C01A3A">
        <w:rPr>
          <w:rFonts w:ascii="Times New Roman" w:hAnsi="Times New Roman" w:cs="Times New Roman"/>
          <w:color w:val="222222"/>
          <w:sz w:val="24"/>
          <w:szCs w:val="24"/>
          <w:shd w:val="clear" w:color="auto" w:fill="FFFFFF"/>
        </w:rPr>
        <w:t xml:space="preserve">, A., </w:t>
      </w:r>
      <w:proofErr w:type="spellStart"/>
      <w:r w:rsidRPr="00C01A3A">
        <w:rPr>
          <w:rFonts w:ascii="Times New Roman" w:hAnsi="Times New Roman" w:cs="Times New Roman"/>
          <w:color w:val="222222"/>
          <w:sz w:val="24"/>
          <w:szCs w:val="24"/>
          <w:shd w:val="clear" w:color="auto" w:fill="FFFFFF"/>
        </w:rPr>
        <w:t>Atan</w:t>
      </w:r>
      <w:proofErr w:type="spellEnd"/>
      <w:r w:rsidRPr="00C01A3A">
        <w:rPr>
          <w:rFonts w:ascii="Times New Roman" w:hAnsi="Times New Roman" w:cs="Times New Roman"/>
          <w:color w:val="222222"/>
          <w:sz w:val="24"/>
          <w:szCs w:val="24"/>
          <w:shd w:val="clear" w:color="auto" w:fill="FFFFFF"/>
        </w:rPr>
        <w:t xml:space="preserve">, H. and </w:t>
      </w:r>
      <w:proofErr w:type="spellStart"/>
      <w:r w:rsidRPr="00C01A3A">
        <w:rPr>
          <w:rFonts w:ascii="Times New Roman" w:hAnsi="Times New Roman" w:cs="Times New Roman"/>
          <w:color w:val="222222"/>
          <w:sz w:val="24"/>
          <w:szCs w:val="24"/>
          <w:shd w:val="clear" w:color="auto" w:fill="FFFFFF"/>
        </w:rPr>
        <w:t>Dharmaratne</w:t>
      </w:r>
      <w:proofErr w:type="spellEnd"/>
      <w:r w:rsidRPr="00C01A3A">
        <w:rPr>
          <w:rFonts w:ascii="Times New Roman" w:hAnsi="Times New Roman" w:cs="Times New Roman"/>
          <w:color w:val="222222"/>
          <w:sz w:val="24"/>
          <w:szCs w:val="24"/>
          <w:shd w:val="clear" w:color="auto" w:fill="FFFFFF"/>
        </w:rPr>
        <w:t xml:space="preserve">, I.R., 2018. The role of </w:t>
      </w:r>
      <w:proofErr w:type="spellStart"/>
      <w:r w:rsidRPr="00C01A3A">
        <w:rPr>
          <w:rFonts w:ascii="Times New Roman" w:hAnsi="Times New Roman" w:cs="Times New Roman"/>
          <w:color w:val="222222"/>
          <w:sz w:val="24"/>
          <w:szCs w:val="24"/>
          <w:shd w:val="clear" w:color="auto" w:fill="FFFFFF"/>
        </w:rPr>
        <w:t>facebook</w:t>
      </w:r>
      <w:proofErr w:type="spellEnd"/>
      <w:r w:rsidRPr="00C01A3A">
        <w:rPr>
          <w:rFonts w:ascii="Times New Roman" w:hAnsi="Times New Roman" w:cs="Times New Roman"/>
          <w:color w:val="222222"/>
          <w:sz w:val="24"/>
          <w:szCs w:val="24"/>
          <w:shd w:val="clear" w:color="auto" w:fill="FFFFFF"/>
        </w:rPr>
        <w:t xml:space="preserve"> marketing on customer-based brand equity and purchase intention in fashion-wear retail industry, Sri </w:t>
      </w:r>
      <w:proofErr w:type="spellStart"/>
      <w:r w:rsidRPr="00C01A3A">
        <w:rPr>
          <w:rFonts w:ascii="Times New Roman" w:hAnsi="Times New Roman" w:cs="Times New Roman"/>
          <w:color w:val="222222"/>
          <w:sz w:val="24"/>
          <w:szCs w:val="24"/>
          <w:shd w:val="clear" w:color="auto" w:fill="FFFFFF"/>
        </w:rPr>
        <w:t>lanka</w:t>
      </w:r>
      <w:proofErr w:type="spellEnd"/>
      <w:r w:rsidRPr="00C01A3A">
        <w:rPr>
          <w:rFonts w:ascii="Times New Roman" w:hAnsi="Times New Roman" w:cs="Times New Roman"/>
          <w:color w:val="222222"/>
          <w:sz w:val="24"/>
          <w:szCs w:val="24"/>
          <w:shd w:val="clear" w:color="auto" w:fill="FFFFFF"/>
        </w:rPr>
        <w:t>. </w:t>
      </w:r>
      <w:r w:rsidRPr="00C01A3A">
        <w:rPr>
          <w:rFonts w:ascii="Times New Roman" w:hAnsi="Times New Roman" w:cs="Times New Roman"/>
          <w:i/>
          <w:iCs/>
          <w:color w:val="222222"/>
          <w:sz w:val="24"/>
          <w:szCs w:val="24"/>
          <w:shd w:val="clear" w:color="auto" w:fill="FFFFFF"/>
        </w:rPr>
        <w:t>Global Journal of Management and Business Research</w:t>
      </w:r>
      <w:r w:rsidRPr="00C01A3A">
        <w:rPr>
          <w:rFonts w:ascii="Times New Roman" w:hAnsi="Times New Roman" w:cs="Times New Roman"/>
          <w:color w:val="222222"/>
          <w:sz w:val="24"/>
          <w:szCs w:val="24"/>
          <w:shd w:val="clear" w:color="auto" w:fill="FFFFFF"/>
        </w:rPr>
        <w:t>.</w:t>
      </w:r>
    </w:p>
    <w:p w14:paraId="13638101" w14:textId="77777777" w:rsidR="005E2AB0" w:rsidRPr="00C01A3A" w:rsidRDefault="005E2AB0" w:rsidP="00C01A3A">
      <w:pPr>
        <w:spacing w:line="360" w:lineRule="auto"/>
        <w:jc w:val="both"/>
        <w:rPr>
          <w:rFonts w:ascii="Times New Roman" w:hAnsi="Times New Roman" w:cs="Times New Roman"/>
          <w:color w:val="222222"/>
          <w:sz w:val="24"/>
          <w:szCs w:val="24"/>
          <w:shd w:val="clear" w:color="auto" w:fill="FFFFFF"/>
        </w:rPr>
      </w:pPr>
      <w:proofErr w:type="spellStart"/>
      <w:r w:rsidRPr="00C01A3A">
        <w:rPr>
          <w:rFonts w:ascii="Times New Roman" w:hAnsi="Times New Roman" w:cs="Times New Roman"/>
          <w:color w:val="222222"/>
          <w:sz w:val="24"/>
          <w:szCs w:val="24"/>
          <w:shd w:val="clear" w:color="auto" w:fill="FFFFFF"/>
        </w:rPr>
        <w:t>Karunathilake</w:t>
      </w:r>
      <w:proofErr w:type="spellEnd"/>
      <w:r w:rsidRPr="00C01A3A">
        <w:rPr>
          <w:rFonts w:ascii="Times New Roman" w:hAnsi="Times New Roman" w:cs="Times New Roman"/>
          <w:color w:val="222222"/>
          <w:sz w:val="24"/>
          <w:szCs w:val="24"/>
          <w:shd w:val="clear" w:color="auto" w:fill="FFFFFF"/>
        </w:rPr>
        <w:t>, L.A.A.S. and Cooray, N.H.K., 2021. The impact of the green supply chain management practices on customer satisfaction: Reference to retail industry in Sri Lanka.</w:t>
      </w:r>
    </w:p>
    <w:p w14:paraId="6B58B38A" w14:textId="77777777" w:rsidR="005E2AB0" w:rsidRPr="00C01A3A" w:rsidRDefault="005E2AB0" w:rsidP="00C01A3A">
      <w:pPr>
        <w:spacing w:line="360" w:lineRule="auto"/>
        <w:jc w:val="both"/>
        <w:rPr>
          <w:rFonts w:ascii="Times New Roman" w:hAnsi="Times New Roman" w:cs="Times New Roman"/>
          <w:sz w:val="24"/>
          <w:szCs w:val="24"/>
        </w:rPr>
      </w:pPr>
      <w:proofErr w:type="spellStart"/>
      <w:r w:rsidRPr="00C01A3A">
        <w:rPr>
          <w:rFonts w:ascii="Times New Roman" w:hAnsi="Times New Roman" w:cs="Times New Roman"/>
          <w:sz w:val="24"/>
          <w:szCs w:val="24"/>
        </w:rPr>
        <w:t>Keay</w:t>
      </w:r>
      <w:proofErr w:type="spellEnd"/>
      <w:r w:rsidRPr="00C01A3A">
        <w:rPr>
          <w:rFonts w:ascii="Times New Roman" w:hAnsi="Times New Roman" w:cs="Times New Roman"/>
          <w:sz w:val="24"/>
          <w:szCs w:val="24"/>
        </w:rPr>
        <w:t>, A. and Iqbal, T., 2018. Sustainability in large UK listed retail companies: A sectoral analysis. Deakin law review, 23, pp.209-244.</w:t>
      </w:r>
    </w:p>
    <w:p w14:paraId="44ECAD78" w14:textId="77777777" w:rsidR="005E2AB0" w:rsidRPr="00C01A3A" w:rsidRDefault="005E2AB0" w:rsidP="00C01A3A">
      <w:pPr>
        <w:spacing w:line="360" w:lineRule="auto"/>
        <w:jc w:val="both"/>
        <w:rPr>
          <w:rFonts w:ascii="Times New Roman" w:hAnsi="Times New Roman" w:cs="Times New Roman"/>
          <w:color w:val="222222"/>
          <w:sz w:val="24"/>
          <w:szCs w:val="24"/>
          <w:shd w:val="clear" w:color="auto" w:fill="FFFFFF"/>
        </w:rPr>
      </w:pPr>
      <w:proofErr w:type="spellStart"/>
      <w:r w:rsidRPr="00C01A3A">
        <w:rPr>
          <w:rFonts w:ascii="Times New Roman" w:hAnsi="Times New Roman" w:cs="Times New Roman"/>
          <w:color w:val="222222"/>
          <w:sz w:val="24"/>
          <w:szCs w:val="24"/>
          <w:shd w:val="clear" w:color="auto" w:fill="FFFFFF"/>
        </w:rPr>
        <w:t>Lakchan</w:t>
      </w:r>
      <w:proofErr w:type="spellEnd"/>
      <w:r w:rsidRPr="00C01A3A">
        <w:rPr>
          <w:rFonts w:ascii="Times New Roman" w:hAnsi="Times New Roman" w:cs="Times New Roman"/>
          <w:color w:val="222222"/>
          <w:sz w:val="24"/>
          <w:szCs w:val="24"/>
          <w:shd w:val="clear" w:color="auto" w:fill="FFFFFF"/>
        </w:rPr>
        <w:t xml:space="preserve">, L.S., RBWMKS, B., </w:t>
      </w:r>
      <w:proofErr w:type="spellStart"/>
      <w:r w:rsidRPr="00C01A3A">
        <w:rPr>
          <w:rFonts w:ascii="Times New Roman" w:hAnsi="Times New Roman" w:cs="Times New Roman"/>
          <w:color w:val="222222"/>
          <w:sz w:val="24"/>
          <w:szCs w:val="24"/>
          <w:shd w:val="clear" w:color="auto" w:fill="FFFFFF"/>
        </w:rPr>
        <w:t>Wanigasooriya</w:t>
      </w:r>
      <w:proofErr w:type="spellEnd"/>
      <w:r w:rsidRPr="00C01A3A">
        <w:rPr>
          <w:rFonts w:ascii="Times New Roman" w:hAnsi="Times New Roman" w:cs="Times New Roman"/>
          <w:color w:val="222222"/>
          <w:sz w:val="24"/>
          <w:szCs w:val="24"/>
          <w:shd w:val="clear" w:color="auto" w:fill="FFFFFF"/>
        </w:rPr>
        <w:t>, T.I. and SAI, M.P., 2020. Study to Investigate the Failures of Retail Business in Rural Area. </w:t>
      </w:r>
      <w:r w:rsidRPr="00C01A3A">
        <w:rPr>
          <w:rFonts w:ascii="Times New Roman" w:hAnsi="Times New Roman" w:cs="Times New Roman"/>
          <w:i/>
          <w:iCs/>
          <w:color w:val="222222"/>
          <w:sz w:val="24"/>
          <w:szCs w:val="24"/>
          <w:shd w:val="clear" w:color="auto" w:fill="FFFFFF"/>
        </w:rPr>
        <w:t>Global Journal of Management and Business Research</w:t>
      </w:r>
      <w:r w:rsidRPr="00C01A3A">
        <w:rPr>
          <w:rFonts w:ascii="Times New Roman" w:hAnsi="Times New Roman" w:cs="Times New Roman"/>
          <w:color w:val="222222"/>
          <w:sz w:val="24"/>
          <w:szCs w:val="24"/>
          <w:shd w:val="clear" w:color="auto" w:fill="FFFFFF"/>
        </w:rPr>
        <w:t>.</w:t>
      </w:r>
    </w:p>
    <w:p w14:paraId="46C7A3A5" w14:textId="77777777" w:rsidR="005E2AB0" w:rsidRPr="00C01A3A" w:rsidRDefault="005E2AB0" w:rsidP="00C01A3A">
      <w:pPr>
        <w:spacing w:line="360" w:lineRule="auto"/>
        <w:jc w:val="both"/>
        <w:rPr>
          <w:rFonts w:ascii="Times New Roman" w:hAnsi="Times New Roman" w:cs="Times New Roman"/>
          <w:sz w:val="24"/>
          <w:szCs w:val="24"/>
        </w:rPr>
      </w:pPr>
      <w:r w:rsidRPr="00C01A3A">
        <w:rPr>
          <w:rFonts w:ascii="Times New Roman" w:hAnsi="Times New Roman" w:cs="Times New Roman"/>
          <w:sz w:val="24"/>
          <w:szCs w:val="24"/>
        </w:rPr>
        <w:t xml:space="preserve">Lim, S.F.W. and </w:t>
      </w:r>
      <w:proofErr w:type="spellStart"/>
      <w:r w:rsidRPr="00C01A3A">
        <w:rPr>
          <w:rFonts w:ascii="Times New Roman" w:hAnsi="Times New Roman" w:cs="Times New Roman"/>
          <w:sz w:val="24"/>
          <w:szCs w:val="24"/>
        </w:rPr>
        <w:t>Winkenbach</w:t>
      </w:r>
      <w:proofErr w:type="spellEnd"/>
      <w:r w:rsidRPr="00C01A3A">
        <w:rPr>
          <w:rFonts w:ascii="Times New Roman" w:hAnsi="Times New Roman" w:cs="Times New Roman"/>
          <w:sz w:val="24"/>
          <w:szCs w:val="24"/>
        </w:rPr>
        <w:t>, M., 2019. Configuring the last-mile in business-to-consumer e-retailing. California Management Review, 61(2), pp.132-154.</w:t>
      </w:r>
    </w:p>
    <w:p w14:paraId="73DDBC9E" w14:textId="77777777" w:rsidR="005E2AB0" w:rsidRDefault="005E2AB0" w:rsidP="00C01A3A">
      <w:pPr>
        <w:spacing w:line="360" w:lineRule="auto"/>
        <w:jc w:val="both"/>
        <w:rPr>
          <w:rFonts w:ascii="Times New Roman" w:hAnsi="Times New Roman" w:cs="Times New Roman"/>
          <w:color w:val="C00000"/>
          <w:sz w:val="24"/>
          <w:szCs w:val="24"/>
        </w:rPr>
      </w:pPr>
      <w:r w:rsidRPr="00F02010">
        <w:rPr>
          <w:rFonts w:ascii="Times New Roman" w:hAnsi="Times New Roman" w:cs="Times New Roman"/>
          <w:color w:val="C00000"/>
          <w:sz w:val="24"/>
          <w:szCs w:val="24"/>
        </w:rPr>
        <w:t>Lomas, T., Diego-</w:t>
      </w:r>
      <w:proofErr w:type="spellStart"/>
      <w:r w:rsidRPr="00F02010">
        <w:rPr>
          <w:rFonts w:ascii="Times New Roman" w:hAnsi="Times New Roman" w:cs="Times New Roman"/>
          <w:color w:val="C00000"/>
          <w:sz w:val="24"/>
          <w:szCs w:val="24"/>
        </w:rPr>
        <w:t>Rosell</w:t>
      </w:r>
      <w:proofErr w:type="spellEnd"/>
      <w:r w:rsidRPr="00F02010">
        <w:rPr>
          <w:rFonts w:ascii="Times New Roman" w:hAnsi="Times New Roman" w:cs="Times New Roman"/>
          <w:color w:val="C00000"/>
          <w:sz w:val="24"/>
          <w:szCs w:val="24"/>
        </w:rPr>
        <w:t xml:space="preserve">, P., Shiba, K., Standridge, P., Lee, M.T., Case, B., Lai, A.Y. and </w:t>
      </w:r>
      <w:proofErr w:type="spellStart"/>
      <w:r w:rsidRPr="00F02010">
        <w:rPr>
          <w:rFonts w:ascii="Times New Roman" w:hAnsi="Times New Roman" w:cs="Times New Roman"/>
          <w:color w:val="C00000"/>
          <w:sz w:val="24"/>
          <w:szCs w:val="24"/>
        </w:rPr>
        <w:t>VanderWeele</w:t>
      </w:r>
      <w:proofErr w:type="spellEnd"/>
      <w:r w:rsidRPr="00F02010">
        <w:rPr>
          <w:rFonts w:ascii="Times New Roman" w:hAnsi="Times New Roman" w:cs="Times New Roman"/>
          <w:color w:val="C00000"/>
          <w:sz w:val="24"/>
          <w:szCs w:val="24"/>
        </w:rPr>
        <w:t>, T.J., 2022. Complexifying Individualism Versus Collectivism and West Versus East: Exploring Global Diversity in Perspectives on Self and Other in the Gallup World Poll. Journal of Cross-Cultural Psychology, p.00220221221130978.</w:t>
      </w:r>
    </w:p>
    <w:p w14:paraId="1C99E4C6" w14:textId="77777777" w:rsidR="005E2AB0" w:rsidRDefault="005E2AB0" w:rsidP="00C01A3A">
      <w:pPr>
        <w:spacing w:line="360" w:lineRule="auto"/>
        <w:jc w:val="both"/>
        <w:rPr>
          <w:rFonts w:ascii="Times New Roman" w:hAnsi="Times New Roman" w:cs="Times New Roman"/>
          <w:color w:val="C00000"/>
          <w:sz w:val="24"/>
          <w:szCs w:val="24"/>
        </w:rPr>
      </w:pPr>
      <w:r w:rsidRPr="00B772AA">
        <w:rPr>
          <w:rFonts w:ascii="Times New Roman" w:hAnsi="Times New Roman" w:cs="Times New Roman"/>
          <w:color w:val="C00000"/>
          <w:sz w:val="24"/>
          <w:szCs w:val="24"/>
        </w:rPr>
        <w:t xml:space="preserve">López, T., </w:t>
      </w:r>
      <w:proofErr w:type="spellStart"/>
      <w:r w:rsidRPr="00B772AA">
        <w:rPr>
          <w:rFonts w:ascii="Times New Roman" w:hAnsi="Times New Roman" w:cs="Times New Roman"/>
          <w:color w:val="C00000"/>
          <w:sz w:val="24"/>
          <w:szCs w:val="24"/>
        </w:rPr>
        <w:t>Riedler</w:t>
      </w:r>
      <w:proofErr w:type="spellEnd"/>
      <w:r w:rsidRPr="00B772AA">
        <w:rPr>
          <w:rFonts w:ascii="Times New Roman" w:hAnsi="Times New Roman" w:cs="Times New Roman"/>
          <w:color w:val="C00000"/>
          <w:sz w:val="24"/>
          <w:szCs w:val="24"/>
        </w:rPr>
        <w:t xml:space="preserve">, T., </w:t>
      </w:r>
      <w:proofErr w:type="spellStart"/>
      <w:r w:rsidRPr="00B772AA">
        <w:rPr>
          <w:rFonts w:ascii="Times New Roman" w:hAnsi="Times New Roman" w:cs="Times New Roman"/>
          <w:color w:val="C00000"/>
          <w:sz w:val="24"/>
          <w:szCs w:val="24"/>
        </w:rPr>
        <w:t>Köhnen</w:t>
      </w:r>
      <w:proofErr w:type="spellEnd"/>
      <w:r w:rsidRPr="00B772AA">
        <w:rPr>
          <w:rFonts w:ascii="Times New Roman" w:hAnsi="Times New Roman" w:cs="Times New Roman"/>
          <w:color w:val="C00000"/>
          <w:sz w:val="24"/>
          <w:szCs w:val="24"/>
        </w:rPr>
        <w:t xml:space="preserve">, H. and </w:t>
      </w:r>
      <w:proofErr w:type="spellStart"/>
      <w:r w:rsidRPr="00B772AA">
        <w:rPr>
          <w:rFonts w:ascii="Times New Roman" w:hAnsi="Times New Roman" w:cs="Times New Roman"/>
          <w:color w:val="C00000"/>
          <w:sz w:val="24"/>
          <w:szCs w:val="24"/>
        </w:rPr>
        <w:t>Fütterer</w:t>
      </w:r>
      <w:proofErr w:type="spellEnd"/>
      <w:r w:rsidRPr="00B772AA">
        <w:rPr>
          <w:rFonts w:ascii="Times New Roman" w:hAnsi="Times New Roman" w:cs="Times New Roman"/>
          <w:color w:val="C00000"/>
          <w:sz w:val="24"/>
          <w:szCs w:val="24"/>
        </w:rPr>
        <w:t xml:space="preserve">, M., 2022. Digital value chain restructuring and </w:t>
      </w:r>
      <w:proofErr w:type="spellStart"/>
      <w:r w:rsidRPr="00B772AA">
        <w:rPr>
          <w:rFonts w:ascii="Times New Roman" w:hAnsi="Times New Roman" w:cs="Times New Roman"/>
          <w:color w:val="C00000"/>
          <w:sz w:val="24"/>
          <w:szCs w:val="24"/>
        </w:rPr>
        <w:t>labour</w:t>
      </w:r>
      <w:proofErr w:type="spellEnd"/>
      <w:r w:rsidRPr="00B772AA">
        <w:rPr>
          <w:rFonts w:ascii="Times New Roman" w:hAnsi="Times New Roman" w:cs="Times New Roman"/>
          <w:color w:val="C00000"/>
          <w:sz w:val="24"/>
          <w:szCs w:val="24"/>
        </w:rPr>
        <w:t xml:space="preserve"> process transformations in the fast</w:t>
      </w:r>
      <w:r w:rsidRPr="00B772AA">
        <w:rPr>
          <w:rFonts w:ascii="Cambria Math" w:hAnsi="Cambria Math" w:cs="Cambria Math"/>
          <w:color w:val="C00000"/>
          <w:sz w:val="24"/>
          <w:szCs w:val="24"/>
        </w:rPr>
        <w:t>‐</w:t>
      </w:r>
      <w:r w:rsidRPr="00B772AA">
        <w:rPr>
          <w:rFonts w:ascii="Times New Roman" w:hAnsi="Times New Roman" w:cs="Times New Roman"/>
          <w:color w:val="C00000"/>
          <w:sz w:val="24"/>
          <w:szCs w:val="24"/>
        </w:rPr>
        <w:t>fashion sector: Evidence from the value chains of Zara &amp; H&amp;M. Global Networks, 22(4), pp.684-700.</w:t>
      </w:r>
    </w:p>
    <w:p w14:paraId="56EA3EA5" w14:textId="77777777" w:rsidR="005E2AB0" w:rsidRPr="00C01A3A" w:rsidRDefault="005E2AB0" w:rsidP="00C01A3A">
      <w:pPr>
        <w:spacing w:line="360" w:lineRule="auto"/>
        <w:jc w:val="both"/>
        <w:rPr>
          <w:rFonts w:ascii="Times New Roman" w:hAnsi="Times New Roman" w:cs="Times New Roman"/>
          <w:color w:val="222222"/>
          <w:sz w:val="24"/>
          <w:szCs w:val="24"/>
          <w:shd w:val="clear" w:color="auto" w:fill="FFFFFF"/>
        </w:rPr>
      </w:pPr>
      <w:proofErr w:type="spellStart"/>
      <w:r w:rsidRPr="00C01A3A">
        <w:rPr>
          <w:rFonts w:ascii="Times New Roman" w:hAnsi="Times New Roman" w:cs="Times New Roman"/>
          <w:color w:val="222222"/>
          <w:sz w:val="24"/>
          <w:szCs w:val="24"/>
          <w:shd w:val="clear" w:color="auto" w:fill="FFFFFF"/>
        </w:rPr>
        <w:t>Marasinghe</w:t>
      </w:r>
      <w:proofErr w:type="spellEnd"/>
      <w:r w:rsidRPr="00C01A3A">
        <w:rPr>
          <w:rFonts w:ascii="Times New Roman" w:hAnsi="Times New Roman" w:cs="Times New Roman"/>
          <w:color w:val="222222"/>
          <w:sz w:val="24"/>
          <w:szCs w:val="24"/>
          <w:shd w:val="clear" w:color="auto" w:fill="FFFFFF"/>
        </w:rPr>
        <w:t xml:space="preserve">, L., </w:t>
      </w:r>
      <w:proofErr w:type="spellStart"/>
      <w:r w:rsidRPr="00C01A3A">
        <w:rPr>
          <w:rFonts w:ascii="Times New Roman" w:hAnsi="Times New Roman" w:cs="Times New Roman"/>
          <w:color w:val="222222"/>
          <w:sz w:val="24"/>
          <w:szCs w:val="24"/>
          <w:shd w:val="clear" w:color="auto" w:fill="FFFFFF"/>
        </w:rPr>
        <w:t>Rupasinghe</w:t>
      </w:r>
      <w:proofErr w:type="spellEnd"/>
      <w:r w:rsidRPr="00C01A3A">
        <w:rPr>
          <w:rFonts w:ascii="Times New Roman" w:hAnsi="Times New Roman" w:cs="Times New Roman"/>
          <w:color w:val="222222"/>
          <w:sz w:val="24"/>
          <w:szCs w:val="24"/>
          <w:shd w:val="clear" w:color="auto" w:fill="FFFFFF"/>
        </w:rPr>
        <w:t xml:space="preserve">, M., </w:t>
      </w:r>
      <w:proofErr w:type="spellStart"/>
      <w:r w:rsidRPr="00C01A3A">
        <w:rPr>
          <w:rFonts w:ascii="Times New Roman" w:hAnsi="Times New Roman" w:cs="Times New Roman"/>
          <w:color w:val="222222"/>
          <w:sz w:val="24"/>
          <w:szCs w:val="24"/>
          <w:shd w:val="clear" w:color="auto" w:fill="FFFFFF"/>
        </w:rPr>
        <w:t>Kumarasinghe</w:t>
      </w:r>
      <w:proofErr w:type="spellEnd"/>
      <w:r w:rsidRPr="00C01A3A">
        <w:rPr>
          <w:rFonts w:ascii="Times New Roman" w:hAnsi="Times New Roman" w:cs="Times New Roman"/>
          <w:color w:val="222222"/>
          <w:sz w:val="24"/>
          <w:szCs w:val="24"/>
          <w:shd w:val="clear" w:color="auto" w:fill="FFFFFF"/>
        </w:rPr>
        <w:t xml:space="preserve">, B., </w:t>
      </w:r>
      <w:proofErr w:type="spellStart"/>
      <w:r w:rsidRPr="00C01A3A">
        <w:rPr>
          <w:rFonts w:ascii="Times New Roman" w:hAnsi="Times New Roman" w:cs="Times New Roman"/>
          <w:color w:val="222222"/>
          <w:sz w:val="24"/>
          <w:szCs w:val="24"/>
          <w:shd w:val="clear" w:color="auto" w:fill="FFFFFF"/>
        </w:rPr>
        <w:t>Perera</w:t>
      </w:r>
      <w:proofErr w:type="spellEnd"/>
      <w:r w:rsidRPr="00C01A3A">
        <w:rPr>
          <w:rFonts w:ascii="Times New Roman" w:hAnsi="Times New Roman" w:cs="Times New Roman"/>
          <w:color w:val="222222"/>
          <w:sz w:val="24"/>
          <w:szCs w:val="24"/>
          <w:shd w:val="clear" w:color="auto" w:fill="FFFFFF"/>
        </w:rPr>
        <w:t xml:space="preserve">, M. and </w:t>
      </w:r>
      <w:proofErr w:type="spellStart"/>
      <w:r w:rsidRPr="00C01A3A">
        <w:rPr>
          <w:rFonts w:ascii="Times New Roman" w:hAnsi="Times New Roman" w:cs="Times New Roman"/>
          <w:color w:val="222222"/>
          <w:sz w:val="24"/>
          <w:szCs w:val="24"/>
          <w:shd w:val="clear" w:color="auto" w:fill="FFFFFF"/>
        </w:rPr>
        <w:t>Thelijjagoda</w:t>
      </w:r>
      <w:proofErr w:type="spellEnd"/>
      <w:r w:rsidRPr="00C01A3A">
        <w:rPr>
          <w:rFonts w:ascii="Times New Roman" w:hAnsi="Times New Roman" w:cs="Times New Roman"/>
          <w:color w:val="222222"/>
          <w:sz w:val="24"/>
          <w:szCs w:val="24"/>
          <w:shd w:val="clear" w:color="auto" w:fill="FFFFFF"/>
        </w:rPr>
        <w:t>, S., 2018, December. Analyzing the Location Feasibility for Retail Businesses using Market Location Factors. In </w:t>
      </w:r>
      <w:r w:rsidRPr="00C01A3A">
        <w:rPr>
          <w:rFonts w:ascii="Times New Roman" w:hAnsi="Times New Roman" w:cs="Times New Roman"/>
          <w:i/>
          <w:iCs/>
          <w:color w:val="222222"/>
          <w:sz w:val="24"/>
          <w:szCs w:val="24"/>
          <w:shd w:val="clear" w:color="auto" w:fill="FFFFFF"/>
        </w:rPr>
        <w:t>2018 IEEE International Conference on Information and Automation for Sustainability (</w:t>
      </w:r>
      <w:proofErr w:type="spellStart"/>
      <w:r w:rsidRPr="00C01A3A">
        <w:rPr>
          <w:rFonts w:ascii="Times New Roman" w:hAnsi="Times New Roman" w:cs="Times New Roman"/>
          <w:i/>
          <w:iCs/>
          <w:color w:val="222222"/>
          <w:sz w:val="24"/>
          <w:szCs w:val="24"/>
          <w:shd w:val="clear" w:color="auto" w:fill="FFFFFF"/>
        </w:rPr>
        <w:t>ICIAfS</w:t>
      </w:r>
      <w:proofErr w:type="spellEnd"/>
      <w:r w:rsidRPr="00C01A3A">
        <w:rPr>
          <w:rFonts w:ascii="Times New Roman" w:hAnsi="Times New Roman" w:cs="Times New Roman"/>
          <w:i/>
          <w:iCs/>
          <w:color w:val="222222"/>
          <w:sz w:val="24"/>
          <w:szCs w:val="24"/>
          <w:shd w:val="clear" w:color="auto" w:fill="FFFFFF"/>
        </w:rPr>
        <w:t>)</w:t>
      </w:r>
      <w:r w:rsidRPr="00C01A3A">
        <w:rPr>
          <w:rFonts w:ascii="Times New Roman" w:hAnsi="Times New Roman" w:cs="Times New Roman"/>
          <w:color w:val="222222"/>
          <w:sz w:val="24"/>
          <w:szCs w:val="24"/>
          <w:shd w:val="clear" w:color="auto" w:fill="FFFFFF"/>
        </w:rPr>
        <w:t> (pp. 1-5). IEEE.</w:t>
      </w:r>
    </w:p>
    <w:p w14:paraId="73721B0D" w14:textId="77777777" w:rsidR="005E2AB0" w:rsidRPr="00C01A3A" w:rsidRDefault="005E2AB0" w:rsidP="00C01A3A">
      <w:pPr>
        <w:spacing w:line="360" w:lineRule="auto"/>
        <w:jc w:val="both"/>
        <w:rPr>
          <w:rFonts w:ascii="Times New Roman" w:hAnsi="Times New Roman" w:cs="Times New Roman"/>
          <w:sz w:val="24"/>
          <w:szCs w:val="24"/>
        </w:rPr>
      </w:pPr>
      <w:proofErr w:type="spellStart"/>
      <w:r w:rsidRPr="00C01A3A">
        <w:rPr>
          <w:rFonts w:ascii="Times New Roman" w:hAnsi="Times New Roman" w:cs="Times New Roman"/>
          <w:sz w:val="24"/>
          <w:szCs w:val="24"/>
        </w:rPr>
        <w:t>Mkansi</w:t>
      </w:r>
      <w:proofErr w:type="spellEnd"/>
      <w:r w:rsidRPr="00C01A3A">
        <w:rPr>
          <w:rFonts w:ascii="Times New Roman" w:hAnsi="Times New Roman" w:cs="Times New Roman"/>
          <w:sz w:val="24"/>
          <w:szCs w:val="24"/>
        </w:rPr>
        <w:t>, M., 2022. E-business adoption costs and strategies for retail micro businesses. Electronic Commerce Research, 22(4), pp.1153-1193.</w:t>
      </w:r>
    </w:p>
    <w:p w14:paraId="7B84BD20" w14:textId="77777777" w:rsidR="005E2AB0" w:rsidRPr="00C01A3A" w:rsidRDefault="005E2AB0" w:rsidP="00C01A3A">
      <w:pPr>
        <w:spacing w:line="360" w:lineRule="auto"/>
        <w:jc w:val="both"/>
        <w:rPr>
          <w:rFonts w:ascii="Times New Roman" w:hAnsi="Times New Roman" w:cs="Times New Roman"/>
          <w:color w:val="222222"/>
          <w:sz w:val="24"/>
          <w:szCs w:val="24"/>
          <w:shd w:val="clear" w:color="auto" w:fill="FFFFFF"/>
        </w:rPr>
      </w:pPr>
      <w:proofErr w:type="spellStart"/>
      <w:r w:rsidRPr="00C01A3A">
        <w:rPr>
          <w:rFonts w:ascii="Times New Roman" w:hAnsi="Times New Roman" w:cs="Times New Roman"/>
          <w:color w:val="222222"/>
          <w:sz w:val="24"/>
          <w:szCs w:val="24"/>
          <w:shd w:val="clear" w:color="auto" w:fill="FFFFFF"/>
        </w:rPr>
        <w:lastRenderedPageBreak/>
        <w:t>Moazzem</w:t>
      </w:r>
      <w:proofErr w:type="spellEnd"/>
      <w:r w:rsidRPr="00C01A3A">
        <w:rPr>
          <w:rFonts w:ascii="Times New Roman" w:hAnsi="Times New Roman" w:cs="Times New Roman"/>
          <w:color w:val="222222"/>
          <w:sz w:val="24"/>
          <w:szCs w:val="24"/>
          <w:shd w:val="clear" w:color="auto" w:fill="FFFFFF"/>
        </w:rPr>
        <w:t xml:space="preserve">, K.G., Khatun, F., </w:t>
      </w:r>
      <w:proofErr w:type="spellStart"/>
      <w:r w:rsidRPr="00C01A3A">
        <w:rPr>
          <w:rFonts w:ascii="Times New Roman" w:hAnsi="Times New Roman" w:cs="Times New Roman"/>
          <w:color w:val="222222"/>
          <w:sz w:val="24"/>
          <w:szCs w:val="24"/>
          <w:shd w:val="clear" w:color="auto" w:fill="FFFFFF"/>
        </w:rPr>
        <w:t>Hewage</w:t>
      </w:r>
      <w:proofErr w:type="spellEnd"/>
      <w:r w:rsidRPr="00C01A3A">
        <w:rPr>
          <w:rFonts w:ascii="Times New Roman" w:hAnsi="Times New Roman" w:cs="Times New Roman"/>
          <w:color w:val="222222"/>
          <w:sz w:val="24"/>
          <w:szCs w:val="24"/>
          <w:shd w:val="clear" w:color="auto" w:fill="FFFFFF"/>
        </w:rPr>
        <w:t xml:space="preserve">, K., Ahmed, T. and Pathirana, A., 2021. Recovery of the apparels sectors of Bangladesh and Sri Lanka from the COVID-19 crisis: Is a value chain based solution </w:t>
      </w:r>
      <w:proofErr w:type="gramStart"/>
      <w:r w:rsidRPr="00C01A3A">
        <w:rPr>
          <w:rFonts w:ascii="Times New Roman" w:hAnsi="Times New Roman" w:cs="Times New Roman"/>
          <w:color w:val="222222"/>
          <w:sz w:val="24"/>
          <w:szCs w:val="24"/>
          <w:shd w:val="clear" w:color="auto" w:fill="FFFFFF"/>
        </w:rPr>
        <w:t>possible?.</w:t>
      </w:r>
      <w:proofErr w:type="gramEnd"/>
    </w:p>
    <w:p w14:paraId="2E587B1F" w14:textId="77777777" w:rsidR="005E2AB0" w:rsidRPr="00C01A3A" w:rsidRDefault="005E2AB0" w:rsidP="00C01A3A">
      <w:pPr>
        <w:spacing w:line="360" w:lineRule="auto"/>
        <w:jc w:val="both"/>
        <w:rPr>
          <w:rFonts w:ascii="Times New Roman" w:hAnsi="Times New Roman" w:cs="Times New Roman"/>
          <w:sz w:val="24"/>
          <w:szCs w:val="24"/>
        </w:rPr>
      </w:pPr>
      <w:proofErr w:type="spellStart"/>
      <w:r w:rsidRPr="00C01A3A">
        <w:rPr>
          <w:rFonts w:ascii="Times New Roman" w:hAnsi="Times New Roman" w:cs="Times New Roman"/>
          <w:sz w:val="24"/>
          <w:szCs w:val="24"/>
        </w:rPr>
        <w:t>Moult</w:t>
      </w:r>
      <w:proofErr w:type="spellEnd"/>
      <w:r w:rsidRPr="00C01A3A">
        <w:rPr>
          <w:rFonts w:ascii="Times New Roman" w:hAnsi="Times New Roman" w:cs="Times New Roman"/>
          <w:sz w:val="24"/>
          <w:szCs w:val="24"/>
        </w:rPr>
        <w:t>, J.A., Allan, S.R., Hewitt, C.N. and Berners-Lee, M., 2018. Greenhouse gas emissions of food waste disposal options for UK retailers. Food Policy, 77, pp.50-58.</w:t>
      </w:r>
    </w:p>
    <w:p w14:paraId="13782FE7" w14:textId="77777777" w:rsidR="005E2AB0" w:rsidRPr="00C01A3A" w:rsidRDefault="005E2AB0" w:rsidP="00C01A3A">
      <w:pPr>
        <w:spacing w:line="360" w:lineRule="auto"/>
        <w:jc w:val="both"/>
        <w:rPr>
          <w:rFonts w:ascii="Times New Roman" w:hAnsi="Times New Roman" w:cs="Times New Roman"/>
          <w:color w:val="222222"/>
          <w:sz w:val="24"/>
          <w:szCs w:val="24"/>
          <w:shd w:val="clear" w:color="auto" w:fill="FFFFFF"/>
        </w:rPr>
      </w:pPr>
      <w:proofErr w:type="spellStart"/>
      <w:r w:rsidRPr="00C01A3A">
        <w:rPr>
          <w:rFonts w:ascii="Times New Roman" w:hAnsi="Times New Roman" w:cs="Times New Roman"/>
          <w:color w:val="222222"/>
          <w:sz w:val="24"/>
          <w:szCs w:val="24"/>
          <w:shd w:val="clear" w:color="auto" w:fill="FFFFFF"/>
        </w:rPr>
        <w:t>Muniweera</w:t>
      </w:r>
      <w:proofErr w:type="spellEnd"/>
      <w:r w:rsidRPr="00C01A3A">
        <w:rPr>
          <w:rFonts w:ascii="Times New Roman" w:hAnsi="Times New Roman" w:cs="Times New Roman"/>
          <w:color w:val="222222"/>
          <w:sz w:val="24"/>
          <w:szCs w:val="24"/>
          <w:shd w:val="clear" w:color="auto" w:fill="FFFFFF"/>
        </w:rPr>
        <w:t xml:space="preserve">, C.D.W., </w:t>
      </w:r>
      <w:proofErr w:type="spellStart"/>
      <w:r w:rsidRPr="00C01A3A">
        <w:rPr>
          <w:rFonts w:ascii="Times New Roman" w:hAnsi="Times New Roman" w:cs="Times New Roman"/>
          <w:color w:val="222222"/>
          <w:sz w:val="24"/>
          <w:szCs w:val="24"/>
          <w:shd w:val="clear" w:color="auto" w:fill="FFFFFF"/>
        </w:rPr>
        <w:t>Balawardhana</w:t>
      </w:r>
      <w:proofErr w:type="spellEnd"/>
      <w:r w:rsidRPr="00C01A3A">
        <w:rPr>
          <w:rFonts w:ascii="Times New Roman" w:hAnsi="Times New Roman" w:cs="Times New Roman"/>
          <w:color w:val="222222"/>
          <w:sz w:val="24"/>
          <w:szCs w:val="24"/>
          <w:shd w:val="clear" w:color="auto" w:fill="FFFFFF"/>
        </w:rPr>
        <w:t xml:space="preserve">, K.P.I.A., </w:t>
      </w:r>
      <w:proofErr w:type="spellStart"/>
      <w:r w:rsidRPr="00C01A3A">
        <w:rPr>
          <w:rFonts w:ascii="Times New Roman" w:hAnsi="Times New Roman" w:cs="Times New Roman"/>
          <w:color w:val="222222"/>
          <w:sz w:val="24"/>
          <w:szCs w:val="24"/>
          <w:shd w:val="clear" w:color="auto" w:fill="FFFFFF"/>
        </w:rPr>
        <w:t>Rajapaksha</w:t>
      </w:r>
      <w:proofErr w:type="spellEnd"/>
      <w:r w:rsidRPr="00C01A3A">
        <w:rPr>
          <w:rFonts w:ascii="Times New Roman" w:hAnsi="Times New Roman" w:cs="Times New Roman"/>
          <w:color w:val="222222"/>
          <w:sz w:val="24"/>
          <w:szCs w:val="24"/>
          <w:shd w:val="clear" w:color="auto" w:fill="FFFFFF"/>
        </w:rPr>
        <w:t>, M.S.N., Chamara, M.A.D.S. and Jayasuriya, N.A., 2020. The Importance of Factors Influencing on e-WOM Engagement towards Consumer Purchase Intention in Clothing Retailers, Sri Lanka. </w:t>
      </w:r>
      <w:r w:rsidRPr="00C01A3A">
        <w:rPr>
          <w:rFonts w:ascii="Times New Roman" w:hAnsi="Times New Roman" w:cs="Times New Roman"/>
          <w:i/>
          <w:iCs/>
          <w:color w:val="222222"/>
          <w:sz w:val="24"/>
          <w:szCs w:val="24"/>
          <w:shd w:val="clear" w:color="auto" w:fill="FFFFFF"/>
        </w:rPr>
        <w:t>International Journal of Academic Research in Business and Social Sciences</w:t>
      </w:r>
      <w:r w:rsidRPr="00C01A3A">
        <w:rPr>
          <w:rFonts w:ascii="Times New Roman" w:hAnsi="Times New Roman" w:cs="Times New Roman"/>
          <w:color w:val="222222"/>
          <w:sz w:val="24"/>
          <w:szCs w:val="24"/>
          <w:shd w:val="clear" w:color="auto" w:fill="FFFFFF"/>
        </w:rPr>
        <w:t>, </w:t>
      </w:r>
      <w:r w:rsidRPr="00C01A3A">
        <w:rPr>
          <w:rFonts w:ascii="Times New Roman" w:hAnsi="Times New Roman" w:cs="Times New Roman"/>
          <w:i/>
          <w:iCs/>
          <w:color w:val="222222"/>
          <w:sz w:val="24"/>
          <w:szCs w:val="24"/>
          <w:shd w:val="clear" w:color="auto" w:fill="FFFFFF"/>
        </w:rPr>
        <w:t>10</w:t>
      </w:r>
      <w:r w:rsidRPr="00C01A3A">
        <w:rPr>
          <w:rFonts w:ascii="Times New Roman" w:hAnsi="Times New Roman" w:cs="Times New Roman"/>
          <w:color w:val="222222"/>
          <w:sz w:val="24"/>
          <w:szCs w:val="24"/>
          <w:shd w:val="clear" w:color="auto" w:fill="FFFFFF"/>
        </w:rPr>
        <w:t>(5), pp.349-360.</w:t>
      </w:r>
    </w:p>
    <w:p w14:paraId="04D26A04" w14:textId="77777777" w:rsidR="005E2AB0" w:rsidRDefault="005E2AB0" w:rsidP="00C01A3A">
      <w:pPr>
        <w:spacing w:line="360" w:lineRule="auto"/>
        <w:jc w:val="both"/>
        <w:rPr>
          <w:rFonts w:ascii="Times New Roman" w:hAnsi="Times New Roman" w:cs="Times New Roman"/>
          <w:color w:val="C00000"/>
          <w:sz w:val="24"/>
          <w:szCs w:val="24"/>
        </w:rPr>
      </w:pPr>
      <w:r w:rsidRPr="006A7F29">
        <w:rPr>
          <w:rFonts w:ascii="Times New Roman" w:hAnsi="Times New Roman" w:cs="Times New Roman"/>
          <w:color w:val="C00000"/>
          <w:sz w:val="24"/>
          <w:szCs w:val="24"/>
        </w:rPr>
        <w:t xml:space="preserve">Nabi, M.N., Al </w:t>
      </w:r>
      <w:proofErr w:type="spellStart"/>
      <w:r w:rsidRPr="006A7F29">
        <w:rPr>
          <w:rFonts w:ascii="Times New Roman" w:hAnsi="Times New Roman" w:cs="Times New Roman"/>
          <w:color w:val="C00000"/>
          <w:sz w:val="24"/>
          <w:szCs w:val="24"/>
        </w:rPr>
        <w:t>Masud</w:t>
      </w:r>
      <w:proofErr w:type="spellEnd"/>
      <w:r w:rsidRPr="006A7F29">
        <w:rPr>
          <w:rFonts w:ascii="Times New Roman" w:hAnsi="Times New Roman" w:cs="Times New Roman"/>
          <w:color w:val="C00000"/>
          <w:sz w:val="24"/>
          <w:szCs w:val="24"/>
        </w:rPr>
        <w:t xml:space="preserve">, A., </w:t>
      </w:r>
      <w:proofErr w:type="spellStart"/>
      <w:r w:rsidRPr="006A7F29">
        <w:rPr>
          <w:rFonts w:ascii="Times New Roman" w:hAnsi="Times New Roman" w:cs="Times New Roman"/>
          <w:color w:val="C00000"/>
          <w:sz w:val="24"/>
          <w:szCs w:val="24"/>
        </w:rPr>
        <w:t>Shuvro</w:t>
      </w:r>
      <w:proofErr w:type="spellEnd"/>
      <w:r w:rsidRPr="006A7F29">
        <w:rPr>
          <w:rFonts w:ascii="Times New Roman" w:hAnsi="Times New Roman" w:cs="Times New Roman"/>
          <w:color w:val="C00000"/>
          <w:sz w:val="24"/>
          <w:szCs w:val="24"/>
        </w:rPr>
        <w:t xml:space="preserve">, R.A., </w:t>
      </w:r>
      <w:proofErr w:type="spellStart"/>
      <w:r w:rsidRPr="006A7F29">
        <w:rPr>
          <w:rFonts w:ascii="Times New Roman" w:hAnsi="Times New Roman" w:cs="Times New Roman"/>
          <w:color w:val="C00000"/>
          <w:sz w:val="24"/>
          <w:szCs w:val="24"/>
        </w:rPr>
        <w:t>Milon</w:t>
      </w:r>
      <w:proofErr w:type="spellEnd"/>
      <w:r w:rsidRPr="006A7F29">
        <w:rPr>
          <w:rFonts w:ascii="Times New Roman" w:hAnsi="Times New Roman" w:cs="Times New Roman"/>
          <w:color w:val="C00000"/>
          <w:sz w:val="24"/>
          <w:szCs w:val="24"/>
        </w:rPr>
        <w:t xml:space="preserve">, M., </w:t>
      </w:r>
      <w:proofErr w:type="spellStart"/>
      <w:r w:rsidRPr="006A7F29">
        <w:rPr>
          <w:rFonts w:ascii="Times New Roman" w:hAnsi="Times New Roman" w:cs="Times New Roman"/>
          <w:color w:val="C00000"/>
          <w:sz w:val="24"/>
          <w:szCs w:val="24"/>
        </w:rPr>
        <w:t>Farijul</w:t>
      </w:r>
      <w:proofErr w:type="spellEnd"/>
      <w:r w:rsidRPr="006A7F29">
        <w:rPr>
          <w:rFonts w:ascii="Times New Roman" w:hAnsi="Times New Roman" w:cs="Times New Roman"/>
          <w:color w:val="C00000"/>
          <w:sz w:val="24"/>
          <w:szCs w:val="24"/>
        </w:rPr>
        <w:t xml:space="preserve">, M. and </w:t>
      </w:r>
      <w:proofErr w:type="spellStart"/>
      <w:r w:rsidRPr="006A7F29">
        <w:rPr>
          <w:rFonts w:ascii="Times New Roman" w:hAnsi="Times New Roman" w:cs="Times New Roman"/>
          <w:color w:val="C00000"/>
          <w:sz w:val="24"/>
          <w:szCs w:val="24"/>
        </w:rPr>
        <w:t>Akter</w:t>
      </w:r>
      <w:proofErr w:type="spellEnd"/>
      <w:r w:rsidRPr="006A7F29">
        <w:rPr>
          <w:rFonts w:ascii="Times New Roman" w:hAnsi="Times New Roman" w:cs="Times New Roman"/>
          <w:color w:val="C00000"/>
          <w:sz w:val="24"/>
          <w:szCs w:val="24"/>
        </w:rPr>
        <w:t>, I.M.M., 2022. COVID-2019 DISRUPTION ON FOREIGN DIRECT INVESTMENT (FDI) OF THE TEXTILE AND APPAREL INDUSTRY: EVIDENCE-BASED ANALYSIS. International Journal of Information, Business and Management, 14(4).</w:t>
      </w:r>
    </w:p>
    <w:p w14:paraId="1739DEAB" w14:textId="77777777" w:rsidR="005E2AB0" w:rsidRPr="00C01A3A" w:rsidRDefault="005E2AB0" w:rsidP="00C01A3A">
      <w:pPr>
        <w:spacing w:line="360" w:lineRule="auto"/>
        <w:jc w:val="both"/>
        <w:rPr>
          <w:rFonts w:ascii="Times New Roman" w:hAnsi="Times New Roman" w:cs="Times New Roman"/>
          <w:sz w:val="24"/>
          <w:szCs w:val="24"/>
        </w:rPr>
      </w:pPr>
      <w:r w:rsidRPr="00C01A3A">
        <w:rPr>
          <w:rFonts w:ascii="Times New Roman" w:hAnsi="Times New Roman" w:cs="Times New Roman"/>
          <w:sz w:val="24"/>
          <w:szCs w:val="24"/>
        </w:rPr>
        <w:t xml:space="preserve">Nanda, A., Xu, Y. and Zhang, F., 2021. How would the COVID-19 pandemic reshape retail real estate and high streets through acceleration of E-commerce and </w:t>
      </w:r>
      <w:proofErr w:type="gramStart"/>
      <w:r w:rsidRPr="00C01A3A">
        <w:rPr>
          <w:rFonts w:ascii="Times New Roman" w:hAnsi="Times New Roman" w:cs="Times New Roman"/>
          <w:sz w:val="24"/>
          <w:szCs w:val="24"/>
        </w:rPr>
        <w:t>digitalization?.</w:t>
      </w:r>
      <w:proofErr w:type="gramEnd"/>
      <w:r w:rsidRPr="00C01A3A">
        <w:rPr>
          <w:rFonts w:ascii="Times New Roman" w:hAnsi="Times New Roman" w:cs="Times New Roman"/>
          <w:sz w:val="24"/>
          <w:szCs w:val="24"/>
        </w:rPr>
        <w:t xml:space="preserve"> Journal of Urban Management, 10(2), pp.110-124.</w:t>
      </w:r>
    </w:p>
    <w:p w14:paraId="221FF6FA" w14:textId="77777777" w:rsidR="005E2AB0" w:rsidRDefault="005E2AB0" w:rsidP="00C01A3A">
      <w:pPr>
        <w:spacing w:line="360" w:lineRule="auto"/>
        <w:jc w:val="both"/>
        <w:rPr>
          <w:rFonts w:ascii="Times New Roman" w:hAnsi="Times New Roman" w:cs="Times New Roman"/>
          <w:color w:val="C00000"/>
          <w:sz w:val="24"/>
          <w:szCs w:val="24"/>
        </w:rPr>
      </w:pPr>
      <w:r w:rsidRPr="00215BD4">
        <w:rPr>
          <w:rFonts w:ascii="Times New Roman" w:hAnsi="Times New Roman" w:cs="Times New Roman"/>
          <w:color w:val="C00000"/>
          <w:sz w:val="24"/>
          <w:szCs w:val="24"/>
        </w:rPr>
        <w:t xml:space="preserve">Nathan, D., 2021. From monopoly to monopsony capitalism. The Indian Journal of </w:t>
      </w:r>
      <w:proofErr w:type="spellStart"/>
      <w:r w:rsidRPr="00215BD4">
        <w:rPr>
          <w:rFonts w:ascii="Times New Roman" w:hAnsi="Times New Roman" w:cs="Times New Roman"/>
          <w:color w:val="C00000"/>
          <w:sz w:val="24"/>
          <w:szCs w:val="24"/>
        </w:rPr>
        <w:t>Labour</w:t>
      </w:r>
      <w:proofErr w:type="spellEnd"/>
      <w:r w:rsidRPr="00215BD4">
        <w:rPr>
          <w:rFonts w:ascii="Times New Roman" w:hAnsi="Times New Roman" w:cs="Times New Roman"/>
          <w:color w:val="C00000"/>
          <w:sz w:val="24"/>
          <w:szCs w:val="24"/>
        </w:rPr>
        <w:t xml:space="preserve"> Economics, 64(4), pp.843-866.</w:t>
      </w:r>
    </w:p>
    <w:p w14:paraId="3F5298C8" w14:textId="77777777" w:rsidR="005E2AB0" w:rsidRPr="00C01A3A" w:rsidRDefault="005E2AB0" w:rsidP="00C01A3A">
      <w:pPr>
        <w:spacing w:line="360" w:lineRule="auto"/>
        <w:jc w:val="both"/>
        <w:rPr>
          <w:rFonts w:ascii="Times New Roman" w:hAnsi="Times New Roman" w:cs="Times New Roman"/>
          <w:color w:val="222222"/>
          <w:sz w:val="24"/>
          <w:szCs w:val="24"/>
          <w:shd w:val="clear" w:color="auto" w:fill="FFFFFF"/>
        </w:rPr>
      </w:pPr>
      <w:proofErr w:type="spellStart"/>
      <w:r w:rsidRPr="00C01A3A">
        <w:rPr>
          <w:rFonts w:ascii="Times New Roman" w:hAnsi="Times New Roman" w:cs="Times New Roman"/>
          <w:color w:val="222222"/>
          <w:sz w:val="24"/>
          <w:szCs w:val="24"/>
          <w:shd w:val="clear" w:color="auto" w:fill="FFFFFF"/>
        </w:rPr>
        <w:t>Panditaratne</w:t>
      </w:r>
      <w:proofErr w:type="spellEnd"/>
      <w:r w:rsidRPr="00C01A3A">
        <w:rPr>
          <w:rFonts w:ascii="Times New Roman" w:hAnsi="Times New Roman" w:cs="Times New Roman"/>
          <w:color w:val="222222"/>
          <w:sz w:val="24"/>
          <w:szCs w:val="24"/>
          <w:shd w:val="clear" w:color="auto" w:fill="FFFFFF"/>
        </w:rPr>
        <w:t xml:space="preserve">, S., </w:t>
      </w:r>
      <w:proofErr w:type="spellStart"/>
      <w:r w:rsidRPr="00C01A3A">
        <w:rPr>
          <w:rFonts w:ascii="Times New Roman" w:hAnsi="Times New Roman" w:cs="Times New Roman"/>
          <w:color w:val="222222"/>
          <w:sz w:val="24"/>
          <w:szCs w:val="24"/>
          <w:shd w:val="clear" w:color="auto" w:fill="FFFFFF"/>
        </w:rPr>
        <w:t>Dilmi</w:t>
      </w:r>
      <w:proofErr w:type="spellEnd"/>
      <w:r w:rsidRPr="00C01A3A">
        <w:rPr>
          <w:rFonts w:ascii="Times New Roman" w:hAnsi="Times New Roman" w:cs="Times New Roman"/>
          <w:color w:val="222222"/>
          <w:sz w:val="24"/>
          <w:szCs w:val="24"/>
          <w:shd w:val="clear" w:color="auto" w:fill="FFFFFF"/>
        </w:rPr>
        <w:t xml:space="preserve">, M., </w:t>
      </w:r>
      <w:proofErr w:type="spellStart"/>
      <w:r w:rsidRPr="00C01A3A">
        <w:rPr>
          <w:rFonts w:ascii="Times New Roman" w:hAnsi="Times New Roman" w:cs="Times New Roman"/>
          <w:color w:val="222222"/>
          <w:sz w:val="24"/>
          <w:szCs w:val="24"/>
          <w:shd w:val="clear" w:color="auto" w:fill="FFFFFF"/>
        </w:rPr>
        <w:t>Samarasiri</w:t>
      </w:r>
      <w:proofErr w:type="spellEnd"/>
      <w:r w:rsidRPr="00C01A3A">
        <w:rPr>
          <w:rFonts w:ascii="Times New Roman" w:hAnsi="Times New Roman" w:cs="Times New Roman"/>
          <w:color w:val="222222"/>
          <w:sz w:val="24"/>
          <w:szCs w:val="24"/>
          <w:shd w:val="clear" w:color="auto" w:fill="FFFFFF"/>
        </w:rPr>
        <w:t xml:space="preserve">, N.C., </w:t>
      </w:r>
      <w:proofErr w:type="spellStart"/>
      <w:r w:rsidRPr="00C01A3A">
        <w:rPr>
          <w:rFonts w:ascii="Times New Roman" w:hAnsi="Times New Roman" w:cs="Times New Roman"/>
          <w:color w:val="222222"/>
          <w:sz w:val="24"/>
          <w:szCs w:val="24"/>
          <w:shd w:val="clear" w:color="auto" w:fill="FFFFFF"/>
        </w:rPr>
        <w:t>Waas</w:t>
      </w:r>
      <w:proofErr w:type="spellEnd"/>
      <w:r w:rsidRPr="00C01A3A">
        <w:rPr>
          <w:rFonts w:ascii="Times New Roman" w:hAnsi="Times New Roman" w:cs="Times New Roman"/>
          <w:color w:val="222222"/>
          <w:sz w:val="24"/>
          <w:szCs w:val="24"/>
          <w:shd w:val="clear" w:color="auto" w:fill="FFFFFF"/>
        </w:rPr>
        <w:t xml:space="preserve">, P. and </w:t>
      </w:r>
      <w:proofErr w:type="spellStart"/>
      <w:r w:rsidRPr="00C01A3A">
        <w:rPr>
          <w:rFonts w:ascii="Times New Roman" w:hAnsi="Times New Roman" w:cs="Times New Roman"/>
          <w:color w:val="222222"/>
          <w:sz w:val="24"/>
          <w:szCs w:val="24"/>
          <w:shd w:val="clear" w:color="auto" w:fill="FFFFFF"/>
        </w:rPr>
        <w:t>Gunawardane</w:t>
      </w:r>
      <w:proofErr w:type="spellEnd"/>
      <w:r w:rsidRPr="00C01A3A">
        <w:rPr>
          <w:rFonts w:ascii="Times New Roman" w:hAnsi="Times New Roman" w:cs="Times New Roman"/>
          <w:color w:val="222222"/>
          <w:sz w:val="24"/>
          <w:szCs w:val="24"/>
          <w:shd w:val="clear" w:color="auto" w:fill="FFFFFF"/>
        </w:rPr>
        <w:t>, G., 2021. A Comparative study of Sri Lankan and global retail banking customer behavior changes due to the Covid–19 health crisis and responses by banks.</w:t>
      </w:r>
    </w:p>
    <w:p w14:paraId="5EBC00D4" w14:textId="77777777" w:rsidR="005E2AB0" w:rsidRPr="00C01A3A" w:rsidRDefault="005E2AB0" w:rsidP="00C01A3A">
      <w:pPr>
        <w:spacing w:line="360" w:lineRule="auto"/>
        <w:jc w:val="both"/>
        <w:rPr>
          <w:rFonts w:ascii="Times New Roman" w:hAnsi="Times New Roman" w:cs="Times New Roman"/>
          <w:sz w:val="24"/>
          <w:szCs w:val="24"/>
        </w:rPr>
      </w:pPr>
      <w:proofErr w:type="spellStart"/>
      <w:r w:rsidRPr="00C01A3A">
        <w:rPr>
          <w:rFonts w:ascii="Times New Roman" w:hAnsi="Times New Roman" w:cs="Times New Roman"/>
          <w:sz w:val="24"/>
          <w:szCs w:val="24"/>
        </w:rPr>
        <w:t>Pantano</w:t>
      </w:r>
      <w:proofErr w:type="spellEnd"/>
      <w:r w:rsidRPr="00C01A3A">
        <w:rPr>
          <w:rFonts w:ascii="Times New Roman" w:hAnsi="Times New Roman" w:cs="Times New Roman"/>
          <w:sz w:val="24"/>
          <w:szCs w:val="24"/>
        </w:rPr>
        <w:t xml:space="preserve">, E., </w:t>
      </w:r>
      <w:proofErr w:type="spellStart"/>
      <w:r w:rsidRPr="00C01A3A">
        <w:rPr>
          <w:rFonts w:ascii="Times New Roman" w:hAnsi="Times New Roman" w:cs="Times New Roman"/>
          <w:sz w:val="24"/>
          <w:szCs w:val="24"/>
        </w:rPr>
        <w:t>Pizzi</w:t>
      </w:r>
      <w:proofErr w:type="spellEnd"/>
      <w:r w:rsidRPr="00C01A3A">
        <w:rPr>
          <w:rFonts w:ascii="Times New Roman" w:hAnsi="Times New Roman" w:cs="Times New Roman"/>
          <w:sz w:val="24"/>
          <w:szCs w:val="24"/>
        </w:rPr>
        <w:t xml:space="preserve">, G., </w:t>
      </w:r>
      <w:proofErr w:type="spellStart"/>
      <w:r w:rsidRPr="00C01A3A">
        <w:rPr>
          <w:rFonts w:ascii="Times New Roman" w:hAnsi="Times New Roman" w:cs="Times New Roman"/>
          <w:sz w:val="24"/>
          <w:szCs w:val="24"/>
        </w:rPr>
        <w:t>Scarpi</w:t>
      </w:r>
      <w:proofErr w:type="spellEnd"/>
      <w:r w:rsidRPr="00C01A3A">
        <w:rPr>
          <w:rFonts w:ascii="Times New Roman" w:hAnsi="Times New Roman" w:cs="Times New Roman"/>
          <w:sz w:val="24"/>
          <w:szCs w:val="24"/>
        </w:rPr>
        <w:t>, D. and Dennis, C., 2020. Competing during a pandemic? Retailers’ ups and downs during the COVID-19 outbreak. Journal of Business research, 116, pp.209-213.</w:t>
      </w:r>
    </w:p>
    <w:p w14:paraId="6D78AC7D" w14:textId="77777777" w:rsidR="005E2AB0" w:rsidRPr="00C01A3A" w:rsidRDefault="005E2AB0" w:rsidP="00C01A3A">
      <w:pPr>
        <w:spacing w:line="360" w:lineRule="auto"/>
        <w:jc w:val="both"/>
        <w:rPr>
          <w:rFonts w:ascii="Times New Roman" w:hAnsi="Times New Roman" w:cs="Times New Roman"/>
          <w:color w:val="222222"/>
          <w:sz w:val="24"/>
          <w:szCs w:val="24"/>
          <w:shd w:val="clear" w:color="auto" w:fill="FFFFFF"/>
        </w:rPr>
      </w:pPr>
      <w:proofErr w:type="spellStart"/>
      <w:r w:rsidRPr="00C01A3A">
        <w:rPr>
          <w:rFonts w:ascii="Times New Roman" w:hAnsi="Times New Roman" w:cs="Times New Roman"/>
          <w:color w:val="222222"/>
          <w:sz w:val="24"/>
          <w:szCs w:val="24"/>
          <w:shd w:val="clear" w:color="auto" w:fill="FFFFFF"/>
        </w:rPr>
        <w:t>Sandunima</w:t>
      </w:r>
      <w:proofErr w:type="spellEnd"/>
      <w:r w:rsidRPr="00C01A3A">
        <w:rPr>
          <w:rFonts w:ascii="Times New Roman" w:hAnsi="Times New Roman" w:cs="Times New Roman"/>
          <w:color w:val="222222"/>
          <w:sz w:val="24"/>
          <w:szCs w:val="24"/>
          <w:shd w:val="clear" w:color="auto" w:fill="FFFFFF"/>
        </w:rPr>
        <w:t xml:space="preserve">, K.K.C., Bandara, H.B.J., </w:t>
      </w:r>
      <w:proofErr w:type="spellStart"/>
      <w:r w:rsidRPr="00C01A3A">
        <w:rPr>
          <w:rFonts w:ascii="Times New Roman" w:hAnsi="Times New Roman" w:cs="Times New Roman"/>
          <w:color w:val="222222"/>
          <w:sz w:val="24"/>
          <w:szCs w:val="24"/>
          <w:shd w:val="clear" w:color="auto" w:fill="FFFFFF"/>
        </w:rPr>
        <w:t>Viduranga</w:t>
      </w:r>
      <w:proofErr w:type="spellEnd"/>
      <w:r w:rsidRPr="00C01A3A">
        <w:rPr>
          <w:rFonts w:ascii="Times New Roman" w:hAnsi="Times New Roman" w:cs="Times New Roman"/>
          <w:color w:val="222222"/>
          <w:sz w:val="24"/>
          <w:szCs w:val="24"/>
          <w:shd w:val="clear" w:color="auto" w:fill="FFFFFF"/>
        </w:rPr>
        <w:t xml:space="preserve">, N.R.D. and </w:t>
      </w:r>
      <w:proofErr w:type="spellStart"/>
      <w:r w:rsidRPr="00C01A3A">
        <w:rPr>
          <w:rFonts w:ascii="Times New Roman" w:hAnsi="Times New Roman" w:cs="Times New Roman"/>
          <w:color w:val="222222"/>
          <w:sz w:val="24"/>
          <w:szCs w:val="24"/>
          <w:shd w:val="clear" w:color="auto" w:fill="FFFFFF"/>
        </w:rPr>
        <w:t>Kodagoda</w:t>
      </w:r>
      <w:proofErr w:type="spellEnd"/>
      <w:r w:rsidRPr="00C01A3A">
        <w:rPr>
          <w:rFonts w:ascii="Times New Roman" w:hAnsi="Times New Roman" w:cs="Times New Roman"/>
          <w:color w:val="222222"/>
          <w:sz w:val="24"/>
          <w:szCs w:val="24"/>
          <w:shd w:val="clear" w:color="auto" w:fill="FFFFFF"/>
        </w:rPr>
        <w:t>, H.K., 2019. The impact of social media marketing on customer purchase intention among the fashion-wear customers in Sri Lanka. </w:t>
      </w:r>
      <w:r w:rsidRPr="00C01A3A">
        <w:rPr>
          <w:rFonts w:ascii="Times New Roman" w:hAnsi="Times New Roman" w:cs="Times New Roman"/>
          <w:i/>
          <w:iCs/>
          <w:color w:val="222222"/>
          <w:sz w:val="24"/>
          <w:szCs w:val="24"/>
          <w:shd w:val="clear" w:color="auto" w:fill="FFFFFF"/>
        </w:rPr>
        <w:t>Global Journal of Management and Business Research</w:t>
      </w:r>
      <w:r w:rsidRPr="00C01A3A">
        <w:rPr>
          <w:rFonts w:ascii="Times New Roman" w:hAnsi="Times New Roman" w:cs="Times New Roman"/>
          <w:color w:val="222222"/>
          <w:sz w:val="24"/>
          <w:szCs w:val="24"/>
          <w:shd w:val="clear" w:color="auto" w:fill="FFFFFF"/>
        </w:rPr>
        <w:t>.</w:t>
      </w:r>
    </w:p>
    <w:p w14:paraId="497E31B1" w14:textId="77777777" w:rsidR="005E2AB0" w:rsidRPr="00C01A3A" w:rsidRDefault="005E2AB0" w:rsidP="00C01A3A">
      <w:pPr>
        <w:spacing w:line="360" w:lineRule="auto"/>
        <w:jc w:val="both"/>
        <w:rPr>
          <w:rFonts w:ascii="Times New Roman" w:hAnsi="Times New Roman" w:cs="Times New Roman"/>
          <w:color w:val="222222"/>
          <w:sz w:val="24"/>
          <w:szCs w:val="24"/>
          <w:shd w:val="clear" w:color="auto" w:fill="FFFFFF"/>
        </w:rPr>
      </w:pPr>
      <w:proofErr w:type="spellStart"/>
      <w:r w:rsidRPr="00C01A3A">
        <w:rPr>
          <w:rFonts w:ascii="Times New Roman" w:hAnsi="Times New Roman" w:cs="Times New Roman"/>
          <w:color w:val="222222"/>
          <w:sz w:val="24"/>
          <w:szCs w:val="24"/>
          <w:shd w:val="clear" w:color="auto" w:fill="FFFFFF"/>
        </w:rPr>
        <w:t>Senevirathne</w:t>
      </w:r>
      <w:proofErr w:type="spellEnd"/>
      <w:r w:rsidRPr="00C01A3A">
        <w:rPr>
          <w:rFonts w:ascii="Times New Roman" w:hAnsi="Times New Roman" w:cs="Times New Roman"/>
          <w:color w:val="222222"/>
          <w:sz w:val="24"/>
          <w:szCs w:val="24"/>
          <w:shd w:val="clear" w:color="auto" w:fill="FFFFFF"/>
        </w:rPr>
        <w:t xml:space="preserve">, H.G.T., </w:t>
      </w:r>
      <w:proofErr w:type="spellStart"/>
      <w:r w:rsidRPr="00C01A3A">
        <w:rPr>
          <w:rFonts w:ascii="Times New Roman" w:hAnsi="Times New Roman" w:cs="Times New Roman"/>
          <w:color w:val="222222"/>
          <w:sz w:val="24"/>
          <w:szCs w:val="24"/>
          <w:shd w:val="clear" w:color="auto" w:fill="FFFFFF"/>
        </w:rPr>
        <w:t>Hansani</w:t>
      </w:r>
      <w:proofErr w:type="spellEnd"/>
      <w:r w:rsidRPr="00C01A3A">
        <w:rPr>
          <w:rFonts w:ascii="Times New Roman" w:hAnsi="Times New Roman" w:cs="Times New Roman"/>
          <w:color w:val="222222"/>
          <w:sz w:val="24"/>
          <w:szCs w:val="24"/>
          <w:shd w:val="clear" w:color="auto" w:fill="FFFFFF"/>
        </w:rPr>
        <w:t xml:space="preserve"> </w:t>
      </w:r>
      <w:proofErr w:type="spellStart"/>
      <w:r w:rsidRPr="00C01A3A">
        <w:rPr>
          <w:rFonts w:ascii="Times New Roman" w:hAnsi="Times New Roman" w:cs="Times New Roman"/>
          <w:color w:val="222222"/>
          <w:sz w:val="24"/>
          <w:szCs w:val="24"/>
          <w:shd w:val="clear" w:color="auto" w:fill="FFFFFF"/>
        </w:rPr>
        <w:t>Eranga</w:t>
      </w:r>
      <w:proofErr w:type="spellEnd"/>
      <w:r w:rsidRPr="00C01A3A">
        <w:rPr>
          <w:rFonts w:ascii="Times New Roman" w:hAnsi="Times New Roman" w:cs="Times New Roman"/>
          <w:color w:val="222222"/>
          <w:sz w:val="24"/>
          <w:szCs w:val="24"/>
          <w:shd w:val="clear" w:color="auto" w:fill="FFFFFF"/>
        </w:rPr>
        <w:t xml:space="preserve">, G., </w:t>
      </w:r>
      <w:proofErr w:type="spellStart"/>
      <w:r w:rsidRPr="00C01A3A">
        <w:rPr>
          <w:rFonts w:ascii="Times New Roman" w:hAnsi="Times New Roman" w:cs="Times New Roman"/>
          <w:color w:val="222222"/>
          <w:sz w:val="24"/>
          <w:szCs w:val="24"/>
          <w:shd w:val="clear" w:color="auto" w:fill="FFFFFF"/>
        </w:rPr>
        <w:t>Nawarathne</w:t>
      </w:r>
      <w:proofErr w:type="spellEnd"/>
      <w:r w:rsidRPr="00C01A3A">
        <w:rPr>
          <w:rFonts w:ascii="Times New Roman" w:hAnsi="Times New Roman" w:cs="Times New Roman"/>
          <w:color w:val="222222"/>
          <w:sz w:val="24"/>
          <w:szCs w:val="24"/>
          <w:shd w:val="clear" w:color="auto" w:fill="FFFFFF"/>
        </w:rPr>
        <w:t xml:space="preserve">, N.M.H.Y.B., </w:t>
      </w:r>
      <w:proofErr w:type="spellStart"/>
      <w:r w:rsidRPr="00C01A3A">
        <w:rPr>
          <w:rFonts w:ascii="Times New Roman" w:hAnsi="Times New Roman" w:cs="Times New Roman"/>
          <w:color w:val="222222"/>
          <w:sz w:val="24"/>
          <w:szCs w:val="24"/>
          <w:shd w:val="clear" w:color="auto" w:fill="FFFFFF"/>
        </w:rPr>
        <w:t>Munasinghe</w:t>
      </w:r>
      <w:proofErr w:type="spellEnd"/>
      <w:r w:rsidRPr="00C01A3A">
        <w:rPr>
          <w:rFonts w:ascii="Times New Roman" w:hAnsi="Times New Roman" w:cs="Times New Roman"/>
          <w:color w:val="222222"/>
          <w:sz w:val="24"/>
          <w:szCs w:val="24"/>
          <w:shd w:val="clear" w:color="auto" w:fill="FFFFFF"/>
        </w:rPr>
        <w:t xml:space="preserve">, A.A.S.N. and Jayasinghe, S.J.A.N.S., 2021. Assessing the Viability of Modern Trade Retailer Practices </w:t>
      </w:r>
      <w:r w:rsidRPr="00C01A3A">
        <w:rPr>
          <w:rFonts w:ascii="Times New Roman" w:hAnsi="Times New Roman" w:cs="Times New Roman"/>
          <w:color w:val="222222"/>
          <w:sz w:val="24"/>
          <w:szCs w:val="24"/>
          <w:shd w:val="clear" w:color="auto" w:fill="FFFFFF"/>
        </w:rPr>
        <w:lastRenderedPageBreak/>
        <w:t>to Satisfy Customers Amidst the COVID-19 Pandemic. </w:t>
      </w:r>
      <w:r w:rsidRPr="00C01A3A">
        <w:rPr>
          <w:rFonts w:ascii="Times New Roman" w:hAnsi="Times New Roman" w:cs="Times New Roman"/>
          <w:i/>
          <w:iCs/>
          <w:color w:val="222222"/>
          <w:sz w:val="24"/>
          <w:szCs w:val="24"/>
          <w:shd w:val="clear" w:color="auto" w:fill="FFFFFF"/>
        </w:rPr>
        <w:t>International Journal of Marketing and Human Resource Management (IJMHRM)</w:t>
      </w:r>
      <w:r w:rsidRPr="00C01A3A">
        <w:rPr>
          <w:rFonts w:ascii="Times New Roman" w:hAnsi="Times New Roman" w:cs="Times New Roman"/>
          <w:color w:val="222222"/>
          <w:sz w:val="24"/>
          <w:szCs w:val="24"/>
          <w:shd w:val="clear" w:color="auto" w:fill="FFFFFF"/>
        </w:rPr>
        <w:t>.</w:t>
      </w:r>
    </w:p>
    <w:p w14:paraId="09453DED" w14:textId="77777777" w:rsidR="005E2AB0" w:rsidRPr="00C01A3A" w:rsidRDefault="005E2AB0" w:rsidP="00C01A3A">
      <w:pPr>
        <w:spacing w:line="360" w:lineRule="auto"/>
        <w:jc w:val="both"/>
        <w:rPr>
          <w:rFonts w:ascii="Times New Roman" w:hAnsi="Times New Roman" w:cs="Times New Roman"/>
          <w:sz w:val="24"/>
          <w:szCs w:val="24"/>
        </w:rPr>
      </w:pPr>
      <w:r w:rsidRPr="00C01A3A">
        <w:rPr>
          <w:rFonts w:ascii="Times New Roman" w:hAnsi="Times New Roman" w:cs="Times New Roman"/>
          <w:sz w:val="24"/>
          <w:szCs w:val="24"/>
        </w:rPr>
        <w:t xml:space="preserve">Sharma, P., Leung, T.Y., </w:t>
      </w:r>
      <w:proofErr w:type="spellStart"/>
      <w:r w:rsidRPr="00C01A3A">
        <w:rPr>
          <w:rFonts w:ascii="Times New Roman" w:hAnsi="Times New Roman" w:cs="Times New Roman"/>
          <w:sz w:val="24"/>
          <w:szCs w:val="24"/>
        </w:rPr>
        <w:t>Kingshott</w:t>
      </w:r>
      <w:proofErr w:type="spellEnd"/>
      <w:r w:rsidRPr="00C01A3A">
        <w:rPr>
          <w:rFonts w:ascii="Times New Roman" w:hAnsi="Times New Roman" w:cs="Times New Roman"/>
          <w:sz w:val="24"/>
          <w:szCs w:val="24"/>
        </w:rPr>
        <w:t xml:space="preserve">, R.P., </w:t>
      </w:r>
      <w:proofErr w:type="spellStart"/>
      <w:r w:rsidRPr="00C01A3A">
        <w:rPr>
          <w:rFonts w:ascii="Times New Roman" w:hAnsi="Times New Roman" w:cs="Times New Roman"/>
          <w:sz w:val="24"/>
          <w:szCs w:val="24"/>
        </w:rPr>
        <w:t>Davcik</w:t>
      </w:r>
      <w:proofErr w:type="spellEnd"/>
      <w:r w:rsidRPr="00C01A3A">
        <w:rPr>
          <w:rFonts w:ascii="Times New Roman" w:hAnsi="Times New Roman" w:cs="Times New Roman"/>
          <w:sz w:val="24"/>
          <w:szCs w:val="24"/>
        </w:rPr>
        <w:t xml:space="preserve">, N.S. and </w:t>
      </w:r>
      <w:proofErr w:type="spellStart"/>
      <w:r w:rsidRPr="00C01A3A">
        <w:rPr>
          <w:rFonts w:ascii="Times New Roman" w:hAnsi="Times New Roman" w:cs="Times New Roman"/>
          <w:sz w:val="24"/>
          <w:szCs w:val="24"/>
        </w:rPr>
        <w:t>Cardinali</w:t>
      </w:r>
      <w:proofErr w:type="spellEnd"/>
      <w:r w:rsidRPr="00C01A3A">
        <w:rPr>
          <w:rFonts w:ascii="Times New Roman" w:hAnsi="Times New Roman" w:cs="Times New Roman"/>
          <w:sz w:val="24"/>
          <w:szCs w:val="24"/>
        </w:rPr>
        <w:t>, S., 2020. Managing uncertainty during a global pandemic: An international business perspective. Journal of business research, 116, pp.188-192.</w:t>
      </w:r>
    </w:p>
    <w:p w14:paraId="406572C8" w14:textId="77777777" w:rsidR="005E2AB0" w:rsidRPr="00C01A3A" w:rsidRDefault="005E2AB0" w:rsidP="00C01A3A">
      <w:pPr>
        <w:spacing w:line="360" w:lineRule="auto"/>
        <w:jc w:val="both"/>
        <w:rPr>
          <w:rFonts w:ascii="Times New Roman" w:hAnsi="Times New Roman" w:cs="Times New Roman"/>
          <w:sz w:val="24"/>
          <w:szCs w:val="24"/>
        </w:rPr>
      </w:pPr>
      <w:proofErr w:type="spellStart"/>
      <w:r w:rsidRPr="00C01A3A">
        <w:rPr>
          <w:rFonts w:ascii="Times New Roman" w:hAnsi="Times New Roman" w:cs="Times New Roman"/>
          <w:sz w:val="24"/>
          <w:szCs w:val="24"/>
        </w:rPr>
        <w:t>Swaffield</w:t>
      </w:r>
      <w:proofErr w:type="spellEnd"/>
      <w:r w:rsidRPr="00C01A3A">
        <w:rPr>
          <w:rFonts w:ascii="Times New Roman" w:hAnsi="Times New Roman" w:cs="Times New Roman"/>
          <w:sz w:val="24"/>
          <w:szCs w:val="24"/>
        </w:rPr>
        <w:t xml:space="preserve">, J., Evans, D. and Welch, D., 2018. Profit, reputation and ‘doing the right thing’: Convention theory and the problem of food waste in the UK retail sector. </w:t>
      </w:r>
      <w:proofErr w:type="spellStart"/>
      <w:r w:rsidRPr="00C01A3A">
        <w:rPr>
          <w:rFonts w:ascii="Times New Roman" w:hAnsi="Times New Roman" w:cs="Times New Roman"/>
          <w:sz w:val="24"/>
          <w:szCs w:val="24"/>
        </w:rPr>
        <w:t>Geoforum</w:t>
      </w:r>
      <w:proofErr w:type="spellEnd"/>
      <w:r w:rsidRPr="00C01A3A">
        <w:rPr>
          <w:rFonts w:ascii="Times New Roman" w:hAnsi="Times New Roman" w:cs="Times New Roman"/>
          <w:sz w:val="24"/>
          <w:szCs w:val="24"/>
        </w:rPr>
        <w:t>, 89, pp.43-51.</w:t>
      </w:r>
    </w:p>
    <w:p w14:paraId="0EF139A7" w14:textId="77777777" w:rsidR="005E2AB0" w:rsidRPr="00C01A3A" w:rsidRDefault="005E2AB0" w:rsidP="00C01A3A">
      <w:pPr>
        <w:spacing w:line="360" w:lineRule="auto"/>
        <w:jc w:val="both"/>
        <w:rPr>
          <w:rFonts w:ascii="Times New Roman" w:hAnsi="Times New Roman" w:cs="Times New Roman"/>
          <w:color w:val="222222"/>
          <w:sz w:val="24"/>
          <w:szCs w:val="24"/>
          <w:shd w:val="clear" w:color="auto" w:fill="FFFFFF"/>
        </w:rPr>
      </w:pPr>
      <w:proofErr w:type="spellStart"/>
      <w:r w:rsidRPr="00C01A3A">
        <w:rPr>
          <w:rFonts w:ascii="Times New Roman" w:hAnsi="Times New Roman" w:cs="Times New Roman"/>
          <w:color w:val="222222"/>
          <w:sz w:val="24"/>
          <w:szCs w:val="24"/>
          <w:shd w:val="clear" w:color="auto" w:fill="FFFFFF"/>
        </w:rPr>
        <w:t>Udadeniya</w:t>
      </w:r>
      <w:proofErr w:type="spellEnd"/>
      <w:r w:rsidRPr="00C01A3A">
        <w:rPr>
          <w:rFonts w:ascii="Times New Roman" w:hAnsi="Times New Roman" w:cs="Times New Roman"/>
          <w:color w:val="222222"/>
          <w:sz w:val="24"/>
          <w:szCs w:val="24"/>
          <w:shd w:val="clear" w:color="auto" w:fill="FFFFFF"/>
        </w:rPr>
        <w:t xml:space="preserve">, U.P.R.P., </w:t>
      </w:r>
      <w:proofErr w:type="spellStart"/>
      <w:r w:rsidRPr="00C01A3A">
        <w:rPr>
          <w:rFonts w:ascii="Times New Roman" w:hAnsi="Times New Roman" w:cs="Times New Roman"/>
          <w:color w:val="222222"/>
          <w:sz w:val="24"/>
          <w:szCs w:val="24"/>
          <w:shd w:val="clear" w:color="auto" w:fill="FFFFFF"/>
        </w:rPr>
        <w:t>Yalegama</w:t>
      </w:r>
      <w:proofErr w:type="spellEnd"/>
      <w:r w:rsidRPr="00C01A3A">
        <w:rPr>
          <w:rFonts w:ascii="Times New Roman" w:hAnsi="Times New Roman" w:cs="Times New Roman"/>
          <w:color w:val="222222"/>
          <w:sz w:val="24"/>
          <w:szCs w:val="24"/>
          <w:shd w:val="clear" w:color="auto" w:fill="FFFFFF"/>
        </w:rPr>
        <w:t xml:space="preserve">, M.M.H.H., </w:t>
      </w:r>
      <w:proofErr w:type="spellStart"/>
      <w:r w:rsidRPr="00C01A3A">
        <w:rPr>
          <w:rFonts w:ascii="Times New Roman" w:hAnsi="Times New Roman" w:cs="Times New Roman"/>
          <w:color w:val="222222"/>
          <w:sz w:val="24"/>
          <w:szCs w:val="24"/>
          <w:shd w:val="clear" w:color="auto" w:fill="FFFFFF"/>
        </w:rPr>
        <w:t>Wickramasinghe</w:t>
      </w:r>
      <w:proofErr w:type="spellEnd"/>
      <w:r w:rsidRPr="00C01A3A">
        <w:rPr>
          <w:rFonts w:ascii="Times New Roman" w:hAnsi="Times New Roman" w:cs="Times New Roman"/>
          <w:color w:val="222222"/>
          <w:sz w:val="24"/>
          <w:szCs w:val="24"/>
          <w:shd w:val="clear" w:color="auto" w:fill="FFFFFF"/>
        </w:rPr>
        <w:t xml:space="preserve">, A.K.K.D., </w:t>
      </w:r>
      <w:proofErr w:type="spellStart"/>
      <w:r w:rsidRPr="00C01A3A">
        <w:rPr>
          <w:rFonts w:ascii="Times New Roman" w:hAnsi="Times New Roman" w:cs="Times New Roman"/>
          <w:color w:val="222222"/>
          <w:sz w:val="24"/>
          <w:szCs w:val="24"/>
          <w:shd w:val="clear" w:color="auto" w:fill="FFFFFF"/>
        </w:rPr>
        <w:t>Mannapperuma</w:t>
      </w:r>
      <w:proofErr w:type="spellEnd"/>
      <w:r w:rsidRPr="00C01A3A">
        <w:rPr>
          <w:rFonts w:ascii="Times New Roman" w:hAnsi="Times New Roman" w:cs="Times New Roman"/>
          <w:color w:val="222222"/>
          <w:sz w:val="24"/>
          <w:szCs w:val="24"/>
          <w:shd w:val="clear" w:color="auto" w:fill="FFFFFF"/>
        </w:rPr>
        <w:t>, M.Y.S.S. and Jayasuriya, K.K.N.A., 2019. Online Behavioral Advertising Avoidance in Online Retailing in Sri Lanka. </w:t>
      </w:r>
      <w:r w:rsidRPr="00C01A3A">
        <w:rPr>
          <w:rFonts w:ascii="Times New Roman" w:hAnsi="Times New Roman" w:cs="Times New Roman"/>
          <w:i/>
          <w:iCs/>
          <w:color w:val="222222"/>
          <w:sz w:val="24"/>
          <w:szCs w:val="24"/>
          <w:shd w:val="clear" w:color="auto" w:fill="FFFFFF"/>
        </w:rPr>
        <w:t>Global Journal of Management and Business Research</w:t>
      </w:r>
      <w:r w:rsidRPr="00C01A3A">
        <w:rPr>
          <w:rFonts w:ascii="Times New Roman" w:hAnsi="Times New Roman" w:cs="Times New Roman"/>
          <w:color w:val="222222"/>
          <w:sz w:val="24"/>
          <w:szCs w:val="24"/>
          <w:shd w:val="clear" w:color="auto" w:fill="FFFFFF"/>
        </w:rPr>
        <w:t>.</w:t>
      </w:r>
    </w:p>
    <w:p w14:paraId="573D6AB9" w14:textId="77777777" w:rsidR="005E2AB0" w:rsidRPr="00C01A3A" w:rsidRDefault="005E2AB0" w:rsidP="00C01A3A">
      <w:pPr>
        <w:spacing w:line="360" w:lineRule="auto"/>
        <w:jc w:val="both"/>
        <w:rPr>
          <w:rFonts w:ascii="Times New Roman" w:hAnsi="Times New Roman" w:cs="Times New Roman"/>
          <w:color w:val="222222"/>
          <w:sz w:val="24"/>
          <w:szCs w:val="24"/>
          <w:shd w:val="clear" w:color="auto" w:fill="FFFFFF"/>
        </w:rPr>
      </w:pPr>
      <w:r w:rsidRPr="00C01A3A">
        <w:rPr>
          <w:rFonts w:ascii="Times New Roman" w:hAnsi="Times New Roman" w:cs="Times New Roman"/>
          <w:color w:val="222222"/>
          <w:sz w:val="24"/>
          <w:szCs w:val="24"/>
          <w:shd w:val="clear" w:color="auto" w:fill="FFFFFF"/>
        </w:rPr>
        <w:t>VH, H. and HRAT, R., 2021. Exploring the Effectiveness of Celebrity Endorsement on Sri Lankan Fashion Industry. </w:t>
      </w:r>
      <w:r w:rsidRPr="00C01A3A">
        <w:rPr>
          <w:rFonts w:ascii="Times New Roman" w:hAnsi="Times New Roman" w:cs="Times New Roman"/>
          <w:i/>
          <w:iCs/>
          <w:color w:val="222222"/>
          <w:sz w:val="24"/>
          <w:szCs w:val="24"/>
          <w:shd w:val="clear" w:color="auto" w:fill="FFFFFF"/>
        </w:rPr>
        <w:t>Available at SSRN 4117528</w:t>
      </w:r>
      <w:r w:rsidRPr="00C01A3A">
        <w:rPr>
          <w:rFonts w:ascii="Times New Roman" w:hAnsi="Times New Roman" w:cs="Times New Roman"/>
          <w:color w:val="222222"/>
          <w:sz w:val="24"/>
          <w:szCs w:val="24"/>
          <w:shd w:val="clear" w:color="auto" w:fill="FFFFFF"/>
        </w:rPr>
        <w:t>.</w:t>
      </w:r>
    </w:p>
    <w:p w14:paraId="6A3417BE" w14:textId="77777777" w:rsidR="005E2AB0" w:rsidRPr="00C01A3A" w:rsidRDefault="005E2AB0" w:rsidP="00C01A3A">
      <w:pPr>
        <w:spacing w:line="360" w:lineRule="auto"/>
        <w:jc w:val="both"/>
        <w:rPr>
          <w:rFonts w:ascii="Times New Roman" w:hAnsi="Times New Roman" w:cs="Times New Roman"/>
          <w:sz w:val="24"/>
          <w:szCs w:val="24"/>
        </w:rPr>
      </w:pPr>
      <w:r w:rsidRPr="00C01A3A">
        <w:rPr>
          <w:rFonts w:ascii="Times New Roman" w:hAnsi="Times New Roman" w:cs="Times New Roman"/>
          <w:sz w:val="24"/>
          <w:szCs w:val="24"/>
        </w:rPr>
        <w:t xml:space="preserve">Vicente-Pastor, A., Nieto-Martin, J., Bunn, D.W. and </w:t>
      </w:r>
      <w:proofErr w:type="spellStart"/>
      <w:r w:rsidRPr="00C01A3A">
        <w:rPr>
          <w:rFonts w:ascii="Times New Roman" w:hAnsi="Times New Roman" w:cs="Times New Roman"/>
          <w:sz w:val="24"/>
          <w:szCs w:val="24"/>
        </w:rPr>
        <w:t>Laur</w:t>
      </w:r>
      <w:proofErr w:type="spellEnd"/>
      <w:r w:rsidRPr="00C01A3A">
        <w:rPr>
          <w:rFonts w:ascii="Times New Roman" w:hAnsi="Times New Roman" w:cs="Times New Roman"/>
          <w:sz w:val="24"/>
          <w:szCs w:val="24"/>
        </w:rPr>
        <w:t>, A., 2018. Evaluation of flexibility markets for retailer–DSO–TSO coordination. IEEE Transactions on Power Systems, 34(3), pp.2003-2012.</w:t>
      </w:r>
    </w:p>
    <w:p w14:paraId="6B7FBA60" w14:textId="77777777" w:rsidR="005E2AB0" w:rsidRPr="00C01A3A" w:rsidRDefault="005E2AB0" w:rsidP="00C01A3A">
      <w:pPr>
        <w:spacing w:line="360" w:lineRule="auto"/>
        <w:jc w:val="both"/>
        <w:rPr>
          <w:rFonts w:ascii="Times New Roman" w:hAnsi="Times New Roman" w:cs="Times New Roman"/>
          <w:color w:val="222222"/>
          <w:sz w:val="24"/>
          <w:szCs w:val="24"/>
          <w:shd w:val="clear" w:color="auto" w:fill="FFFFFF"/>
        </w:rPr>
      </w:pPr>
      <w:proofErr w:type="spellStart"/>
      <w:r w:rsidRPr="00C01A3A">
        <w:rPr>
          <w:rFonts w:ascii="Times New Roman" w:hAnsi="Times New Roman" w:cs="Times New Roman"/>
          <w:color w:val="222222"/>
          <w:sz w:val="24"/>
          <w:szCs w:val="24"/>
          <w:shd w:val="clear" w:color="auto" w:fill="FFFFFF"/>
        </w:rPr>
        <w:t>Weerathunga</w:t>
      </w:r>
      <w:proofErr w:type="spellEnd"/>
      <w:r w:rsidRPr="00C01A3A">
        <w:rPr>
          <w:rFonts w:ascii="Times New Roman" w:hAnsi="Times New Roman" w:cs="Times New Roman"/>
          <w:color w:val="222222"/>
          <w:sz w:val="24"/>
          <w:szCs w:val="24"/>
          <w:shd w:val="clear" w:color="auto" w:fill="FFFFFF"/>
        </w:rPr>
        <w:t xml:space="preserve">, P. and </w:t>
      </w:r>
      <w:proofErr w:type="spellStart"/>
      <w:r w:rsidRPr="00C01A3A">
        <w:rPr>
          <w:rFonts w:ascii="Times New Roman" w:hAnsi="Times New Roman" w:cs="Times New Roman"/>
          <w:color w:val="222222"/>
          <w:sz w:val="24"/>
          <w:szCs w:val="24"/>
          <w:shd w:val="clear" w:color="auto" w:fill="FFFFFF"/>
        </w:rPr>
        <w:t>Samarathunga</w:t>
      </w:r>
      <w:proofErr w:type="spellEnd"/>
      <w:r w:rsidRPr="00C01A3A">
        <w:rPr>
          <w:rFonts w:ascii="Times New Roman" w:hAnsi="Times New Roman" w:cs="Times New Roman"/>
          <w:color w:val="222222"/>
          <w:sz w:val="24"/>
          <w:szCs w:val="24"/>
          <w:shd w:val="clear" w:color="auto" w:fill="FFFFFF"/>
        </w:rPr>
        <w:t>, W.H.M.S., 2020. Are We Ready for An Economic Meltdown? The Impact of COVID19 on Sri Lanka Economy. </w:t>
      </w:r>
      <w:proofErr w:type="spellStart"/>
      <w:r w:rsidRPr="00C01A3A">
        <w:rPr>
          <w:rFonts w:ascii="Times New Roman" w:hAnsi="Times New Roman" w:cs="Times New Roman"/>
          <w:i/>
          <w:iCs/>
          <w:color w:val="222222"/>
          <w:sz w:val="24"/>
          <w:szCs w:val="24"/>
          <w:shd w:val="clear" w:color="auto" w:fill="FFFFFF"/>
        </w:rPr>
        <w:t>SageAdvance</w:t>
      </w:r>
      <w:proofErr w:type="spellEnd"/>
      <w:r w:rsidRPr="00C01A3A">
        <w:rPr>
          <w:rFonts w:ascii="Times New Roman" w:hAnsi="Times New Roman" w:cs="Times New Roman"/>
          <w:color w:val="222222"/>
          <w:sz w:val="24"/>
          <w:szCs w:val="24"/>
          <w:shd w:val="clear" w:color="auto" w:fill="FFFFFF"/>
        </w:rPr>
        <w:t>.</w:t>
      </w:r>
    </w:p>
    <w:p w14:paraId="1E1DD35D" w14:textId="77777777" w:rsidR="005E2AB0" w:rsidRPr="00C01A3A" w:rsidRDefault="005E2AB0" w:rsidP="00C01A3A">
      <w:pPr>
        <w:spacing w:line="360" w:lineRule="auto"/>
        <w:jc w:val="both"/>
        <w:rPr>
          <w:rFonts w:ascii="Times New Roman" w:hAnsi="Times New Roman" w:cs="Times New Roman"/>
          <w:sz w:val="24"/>
          <w:szCs w:val="24"/>
        </w:rPr>
      </w:pPr>
      <w:r w:rsidRPr="00C01A3A">
        <w:rPr>
          <w:rFonts w:ascii="Times New Roman" w:hAnsi="Times New Roman" w:cs="Times New Roman"/>
          <w:sz w:val="24"/>
          <w:szCs w:val="24"/>
        </w:rPr>
        <w:t xml:space="preserve">Zara.com (2022) </w:t>
      </w:r>
      <w:proofErr w:type="spellStart"/>
      <w:r w:rsidRPr="00C01A3A">
        <w:rPr>
          <w:rFonts w:ascii="Times New Roman" w:hAnsi="Times New Roman" w:cs="Times New Roman"/>
          <w:i/>
          <w:sz w:val="24"/>
          <w:szCs w:val="24"/>
        </w:rPr>
        <w:t>zara</w:t>
      </w:r>
      <w:proofErr w:type="spellEnd"/>
      <w:r w:rsidRPr="00C01A3A">
        <w:rPr>
          <w:rFonts w:ascii="Times New Roman" w:hAnsi="Times New Roman" w:cs="Times New Roman"/>
          <w:sz w:val="24"/>
          <w:szCs w:val="24"/>
        </w:rPr>
        <w:t xml:space="preserve">, Available from: </w:t>
      </w:r>
      <w:hyperlink r:id="rId11" w:history="1">
        <w:r w:rsidRPr="00C01A3A">
          <w:rPr>
            <w:rStyle w:val="Hyperlink"/>
            <w:rFonts w:ascii="Times New Roman" w:hAnsi="Times New Roman" w:cs="Times New Roman"/>
            <w:sz w:val="24"/>
            <w:szCs w:val="24"/>
          </w:rPr>
          <w:t>https://www.zara.com/</w:t>
        </w:r>
      </w:hyperlink>
      <w:r w:rsidRPr="00C01A3A">
        <w:rPr>
          <w:rFonts w:ascii="Times New Roman" w:hAnsi="Times New Roman" w:cs="Times New Roman"/>
          <w:sz w:val="24"/>
          <w:szCs w:val="24"/>
        </w:rPr>
        <w:t xml:space="preserve"> Accessed on: [29 December 2022]</w:t>
      </w:r>
    </w:p>
    <w:p w14:paraId="79424C35" w14:textId="77777777" w:rsidR="005E2AB0" w:rsidRDefault="005E2AB0" w:rsidP="00C01A3A">
      <w:pPr>
        <w:spacing w:line="360" w:lineRule="auto"/>
        <w:jc w:val="both"/>
        <w:rPr>
          <w:rFonts w:ascii="Times New Roman" w:hAnsi="Times New Roman" w:cs="Times New Roman"/>
          <w:color w:val="C00000"/>
          <w:sz w:val="24"/>
          <w:szCs w:val="24"/>
        </w:rPr>
      </w:pPr>
      <w:r w:rsidRPr="000148EB">
        <w:rPr>
          <w:rFonts w:ascii="Times New Roman" w:hAnsi="Times New Roman" w:cs="Times New Roman"/>
          <w:color w:val="C00000"/>
          <w:sz w:val="24"/>
          <w:szCs w:val="24"/>
        </w:rPr>
        <w:t>Zhu, T., 2022. International Business Strategy of fast fashion Brands (On the example of Zara). Journal of Education, Humanities and Social Sciences, 4, pp.221-227.</w:t>
      </w:r>
    </w:p>
    <w:sectPr w:rsidR="005E2AB0" w:rsidSect="00E66138">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1CEE9B" w14:textId="77777777" w:rsidR="006306C4" w:rsidRDefault="006306C4" w:rsidP="00E66138">
      <w:pPr>
        <w:spacing w:after="0" w:line="240" w:lineRule="auto"/>
      </w:pPr>
      <w:r>
        <w:separator/>
      </w:r>
    </w:p>
  </w:endnote>
  <w:endnote w:type="continuationSeparator" w:id="0">
    <w:p w14:paraId="28238F95" w14:textId="77777777" w:rsidR="006306C4" w:rsidRDefault="006306C4" w:rsidP="00E661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autami">
    <w:panose1 w:val="020B0502040204020203"/>
    <w:charset w:val="00"/>
    <w:family w:val="swiss"/>
    <w:pitch w:val="variable"/>
    <w:sig w:usb0="002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1938478"/>
      <w:docPartObj>
        <w:docPartGallery w:val="Page Numbers (Bottom of Page)"/>
        <w:docPartUnique/>
      </w:docPartObj>
    </w:sdtPr>
    <w:sdtEndPr>
      <w:rPr>
        <w:noProof/>
      </w:rPr>
    </w:sdtEndPr>
    <w:sdtContent>
      <w:p w14:paraId="56B9CF99" w14:textId="77777777" w:rsidR="00E66138" w:rsidRDefault="00E66138">
        <w:pPr>
          <w:pStyle w:val="Footer"/>
          <w:jc w:val="right"/>
        </w:pPr>
        <w:r>
          <w:fldChar w:fldCharType="begin"/>
        </w:r>
        <w:r>
          <w:instrText xml:space="preserve"> PAGE   \* MERGEFORMAT </w:instrText>
        </w:r>
        <w:r>
          <w:fldChar w:fldCharType="separate"/>
        </w:r>
        <w:r w:rsidR="005E2AB0">
          <w:rPr>
            <w:noProof/>
          </w:rPr>
          <w:t>28</w:t>
        </w:r>
        <w:r>
          <w:rPr>
            <w:noProof/>
          </w:rPr>
          <w:fldChar w:fldCharType="end"/>
        </w:r>
      </w:p>
    </w:sdtContent>
  </w:sdt>
  <w:p w14:paraId="315DFE8B" w14:textId="77777777" w:rsidR="00E66138" w:rsidRDefault="00E661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F27FE1" w14:textId="77777777" w:rsidR="006306C4" w:rsidRDefault="006306C4" w:rsidP="00E66138">
      <w:pPr>
        <w:spacing w:after="0" w:line="240" w:lineRule="auto"/>
      </w:pPr>
      <w:r>
        <w:separator/>
      </w:r>
    </w:p>
  </w:footnote>
  <w:footnote w:type="continuationSeparator" w:id="0">
    <w:p w14:paraId="05BF9A55" w14:textId="77777777" w:rsidR="006306C4" w:rsidRDefault="006306C4" w:rsidP="00E661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7C3FFE"/>
    <w:multiLevelType w:val="multilevel"/>
    <w:tmpl w:val="58262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8A215D2"/>
    <w:multiLevelType w:val="multilevel"/>
    <w:tmpl w:val="A2007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9F94F0E"/>
    <w:multiLevelType w:val="hybridMultilevel"/>
    <w:tmpl w:val="53508200"/>
    <w:lvl w:ilvl="0" w:tplc="DE120F62">
      <w:start w:val="1"/>
      <w:numFmt w:val="decimal"/>
      <w:lvlText w:val="%1."/>
      <w:lvlJc w:val="left"/>
      <w:pPr>
        <w:ind w:left="720" w:hanging="360"/>
      </w:pPr>
      <w:rPr>
        <w:rFonts w:hint="default"/>
      </w:rPr>
    </w:lvl>
    <w:lvl w:ilvl="1" w:tplc="7AC68DC6" w:tentative="1">
      <w:start w:val="1"/>
      <w:numFmt w:val="lowerLetter"/>
      <w:lvlText w:val="%2."/>
      <w:lvlJc w:val="left"/>
      <w:pPr>
        <w:ind w:left="1440" w:hanging="360"/>
      </w:pPr>
    </w:lvl>
    <w:lvl w:ilvl="2" w:tplc="69EE2874" w:tentative="1">
      <w:start w:val="1"/>
      <w:numFmt w:val="lowerRoman"/>
      <w:lvlText w:val="%3."/>
      <w:lvlJc w:val="right"/>
      <w:pPr>
        <w:ind w:left="2160" w:hanging="180"/>
      </w:pPr>
    </w:lvl>
    <w:lvl w:ilvl="3" w:tplc="3384BF4A" w:tentative="1">
      <w:start w:val="1"/>
      <w:numFmt w:val="decimal"/>
      <w:lvlText w:val="%4."/>
      <w:lvlJc w:val="left"/>
      <w:pPr>
        <w:ind w:left="2880" w:hanging="360"/>
      </w:pPr>
    </w:lvl>
    <w:lvl w:ilvl="4" w:tplc="11984E9A" w:tentative="1">
      <w:start w:val="1"/>
      <w:numFmt w:val="lowerLetter"/>
      <w:lvlText w:val="%5."/>
      <w:lvlJc w:val="left"/>
      <w:pPr>
        <w:ind w:left="3600" w:hanging="360"/>
      </w:pPr>
    </w:lvl>
    <w:lvl w:ilvl="5" w:tplc="E9C611A8" w:tentative="1">
      <w:start w:val="1"/>
      <w:numFmt w:val="lowerRoman"/>
      <w:lvlText w:val="%6."/>
      <w:lvlJc w:val="right"/>
      <w:pPr>
        <w:ind w:left="4320" w:hanging="180"/>
      </w:pPr>
    </w:lvl>
    <w:lvl w:ilvl="6" w:tplc="CBB45518" w:tentative="1">
      <w:start w:val="1"/>
      <w:numFmt w:val="decimal"/>
      <w:lvlText w:val="%7."/>
      <w:lvlJc w:val="left"/>
      <w:pPr>
        <w:ind w:left="5040" w:hanging="360"/>
      </w:pPr>
    </w:lvl>
    <w:lvl w:ilvl="7" w:tplc="DD1C356A" w:tentative="1">
      <w:start w:val="1"/>
      <w:numFmt w:val="lowerLetter"/>
      <w:lvlText w:val="%8."/>
      <w:lvlJc w:val="left"/>
      <w:pPr>
        <w:ind w:left="5760" w:hanging="360"/>
      </w:pPr>
    </w:lvl>
    <w:lvl w:ilvl="8" w:tplc="96A004F4" w:tentative="1">
      <w:start w:val="1"/>
      <w:numFmt w:val="lowerRoman"/>
      <w:lvlText w:val="%9."/>
      <w:lvlJc w:val="right"/>
      <w:pPr>
        <w:ind w:left="6480" w:hanging="180"/>
      </w:pPr>
    </w:lvl>
  </w:abstractNum>
  <w:abstractNum w:abstractNumId="3" w15:restartNumberingAfterBreak="0">
    <w:nsid w:val="7CA6320E"/>
    <w:multiLevelType w:val="hybridMultilevel"/>
    <w:tmpl w:val="F1EA67E2"/>
    <w:lvl w:ilvl="0" w:tplc="63E4C11A">
      <w:start w:val="1"/>
      <w:numFmt w:val="decimal"/>
      <w:lvlText w:val="%1."/>
      <w:lvlJc w:val="left"/>
      <w:pPr>
        <w:ind w:left="720" w:hanging="360"/>
      </w:pPr>
    </w:lvl>
    <w:lvl w:ilvl="1" w:tplc="B8286456" w:tentative="1">
      <w:start w:val="1"/>
      <w:numFmt w:val="lowerLetter"/>
      <w:lvlText w:val="%2."/>
      <w:lvlJc w:val="left"/>
      <w:pPr>
        <w:ind w:left="1440" w:hanging="360"/>
      </w:pPr>
    </w:lvl>
    <w:lvl w:ilvl="2" w:tplc="9BF0CC2A" w:tentative="1">
      <w:start w:val="1"/>
      <w:numFmt w:val="lowerRoman"/>
      <w:lvlText w:val="%3."/>
      <w:lvlJc w:val="right"/>
      <w:pPr>
        <w:ind w:left="2160" w:hanging="180"/>
      </w:pPr>
    </w:lvl>
    <w:lvl w:ilvl="3" w:tplc="F21E08DE" w:tentative="1">
      <w:start w:val="1"/>
      <w:numFmt w:val="decimal"/>
      <w:lvlText w:val="%4."/>
      <w:lvlJc w:val="left"/>
      <w:pPr>
        <w:ind w:left="2880" w:hanging="360"/>
      </w:pPr>
    </w:lvl>
    <w:lvl w:ilvl="4" w:tplc="9ED27810" w:tentative="1">
      <w:start w:val="1"/>
      <w:numFmt w:val="lowerLetter"/>
      <w:lvlText w:val="%5."/>
      <w:lvlJc w:val="left"/>
      <w:pPr>
        <w:ind w:left="3600" w:hanging="360"/>
      </w:pPr>
    </w:lvl>
    <w:lvl w:ilvl="5" w:tplc="690C8AC0" w:tentative="1">
      <w:start w:val="1"/>
      <w:numFmt w:val="lowerRoman"/>
      <w:lvlText w:val="%6."/>
      <w:lvlJc w:val="right"/>
      <w:pPr>
        <w:ind w:left="4320" w:hanging="180"/>
      </w:pPr>
    </w:lvl>
    <w:lvl w:ilvl="6" w:tplc="74EE461C" w:tentative="1">
      <w:start w:val="1"/>
      <w:numFmt w:val="decimal"/>
      <w:lvlText w:val="%7."/>
      <w:lvlJc w:val="left"/>
      <w:pPr>
        <w:ind w:left="5040" w:hanging="360"/>
      </w:pPr>
    </w:lvl>
    <w:lvl w:ilvl="7" w:tplc="31E819EA" w:tentative="1">
      <w:start w:val="1"/>
      <w:numFmt w:val="lowerLetter"/>
      <w:lvlText w:val="%8."/>
      <w:lvlJc w:val="left"/>
      <w:pPr>
        <w:ind w:left="5760" w:hanging="360"/>
      </w:pPr>
    </w:lvl>
    <w:lvl w:ilvl="8" w:tplc="73AC139E" w:tentative="1">
      <w:start w:val="1"/>
      <w:numFmt w:val="lowerRoman"/>
      <w:lvlText w:val="%9."/>
      <w:lvlJc w:val="right"/>
      <w:pPr>
        <w:ind w:left="6480" w:hanging="180"/>
      </w:pPr>
    </w:lvl>
  </w:abstractNum>
  <w:num w:numId="1" w16cid:durableId="155462290">
    <w:abstractNumId w:val="0"/>
  </w:num>
  <w:num w:numId="2" w16cid:durableId="198396529">
    <w:abstractNumId w:val="1"/>
  </w:num>
  <w:num w:numId="3" w16cid:durableId="1005206508">
    <w:abstractNumId w:val="3"/>
  </w:num>
  <w:num w:numId="4" w16cid:durableId="5206263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1250"/>
    <w:rsid w:val="000148EB"/>
    <w:rsid w:val="000628C3"/>
    <w:rsid w:val="000B4BCF"/>
    <w:rsid w:val="000D3527"/>
    <w:rsid w:val="000E75E8"/>
    <w:rsid w:val="00136DB9"/>
    <w:rsid w:val="00137059"/>
    <w:rsid w:val="001F24FC"/>
    <w:rsid w:val="00215BD4"/>
    <w:rsid w:val="00242EC5"/>
    <w:rsid w:val="002B1346"/>
    <w:rsid w:val="00305D8B"/>
    <w:rsid w:val="00394EA1"/>
    <w:rsid w:val="003B1780"/>
    <w:rsid w:val="003B6449"/>
    <w:rsid w:val="003D4789"/>
    <w:rsid w:val="004214E4"/>
    <w:rsid w:val="004729A9"/>
    <w:rsid w:val="0050679E"/>
    <w:rsid w:val="00540903"/>
    <w:rsid w:val="0056542C"/>
    <w:rsid w:val="005E2AB0"/>
    <w:rsid w:val="006306C4"/>
    <w:rsid w:val="006A7F29"/>
    <w:rsid w:val="006E4E6C"/>
    <w:rsid w:val="007D7EE3"/>
    <w:rsid w:val="00823C6B"/>
    <w:rsid w:val="00866258"/>
    <w:rsid w:val="008C3371"/>
    <w:rsid w:val="008D0603"/>
    <w:rsid w:val="008D3FCC"/>
    <w:rsid w:val="00923CC2"/>
    <w:rsid w:val="00924D57"/>
    <w:rsid w:val="00946C16"/>
    <w:rsid w:val="00A11C92"/>
    <w:rsid w:val="00A53167"/>
    <w:rsid w:val="00AD4665"/>
    <w:rsid w:val="00AE1D1D"/>
    <w:rsid w:val="00B035C8"/>
    <w:rsid w:val="00B2468B"/>
    <w:rsid w:val="00B47630"/>
    <w:rsid w:val="00B772AA"/>
    <w:rsid w:val="00B866A6"/>
    <w:rsid w:val="00C01A3A"/>
    <w:rsid w:val="00C2575D"/>
    <w:rsid w:val="00C27605"/>
    <w:rsid w:val="00C4115B"/>
    <w:rsid w:val="00C61250"/>
    <w:rsid w:val="00C83446"/>
    <w:rsid w:val="00CB2525"/>
    <w:rsid w:val="00CB2DB9"/>
    <w:rsid w:val="00D53D7B"/>
    <w:rsid w:val="00E2570E"/>
    <w:rsid w:val="00E63A09"/>
    <w:rsid w:val="00E66138"/>
    <w:rsid w:val="00F02010"/>
    <w:rsid w:val="00F77703"/>
    <w:rsid w:val="00FA6850"/>
    <w:rsid w:val="00FE49DB"/>
  </w:rsids>
  <m:mathPr>
    <m:mathFont m:val="Cambria Math"/>
    <m:brkBin m:val="before"/>
    <m:brkBinSub m:val="--"/>
    <m:smallFrac m:val="0"/>
    <m:dispDef/>
    <m:lMargin m:val="0"/>
    <m:rMargin m:val="0"/>
    <m:defJc m:val="centerGroup"/>
    <m:wrapIndent m:val="1440"/>
    <m:intLim m:val="subSup"/>
    <m:naryLim m:val="undOvr"/>
  </m:mathPr>
  <w:themeFontLang w:val="en-IN" w:bidi="te-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D7A2A"/>
  <w15:chartTrackingRefBased/>
  <w15:docId w15:val="{F5B91A7B-A6CE-43BB-85F1-6470EF3D2D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paragraph" w:styleId="Heading1">
    <w:name w:val="heading 1"/>
    <w:basedOn w:val="Normal"/>
    <w:next w:val="Normal"/>
    <w:link w:val="Heading1Char"/>
    <w:uiPriority w:val="9"/>
    <w:qFormat/>
    <w:rsid w:val="00E66138"/>
    <w:pPr>
      <w:keepNext/>
      <w:keepLines/>
      <w:spacing w:before="240" w:after="0"/>
      <w:outlineLvl w:val="0"/>
    </w:pPr>
    <w:rPr>
      <w:rFonts w:ascii="Times New Roman" w:eastAsiaTheme="majorEastAsia" w:hAnsi="Times New Roman"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214E4"/>
    <w:rPr>
      <w:color w:val="0563C1" w:themeColor="hyperlink"/>
      <w:u w:val="single"/>
    </w:rPr>
  </w:style>
  <w:style w:type="paragraph" w:styleId="NormalWeb">
    <w:name w:val="Normal (Web)"/>
    <w:basedOn w:val="Normal"/>
    <w:uiPriority w:val="99"/>
    <w:semiHidden/>
    <w:unhideWhenUsed/>
    <w:rsid w:val="00E66138"/>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Header">
    <w:name w:val="header"/>
    <w:basedOn w:val="Normal"/>
    <w:link w:val="HeaderChar"/>
    <w:uiPriority w:val="99"/>
    <w:unhideWhenUsed/>
    <w:rsid w:val="00E661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6138"/>
    <w:rPr>
      <w:lang w:val="en-US"/>
    </w:rPr>
  </w:style>
  <w:style w:type="paragraph" w:styleId="Footer">
    <w:name w:val="footer"/>
    <w:basedOn w:val="Normal"/>
    <w:link w:val="FooterChar"/>
    <w:uiPriority w:val="99"/>
    <w:unhideWhenUsed/>
    <w:rsid w:val="00E661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6138"/>
    <w:rPr>
      <w:lang w:val="en-US"/>
    </w:rPr>
  </w:style>
  <w:style w:type="character" w:customStyle="1" w:styleId="Heading1Char">
    <w:name w:val="Heading 1 Char"/>
    <w:basedOn w:val="DefaultParagraphFont"/>
    <w:link w:val="Heading1"/>
    <w:uiPriority w:val="9"/>
    <w:rsid w:val="00E66138"/>
    <w:rPr>
      <w:rFonts w:ascii="Times New Roman" w:eastAsiaTheme="majorEastAsia" w:hAnsi="Times New Roman" w:cstheme="majorBidi"/>
      <w:b/>
      <w:color w:val="000000" w:themeColor="text1"/>
      <w:sz w:val="24"/>
      <w:szCs w:val="32"/>
      <w:lang w:val="en-US"/>
    </w:rPr>
  </w:style>
  <w:style w:type="paragraph" w:styleId="TOCHeading">
    <w:name w:val="TOC Heading"/>
    <w:basedOn w:val="Heading1"/>
    <w:next w:val="Normal"/>
    <w:uiPriority w:val="39"/>
    <w:unhideWhenUsed/>
    <w:qFormat/>
    <w:rsid w:val="00E66138"/>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E66138"/>
    <w:pPr>
      <w:spacing w:after="100"/>
    </w:pPr>
  </w:style>
  <w:style w:type="table" w:styleId="TableGrid">
    <w:name w:val="Table Grid"/>
    <w:basedOn w:val="TableNormal"/>
    <w:uiPriority w:val="39"/>
    <w:rsid w:val="00C257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D478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1328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zara.com/"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6EA5DB-9384-4A6F-842D-DD05BF5C16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29</Pages>
  <Words>9108</Words>
  <Characters>51918</Characters>
  <Application>Microsoft Office Word</Application>
  <DocSecurity>0</DocSecurity>
  <Lines>432</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PANCHAM</dc:creator>
  <cp:keywords/>
  <dc:description/>
  <cp:lastModifiedBy>bhaskhar ruby</cp:lastModifiedBy>
  <cp:revision>52</cp:revision>
  <dcterms:created xsi:type="dcterms:W3CDTF">2022-12-31T11:31:00Z</dcterms:created>
  <dcterms:modified xsi:type="dcterms:W3CDTF">2023-01-04T12:30:00Z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708bee9c-3b59-4153-9443-96cc409c5965</vt:lpwstr>
  </property>
</Properties>
</file>