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17A7C" w14:textId="73C68C29" w:rsidR="00D2167A" w:rsidRDefault="00D2167A" w:rsidP="00D2167A">
      <w:bookmarkStart w:id="0" w:name="_Hlk71272355"/>
      <w:r w:rsidRPr="00B25A3F">
        <w:rPr>
          <w:rFonts w:ascii="Arial" w:hAnsi="Arial" w:cs="Arial"/>
          <w:noProof/>
        </w:rPr>
        <w:drawing>
          <wp:anchor distT="0" distB="0" distL="114300" distR="114300" simplePos="0" relativeHeight="251662336" behindDoc="1" locked="0" layoutInCell="1" allowOverlap="1" wp14:anchorId="5C264EC4" wp14:editId="490C85C5">
            <wp:simplePos x="0" y="0"/>
            <wp:positionH relativeFrom="page">
              <wp:align>left</wp:align>
            </wp:positionH>
            <wp:positionV relativeFrom="paragraph">
              <wp:posOffset>-455930</wp:posOffset>
            </wp:positionV>
            <wp:extent cx="7753350" cy="10647045"/>
            <wp:effectExtent l="0" t="0" r="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53350" cy="10647045"/>
                    </a:xfrm>
                    <a:prstGeom prst="rect">
                      <a:avLst/>
                    </a:prstGeom>
                  </pic:spPr>
                </pic:pic>
              </a:graphicData>
            </a:graphic>
            <wp14:sizeRelH relativeFrom="page">
              <wp14:pctWidth>0</wp14:pctWidth>
            </wp14:sizeRelH>
            <wp14:sizeRelV relativeFrom="page">
              <wp14:pctHeight>0</wp14:pctHeight>
            </wp14:sizeRelV>
          </wp:anchor>
        </w:drawing>
      </w:r>
    </w:p>
    <w:p w14:paraId="4C34DD49" w14:textId="63AC0451" w:rsidR="00D2167A" w:rsidRDefault="00D2167A" w:rsidP="00D2167A"/>
    <w:p w14:paraId="231A0546" w14:textId="589E3202" w:rsidR="00D2167A" w:rsidRDefault="00D2167A" w:rsidP="00D2167A"/>
    <w:p w14:paraId="38491A68" w14:textId="592E886B" w:rsidR="00D2167A" w:rsidRDefault="005479F0" w:rsidP="00D2167A">
      <w:r>
        <w:rPr>
          <w:noProof/>
        </w:rPr>
        <mc:AlternateContent>
          <mc:Choice Requires="wps">
            <w:drawing>
              <wp:anchor distT="0" distB="0" distL="114300" distR="114300" simplePos="0" relativeHeight="251666432" behindDoc="0" locked="0" layoutInCell="1" allowOverlap="1" wp14:anchorId="6F53C4AD" wp14:editId="1962C0D6">
                <wp:simplePos x="0" y="0"/>
                <wp:positionH relativeFrom="column">
                  <wp:posOffset>3373967</wp:posOffset>
                </wp:positionH>
                <wp:positionV relativeFrom="paragraph">
                  <wp:posOffset>9101</wp:posOffset>
                </wp:positionV>
                <wp:extent cx="2476500" cy="819150"/>
                <wp:effectExtent l="0" t="0" r="0" b="0"/>
                <wp:wrapNone/>
                <wp:docPr id="4" name="Text Box 4"/>
                <wp:cNvGraphicFramePr/>
                <a:graphic xmlns:a="http://schemas.openxmlformats.org/drawingml/2006/main">
                  <a:graphicData uri="http://schemas.microsoft.com/office/word/2010/wordprocessingShape">
                    <wps:wsp>
                      <wps:cNvSpPr txBox="1"/>
                      <wps:spPr>
                        <a:xfrm>
                          <a:off x="0" y="0"/>
                          <a:ext cx="2476500" cy="819150"/>
                        </a:xfrm>
                        <a:prstGeom prst="rect">
                          <a:avLst/>
                        </a:prstGeom>
                        <a:noFill/>
                        <a:ln w="6350">
                          <a:noFill/>
                        </a:ln>
                      </wps:spPr>
                      <wps:txbx>
                        <w:txbxContent>
                          <w:p w14:paraId="7CAB4C70" w14:textId="3A314DD3" w:rsidR="009A0656" w:rsidRPr="00B724DD" w:rsidRDefault="009A0656" w:rsidP="00B724DD">
                            <w:pPr>
                              <w:jc w:val="center"/>
                              <w:rPr>
                                <w:b/>
                                <w:bCs/>
                                <w:u w:val="single"/>
                              </w:rPr>
                            </w:pPr>
                            <w:r w:rsidRPr="00B724DD">
                              <w:rPr>
                                <w:rFonts w:ascii="Arial" w:hAnsi="Arial" w:cs="Arial"/>
                                <w:b/>
                                <w:bCs/>
                                <w:sz w:val="44"/>
                                <w:szCs w:val="44"/>
                                <w:u w:val="single"/>
                              </w:rPr>
                              <w:t>ZOE MOUNTJOY     1800397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53C4AD" id="_x0000_t202" coordsize="21600,21600" o:spt="202" path="m,l,21600r21600,l21600,xe">
                <v:stroke joinstyle="miter"/>
                <v:path gradientshapeok="t" o:connecttype="rect"/>
              </v:shapetype>
              <v:shape id="Text Box 4" o:spid="_x0000_s1026" type="#_x0000_t202" style="position:absolute;margin-left:265.65pt;margin-top:.7pt;width:195pt;height:6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" filled="f" stroked="f" strokeweight=".5pt">
                <v:textbox>
                  <w:txbxContent>
                    <w:p w14:paraId="7CAB4C70" w14:textId="3A314DD3" w:rsidR="009A0656" w:rsidRPr="00B724DD" w:rsidRDefault="009A0656" w:rsidP="00B724DD">
                      <w:pPr>
                        <w:jc w:val="center"/>
                        <w:rPr>
                          <w:b/>
                          <w:bCs/>
                          <w:u w:val="single"/>
                        </w:rPr>
                      </w:pPr>
                      <w:r w:rsidRPr="00B724DD">
                        <w:rPr>
                          <w:rFonts w:ascii="Arial" w:hAnsi="Arial" w:cs="Arial"/>
                          <w:b/>
                          <w:bCs/>
                          <w:sz w:val="44"/>
                          <w:szCs w:val="44"/>
                          <w:u w:val="single"/>
                        </w:rPr>
                        <w:t>ZOE MOUNTJOY     1800397</w:t>
                      </w:r>
                    </w:p>
                  </w:txbxContent>
                </v:textbox>
              </v:shape>
            </w:pict>
          </mc:Fallback>
        </mc:AlternateContent>
      </w:r>
    </w:p>
    <w:p w14:paraId="6786E8A9" w14:textId="3C502380" w:rsidR="00D2167A" w:rsidRDefault="00D2167A" w:rsidP="00D2167A">
      <w:pPr>
        <w:spacing w:line="360" w:lineRule="auto"/>
        <w:jc w:val="center"/>
        <w:rPr>
          <w:rFonts w:ascii="Times New Roman" w:hAnsi="Times New Roman" w:cs="Times New Roman"/>
          <w:sz w:val="28"/>
          <w:szCs w:val="28"/>
          <w:u w:val="single"/>
        </w:rPr>
      </w:pPr>
    </w:p>
    <w:p w14:paraId="3D989647" w14:textId="69966537" w:rsidR="00D2167A" w:rsidRPr="00406EE4" w:rsidRDefault="005479F0" w:rsidP="00D2167A">
      <w:pPr>
        <w:spacing w:line="276" w:lineRule="auto"/>
      </w:pPr>
      <w:r w:rsidRPr="00B25A3F">
        <w:rPr>
          <w:rFonts w:ascii="Arial" w:hAnsi="Arial" w:cs="Arial"/>
          <w:noProof/>
        </w:rPr>
        <mc:AlternateContent>
          <mc:Choice Requires="wps">
            <w:drawing>
              <wp:anchor distT="45720" distB="45720" distL="114300" distR="114300" simplePos="0" relativeHeight="251659263" behindDoc="0" locked="0" layoutInCell="1" allowOverlap="1" wp14:anchorId="118A2A6A" wp14:editId="12FD50CD">
                <wp:simplePos x="0" y="0"/>
                <wp:positionH relativeFrom="margin">
                  <wp:posOffset>2621703</wp:posOffset>
                </wp:positionH>
                <wp:positionV relativeFrom="paragraph">
                  <wp:posOffset>356446</wp:posOffset>
                </wp:positionV>
                <wp:extent cx="3952240" cy="19113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2240" cy="1911350"/>
                        </a:xfrm>
                        <a:prstGeom prst="rect">
                          <a:avLst/>
                        </a:prstGeom>
                        <a:solidFill>
                          <a:srgbClr val="FFFFFF"/>
                        </a:solidFill>
                        <a:ln w="9525">
                          <a:noFill/>
                          <a:miter lim="800000"/>
                          <a:headEnd/>
                          <a:tailEnd/>
                        </a:ln>
                      </wps:spPr>
                      <wps:txbx>
                        <w:txbxContent>
                          <w:p w14:paraId="5EC506F4" w14:textId="77777777" w:rsidR="009A0656" w:rsidRPr="00B724DD" w:rsidRDefault="009A0656" w:rsidP="00D2167A">
                            <w:pPr>
                              <w:pStyle w:val="Title"/>
                              <w:rPr>
                                <w:rFonts w:ascii="Arial" w:hAnsi="Arial" w:cs="Arial"/>
                                <w:sz w:val="44"/>
                                <w:szCs w:val="44"/>
                                <w:u w:val="single"/>
                              </w:rPr>
                            </w:pPr>
                            <w:r w:rsidRPr="00B724DD">
                              <w:rPr>
                                <w:rFonts w:ascii="Arial" w:hAnsi="Arial" w:cs="Arial"/>
                                <w:sz w:val="44"/>
                                <w:szCs w:val="44"/>
                                <w:u w:val="single"/>
                              </w:rPr>
                              <w:t xml:space="preserve">SHSS6061 </w:t>
                            </w:r>
                          </w:p>
                          <w:p w14:paraId="47A8B806" w14:textId="77777777" w:rsidR="009A0656" w:rsidRPr="001A2B9C" w:rsidRDefault="009A0656" w:rsidP="00D2167A">
                            <w:pPr>
                              <w:rPr>
                                <w:rFonts w:ascii="Arial" w:hAnsi="Arial" w:cs="Arial"/>
                              </w:rPr>
                            </w:pPr>
                          </w:p>
                          <w:p w14:paraId="0D69834C" w14:textId="77777777" w:rsidR="009A0656" w:rsidRPr="00B724DD" w:rsidRDefault="009A0656" w:rsidP="00B724DD">
                            <w:pPr>
                              <w:spacing w:after="0"/>
                              <w:jc w:val="center"/>
                              <w:rPr>
                                <w:rFonts w:ascii="Arial" w:hAnsi="Arial" w:cs="Arial"/>
                                <w:b/>
                                <w:bCs/>
                                <w:sz w:val="44"/>
                                <w:szCs w:val="44"/>
                                <w:u w:val="single"/>
                              </w:rPr>
                            </w:pPr>
                            <w:r w:rsidRPr="00B724DD">
                              <w:rPr>
                                <w:rFonts w:ascii="Arial" w:hAnsi="Arial" w:cs="Arial"/>
                                <w:b/>
                                <w:bCs/>
                                <w:sz w:val="44"/>
                                <w:szCs w:val="44"/>
                                <w:u w:val="single"/>
                              </w:rPr>
                              <w:t>Exercise and Specific Populations:</w:t>
                            </w:r>
                          </w:p>
                          <w:p w14:paraId="2EA8A1E9" w14:textId="502A9A2D" w:rsidR="009A0656" w:rsidRPr="001A2B9C" w:rsidRDefault="009A0656" w:rsidP="00B724DD">
                            <w:pPr>
                              <w:jc w:val="center"/>
                              <w:rPr>
                                <w:rFonts w:asciiTheme="majorHAnsi" w:hAnsiTheme="majorHAnsi"/>
                                <w:b/>
                                <w:bCs/>
                                <w:sz w:val="44"/>
                                <w:szCs w:val="44"/>
                              </w:rPr>
                            </w:pPr>
                            <w:r>
                              <w:rPr>
                                <w:rFonts w:ascii="Arial" w:hAnsi="Arial" w:cs="Arial"/>
                                <w:b/>
                                <w:bCs/>
                                <w:sz w:val="44"/>
                                <w:szCs w:val="44"/>
                              </w:rPr>
                              <w:t xml:space="preserve"> Case Study</w:t>
                            </w:r>
                          </w:p>
                          <w:p w14:paraId="1658386C" w14:textId="77777777" w:rsidR="009A0656" w:rsidRPr="00193A89" w:rsidRDefault="009A0656" w:rsidP="00D2167A">
                            <w:pPr>
                              <w:rPr>
                                <w:rFonts w:asciiTheme="majorHAnsi" w:hAnsiTheme="majorHAnsi"/>
                                <w:sz w:val="44"/>
                                <w:szCs w:val="44"/>
                              </w:rPr>
                            </w:pPr>
                          </w:p>
                          <w:p w14:paraId="5179335E" w14:textId="77777777" w:rsidR="009A0656" w:rsidRPr="00193A89" w:rsidRDefault="009A0656" w:rsidP="00D2167A">
                            <w:pPr>
                              <w:rPr>
                                <w:rFonts w:asciiTheme="majorHAnsi" w:hAnsiTheme="majorHAnsi"/>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A2A6A" id="Text Box 2" o:spid="_x0000_s1027" type="#_x0000_t202" style="position:absolute;margin-left:206.45pt;margin-top:28.05pt;width:311.2pt;height:150.5pt;z-index:25165926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" stroked="f">
                <v:textbox>
                  <w:txbxContent>
                    <w:p w14:paraId="5EC506F4" w14:textId="77777777" w:rsidR="009A0656" w:rsidRPr="00B724DD" w:rsidRDefault="009A0656" w:rsidP="00D2167A">
                      <w:pPr>
                        <w:pStyle w:val="Title"/>
                        <w:rPr>
                          <w:rFonts w:ascii="Arial" w:hAnsi="Arial" w:cs="Arial"/>
                          <w:sz w:val="44"/>
                          <w:szCs w:val="44"/>
                          <w:u w:val="single"/>
                        </w:rPr>
                      </w:pPr>
                      <w:r w:rsidRPr="00B724DD">
                        <w:rPr>
                          <w:rFonts w:ascii="Arial" w:hAnsi="Arial" w:cs="Arial"/>
                          <w:sz w:val="44"/>
                          <w:szCs w:val="44"/>
                          <w:u w:val="single"/>
                        </w:rPr>
                        <w:t xml:space="preserve">SHSS6061 </w:t>
                      </w:r>
                    </w:p>
                    <w:p w14:paraId="47A8B806" w14:textId="77777777" w:rsidR="009A0656" w:rsidRPr="001A2B9C" w:rsidRDefault="009A0656" w:rsidP="00D2167A">
                      <w:pPr>
                        <w:rPr>
                          <w:rFonts w:ascii="Arial" w:hAnsi="Arial" w:cs="Arial"/>
                        </w:rPr>
                      </w:pPr>
                    </w:p>
                    <w:p w14:paraId="0D69834C" w14:textId="77777777" w:rsidR="009A0656" w:rsidRPr="00B724DD" w:rsidRDefault="009A0656" w:rsidP="00B724DD">
                      <w:pPr>
                        <w:spacing w:after="0"/>
                        <w:jc w:val="center"/>
                        <w:rPr>
                          <w:rFonts w:ascii="Arial" w:hAnsi="Arial" w:cs="Arial"/>
                          <w:b/>
                          <w:bCs/>
                          <w:sz w:val="44"/>
                          <w:szCs w:val="44"/>
                          <w:u w:val="single"/>
                        </w:rPr>
                      </w:pPr>
                      <w:r w:rsidRPr="00B724DD">
                        <w:rPr>
                          <w:rFonts w:ascii="Arial" w:hAnsi="Arial" w:cs="Arial"/>
                          <w:b/>
                          <w:bCs/>
                          <w:sz w:val="44"/>
                          <w:szCs w:val="44"/>
                          <w:u w:val="single"/>
                        </w:rPr>
                        <w:t>Exercise and Specific Populations:</w:t>
                      </w:r>
                    </w:p>
                    <w:p w14:paraId="2EA8A1E9" w14:textId="502A9A2D" w:rsidR="009A0656" w:rsidRPr="001A2B9C" w:rsidRDefault="009A0656" w:rsidP="00B724DD">
                      <w:pPr>
                        <w:jc w:val="center"/>
                        <w:rPr>
                          <w:rFonts w:asciiTheme="majorHAnsi" w:hAnsiTheme="majorHAnsi"/>
                          <w:b/>
                          <w:bCs/>
                          <w:sz w:val="44"/>
                          <w:szCs w:val="44"/>
                        </w:rPr>
                      </w:pPr>
                      <w:r>
                        <w:rPr>
                          <w:rFonts w:ascii="Arial" w:hAnsi="Arial" w:cs="Arial"/>
                          <w:b/>
                          <w:bCs/>
                          <w:sz w:val="44"/>
                          <w:szCs w:val="44"/>
                        </w:rPr>
                        <w:t xml:space="preserve"> Case Study</w:t>
                      </w:r>
                    </w:p>
                    <w:p w14:paraId="1658386C" w14:textId="77777777" w:rsidR="009A0656" w:rsidRPr="00193A89" w:rsidRDefault="009A0656" w:rsidP="00D2167A">
                      <w:pPr>
                        <w:rPr>
                          <w:rFonts w:asciiTheme="majorHAnsi" w:hAnsiTheme="majorHAnsi"/>
                          <w:sz w:val="44"/>
                          <w:szCs w:val="44"/>
                        </w:rPr>
                      </w:pPr>
                    </w:p>
                    <w:p w14:paraId="5179335E" w14:textId="77777777" w:rsidR="009A0656" w:rsidRPr="00193A89" w:rsidRDefault="009A0656" w:rsidP="00D2167A">
                      <w:pPr>
                        <w:rPr>
                          <w:rFonts w:asciiTheme="majorHAnsi" w:hAnsiTheme="majorHAnsi"/>
                          <w:sz w:val="44"/>
                          <w:szCs w:val="44"/>
                        </w:rPr>
                      </w:pPr>
                    </w:p>
                  </w:txbxContent>
                </v:textbox>
                <w10:wrap type="square" anchorx="margin"/>
              </v:shape>
            </w:pict>
          </mc:Fallback>
        </mc:AlternateContent>
      </w:r>
      <w:r w:rsidRPr="00B25A3F">
        <w:rPr>
          <w:rFonts w:ascii="Arial" w:hAnsi="Arial" w:cs="Arial"/>
          <w:noProof/>
        </w:rPr>
        <mc:AlternateContent>
          <mc:Choice Requires="wps">
            <w:drawing>
              <wp:anchor distT="45720" distB="45720" distL="114300" distR="114300" simplePos="0" relativeHeight="251664384" behindDoc="0" locked="0" layoutInCell="1" allowOverlap="1" wp14:anchorId="11D5C15B" wp14:editId="3CAFD57B">
                <wp:simplePos x="0" y="0"/>
                <wp:positionH relativeFrom="margin">
                  <wp:posOffset>1964055</wp:posOffset>
                </wp:positionH>
                <wp:positionV relativeFrom="paragraph">
                  <wp:posOffset>2546985</wp:posOffset>
                </wp:positionV>
                <wp:extent cx="4997450" cy="1786255"/>
                <wp:effectExtent l="0" t="0" r="0" b="444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7450" cy="1786255"/>
                        </a:xfrm>
                        <a:prstGeom prst="rect">
                          <a:avLst/>
                        </a:prstGeom>
                        <a:solidFill>
                          <a:srgbClr val="FFFFFF"/>
                        </a:solidFill>
                        <a:ln w="9525">
                          <a:noFill/>
                          <a:miter lim="800000"/>
                          <a:headEnd/>
                          <a:tailEnd/>
                        </a:ln>
                      </wps:spPr>
                      <wps:txbx>
                        <w:txbxContent>
                          <w:p w14:paraId="01335F1E" w14:textId="77777777" w:rsidR="009A0656" w:rsidRPr="00B724DD" w:rsidRDefault="009A0656" w:rsidP="00B724DD">
                            <w:pPr>
                              <w:jc w:val="center"/>
                              <w:rPr>
                                <w:rFonts w:ascii="Arial" w:hAnsi="Arial" w:cs="Arial"/>
                                <w:b/>
                                <w:bCs/>
                                <w:sz w:val="44"/>
                                <w:szCs w:val="44"/>
                              </w:rPr>
                            </w:pPr>
                            <w:r w:rsidRPr="00B724DD">
                              <w:rPr>
                                <w:rFonts w:ascii="Arial" w:hAnsi="Arial" w:cs="Arial"/>
                                <w:b/>
                                <w:bCs/>
                                <w:sz w:val="44"/>
                                <w:szCs w:val="44"/>
                                <w:u w:val="single"/>
                              </w:rPr>
                              <w:t>Client:</w:t>
                            </w:r>
                            <w:r w:rsidRPr="00B724DD">
                              <w:rPr>
                                <w:rFonts w:ascii="Arial" w:hAnsi="Arial" w:cs="Arial"/>
                                <w:b/>
                                <w:bCs/>
                                <w:sz w:val="44"/>
                                <w:szCs w:val="44"/>
                              </w:rPr>
                              <w:t xml:space="preserve"> Mr Bigger</w:t>
                            </w:r>
                          </w:p>
                          <w:p w14:paraId="3EAEE4FF" w14:textId="77777777" w:rsidR="009A0656" w:rsidRPr="00B724DD" w:rsidRDefault="009A0656" w:rsidP="00B724DD">
                            <w:pPr>
                              <w:jc w:val="center"/>
                              <w:rPr>
                                <w:rFonts w:ascii="Arial" w:hAnsi="Arial" w:cs="Arial"/>
                                <w:b/>
                                <w:bCs/>
                                <w:sz w:val="44"/>
                                <w:szCs w:val="44"/>
                              </w:rPr>
                            </w:pPr>
                            <w:r w:rsidRPr="00B724DD">
                              <w:rPr>
                                <w:rFonts w:ascii="Arial" w:hAnsi="Arial" w:cs="Arial"/>
                                <w:b/>
                                <w:bCs/>
                                <w:sz w:val="44"/>
                                <w:szCs w:val="44"/>
                                <w:u w:val="single"/>
                              </w:rPr>
                              <w:t>Age:</w:t>
                            </w:r>
                            <w:r w:rsidRPr="00B724DD">
                              <w:rPr>
                                <w:rFonts w:ascii="Arial" w:hAnsi="Arial" w:cs="Arial"/>
                                <w:b/>
                                <w:bCs/>
                                <w:sz w:val="44"/>
                                <w:szCs w:val="44"/>
                              </w:rPr>
                              <w:t xml:space="preserve"> 46      </w:t>
                            </w:r>
                            <w:r w:rsidRPr="00B724DD">
                              <w:rPr>
                                <w:rFonts w:ascii="Arial" w:hAnsi="Arial" w:cs="Arial"/>
                                <w:b/>
                                <w:bCs/>
                                <w:sz w:val="44"/>
                                <w:szCs w:val="44"/>
                                <w:u w:val="single"/>
                              </w:rPr>
                              <w:t>Gender:</w:t>
                            </w:r>
                            <w:r w:rsidRPr="00B724DD">
                              <w:rPr>
                                <w:rFonts w:ascii="Arial" w:hAnsi="Arial" w:cs="Arial"/>
                                <w:b/>
                                <w:bCs/>
                                <w:sz w:val="44"/>
                                <w:szCs w:val="44"/>
                              </w:rPr>
                              <w:t xml:space="preserve"> Male</w:t>
                            </w:r>
                          </w:p>
                          <w:p w14:paraId="47E2502D" w14:textId="77777777" w:rsidR="009A0656" w:rsidRPr="005479F0" w:rsidRDefault="009A0656" w:rsidP="00B724DD">
                            <w:pPr>
                              <w:spacing w:after="0"/>
                              <w:jc w:val="center"/>
                              <w:rPr>
                                <w:rFonts w:ascii="Arial" w:hAnsi="Arial" w:cs="Arial"/>
                                <w:b/>
                                <w:bCs/>
                                <w:sz w:val="16"/>
                                <w:szCs w:val="16"/>
                              </w:rPr>
                            </w:pPr>
                          </w:p>
                          <w:p w14:paraId="7222D7AE" w14:textId="45242477" w:rsidR="009A0656" w:rsidRPr="00193A89" w:rsidRDefault="009A0656" w:rsidP="005479F0">
                            <w:pPr>
                              <w:jc w:val="center"/>
                              <w:rPr>
                                <w:rFonts w:asciiTheme="majorHAnsi" w:hAnsiTheme="majorHAnsi"/>
                                <w:sz w:val="44"/>
                                <w:szCs w:val="44"/>
                              </w:rPr>
                            </w:pPr>
                            <w:r w:rsidRPr="00B724DD">
                              <w:rPr>
                                <w:rFonts w:ascii="Arial" w:hAnsi="Arial" w:cs="Arial"/>
                                <w:b/>
                                <w:bCs/>
                                <w:sz w:val="44"/>
                                <w:szCs w:val="44"/>
                                <w:u w:val="single"/>
                              </w:rPr>
                              <w:t>Reason for Referral:</w:t>
                            </w:r>
                            <w:r w:rsidRPr="00B724DD">
                              <w:rPr>
                                <w:rFonts w:ascii="Arial" w:hAnsi="Arial" w:cs="Arial"/>
                                <w:b/>
                                <w:bCs/>
                                <w:sz w:val="44"/>
                                <w:szCs w:val="44"/>
                              </w:rPr>
                              <w:t xml:space="preserve"> Coronary Heart Disease, Obesity &amp; Pre-diabetic.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D5C15B" id="_x0000_s1028" type="#_x0000_t202" style="position:absolute;margin-left:154.65pt;margin-top:200.55pt;width:393.5pt;height:140.6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" stroked="f">
                <v:textbox>
                  <w:txbxContent>
                    <w:p w14:paraId="01335F1E" w14:textId="77777777" w:rsidR="009A0656" w:rsidRPr="00B724DD" w:rsidRDefault="009A0656" w:rsidP="00B724DD">
                      <w:pPr>
                        <w:jc w:val="center"/>
                        <w:rPr>
                          <w:rFonts w:ascii="Arial" w:hAnsi="Arial" w:cs="Arial"/>
                          <w:b/>
                          <w:bCs/>
                          <w:sz w:val="44"/>
                          <w:szCs w:val="44"/>
                        </w:rPr>
                      </w:pPr>
                      <w:r w:rsidRPr="00B724DD">
                        <w:rPr>
                          <w:rFonts w:ascii="Arial" w:hAnsi="Arial" w:cs="Arial"/>
                          <w:b/>
                          <w:bCs/>
                          <w:sz w:val="44"/>
                          <w:szCs w:val="44"/>
                          <w:u w:val="single"/>
                        </w:rPr>
                        <w:t>Client:</w:t>
                      </w:r>
                      <w:r w:rsidRPr="00B724DD">
                        <w:rPr>
                          <w:rFonts w:ascii="Arial" w:hAnsi="Arial" w:cs="Arial"/>
                          <w:b/>
                          <w:bCs/>
                          <w:sz w:val="44"/>
                          <w:szCs w:val="44"/>
                        </w:rPr>
                        <w:t xml:space="preserve"> Mr Bigger</w:t>
                      </w:r>
                    </w:p>
                    <w:p w14:paraId="3EAEE4FF" w14:textId="77777777" w:rsidR="009A0656" w:rsidRPr="00B724DD" w:rsidRDefault="009A0656" w:rsidP="00B724DD">
                      <w:pPr>
                        <w:jc w:val="center"/>
                        <w:rPr>
                          <w:rFonts w:ascii="Arial" w:hAnsi="Arial" w:cs="Arial"/>
                          <w:b/>
                          <w:bCs/>
                          <w:sz w:val="44"/>
                          <w:szCs w:val="44"/>
                        </w:rPr>
                      </w:pPr>
                      <w:r w:rsidRPr="00B724DD">
                        <w:rPr>
                          <w:rFonts w:ascii="Arial" w:hAnsi="Arial" w:cs="Arial"/>
                          <w:b/>
                          <w:bCs/>
                          <w:sz w:val="44"/>
                          <w:szCs w:val="44"/>
                          <w:u w:val="single"/>
                        </w:rPr>
                        <w:t>Age:</w:t>
                      </w:r>
                      <w:r w:rsidRPr="00B724DD">
                        <w:rPr>
                          <w:rFonts w:ascii="Arial" w:hAnsi="Arial" w:cs="Arial"/>
                          <w:b/>
                          <w:bCs/>
                          <w:sz w:val="44"/>
                          <w:szCs w:val="44"/>
                        </w:rPr>
                        <w:t xml:space="preserve"> 46      </w:t>
                      </w:r>
                      <w:r w:rsidRPr="00B724DD">
                        <w:rPr>
                          <w:rFonts w:ascii="Arial" w:hAnsi="Arial" w:cs="Arial"/>
                          <w:b/>
                          <w:bCs/>
                          <w:sz w:val="44"/>
                          <w:szCs w:val="44"/>
                          <w:u w:val="single"/>
                        </w:rPr>
                        <w:t>Gender:</w:t>
                      </w:r>
                      <w:r w:rsidRPr="00B724DD">
                        <w:rPr>
                          <w:rFonts w:ascii="Arial" w:hAnsi="Arial" w:cs="Arial"/>
                          <w:b/>
                          <w:bCs/>
                          <w:sz w:val="44"/>
                          <w:szCs w:val="44"/>
                        </w:rPr>
                        <w:t xml:space="preserve"> Male</w:t>
                      </w:r>
                    </w:p>
                    <w:p w14:paraId="47E2502D" w14:textId="77777777" w:rsidR="009A0656" w:rsidRPr="005479F0" w:rsidRDefault="009A0656" w:rsidP="00B724DD">
                      <w:pPr>
                        <w:spacing w:after="0"/>
                        <w:jc w:val="center"/>
                        <w:rPr>
                          <w:rFonts w:ascii="Arial" w:hAnsi="Arial" w:cs="Arial"/>
                          <w:b/>
                          <w:bCs/>
                          <w:sz w:val="16"/>
                          <w:szCs w:val="16"/>
                        </w:rPr>
                      </w:pPr>
                    </w:p>
                    <w:p w14:paraId="7222D7AE" w14:textId="45242477" w:rsidR="009A0656" w:rsidRPr="00193A89" w:rsidRDefault="009A0656" w:rsidP="005479F0">
                      <w:pPr>
                        <w:jc w:val="center"/>
                        <w:rPr>
                          <w:rFonts w:asciiTheme="majorHAnsi" w:hAnsiTheme="majorHAnsi"/>
                          <w:sz w:val="44"/>
                          <w:szCs w:val="44"/>
                        </w:rPr>
                      </w:pPr>
                      <w:r w:rsidRPr="00B724DD">
                        <w:rPr>
                          <w:rFonts w:ascii="Arial" w:hAnsi="Arial" w:cs="Arial"/>
                          <w:b/>
                          <w:bCs/>
                          <w:sz w:val="44"/>
                          <w:szCs w:val="44"/>
                          <w:u w:val="single"/>
                        </w:rPr>
                        <w:t>Reason for Referral:</w:t>
                      </w:r>
                      <w:r w:rsidRPr="00B724DD">
                        <w:rPr>
                          <w:rFonts w:ascii="Arial" w:hAnsi="Arial" w:cs="Arial"/>
                          <w:b/>
                          <w:bCs/>
                          <w:sz w:val="44"/>
                          <w:szCs w:val="44"/>
                        </w:rPr>
                        <w:t xml:space="preserve"> Coronary Heart Disease, Obesity &amp; Pre-diabetic.</w:t>
                      </w:r>
                    </w:p>
                  </w:txbxContent>
                </v:textbox>
                <w10:wrap type="square" anchorx="margin"/>
              </v:shape>
            </w:pict>
          </mc:Fallback>
        </mc:AlternateContent>
      </w:r>
      <w:r w:rsidR="00D2167A" w:rsidRPr="00B25A3F">
        <w:rPr>
          <w:rFonts w:ascii="Arial" w:hAnsi="Arial" w:cs="Arial"/>
          <w:noProof/>
        </w:rPr>
        <w:t xml:space="preserve"> </w:t>
      </w:r>
      <w:r w:rsidR="00D2167A" w:rsidRPr="00B25A3F">
        <w:rPr>
          <w:rFonts w:ascii="Arial" w:hAnsi="Arial" w:cs="Arial"/>
        </w:rPr>
        <w:br w:type="page"/>
      </w:r>
    </w:p>
    <w:p w14:paraId="21C9F770" w14:textId="77777777" w:rsidR="00D2167A" w:rsidRPr="0093423B" w:rsidRDefault="00D2167A" w:rsidP="00D2167A">
      <w:pPr>
        <w:spacing w:line="276" w:lineRule="auto"/>
        <w:sectPr w:rsidR="00D2167A" w:rsidRPr="0093423B" w:rsidSect="009159DE">
          <w:footerReference w:type="default" r:id="rId8"/>
          <w:pgSz w:w="12240" w:h="15840"/>
          <w:pgMar w:top="720" w:right="720" w:bottom="720" w:left="720" w:header="709" w:footer="709" w:gutter="0"/>
          <w:cols w:space="708"/>
          <w:docGrid w:linePitch="360"/>
        </w:sectPr>
      </w:pPr>
    </w:p>
    <w:p w14:paraId="72D71975" w14:textId="7DD2C8CF" w:rsidR="0041430B" w:rsidRDefault="000918F9" w:rsidP="000918F9">
      <w:pPr>
        <w:jc w:val="center"/>
        <w:rPr>
          <w:rFonts w:ascii="Times New Roman" w:hAnsi="Times New Roman" w:cs="Times New Roman"/>
          <w:sz w:val="28"/>
          <w:szCs w:val="28"/>
          <w:u w:val="single"/>
        </w:rPr>
      </w:pPr>
      <w:r w:rsidRPr="000918F9">
        <w:rPr>
          <w:rFonts w:ascii="Times New Roman" w:hAnsi="Times New Roman" w:cs="Times New Roman"/>
          <w:sz w:val="28"/>
          <w:szCs w:val="28"/>
          <w:u w:val="single"/>
        </w:rPr>
        <w:lastRenderedPageBreak/>
        <w:t>Case Study</w:t>
      </w:r>
      <w:r w:rsidR="00A876F9">
        <w:rPr>
          <w:rFonts w:ascii="Times New Roman" w:hAnsi="Times New Roman" w:cs="Times New Roman"/>
          <w:sz w:val="28"/>
          <w:szCs w:val="28"/>
          <w:u w:val="single"/>
        </w:rPr>
        <w:t xml:space="preserve"> - </w:t>
      </w:r>
      <w:r w:rsidR="0041430B">
        <w:rPr>
          <w:rFonts w:ascii="Times New Roman" w:hAnsi="Times New Roman" w:cs="Times New Roman"/>
          <w:sz w:val="28"/>
          <w:szCs w:val="28"/>
          <w:u w:val="single"/>
        </w:rPr>
        <w:t xml:space="preserve">Zoe Mountjoy </w:t>
      </w:r>
      <w:r w:rsidR="00A876F9">
        <w:rPr>
          <w:rFonts w:ascii="Times New Roman" w:hAnsi="Times New Roman" w:cs="Times New Roman"/>
          <w:sz w:val="28"/>
          <w:szCs w:val="28"/>
          <w:u w:val="single"/>
        </w:rPr>
        <w:t>(</w:t>
      </w:r>
      <w:r w:rsidR="0041430B">
        <w:rPr>
          <w:rFonts w:ascii="Times New Roman" w:hAnsi="Times New Roman" w:cs="Times New Roman"/>
          <w:sz w:val="28"/>
          <w:szCs w:val="28"/>
          <w:u w:val="single"/>
        </w:rPr>
        <w:t>1800397</w:t>
      </w:r>
      <w:r w:rsidR="00A876F9">
        <w:rPr>
          <w:rFonts w:ascii="Times New Roman" w:hAnsi="Times New Roman" w:cs="Times New Roman"/>
          <w:sz w:val="28"/>
          <w:szCs w:val="28"/>
          <w:u w:val="single"/>
        </w:rPr>
        <w:t>)</w:t>
      </w:r>
      <w:bookmarkEnd w:id="0"/>
    </w:p>
    <w:p w14:paraId="7A648383" w14:textId="77777777" w:rsidR="000918F9" w:rsidRPr="000918F9" w:rsidRDefault="000918F9" w:rsidP="000918F9">
      <w:pPr>
        <w:jc w:val="center"/>
        <w:rPr>
          <w:rFonts w:ascii="Arial" w:hAnsi="Arial" w:cs="Arial"/>
          <w:highlight w:val="yellow"/>
          <w:u w:val="single"/>
        </w:rPr>
      </w:pPr>
    </w:p>
    <w:p w14:paraId="3DEAC03A" w14:textId="4FC847E8" w:rsidR="00433051" w:rsidRDefault="000A680E" w:rsidP="00433051">
      <w:pPr>
        <w:spacing w:before="240" w:line="360" w:lineRule="auto"/>
        <w:rPr>
          <w:rFonts w:ascii="Times New Roman" w:hAnsi="Times New Roman" w:cs="Times New Roman"/>
          <w:sz w:val="24"/>
          <w:szCs w:val="24"/>
          <w:u w:val="single"/>
        </w:rPr>
      </w:pPr>
      <w:r w:rsidRPr="009C1422">
        <w:rPr>
          <w:rFonts w:ascii="Times New Roman" w:hAnsi="Times New Roman" w:cs="Times New Roman"/>
          <w:b/>
          <w:bCs/>
          <w:sz w:val="24"/>
          <w:szCs w:val="24"/>
          <w:u w:val="single"/>
        </w:rPr>
        <w:t xml:space="preserve">Report </w:t>
      </w:r>
      <w:r w:rsidR="00A7114D">
        <w:rPr>
          <w:rFonts w:ascii="Times New Roman" w:hAnsi="Times New Roman" w:cs="Times New Roman"/>
          <w:b/>
          <w:bCs/>
          <w:sz w:val="24"/>
          <w:szCs w:val="24"/>
          <w:u w:val="single"/>
        </w:rPr>
        <w:t>S</w:t>
      </w:r>
      <w:r w:rsidRPr="009C1422">
        <w:rPr>
          <w:rFonts w:ascii="Times New Roman" w:hAnsi="Times New Roman" w:cs="Times New Roman"/>
          <w:b/>
          <w:bCs/>
          <w:sz w:val="24"/>
          <w:szCs w:val="24"/>
          <w:u w:val="single"/>
        </w:rPr>
        <w:t>ynopsis</w:t>
      </w:r>
      <w:r w:rsidRPr="00433051">
        <w:rPr>
          <w:rFonts w:ascii="Times New Roman" w:hAnsi="Times New Roman" w:cs="Times New Roman"/>
          <w:sz w:val="24"/>
          <w:szCs w:val="24"/>
          <w:u w:val="single"/>
        </w:rPr>
        <w:t xml:space="preserve"> </w:t>
      </w:r>
      <w:r w:rsidR="000B1B62" w:rsidRPr="00757120">
        <w:rPr>
          <w:rFonts w:ascii="Times New Roman" w:hAnsi="Times New Roman" w:cs="Times New Roman"/>
          <w:sz w:val="24"/>
          <w:szCs w:val="24"/>
          <w:u w:val="single"/>
        </w:rPr>
        <w:t xml:space="preserve"> </w:t>
      </w:r>
    </w:p>
    <w:p w14:paraId="18601654" w14:textId="601D7BDA" w:rsidR="00D94E96" w:rsidRPr="00A46D8A" w:rsidRDefault="000B1B62" w:rsidP="00757120">
      <w:pPr>
        <w:spacing w:line="360" w:lineRule="auto"/>
        <w:rPr>
          <w:rFonts w:ascii="Times New Roman" w:hAnsi="Times New Roman" w:cs="Times New Roman"/>
          <w:sz w:val="24"/>
          <w:szCs w:val="24"/>
        </w:rPr>
      </w:pPr>
      <w:r w:rsidRPr="00A46D8A">
        <w:rPr>
          <w:rFonts w:ascii="Times New Roman" w:hAnsi="Times New Roman" w:cs="Times New Roman"/>
          <w:b/>
          <w:bCs/>
          <w:sz w:val="24"/>
          <w:szCs w:val="24"/>
        </w:rPr>
        <w:t>Condition</w:t>
      </w:r>
      <w:r w:rsidR="0041430B" w:rsidRPr="00A46D8A">
        <w:rPr>
          <w:rFonts w:ascii="Times New Roman" w:hAnsi="Times New Roman" w:cs="Times New Roman"/>
          <w:b/>
          <w:bCs/>
          <w:sz w:val="24"/>
          <w:szCs w:val="24"/>
        </w:rPr>
        <w:t>:</w:t>
      </w:r>
      <w:r w:rsidR="0041430B" w:rsidRPr="00A46D8A">
        <w:rPr>
          <w:rFonts w:ascii="Times New Roman" w:hAnsi="Times New Roman" w:cs="Times New Roman"/>
          <w:sz w:val="24"/>
          <w:szCs w:val="24"/>
        </w:rPr>
        <w:t xml:space="preserve"> </w:t>
      </w:r>
      <w:r w:rsidR="00D94E96" w:rsidRPr="00A46D8A">
        <w:rPr>
          <w:rFonts w:ascii="Times New Roman" w:hAnsi="Times New Roman" w:cs="Times New Roman"/>
          <w:sz w:val="24"/>
          <w:szCs w:val="24"/>
        </w:rPr>
        <w:t>A 46-year-old male client diagnosed with Coronary Heart Disease</w:t>
      </w:r>
      <w:r w:rsidR="00A876F9">
        <w:rPr>
          <w:rFonts w:ascii="Times New Roman" w:hAnsi="Times New Roman" w:cs="Times New Roman"/>
          <w:sz w:val="24"/>
          <w:szCs w:val="24"/>
        </w:rPr>
        <w:t xml:space="preserve"> (CHD)</w:t>
      </w:r>
      <w:r w:rsidR="00D94E96" w:rsidRPr="00A46D8A">
        <w:rPr>
          <w:rFonts w:ascii="Times New Roman" w:hAnsi="Times New Roman" w:cs="Times New Roman"/>
          <w:sz w:val="24"/>
          <w:szCs w:val="24"/>
        </w:rPr>
        <w:t xml:space="preserve">, has been referred with long term goals of losing weight and improving his overall health and fitness. This client is also obese and pre-diabetic however, taking medication to control and regulate these conditions. </w:t>
      </w:r>
    </w:p>
    <w:p w14:paraId="34AEAC31" w14:textId="4D78827C" w:rsidR="006B352A" w:rsidRPr="00A46D8A" w:rsidRDefault="000B1B62" w:rsidP="00757120">
      <w:pPr>
        <w:spacing w:line="360" w:lineRule="auto"/>
        <w:rPr>
          <w:rFonts w:ascii="Times New Roman" w:hAnsi="Times New Roman" w:cs="Times New Roman"/>
          <w:sz w:val="24"/>
          <w:szCs w:val="24"/>
        </w:rPr>
      </w:pPr>
      <w:r w:rsidRPr="00A46D8A">
        <w:rPr>
          <w:rFonts w:ascii="Times New Roman" w:hAnsi="Times New Roman" w:cs="Times New Roman"/>
          <w:b/>
          <w:bCs/>
          <w:sz w:val="24"/>
          <w:szCs w:val="24"/>
        </w:rPr>
        <w:t>Aspiration</w:t>
      </w:r>
      <w:r w:rsidR="0041430B" w:rsidRPr="00A46D8A">
        <w:rPr>
          <w:rFonts w:ascii="Times New Roman" w:hAnsi="Times New Roman" w:cs="Times New Roman"/>
          <w:b/>
          <w:bCs/>
          <w:sz w:val="24"/>
          <w:szCs w:val="24"/>
        </w:rPr>
        <w:t>:</w:t>
      </w:r>
      <w:r w:rsidR="00D94E96" w:rsidRPr="00A46D8A">
        <w:rPr>
          <w:rFonts w:ascii="Times New Roman" w:hAnsi="Times New Roman" w:cs="Times New Roman"/>
          <w:sz w:val="24"/>
          <w:szCs w:val="24"/>
        </w:rPr>
        <w:t xml:space="preserve"> Mr Bigger hopes to lose </w:t>
      </w:r>
      <w:r w:rsidR="00E40C11" w:rsidRPr="00A46D8A">
        <w:rPr>
          <w:rFonts w:ascii="Times New Roman" w:hAnsi="Times New Roman" w:cs="Times New Roman"/>
          <w:sz w:val="24"/>
          <w:szCs w:val="24"/>
        </w:rPr>
        <w:t xml:space="preserve">his </w:t>
      </w:r>
      <w:r w:rsidR="006B352A" w:rsidRPr="00A46D8A">
        <w:rPr>
          <w:rFonts w:ascii="Times New Roman" w:hAnsi="Times New Roman" w:cs="Times New Roman"/>
          <w:sz w:val="24"/>
          <w:szCs w:val="24"/>
        </w:rPr>
        <w:t xml:space="preserve">excess </w:t>
      </w:r>
      <w:r w:rsidR="00D94E96" w:rsidRPr="00A46D8A">
        <w:rPr>
          <w:rFonts w:ascii="Times New Roman" w:hAnsi="Times New Roman" w:cs="Times New Roman"/>
          <w:sz w:val="24"/>
          <w:szCs w:val="24"/>
        </w:rPr>
        <w:t xml:space="preserve">weight </w:t>
      </w:r>
      <w:r w:rsidR="006B352A" w:rsidRPr="00A46D8A">
        <w:rPr>
          <w:rFonts w:ascii="Times New Roman" w:hAnsi="Times New Roman" w:cs="Times New Roman"/>
          <w:sz w:val="24"/>
          <w:szCs w:val="24"/>
        </w:rPr>
        <w:t xml:space="preserve">and improve his overall health and fitness, therefore enhancing his long-term quality of living. </w:t>
      </w:r>
      <w:r w:rsidR="00E40C11" w:rsidRPr="00A46D8A">
        <w:rPr>
          <w:rFonts w:ascii="Times New Roman" w:hAnsi="Times New Roman" w:cs="Times New Roman"/>
          <w:sz w:val="24"/>
          <w:szCs w:val="24"/>
        </w:rPr>
        <w:t xml:space="preserve">However, this report is focused on the </w:t>
      </w:r>
      <w:r w:rsidR="006B352A" w:rsidRPr="00A46D8A">
        <w:rPr>
          <w:rFonts w:ascii="Times New Roman" w:hAnsi="Times New Roman" w:cs="Times New Roman"/>
          <w:sz w:val="24"/>
          <w:szCs w:val="24"/>
        </w:rPr>
        <w:t>short-term objective markers</w:t>
      </w:r>
      <w:r w:rsidR="00E40C11" w:rsidRPr="00A46D8A">
        <w:rPr>
          <w:rFonts w:ascii="Times New Roman" w:hAnsi="Times New Roman" w:cs="Times New Roman"/>
          <w:sz w:val="24"/>
          <w:szCs w:val="24"/>
        </w:rPr>
        <w:t xml:space="preserve"> to eventually achieve those larger goals in a longer time-period.</w:t>
      </w:r>
      <w:r w:rsidR="006B352A" w:rsidRPr="00A46D8A">
        <w:rPr>
          <w:rFonts w:ascii="Times New Roman" w:hAnsi="Times New Roman" w:cs="Times New Roman"/>
          <w:sz w:val="24"/>
          <w:szCs w:val="24"/>
        </w:rPr>
        <w:t xml:space="preserve"> </w:t>
      </w:r>
    </w:p>
    <w:p w14:paraId="6542500C" w14:textId="7E9CC0A9" w:rsidR="000B1B62" w:rsidRPr="00757120" w:rsidRDefault="000B1B62" w:rsidP="00757120">
      <w:pPr>
        <w:spacing w:line="360" w:lineRule="auto"/>
        <w:rPr>
          <w:rFonts w:ascii="Times New Roman" w:hAnsi="Times New Roman" w:cs="Times New Roman"/>
          <w:color w:val="FF0000"/>
          <w:sz w:val="24"/>
          <w:szCs w:val="24"/>
        </w:rPr>
      </w:pPr>
      <w:r w:rsidRPr="00A46D8A">
        <w:rPr>
          <w:rFonts w:ascii="Times New Roman" w:hAnsi="Times New Roman" w:cs="Times New Roman"/>
          <w:b/>
          <w:bCs/>
          <w:sz w:val="24"/>
          <w:szCs w:val="24"/>
        </w:rPr>
        <w:t>Analysis</w:t>
      </w:r>
      <w:r w:rsidR="0041430B" w:rsidRPr="00A46D8A">
        <w:rPr>
          <w:rFonts w:ascii="Times New Roman" w:hAnsi="Times New Roman" w:cs="Times New Roman"/>
          <w:b/>
          <w:bCs/>
          <w:sz w:val="24"/>
          <w:szCs w:val="24"/>
        </w:rPr>
        <w:t>:</w:t>
      </w:r>
      <w:r w:rsidR="006B352A" w:rsidRPr="00A46D8A">
        <w:rPr>
          <w:rFonts w:ascii="Times New Roman" w:hAnsi="Times New Roman" w:cs="Times New Roman"/>
          <w:sz w:val="24"/>
          <w:szCs w:val="24"/>
        </w:rPr>
        <w:t xml:space="preserve"> When ob</w:t>
      </w:r>
      <w:r w:rsidR="006B352A" w:rsidRPr="00757120">
        <w:rPr>
          <w:rFonts w:ascii="Times New Roman" w:hAnsi="Times New Roman" w:cs="Times New Roman"/>
          <w:sz w:val="24"/>
          <w:szCs w:val="24"/>
        </w:rPr>
        <w:t xml:space="preserve">taining information from and physically assessing Mr Bigger, it was noted that both his lifestyle and behaviour are influencing his development of CHD, </w:t>
      </w:r>
      <w:proofErr w:type="gramStart"/>
      <w:r w:rsidR="001D4FE4">
        <w:rPr>
          <w:rFonts w:ascii="Times New Roman" w:hAnsi="Times New Roman" w:cs="Times New Roman"/>
          <w:sz w:val="24"/>
          <w:szCs w:val="24"/>
        </w:rPr>
        <w:t>o</w:t>
      </w:r>
      <w:r w:rsidR="006B352A" w:rsidRPr="00757120">
        <w:rPr>
          <w:rFonts w:ascii="Times New Roman" w:hAnsi="Times New Roman" w:cs="Times New Roman"/>
          <w:sz w:val="24"/>
          <w:szCs w:val="24"/>
        </w:rPr>
        <w:t>besity</w:t>
      </w:r>
      <w:proofErr w:type="gramEnd"/>
      <w:r w:rsidR="006B352A" w:rsidRPr="00757120">
        <w:rPr>
          <w:rFonts w:ascii="Times New Roman" w:hAnsi="Times New Roman" w:cs="Times New Roman"/>
          <w:sz w:val="24"/>
          <w:szCs w:val="24"/>
        </w:rPr>
        <w:t xml:space="preserve"> and </w:t>
      </w:r>
      <w:r w:rsidR="001D4FE4">
        <w:rPr>
          <w:rFonts w:ascii="Times New Roman" w:hAnsi="Times New Roman" w:cs="Times New Roman"/>
          <w:sz w:val="24"/>
          <w:szCs w:val="24"/>
        </w:rPr>
        <w:t>d</w:t>
      </w:r>
      <w:r w:rsidR="006B352A" w:rsidRPr="00757120">
        <w:rPr>
          <w:rFonts w:ascii="Times New Roman" w:hAnsi="Times New Roman" w:cs="Times New Roman"/>
          <w:sz w:val="24"/>
          <w:szCs w:val="24"/>
        </w:rPr>
        <w:t>iabetes.</w:t>
      </w:r>
      <w:r w:rsidR="00382684" w:rsidRPr="00757120">
        <w:rPr>
          <w:rFonts w:ascii="Times New Roman" w:hAnsi="Times New Roman" w:cs="Times New Roman"/>
          <w:sz w:val="24"/>
          <w:szCs w:val="24"/>
        </w:rPr>
        <w:t xml:space="preserve"> He is at further risk </w:t>
      </w:r>
      <w:r w:rsidR="001D4FE4">
        <w:rPr>
          <w:rFonts w:ascii="Times New Roman" w:hAnsi="Times New Roman" w:cs="Times New Roman"/>
          <w:sz w:val="24"/>
          <w:szCs w:val="24"/>
        </w:rPr>
        <w:t>as he has developed</w:t>
      </w:r>
      <w:r w:rsidR="00382684" w:rsidRPr="00757120">
        <w:rPr>
          <w:rFonts w:ascii="Times New Roman" w:hAnsi="Times New Roman" w:cs="Times New Roman"/>
          <w:sz w:val="24"/>
          <w:szCs w:val="24"/>
        </w:rPr>
        <w:t xml:space="preserve"> high cholesterol.</w:t>
      </w:r>
      <w:r w:rsidR="006B352A" w:rsidRPr="00757120">
        <w:rPr>
          <w:rFonts w:ascii="Times New Roman" w:hAnsi="Times New Roman" w:cs="Times New Roman"/>
          <w:sz w:val="24"/>
          <w:szCs w:val="24"/>
        </w:rPr>
        <w:t xml:space="preserve"> </w:t>
      </w:r>
      <w:r w:rsidR="00387B81">
        <w:rPr>
          <w:rFonts w:ascii="Times New Roman" w:hAnsi="Times New Roman" w:cs="Times New Roman"/>
          <w:sz w:val="24"/>
          <w:szCs w:val="24"/>
        </w:rPr>
        <w:t>H</w:t>
      </w:r>
      <w:r w:rsidR="006B352A" w:rsidRPr="00757120">
        <w:rPr>
          <w:rFonts w:ascii="Times New Roman" w:hAnsi="Times New Roman" w:cs="Times New Roman"/>
          <w:sz w:val="24"/>
          <w:szCs w:val="24"/>
        </w:rPr>
        <w:t>e has a high BMI</w:t>
      </w:r>
      <w:r w:rsidR="006B352A" w:rsidRPr="009304E7">
        <w:rPr>
          <w:rFonts w:ascii="Times New Roman" w:hAnsi="Times New Roman" w:cs="Times New Roman"/>
          <w:sz w:val="24"/>
          <w:szCs w:val="24"/>
        </w:rPr>
        <w:t>,</w:t>
      </w:r>
      <w:r w:rsidR="00382684" w:rsidRPr="009304E7">
        <w:rPr>
          <w:rFonts w:ascii="Times New Roman" w:hAnsi="Times New Roman" w:cs="Times New Roman"/>
          <w:sz w:val="24"/>
          <w:szCs w:val="24"/>
        </w:rPr>
        <w:t xml:space="preserve"> high </w:t>
      </w:r>
      <w:r w:rsidR="00382684" w:rsidRPr="00757120">
        <w:rPr>
          <w:rFonts w:ascii="Times New Roman" w:hAnsi="Times New Roman" w:cs="Times New Roman"/>
          <w:sz w:val="24"/>
          <w:szCs w:val="24"/>
        </w:rPr>
        <w:t>blood pressure and is living a sedentary lifestyle</w:t>
      </w:r>
      <w:r w:rsidR="00387B81">
        <w:rPr>
          <w:rFonts w:ascii="Times New Roman" w:hAnsi="Times New Roman" w:cs="Times New Roman"/>
          <w:sz w:val="24"/>
          <w:szCs w:val="24"/>
        </w:rPr>
        <w:t xml:space="preserve"> with </w:t>
      </w:r>
      <w:r w:rsidR="00382684" w:rsidRPr="00757120">
        <w:rPr>
          <w:rFonts w:ascii="Times New Roman" w:hAnsi="Times New Roman" w:cs="Times New Roman"/>
          <w:sz w:val="24"/>
          <w:szCs w:val="24"/>
        </w:rPr>
        <w:t xml:space="preserve">a less than average diet and consumes unnecessary units of alcohol on a weekly </w:t>
      </w:r>
      <w:r w:rsidR="00382684" w:rsidRPr="00E06844">
        <w:rPr>
          <w:rFonts w:ascii="Times New Roman" w:hAnsi="Times New Roman" w:cs="Times New Roman"/>
          <w:sz w:val="24"/>
          <w:szCs w:val="24"/>
        </w:rPr>
        <w:t xml:space="preserve">basis. </w:t>
      </w:r>
      <w:r w:rsidR="00387B81">
        <w:rPr>
          <w:rFonts w:ascii="Times New Roman" w:hAnsi="Times New Roman" w:cs="Times New Roman"/>
          <w:sz w:val="24"/>
          <w:szCs w:val="24"/>
        </w:rPr>
        <w:t>He</w:t>
      </w:r>
      <w:r w:rsidR="00742A40" w:rsidRPr="00E06844">
        <w:rPr>
          <w:rFonts w:ascii="Times New Roman" w:hAnsi="Times New Roman" w:cs="Times New Roman"/>
          <w:sz w:val="24"/>
          <w:szCs w:val="24"/>
        </w:rPr>
        <w:t xml:space="preserve"> is </w:t>
      </w:r>
      <w:r w:rsidR="00387B81">
        <w:rPr>
          <w:rFonts w:ascii="Times New Roman" w:hAnsi="Times New Roman" w:cs="Times New Roman"/>
          <w:sz w:val="24"/>
          <w:szCs w:val="24"/>
        </w:rPr>
        <w:t xml:space="preserve">also </w:t>
      </w:r>
      <w:r w:rsidR="00742A40" w:rsidRPr="00742A40">
        <w:rPr>
          <w:rFonts w:ascii="Times New Roman" w:hAnsi="Times New Roman" w:cs="Times New Roman"/>
          <w:sz w:val="24"/>
          <w:szCs w:val="24"/>
        </w:rPr>
        <w:t>classified as ‘poor’ in most physical assessments when compared to the normative values. Therefore</w:t>
      </w:r>
      <w:r w:rsidR="00742A40">
        <w:rPr>
          <w:rFonts w:ascii="Times New Roman" w:hAnsi="Times New Roman" w:cs="Times New Roman"/>
          <w:sz w:val="24"/>
          <w:szCs w:val="24"/>
        </w:rPr>
        <w:t>,</w:t>
      </w:r>
      <w:r w:rsidR="00742A40" w:rsidRPr="00742A40">
        <w:rPr>
          <w:rFonts w:ascii="Times New Roman" w:hAnsi="Times New Roman" w:cs="Times New Roman"/>
          <w:sz w:val="24"/>
          <w:szCs w:val="24"/>
        </w:rPr>
        <w:t xml:space="preserve"> it has been suggested that Mr Bigger attempts a 6-week exercise plan along with several behavioural changes to make some necessary amendments to his overall health and well</w:t>
      </w:r>
      <w:r w:rsidR="00742A40">
        <w:rPr>
          <w:rFonts w:ascii="Times New Roman" w:hAnsi="Times New Roman" w:cs="Times New Roman"/>
          <w:sz w:val="24"/>
          <w:szCs w:val="24"/>
        </w:rPr>
        <w:t>-</w:t>
      </w:r>
      <w:r w:rsidR="00742A40" w:rsidRPr="00742A40">
        <w:rPr>
          <w:rFonts w:ascii="Times New Roman" w:hAnsi="Times New Roman" w:cs="Times New Roman"/>
          <w:sz w:val="24"/>
          <w:szCs w:val="24"/>
        </w:rPr>
        <w:t>being.</w:t>
      </w:r>
    </w:p>
    <w:p w14:paraId="4BDD17F9" w14:textId="1D1E14EF" w:rsidR="000B1B62" w:rsidRPr="00255B86" w:rsidRDefault="000B1B62" w:rsidP="00E06844">
      <w:pPr>
        <w:spacing w:line="360" w:lineRule="auto"/>
        <w:rPr>
          <w:rFonts w:ascii="Arial" w:hAnsi="Arial" w:cs="Arial"/>
          <w:color w:val="FF0000"/>
        </w:rPr>
      </w:pPr>
      <w:r w:rsidRPr="00C42D71">
        <w:rPr>
          <w:rFonts w:ascii="Times New Roman" w:hAnsi="Times New Roman" w:cs="Times New Roman"/>
          <w:b/>
          <w:bCs/>
          <w:sz w:val="24"/>
          <w:szCs w:val="24"/>
        </w:rPr>
        <w:t>Goals</w:t>
      </w:r>
      <w:r w:rsidR="00E06844">
        <w:rPr>
          <w:rFonts w:ascii="Times New Roman" w:hAnsi="Times New Roman" w:cs="Times New Roman"/>
          <w:b/>
          <w:bCs/>
          <w:sz w:val="24"/>
          <w:szCs w:val="24"/>
        </w:rPr>
        <w:t xml:space="preserve"> and how to achieve them</w:t>
      </w:r>
      <w:r w:rsidR="0041430B" w:rsidRPr="00C42D71">
        <w:rPr>
          <w:rFonts w:ascii="Times New Roman" w:hAnsi="Times New Roman" w:cs="Times New Roman"/>
          <w:b/>
          <w:bCs/>
          <w:sz w:val="24"/>
          <w:szCs w:val="24"/>
        </w:rPr>
        <w:t>:</w:t>
      </w:r>
      <w:r w:rsidR="002E6322" w:rsidRPr="00757120">
        <w:rPr>
          <w:rFonts w:ascii="Times New Roman" w:hAnsi="Times New Roman" w:cs="Times New Roman"/>
          <w:color w:val="FF0000"/>
          <w:sz w:val="24"/>
          <w:szCs w:val="24"/>
        </w:rPr>
        <w:t xml:space="preserve"> </w:t>
      </w:r>
      <w:r w:rsidR="009304E7" w:rsidRPr="004A693B">
        <w:rPr>
          <w:rFonts w:ascii="Times New Roman" w:hAnsi="Times New Roman" w:cs="Times New Roman"/>
          <w:sz w:val="24"/>
          <w:szCs w:val="24"/>
        </w:rPr>
        <w:t xml:space="preserve">Mr Bigger stated </w:t>
      </w:r>
      <w:r w:rsidR="00DA61AD" w:rsidRPr="004A693B">
        <w:rPr>
          <w:rFonts w:ascii="Times New Roman" w:hAnsi="Times New Roman" w:cs="Times New Roman"/>
          <w:sz w:val="24"/>
          <w:szCs w:val="24"/>
        </w:rPr>
        <w:t xml:space="preserve">that the </w:t>
      </w:r>
      <w:r w:rsidR="00382684" w:rsidRPr="00757120">
        <w:rPr>
          <w:rFonts w:ascii="Times New Roman" w:hAnsi="Times New Roman" w:cs="Times New Roman"/>
          <w:sz w:val="24"/>
          <w:szCs w:val="24"/>
        </w:rPr>
        <w:t>“Doctor said I need to be more active but I’m not sure what to do</w:t>
      </w:r>
      <w:r w:rsidR="009304E7">
        <w:rPr>
          <w:rFonts w:ascii="Times New Roman" w:hAnsi="Times New Roman" w:cs="Times New Roman"/>
          <w:sz w:val="24"/>
          <w:szCs w:val="24"/>
        </w:rPr>
        <w:t>.</w:t>
      </w:r>
      <w:r w:rsidR="00382684" w:rsidRPr="00757120">
        <w:rPr>
          <w:rFonts w:ascii="Times New Roman" w:hAnsi="Times New Roman" w:cs="Times New Roman"/>
          <w:sz w:val="24"/>
          <w:szCs w:val="24"/>
        </w:rPr>
        <w:t>”</w:t>
      </w:r>
      <w:r w:rsidR="009304E7">
        <w:rPr>
          <w:rFonts w:ascii="Times New Roman" w:hAnsi="Times New Roman" w:cs="Times New Roman"/>
          <w:sz w:val="24"/>
          <w:szCs w:val="24"/>
        </w:rPr>
        <w:t xml:space="preserve"> </w:t>
      </w:r>
      <w:r w:rsidR="00E06844">
        <w:rPr>
          <w:rFonts w:ascii="Times New Roman" w:hAnsi="Times New Roman" w:cs="Times New Roman"/>
          <w:sz w:val="24"/>
          <w:szCs w:val="24"/>
        </w:rPr>
        <w:t xml:space="preserve">A discussion of the goals Mr Bigger wishes to achieve took place and the following targets were set: To lose some excess weight, reduce body fat percentage, to increase cardiovascular fitness and thereby improve cardiovascular health, and to obtain an increased level of physical fitness in comparison to the current levels. It was further discussed that to achieve these goals, Mr Bigger will need to follow a short-term plan to </w:t>
      </w:r>
      <w:r w:rsidR="00A766A5">
        <w:rPr>
          <w:rFonts w:ascii="Times New Roman" w:hAnsi="Times New Roman" w:cs="Times New Roman"/>
          <w:sz w:val="24"/>
          <w:szCs w:val="24"/>
        </w:rPr>
        <w:t>achieve</w:t>
      </w:r>
      <w:r w:rsidR="00E06844">
        <w:rPr>
          <w:rFonts w:ascii="Times New Roman" w:hAnsi="Times New Roman" w:cs="Times New Roman"/>
          <w:sz w:val="24"/>
          <w:szCs w:val="24"/>
        </w:rPr>
        <w:t xml:space="preserve"> the longer-term goals. Therefore</w:t>
      </w:r>
      <w:r w:rsidR="002E2A51">
        <w:rPr>
          <w:rFonts w:ascii="Times New Roman" w:hAnsi="Times New Roman" w:cs="Times New Roman"/>
          <w:sz w:val="24"/>
          <w:szCs w:val="24"/>
        </w:rPr>
        <w:t>,</w:t>
      </w:r>
      <w:r w:rsidR="00E06844">
        <w:rPr>
          <w:rFonts w:ascii="Times New Roman" w:hAnsi="Times New Roman" w:cs="Times New Roman"/>
          <w:sz w:val="24"/>
          <w:szCs w:val="24"/>
        </w:rPr>
        <w:t xml:space="preserve"> this case study encompasses a 6-week exercise plan devised </w:t>
      </w:r>
      <w:r w:rsidR="002E2A51">
        <w:rPr>
          <w:rFonts w:ascii="Times New Roman" w:hAnsi="Times New Roman" w:cs="Times New Roman"/>
          <w:sz w:val="24"/>
          <w:szCs w:val="24"/>
        </w:rPr>
        <w:t>with the desired hopes of improving his aerobic fitness whilst completing some resistance work to allow his body to adapt to the changes in a controlled manner.</w:t>
      </w:r>
    </w:p>
    <w:p w14:paraId="427D4E1C" w14:textId="77777777" w:rsidR="000A680E" w:rsidRPr="000A680E" w:rsidRDefault="000A680E" w:rsidP="000A680E">
      <w:pPr>
        <w:pStyle w:val="ListParagraph"/>
        <w:rPr>
          <w:rFonts w:ascii="Arial" w:hAnsi="Arial" w:cs="Arial"/>
          <w:color w:val="FF0000"/>
          <w:sz w:val="22"/>
          <w:szCs w:val="22"/>
        </w:rPr>
      </w:pPr>
    </w:p>
    <w:p w14:paraId="01DF425B" w14:textId="77777777" w:rsidR="00757120" w:rsidRDefault="00757120" w:rsidP="000A680E">
      <w:pPr>
        <w:rPr>
          <w:rFonts w:ascii="Arial" w:hAnsi="Arial" w:cs="Arial"/>
          <w:highlight w:val="yellow"/>
          <w:u w:val="single"/>
        </w:rPr>
      </w:pPr>
    </w:p>
    <w:p w14:paraId="2DD45696" w14:textId="77777777" w:rsidR="00A766A5" w:rsidRDefault="00A766A5" w:rsidP="00433051">
      <w:pPr>
        <w:spacing w:before="240" w:line="360" w:lineRule="auto"/>
        <w:rPr>
          <w:rFonts w:ascii="Times New Roman" w:hAnsi="Times New Roman" w:cs="Times New Roman"/>
          <w:b/>
          <w:bCs/>
          <w:sz w:val="24"/>
          <w:szCs w:val="24"/>
          <w:u w:val="single"/>
        </w:rPr>
      </w:pPr>
    </w:p>
    <w:p w14:paraId="4FAEC018" w14:textId="2615CFDF" w:rsidR="007E74F3" w:rsidRPr="009C1422" w:rsidRDefault="005479F0" w:rsidP="00433051">
      <w:pPr>
        <w:spacing w:before="240" w:line="360" w:lineRule="auto"/>
        <w:rPr>
          <w:rFonts w:ascii="Times New Roman" w:hAnsi="Times New Roman" w:cs="Times New Roman"/>
          <w:b/>
          <w:bCs/>
          <w:sz w:val="24"/>
          <w:szCs w:val="24"/>
          <w:u w:val="single"/>
        </w:rPr>
      </w:pPr>
      <w:r w:rsidRPr="009C1422">
        <w:rPr>
          <w:rFonts w:ascii="Times New Roman" w:hAnsi="Times New Roman" w:cs="Times New Roman"/>
          <w:b/>
          <w:bCs/>
          <w:sz w:val="24"/>
          <w:szCs w:val="24"/>
          <w:u w:val="single"/>
        </w:rPr>
        <w:lastRenderedPageBreak/>
        <w:t>G</w:t>
      </w:r>
      <w:r w:rsidR="000A680E" w:rsidRPr="009C1422">
        <w:rPr>
          <w:rFonts w:ascii="Times New Roman" w:hAnsi="Times New Roman" w:cs="Times New Roman"/>
          <w:b/>
          <w:bCs/>
          <w:sz w:val="24"/>
          <w:szCs w:val="24"/>
          <w:u w:val="single"/>
        </w:rPr>
        <w:t xml:space="preserve">eneric </w:t>
      </w:r>
      <w:r w:rsidR="00433051" w:rsidRPr="009C1422">
        <w:rPr>
          <w:rFonts w:ascii="Times New Roman" w:hAnsi="Times New Roman" w:cs="Times New Roman"/>
          <w:b/>
          <w:bCs/>
          <w:sz w:val="24"/>
          <w:szCs w:val="24"/>
          <w:u w:val="single"/>
        </w:rPr>
        <w:t>I</w:t>
      </w:r>
      <w:r w:rsidR="000A680E" w:rsidRPr="009C1422">
        <w:rPr>
          <w:rFonts w:ascii="Times New Roman" w:hAnsi="Times New Roman" w:cs="Times New Roman"/>
          <w:b/>
          <w:bCs/>
          <w:sz w:val="24"/>
          <w:szCs w:val="24"/>
          <w:u w:val="single"/>
        </w:rPr>
        <w:t xml:space="preserve">ntroduction for </w:t>
      </w:r>
      <w:r w:rsidR="00433051" w:rsidRPr="009C1422">
        <w:rPr>
          <w:rFonts w:ascii="Times New Roman" w:hAnsi="Times New Roman" w:cs="Times New Roman"/>
          <w:b/>
          <w:bCs/>
          <w:sz w:val="24"/>
          <w:szCs w:val="24"/>
          <w:u w:val="single"/>
        </w:rPr>
        <w:t>H</w:t>
      </w:r>
      <w:r w:rsidR="000A680E" w:rsidRPr="009C1422">
        <w:rPr>
          <w:rFonts w:ascii="Times New Roman" w:hAnsi="Times New Roman" w:cs="Times New Roman"/>
          <w:b/>
          <w:bCs/>
          <w:sz w:val="24"/>
          <w:szCs w:val="24"/>
          <w:u w:val="single"/>
        </w:rPr>
        <w:t xml:space="preserve">ealth and </w:t>
      </w:r>
      <w:r w:rsidR="00433051" w:rsidRPr="009C1422">
        <w:rPr>
          <w:rFonts w:ascii="Times New Roman" w:hAnsi="Times New Roman" w:cs="Times New Roman"/>
          <w:b/>
          <w:bCs/>
          <w:sz w:val="24"/>
          <w:szCs w:val="24"/>
          <w:u w:val="single"/>
        </w:rPr>
        <w:t>W</w:t>
      </w:r>
      <w:r w:rsidR="000A680E" w:rsidRPr="009C1422">
        <w:rPr>
          <w:rFonts w:ascii="Times New Roman" w:hAnsi="Times New Roman" w:cs="Times New Roman"/>
          <w:b/>
          <w:bCs/>
          <w:sz w:val="24"/>
          <w:szCs w:val="24"/>
          <w:u w:val="single"/>
        </w:rPr>
        <w:t>ell-being</w:t>
      </w:r>
    </w:p>
    <w:p w14:paraId="5AD8AF34" w14:textId="70687B17" w:rsidR="00433051" w:rsidRDefault="007E74F3" w:rsidP="00433051">
      <w:pPr>
        <w:spacing w:line="360" w:lineRule="auto"/>
        <w:rPr>
          <w:rFonts w:ascii="Times New Roman" w:hAnsi="Times New Roman" w:cs="Times New Roman"/>
          <w:sz w:val="24"/>
          <w:szCs w:val="24"/>
        </w:rPr>
      </w:pPr>
      <w:r w:rsidRPr="007E74F3">
        <w:rPr>
          <w:rFonts w:ascii="Times New Roman" w:hAnsi="Times New Roman" w:cs="Times New Roman"/>
          <w:sz w:val="24"/>
          <w:szCs w:val="24"/>
        </w:rPr>
        <w:t xml:space="preserve">          </w:t>
      </w:r>
      <w:r w:rsidR="00433051">
        <w:rPr>
          <w:rFonts w:ascii="Times New Roman" w:hAnsi="Times New Roman" w:cs="Times New Roman"/>
          <w:sz w:val="24"/>
          <w:szCs w:val="24"/>
        </w:rPr>
        <w:t xml:space="preserve">Physical activity and good mental health are vital factors for our general health and well-being. However, when assessing clients with health-related concerns, it is crucial to have an awareness along with the ability to make amendments when </w:t>
      </w:r>
      <w:r w:rsidR="00387B81">
        <w:rPr>
          <w:rFonts w:ascii="Times New Roman" w:hAnsi="Times New Roman" w:cs="Times New Roman"/>
          <w:sz w:val="24"/>
          <w:szCs w:val="24"/>
        </w:rPr>
        <w:t>creating</w:t>
      </w:r>
      <w:r w:rsidR="00433051">
        <w:rPr>
          <w:rFonts w:ascii="Times New Roman" w:hAnsi="Times New Roman" w:cs="Times New Roman"/>
          <w:sz w:val="24"/>
          <w:szCs w:val="24"/>
        </w:rPr>
        <w:t xml:space="preserve"> exercise or training programmes.</w:t>
      </w:r>
    </w:p>
    <w:p w14:paraId="28F6B935" w14:textId="5B8CDC4E" w:rsidR="00C10F99" w:rsidRDefault="00433051" w:rsidP="003607B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57120" w:rsidRPr="00310368">
        <w:rPr>
          <w:rFonts w:ascii="Times New Roman" w:hAnsi="Times New Roman" w:cs="Times New Roman"/>
          <w:sz w:val="24"/>
          <w:szCs w:val="24"/>
        </w:rPr>
        <w:t xml:space="preserve">Coronary heart disease (CHD) is the </w:t>
      </w:r>
      <w:r w:rsidR="00A46D8A" w:rsidRPr="00310368">
        <w:rPr>
          <w:rFonts w:ascii="Times New Roman" w:hAnsi="Times New Roman" w:cs="Times New Roman"/>
          <w:sz w:val="24"/>
          <w:szCs w:val="24"/>
        </w:rPr>
        <w:t>sole</w:t>
      </w:r>
      <w:r w:rsidR="00757120" w:rsidRPr="00310368">
        <w:rPr>
          <w:rFonts w:ascii="Times New Roman" w:hAnsi="Times New Roman" w:cs="Times New Roman"/>
          <w:sz w:val="24"/>
          <w:szCs w:val="24"/>
        </w:rPr>
        <w:t xml:space="preserve"> leading cause of death globally, with ischaemic heart disease accounting for </w:t>
      </w:r>
      <w:r w:rsidR="00310368" w:rsidRPr="00310368">
        <w:rPr>
          <w:rFonts w:ascii="Times New Roman" w:hAnsi="Times New Roman" w:cs="Times New Roman"/>
          <w:sz w:val="24"/>
          <w:szCs w:val="24"/>
        </w:rPr>
        <w:t>16% of the world’s total deaths (WHO, 2021). CHD has had a large increase in deaths since 2000, it increased by more than 2 million to 8.9 million deaths in 2019</w:t>
      </w:r>
      <w:r w:rsidR="00757120" w:rsidRPr="00310368">
        <w:rPr>
          <w:rFonts w:ascii="Times New Roman" w:hAnsi="Times New Roman" w:cs="Times New Roman"/>
          <w:sz w:val="24"/>
          <w:szCs w:val="24"/>
        </w:rPr>
        <w:t xml:space="preserve"> (WHO</w:t>
      </w:r>
      <w:r w:rsidR="00A46D8A" w:rsidRPr="00310368">
        <w:rPr>
          <w:rFonts w:ascii="Times New Roman" w:hAnsi="Times New Roman" w:cs="Times New Roman"/>
          <w:sz w:val="24"/>
          <w:szCs w:val="24"/>
        </w:rPr>
        <w:t>,</w:t>
      </w:r>
      <w:r w:rsidR="00757120" w:rsidRPr="00310368">
        <w:rPr>
          <w:rFonts w:ascii="Times New Roman" w:hAnsi="Times New Roman" w:cs="Times New Roman"/>
          <w:sz w:val="24"/>
          <w:szCs w:val="24"/>
        </w:rPr>
        <w:t xml:space="preserve"> 20</w:t>
      </w:r>
      <w:r w:rsidR="00310368" w:rsidRPr="00310368">
        <w:rPr>
          <w:rFonts w:ascii="Times New Roman" w:hAnsi="Times New Roman" w:cs="Times New Roman"/>
          <w:sz w:val="24"/>
          <w:szCs w:val="24"/>
        </w:rPr>
        <w:t>21) (see appendix 1)</w:t>
      </w:r>
      <w:r w:rsidR="00757120" w:rsidRPr="00310368">
        <w:rPr>
          <w:rFonts w:ascii="Times New Roman" w:hAnsi="Times New Roman" w:cs="Times New Roman"/>
          <w:sz w:val="24"/>
          <w:szCs w:val="24"/>
        </w:rPr>
        <w:t>.</w:t>
      </w:r>
      <w:r w:rsidR="00A46D8A" w:rsidRPr="00310368">
        <w:rPr>
          <w:rFonts w:ascii="Times New Roman" w:hAnsi="Times New Roman" w:cs="Times New Roman"/>
          <w:sz w:val="24"/>
          <w:szCs w:val="24"/>
        </w:rPr>
        <w:t xml:space="preserve"> </w:t>
      </w:r>
      <w:r w:rsidR="00757120" w:rsidRPr="00310368">
        <w:rPr>
          <w:rFonts w:ascii="Times New Roman" w:hAnsi="Times New Roman" w:cs="Times New Roman"/>
          <w:sz w:val="24"/>
          <w:szCs w:val="24"/>
        </w:rPr>
        <w:t xml:space="preserve">However, the </w:t>
      </w:r>
      <w:r w:rsidR="00A46D8A" w:rsidRPr="00310368">
        <w:rPr>
          <w:rFonts w:ascii="Times New Roman" w:hAnsi="Times New Roman" w:cs="Times New Roman"/>
          <w:sz w:val="24"/>
          <w:szCs w:val="24"/>
        </w:rPr>
        <w:t xml:space="preserve">UK is seeing a gradual decline in </w:t>
      </w:r>
      <w:r w:rsidR="00757120" w:rsidRPr="00310368">
        <w:rPr>
          <w:rFonts w:ascii="Times New Roman" w:hAnsi="Times New Roman" w:cs="Times New Roman"/>
          <w:sz w:val="24"/>
          <w:szCs w:val="24"/>
        </w:rPr>
        <w:t>mortality rate from CHD</w:t>
      </w:r>
      <w:r w:rsidR="00A46D8A" w:rsidRPr="00310368">
        <w:rPr>
          <w:rFonts w:ascii="Times New Roman" w:hAnsi="Times New Roman" w:cs="Times New Roman"/>
          <w:sz w:val="24"/>
          <w:szCs w:val="24"/>
        </w:rPr>
        <w:t xml:space="preserve"> (BHF, 20</w:t>
      </w:r>
      <w:r w:rsidR="0049628B" w:rsidRPr="00310368">
        <w:rPr>
          <w:rFonts w:ascii="Times New Roman" w:hAnsi="Times New Roman" w:cs="Times New Roman"/>
          <w:sz w:val="24"/>
          <w:szCs w:val="24"/>
        </w:rPr>
        <w:t>21</w:t>
      </w:r>
      <w:r w:rsidR="00A46D8A" w:rsidRPr="00310368">
        <w:rPr>
          <w:rFonts w:ascii="Times New Roman" w:hAnsi="Times New Roman" w:cs="Times New Roman"/>
          <w:sz w:val="24"/>
          <w:szCs w:val="24"/>
        </w:rPr>
        <w:t>)</w:t>
      </w:r>
      <w:r w:rsidR="007752EB" w:rsidRPr="00310368">
        <w:rPr>
          <w:rFonts w:ascii="Times New Roman" w:hAnsi="Times New Roman" w:cs="Times New Roman"/>
          <w:sz w:val="24"/>
          <w:szCs w:val="24"/>
        </w:rPr>
        <w:t xml:space="preserve"> (</w:t>
      </w:r>
      <w:r w:rsidR="00310368" w:rsidRPr="00310368">
        <w:rPr>
          <w:rFonts w:ascii="Times New Roman" w:hAnsi="Times New Roman" w:cs="Times New Roman"/>
          <w:sz w:val="24"/>
          <w:szCs w:val="24"/>
        </w:rPr>
        <w:t>s</w:t>
      </w:r>
      <w:r w:rsidR="007752EB" w:rsidRPr="00310368">
        <w:rPr>
          <w:rFonts w:ascii="Times New Roman" w:hAnsi="Times New Roman" w:cs="Times New Roman"/>
          <w:sz w:val="24"/>
          <w:szCs w:val="24"/>
        </w:rPr>
        <w:t xml:space="preserve">ee appendix </w:t>
      </w:r>
      <w:r w:rsidR="00310368">
        <w:rPr>
          <w:rFonts w:ascii="Times New Roman" w:hAnsi="Times New Roman" w:cs="Times New Roman"/>
          <w:sz w:val="24"/>
          <w:szCs w:val="24"/>
        </w:rPr>
        <w:t>2</w:t>
      </w:r>
      <w:r w:rsidR="007752EB" w:rsidRPr="00433051">
        <w:rPr>
          <w:rFonts w:ascii="Times New Roman" w:hAnsi="Times New Roman" w:cs="Times New Roman"/>
          <w:sz w:val="24"/>
          <w:szCs w:val="24"/>
        </w:rPr>
        <w:t>)</w:t>
      </w:r>
      <w:r w:rsidR="00A46D8A" w:rsidRPr="00433051">
        <w:rPr>
          <w:rFonts w:ascii="Times New Roman" w:hAnsi="Times New Roman" w:cs="Times New Roman"/>
          <w:sz w:val="24"/>
          <w:szCs w:val="24"/>
        </w:rPr>
        <w:t>.</w:t>
      </w:r>
      <w:r w:rsidR="00D9378D" w:rsidRPr="00433051">
        <w:rPr>
          <w:sz w:val="27"/>
          <w:szCs w:val="27"/>
        </w:rPr>
        <w:t xml:space="preserve"> </w:t>
      </w:r>
      <w:r w:rsidR="006C64C9" w:rsidRPr="00111A2F">
        <w:rPr>
          <w:rFonts w:ascii="Times New Roman" w:hAnsi="Times New Roman" w:cs="Times New Roman"/>
          <w:sz w:val="24"/>
          <w:szCs w:val="24"/>
        </w:rPr>
        <w:t>Moreover, t</w:t>
      </w:r>
      <w:r w:rsidR="00D9378D" w:rsidRPr="00111A2F">
        <w:rPr>
          <w:rFonts w:ascii="Times New Roman" w:hAnsi="Times New Roman" w:cs="Times New Roman"/>
          <w:sz w:val="24"/>
          <w:szCs w:val="24"/>
        </w:rPr>
        <w:t xml:space="preserve">here is significant evidence to support a substantial causality between </w:t>
      </w:r>
      <w:r w:rsidR="00D8065E" w:rsidRPr="00111A2F">
        <w:rPr>
          <w:rFonts w:ascii="Times New Roman" w:hAnsi="Times New Roman" w:cs="Times New Roman"/>
          <w:sz w:val="24"/>
          <w:szCs w:val="24"/>
        </w:rPr>
        <w:t xml:space="preserve">the </w:t>
      </w:r>
      <w:r w:rsidR="00D8065E" w:rsidRPr="004E237B">
        <w:rPr>
          <w:rFonts w:ascii="Times New Roman" w:hAnsi="Times New Roman" w:cs="Times New Roman"/>
          <w:sz w:val="24"/>
          <w:szCs w:val="24"/>
        </w:rPr>
        <w:t>development of CHD and a client with obesity (</w:t>
      </w:r>
      <w:proofErr w:type="spellStart"/>
      <w:r w:rsidR="00D9378D" w:rsidRPr="004E237B">
        <w:rPr>
          <w:rStyle w:val="selectable"/>
          <w:rFonts w:ascii="Times New Roman" w:hAnsi="Times New Roman" w:cs="Times New Roman"/>
          <w:sz w:val="24"/>
          <w:szCs w:val="24"/>
        </w:rPr>
        <w:t>Moholdt</w:t>
      </w:r>
      <w:proofErr w:type="spellEnd"/>
      <w:r w:rsidR="00D9378D" w:rsidRPr="004E237B">
        <w:rPr>
          <w:rStyle w:val="selectable"/>
          <w:rFonts w:ascii="Times New Roman" w:hAnsi="Times New Roman" w:cs="Times New Roman"/>
          <w:sz w:val="24"/>
          <w:szCs w:val="24"/>
        </w:rPr>
        <w:t xml:space="preserve">, </w:t>
      </w:r>
      <w:proofErr w:type="spellStart"/>
      <w:r w:rsidR="00D9378D" w:rsidRPr="004E237B">
        <w:rPr>
          <w:rStyle w:val="selectable"/>
          <w:rFonts w:ascii="Times New Roman" w:hAnsi="Times New Roman" w:cs="Times New Roman"/>
          <w:sz w:val="24"/>
          <w:szCs w:val="24"/>
        </w:rPr>
        <w:t>Lavie</w:t>
      </w:r>
      <w:proofErr w:type="spellEnd"/>
      <w:r w:rsidR="00D9378D" w:rsidRPr="004E237B">
        <w:rPr>
          <w:rStyle w:val="selectable"/>
          <w:rFonts w:ascii="Times New Roman" w:hAnsi="Times New Roman" w:cs="Times New Roman"/>
          <w:sz w:val="24"/>
          <w:szCs w:val="24"/>
        </w:rPr>
        <w:t xml:space="preserve"> and Nauman, 2018).</w:t>
      </w:r>
      <w:r w:rsidR="00D8065E" w:rsidRPr="004E237B">
        <w:rPr>
          <w:rStyle w:val="selectable"/>
          <w:rFonts w:ascii="Times New Roman" w:hAnsi="Times New Roman" w:cs="Times New Roman"/>
          <w:sz w:val="24"/>
          <w:szCs w:val="24"/>
        </w:rPr>
        <w:t xml:space="preserve"> </w:t>
      </w:r>
      <w:r w:rsidR="008451F7" w:rsidRPr="004E237B">
        <w:rPr>
          <w:rFonts w:ascii="Times New Roman" w:hAnsi="Times New Roman" w:cs="Times New Roman"/>
          <w:sz w:val="24"/>
          <w:szCs w:val="24"/>
        </w:rPr>
        <w:t>The World Health Organization (WHO</w:t>
      </w:r>
      <w:r w:rsidR="004E237B" w:rsidRPr="004E237B">
        <w:rPr>
          <w:rFonts w:ascii="Times New Roman" w:hAnsi="Times New Roman" w:cs="Times New Roman"/>
          <w:sz w:val="24"/>
          <w:szCs w:val="24"/>
        </w:rPr>
        <w:t>, 202</w:t>
      </w:r>
      <w:r w:rsidR="00C56DA3">
        <w:rPr>
          <w:rFonts w:ascii="Times New Roman" w:hAnsi="Times New Roman" w:cs="Times New Roman"/>
          <w:sz w:val="24"/>
          <w:szCs w:val="24"/>
        </w:rPr>
        <w:t>1</w:t>
      </w:r>
      <w:r w:rsidR="008451F7" w:rsidRPr="004E237B">
        <w:rPr>
          <w:rFonts w:ascii="Times New Roman" w:hAnsi="Times New Roman" w:cs="Times New Roman"/>
          <w:sz w:val="24"/>
          <w:szCs w:val="24"/>
        </w:rPr>
        <w:t>) define</w:t>
      </w:r>
      <w:r w:rsidR="00596F11" w:rsidRPr="004E237B">
        <w:rPr>
          <w:rFonts w:ascii="Times New Roman" w:hAnsi="Times New Roman" w:cs="Times New Roman"/>
          <w:sz w:val="24"/>
          <w:szCs w:val="24"/>
        </w:rPr>
        <w:t>d</w:t>
      </w:r>
      <w:r w:rsidR="008451F7" w:rsidRPr="004E237B">
        <w:rPr>
          <w:rFonts w:ascii="Times New Roman" w:hAnsi="Times New Roman" w:cs="Times New Roman"/>
          <w:sz w:val="24"/>
          <w:szCs w:val="24"/>
        </w:rPr>
        <w:t xml:space="preserve"> overweight and obesity as </w:t>
      </w:r>
      <w:r w:rsidR="004E237B" w:rsidRPr="004E237B">
        <w:rPr>
          <w:rFonts w:ascii="Times New Roman" w:hAnsi="Times New Roman" w:cs="Times New Roman"/>
          <w:sz w:val="24"/>
          <w:szCs w:val="24"/>
        </w:rPr>
        <w:t>‘</w:t>
      </w:r>
      <w:r w:rsidR="008451F7" w:rsidRPr="004E237B">
        <w:rPr>
          <w:rFonts w:ascii="Times New Roman" w:hAnsi="Times New Roman" w:cs="Times New Roman"/>
          <w:sz w:val="24"/>
          <w:szCs w:val="24"/>
        </w:rPr>
        <w:t>abnormal or excessive fat accumulation that presents a risk</w:t>
      </w:r>
      <w:r w:rsidR="0064367C">
        <w:rPr>
          <w:rFonts w:ascii="Times New Roman" w:hAnsi="Times New Roman" w:cs="Times New Roman"/>
          <w:sz w:val="24"/>
          <w:szCs w:val="24"/>
        </w:rPr>
        <w:t xml:space="preserve"> or impairment</w:t>
      </w:r>
      <w:r w:rsidR="008451F7" w:rsidRPr="004E237B">
        <w:rPr>
          <w:rFonts w:ascii="Times New Roman" w:hAnsi="Times New Roman" w:cs="Times New Roman"/>
          <w:sz w:val="24"/>
          <w:szCs w:val="24"/>
        </w:rPr>
        <w:t xml:space="preserve"> to health</w:t>
      </w:r>
      <w:r w:rsidR="004E237B" w:rsidRPr="004E237B">
        <w:rPr>
          <w:rFonts w:ascii="Times New Roman" w:hAnsi="Times New Roman" w:cs="Times New Roman"/>
          <w:sz w:val="24"/>
          <w:szCs w:val="24"/>
        </w:rPr>
        <w:t>’</w:t>
      </w:r>
      <w:r w:rsidR="007A65BA">
        <w:rPr>
          <w:rFonts w:ascii="Times New Roman" w:hAnsi="Times New Roman" w:cs="Times New Roman"/>
          <w:sz w:val="24"/>
          <w:szCs w:val="24"/>
        </w:rPr>
        <w:t xml:space="preserve"> (see appendix 3)</w:t>
      </w:r>
      <w:r w:rsidR="004E237B" w:rsidRPr="004E237B">
        <w:rPr>
          <w:rFonts w:ascii="Times New Roman" w:hAnsi="Times New Roman" w:cs="Times New Roman"/>
          <w:sz w:val="24"/>
          <w:szCs w:val="24"/>
        </w:rPr>
        <w:t>.</w:t>
      </w:r>
      <w:r w:rsidR="008451F7" w:rsidRPr="004E237B">
        <w:rPr>
          <w:rStyle w:val="Hyperlink"/>
          <w:rFonts w:ascii="Times New Roman" w:hAnsi="Times New Roman" w:cs="Times New Roman"/>
          <w:color w:val="auto"/>
          <w:sz w:val="24"/>
          <w:szCs w:val="24"/>
          <w:u w:val="none"/>
        </w:rPr>
        <w:t xml:space="preserve"> </w:t>
      </w:r>
      <w:r w:rsidR="00E10BB6" w:rsidRPr="004E237B">
        <w:rPr>
          <w:rFonts w:ascii="Times New Roman" w:hAnsi="Times New Roman" w:cs="Times New Roman"/>
          <w:sz w:val="24"/>
          <w:szCs w:val="24"/>
        </w:rPr>
        <w:t>Obesity is a major health problem and is associated with</w:t>
      </w:r>
      <w:r w:rsidR="00111A2F" w:rsidRPr="004E237B">
        <w:rPr>
          <w:rFonts w:ascii="Times New Roman" w:hAnsi="Times New Roman" w:cs="Times New Roman"/>
          <w:sz w:val="24"/>
          <w:szCs w:val="24"/>
        </w:rPr>
        <w:t xml:space="preserve"> risks for developing multiple conditions, such as diabetes mellitus, cardiovascular disease, several types of cancers, musculoskeletal disorders</w:t>
      </w:r>
      <w:r w:rsidR="00B14C47">
        <w:rPr>
          <w:rFonts w:ascii="Times New Roman" w:hAnsi="Times New Roman" w:cs="Times New Roman"/>
          <w:sz w:val="24"/>
          <w:szCs w:val="24"/>
        </w:rPr>
        <w:t xml:space="preserve"> like knee osteoarthritis</w:t>
      </w:r>
      <w:r w:rsidR="00111A2F" w:rsidRPr="004E237B">
        <w:rPr>
          <w:rFonts w:ascii="Times New Roman" w:hAnsi="Times New Roman" w:cs="Times New Roman"/>
          <w:sz w:val="24"/>
          <w:szCs w:val="24"/>
        </w:rPr>
        <w:t xml:space="preserve">, and poor mental health </w:t>
      </w:r>
      <w:r w:rsidR="00111A2F" w:rsidRPr="00111A2F">
        <w:rPr>
          <w:rFonts w:ascii="Times New Roman" w:eastAsia="Times New Roman" w:hAnsi="Times New Roman" w:cs="Times New Roman"/>
          <w:sz w:val="24"/>
          <w:szCs w:val="24"/>
          <w:lang w:eastAsia="en-GB"/>
        </w:rPr>
        <w:t>(</w:t>
      </w:r>
      <w:r w:rsidR="00EA77BD" w:rsidRPr="004E237B">
        <w:rPr>
          <w:rStyle w:val="Hyperlink"/>
          <w:rFonts w:ascii="Times New Roman" w:hAnsi="Times New Roman" w:cs="Times New Roman"/>
          <w:color w:val="auto"/>
          <w:sz w:val="24"/>
          <w:szCs w:val="24"/>
          <w:u w:val="none"/>
        </w:rPr>
        <w:t xml:space="preserve">Swift </w:t>
      </w:r>
      <w:r w:rsidR="00EA77BD" w:rsidRPr="004E237B">
        <w:rPr>
          <w:rStyle w:val="Hyperlink"/>
          <w:rFonts w:ascii="Times New Roman" w:hAnsi="Times New Roman" w:cs="Times New Roman"/>
          <w:i/>
          <w:iCs/>
          <w:color w:val="auto"/>
          <w:sz w:val="24"/>
          <w:szCs w:val="24"/>
          <w:u w:val="none"/>
        </w:rPr>
        <w:t>et al.,</w:t>
      </w:r>
      <w:r w:rsidR="00EA77BD" w:rsidRPr="004E237B">
        <w:rPr>
          <w:rStyle w:val="Hyperlink"/>
          <w:rFonts w:ascii="Times New Roman" w:hAnsi="Times New Roman" w:cs="Times New Roman"/>
          <w:color w:val="auto"/>
          <w:sz w:val="24"/>
          <w:szCs w:val="24"/>
          <w:u w:val="none"/>
        </w:rPr>
        <w:t xml:space="preserve"> 2018; </w:t>
      </w:r>
      <w:proofErr w:type="spellStart"/>
      <w:r w:rsidR="00111A2F" w:rsidRPr="00111A2F">
        <w:rPr>
          <w:rFonts w:ascii="Times New Roman" w:eastAsia="Times New Roman" w:hAnsi="Times New Roman" w:cs="Times New Roman"/>
          <w:sz w:val="24"/>
          <w:szCs w:val="24"/>
          <w:lang w:eastAsia="en-GB"/>
        </w:rPr>
        <w:t>Chooi</w:t>
      </w:r>
      <w:proofErr w:type="spellEnd"/>
      <w:r w:rsidR="00111A2F" w:rsidRPr="00111A2F">
        <w:rPr>
          <w:rFonts w:ascii="Times New Roman" w:eastAsia="Times New Roman" w:hAnsi="Times New Roman" w:cs="Times New Roman"/>
          <w:sz w:val="24"/>
          <w:szCs w:val="24"/>
          <w:lang w:eastAsia="en-GB"/>
        </w:rPr>
        <w:t xml:space="preserve">, Ding and </w:t>
      </w:r>
      <w:proofErr w:type="spellStart"/>
      <w:r w:rsidR="00111A2F" w:rsidRPr="00111A2F">
        <w:rPr>
          <w:rFonts w:ascii="Times New Roman" w:eastAsia="Times New Roman" w:hAnsi="Times New Roman" w:cs="Times New Roman"/>
          <w:sz w:val="24"/>
          <w:szCs w:val="24"/>
          <w:lang w:eastAsia="en-GB"/>
        </w:rPr>
        <w:t>Magkos</w:t>
      </w:r>
      <w:proofErr w:type="spellEnd"/>
      <w:r w:rsidR="00111A2F" w:rsidRPr="00111A2F">
        <w:rPr>
          <w:rFonts w:ascii="Times New Roman" w:eastAsia="Times New Roman" w:hAnsi="Times New Roman" w:cs="Times New Roman"/>
          <w:sz w:val="24"/>
          <w:szCs w:val="24"/>
          <w:lang w:eastAsia="en-GB"/>
        </w:rPr>
        <w:t>, 2019</w:t>
      </w:r>
      <w:r w:rsidR="00EA77BD" w:rsidRPr="004E237B">
        <w:rPr>
          <w:rStyle w:val="Hyperlink"/>
          <w:rFonts w:ascii="Times New Roman" w:hAnsi="Times New Roman" w:cs="Times New Roman"/>
          <w:color w:val="auto"/>
          <w:sz w:val="24"/>
          <w:szCs w:val="24"/>
          <w:u w:val="none"/>
        </w:rPr>
        <w:t>)</w:t>
      </w:r>
      <w:r w:rsidR="00111A2F" w:rsidRPr="004E237B">
        <w:rPr>
          <w:rFonts w:ascii="Times New Roman" w:hAnsi="Times New Roman" w:cs="Times New Roman"/>
          <w:sz w:val="24"/>
          <w:szCs w:val="24"/>
        </w:rPr>
        <w:t xml:space="preserve">. All these conditions can have negative effects and impact on quality of life, work productivity, and healthcare costs </w:t>
      </w:r>
      <w:r w:rsidR="00EA77BD" w:rsidRPr="004E237B">
        <w:rPr>
          <w:rFonts w:ascii="Times New Roman" w:hAnsi="Times New Roman" w:cs="Times New Roman"/>
          <w:sz w:val="24"/>
          <w:szCs w:val="24"/>
        </w:rPr>
        <w:t>(</w:t>
      </w:r>
      <w:proofErr w:type="spellStart"/>
      <w:r w:rsidR="00EA77BD" w:rsidRPr="00111A2F">
        <w:rPr>
          <w:rFonts w:ascii="Times New Roman" w:eastAsia="Times New Roman" w:hAnsi="Times New Roman" w:cs="Times New Roman"/>
          <w:sz w:val="24"/>
          <w:szCs w:val="24"/>
          <w:lang w:eastAsia="en-GB"/>
        </w:rPr>
        <w:t>Chooi</w:t>
      </w:r>
      <w:proofErr w:type="spellEnd"/>
      <w:r w:rsidR="00EA77BD" w:rsidRPr="00111A2F">
        <w:rPr>
          <w:rFonts w:ascii="Times New Roman" w:eastAsia="Times New Roman" w:hAnsi="Times New Roman" w:cs="Times New Roman"/>
          <w:sz w:val="24"/>
          <w:szCs w:val="24"/>
          <w:lang w:eastAsia="en-GB"/>
        </w:rPr>
        <w:t xml:space="preserve">, Ding and </w:t>
      </w:r>
      <w:proofErr w:type="spellStart"/>
      <w:r w:rsidR="00EA77BD" w:rsidRPr="00111A2F">
        <w:rPr>
          <w:rFonts w:ascii="Times New Roman" w:eastAsia="Times New Roman" w:hAnsi="Times New Roman" w:cs="Times New Roman"/>
          <w:sz w:val="24"/>
          <w:szCs w:val="24"/>
          <w:lang w:eastAsia="en-GB"/>
        </w:rPr>
        <w:t>Magkos</w:t>
      </w:r>
      <w:proofErr w:type="spellEnd"/>
      <w:r w:rsidR="00EA77BD" w:rsidRPr="00111A2F">
        <w:rPr>
          <w:rFonts w:ascii="Times New Roman" w:eastAsia="Times New Roman" w:hAnsi="Times New Roman" w:cs="Times New Roman"/>
          <w:sz w:val="24"/>
          <w:szCs w:val="24"/>
          <w:lang w:eastAsia="en-GB"/>
        </w:rPr>
        <w:t>, 2019</w:t>
      </w:r>
      <w:r w:rsidR="00EA77BD" w:rsidRPr="004E237B">
        <w:rPr>
          <w:rFonts w:ascii="Times New Roman" w:eastAsia="Times New Roman" w:hAnsi="Times New Roman" w:cs="Times New Roman"/>
          <w:sz w:val="24"/>
          <w:szCs w:val="24"/>
          <w:lang w:eastAsia="en-GB"/>
        </w:rPr>
        <w:t>).</w:t>
      </w:r>
      <w:r w:rsidR="00E10BB6" w:rsidRPr="004E237B">
        <w:rPr>
          <w:rFonts w:ascii="Times New Roman" w:hAnsi="Times New Roman" w:cs="Times New Roman"/>
          <w:sz w:val="24"/>
          <w:szCs w:val="24"/>
        </w:rPr>
        <w:t xml:space="preserve"> The worldwide </w:t>
      </w:r>
      <w:r w:rsidR="008D6001" w:rsidRPr="004E237B">
        <w:rPr>
          <w:rFonts w:ascii="Times New Roman" w:hAnsi="Times New Roman" w:cs="Times New Roman"/>
          <w:sz w:val="24"/>
          <w:szCs w:val="24"/>
        </w:rPr>
        <w:t>situation</w:t>
      </w:r>
      <w:r w:rsidR="00E10BB6" w:rsidRPr="004E237B">
        <w:rPr>
          <w:rFonts w:ascii="Times New Roman" w:hAnsi="Times New Roman" w:cs="Times New Roman"/>
          <w:sz w:val="24"/>
          <w:szCs w:val="24"/>
        </w:rPr>
        <w:t xml:space="preserve"> of obesity has doubled since 1980</w:t>
      </w:r>
      <w:r w:rsidR="008D6001" w:rsidRPr="004E237B">
        <w:rPr>
          <w:rFonts w:ascii="Times New Roman" w:hAnsi="Times New Roman" w:cs="Times New Roman"/>
          <w:sz w:val="24"/>
          <w:szCs w:val="24"/>
        </w:rPr>
        <w:t>,</w:t>
      </w:r>
      <w:r w:rsidR="00E10BB6" w:rsidRPr="004E237B">
        <w:rPr>
          <w:rFonts w:ascii="Times New Roman" w:hAnsi="Times New Roman" w:cs="Times New Roman"/>
          <w:sz w:val="24"/>
          <w:szCs w:val="24"/>
        </w:rPr>
        <w:t xml:space="preserve"> to a </w:t>
      </w:r>
      <w:r w:rsidR="004A5FD1" w:rsidRPr="004E237B">
        <w:rPr>
          <w:rFonts w:ascii="Times New Roman" w:hAnsi="Times New Roman" w:cs="Times New Roman"/>
          <w:sz w:val="24"/>
          <w:szCs w:val="24"/>
        </w:rPr>
        <w:t>degree</w:t>
      </w:r>
      <w:r w:rsidR="00E10BB6" w:rsidRPr="004E237B">
        <w:rPr>
          <w:rFonts w:ascii="Times New Roman" w:hAnsi="Times New Roman" w:cs="Times New Roman"/>
          <w:sz w:val="24"/>
          <w:szCs w:val="24"/>
        </w:rPr>
        <w:t xml:space="preserve"> that nearly a third of the world's population is now classified as overweight</w:t>
      </w:r>
      <w:r w:rsidR="00387B81">
        <w:rPr>
          <w:rFonts w:ascii="Times New Roman" w:hAnsi="Times New Roman" w:cs="Times New Roman"/>
          <w:sz w:val="24"/>
          <w:szCs w:val="24"/>
        </w:rPr>
        <w:t xml:space="preserve"> or </w:t>
      </w:r>
      <w:r w:rsidR="00E10BB6" w:rsidRPr="004E237B">
        <w:rPr>
          <w:rFonts w:ascii="Times New Roman" w:hAnsi="Times New Roman" w:cs="Times New Roman"/>
          <w:sz w:val="24"/>
          <w:szCs w:val="24"/>
        </w:rPr>
        <w:t xml:space="preserve">obese </w:t>
      </w:r>
      <w:r w:rsidR="008D6001" w:rsidRPr="004E237B">
        <w:rPr>
          <w:rFonts w:ascii="Times New Roman" w:hAnsi="Times New Roman" w:cs="Times New Roman"/>
          <w:sz w:val="24"/>
          <w:szCs w:val="24"/>
        </w:rPr>
        <w:t>(</w:t>
      </w:r>
      <w:proofErr w:type="spellStart"/>
      <w:r w:rsidR="008D6001" w:rsidRPr="00111A2F">
        <w:rPr>
          <w:rFonts w:ascii="Times New Roman" w:eastAsia="Times New Roman" w:hAnsi="Times New Roman" w:cs="Times New Roman"/>
          <w:sz w:val="24"/>
          <w:szCs w:val="24"/>
          <w:lang w:eastAsia="en-GB"/>
        </w:rPr>
        <w:t>Chooi</w:t>
      </w:r>
      <w:proofErr w:type="spellEnd"/>
      <w:r w:rsidR="008D6001" w:rsidRPr="00111A2F">
        <w:rPr>
          <w:rFonts w:ascii="Times New Roman" w:eastAsia="Times New Roman" w:hAnsi="Times New Roman" w:cs="Times New Roman"/>
          <w:sz w:val="24"/>
          <w:szCs w:val="24"/>
          <w:lang w:eastAsia="en-GB"/>
        </w:rPr>
        <w:t xml:space="preserve">, Ding and </w:t>
      </w:r>
      <w:proofErr w:type="spellStart"/>
      <w:r w:rsidR="008D6001" w:rsidRPr="00111A2F">
        <w:rPr>
          <w:rFonts w:ascii="Times New Roman" w:eastAsia="Times New Roman" w:hAnsi="Times New Roman" w:cs="Times New Roman"/>
          <w:sz w:val="24"/>
          <w:szCs w:val="24"/>
          <w:lang w:eastAsia="en-GB"/>
        </w:rPr>
        <w:t>Magkos</w:t>
      </w:r>
      <w:proofErr w:type="spellEnd"/>
      <w:r w:rsidR="008D6001" w:rsidRPr="00111A2F">
        <w:rPr>
          <w:rFonts w:ascii="Times New Roman" w:eastAsia="Times New Roman" w:hAnsi="Times New Roman" w:cs="Times New Roman"/>
          <w:sz w:val="24"/>
          <w:szCs w:val="24"/>
          <w:lang w:eastAsia="en-GB"/>
        </w:rPr>
        <w:t>, 2019</w:t>
      </w:r>
      <w:r w:rsidR="008D6001" w:rsidRPr="004E237B">
        <w:rPr>
          <w:rFonts w:ascii="Times New Roman" w:eastAsia="Times New Roman" w:hAnsi="Times New Roman" w:cs="Times New Roman"/>
          <w:sz w:val="24"/>
          <w:szCs w:val="24"/>
          <w:lang w:eastAsia="en-GB"/>
        </w:rPr>
        <w:t>)</w:t>
      </w:r>
      <w:r w:rsidR="00E10BB6" w:rsidRPr="004E237B">
        <w:rPr>
          <w:rFonts w:ascii="Times New Roman" w:hAnsi="Times New Roman" w:cs="Times New Roman"/>
          <w:sz w:val="24"/>
          <w:szCs w:val="24"/>
        </w:rPr>
        <w:t>.</w:t>
      </w:r>
      <w:r w:rsidR="008451F7" w:rsidRPr="004E237B">
        <w:rPr>
          <w:rFonts w:ascii="Times New Roman" w:hAnsi="Times New Roman" w:cs="Times New Roman"/>
          <w:sz w:val="24"/>
          <w:szCs w:val="24"/>
        </w:rPr>
        <w:t xml:space="preserve"> </w:t>
      </w:r>
      <w:r w:rsidR="004A5FD1" w:rsidRPr="004A5FD1">
        <w:rPr>
          <w:rFonts w:ascii="Times New Roman" w:hAnsi="Times New Roman" w:cs="Times New Roman"/>
          <w:sz w:val="24"/>
          <w:szCs w:val="24"/>
        </w:rPr>
        <w:t xml:space="preserve">In </w:t>
      </w:r>
      <w:r w:rsidR="004A5FD1" w:rsidRPr="004471C4">
        <w:rPr>
          <w:rFonts w:ascii="Times New Roman" w:hAnsi="Times New Roman" w:cs="Times New Roman"/>
          <w:sz w:val="24"/>
          <w:szCs w:val="24"/>
        </w:rPr>
        <w:t>majority of cases, b</w:t>
      </w:r>
      <w:r w:rsidR="008451F7" w:rsidRPr="004471C4">
        <w:rPr>
          <w:rFonts w:ascii="Times New Roman" w:hAnsi="Times New Roman" w:cs="Times New Roman"/>
          <w:sz w:val="24"/>
          <w:szCs w:val="24"/>
        </w:rPr>
        <w:t xml:space="preserve">ody mass index (BMI) is typically used to define </w:t>
      </w:r>
      <w:r w:rsidR="004A5FD1" w:rsidRPr="004471C4">
        <w:rPr>
          <w:rFonts w:ascii="Times New Roman" w:hAnsi="Times New Roman" w:cs="Times New Roman"/>
          <w:sz w:val="24"/>
          <w:szCs w:val="24"/>
        </w:rPr>
        <w:t xml:space="preserve">and classify </w:t>
      </w:r>
      <w:r w:rsidR="008451F7" w:rsidRPr="004471C4">
        <w:rPr>
          <w:rFonts w:ascii="Times New Roman" w:hAnsi="Times New Roman" w:cs="Times New Roman"/>
          <w:sz w:val="24"/>
          <w:szCs w:val="24"/>
        </w:rPr>
        <w:t xml:space="preserve">overweight and obesity. </w:t>
      </w:r>
    </w:p>
    <w:p w14:paraId="0BEA373F" w14:textId="6184744F" w:rsidR="00C10F99" w:rsidRPr="00C10F99" w:rsidRDefault="00C10F99" w:rsidP="00C10F99">
      <w:pPr>
        <w:shd w:val="clear" w:color="auto" w:fill="FFFFFF"/>
        <w:spacing w:after="0" w:line="360" w:lineRule="auto"/>
        <w:rPr>
          <w:rFonts w:ascii="Times New Roman" w:eastAsia="Times New Roman" w:hAnsi="Times New Roman" w:cs="Times New Roman"/>
          <w:sz w:val="24"/>
          <w:szCs w:val="24"/>
          <w:lang w:eastAsia="en-GB"/>
        </w:rPr>
      </w:pPr>
      <w:r w:rsidRPr="00C10F99">
        <w:rPr>
          <w:rFonts w:ascii="Times New Roman" w:hAnsi="Times New Roman" w:cs="Times New Roman"/>
          <w:sz w:val="24"/>
          <w:szCs w:val="24"/>
        </w:rPr>
        <w:t xml:space="preserve">          </w:t>
      </w:r>
      <w:r w:rsidR="003607B0" w:rsidRPr="00C10F99">
        <w:rPr>
          <w:rFonts w:ascii="Times New Roman" w:hAnsi="Times New Roman" w:cs="Times New Roman"/>
          <w:sz w:val="24"/>
          <w:szCs w:val="24"/>
        </w:rPr>
        <w:t xml:space="preserve">Type 2 diabetes </w:t>
      </w:r>
      <w:r w:rsidR="00387B81">
        <w:rPr>
          <w:rFonts w:ascii="Times New Roman" w:hAnsi="Times New Roman" w:cs="Times New Roman"/>
          <w:sz w:val="24"/>
          <w:szCs w:val="24"/>
        </w:rPr>
        <w:t>is also</w:t>
      </w:r>
      <w:r w:rsidR="003607B0" w:rsidRPr="00C10F99">
        <w:rPr>
          <w:rFonts w:ascii="Times New Roman" w:hAnsi="Times New Roman" w:cs="Times New Roman"/>
          <w:sz w:val="24"/>
          <w:szCs w:val="24"/>
        </w:rPr>
        <w:t xml:space="preserve"> a major public health </w:t>
      </w:r>
      <w:r w:rsidR="004471C4" w:rsidRPr="00C10F99">
        <w:rPr>
          <w:rFonts w:ascii="Times New Roman" w:hAnsi="Times New Roman" w:cs="Times New Roman"/>
          <w:sz w:val="24"/>
          <w:szCs w:val="24"/>
        </w:rPr>
        <w:t>issue</w:t>
      </w:r>
      <w:r w:rsidR="003607B0" w:rsidRPr="00C10F99">
        <w:rPr>
          <w:rFonts w:ascii="Times New Roman" w:hAnsi="Times New Roman" w:cs="Times New Roman"/>
          <w:sz w:val="24"/>
          <w:szCs w:val="24"/>
        </w:rPr>
        <w:t xml:space="preserve"> of the 21st century (Kirwan, Sacks and </w:t>
      </w:r>
      <w:proofErr w:type="spellStart"/>
      <w:r w:rsidR="003607B0" w:rsidRPr="00C10F99">
        <w:rPr>
          <w:rFonts w:ascii="Times New Roman" w:hAnsi="Times New Roman" w:cs="Times New Roman"/>
          <w:sz w:val="24"/>
          <w:szCs w:val="24"/>
        </w:rPr>
        <w:t>Nieuwoudt</w:t>
      </w:r>
      <w:proofErr w:type="spellEnd"/>
      <w:r w:rsidR="003607B0" w:rsidRPr="00C10F99">
        <w:rPr>
          <w:rFonts w:ascii="Times New Roman" w:hAnsi="Times New Roman" w:cs="Times New Roman"/>
          <w:sz w:val="24"/>
          <w:szCs w:val="24"/>
        </w:rPr>
        <w:t>, 2017)</w:t>
      </w:r>
      <w:r w:rsidR="004471C4" w:rsidRPr="00C10F99">
        <w:rPr>
          <w:rFonts w:ascii="Times New Roman" w:hAnsi="Times New Roman" w:cs="Times New Roman"/>
          <w:sz w:val="24"/>
          <w:szCs w:val="24"/>
        </w:rPr>
        <w:t>.</w:t>
      </w:r>
      <w:r w:rsidR="003607B0" w:rsidRPr="00C10F99">
        <w:rPr>
          <w:rFonts w:ascii="Times New Roman" w:hAnsi="Times New Roman" w:cs="Times New Roman"/>
          <w:sz w:val="24"/>
          <w:szCs w:val="24"/>
        </w:rPr>
        <w:t xml:space="preserve"> There is a large link between clients with cardiovascular diseases</w:t>
      </w:r>
      <w:r w:rsidR="00A876F9">
        <w:rPr>
          <w:rFonts w:ascii="Times New Roman" w:hAnsi="Times New Roman" w:cs="Times New Roman"/>
          <w:sz w:val="24"/>
          <w:szCs w:val="24"/>
        </w:rPr>
        <w:t xml:space="preserve"> (CVD)</w:t>
      </w:r>
      <w:r w:rsidRPr="00C10F99">
        <w:rPr>
          <w:rFonts w:ascii="Times New Roman" w:hAnsi="Times New Roman" w:cs="Times New Roman"/>
          <w:sz w:val="24"/>
          <w:szCs w:val="24"/>
        </w:rPr>
        <w:t>, obesity,</w:t>
      </w:r>
      <w:r w:rsidR="003607B0" w:rsidRPr="00C10F99">
        <w:rPr>
          <w:rFonts w:ascii="Times New Roman" w:hAnsi="Times New Roman" w:cs="Times New Roman"/>
          <w:sz w:val="24"/>
          <w:szCs w:val="24"/>
        </w:rPr>
        <w:t xml:space="preserve"> and diabetes. O</w:t>
      </w:r>
      <w:r w:rsidR="003607B0" w:rsidRPr="00C10F99">
        <w:rPr>
          <w:rFonts w:ascii="Times New Roman" w:hAnsi="Times New Roman" w:cs="Times New Roman"/>
          <w:sz w:val="24"/>
          <w:szCs w:val="24"/>
          <w:shd w:val="clear" w:color="auto" w:fill="FFFFFF"/>
        </w:rPr>
        <w:t xml:space="preserve">verall CVD affects approximately 32.2% of all </w:t>
      </w:r>
      <w:r w:rsidR="004471C4" w:rsidRPr="00C10F99">
        <w:rPr>
          <w:rFonts w:ascii="Times New Roman" w:hAnsi="Times New Roman" w:cs="Times New Roman"/>
          <w:sz w:val="24"/>
          <w:szCs w:val="24"/>
          <w:shd w:val="clear" w:color="auto" w:fill="FFFFFF"/>
        </w:rPr>
        <w:t>people</w:t>
      </w:r>
      <w:r w:rsidR="003607B0" w:rsidRPr="00C10F99">
        <w:rPr>
          <w:rFonts w:ascii="Times New Roman" w:hAnsi="Times New Roman" w:cs="Times New Roman"/>
          <w:sz w:val="24"/>
          <w:szCs w:val="24"/>
          <w:shd w:val="clear" w:color="auto" w:fill="FFFFFF"/>
        </w:rPr>
        <w:t xml:space="preserve"> with Type 2 diabetes</w:t>
      </w:r>
      <w:r w:rsidR="004471C4" w:rsidRPr="00C10F99">
        <w:rPr>
          <w:rFonts w:ascii="Times New Roman" w:hAnsi="Times New Roman" w:cs="Times New Roman"/>
          <w:sz w:val="24"/>
          <w:szCs w:val="24"/>
          <w:shd w:val="clear" w:color="auto" w:fill="FFFFFF"/>
        </w:rPr>
        <w:t xml:space="preserve"> </w:t>
      </w:r>
      <w:r w:rsidR="004471C4" w:rsidRPr="004471C4">
        <w:rPr>
          <w:rFonts w:ascii="Times New Roman" w:eastAsia="Times New Roman" w:hAnsi="Times New Roman" w:cs="Times New Roman"/>
          <w:sz w:val="24"/>
          <w:szCs w:val="24"/>
          <w:lang w:eastAsia="en-GB"/>
        </w:rPr>
        <w:t>(</w:t>
      </w:r>
      <w:proofErr w:type="spellStart"/>
      <w:r w:rsidR="004471C4" w:rsidRPr="004471C4">
        <w:rPr>
          <w:rFonts w:ascii="Times New Roman" w:eastAsia="Times New Roman" w:hAnsi="Times New Roman" w:cs="Times New Roman"/>
          <w:sz w:val="24"/>
          <w:szCs w:val="24"/>
          <w:lang w:eastAsia="en-GB"/>
        </w:rPr>
        <w:t>Einarson</w:t>
      </w:r>
      <w:proofErr w:type="spellEnd"/>
      <w:r w:rsidR="004471C4" w:rsidRPr="00C10F99">
        <w:rPr>
          <w:rFonts w:ascii="Times New Roman" w:eastAsia="Times New Roman" w:hAnsi="Times New Roman" w:cs="Times New Roman"/>
          <w:sz w:val="24"/>
          <w:szCs w:val="24"/>
          <w:lang w:eastAsia="en-GB"/>
        </w:rPr>
        <w:t xml:space="preserve"> et al., </w:t>
      </w:r>
      <w:r w:rsidR="004471C4" w:rsidRPr="004471C4">
        <w:rPr>
          <w:rFonts w:ascii="Times New Roman" w:eastAsia="Times New Roman" w:hAnsi="Times New Roman" w:cs="Times New Roman"/>
          <w:sz w:val="24"/>
          <w:szCs w:val="24"/>
          <w:lang w:eastAsia="en-GB"/>
        </w:rPr>
        <w:t>2018)</w:t>
      </w:r>
      <w:r w:rsidR="003607B0" w:rsidRPr="00C10F99">
        <w:rPr>
          <w:rFonts w:ascii="Times New Roman" w:hAnsi="Times New Roman" w:cs="Times New Roman"/>
          <w:sz w:val="24"/>
          <w:szCs w:val="24"/>
          <w:shd w:val="clear" w:color="auto" w:fill="FFFFFF"/>
        </w:rPr>
        <w:t>.</w:t>
      </w:r>
      <w:r w:rsidRPr="00C10F99">
        <w:rPr>
          <w:rFonts w:ascii="Times New Roman" w:hAnsi="Times New Roman" w:cs="Times New Roman"/>
          <w:sz w:val="24"/>
          <w:szCs w:val="24"/>
          <w:shd w:val="clear" w:color="auto" w:fill="FFFFFF"/>
        </w:rPr>
        <w:t xml:space="preserve"> </w:t>
      </w:r>
      <w:r w:rsidRPr="00C10F99">
        <w:rPr>
          <w:rFonts w:ascii="Times New Roman" w:hAnsi="Times New Roman" w:cs="Times New Roman"/>
          <w:sz w:val="24"/>
          <w:szCs w:val="24"/>
        </w:rPr>
        <w:t>Exercise is typically one of the first management interventions advised for patients who are pre-diabetic or newly diagnosed with type 2 diabetes (</w:t>
      </w:r>
      <w:r w:rsidRPr="00C10F99">
        <w:rPr>
          <w:rFonts w:ascii="Times New Roman" w:eastAsia="Times New Roman" w:hAnsi="Times New Roman" w:cs="Times New Roman"/>
          <w:sz w:val="24"/>
          <w:szCs w:val="24"/>
          <w:lang w:eastAsia="en-GB"/>
        </w:rPr>
        <w:t xml:space="preserve">Kirwan, Sacks and </w:t>
      </w:r>
      <w:proofErr w:type="spellStart"/>
      <w:r w:rsidRPr="00C10F99">
        <w:rPr>
          <w:rFonts w:ascii="Times New Roman" w:eastAsia="Times New Roman" w:hAnsi="Times New Roman" w:cs="Times New Roman"/>
          <w:sz w:val="24"/>
          <w:szCs w:val="24"/>
          <w:lang w:eastAsia="en-GB"/>
        </w:rPr>
        <w:t>Nieuwoudt</w:t>
      </w:r>
      <w:proofErr w:type="spellEnd"/>
      <w:r w:rsidRPr="00C10F99">
        <w:rPr>
          <w:rFonts w:ascii="Times New Roman" w:eastAsia="Times New Roman" w:hAnsi="Times New Roman" w:cs="Times New Roman"/>
          <w:sz w:val="24"/>
          <w:szCs w:val="24"/>
          <w:lang w:eastAsia="en-GB"/>
        </w:rPr>
        <w:t xml:space="preserve">, 2017). </w:t>
      </w:r>
      <w:r w:rsidR="00A93936" w:rsidRPr="00C10F99">
        <w:rPr>
          <w:rFonts w:ascii="Times New Roman" w:hAnsi="Times New Roman" w:cs="Times New Roman"/>
          <w:sz w:val="24"/>
          <w:szCs w:val="24"/>
        </w:rPr>
        <w:t xml:space="preserve">It has been stated that </w:t>
      </w:r>
      <w:r w:rsidR="00E10BB6" w:rsidRPr="00C10F99">
        <w:rPr>
          <w:rFonts w:ascii="Times New Roman" w:hAnsi="Times New Roman" w:cs="Times New Roman"/>
          <w:sz w:val="24"/>
          <w:szCs w:val="24"/>
        </w:rPr>
        <w:t xml:space="preserve">exercise training </w:t>
      </w:r>
      <w:r w:rsidR="00387B81">
        <w:rPr>
          <w:rFonts w:ascii="Times New Roman" w:hAnsi="Times New Roman" w:cs="Times New Roman"/>
          <w:sz w:val="24"/>
          <w:szCs w:val="24"/>
        </w:rPr>
        <w:t xml:space="preserve">is </w:t>
      </w:r>
      <w:r w:rsidR="00E10BB6" w:rsidRPr="00C10F99">
        <w:rPr>
          <w:rFonts w:ascii="Times New Roman" w:hAnsi="Times New Roman" w:cs="Times New Roman"/>
          <w:sz w:val="24"/>
          <w:szCs w:val="24"/>
        </w:rPr>
        <w:t xml:space="preserve">linked with reduced </w:t>
      </w:r>
      <w:r w:rsidR="00CA2D7A" w:rsidRPr="00C10F99">
        <w:rPr>
          <w:rFonts w:ascii="Times New Roman" w:hAnsi="Times New Roman" w:cs="Times New Roman"/>
          <w:sz w:val="24"/>
          <w:szCs w:val="24"/>
        </w:rPr>
        <w:t>cardiovascular</w:t>
      </w:r>
      <w:r w:rsidR="00E10BB6" w:rsidRPr="00C10F99">
        <w:rPr>
          <w:rFonts w:ascii="Times New Roman" w:hAnsi="Times New Roman" w:cs="Times New Roman"/>
          <w:sz w:val="24"/>
          <w:szCs w:val="24"/>
        </w:rPr>
        <w:t xml:space="preserve"> risk, improved cardiometabolic risk factors and facilitated weight loss </w:t>
      </w:r>
      <w:r w:rsidR="00A876F9">
        <w:rPr>
          <w:rFonts w:ascii="Times New Roman" w:hAnsi="Times New Roman" w:cs="Times New Roman"/>
          <w:sz w:val="24"/>
          <w:szCs w:val="24"/>
        </w:rPr>
        <w:t>via</w:t>
      </w:r>
      <w:r w:rsidR="00E10BB6" w:rsidRPr="00C10F99">
        <w:rPr>
          <w:rFonts w:ascii="Times New Roman" w:hAnsi="Times New Roman" w:cs="Times New Roman"/>
          <w:sz w:val="24"/>
          <w:szCs w:val="24"/>
        </w:rPr>
        <w:t xml:space="preserve"> creating a negative energy balance (</w:t>
      </w:r>
      <w:r w:rsidR="00E10BB6" w:rsidRPr="00C10F99">
        <w:rPr>
          <w:rFonts w:ascii="Times New Roman" w:hAnsi="Times New Roman" w:cs="Times New Roman"/>
          <w:sz w:val="24"/>
          <w:szCs w:val="24"/>
          <w:shd w:val="clear" w:color="auto" w:fill="FFFFFF"/>
        </w:rPr>
        <w:t xml:space="preserve">Swift </w:t>
      </w:r>
      <w:r w:rsidR="00E10BB6" w:rsidRPr="00C10F99">
        <w:rPr>
          <w:rFonts w:ascii="Times New Roman" w:hAnsi="Times New Roman" w:cs="Times New Roman"/>
          <w:i/>
          <w:iCs/>
          <w:sz w:val="24"/>
          <w:szCs w:val="24"/>
          <w:shd w:val="clear" w:color="auto" w:fill="FFFFFF"/>
        </w:rPr>
        <w:t>et al.,</w:t>
      </w:r>
      <w:r w:rsidR="00E10BB6" w:rsidRPr="00C10F99">
        <w:rPr>
          <w:rFonts w:ascii="Times New Roman" w:hAnsi="Times New Roman" w:cs="Times New Roman"/>
          <w:sz w:val="24"/>
          <w:szCs w:val="24"/>
          <w:shd w:val="clear" w:color="auto" w:fill="FFFFFF"/>
        </w:rPr>
        <w:t xml:space="preserve"> 2018</w:t>
      </w:r>
      <w:r w:rsidR="00E10BB6" w:rsidRPr="00C10F99">
        <w:rPr>
          <w:rFonts w:ascii="Times New Roman" w:hAnsi="Times New Roman" w:cs="Times New Roman"/>
          <w:sz w:val="24"/>
          <w:szCs w:val="24"/>
        </w:rPr>
        <w:t xml:space="preserve">). </w:t>
      </w:r>
    </w:p>
    <w:p w14:paraId="3ABAA8A2" w14:textId="785420C4" w:rsidR="0019182B" w:rsidRPr="000A680E" w:rsidRDefault="0019182B" w:rsidP="00E10BB6">
      <w:pPr>
        <w:spacing w:line="360" w:lineRule="auto"/>
        <w:rPr>
          <w:rFonts w:ascii="Arial" w:hAnsi="Arial" w:cs="Arial"/>
          <w:color w:val="FF0000"/>
        </w:rPr>
      </w:pPr>
    </w:p>
    <w:p w14:paraId="06F5E01D" w14:textId="77777777" w:rsidR="00387B81" w:rsidRDefault="00387B81" w:rsidP="00A7114D">
      <w:pPr>
        <w:rPr>
          <w:rFonts w:ascii="Times New Roman" w:hAnsi="Times New Roman" w:cs="Times New Roman"/>
          <w:b/>
          <w:bCs/>
          <w:sz w:val="24"/>
          <w:szCs w:val="24"/>
          <w:u w:val="single"/>
        </w:rPr>
      </w:pPr>
    </w:p>
    <w:p w14:paraId="70D7234C" w14:textId="316EE938" w:rsidR="00A7114D" w:rsidRPr="00A7114D" w:rsidRDefault="000A680E" w:rsidP="00A7114D">
      <w:pPr>
        <w:rPr>
          <w:rFonts w:ascii="Times New Roman" w:hAnsi="Times New Roman" w:cs="Times New Roman"/>
          <w:b/>
          <w:bCs/>
          <w:sz w:val="24"/>
          <w:szCs w:val="24"/>
          <w:u w:val="single"/>
        </w:rPr>
      </w:pPr>
      <w:r w:rsidRPr="00A7114D">
        <w:rPr>
          <w:rFonts w:ascii="Times New Roman" w:hAnsi="Times New Roman" w:cs="Times New Roman"/>
          <w:b/>
          <w:bCs/>
          <w:sz w:val="24"/>
          <w:szCs w:val="24"/>
          <w:u w:val="single"/>
        </w:rPr>
        <w:lastRenderedPageBreak/>
        <w:t xml:space="preserve">Details of </w:t>
      </w:r>
      <w:r w:rsidR="00A7114D" w:rsidRPr="00A7114D">
        <w:rPr>
          <w:rFonts w:ascii="Times New Roman" w:hAnsi="Times New Roman" w:cs="Times New Roman"/>
          <w:b/>
          <w:bCs/>
          <w:sz w:val="24"/>
          <w:szCs w:val="24"/>
          <w:u w:val="single"/>
        </w:rPr>
        <w:t>C</w:t>
      </w:r>
      <w:r w:rsidRPr="00A7114D">
        <w:rPr>
          <w:rFonts w:ascii="Times New Roman" w:hAnsi="Times New Roman" w:cs="Times New Roman"/>
          <w:b/>
          <w:bCs/>
          <w:sz w:val="24"/>
          <w:szCs w:val="24"/>
          <w:u w:val="single"/>
        </w:rPr>
        <w:t xml:space="preserve">lient’s </w:t>
      </w:r>
      <w:r w:rsidR="00A7114D" w:rsidRPr="00A7114D">
        <w:rPr>
          <w:rFonts w:ascii="Times New Roman" w:hAnsi="Times New Roman" w:cs="Times New Roman"/>
          <w:b/>
          <w:bCs/>
          <w:sz w:val="24"/>
          <w:szCs w:val="24"/>
          <w:u w:val="single"/>
        </w:rPr>
        <w:t>C</w:t>
      </w:r>
      <w:r w:rsidRPr="00A7114D">
        <w:rPr>
          <w:rFonts w:ascii="Times New Roman" w:hAnsi="Times New Roman" w:cs="Times New Roman"/>
          <w:b/>
          <w:bCs/>
          <w:sz w:val="24"/>
          <w:szCs w:val="24"/>
          <w:u w:val="single"/>
        </w:rPr>
        <w:t xml:space="preserve">urrent </w:t>
      </w:r>
      <w:r w:rsidR="00A7114D" w:rsidRPr="00A7114D">
        <w:rPr>
          <w:rFonts w:ascii="Times New Roman" w:hAnsi="Times New Roman" w:cs="Times New Roman"/>
          <w:b/>
          <w:bCs/>
          <w:sz w:val="24"/>
          <w:szCs w:val="24"/>
          <w:u w:val="single"/>
        </w:rPr>
        <w:t>C</w:t>
      </w:r>
      <w:r w:rsidRPr="00A7114D">
        <w:rPr>
          <w:rFonts w:ascii="Times New Roman" w:hAnsi="Times New Roman" w:cs="Times New Roman"/>
          <w:b/>
          <w:bCs/>
          <w:sz w:val="24"/>
          <w:szCs w:val="24"/>
          <w:u w:val="single"/>
        </w:rPr>
        <w:t>ondition</w:t>
      </w:r>
      <w:r w:rsidR="00A7114D" w:rsidRPr="00A7114D">
        <w:rPr>
          <w:rFonts w:ascii="Times New Roman" w:hAnsi="Times New Roman" w:cs="Times New Roman"/>
          <w:b/>
          <w:bCs/>
          <w:sz w:val="24"/>
          <w:szCs w:val="24"/>
          <w:u w:val="single"/>
        </w:rPr>
        <w:t>.</w:t>
      </w:r>
    </w:p>
    <w:p w14:paraId="4FFEC9ED" w14:textId="47315794" w:rsidR="00D2167A" w:rsidRPr="00A7114D" w:rsidRDefault="00F3646E" w:rsidP="00387B81">
      <w:pPr>
        <w:spacing w:before="240" w:line="360" w:lineRule="auto"/>
        <w:rPr>
          <w:rFonts w:ascii="Times New Roman" w:hAnsi="Times New Roman" w:cs="Times New Roman"/>
          <w:sz w:val="24"/>
          <w:szCs w:val="24"/>
        </w:rPr>
      </w:pPr>
      <w:r>
        <w:t xml:space="preserve">          </w:t>
      </w:r>
      <w:r w:rsidR="0085614C" w:rsidRPr="00A7114D">
        <w:rPr>
          <w:rFonts w:ascii="Times New Roman" w:hAnsi="Times New Roman" w:cs="Times New Roman"/>
          <w:sz w:val="24"/>
          <w:szCs w:val="24"/>
        </w:rPr>
        <w:t xml:space="preserve">You </w:t>
      </w:r>
      <w:r w:rsidR="008045D1" w:rsidRPr="00A7114D">
        <w:rPr>
          <w:rFonts w:ascii="Times New Roman" w:hAnsi="Times New Roman" w:cs="Times New Roman"/>
          <w:sz w:val="24"/>
          <w:szCs w:val="24"/>
        </w:rPr>
        <w:t xml:space="preserve">have </w:t>
      </w:r>
      <w:r w:rsidRPr="00A7114D">
        <w:rPr>
          <w:rFonts w:ascii="Times New Roman" w:hAnsi="Times New Roman" w:cs="Times New Roman"/>
          <w:sz w:val="24"/>
          <w:szCs w:val="24"/>
        </w:rPr>
        <w:t xml:space="preserve">recently </w:t>
      </w:r>
      <w:r w:rsidR="008045D1" w:rsidRPr="00A7114D">
        <w:rPr>
          <w:rFonts w:ascii="Times New Roman" w:hAnsi="Times New Roman" w:cs="Times New Roman"/>
          <w:sz w:val="24"/>
          <w:szCs w:val="24"/>
        </w:rPr>
        <w:t xml:space="preserve">been referred for an assessment and evaluation of your exercise and lifestyle habits in conjunction </w:t>
      </w:r>
      <w:r w:rsidRPr="00A7114D">
        <w:rPr>
          <w:rFonts w:ascii="Times New Roman" w:hAnsi="Times New Roman" w:cs="Times New Roman"/>
          <w:sz w:val="24"/>
          <w:szCs w:val="24"/>
        </w:rPr>
        <w:t>to</w:t>
      </w:r>
      <w:r w:rsidR="008045D1" w:rsidRPr="00A7114D">
        <w:rPr>
          <w:rFonts w:ascii="Times New Roman" w:hAnsi="Times New Roman" w:cs="Times New Roman"/>
          <w:sz w:val="24"/>
          <w:szCs w:val="24"/>
        </w:rPr>
        <w:t xml:space="preserve"> having </w:t>
      </w:r>
      <w:r w:rsidR="00A876F9" w:rsidRPr="00A7114D">
        <w:rPr>
          <w:rFonts w:ascii="Times New Roman" w:hAnsi="Times New Roman" w:cs="Times New Roman"/>
          <w:sz w:val="24"/>
          <w:szCs w:val="24"/>
        </w:rPr>
        <w:t>CHD</w:t>
      </w:r>
      <w:r w:rsidRPr="00A7114D">
        <w:rPr>
          <w:rFonts w:ascii="Times New Roman" w:hAnsi="Times New Roman" w:cs="Times New Roman"/>
          <w:sz w:val="24"/>
          <w:szCs w:val="24"/>
        </w:rPr>
        <w:t xml:space="preserve">. </w:t>
      </w:r>
      <w:r w:rsidR="002F080D" w:rsidRPr="00A7114D">
        <w:rPr>
          <w:rFonts w:ascii="Times New Roman" w:hAnsi="Times New Roman" w:cs="Times New Roman"/>
          <w:sz w:val="24"/>
          <w:szCs w:val="24"/>
        </w:rPr>
        <w:t>You have said that the “Doctor said I need to be more active but I’m not sure what to do”</w:t>
      </w:r>
      <w:r w:rsidR="0055474E" w:rsidRPr="00A7114D">
        <w:rPr>
          <w:rFonts w:ascii="Times New Roman" w:hAnsi="Times New Roman" w:cs="Times New Roman"/>
          <w:sz w:val="24"/>
          <w:szCs w:val="24"/>
        </w:rPr>
        <w:t>.</w:t>
      </w:r>
      <w:r w:rsidR="002F080D" w:rsidRPr="00A7114D">
        <w:rPr>
          <w:rFonts w:ascii="Times New Roman" w:hAnsi="Times New Roman" w:cs="Times New Roman"/>
          <w:sz w:val="24"/>
          <w:szCs w:val="24"/>
        </w:rPr>
        <w:t xml:space="preserve"> We </w:t>
      </w:r>
      <w:r w:rsidR="00387B81">
        <w:rPr>
          <w:rFonts w:ascii="Times New Roman" w:hAnsi="Times New Roman" w:cs="Times New Roman"/>
          <w:sz w:val="24"/>
          <w:szCs w:val="24"/>
        </w:rPr>
        <w:t>may</w:t>
      </w:r>
      <w:r w:rsidR="002F080D" w:rsidRPr="00A7114D">
        <w:rPr>
          <w:rFonts w:ascii="Times New Roman" w:hAnsi="Times New Roman" w:cs="Times New Roman"/>
          <w:sz w:val="24"/>
          <w:szCs w:val="24"/>
        </w:rPr>
        <w:t xml:space="preserve"> start with an overview of your assessment and current lifestyle behaviours before providing you with a</w:t>
      </w:r>
      <w:r w:rsidR="0055474E" w:rsidRPr="00A7114D">
        <w:rPr>
          <w:rFonts w:ascii="Times New Roman" w:hAnsi="Times New Roman" w:cs="Times New Roman"/>
          <w:sz w:val="24"/>
          <w:szCs w:val="24"/>
        </w:rPr>
        <w:t xml:space="preserve"> </w:t>
      </w:r>
      <w:r w:rsidR="0037291D" w:rsidRPr="00A7114D">
        <w:rPr>
          <w:rFonts w:ascii="Times New Roman" w:hAnsi="Times New Roman" w:cs="Times New Roman"/>
          <w:sz w:val="24"/>
          <w:szCs w:val="24"/>
        </w:rPr>
        <w:t>s</w:t>
      </w:r>
      <w:r w:rsidR="0055474E" w:rsidRPr="00A7114D">
        <w:rPr>
          <w:rFonts w:ascii="Times New Roman" w:hAnsi="Times New Roman" w:cs="Times New Roman"/>
          <w:sz w:val="24"/>
          <w:szCs w:val="24"/>
        </w:rPr>
        <w:t>hort-term programme to achieve the long-term goals of weight loss and increasing your aerobic fitness as these will aid in coping with CHD and improving your overall health.</w:t>
      </w:r>
      <w:r w:rsidR="002F080D" w:rsidRPr="00A7114D">
        <w:rPr>
          <w:rFonts w:ascii="Times New Roman" w:hAnsi="Times New Roman" w:cs="Times New Roman"/>
          <w:color w:val="FF0000"/>
          <w:sz w:val="24"/>
          <w:szCs w:val="24"/>
        </w:rPr>
        <w:t xml:space="preserve"> </w:t>
      </w:r>
      <w:r w:rsidR="008045D1" w:rsidRPr="00A7114D">
        <w:rPr>
          <w:rFonts w:ascii="Times New Roman" w:hAnsi="Times New Roman" w:cs="Times New Roman"/>
          <w:sz w:val="24"/>
          <w:szCs w:val="24"/>
        </w:rPr>
        <w:t xml:space="preserve">In addition to </w:t>
      </w:r>
      <w:r w:rsidR="0037291D" w:rsidRPr="00A7114D">
        <w:rPr>
          <w:rFonts w:ascii="Times New Roman" w:hAnsi="Times New Roman" w:cs="Times New Roman"/>
          <w:sz w:val="24"/>
          <w:szCs w:val="24"/>
        </w:rPr>
        <w:t>CHD,</w:t>
      </w:r>
      <w:r w:rsidR="008045D1" w:rsidRPr="00A7114D">
        <w:rPr>
          <w:rFonts w:ascii="Times New Roman" w:hAnsi="Times New Roman" w:cs="Times New Roman"/>
          <w:sz w:val="24"/>
          <w:szCs w:val="24"/>
        </w:rPr>
        <w:t xml:space="preserve"> it has been noted that you are also pre-diabetic and currently categorised as clinically obese.</w:t>
      </w:r>
      <w:r w:rsidR="00B9612D" w:rsidRPr="00A7114D">
        <w:rPr>
          <w:rFonts w:ascii="Times New Roman" w:hAnsi="Times New Roman" w:cs="Times New Roman"/>
          <w:sz w:val="24"/>
          <w:szCs w:val="24"/>
        </w:rPr>
        <w:t xml:space="preserve"> Y</w:t>
      </w:r>
      <w:r w:rsidR="001053DB" w:rsidRPr="00A7114D">
        <w:rPr>
          <w:rFonts w:ascii="Times New Roman" w:hAnsi="Times New Roman" w:cs="Times New Roman"/>
          <w:sz w:val="24"/>
          <w:szCs w:val="24"/>
        </w:rPr>
        <w:t xml:space="preserve">ou are </w:t>
      </w:r>
      <w:r w:rsidR="00B9612D" w:rsidRPr="00A7114D">
        <w:rPr>
          <w:rFonts w:ascii="Times New Roman" w:hAnsi="Times New Roman" w:cs="Times New Roman"/>
          <w:sz w:val="24"/>
          <w:szCs w:val="24"/>
        </w:rPr>
        <w:t xml:space="preserve">currently </w:t>
      </w:r>
      <w:r w:rsidR="00075848" w:rsidRPr="00A7114D">
        <w:rPr>
          <w:rFonts w:ascii="Times New Roman" w:hAnsi="Times New Roman" w:cs="Times New Roman"/>
          <w:sz w:val="24"/>
          <w:szCs w:val="24"/>
        </w:rPr>
        <w:t xml:space="preserve">at a height of 1.71m, </w:t>
      </w:r>
      <w:r w:rsidR="001053DB" w:rsidRPr="00A7114D">
        <w:rPr>
          <w:rFonts w:ascii="Times New Roman" w:hAnsi="Times New Roman" w:cs="Times New Roman"/>
          <w:sz w:val="24"/>
          <w:szCs w:val="24"/>
        </w:rPr>
        <w:t>weighing in at</w:t>
      </w:r>
      <w:r w:rsidR="00845A3E" w:rsidRPr="00A7114D">
        <w:rPr>
          <w:rFonts w:ascii="Times New Roman" w:hAnsi="Times New Roman" w:cs="Times New Roman"/>
          <w:sz w:val="24"/>
          <w:szCs w:val="24"/>
        </w:rPr>
        <w:t xml:space="preserve"> 99.5kg</w:t>
      </w:r>
      <w:r w:rsidR="00B9612D" w:rsidRPr="00A7114D">
        <w:rPr>
          <w:rFonts w:ascii="Times New Roman" w:hAnsi="Times New Roman" w:cs="Times New Roman"/>
          <w:sz w:val="24"/>
          <w:szCs w:val="24"/>
        </w:rPr>
        <w:t xml:space="preserve">, with </w:t>
      </w:r>
      <w:r w:rsidR="001053DB" w:rsidRPr="00A7114D">
        <w:rPr>
          <w:rFonts w:ascii="Times New Roman" w:hAnsi="Times New Roman" w:cs="Times New Roman"/>
          <w:sz w:val="24"/>
          <w:szCs w:val="24"/>
        </w:rPr>
        <w:t xml:space="preserve">a body fat percentage of 42% and a </w:t>
      </w:r>
      <w:r w:rsidR="00845A3E" w:rsidRPr="00A7114D">
        <w:rPr>
          <w:rFonts w:ascii="Times New Roman" w:hAnsi="Times New Roman" w:cs="Times New Roman"/>
          <w:sz w:val="24"/>
          <w:szCs w:val="24"/>
        </w:rPr>
        <w:t>body mass index (BMI) o</w:t>
      </w:r>
      <w:r w:rsidR="00542F6F" w:rsidRPr="00A7114D">
        <w:rPr>
          <w:rFonts w:ascii="Times New Roman" w:hAnsi="Times New Roman" w:cs="Times New Roman"/>
          <w:sz w:val="24"/>
          <w:szCs w:val="24"/>
        </w:rPr>
        <w:t xml:space="preserve">f </w:t>
      </w:r>
      <w:r w:rsidR="001053DB" w:rsidRPr="00A7114D">
        <w:rPr>
          <w:rFonts w:ascii="Times New Roman" w:hAnsi="Times New Roman" w:cs="Times New Roman"/>
          <w:sz w:val="24"/>
          <w:szCs w:val="24"/>
        </w:rPr>
        <w:t>34</w:t>
      </w:r>
      <w:r w:rsidR="00B9612D" w:rsidRPr="00A7114D">
        <w:rPr>
          <w:rFonts w:ascii="Times New Roman" w:hAnsi="Times New Roman" w:cs="Times New Roman"/>
          <w:sz w:val="24"/>
          <w:szCs w:val="24"/>
        </w:rPr>
        <w:t>kg/m2</w:t>
      </w:r>
      <w:r w:rsidR="001053DB" w:rsidRPr="00A7114D">
        <w:rPr>
          <w:rFonts w:ascii="Times New Roman" w:hAnsi="Times New Roman" w:cs="Times New Roman"/>
          <w:sz w:val="24"/>
          <w:szCs w:val="24"/>
        </w:rPr>
        <w:t xml:space="preserve">. </w:t>
      </w:r>
      <w:r w:rsidR="00657856" w:rsidRPr="00A7114D">
        <w:rPr>
          <w:rFonts w:ascii="Times New Roman" w:hAnsi="Times New Roman" w:cs="Times New Roman"/>
          <w:sz w:val="24"/>
          <w:szCs w:val="24"/>
        </w:rPr>
        <w:t>According to the NHS (2021), a</w:t>
      </w:r>
      <w:r w:rsidR="001053DB" w:rsidRPr="00A7114D">
        <w:rPr>
          <w:rFonts w:ascii="Times New Roman" w:hAnsi="Times New Roman" w:cs="Times New Roman"/>
          <w:sz w:val="24"/>
          <w:szCs w:val="24"/>
        </w:rPr>
        <w:t xml:space="preserve"> normal and healthy BMI for your age and height is 18.5</w:t>
      </w:r>
      <w:r w:rsidR="00657856" w:rsidRPr="00A7114D">
        <w:rPr>
          <w:rFonts w:ascii="Times New Roman" w:hAnsi="Times New Roman" w:cs="Times New Roman"/>
          <w:sz w:val="24"/>
          <w:szCs w:val="24"/>
        </w:rPr>
        <w:t>-</w:t>
      </w:r>
      <w:r w:rsidR="001053DB" w:rsidRPr="00A7114D">
        <w:rPr>
          <w:rFonts w:ascii="Times New Roman" w:hAnsi="Times New Roman" w:cs="Times New Roman"/>
          <w:sz w:val="24"/>
          <w:szCs w:val="24"/>
        </w:rPr>
        <w:t>25</w:t>
      </w:r>
      <w:r w:rsidR="00657856" w:rsidRPr="00A7114D">
        <w:rPr>
          <w:rFonts w:ascii="Times New Roman" w:hAnsi="Times New Roman" w:cs="Times New Roman"/>
          <w:sz w:val="24"/>
          <w:szCs w:val="24"/>
        </w:rPr>
        <w:t>kg/m2</w:t>
      </w:r>
      <w:r w:rsidR="007A65BA" w:rsidRPr="00A7114D">
        <w:rPr>
          <w:rFonts w:ascii="Times New Roman" w:hAnsi="Times New Roman" w:cs="Times New Roman"/>
          <w:sz w:val="24"/>
          <w:szCs w:val="24"/>
        </w:rPr>
        <w:t xml:space="preserve"> (see appendix 4)</w:t>
      </w:r>
      <w:r w:rsidR="00657856" w:rsidRPr="00A7114D">
        <w:rPr>
          <w:rFonts w:ascii="Times New Roman" w:hAnsi="Times New Roman" w:cs="Times New Roman"/>
          <w:sz w:val="24"/>
          <w:szCs w:val="24"/>
        </w:rPr>
        <w:t>.</w:t>
      </w:r>
      <w:r w:rsidR="00934E99" w:rsidRPr="00A7114D">
        <w:rPr>
          <w:rFonts w:ascii="Times New Roman" w:hAnsi="Times New Roman" w:cs="Times New Roman"/>
          <w:sz w:val="24"/>
          <w:szCs w:val="24"/>
        </w:rPr>
        <w:t xml:space="preserve"> </w:t>
      </w:r>
    </w:p>
    <w:p w14:paraId="24D4F4BC" w14:textId="4F48AA07" w:rsidR="0052329D" w:rsidRPr="00B92D44" w:rsidRDefault="00D2167A" w:rsidP="008F75BC">
      <w:pPr>
        <w:pStyle w:val="NormalWeb"/>
        <w:shd w:val="clear" w:color="auto" w:fill="FFFFFF"/>
        <w:spacing w:before="240" w:beforeAutospacing="0" w:after="0" w:afterAutospacing="0" w:line="360" w:lineRule="auto"/>
        <w:rPr>
          <w:rFonts w:cstheme="minorHAnsi"/>
        </w:rPr>
      </w:pPr>
      <w:r>
        <w:t xml:space="preserve">          </w:t>
      </w:r>
      <w:r w:rsidR="00934E99" w:rsidRPr="00F131DC">
        <w:rPr>
          <w:rStyle w:val="selectable"/>
          <w:shd w:val="clear" w:color="auto" w:fill="FFFFFF"/>
        </w:rPr>
        <w:t>Further to this, on assessment you had a blood pressure measurement of</w:t>
      </w:r>
      <w:r w:rsidR="00934E99" w:rsidRPr="00F131DC">
        <w:t xml:space="preserve"> 144/95mmHg. </w:t>
      </w:r>
      <w:r w:rsidR="00F131DC" w:rsidRPr="00F131DC">
        <w:t xml:space="preserve">A normal, healthy blood pressure reading is within the range of </w:t>
      </w:r>
      <w:r w:rsidR="00F131DC" w:rsidRPr="00F131DC">
        <w:rPr>
          <w:rStyle w:val="Strong"/>
          <w:b w:val="0"/>
          <w:bCs w:val="0"/>
          <w:shd w:val="clear" w:color="auto" w:fill="FFFFFF"/>
        </w:rPr>
        <w:t>90/60mmHg up to 120/80mmHg, therefore a</w:t>
      </w:r>
      <w:r w:rsidR="00F131DC" w:rsidRPr="00F131DC">
        <w:t xml:space="preserve"> measurement of 140/90mmHg or over is classif</w:t>
      </w:r>
      <w:r w:rsidR="00F131DC">
        <w:t>i</w:t>
      </w:r>
      <w:r w:rsidR="00F131DC" w:rsidRPr="00F131DC">
        <w:t>ed as high blood pressure (Blood Pressure UK, 2021)</w:t>
      </w:r>
      <w:r w:rsidR="007A65BA">
        <w:t xml:space="preserve"> (see appendix 5)</w:t>
      </w:r>
      <w:r w:rsidR="00934E99" w:rsidRPr="00F131DC">
        <w:t>.</w:t>
      </w:r>
      <w:r w:rsidR="00F131DC" w:rsidRPr="00F131DC">
        <w:t xml:space="preserve"> </w:t>
      </w:r>
      <w:r w:rsidR="00ED5F7A" w:rsidRPr="00ED5F7A">
        <w:rPr>
          <w:rFonts w:eastAsiaTheme="minorHAnsi"/>
          <w:shd w:val="clear" w:color="auto" w:fill="FFFFFF"/>
          <w:lang w:eastAsia="en-US"/>
        </w:rPr>
        <w:t xml:space="preserve">The majority of </w:t>
      </w:r>
      <w:r w:rsidR="00F131DC" w:rsidRPr="00ED5F7A">
        <w:rPr>
          <w:rFonts w:eastAsiaTheme="minorHAnsi"/>
          <w:shd w:val="clear" w:color="auto" w:fill="FFFFFF"/>
          <w:lang w:eastAsia="en-US"/>
        </w:rPr>
        <w:t>doctors use 140/90mmHg as the cut off for point for diagnosing </w:t>
      </w:r>
      <w:hyperlink r:id="rId9" w:history="1">
        <w:r w:rsidR="00F131DC" w:rsidRPr="00ED5F7A">
          <w:rPr>
            <w:rFonts w:eastAsiaTheme="minorHAnsi"/>
            <w:shd w:val="clear" w:color="auto" w:fill="FFFFFF"/>
            <w:lang w:eastAsia="en-US"/>
          </w:rPr>
          <w:t>high blood pressure</w:t>
        </w:r>
      </w:hyperlink>
      <w:r w:rsidR="00F131DC" w:rsidRPr="00ED5F7A">
        <w:rPr>
          <w:rFonts w:eastAsiaTheme="minorHAnsi"/>
          <w:shd w:val="clear" w:color="auto" w:fill="FFFFFF"/>
          <w:lang w:eastAsia="en-US"/>
        </w:rPr>
        <w:t> (hypertension), at this point the risk of developing serious health problems</w:t>
      </w:r>
      <w:r w:rsidR="00ED5F7A" w:rsidRPr="00ED5F7A">
        <w:rPr>
          <w:rFonts w:eastAsiaTheme="minorHAnsi"/>
          <w:shd w:val="clear" w:color="auto" w:fill="FFFFFF"/>
          <w:lang w:eastAsia="en-US"/>
        </w:rPr>
        <w:t xml:space="preserve"> is massively increased </w:t>
      </w:r>
      <w:r w:rsidR="00F131DC" w:rsidRPr="00F131DC">
        <w:t>(Blood Pressure UK, 2021)</w:t>
      </w:r>
      <w:r w:rsidR="007A65BA">
        <w:t xml:space="preserve"> (see appendix 5)</w:t>
      </w:r>
      <w:r w:rsidR="00F131DC" w:rsidRPr="00ED5F7A">
        <w:rPr>
          <w:rFonts w:eastAsiaTheme="minorHAnsi"/>
          <w:shd w:val="clear" w:color="auto" w:fill="FFFFFF"/>
          <w:lang w:eastAsia="en-US"/>
        </w:rPr>
        <w:t>.</w:t>
      </w:r>
      <w:r w:rsidR="00934E99" w:rsidRPr="00ED5F7A">
        <w:rPr>
          <w:rFonts w:cstheme="minorHAnsi"/>
        </w:rPr>
        <w:t xml:space="preserve"> </w:t>
      </w:r>
      <w:r>
        <w:rPr>
          <w:rFonts w:cstheme="minorHAnsi"/>
        </w:rPr>
        <w:t>A</w:t>
      </w:r>
      <w:r w:rsidR="00F131DC" w:rsidRPr="00ED5F7A">
        <w:rPr>
          <w:rFonts w:cstheme="minorHAnsi"/>
        </w:rPr>
        <w:t>n additional</w:t>
      </w:r>
      <w:r w:rsidR="008C3A97" w:rsidRPr="00ED5F7A">
        <w:rPr>
          <w:rFonts w:cstheme="minorHAnsi"/>
          <w:shd w:val="clear" w:color="auto" w:fill="FFFFFF"/>
        </w:rPr>
        <w:t xml:space="preserve"> medical concern we need to consider with CHD and your weight is high </w:t>
      </w:r>
      <w:r w:rsidR="008C3A97" w:rsidRPr="00934E99">
        <w:rPr>
          <w:rFonts w:cstheme="minorHAnsi"/>
          <w:shd w:val="clear" w:color="auto" w:fill="FFFFFF"/>
        </w:rPr>
        <w:t>cholesterol h</w:t>
      </w:r>
      <w:r w:rsidR="008C3A97" w:rsidRPr="00934E99">
        <w:rPr>
          <w:rStyle w:val="selectable"/>
          <w:shd w:val="clear" w:color="auto" w:fill="FFFFFF"/>
        </w:rPr>
        <w:t>owever, you have provided the information that you are taking</w:t>
      </w:r>
      <w:r w:rsidR="008C3A97" w:rsidRPr="00934E99">
        <w:rPr>
          <w:rFonts w:cstheme="minorHAnsi"/>
        </w:rPr>
        <w:t xml:space="preserve"> medications such as Gliclazide and Lovastatin. Briefly, the Gliclazide will control the Diabetes and blood glucose levels, the Lovastatin controls the </w:t>
      </w:r>
      <w:r w:rsidR="008C3A97" w:rsidRPr="00B92D44">
        <w:rPr>
          <w:rFonts w:cstheme="minorHAnsi"/>
        </w:rPr>
        <w:t xml:space="preserve">cholesterol level. </w:t>
      </w:r>
      <w:r w:rsidR="00934E99" w:rsidRPr="00B92D44">
        <w:rPr>
          <w:rFonts w:cstheme="minorHAnsi"/>
        </w:rPr>
        <w:t xml:space="preserve">Nevertheless, your resting heart rate (RHR) was 80 beats per minute (bpm) which is within the normal range </w:t>
      </w:r>
      <w:r w:rsidR="00476C6C" w:rsidRPr="00B92D44">
        <w:rPr>
          <w:rFonts w:cstheme="minorHAnsi"/>
        </w:rPr>
        <w:t>of 60-100bpm at rest</w:t>
      </w:r>
      <w:r w:rsidR="00476C6C" w:rsidRPr="00B92D44">
        <w:rPr>
          <w:rFonts w:ascii="Trebuchet MS" w:hAnsi="Trebuchet MS"/>
          <w:b/>
          <w:bCs/>
          <w:sz w:val="25"/>
          <w:szCs w:val="25"/>
          <w:shd w:val="clear" w:color="auto" w:fill="FFFFFF"/>
        </w:rPr>
        <w:t xml:space="preserve"> </w:t>
      </w:r>
      <w:r w:rsidR="00934E99" w:rsidRPr="00B92D44">
        <w:rPr>
          <w:rFonts w:cstheme="minorHAnsi"/>
        </w:rPr>
        <w:t>(</w:t>
      </w:r>
      <w:r w:rsidR="00B92D44" w:rsidRPr="00B92D44">
        <w:t>BHF, 2021</w:t>
      </w:r>
      <w:r w:rsidR="00934E99" w:rsidRPr="00B92D44">
        <w:rPr>
          <w:rFonts w:cstheme="minorHAnsi"/>
        </w:rPr>
        <w:t>)</w:t>
      </w:r>
      <w:r w:rsidR="00772230">
        <w:rPr>
          <w:rFonts w:cstheme="minorHAnsi"/>
        </w:rPr>
        <w:t xml:space="preserve"> (see appendix 6)</w:t>
      </w:r>
      <w:r w:rsidR="00934E99" w:rsidRPr="00B92D44">
        <w:rPr>
          <w:rFonts w:cstheme="minorHAnsi"/>
        </w:rPr>
        <w:t xml:space="preserve">. </w:t>
      </w:r>
    </w:p>
    <w:p w14:paraId="58D2237E" w14:textId="59D338F2" w:rsidR="002F080D" w:rsidRDefault="0052329D" w:rsidP="003C04EB">
      <w:pPr>
        <w:pStyle w:val="NormalWeb"/>
        <w:shd w:val="clear" w:color="auto" w:fill="FFFFFF"/>
        <w:spacing w:before="240" w:beforeAutospacing="0" w:after="0" w:afterAutospacing="0" w:line="360" w:lineRule="auto"/>
        <w:rPr>
          <w:rFonts w:cstheme="minorHAnsi"/>
          <w:color w:val="FF0000"/>
          <w:shd w:val="clear" w:color="auto" w:fill="FFFFFF"/>
        </w:rPr>
      </w:pPr>
      <w:r>
        <w:rPr>
          <w:rFonts w:cstheme="minorHAnsi"/>
          <w:color w:val="FF0000"/>
        </w:rPr>
        <w:t xml:space="preserve">          </w:t>
      </w:r>
      <w:r w:rsidR="00934E99" w:rsidRPr="002F080D">
        <w:rPr>
          <w:rFonts w:cstheme="minorHAnsi"/>
        </w:rPr>
        <w:t>You have acknowledged that you live mostly a sedentary lifestyle,</w:t>
      </w:r>
      <w:r w:rsidR="002F080D" w:rsidRPr="002F080D">
        <w:rPr>
          <w:rFonts w:cstheme="minorHAnsi"/>
        </w:rPr>
        <w:t xml:space="preserve"> with the occasional slower walks. You have also declared that you </w:t>
      </w:r>
      <w:r w:rsidR="00934E99" w:rsidRPr="002F080D">
        <w:rPr>
          <w:rFonts w:cstheme="minorHAnsi"/>
        </w:rPr>
        <w:t>eat regular takeaway meals and a limited consumption of fruit and vegetables throughout your die</w:t>
      </w:r>
      <w:r w:rsidR="002F080D" w:rsidRPr="002F080D">
        <w:rPr>
          <w:rFonts w:cstheme="minorHAnsi"/>
        </w:rPr>
        <w:t>t,</w:t>
      </w:r>
      <w:r w:rsidR="002F080D" w:rsidRPr="002F080D">
        <w:rPr>
          <w:rStyle w:val="selectable"/>
          <w:shd w:val="clear" w:color="auto" w:fill="FFFFFF"/>
        </w:rPr>
        <w:t xml:space="preserve"> your current alcohol intake could be cut down. </w:t>
      </w:r>
      <w:r w:rsidR="00B9612D" w:rsidRPr="00B9612D">
        <w:rPr>
          <w:rStyle w:val="selectable"/>
          <w:color w:val="000000"/>
          <w:shd w:val="clear" w:color="auto" w:fill="FFFFFF"/>
        </w:rPr>
        <w:t>The</w:t>
      </w:r>
      <w:r w:rsidR="00934E99">
        <w:rPr>
          <w:rStyle w:val="selectable"/>
          <w:color w:val="000000"/>
          <w:shd w:val="clear" w:color="auto" w:fill="FFFFFF"/>
        </w:rPr>
        <w:t xml:space="preserve"> </w:t>
      </w:r>
      <w:r w:rsidR="00B9612D" w:rsidRPr="00B9612D">
        <w:rPr>
          <w:rStyle w:val="selectable"/>
          <w:color w:val="000000"/>
          <w:shd w:val="clear" w:color="auto" w:fill="FFFFFF"/>
        </w:rPr>
        <w:t xml:space="preserve">reason you may be carrying </w:t>
      </w:r>
      <w:r w:rsidR="008C3A97">
        <w:rPr>
          <w:rStyle w:val="selectable"/>
          <w:color w:val="000000"/>
          <w:shd w:val="clear" w:color="auto" w:fill="FFFFFF"/>
        </w:rPr>
        <w:t xml:space="preserve">some </w:t>
      </w:r>
      <w:r w:rsidR="00B9612D" w:rsidRPr="00B9612D">
        <w:rPr>
          <w:rStyle w:val="selectable"/>
          <w:color w:val="000000"/>
          <w:shd w:val="clear" w:color="auto" w:fill="FFFFFF"/>
        </w:rPr>
        <w:t xml:space="preserve">extra weight </w:t>
      </w:r>
      <w:r w:rsidR="008C3A97">
        <w:rPr>
          <w:rStyle w:val="selectable"/>
          <w:color w:val="000000"/>
          <w:shd w:val="clear" w:color="auto" w:fill="FFFFFF"/>
        </w:rPr>
        <w:t xml:space="preserve">regardless of your health condition(s), </w:t>
      </w:r>
      <w:r w:rsidR="00B9612D" w:rsidRPr="00B9612D">
        <w:rPr>
          <w:rStyle w:val="selectable"/>
          <w:color w:val="000000"/>
          <w:shd w:val="clear" w:color="auto" w:fill="FFFFFF"/>
        </w:rPr>
        <w:t xml:space="preserve">is most likely </w:t>
      </w:r>
      <w:r w:rsidR="00934E99">
        <w:rPr>
          <w:rStyle w:val="selectable"/>
          <w:color w:val="000000"/>
          <w:shd w:val="clear" w:color="auto" w:fill="FFFFFF"/>
        </w:rPr>
        <w:t xml:space="preserve">due </w:t>
      </w:r>
      <w:r w:rsidR="00B9612D" w:rsidRPr="00B9612D">
        <w:rPr>
          <w:rStyle w:val="selectable"/>
          <w:color w:val="000000"/>
          <w:shd w:val="clear" w:color="auto" w:fill="FFFFFF"/>
        </w:rPr>
        <w:t xml:space="preserve">to the lack of exercise you are currently achieving, along with your alcohol consumption and diet. We therefore need to make some adjustments to </w:t>
      </w:r>
      <w:r w:rsidR="008C3A97">
        <w:rPr>
          <w:rStyle w:val="selectable"/>
          <w:color w:val="000000"/>
          <w:shd w:val="clear" w:color="auto" w:fill="FFFFFF"/>
        </w:rPr>
        <w:t>the above</w:t>
      </w:r>
      <w:r w:rsidR="00B9612D" w:rsidRPr="00B9612D">
        <w:rPr>
          <w:rStyle w:val="selectable"/>
          <w:color w:val="000000"/>
          <w:shd w:val="clear" w:color="auto" w:fill="FFFFFF"/>
        </w:rPr>
        <w:t xml:space="preserve"> </w:t>
      </w:r>
      <w:r w:rsidR="008C3A97">
        <w:rPr>
          <w:rStyle w:val="selectable"/>
          <w:color w:val="000000"/>
          <w:shd w:val="clear" w:color="auto" w:fill="FFFFFF"/>
        </w:rPr>
        <w:t>habits</w:t>
      </w:r>
      <w:r w:rsidR="00B9612D" w:rsidRPr="00B9612D">
        <w:rPr>
          <w:rStyle w:val="selectable"/>
          <w:color w:val="000000"/>
          <w:shd w:val="clear" w:color="auto" w:fill="FFFFFF"/>
        </w:rPr>
        <w:t>.</w:t>
      </w:r>
      <w:r w:rsidR="00F3646E">
        <w:rPr>
          <w:rStyle w:val="selectable"/>
          <w:color w:val="000000"/>
          <w:shd w:val="clear" w:color="auto" w:fill="FFFFFF"/>
        </w:rPr>
        <w:t xml:space="preserve"> </w:t>
      </w:r>
    </w:p>
    <w:p w14:paraId="71C7CF94" w14:textId="77777777" w:rsidR="0055474E" w:rsidRDefault="0055474E" w:rsidP="00F00A8D">
      <w:pPr>
        <w:pStyle w:val="NormalWeb"/>
        <w:shd w:val="clear" w:color="auto" w:fill="FFFFFF"/>
        <w:spacing w:before="0" w:beforeAutospacing="0" w:after="0" w:afterAutospacing="0" w:line="360" w:lineRule="atLeast"/>
        <w:rPr>
          <w:rStyle w:val="selectable"/>
          <w:color w:val="000000"/>
          <w:shd w:val="clear" w:color="auto" w:fill="FFFFFF"/>
        </w:rPr>
      </w:pPr>
    </w:p>
    <w:p w14:paraId="3AB06B37" w14:textId="77777777" w:rsidR="00D2167A" w:rsidRDefault="00D2167A" w:rsidP="000A680E">
      <w:pPr>
        <w:rPr>
          <w:rFonts w:ascii="Times New Roman" w:hAnsi="Times New Roman" w:cs="Times New Roman"/>
          <w:sz w:val="24"/>
          <w:szCs w:val="24"/>
          <w:u w:val="single"/>
        </w:rPr>
      </w:pPr>
    </w:p>
    <w:p w14:paraId="18FE89F4" w14:textId="45C4E93E" w:rsidR="000A680E" w:rsidRPr="00387B81" w:rsidRDefault="000A680E" w:rsidP="000A680E">
      <w:pPr>
        <w:rPr>
          <w:rFonts w:ascii="Times New Roman" w:hAnsi="Times New Roman" w:cs="Times New Roman"/>
          <w:b/>
          <w:bCs/>
          <w:sz w:val="24"/>
          <w:szCs w:val="24"/>
          <w:u w:val="single"/>
        </w:rPr>
      </w:pPr>
      <w:r w:rsidRPr="00387B81">
        <w:rPr>
          <w:rFonts w:ascii="Times New Roman" w:hAnsi="Times New Roman" w:cs="Times New Roman"/>
          <w:b/>
          <w:bCs/>
          <w:sz w:val="24"/>
          <w:szCs w:val="24"/>
          <w:u w:val="single"/>
        </w:rPr>
        <w:lastRenderedPageBreak/>
        <w:t xml:space="preserve">Theoretical and </w:t>
      </w:r>
      <w:r w:rsidR="00A7114D" w:rsidRPr="00387B81">
        <w:rPr>
          <w:rFonts w:ascii="Times New Roman" w:hAnsi="Times New Roman" w:cs="Times New Roman"/>
          <w:b/>
          <w:bCs/>
          <w:sz w:val="24"/>
          <w:szCs w:val="24"/>
          <w:u w:val="single"/>
        </w:rPr>
        <w:t>T</w:t>
      </w:r>
      <w:r w:rsidRPr="00387B81">
        <w:rPr>
          <w:rFonts w:ascii="Times New Roman" w:hAnsi="Times New Roman" w:cs="Times New Roman"/>
          <w:b/>
          <w:bCs/>
          <w:sz w:val="24"/>
          <w:szCs w:val="24"/>
          <w:u w:val="single"/>
        </w:rPr>
        <w:t xml:space="preserve">echnical </w:t>
      </w:r>
      <w:r w:rsidR="00A7114D" w:rsidRPr="00387B81">
        <w:rPr>
          <w:rFonts w:ascii="Times New Roman" w:hAnsi="Times New Roman" w:cs="Times New Roman"/>
          <w:b/>
          <w:bCs/>
          <w:sz w:val="24"/>
          <w:szCs w:val="24"/>
          <w:u w:val="single"/>
        </w:rPr>
        <w:t>O</w:t>
      </w:r>
      <w:r w:rsidRPr="00387B81">
        <w:rPr>
          <w:rFonts w:ascii="Times New Roman" w:hAnsi="Times New Roman" w:cs="Times New Roman"/>
          <w:b/>
          <w:bCs/>
          <w:sz w:val="24"/>
          <w:szCs w:val="24"/>
          <w:u w:val="single"/>
        </w:rPr>
        <w:t xml:space="preserve">verview of </w:t>
      </w:r>
      <w:r w:rsidR="00A7114D" w:rsidRPr="00387B81">
        <w:rPr>
          <w:rFonts w:ascii="Times New Roman" w:hAnsi="Times New Roman" w:cs="Times New Roman"/>
          <w:b/>
          <w:bCs/>
          <w:sz w:val="24"/>
          <w:szCs w:val="24"/>
          <w:u w:val="single"/>
        </w:rPr>
        <w:t>T</w:t>
      </w:r>
      <w:r w:rsidR="001D4FE4" w:rsidRPr="00387B81">
        <w:rPr>
          <w:rFonts w:ascii="Times New Roman" w:hAnsi="Times New Roman" w:cs="Times New Roman"/>
          <w:b/>
          <w:bCs/>
          <w:sz w:val="24"/>
          <w:szCs w:val="24"/>
          <w:u w:val="single"/>
        </w:rPr>
        <w:t xml:space="preserve">he </w:t>
      </w:r>
      <w:r w:rsidR="00A7114D" w:rsidRPr="00387B81">
        <w:rPr>
          <w:rFonts w:ascii="Times New Roman" w:hAnsi="Times New Roman" w:cs="Times New Roman"/>
          <w:b/>
          <w:bCs/>
          <w:sz w:val="24"/>
          <w:szCs w:val="24"/>
          <w:u w:val="single"/>
        </w:rPr>
        <w:t>M</w:t>
      </w:r>
      <w:r w:rsidRPr="00387B81">
        <w:rPr>
          <w:rFonts w:ascii="Times New Roman" w:hAnsi="Times New Roman" w:cs="Times New Roman"/>
          <w:b/>
          <w:bCs/>
          <w:sz w:val="24"/>
          <w:szCs w:val="24"/>
          <w:u w:val="single"/>
        </w:rPr>
        <w:t xml:space="preserve">ain </w:t>
      </w:r>
      <w:r w:rsidR="00A7114D" w:rsidRPr="00387B81">
        <w:rPr>
          <w:rFonts w:ascii="Times New Roman" w:hAnsi="Times New Roman" w:cs="Times New Roman"/>
          <w:b/>
          <w:bCs/>
          <w:sz w:val="24"/>
          <w:szCs w:val="24"/>
          <w:u w:val="single"/>
        </w:rPr>
        <w:t>C</w:t>
      </w:r>
      <w:r w:rsidRPr="00387B81">
        <w:rPr>
          <w:rFonts w:ascii="Times New Roman" w:hAnsi="Times New Roman" w:cs="Times New Roman"/>
          <w:b/>
          <w:bCs/>
          <w:sz w:val="24"/>
          <w:szCs w:val="24"/>
          <w:u w:val="single"/>
        </w:rPr>
        <w:t>ondition</w:t>
      </w:r>
      <w:r w:rsidR="00A7114D" w:rsidRPr="00387B81">
        <w:rPr>
          <w:rFonts w:ascii="Times New Roman" w:hAnsi="Times New Roman" w:cs="Times New Roman"/>
          <w:b/>
          <w:bCs/>
          <w:sz w:val="24"/>
          <w:szCs w:val="24"/>
          <w:u w:val="single"/>
        </w:rPr>
        <w:t>(</w:t>
      </w:r>
      <w:r w:rsidR="001D4FE4" w:rsidRPr="00387B81">
        <w:rPr>
          <w:rFonts w:ascii="Times New Roman" w:hAnsi="Times New Roman" w:cs="Times New Roman"/>
          <w:b/>
          <w:bCs/>
          <w:sz w:val="24"/>
          <w:szCs w:val="24"/>
          <w:u w:val="single"/>
        </w:rPr>
        <w:t>s</w:t>
      </w:r>
      <w:r w:rsidR="00A7114D" w:rsidRPr="00387B81">
        <w:rPr>
          <w:rFonts w:ascii="Times New Roman" w:hAnsi="Times New Roman" w:cs="Times New Roman"/>
          <w:b/>
          <w:bCs/>
          <w:sz w:val="24"/>
          <w:szCs w:val="24"/>
          <w:u w:val="single"/>
        </w:rPr>
        <w:t>)</w:t>
      </w:r>
      <w:r w:rsidR="00494E0A" w:rsidRPr="00387B81">
        <w:rPr>
          <w:rFonts w:ascii="Times New Roman" w:hAnsi="Times New Roman" w:cs="Times New Roman"/>
          <w:b/>
          <w:bCs/>
          <w:sz w:val="24"/>
          <w:szCs w:val="24"/>
          <w:u w:val="single"/>
        </w:rPr>
        <w:t>.</w:t>
      </w:r>
      <w:r w:rsidRPr="00387B81">
        <w:rPr>
          <w:rFonts w:ascii="Times New Roman" w:hAnsi="Times New Roman" w:cs="Times New Roman"/>
          <w:b/>
          <w:bCs/>
          <w:sz w:val="24"/>
          <w:szCs w:val="24"/>
          <w:u w:val="single"/>
        </w:rPr>
        <w:t xml:space="preserve"> </w:t>
      </w:r>
    </w:p>
    <w:p w14:paraId="127EF7CA" w14:textId="18F7ABB6" w:rsidR="00D84413" w:rsidRDefault="008F75BC" w:rsidP="00D2167A">
      <w:pPr>
        <w:pStyle w:val="NormalWeb"/>
        <w:shd w:val="clear" w:color="auto" w:fill="FFFFFF"/>
        <w:spacing w:before="240" w:beforeAutospacing="0" w:after="0" w:afterAutospacing="0" w:line="360" w:lineRule="auto"/>
      </w:pPr>
      <w:r>
        <w:rPr>
          <w:shd w:val="clear" w:color="auto" w:fill="FFFFFF"/>
        </w:rPr>
        <w:t xml:space="preserve">          </w:t>
      </w:r>
      <w:r w:rsidR="0037291D" w:rsidRPr="003C04EB">
        <w:rPr>
          <w:shd w:val="clear" w:color="auto" w:fill="FFFFFF"/>
        </w:rPr>
        <w:t>CHD is when the coronary arteries become narrowed by a build-up of fatty material within their walls (atherosclerosis) (</w:t>
      </w:r>
      <w:r w:rsidR="0037291D" w:rsidRPr="003C04EB">
        <w:t>B</w:t>
      </w:r>
      <w:r w:rsidR="00B92D44">
        <w:t>HF</w:t>
      </w:r>
      <w:r w:rsidR="0037291D" w:rsidRPr="003C04EB">
        <w:t>, 2021). </w:t>
      </w:r>
      <w:r w:rsidR="0037291D" w:rsidRPr="003C04EB">
        <w:rPr>
          <w:shd w:val="clear" w:color="auto" w:fill="FFFFFF"/>
        </w:rPr>
        <w:t xml:space="preserve">These arteries supply the heart with oxygenated blood. If a piece of atheroma breaks off, it can cause formation of a blood clot which can block the coronary artery and cut off the supply of blood and oxygen to the heart, this is known as a heart attack </w:t>
      </w:r>
      <w:r w:rsidR="00C42D71">
        <w:rPr>
          <w:shd w:val="clear" w:color="auto" w:fill="FFFFFF"/>
        </w:rPr>
        <w:t xml:space="preserve">(myocardial infarction) </w:t>
      </w:r>
      <w:r w:rsidR="0037291D" w:rsidRPr="003C04EB">
        <w:rPr>
          <w:shd w:val="clear" w:color="auto" w:fill="FFFFFF"/>
        </w:rPr>
        <w:t>(</w:t>
      </w:r>
      <w:r w:rsidR="0037291D" w:rsidRPr="003C04EB">
        <w:t>B</w:t>
      </w:r>
      <w:r w:rsidR="00C42D71">
        <w:t>HF</w:t>
      </w:r>
      <w:r w:rsidR="0037291D" w:rsidRPr="003C04EB">
        <w:t>, 2021).</w:t>
      </w:r>
      <w:r w:rsidR="003C04EB">
        <w:t xml:space="preserve"> </w:t>
      </w:r>
      <w:r w:rsidR="00C42D71">
        <w:t xml:space="preserve">People with obesity, diabetes and high cholesterol are at a higher risk of having a heart attack. </w:t>
      </w:r>
    </w:p>
    <w:p w14:paraId="21066FF1" w14:textId="4E1462DE" w:rsidR="003C04EB" w:rsidRPr="00472CFE" w:rsidRDefault="00D84413" w:rsidP="00800F22">
      <w:pPr>
        <w:pStyle w:val="NormalWeb"/>
        <w:shd w:val="clear" w:color="auto" w:fill="FFFFFF"/>
        <w:spacing w:before="240" w:beforeAutospacing="0" w:after="0" w:afterAutospacing="0" w:line="360" w:lineRule="auto"/>
        <w:rPr>
          <w:rFonts w:ascii="Open Sans" w:hAnsi="Open Sans" w:cs="Open Sans"/>
          <w:color w:val="FF0000"/>
          <w:sz w:val="20"/>
          <w:szCs w:val="20"/>
        </w:rPr>
      </w:pPr>
      <w:r>
        <w:t xml:space="preserve">          </w:t>
      </w:r>
      <w:r w:rsidR="003C04EB" w:rsidRPr="00C42D71">
        <w:t xml:space="preserve">Obesity is a multifactorial disease that </w:t>
      </w:r>
      <w:r w:rsidR="00C42D71" w:rsidRPr="00C42D71">
        <w:t>occurs</w:t>
      </w:r>
      <w:r w:rsidR="003C04EB" w:rsidRPr="00C42D71">
        <w:t xml:space="preserve"> from chronic positive energy balance</w:t>
      </w:r>
      <w:r w:rsidR="00C42D71" w:rsidRPr="00C42D71">
        <w:t xml:space="preserve"> (</w:t>
      </w:r>
      <w:r w:rsidR="003C04EB" w:rsidRPr="00C42D71">
        <w:t>when dietary energy intake exceeds energy expenditure</w:t>
      </w:r>
      <w:r w:rsidR="00C42D71" w:rsidRPr="00C42D71">
        <w:t xml:space="preserve">) </w:t>
      </w:r>
      <w:r>
        <w:t>(</w:t>
      </w:r>
      <w:proofErr w:type="spellStart"/>
      <w:r w:rsidRPr="00111A2F">
        <w:t>Chooi</w:t>
      </w:r>
      <w:proofErr w:type="spellEnd"/>
      <w:r w:rsidRPr="00111A2F">
        <w:t xml:space="preserve">, Ding and </w:t>
      </w:r>
      <w:proofErr w:type="spellStart"/>
      <w:r w:rsidRPr="00111A2F">
        <w:t>Magkos</w:t>
      </w:r>
      <w:proofErr w:type="spellEnd"/>
      <w:r w:rsidRPr="00111A2F">
        <w:t>, 2019</w:t>
      </w:r>
      <w:r>
        <w:t>)</w:t>
      </w:r>
      <w:r w:rsidR="003C04EB" w:rsidRPr="00C42D71">
        <w:t xml:space="preserve">. </w:t>
      </w:r>
      <w:r w:rsidR="00C42D71" w:rsidRPr="00C42D71">
        <w:t>The e</w:t>
      </w:r>
      <w:r w:rsidR="003C04EB" w:rsidRPr="00C42D71">
        <w:t>xcess energy is converted to triglyceride which is stored in adipose tissue depots that expand in size</w:t>
      </w:r>
      <w:r w:rsidR="00C42D71" w:rsidRPr="00C42D71">
        <w:t xml:space="preserve">, </w:t>
      </w:r>
      <w:r w:rsidR="003C04EB" w:rsidRPr="00C42D71">
        <w:t>increasing body fat and causing weight gain</w:t>
      </w:r>
      <w:r>
        <w:t xml:space="preserve"> (</w:t>
      </w:r>
      <w:proofErr w:type="spellStart"/>
      <w:r w:rsidRPr="00111A2F">
        <w:t>Chooi</w:t>
      </w:r>
      <w:proofErr w:type="spellEnd"/>
      <w:r w:rsidRPr="00111A2F">
        <w:t xml:space="preserve">, Ding and </w:t>
      </w:r>
      <w:proofErr w:type="spellStart"/>
      <w:r w:rsidRPr="00111A2F">
        <w:t>Magkos</w:t>
      </w:r>
      <w:proofErr w:type="spellEnd"/>
      <w:r w:rsidRPr="00111A2F">
        <w:t>, 2019</w:t>
      </w:r>
      <w:r>
        <w:t>)</w:t>
      </w:r>
      <w:r w:rsidR="003C04EB" w:rsidRPr="00D84413">
        <w:t>.</w:t>
      </w:r>
      <w:r w:rsidR="003C04EB" w:rsidRPr="006E259C">
        <w:rPr>
          <w:color w:val="FF0000"/>
        </w:rPr>
        <w:t xml:space="preserve"> </w:t>
      </w:r>
    </w:p>
    <w:p w14:paraId="3FB3E086" w14:textId="77777777" w:rsidR="005A168D" w:rsidRDefault="00111A2F" w:rsidP="00800F22">
      <w:pPr>
        <w:spacing w:line="360" w:lineRule="auto"/>
        <w:rPr>
          <w:rStyle w:val="selectable"/>
          <w:rFonts w:ascii="Times New Roman" w:hAnsi="Times New Roman" w:cs="Times New Roman"/>
          <w:sz w:val="24"/>
          <w:szCs w:val="24"/>
        </w:rPr>
      </w:pPr>
      <w:r w:rsidRPr="00800F22">
        <w:rPr>
          <w:rFonts w:ascii="Times New Roman" w:hAnsi="Times New Roman" w:cs="Times New Roman"/>
          <w:sz w:val="24"/>
          <w:szCs w:val="24"/>
        </w:rPr>
        <w:t xml:space="preserve">Body mass index (BMI) is used to </w:t>
      </w:r>
      <w:r w:rsidR="00800F22" w:rsidRPr="00800F22">
        <w:rPr>
          <w:rFonts w:ascii="Times New Roman" w:hAnsi="Times New Roman" w:cs="Times New Roman"/>
          <w:sz w:val="24"/>
          <w:szCs w:val="24"/>
        </w:rPr>
        <w:t xml:space="preserve">classify people who are </w:t>
      </w:r>
      <w:r w:rsidRPr="00800F22">
        <w:rPr>
          <w:rFonts w:ascii="Times New Roman" w:hAnsi="Times New Roman" w:cs="Times New Roman"/>
          <w:sz w:val="24"/>
          <w:szCs w:val="24"/>
        </w:rPr>
        <w:t>overweight and obes</w:t>
      </w:r>
      <w:r w:rsidR="00800F22" w:rsidRPr="00800F22">
        <w:rPr>
          <w:rFonts w:ascii="Times New Roman" w:hAnsi="Times New Roman" w:cs="Times New Roman"/>
          <w:sz w:val="24"/>
          <w:szCs w:val="24"/>
        </w:rPr>
        <w:t>e, BMI is</w:t>
      </w:r>
      <w:r w:rsidRPr="00800F22">
        <w:rPr>
          <w:rFonts w:ascii="Times New Roman" w:hAnsi="Times New Roman" w:cs="Times New Roman"/>
          <w:sz w:val="24"/>
          <w:szCs w:val="24"/>
        </w:rPr>
        <w:t xml:space="preserve"> </w:t>
      </w:r>
      <w:r w:rsidRPr="009A528F">
        <w:rPr>
          <w:rFonts w:ascii="Times New Roman" w:hAnsi="Times New Roman" w:cs="Times New Roman"/>
          <w:sz w:val="24"/>
          <w:szCs w:val="24"/>
        </w:rPr>
        <w:t>calculated by dividing the body weight in kilograms by the square of height in meters</w:t>
      </w:r>
      <w:r w:rsidR="00800F22" w:rsidRPr="009A528F">
        <w:rPr>
          <w:rFonts w:ascii="Times New Roman" w:hAnsi="Times New Roman" w:cs="Times New Roman"/>
          <w:sz w:val="24"/>
          <w:szCs w:val="24"/>
        </w:rPr>
        <w:t xml:space="preserve"> (</w:t>
      </w:r>
      <w:proofErr w:type="spellStart"/>
      <w:r w:rsidR="00800F22" w:rsidRPr="009A528F">
        <w:rPr>
          <w:rStyle w:val="selectable"/>
          <w:rFonts w:ascii="Times New Roman" w:hAnsi="Times New Roman" w:cs="Times New Roman"/>
          <w:sz w:val="24"/>
          <w:szCs w:val="24"/>
        </w:rPr>
        <w:t>Moholdt</w:t>
      </w:r>
      <w:proofErr w:type="spellEnd"/>
      <w:r w:rsidR="00800F22" w:rsidRPr="009A528F">
        <w:rPr>
          <w:rStyle w:val="selectable"/>
          <w:rFonts w:ascii="Times New Roman" w:hAnsi="Times New Roman" w:cs="Times New Roman"/>
          <w:sz w:val="24"/>
          <w:szCs w:val="24"/>
        </w:rPr>
        <w:t xml:space="preserve">, </w:t>
      </w:r>
      <w:proofErr w:type="spellStart"/>
      <w:r w:rsidR="00800F22" w:rsidRPr="009A528F">
        <w:rPr>
          <w:rStyle w:val="selectable"/>
          <w:rFonts w:ascii="Times New Roman" w:hAnsi="Times New Roman" w:cs="Times New Roman"/>
          <w:sz w:val="24"/>
          <w:szCs w:val="24"/>
        </w:rPr>
        <w:t>Lavie</w:t>
      </w:r>
      <w:proofErr w:type="spellEnd"/>
      <w:r w:rsidR="00800F22" w:rsidRPr="009A528F">
        <w:rPr>
          <w:rStyle w:val="selectable"/>
          <w:rFonts w:ascii="Times New Roman" w:hAnsi="Times New Roman" w:cs="Times New Roman"/>
          <w:sz w:val="24"/>
          <w:szCs w:val="24"/>
        </w:rPr>
        <w:t xml:space="preserve"> and Nauman, 2018).</w:t>
      </w:r>
      <w:r w:rsidRPr="009A528F">
        <w:rPr>
          <w:rFonts w:ascii="Times New Roman" w:hAnsi="Times New Roman" w:cs="Times New Roman"/>
          <w:sz w:val="24"/>
          <w:szCs w:val="24"/>
        </w:rPr>
        <w:t xml:space="preserve"> </w:t>
      </w:r>
      <w:r w:rsidR="009A528F" w:rsidRPr="009A528F">
        <w:rPr>
          <w:rFonts w:ascii="Times New Roman" w:hAnsi="Times New Roman" w:cs="Times New Roman"/>
          <w:sz w:val="24"/>
          <w:szCs w:val="24"/>
        </w:rPr>
        <w:t>The g</w:t>
      </w:r>
      <w:r w:rsidR="00083570" w:rsidRPr="009A528F">
        <w:rPr>
          <w:rFonts w:ascii="Times New Roman" w:hAnsi="Times New Roman" w:cs="Times New Roman"/>
          <w:sz w:val="24"/>
          <w:szCs w:val="24"/>
        </w:rPr>
        <w:t xml:space="preserve">uidelines for secondary prevention of CHD from the American Heart Association and the American College of Cardiology Foundation recommend that patients should maintain or </w:t>
      </w:r>
      <w:r w:rsidR="009A528F" w:rsidRPr="009A528F">
        <w:rPr>
          <w:rFonts w:ascii="Times New Roman" w:hAnsi="Times New Roman" w:cs="Times New Roman"/>
          <w:sz w:val="24"/>
          <w:szCs w:val="24"/>
        </w:rPr>
        <w:t>obtain</w:t>
      </w:r>
      <w:r w:rsidR="00083570" w:rsidRPr="009A528F">
        <w:rPr>
          <w:rFonts w:ascii="Times New Roman" w:hAnsi="Times New Roman" w:cs="Times New Roman"/>
          <w:sz w:val="24"/>
          <w:szCs w:val="24"/>
        </w:rPr>
        <w:t xml:space="preserve"> a BMI within the </w:t>
      </w:r>
      <w:r w:rsidR="009A528F" w:rsidRPr="009A528F">
        <w:rPr>
          <w:rFonts w:ascii="Times New Roman" w:hAnsi="Times New Roman" w:cs="Times New Roman"/>
          <w:sz w:val="24"/>
          <w:szCs w:val="24"/>
        </w:rPr>
        <w:t>‘</w:t>
      </w:r>
      <w:r w:rsidR="00083570" w:rsidRPr="009A528F">
        <w:rPr>
          <w:rFonts w:ascii="Times New Roman" w:hAnsi="Times New Roman" w:cs="Times New Roman"/>
          <w:sz w:val="24"/>
          <w:szCs w:val="24"/>
        </w:rPr>
        <w:t>normal</w:t>
      </w:r>
      <w:r w:rsidR="009A528F" w:rsidRPr="009A528F">
        <w:rPr>
          <w:rFonts w:ascii="Times New Roman" w:hAnsi="Times New Roman" w:cs="Times New Roman"/>
          <w:sz w:val="24"/>
          <w:szCs w:val="24"/>
        </w:rPr>
        <w:t>’</w:t>
      </w:r>
      <w:r w:rsidR="00083570" w:rsidRPr="009A528F">
        <w:rPr>
          <w:rFonts w:ascii="Times New Roman" w:hAnsi="Times New Roman" w:cs="Times New Roman"/>
          <w:sz w:val="24"/>
          <w:szCs w:val="24"/>
        </w:rPr>
        <w:t xml:space="preserve"> range </w:t>
      </w:r>
      <w:r w:rsidR="009A528F" w:rsidRPr="009A528F">
        <w:rPr>
          <w:rFonts w:ascii="Times New Roman" w:hAnsi="Times New Roman" w:cs="Times New Roman"/>
          <w:sz w:val="24"/>
          <w:szCs w:val="24"/>
        </w:rPr>
        <w:t xml:space="preserve">of </w:t>
      </w:r>
      <w:r w:rsidR="00083570" w:rsidRPr="009A528F">
        <w:rPr>
          <w:rFonts w:ascii="Times New Roman" w:hAnsi="Times New Roman" w:cs="Times New Roman"/>
          <w:sz w:val="24"/>
          <w:szCs w:val="24"/>
        </w:rPr>
        <w:t>18.5 to 2</w:t>
      </w:r>
      <w:r w:rsidR="009A528F">
        <w:rPr>
          <w:rFonts w:ascii="Times New Roman" w:hAnsi="Times New Roman" w:cs="Times New Roman"/>
          <w:sz w:val="24"/>
          <w:szCs w:val="24"/>
        </w:rPr>
        <w:t>5</w:t>
      </w:r>
      <w:r w:rsidR="00083570" w:rsidRPr="009A528F">
        <w:rPr>
          <w:rFonts w:ascii="Times New Roman" w:hAnsi="Times New Roman" w:cs="Times New Roman"/>
          <w:sz w:val="24"/>
          <w:szCs w:val="24"/>
        </w:rPr>
        <w:t xml:space="preserve"> kg/m2 (</w:t>
      </w:r>
      <w:proofErr w:type="spellStart"/>
      <w:r w:rsidR="00083570" w:rsidRPr="009A528F">
        <w:rPr>
          <w:rStyle w:val="selectable"/>
          <w:rFonts w:ascii="Times New Roman" w:hAnsi="Times New Roman" w:cs="Times New Roman"/>
          <w:sz w:val="24"/>
          <w:szCs w:val="24"/>
        </w:rPr>
        <w:t>Moholdt</w:t>
      </w:r>
      <w:proofErr w:type="spellEnd"/>
      <w:r w:rsidR="00083570" w:rsidRPr="009A528F">
        <w:rPr>
          <w:rStyle w:val="selectable"/>
          <w:rFonts w:ascii="Times New Roman" w:hAnsi="Times New Roman" w:cs="Times New Roman"/>
          <w:sz w:val="24"/>
          <w:szCs w:val="24"/>
        </w:rPr>
        <w:t xml:space="preserve">, </w:t>
      </w:r>
      <w:proofErr w:type="spellStart"/>
      <w:r w:rsidR="00083570" w:rsidRPr="009A528F">
        <w:rPr>
          <w:rStyle w:val="selectable"/>
          <w:rFonts w:ascii="Times New Roman" w:hAnsi="Times New Roman" w:cs="Times New Roman"/>
          <w:sz w:val="24"/>
          <w:szCs w:val="24"/>
        </w:rPr>
        <w:t>Lavie</w:t>
      </w:r>
      <w:proofErr w:type="spellEnd"/>
      <w:r w:rsidR="00083570" w:rsidRPr="009A528F">
        <w:rPr>
          <w:rStyle w:val="selectable"/>
          <w:rFonts w:ascii="Times New Roman" w:hAnsi="Times New Roman" w:cs="Times New Roman"/>
          <w:sz w:val="24"/>
          <w:szCs w:val="24"/>
        </w:rPr>
        <w:t xml:space="preserve"> and Nauman, 2018).</w:t>
      </w:r>
    </w:p>
    <w:p w14:paraId="3DDC8098" w14:textId="77777777" w:rsidR="00840E23" w:rsidRPr="00840E23" w:rsidRDefault="005A168D" w:rsidP="00840E23">
      <w:pPr>
        <w:pStyle w:val="NormalWeb"/>
        <w:shd w:val="clear" w:color="auto" w:fill="FFFFFF"/>
        <w:spacing w:before="240" w:beforeAutospacing="0" w:after="0" w:afterAutospacing="0" w:line="360" w:lineRule="auto"/>
        <w:ind w:hanging="120"/>
        <w:rPr>
          <w:color w:val="666666"/>
          <w:shd w:val="clear" w:color="auto" w:fill="FFFFFF"/>
        </w:rPr>
      </w:pPr>
      <w:r>
        <w:rPr>
          <w:rStyle w:val="selectable"/>
        </w:rPr>
        <w:t xml:space="preserve">          </w:t>
      </w:r>
      <w:r w:rsidRPr="00840E23">
        <w:rPr>
          <w:rStyle w:val="selectable"/>
        </w:rPr>
        <w:t xml:space="preserve">When in a pre-diabetic state, insulin levels can be controlled via the ingestion of the medication </w:t>
      </w:r>
      <w:r w:rsidR="005479F0" w:rsidRPr="00840E23">
        <w:t xml:space="preserve">Gliclazide, which </w:t>
      </w:r>
      <w:r w:rsidR="005479F0" w:rsidRPr="00840E23">
        <w:rPr>
          <w:shd w:val="clear" w:color="auto" w:fill="FFFFFF"/>
        </w:rPr>
        <w:t>reduces blood glucose levels by stimulating insulin secretion (</w:t>
      </w:r>
      <w:r w:rsidR="005479F0" w:rsidRPr="00840E23">
        <w:t xml:space="preserve">Sarkar </w:t>
      </w:r>
      <w:r w:rsidR="005479F0" w:rsidRPr="00840E23">
        <w:rPr>
          <w:i/>
          <w:iCs/>
        </w:rPr>
        <w:t>et al.,</w:t>
      </w:r>
      <w:r w:rsidR="005479F0" w:rsidRPr="00840E23">
        <w:t xml:space="preserve"> 2011</w:t>
      </w:r>
      <w:r w:rsidR="005479F0" w:rsidRPr="00840E23">
        <w:rPr>
          <w:shd w:val="clear" w:color="auto" w:fill="FFFFFF"/>
        </w:rPr>
        <w:t>).</w:t>
      </w:r>
      <w:r w:rsidRPr="00840E23">
        <w:rPr>
          <w:shd w:val="clear" w:color="auto" w:fill="FFFFFF"/>
        </w:rPr>
        <w:t xml:space="preserve"> Another significant health related issue for people with obesity and diabetes is high cholesterol. </w:t>
      </w:r>
      <w:r w:rsidR="005479F0" w:rsidRPr="00840E23">
        <w:t>High cholesterol is a significant risk factor for developing heart and circulatory diseases (BHF, 2021). A medication prescribed by Doctors to control cholesterol is Lovastatin</w:t>
      </w:r>
      <w:r w:rsidR="00840E23" w:rsidRPr="00840E23">
        <w:t xml:space="preserve">. This is a statin medication that is taken orally </w:t>
      </w:r>
      <w:r w:rsidR="00840E23" w:rsidRPr="00840E23">
        <w:rPr>
          <w:shd w:val="clear" w:color="auto" w:fill="FFFFFF"/>
        </w:rPr>
        <w:t>to treat high blood cholesterol and reduce the risk of cardiovascular disease. Its use is recommended together with lifestyle changes</w:t>
      </w:r>
      <w:r w:rsidR="00840E23" w:rsidRPr="00840E23">
        <w:t xml:space="preserve"> </w:t>
      </w:r>
      <w:r w:rsidR="00630880" w:rsidRPr="00840E23">
        <w:t xml:space="preserve">(Henwood and Heel, 1988). </w:t>
      </w:r>
    </w:p>
    <w:p w14:paraId="3D260F3B" w14:textId="0905C829" w:rsidR="00772230" w:rsidRPr="00630880" w:rsidRDefault="005479F0" w:rsidP="00630880">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r>
        <w:rPr>
          <w:color w:val="FF0000"/>
        </w:rPr>
        <w:t xml:space="preserve"> </w:t>
      </w:r>
      <w:r w:rsidR="00F3646E" w:rsidRPr="00180C1D">
        <w:rPr>
          <w:rFonts w:cstheme="minorHAnsi"/>
          <w:color w:val="FF0000"/>
          <w:shd w:val="clear" w:color="auto" w:fill="FFFFFF"/>
        </w:rPr>
        <w:t xml:space="preserve"> </w:t>
      </w:r>
    </w:p>
    <w:p w14:paraId="5F956F62" w14:textId="6C63DEC5" w:rsidR="004A693B" w:rsidRPr="00555470" w:rsidRDefault="00555470" w:rsidP="00555470">
      <w:pPr>
        <w:spacing w:line="360" w:lineRule="auto"/>
        <w:rPr>
          <w:rFonts w:ascii="Times New Roman" w:hAnsi="Times New Roman" w:cs="Times New Roman"/>
          <w:color w:val="FF0000"/>
          <w:sz w:val="24"/>
          <w:szCs w:val="24"/>
          <w:shd w:val="clear" w:color="auto" w:fill="FFFFFF"/>
        </w:rPr>
      </w:pPr>
      <w:r>
        <w:rPr>
          <w:rFonts w:ascii="Times New Roman" w:hAnsi="Times New Roman" w:cs="Times New Roman"/>
          <w:sz w:val="24"/>
          <w:szCs w:val="24"/>
        </w:rPr>
        <w:t xml:space="preserve">          </w:t>
      </w:r>
      <w:proofErr w:type="spellStart"/>
      <w:r w:rsidR="005479F0" w:rsidRPr="00555470">
        <w:rPr>
          <w:rFonts w:ascii="Times New Roman" w:hAnsi="Times New Roman" w:cs="Times New Roman"/>
          <w:sz w:val="24"/>
          <w:szCs w:val="24"/>
        </w:rPr>
        <w:t>Chiaranda</w:t>
      </w:r>
      <w:proofErr w:type="spellEnd"/>
      <w:r w:rsidR="005479F0" w:rsidRPr="00555470">
        <w:rPr>
          <w:rFonts w:ascii="Times New Roman" w:hAnsi="Times New Roman" w:cs="Times New Roman"/>
          <w:sz w:val="24"/>
          <w:szCs w:val="24"/>
        </w:rPr>
        <w:t xml:space="preserve"> </w:t>
      </w:r>
      <w:r w:rsidR="005479F0" w:rsidRPr="00555470">
        <w:rPr>
          <w:rFonts w:ascii="Times New Roman" w:hAnsi="Times New Roman" w:cs="Times New Roman"/>
          <w:i/>
          <w:iCs/>
          <w:sz w:val="24"/>
          <w:szCs w:val="24"/>
        </w:rPr>
        <w:t>et al.,</w:t>
      </w:r>
      <w:r w:rsidR="005479F0" w:rsidRPr="00555470">
        <w:rPr>
          <w:rFonts w:ascii="Times New Roman" w:hAnsi="Times New Roman" w:cs="Times New Roman"/>
          <w:sz w:val="24"/>
          <w:szCs w:val="24"/>
        </w:rPr>
        <w:t xml:space="preserve"> (2020) said that prioritising </w:t>
      </w:r>
      <w:r w:rsidR="004A693B" w:rsidRPr="00555470">
        <w:rPr>
          <w:rFonts w:ascii="Times New Roman" w:hAnsi="Times New Roman" w:cs="Times New Roman"/>
          <w:sz w:val="24"/>
          <w:szCs w:val="24"/>
          <w:shd w:val="clear" w:color="auto" w:fill="FFFFFF"/>
        </w:rPr>
        <w:t xml:space="preserve">a healthy lifestyle, including </w:t>
      </w:r>
      <w:r w:rsidR="005479F0" w:rsidRPr="00555470">
        <w:rPr>
          <w:rFonts w:ascii="Times New Roman" w:hAnsi="Times New Roman" w:cs="Times New Roman"/>
          <w:sz w:val="24"/>
          <w:szCs w:val="24"/>
          <w:shd w:val="clear" w:color="auto" w:fill="FFFFFF"/>
        </w:rPr>
        <w:t xml:space="preserve">exercise and </w:t>
      </w:r>
      <w:r w:rsidR="004A693B" w:rsidRPr="00555470">
        <w:rPr>
          <w:rFonts w:ascii="Times New Roman" w:hAnsi="Times New Roman" w:cs="Times New Roman"/>
          <w:sz w:val="24"/>
          <w:szCs w:val="24"/>
          <w:shd w:val="clear" w:color="auto" w:fill="FFFFFF"/>
        </w:rPr>
        <w:t>guideline-driven treatment of CHD, is a main goal</w:t>
      </w:r>
      <w:r w:rsidR="009159DE" w:rsidRPr="00555470">
        <w:rPr>
          <w:rFonts w:ascii="Times New Roman" w:hAnsi="Times New Roman" w:cs="Times New Roman"/>
          <w:sz w:val="24"/>
          <w:szCs w:val="24"/>
          <w:shd w:val="clear" w:color="auto" w:fill="FFFFFF"/>
        </w:rPr>
        <w:t xml:space="preserve"> </w:t>
      </w:r>
      <w:r w:rsidR="004A693B" w:rsidRPr="00555470">
        <w:rPr>
          <w:rFonts w:ascii="Times New Roman" w:hAnsi="Times New Roman" w:cs="Times New Roman"/>
          <w:sz w:val="24"/>
          <w:szCs w:val="24"/>
          <w:shd w:val="clear" w:color="auto" w:fill="FFFFFF"/>
        </w:rPr>
        <w:t xml:space="preserve">of leading </w:t>
      </w:r>
      <w:r w:rsidRPr="00555470">
        <w:rPr>
          <w:rFonts w:ascii="Times New Roman" w:hAnsi="Times New Roman" w:cs="Times New Roman"/>
          <w:sz w:val="24"/>
          <w:szCs w:val="24"/>
          <w:shd w:val="clear" w:color="auto" w:fill="FFFFFF"/>
        </w:rPr>
        <w:t xml:space="preserve">global </w:t>
      </w:r>
      <w:r w:rsidR="004A693B" w:rsidRPr="00555470">
        <w:rPr>
          <w:rFonts w:ascii="Times New Roman" w:hAnsi="Times New Roman" w:cs="Times New Roman"/>
          <w:sz w:val="24"/>
          <w:szCs w:val="24"/>
          <w:shd w:val="clear" w:color="auto" w:fill="FFFFFF"/>
        </w:rPr>
        <w:t>organi</w:t>
      </w:r>
      <w:r w:rsidRPr="00555470">
        <w:rPr>
          <w:rFonts w:ascii="Times New Roman" w:hAnsi="Times New Roman" w:cs="Times New Roman"/>
          <w:sz w:val="24"/>
          <w:szCs w:val="24"/>
          <w:shd w:val="clear" w:color="auto" w:fill="FFFFFF"/>
        </w:rPr>
        <w:t>s</w:t>
      </w:r>
      <w:r w:rsidR="004A693B" w:rsidRPr="00555470">
        <w:rPr>
          <w:rFonts w:ascii="Times New Roman" w:hAnsi="Times New Roman" w:cs="Times New Roman"/>
          <w:sz w:val="24"/>
          <w:szCs w:val="24"/>
          <w:shd w:val="clear" w:color="auto" w:fill="FFFFFF"/>
        </w:rPr>
        <w:t>ations</w:t>
      </w:r>
      <w:r w:rsidRPr="00555470">
        <w:rPr>
          <w:rFonts w:ascii="Times New Roman" w:hAnsi="Times New Roman" w:cs="Times New Roman"/>
          <w:sz w:val="24"/>
          <w:szCs w:val="24"/>
          <w:shd w:val="clear" w:color="auto" w:fill="FFFFFF"/>
        </w:rPr>
        <w:t xml:space="preserve"> </w:t>
      </w:r>
      <w:r w:rsidR="004A693B" w:rsidRPr="00555470">
        <w:rPr>
          <w:rFonts w:ascii="Times New Roman" w:hAnsi="Times New Roman" w:cs="Times New Roman"/>
          <w:sz w:val="24"/>
          <w:szCs w:val="24"/>
          <w:shd w:val="clear" w:color="auto" w:fill="FFFFFF"/>
        </w:rPr>
        <w:t xml:space="preserve">to improve cardiovascular health. </w:t>
      </w:r>
      <w:proofErr w:type="spellStart"/>
      <w:r w:rsidRPr="00555470">
        <w:rPr>
          <w:rFonts w:ascii="Times New Roman" w:hAnsi="Times New Roman" w:cs="Times New Roman"/>
          <w:sz w:val="24"/>
          <w:szCs w:val="24"/>
        </w:rPr>
        <w:t>Chiaranda</w:t>
      </w:r>
      <w:proofErr w:type="spellEnd"/>
      <w:r w:rsidRPr="00555470">
        <w:rPr>
          <w:rFonts w:ascii="Times New Roman" w:hAnsi="Times New Roman" w:cs="Times New Roman"/>
          <w:sz w:val="24"/>
          <w:szCs w:val="24"/>
        </w:rPr>
        <w:t xml:space="preserve"> </w:t>
      </w:r>
      <w:r w:rsidRPr="00555470">
        <w:rPr>
          <w:rFonts w:ascii="Times New Roman" w:hAnsi="Times New Roman" w:cs="Times New Roman"/>
          <w:i/>
          <w:iCs/>
          <w:sz w:val="24"/>
          <w:szCs w:val="24"/>
        </w:rPr>
        <w:t>et al.,</w:t>
      </w:r>
      <w:r w:rsidRPr="00555470">
        <w:rPr>
          <w:rFonts w:ascii="Times New Roman" w:hAnsi="Times New Roman" w:cs="Times New Roman"/>
          <w:sz w:val="24"/>
          <w:szCs w:val="24"/>
        </w:rPr>
        <w:t xml:space="preserve"> (2020) further stated that exercise is a hugely amendable risk factor for cardiovascular disease and therefore recommend </w:t>
      </w:r>
      <w:r w:rsidR="004A693B" w:rsidRPr="00555470">
        <w:rPr>
          <w:rFonts w:ascii="Times New Roman" w:hAnsi="Times New Roman" w:cs="Times New Roman"/>
          <w:sz w:val="24"/>
          <w:szCs w:val="24"/>
          <w:shd w:val="clear" w:color="auto" w:fill="FFFFFF"/>
        </w:rPr>
        <w:t xml:space="preserve">increasing </w:t>
      </w:r>
      <w:r w:rsidRPr="00555470">
        <w:rPr>
          <w:rFonts w:ascii="Times New Roman" w:hAnsi="Times New Roman" w:cs="Times New Roman"/>
          <w:sz w:val="24"/>
          <w:szCs w:val="24"/>
          <w:shd w:val="clear" w:color="auto" w:fill="FFFFFF"/>
        </w:rPr>
        <w:t xml:space="preserve">the </w:t>
      </w:r>
      <w:r w:rsidR="004A693B" w:rsidRPr="00555470">
        <w:rPr>
          <w:rFonts w:ascii="Times New Roman" w:hAnsi="Times New Roman" w:cs="Times New Roman"/>
          <w:sz w:val="24"/>
          <w:szCs w:val="24"/>
          <w:shd w:val="clear" w:color="auto" w:fill="FFFFFF"/>
        </w:rPr>
        <w:t>levels of aerobic exercise to increase cardiorespiratory</w:t>
      </w:r>
      <w:r w:rsidRPr="00555470">
        <w:rPr>
          <w:rFonts w:ascii="Times New Roman" w:hAnsi="Times New Roman" w:cs="Times New Roman"/>
          <w:sz w:val="24"/>
          <w:szCs w:val="24"/>
          <w:shd w:val="clear" w:color="auto" w:fill="FFFFFF"/>
        </w:rPr>
        <w:t xml:space="preserve"> </w:t>
      </w:r>
      <w:r w:rsidR="004A693B" w:rsidRPr="00555470">
        <w:rPr>
          <w:rFonts w:ascii="Times New Roman" w:hAnsi="Times New Roman" w:cs="Times New Roman"/>
          <w:sz w:val="24"/>
          <w:szCs w:val="24"/>
          <w:shd w:val="clear" w:color="auto" w:fill="FFFFFF"/>
        </w:rPr>
        <w:t>fitness</w:t>
      </w:r>
      <w:r w:rsidRPr="00555470">
        <w:rPr>
          <w:rFonts w:ascii="Times New Roman" w:hAnsi="Times New Roman" w:cs="Times New Roman"/>
          <w:sz w:val="24"/>
          <w:szCs w:val="24"/>
          <w:shd w:val="clear" w:color="auto" w:fill="FFFFFF"/>
        </w:rPr>
        <w:t>.</w:t>
      </w:r>
    </w:p>
    <w:p w14:paraId="5A5B520D" w14:textId="77777777" w:rsidR="00E252A9" w:rsidRDefault="00E252A9" w:rsidP="000A680E">
      <w:pPr>
        <w:rPr>
          <w:rFonts w:ascii="Arial" w:hAnsi="Arial" w:cs="Arial"/>
          <w:color w:val="FF0000"/>
        </w:rPr>
      </w:pPr>
    </w:p>
    <w:p w14:paraId="77FF1554" w14:textId="49F2D4CF" w:rsidR="000A680E" w:rsidRPr="00A7114D" w:rsidRDefault="000A680E" w:rsidP="000A680E">
      <w:pPr>
        <w:rPr>
          <w:rFonts w:ascii="Times New Roman" w:hAnsi="Times New Roman" w:cs="Times New Roman"/>
          <w:b/>
          <w:bCs/>
          <w:color w:val="FF0000"/>
          <w:sz w:val="24"/>
          <w:szCs w:val="24"/>
          <w:u w:val="single"/>
        </w:rPr>
      </w:pPr>
      <w:r w:rsidRPr="00A7114D">
        <w:rPr>
          <w:rFonts w:ascii="Times New Roman" w:hAnsi="Times New Roman" w:cs="Times New Roman"/>
          <w:b/>
          <w:bCs/>
          <w:sz w:val="24"/>
          <w:szCs w:val="24"/>
          <w:u w:val="single"/>
        </w:rPr>
        <w:lastRenderedPageBreak/>
        <w:t xml:space="preserve">Overview of </w:t>
      </w:r>
      <w:r w:rsidR="00A7114D" w:rsidRPr="00A7114D">
        <w:rPr>
          <w:rFonts w:ascii="Times New Roman" w:hAnsi="Times New Roman" w:cs="Times New Roman"/>
          <w:b/>
          <w:bCs/>
          <w:sz w:val="24"/>
          <w:szCs w:val="24"/>
          <w:u w:val="single"/>
        </w:rPr>
        <w:t>I</w:t>
      </w:r>
      <w:r w:rsidRPr="00A7114D">
        <w:rPr>
          <w:rFonts w:ascii="Times New Roman" w:hAnsi="Times New Roman" w:cs="Times New Roman"/>
          <w:b/>
          <w:bCs/>
          <w:sz w:val="24"/>
          <w:szCs w:val="24"/>
          <w:u w:val="single"/>
        </w:rPr>
        <w:t xml:space="preserve">nformation and </w:t>
      </w:r>
      <w:r w:rsidR="00A7114D" w:rsidRPr="00A7114D">
        <w:rPr>
          <w:rFonts w:ascii="Times New Roman" w:hAnsi="Times New Roman" w:cs="Times New Roman"/>
          <w:b/>
          <w:bCs/>
          <w:sz w:val="24"/>
          <w:szCs w:val="24"/>
          <w:u w:val="single"/>
        </w:rPr>
        <w:t>D</w:t>
      </w:r>
      <w:r w:rsidRPr="00A7114D">
        <w:rPr>
          <w:rFonts w:ascii="Times New Roman" w:hAnsi="Times New Roman" w:cs="Times New Roman"/>
          <w:b/>
          <w:bCs/>
          <w:sz w:val="24"/>
          <w:szCs w:val="24"/>
          <w:u w:val="single"/>
        </w:rPr>
        <w:t xml:space="preserve">ata </w:t>
      </w:r>
      <w:r w:rsidR="00A7114D" w:rsidRPr="00A7114D">
        <w:rPr>
          <w:rFonts w:ascii="Times New Roman" w:hAnsi="Times New Roman" w:cs="Times New Roman"/>
          <w:b/>
          <w:bCs/>
          <w:sz w:val="24"/>
          <w:szCs w:val="24"/>
          <w:u w:val="single"/>
        </w:rPr>
        <w:t>C</w:t>
      </w:r>
      <w:r w:rsidRPr="00A7114D">
        <w:rPr>
          <w:rFonts w:ascii="Times New Roman" w:hAnsi="Times New Roman" w:cs="Times New Roman"/>
          <w:b/>
          <w:bCs/>
          <w:sz w:val="24"/>
          <w:szCs w:val="24"/>
          <w:u w:val="single"/>
        </w:rPr>
        <w:t>ollected</w:t>
      </w:r>
      <w:r w:rsidR="00494E0A" w:rsidRPr="00A7114D">
        <w:rPr>
          <w:rFonts w:ascii="Times New Roman" w:hAnsi="Times New Roman" w:cs="Times New Roman"/>
          <w:b/>
          <w:bCs/>
          <w:sz w:val="24"/>
          <w:szCs w:val="24"/>
          <w:u w:val="single"/>
        </w:rPr>
        <w:t>.</w:t>
      </w:r>
      <w:r w:rsidRPr="00A7114D">
        <w:rPr>
          <w:rFonts w:ascii="Times New Roman" w:hAnsi="Times New Roman" w:cs="Times New Roman"/>
          <w:b/>
          <w:bCs/>
          <w:sz w:val="24"/>
          <w:szCs w:val="24"/>
          <w:u w:val="single"/>
        </w:rPr>
        <w:t xml:space="preserve"> </w:t>
      </w:r>
    </w:p>
    <w:p w14:paraId="7D4C18F9" w14:textId="6EAD2B11" w:rsidR="00F81BA8" w:rsidRPr="004751FA" w:rsidRDefault="00F33C57" w:rsidP="004751FA">
      <w:pPr>
        <w:spacing w:before="240" w:line="36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075848" w:rsidRPr="004751FA">
        <w:rPr>
          <w:rFonts w:ascii="Times New Roman" w:hAnsi="Times New Roman" w:cs="Times New Roman"/>
          <w:sz w:val="24"/>
          <w:szCs w:val="24"/>
        </w:rPr>
        <w:t xml:space="preserve">When assessing your </w:t>
      </w:r>
      <w:r w:rsidR="00C46AE7" w:rsidRPr="004751FA">
        <w:rPr>
          <w:rFonts w:ascii="Times New Roman" w:hAnsi="Times New Roman" w:cs="Times New Roman"/>
          <w:sz w:val="24"/>
          <w:szCs w:val="24"/>
        </w:rPr>
        <w:t xml:space="preserve">anthropometric </w:t>
      </w:r>
      <w:r w:rsidR="00075848" w:rsidRPr="004751FA">
        <w:rPr>
          <w:rFonts w:ascii="Times New Roman" w:hAnsi="Times New Roman" w:cs="Times New Roman"/>
          <w:sz w:val="24"/>
          <w:szCs w:val="24"/>
        </w:rPr>
        <w:t>data</w:t>
      </w:r>
      <w:r w:rsidR="00C46AE7" w:rsidRPr="004751FA">
        <w:rPr>
          <w:rFonts w:ascii="Times New Roman" w:hAnsi="Times New Roman" w:cs="Times New Roman"/>
          <w:sz w:val="24"/>
          <w:szCs w:val="24"/>
        </w:rPr>
        <w:t xml:space="preserve"> such as height, weight</w:t>
      </w:r>
      <w:r w:rsidRPr="004751FA">
        <w:rPr>
          <w:rFonts w:ascii="Times New Roman" w:hAnsi="Times New Roman" w:cs="Times New Roman"/>
          <w:sz w:val="24"/>
          <w:szCs w:val="24"/>
        </w:rPr>
        <w:t>,</w:t>
      </w:r>
      <w:r w:rsidR="00C46AE7" w:rsidRPr="004751FA">
        <w:rPr>
          <w:rFonts w:ascii="Times New Roman" w:hAnsi="Times New Roman" w:cs="Times New Roman"/>
          <w:sz w:val="24"/>
          <w:szCs w:val="24"/>
        </w:rPr>
        <w:t xml:space="preserve"> and BMI</w:t>
      </w:r>
      <w:r w:rsidR="00075848" w:rsidRPr="004751FA">
        <w:rPr>
          <w:rFonts w:ascii="Times New Roman" w:hAnsi="Times New Roman" w:cs="Times New Roman"/>
          <w:sz w:val="24"/>
          <w:szCs w:val="24"/>
        </w:rPr>
        <w:t xml:space="preserve">, it was </w:t>
      </w:r>
      <w:r w:rsidR="00C46AE7" w:rsidRPr="004751FA">
        <w:rPr>
          <w:rFonts w:ascii="Times New Roman" w:hAnsi="Times New Roman" w:cs="Times New Roman"/>
          <w:sz w:val="24"/>
          <w:szCs w:val="24"/>
        </w:rPr>
        <w:t xml:space="preserve">noted that you were classified as </w:t>
      </w:r>
      <w:r w:rsidR="009A528F" w:rsidRPr="004751FA">
        <w:rPr>
          <w:rFonts w:ascii="Times New Roman" w:hAnsi="Times New Roman" w:cs="Times New Roman"/>
          <w:sz w:val="24"/>
          <w:szCs w:val="24"/>
        </w:rPr>
        <w:t>‘</w:t>
      </w:r>
      <w:r w:rsidR="00C46AE7" w:rsidRPr="004751FA">
        <w:rPr>
          <w:rFonts w:ascii="Times New Roman" w:hAnsi="Times New Roman" w:cs="Times New Roman"/>
          <w:sz w:val="24"/>
          <w:szCs w:val="24"/>
        </w:rPr>
        <w:t>obese</w:t>
      </w:r>
      <w:r w:rsidR="009A528F" w:rsidRPr="004751FA">
        <w:rPr>
          <w:rFonts w:ascii="Times New Roman" w:hAnsi="Times New Roman" w:cs="Times New Roman"/>
          <w:sz w:val="24"/>
          <w:szCs w:val="24"/>
        </w:rPr>
        <w:t>’</w:t>
      </w:r>
      <w:r w:rsidR="00C46AE7" w:rsidRPr="004751FA">
        <w:rPr>
          <w:rFonts w:ascii="Times New Roman" w:hAnsi="Times New Roman" w:cs="Times New Roman"/>
          <w:sz w:val="24"/>
          <w:szCs w:val="24"/>
        </w:rPr>
        <w:t xml:space="preserve">. </w:t>
      </w:r>
      <w:r w:rsidRPr="004751FA">
        <w:rPr>
          <w:rFonts w:ascii="Times New Roman" w:hAnsi="Times New Roman" w:cs="Times New Roman"/>
          <w:sz w:val="24"/>
          <w:szCs w:val="24"/>
        </w:rPr>
        <w:t>We</w:t>
      </w:r>
      <w:r w:rsidR="00255B86" w:rsidRPr="004751FA">
        <w:rPr>
          <w:rFonts w:ascii="Times New Roman" w:hAnsi="Times New Roman" w:cs="Times New Roman"/>
          <w:sz w:val="24"/>
          <w:szCs w:val="24"/>
        </w:rPr>
        <w:t xml:space="preserve"> also obtained the ratio of your waist to hips </w:t>
      </w:r>
      <w:r w:rsidRPr="004751FA">
        <w:rPr>
          <w:rFonts w:ascii="Times New Roman" w:hAnsi="Times New Roman" w:cs="Times New Roman"/>
          <w:sz w:val="24"/>
          <w:szCs w:val="24"/>
        </w:rPr>
        <w:t>by measuring your waist which was 98cm before measuring your hips which were 109cm. The wai</w:t>
      </w:r>
      <w:r w:rsidR="009A528F" w:rsidRPr="004751FA">
        <w:rPr>
          <w:rFonts w:ascii="Times New Roman" w:hAnsi="Times New Roman" w:cs="Times New Roman"/>
          <w:sz w:val="24"/>
          <w:szCs w:val="24"/>
        </w:rPr>
        <w:t>s</w:t>
      </w:r>
      <w:r w:rsidRPr="004751FA">
        <w:rPr>
          <w:rFonts w:ascii="Times New Roman" w:hAnsi="Times New Roman" w:cs="Times New Roman"/>
          <w:sz w:val="24"/>
          <w:szCs w:val="24"/>
        </w:rPr>
        <w:t>t to hip ratio was then calculated by dividing the waist (98cm) by the hips (109cm) which gave the result of 0.9 for your waist to hip ratio.</w:t>
      </w:r>
      <w:r w:rsidR="00067ECD" w:rsidRPr="004751FA">
        <w:rPr>
          <w:rFonts w:ascii="Times New Roman" w:hAnsi="Times New Roman" w:cs="Times New Roman"/>
          <w:sz w:val="24"/>
          <w:szCs w:val="24"/>
        </w:rPr>
        <w:t xml:space="preserve"> This is classified as ‘good’ when compared to the normative data and a low-risk ratio for the onset of cardiovascular risk factors (Han </w:t>
      </w:r>
      <w:r w:rsidR="00067ECD" w:rsidRPr="004751FA">
        <w:rPr>
          <w:rFonts w:ascii="Times New Roman" w:hAnsi="Times New Roman" w:cs="Times New Roman"/>
          <w:i/>
          <w:iCs/>
          <w:sz w:val="24"/>
          <w:szCs w:val="24"/>
        </w:rPr>
        <w:t>et al.,</w:t>
      </w:r>
      <w:r w:rsidR="00067ECD" w:rsidRPr="004751FA">
        <w:rPr>
          <w:rFonts w:ascii="Times New Roman" w:hAnsi="Times New Roman" w:cs="Times New Roman"/>
          <w:sz w:val="24"/>
          <w:szCs w:val="24"/>
        </w:rPr>
        <w:t xml:space="preserve"> 1995) (see appendix 7).</w:t>
      </w:r>
      <w:r w:rsidR="007277B0" w:rsidRPr="004751FA">
        <w:rPr>
          <w:rFonts w:ascii="Times New Roman" w:hAnsi="Times New Roman" w:cs="Times New Roman"/>
          <w:sz w:val="24"/>
          <w:szCs w:val="24"/>
        </w:rPr>
        <w:t xml:space="preserve"> </w:t>
      </w:r>
      <w:r w:rsidR="00BF4A79" w:rsidRPr="004751FA">
        <w:rPr>
          <w:rFonts w:ascii="Times New Roman" w:hAnsi="Times New Roman" w:cs="Times New Roman"/>
          <w:sz w:val="24"/>
          <w:szCs w:val="24"/>
        </w:rPr>
        <w:t>Y</w:t>
      </w:r>
      <w:r w:rsidR="00C46AE7" w:rsidRPr="004751FA">
        <w:rPr>
          <w:rFonts w:ascii="Times New Roman" w:hAnsi="Times New Roman" w:cs="Times New Roman"/>
          <w:sz w:val="24"/>
          <w:szCs w:val="24"/>
        </w:rPr>
        <w:t>our predicted VO</w:t>
      </w:r>
      <w:r w:rsidR="00C46AE7" w:rsidRPr="004751FA">
        <w:rPr>
          <w:rFonts w:ascii="Times New Roman" w:hAnsi="Times New Roman" w:cs="Times New Roman"/>
          <w:sz w:val="24"/>
          <w:szCs w:val="24"/>
          <w:vertAlign w:val="subscript"/>
        </w:rPr>
        <w:t xml:space="preserve">2 </w:t>
      </w:r>
      <w:r w:rsidR="00C46AE7" w:rsidRPr="004751FA">
        <w:rPr>
          <w:rFonts w:ascii="Times New Roman" w:hAnsi="Times New Roman" w:cs="Times New Roman"/>
          <w:sz w:val="24"/>
          <w:szCs w:val="24"/>
        </w:rPr>
        <w:t>Ma</w:t>
      </w:r>
      <w:r w:rsidR="00153A38" w:rsidRPr="004751FA">
        <w:rPr>
          <w:rFonts w:ascii="Times New Roman" w:hAnsi="Times New Roman" w:cs="Times New Roman"/>
          <w:sz w:val="24"/>
          <w:szCs w:val="24"/>
        </w:rPr>
        <w:t xml:space="preserve">x </w:t>
      </w:r>
      <w:r w:rsidR="00BF4A79" w:rsidRPr="004751FA">
        <w:rPr>
          <w:rFonts w:ascii="Times New Roman" w:hAnsi="Times New Roman" w:cs="Times New Roman"/>
          <w:sz w:val="24"/>
          <w:szCs w:val="24"/>
        </w:rPr>
        <w:t xml:space="preserve">on initial assessment </w:t>
      </w:r>
      <w:r w:rsidR="00153A38" w:rsidRPr="004751FA">
        <w:rPr>
          <w:rFonts w:ascii="Times New Roman" w:hAnsi="Times New Roman" w:cs="Times New Roman"/>
          <w:sz w:val="24"/>
          <w:szCs w:val="24"/>
        </w:rPr>
        <w:t xml:space="preserve">was </w:t>
      </w:r>
      <w:r w:rsidR="00C46AE7" w:rsidRPr="004751FA">
        <w:rPr>
          <w:rFonts w:ascii="Times New Roman" w:hAnsi="Times New Roman" w:cs="Times New Roman"/>
          <w:sz w:val="24"/>
          <w:szCs w:val="24"/>
        </w:rPr>
        <w:t>19</w:t>
      </w:r>
      <w:r w:rsidR="00BF4A79" w:rsidRPr="004751FA">
        <w:rPr>
          <w:rFonts w:ascii="Times New Roman" w:hAnsi="Times New Roman" w:cs="Times New Roman"/>
          <w:sz w:val="24"/>
          <w:szCs w:val="24"/>
        </w:rPr>
        <w:t xml:space="preserve"> </w:t>
      </w:r>
      <w:r w:rsidR="00C46AE7" w:rsidRPr="004751FA">
        <w:rPr>
          <w:rFonts w:ascii="Times New Roman" w:hAnsi="Times New Roman" w:cs="Times New Roman"/>
          <w:sz w:val="24"/>
          <w:szCs w:val="24"/>
        </w:rPr>
        <w:t>ml/kg/min</w:t>
      </w:r>
      <w:r w:rsidR="00153A38" w:rsidRPr="004751FA">
        <w:rPr>
          <w:rFonts w:ascii="Times New Roman" w:hAnsi="Times New Roman" w:cs="Times New Roman"/>
          <w:sz w:val="24"/>
          <w:szCs w:val="24"/>
        </w:rPr>
        <w:t xml:space="preserve"> which, according to normative data in the ACSM (2018), is categorised as ‘</w:t>
      </w:r>
      <w:proofErr w:type="gramStart"/>
      <w:r w:rsidR="00BF4A79" w:rsidRPr="004751FA">
        <w:rPr>
          <w:rFonts w:ascii="Times New Roman" w:hAnsi="Times New Roman" w:cs="Times New Roman"/>
          <w:sz w:val="24"/>
          <w:szCs w:val="24"/>
        </w:rPr>
        <w:t xml:space="preserve">very </w:t>
      </w:r>
      <w:r w:rsidR="00153A38" w:rsidRPr="004751FA">
        <w:rPr>
          <w:rFonts w:ascii="Times New Roman" w:hAnsi="Times New Roman" w:cs="Times New Roman"/>
          <w:sz w:val="24"/>
          <w:szCs w:val="24"/>
        </w:rPr>
        <w:t>poor</w:t>
      </w:r>
      <w:proofErr w:type="gramEnd"/>
      <w:r w:rsidR="00153A38" w:rsidRPr="004751FA">
        <w:rPr>
          <w:rFonts w:ascii="Times New Roman" w:hAnsi="Times New Roman" w:cs="Times New Roman"/>
          <w:sz w:val="24"/>
          <w:szCs w:val="24"/>
        </w:rPr>
        <w:t xml:space="preserve">’ for men of a similar age </w:t>
      </w:r>
      <w:r w:rsidR="00BF4A79" w:rsidRPr="004751FA">
        <w:rPr>
          <w:rFonts w:ascii="Times New Roman" w:hAnsi="Times New Roman" w:cs="Times New Roman"/>
          <w:sz w:val="24"/>
          <w:szCs w:val="24"/>
        </w:rPr>
        <w:t xml:space="preserve">(40-49 years old) </w:t>
      </w:r>
      <w:r w:rsidR="00153A38" w:rsidRPr="004751FA">
        <w:rPr>
          <w:rFonts w:ascii="Times New Roman" w:hAnsi="Times New Roman" w:cs="Times New Roman"/>
          <w:sz w:val="24"/>
          <w:szCs w:val="24"/>
        </w:rPr>
        <w:t xml:space="preserve">(see appendix </w:t>
      </w:r>
      <w:r w:rsidR="00BF4A79" w:rsidRPr="004751FA">
        <w:rPr>
          <w:rFonts w:ascii="Times New Roman" w:hAnsi="Times New Roman" w:cs="Times New Roman"/>
          <w:sz w:val="24"/>
          <w:szCs w:val="24"/>
        </w:rPr>
        <w:t>8</w:t>
      </w:r>
      <w:r w:rsidR="00153A38" w:rsidRPr="004751FA">
        <w:rPr>
          <w:rFonts w:ascii="Times New Roman" w:hAnsi="Times New Roman" w:cs="Times New Roman"/>
          <w:sz w:val="24"/>
          <w:szCs w:val="24"/>
        </w:rPr>
        <w:t>).</w:t>
      </w:r>
      <w:r w:rsidR="004A693B" w:rsidRPr="004751FA">
        <w:rPr>
          <w:rFonts w:ascii="Times New Roman" w:hAnsi="Times New Roman" w:cs="Times New Roman"/>
          <w:sz w:val="24"/>
          <w:szCs w:val="24"/>
        </w:rPr>
        <w:t xml:space="preserve"> </w:t>
      </w:r>
      <w:r w:rsidR="00F81BA8" w:rsidRPr="004751FA">
        <w:rPr>
          <w:rFonts w:ascii="Times New Roman" w:hAnsi="Times New Roman" w:cs="Times New Roman"/>
          <w:sz w:val="24"/>
          <w:szCs w:val="24"/>
        </w:rPr>
        <w:t xml:space="preserve">According to </w:t>
      </w:r>
      <w:proofErr w:type="spellStart"/>
      <w:r w:rsidR="00F81BA8" w:rsidRPr="004751FA">
        <w:rPr>
          <w:rFonts w:ascii="Times New Roman" w:hAnsi="Times New Roman" w:cs="Times New Roman"/>
          <w:sz w:val="24"/>
          <w:szCs w:val="24"/>
        </w:rPr>
        <w:t>Chiaranda</w:t>
      </w:r>
      <w:proofErr w:type="spellEnd"/>
      <w:r w:rsidR="00F81BA8" w:rsidRPr="004751FA">
        <w:rPr>
          <w:rFonts w:ascii="Times New Roman" w:hAnsi="Times New Roman" w:cs="Times New Roman"/>
          <w:sz w:val="24"/>
          <w:szCs w:val="24"/>
        </w:rPr>
        <w:t xml:space="preserve"> </w:t>
      </w:r>
      <w:r w:rsidR="00F81BA8" w:rsidRPr="004751FA">
        <w:rPr>
          <w:rFonts w:ascii="Times New Roman" w:hAnsi="Times New Roman" w:cs="Times New Roman"/>
          <w:i/>
          <w:iCs/>
          <w:sz w:val="24"/>
          <w:szCs w:val="24"/>
        </w:rPr>
        <w:t>et al.,</w:t>
      </w:r>
      <w:r w:rsidR="00F81BA8" w:rsidRPr="004751FA">
        <w:rPr>
          <w:rFonts w:ascii="Times New Roman" w:hAnsi="Times New Roman" w:cs="Times New Roman"/>
          <w:sz w:val="24"/>
          <w:szCs w:val="24"/>
        </w:rPr>
        <w:t xml:space="preserve"> (2020), ‘c</w:t>
      </w:r>
      <w:r w:rsidR="004A693B" w:rsidRPr="004751FA">
        <w:rPr>
          <w:rFonts w:ascii="Times New Roman" w:hAnsi="Times New Roman" w:cs="Times New Roman"/>
          <w:sz w:val="24"/>
          <w:szCs w:val="24"/>
        </w:rPr>
        <w:t xml:space="preserve">ardiorespiratory fitness, usually assessed as peak oxygen uptake (VO2peak), is the gold standard </w:t>
      </w:r>
      <w:r w:rsidR="00F81BA8" w:rsidRPr="004751FA">
        <w:rPr>
          <w:rFonts w:ascii="Times New Roman" w:hAnsi="Times New Roman" w:cs="Times New Roman"/>
          <w:sz w:val="24"/>
          <w:szCs w:val="24"/>
        </w:rPr>
        <w:t>measure</w:t>
      </w:r>
      <w:r w:rsidR="004A693B" w:rsidRPr="004751FA">
        <w:rPr>
          <w:rFonts w:ascii="Times New Roman" w:hAnsi="Times New Roman" w:cs="Times New Roman"/>
          <w:sz w:val="24"/>
          <w:szCs w:val="24"/>
        </w:rPr>
        <w:t xml:space="preserve"> for exercise capacity and is a significant diagnostic and prognostic clinical indicator</w:t>
      </w:r>
      <w:r w:rsidR="00F81BA8" w:rsidRPr="004751FA">
        <w:rPr>
          <w:rFonts w:ascii="Times New Roman" w:hAnsi="Times New Roman" w:cs="Times New Roman"/>
          <w:sz w:val="24"/>
          <w:szCs w:val="24"/>
        </w:rPr>
        <w:t>’</w:t>
      </w:r>
      <w:r w:rsidR="004A693B" w:rsidRPr="004751FA">
        <w:rPr>
          <w:rFonts w:ascii="Times New Roman" w:hAnsi="Times New Roman" w:cs="Times New Roman"/>
          <w:sz w:val="24"/>
          <w:szCs w:val="24"/>
        </w:rPr>
        <w:t>.</w:t>
      </w:r>
      <w:r w:rsidR="00153A38" w:rsidRPr="004751FA">
        <w:rPr>
          <w:rFonts w:ascii="Times New Roman" w:hAnsi="Times New Roman" w:cs="Times New Roman"/>
          <w:sz w:val="24"/>
          <w:szCs w:val="24"/>
        </w:rPr>
        <w:t xml:space="preserve"> </w:t>
      </w:r>
    </w:p>
    <w:p w14:paraId="2C89168F" w14:textId="24E3E321" w:rsidR="00AB4B87" w:rsidRDefault="00BF4A79" w:rsidP="00494E0A">
      <w:pPr>
        <w:pStyle w:val="NormalWeb"/>
        <w:shd w:val="clear" w:color="auto" w:fill="FFFFFF"/>
        <w:spacing w:before="0" w:beforeAutospacing="0" w:after="0" w:afterAutospacing="0" w:line="360" w:lineRule="auto"/>
        <w:ind w:hanging="120"/>
      </w:pPr>
      <w:r>
        <w:t xml:space="preserve">          </w:t>
      </w:r>
      <w:r w:rsidR="00255B86" w:rsidRPr="00255B86">
        <w:t xml:space="preserve">Further to this we assessed grip strength of both </w:t>
      </w:r>
      <w:r>
        <w:t>your</w:t>
      </w:r>
      <w:r w:rsidR="00255B86" w:rsidRPr="00255B86">
        <w:t xml:space="preserve"> dominant and non-dominant hand. Your grip strength of the dominant hand was 29kg and the non-dominant was 24kg. </w:t>
      </w:r>
      <w:r w:rsidRPr="00242E74">
        <w:t xml:space="preserve">Therefore, your combined grips strength result was 53kg. </w:t>
      </w:r>
      <w:r w:rsidR="00255B86" w:rsidRPr="00242E74">
        <w:t>When comparing your results</w:t>
      </w:r>
      <w:r w:rsidR="008532F0" w:rsidRPr="00242E74">
        <w:t xml:space="preserve"> with other men aged between 40-49 years to the normative data</w:t>
      </w:r>
      <w:r w:rsidR="00255B86" w:rsidRPr="00242E74">
        <w:t xml:space="preserve"> for grip strength</w:t>
      </w:r>
      <w:r w:rsidR="008532F0" w:rsidRPr="00242E74">
        <w:t>,</w:t>
      </w:r>
      <w:r w:rsidR="00255B86" w:rsidRPr="00242E74">
        <w:t xml:space="preserve"> </w:t>
      </w:r>
      <w:r w:rsidR="008532F0" w:rsidRPr="00242E74">
        <w:t>your result</w:t>
      </w:r>
      <w:r w:rsidR="00255B86" w:rsidRPr="00242E74">
        <w:t xml:space="preserve"> is categorised as </w:t>
      </w:r>
      <w:r w:rsidR="008532F0" w:rsidRPr="00242E74">
        <w:t>‘poor’ (ACSM, 2018) (see appendix 9).</w:t>
      </w:r>
      <w:r w:rsidR="00255B86" w:rsidRPr="00242E74">
        <w:t xml:space="preserve"> </w:t>
      </w:r>
      <w:r w:rsidR="004D5DBB" w:rsidRPr="00242E74">
        <w:rPr>
          <w:shd w:val="clear" w:color="auto" w:fill="FFFFFF"/>
        </w:rPr>
        <w:t>Hand-grip strength is highly correlated with leg strength</w:t>
      </w:r>
      <w:r w:rsidR="00242E74" w:rsidRPr="00242E74">
        <w:rPr>
          <w:shd w:val="clear" w:color="auto" w:fill="FFFFFF"/>
        </w:rPr>
        <w:t xml:space="preserve"> and therefore provides an idea of ov</w:t>
      </w:r>
      <w:r w:rsidR="004D5DBB" w:rsidRPr="00242E74">
        <w:rPr>
          <w:shd w:val="clear" w:color="auto" w:fill="FFFFFF"/>
        </w:rPr>
        <w:t>erall limb muscle strength</w:t>
      </w:r>
      <w:r w:rsidR="00242E74" w:rsidRPr="00242E74">
        <w:rPr>
          <w:shd w:val="clear" w:color="auto" w:fill="FFFFFF"/>
        </w:rPr>
        <w:t xml:space="preserve"> (</w:t>
      </w:r>
      <w:proofErr w:type="spellStart"/>
      <w:r w:rsidR="00242E74" w:rsidRPr="00242E74">
        <w:t>Celis</w:t>
      </w:r>
      <w:proofErr w:type="spellEnd"/>
      <w:r w:rsidR="00242E74" w:rsidRPr="00242E74">
        <w:t xml:space="preserve">-Morales </w:t>
      </w:r>
      <w:r w:rsidR="00242E74" w:rsidRPr="00242E74">
        <w:rPr>
          <w:i/>
          <w:iCs/>
        </w:rPr>
        <w:t>et al.,</w:t>
      </w:r>
      <w:r w:rsidR="00242E74" w:rsidRPr="00242E74">
        <w:t xml:space="preserve"> 2016)</w:t>
      </w:r>
      <w:r w:rsidR="00242E74" w:rsidRPr="00242E74">
        <w:rPr>
          <w:shd w:val="clear" w:color="auto" w:fill="FFFFFF"/>
        </w:rPr>
        <w:t>.</w:t>
      </w:r>
      <w:r w:rsidR="004D5DBB" w:rsidRPr="00242E74">
        <w:rPr>
          <w:shd w:val="clear" w:color="auto" w:fill="FFFFFF"/>
        </w:rPr>
        <w:t xml:space="preserve"> </w:t>
      </w:r>
      <w:r w:rsidR="00242E74" w:rsidRPr="00242E74">
        <w:rPr>
          <w:shd w:val="clear" w:color="auto" w:fill="FFFFFF"/>
        </w:rPr>
        <w:t>Randomise</w:t>
      </w:r>
      <w:r w:rsidR="004D5DBB" w:rsidRPr="00242E74">
        <w:rPr>
          <w:shd w:val="clear" w:color="auto" w:fill="FFFFFF"/>
        </w:rPr>
        <w:t>d trials have also shown that resistance exercise training can improve glucose regulation, lipid levels, and reduce adiposity and</w:t>
      </w:r>
      <w:r w:rsidR="00242E74" w:rsidRPr="00242E74">
        <w:rPr>
          <w:shd w:val="clear" w:color="auto" w:fill="FFFFFF"/>
        </w:rPr>
        <w:t xml:space="preserve"> reduce the risk of</w:t>
      </w:r>
      <w:r w:rsidR="004D5DBB" w:rsidRPr="00242E74">
        <w:rPr>
          <w:shd w:val="clear" w:color="auto" w:fill="FFFFFF"/>
        </w:rPr>
        <w:t xml:space="preserve"> type 2 diabetes </w:t>
      </w:r>
      <w:r w:rsidR="004D5DBB" w:rsidRPr="00242E74">
        <w:t>(</w:t>
      </w:r>
      <w:proofErr w:type="spellStart"/>
      <w:r w:rsidR="004D5DBB" w:rsidRPr="00242E74">
        <w:t>Celis</w:t>
      </w:r>
      <w:proofErr w:type="spellEnd"/>
      <w:r w:rsidR="004D5DBB" w:rsidRPr="00242E74">
        <w:t xml:space="preserve">-Morales </w:t>
      </w:r>
      <w:r w:rsidR="004D5DBB" w:rsidRPr="00242E74">
        <w:rPr>
          <w:i/>
          <w:iCs/>
        </w:rPr>
        <w:t>et al.,</w:t>
      </w:r>
      <w:r w:rsidR="004D5DBB" w:rsidRPr="00242E74">
        <w:t xml:space="preserve"> 2016)</w:t>
      </w:r>
      <w:r w:rsidR="00242E74" w:rsidRPr="00242E74">
        <w:t>.</w:t>
      </w:r>
      <w:r w:rsidR="00494E0A">
        <w:t xml:space="preserve"> Lastly, wh</w:t>
      </w:r>
      <w:r w:rsidR="00BD0493" w:rsidRPr="00BD0493">
        <w:t>en assessing your flexibility via the sit and reach test, you achieved a result of 14cm. This is categorised as</w:t>
      </w:r>
      <w:r w:rsidR="008532F0">
        <w:t xml:space="preserve"> ‘poor’ </w:t>
      </w:r>
      <w:r w:rsidR="00BD0493" w:rsidRPr="00BD0493">
        <w:t>for males aged between</w:t>
      </w:r>
      <w:r w:rsidR="008532F0">
        <w:t xml:space="preserve"> 40-49 years</w:t>
      </w:r>
      <w:r w:rsidR="00BD0493" w:rsidRPr="00BD0493">
        <w:rPr>
          <w:color w:val="FF0000"/>
        </w:rPr>
        <w:t xml:space="preserve"> </w:t>
      </w:r>
      <w:r w:rsidR="00BD0493" w:rsidRPr="00BD0493">
        <w:t>according to the ACSM (2018)</w:t>
      </w:r>
      <w:r w:rsidR="008532F0">
        <w:t xml:space="preserve"> (see appendix 10)</w:t>
      </w:r>
      <w:r w:rsidR="00BD0493" w:rsidRPr="00BD0493">
        <w:t>.</w:t>
      </w:r>
    </w:p>
    <w:p w14:paraId="558D2EE5" w14:textId="244CF317" w:rsidR="00494E0A" w:rsidRDefault="00494E0A" w:rsidP="00494E0A">
      <w:pPr>
        <w:pStyle w:val="NormalWeb"/>
        <w:shd w:val="clear" w:color="auto" w:fill="FFFFFF"/>
        <w:spacing w:before="0" w:beforeAutospacing="0" w:after="0" w:afterAutospacing="0" w:line="360" w:lineRule="auto"/>
        <w:ind w:hanging="120"/>
      </w:pPr>
    </w:p>
    <w:p w14:paraId="37168269" w14:textId="77777777" w:rsidR="00494E0A" w:rsidRPr="002D74E3" w:rsidRDefault="00494E0A" w:rsidP="00494E0A">
      <w:pPr>
        <w:pStyle w:val="NormalWeb"/>
        <w:shd w:val="clear" w:color="auto" w:fill="FFFFFF"/>
        <w:spacing w:before="0" w:beforeAutospacing="0" w:after="0" w:afterAutospacing="0" w:line="360" w:lineRule="auto"/>
        <w:ind w:hanging="120"/>
      </w:pPr>
    </w:p>
    <w:p w14:paraId="67F81AF8" w14:textId="18D73EB9" w:rsidR="00D40610" w:rsidRPr="00242E74" w:rsidRDefault="007277B0" w:rsidP="00242E74">
      <w:pPr>
        <w:spacing w:line="360" w:lineRule="auto"/>
        <w:jc w:val="center"/>
        <w:rPr>
          <w:rFonts w:ascii="Times New Roman" w:hAnsi="Times New Roman" w:cs="Times New Roman"/>
          <w:b/>
          <w:bCs/>
          <w:sz w:val="24"/>
          <w:szCs w:val="24"/>
          <w:u w:val="single"/>
        </w:rPr>
      </w:pPr>
      <w:r w:rsidRPr="00242E74">
        <w:rPr>
          <w:rFonts w:ascii="Times New Roman" w:hAnsi="Times New Roman" w:cs="Times New Roman"/>
          <w:b/>
          <w:bCs/>
          <w:sz w:val="24"/>
          <w:szCs w:val="24"/>
        </w:rPr>
        <w:t>(</w:t>
      </w:r>
      <w:r w:rsidR="008532F0" w:rsidRPr="00242E74">
        <w:rPr>
          <w:rFonts w:ascii="Times New Roman" w:hAnsi="Times New Roman" w:cs="Times New Roman"/>
          <w:b/>
          <w:bCs/>
          <w:sz w:val="24"/>
          <w:szCs w:val="24"/>
        </w:rPr>
        <w:t>P</w:t>
      </w:r>
      <w:r w:rsidRPr="00242E74">
        <w:rPr>
          <w:rFonts w:ascii="Times New Roman" w:hAnsi="Times New Roman" w:cs="Times New Roman"/>
          <w:b/>
          <w:bCs/>
          <w:sz w:val="24"/>
          <w:szCs w:val="24"/>
        </w:rPr>
        <w:t xml:space="preserve">lease see appendix </w:t>
      </w:r>
      <w:r w:rsidR="00BF4A79" w:rsidRPr="00242E74">
        <w:rPr>
          <w:rFonts w:ascii="Times New Roman" w:hAnsi="Times New Roman" w:cs="Times New Roman"/>
          <w:b/>
          <w:bCs/>
          <w:sz w:val="24"/>
          <w:szCs w:val="24"/>
        </w:rPr>
        <w:t>11</w:t>
      </w:r>
      <w:r w:rsidRPr="00242E74">
        <w:rPr>
          <w:rFonts w:ascii="Times New Roman" w:hAnsi="Times New Roman" w:cs="Times New Roman"/>
          <w:b/>
          <w:bCs/>
          <w:sz w:val="24"/>
          <w:szCs w:val="24"/>
        </w:rPr>
        <w:t xml:space="preserve"> </w:t>
      </w:r>
      <w:r w:rsidR="004F745C" w:rsidRPr="00242E74">
        <w:rPr>
          <w:rFonts w:ascii="Times New Roman" w:hAnsi="Times New Roman" w:cs="Times New Roman"/>
          <w:b/>
          <w:bCs/>
          <w:sz w:val="24"/>
          <w:szCs w:val="24"/>
        </w:rPr>
        <w:t xml:space="preserve">to view a copy of </w:t>
      </w:r>
      <w:r w:rsidRPr="00242E74">
        <w:rPr>
          <w:rFonts w:ascii="Times New Roman" w:hAnsi="Times New Roman" w:cs="Times New Roman"/>
          <w:b/>
          <w:bCs/>
          <w:sz w:val="24"/>
          <w:szCs w:val="24"/>
        </w:rPr>
        <w:t xml:space="preserve">your exercise referral form </w:t>
      </w:r>
      <w:r w:rsidR="004F745C" w:rsidRPr="00242E74">
        <w:rPr>
          <w:rFonts w:ascii="Times New Roman" w:hAnsi="Times New Roman" w:cs="Times New Roman"/>
          <w:b/>
          <w:bCs/>
          <w:sz w:val="24"/>
          <w:szCs w:val="24"/>
        </w:rPr>
        <w:t>and all information obtained).</w:t>
      </w:r>
    </w:p>
    <w:p w14:paraId="11FF70C4" w14:textId="77777777" w:rsidR="00BF4A79" w:rsidRDefault="00BF4A79" w:rsidP="008532F0">
      <w:pPr>
        <w:spacing w:after="0" w:line="360" w:lineRule="auto"/>
        <w:rPr>
          <w:rFonts w:ascii="Times New Roman" w:hAnsi="Times New Roman" w:cs="Times New Roman"/>
          <w:sz w:val="24"/>
          <w:szCs w:val="24"/>
          <w:u w:val="single"/>
        </w:rPr>
      </w:pPr>
    </w:p>
    <w:p w14:paraId="10D26050" w14:textId="77777777" w:rsidR="004751FA" w:rsidRDefault="004751FA" w:rsidP="00093879">
      <w:pPr>
        <w:spacing w:line="360" w:lineRule="auto"/>
        <w:rPr>
          <w:rFonts w:ascii="Times New Roman" w:hAnsi="Times New Roman" w:cs="Times New Roman"/>
          <w:b/>
          <w:bCs/>
          <w:sz w:val="24"/>
          <w:szCs w:val="24"/>
          <w:u w:val="single"/>
        </w:rPr>
      </w:pPr>
    </w:p>
    <w:p w14:paraId="43D96936" w14:textId="77777777" w:rsidR="004751FA" w:rsidRDefault="004751FA" w:rsidP="00093879">
      <w:pPr>
        <w:spacing w:line="360" w:lineRule="auto"/>
        <w:rPr>
          <w:rFonts w:ascii="Times New Roman" w:hAnsi="Times New Roman" w:cs="Times New Roman"/>
          <w:b/>
          <w:bCs/>
          <w:sz w:val="24"/>
          <w:szCs w:val="24"/>
          <w:u w:val="single"/>
        </w:rPr>
      </w:pPr>
    </w:p>
    <w:p w14:paraId="0FE2207E" w14:textId="71C5945B" w:rsidR="000A680E" w:rsidRPr="00A7114D" w:rsidRDefault="000A680E" w:rsidP="00093879">
      <w:pPr>
        <w:spacing w:line="360" w:lineRule="auto"/>
        <w:rPr>
          <w:rFonts w:ascii="Times New Roman" w:hAnsi="Times New Roman" w:cs="Times New Roman"/>
          <w:b/>
          <w:bCs/>
          <w:color w:val="FF0000"/>
          <w:sz w:val="24"/>
          <w:szCs w:val="24"/>
          <w:u w:val="single"/>
        </w:rPr>
      </w:pPr>
      <w:r w:rsidRPr="00A7114D">
        <w:rPr>
          <w:rFonts w:ascii="Times New Roman" w:hAnsi="Times New Roman" w:cs="Times New Roman"/>
          <w:b/>
          <w:bCs/>
          <w:sz w:val="24"/>
          <w:szCs w:val="24"/>
          <w:u w:val="single"/>
        </w:rPr>
        <w:lastRenderedPageBreak/>
        <w:t xml:space="preserve">Overview and </w:t>
      </w:r>
      <w:r w:rsidR="00A7114D" w:rsidRPr="00A7114D">
        <w:rPr>
          <w:rFonts w:ascii="Times New Roman" w:hAnsi="Times New Roman" w:cs="Times New Roman"/>
          <w:b/>
          <w:bCs/>
          <w:sz w:val="24"/>
          <w:szCs w:val="24"/>
          <w:u w:val="single"/>
        </w:rPr>
        <w:t>J</w:t>
      </w:r>
      <w:r w:rsidRPr="00A7114D">
        <w:rPr>
          <w:rFonts w:ascii="Times New Roman" w:hAnsi="Times New Roman" w:cs="Times New Roman"/>
          <w:b/>
          <w:bCs/>
          <w:sz w:val="24"/>
          <w:szCs w:val="24"/>
          <w:u w:val="single"/>
        </w:rPr>
        <w:t xml:space="preserve">ustification of </w:t>
      </w:r>
      <w:r w:rsidR="00A7114D" w:rsidRPr="00A7114D">
        <w:rPr>
          <w:rFonts w:ascii="Times New Roman" w:hAnsi="Times New Roman" w:cs="Times New Roman"/>
          <w:b/>
          <w:bCs/>
          <w:sz w:val="24"/>
          <w:szCs w:val="24"/>
          <w:u w:val="single"/>
        </w:rPr>
        <w:t>E</w:t>
      </w:r>
      <w:r w:rsidRPr="00A7114D">
        <w:rPr>
          <w:rFonts w:ascii="Times New Roman" w:hAnsi="Times New Roman" w:cs="Times New Roman"/>
          <w:b/>
          <w:bCs/>
          <w:sz w:val="24"/>
          <w:szCs w:val="24"/>
          <w:u w:val="single"/>
        </w:rPr>
        <w:t xml:space="preserve">xercise and </w:t>
      </w:r>
      <w:r w:rsidR="00A7114D" w:rsidRPr="00A7114D">
        <w:rPr>
          <w:rFonts w:ascii="Times New Roman" w:hAnsi="Times New Roman" w:cs="Times New Roman"/>
          <w:b/>
          <w:bCs/>
          <w:sz w:val="24"/>
          <w:szCs w:val="24"/>
          <w:u w:val="single"/>
        </w:rPr>
        <w:t>B</w:t>
      </w:r>
      <w:r w:rsidRPr="00A7114D">
        <w:rPr>
          <w:rFonts w:ascii="Times New Roman" w:hAnsi="Times New Roman" w:cs="Times New Roman"/>
          <w:b/>
          <w:bCs/>
          <w:sz w:val="24"/>
          <w:szCs w:val="24"/>
          <w:u w:val="single"/>
        </w:rPr>
        <w:t xml:space="preserve">ehavioural </w:t>
      </w:r>
      <w:r w:rsidR="00A7114D" w:rsidRPr="00A7114D">
        <w:rPr>
          <w:rFonts w:ascii="Times New Roman" w:hAnsi="Times New Roman" w:cs="Times New Roman"/>
          <w:b/>
          <w:bCs/>
          <w:sz w:val="24"/>
          <w:szCs w:val="24"/>
          <w:u w:val="single"/>
        </w:rPr>
        <w:t>R</w:t>
      </w:r>
      <w:r w:rsidRPr="00A7114D">
        <w:rPr>
          <w:rFonts w:ascii="Times New Roman" w:hAnsi="Times New Roman" w:cs="Times New Roman"/>
          <w:b/>
          <w:bCs/>
          <w:sz w:val="24"/>
          <w:szCs w:val="24"/>
          <w:u w:val="single"/>
        </w:rPr>
        <w:t xml:space="preserve">ecommendations </w:t>
      </w:r>
      <w:r w:rsidR="00A7114D" w:rsidRPr="00A7114D">
        <w:rPr>
          <w:rFonts w:ascii="Times New Roman" w:hAnsi="Times New Roman" w:cs="Times New Roman"/>
          <w:b/>
          <w:bCs/>
          <w:sz w:val="24"/>
          <w:szCs w:val="24"/>
          <w:u w:val="single"/>
        </w:rPr>
        <w:t>R</w:t>
      </w:r>
      <w:r w:rsidRPr="00A7114D">
        <w:rPr>
          <w:rFonts w:ascii="Times New Roman" w:hAnsi="Times New Roman" w:cs="Times New Roman"/>
          <w:b/>
          <w:bCs/>
          <w:sz w:val="24"/>
          <w:szCs w:val="24"/>
          <w:u w:val="single"/>
        </w:rPr>
        <w:t xml:space="preserve">elevant to the </w:t>
      </w:r>
      <w:r w:rsidR="00A7114D" w:rsidRPr="00A7114D">
        <w:rPr>
          <w:rFonts w:ascii="Times New Roman" w:hAnsi="Times New Roman" w:cs="Times New Roman"/>
          <w:b/>
          <w:bCs/>
          <w:sz w:val="24"/>
          <w:szCs w:val="24"/>
          <w:u w:val="single"/>
        </w:rPr>
        <w:t>C</w:t>
      </w:r>
      <w:r w:rsidRPr="00A7114D">
        <w:rPr>
          <w:rFonts w:ascii="Times New Roman" w:hAnsi="Times New Roman" w:cs="Times New Roman"/>
          <w:b/>
          <w:bCs/>
          <w:sz w:val="24"/>
          <w:szCs w:val="24"/>
          <w:u w:val="single"/>
        </w:rPr>
        <w:t>ondition</w:t>
      </w:r>
      <w:r w:rsidR="00D6789E" w:rsidRPr="00A7114D">
        <w:rPr>
          <w:rFonts w:ascii="Times New Roman" w:hAnsi="Times New Roman" w:cs="Times New Roman"/>
          <w:b/>
          <w:bCs/>
          <w:sz w:val="24"/>
          <w:szCs w:val="24"/>
          <w:u w:val="single"/>
        </w:rPr>
        <w:t>.</w:t>
      </w:r>
    </w:p>
    <w:p w14:paraId="0D4EA605" w14:textId="675BA77E" w:rsidR="00FD362A" w:rsidRDefault="00CE7CE5" w:rsidP="00960B6A">
      <w:pPr>
        <w:spacing w:line="360" w:lineRule="auto"/>
        <w:rPr>
          <w:rFonts w:ascii="Times New Roman" w:hAnsi="Times New Roman" w:cs="Times New Roman"/>
          <w:sz w:val="24"/>
          <w:szCs w:val="24"/>
        </w:rPr>
      </w:pPr>
      <w:r w:rsidRPr="00CE7CE5">
        <w:rPr>
          <w:rFonts w:ascii="Times New Roman" w:hAnsi="Times New Roman" w:cs="Times New Roman"/>
          <w:sz w:val="24"/>
          <w:szCs w:val="24"/>
        </w:rPr>
        <w:t xml:space="preserve">          </w:t>
      </w:r>
      <w:r w:rsidR="00387B81">
        <w:rPr>
          <w:rFonts w:ascii="Times New Roman" w:hAnsi="Times New Roman" w:cs="Times New Roman"/>
          <w:sz w:val="24"/>
          <w:szCs w:val="24"/>
        </w:rPr>
        <w:t>T</w:t>
      </w:r>
      <w:r w:rsidR="00832A5A" w:rsidRPr="00CE7CE5">
        <w:rPr>
          <w:rFonts w:ascii="Times New Roman" w:hAnsi="Times New Roman" w:cs="Times New Roman"/>
          <w:sz w:val="24"/>
          <w:szCs w:val="24"/>
        </w:rPr>
        <w:t>o achieve your desired weight loss and increase your physical fitness, you will need to improve your aerobic fitness. To do this, it is suggested you try and follow an exercise programme for 6 weeks to start out</w:t>
      </w:r>
      <w:r w:rsidRPr="00CE7CE5">
        <w:rPr>
          <w:rFonts w:ascii="Times New Roman" w:hAnsi="Times New Roman" w:cs="Times New Roman"/>
          <w:sz w:val="24"/>
          <w:szCs w:val="24"/>
        </w:rPr>
        <w:t xml:space="preserve">. </w:t>
      </w:r>
      <w:r w:rsidR="007E74F3" w:rsidRPr="00CE7CE5">
        <w:rPr>
          <w:rFonts w:ascii="Times New Roman" w:hAnsi="Times New Roman" w:cs="Times New Roman"/>
          <w:sz w:val="24"/>
          <w:szCs w:val="24"/>
        </w:rPr>
        <w:t xml:space="preserve">This will </w:t>
      </w:r>
      <w:r w:rsidRPr="00CE7CE5">
        <w:rPr>
          <w:rFonts w:ascii="Times New Roman" w:hAnsi="Times New Roman" w:cs="Times New Roman"/>
          <w:sz w:val="24"/>
          <w:szCs w:val="24"/>
        </w:rPr>
        <w:t>help to guide you and</w:t>
      </w:r>
      <w:r w:rsidR="007E74F3" w:rsidRPr="00CE7CE5">
        <w:rPr>
          <w:rFonts w:ascii="Times New Roman" w:hAnsi="Times New Roman" w:cs="Times New Roman"/>
          <w:sz w:val="24"/>
          <w:szCs w:val="24"/>
        </w:rPr>
        <w:t xml:space="preserve"> establish realistic expectations</w:t>
      </w:r>
      <w:r w:rsidRPr="00CE7CE5">
        <w:rPr>
          <w:rFonts w:ascii="Times New Roman" w:hAnsi="Times New Roman" w:cs="Times New Roman"/>
          <w:sz w:val="24"/>
          <w:szCs w:val="24"/>
        </w:rPr>
        <w:t xml:space="preserve"> whilst maximising</w:t>
      </w:r>
      <w:r w:rsidR="007E74F3" w:rsidRPr="00CE7CE5">
        <w:rPr>
          <w:rFonts w:ascii="Times New Roman" w:hAnsi="Times New Roman" w:cs="Times New Roman"/>
          <w:sz w:val="24"/>
          <w:szCs w:val="24"/>
        </w:rPr>
        <w:t xml:space="preserve"> improvements in </w:t>
      </w:r>
      <w:r w:rsidRPr="00CE7CE5">
        <w:rPr>
          <w:rFonts w:ascii="Times New Roman" w:hAnsi="Times New Roman" w:cs="Times New Roman"/>
          <w:sz w:val="24"/>
          <w:szCs w:val="24"/>
        </w:rPr>
        <w:t xml:space="preserve">cardiovascular </w:t>
      </w:r>
      <w:r w:rsidR="007E74F3" w:rsidRPr="00CE7CE5">
        <w:rPr>
          <w:rFonts w:ascii="Times New Roman" w:hAnsi="Times New Roman" w:cs="Times New Roman"/>
          <w:sz w:val="24"/>
          <w:szCs w:val="24"/>
        </w:rPr>
        <w:t>risk factors</w:t>
      </w:r>
      <w:r w:rsidRPr="00CE7CE5">
        <w:rPr>
          <w:rFonts w:ascii="Times New Roman" w:hAnsi="Times New Roman" w:cs="Times New Roman"/>
          <w:sz w:val="24"/>
          <w:szCs w:val="24"/>
        </w:rPr>
        <w:t xml:space="preserve"> (</w:t>
      </w:r>
      <w:r w:rsidRPr="00CE7CE5">
        <w:rPr>
          <w:rFonts w:ascii="Times New Roman" w:hAnsi="Times New Roman" w:cs="Times New Roman"/>
          <w:sz w:val="24"/>
          <w:szCs w:val="24"/>
          <w:shd w:val="clear" w:color="auto" w:fill="FFFFFF"/>
        </w:rPr>
        <w:t xml:space="preserve">Swift </w:t>
      </w:r>
      <w:r w:rsidRPr="00CE7CE5">
        <w:rPr>
          <w:rFonts w:ascii="Times New Roman" w:hAnsi="Times New Roman" w:cs="Times New Roman"/>
          <w:i/>
          <w:iCs/>
          <w:sz w:val="24"/>
          <w:szCs w:val="24"/>
          <w:shd w:val="clear" w:color="auto" w:fill="FFFFFF"/>
        </w:rPr>
        <w:t>et al.,</w:t>
      </w:r>
      <w:r w:rsidRPr="00CE7CE5">
        <w:rPr>
          <w:rFonts w:ascii="Times New Roman" w:hAnsi="Times New Roman" w:cs="Times New Roman"/>
          <w:sz w:val="24"/>
          <w:szCs w:val="24"/>
          <w:shd w:val="clear" w:color="auto" w:fill="FFFFFF"/>
        </w:rPr>
        <w:t xml:space="preserve"> 2018)</w:t>
      </w:r>
      <w:r w:rsidR="007E74F3" w:rsidRPr="00CE7CE5">
        <w:rPr>
          <w:rFonts w:ascii="Times New Roman" w:hAnsi="Times New Roman" w:cs="Times New Roman"/>
          <w:sz w:val="24"/>
          <w:szCs w:val="24"/>
        </w:rPr>
        <w:t>.</w:t>
      </w:r>
      <w:r>
        <w:rPr>
          <w:rFonts w:ascii="Times New Roman" w:hAnsi="Times New Roman" w:cs="Times New Roman"/>
          <w:sz w:val="24"/>
          <w:szCs w:val="24"/>
        </w:rPr>
        <w:t xml:space="preserve"> </w:t>
      </w:r>
      <w:r w:rsidR="0019182B" w:rsidRPr="00A876F9">
        <w:rPr>
          <w:rFonts w:ascii="Times New Roman" w:hAnsi="Times New Roman" w:cs="Times New Roman"/>
          <w:sz w:val="24"/>
          <w:szCs w:val="24"/>
        </w:rPr>
        <w:t xml:space="preserve">Exercise is typically one of the first management strategies advised for patients newly diagnosed with type 2 diabetes. </w:t>
      </w:r>
      <w:r w:rsidR="00A876F9" w:rsidRPr="00A876F9">
        <w:rPr>
          <w:rFonts w:ascii="Times New Roman" w:hAnsi="Times New Roman" w:cs="Times New Roman"/>
          <w:sz w:val="24"/>
          <w:szCs w:val="24"/>
        </w:rPr>
        <w:t xml:space="preserve">A combination of exercise along with dietary and behavioural changes are </w:t>
      </w:r>
      <w:r w:rsidR="0019182B" w:rsidRPr="00A876F9">
        <w:rPr>
          <w:rFonts w:ascii="Times New Roman" w:hAnsi="Times New Roman" w:cs="Times New Roman"/>
          <w:sz w:val="24"/>
          <w:szCs w:val="24"/>
        </w:rPr>
        <w:t>essential component</w:t>
      </w:r>
      <w:r w:rsidR="00A876F9" w:rsidRPr="00A876F9">
        <w:rPr>
          <w:rFonts w:ascii="Times New Roman" w:hAnsi="Times New Roman" w:cs="Times New Roman"/>
          <w:sz w:val="24"/>
          <w:szCs w:val="24"/>
        </w:rPr>
        <w:t xml:space="preserve">s of intervention strategies for clients with </w:t>
      </w:r>
      <w:r w:rsidR="0019182B" w:rsidRPr="00A876F9">
        <w:rPr>
          <w:rFonts w:ascii="Times New Roman" w:hAnsi="Times New Roman" w:cs="Times New Roman"/>
          <w:sz w:val="24"/>
          <w:szCs w:val="24"/>
        </w:rPr>
        <w:t>diabetes and obesity</w:t>
      </w:r>
      <w:r w:rsidR="00A876F9" w:rsidRPr="00A876F9">
        <w:rPr>
          <w:rFonts w:ascii="Times New Roman" w:eastAsia="Times New Roman" w:hAnsi="Times New Roman" w:cs="Times New Roman"/>
          <w:sz w:val="24"/>
          <w:szCs w:val="24"/>
          <w:lang w:eastAsia="en-GB"/>
        </w:rPr>
        <w:t xml:space="preserve">. </w:t>
      </w:r>
      <w:r w:rsidR="00A876F9" w:rsidRPr="00A876F9">
        <w:rPr>
          <w:rFonts w:ascii="Times New Roman" w:hAnsi="Times New Roman" w:cs="Times New Roman"/>
          <w:sz w:val="24"/>
          <w:szCs w:val="24"/>
        </w:rPr>
        <w:t>This is because e</w:t>
      </w:r>
      <w:r w:rsidR="0019182B" w:rsidRPr="00A876F9">
        <w:rPr>
          <w:rFonts w:ascii="Times New Roman" w:hAnsi="Times New Roman" w:cs="Times New Roman"/>
          <w:sz w:val="24"/>
          <w:szCs w:val="24"/>
        </w:rPr>
        <w:t>xercis</w:t>
      </w:r>
      <w:r w:rsidR="00A876F9" w:rsidRPr="00A876F9">
        <w:rPr>
          <w:rFonts w:ascii="Times New Roman" w:hAnsi="Times New Roman" w:cs="Times New Roman"/>
          <w:sz w:val="24"/>
          <w:szCs w:val="24"/>
        </w:rPr>
        <w:t>e</w:t>
      </w:r>
      <w:r w:rsidR="0019182B" w:rsidRPr="00A876F9">
        <w:rPr>
          <w:rFonts w:ascii="Times New Roman" w:hAnsi="Times New Roman" w:cs="Times New Roman"/>
          <w:sz w:val="24"/>
          <w:szCs w:val="24"/>
        </w:rPr>
        <w:t>, whether aerobic</w:t>
      </w:r>
      <w:r w:rsidR="00A876F9" w:rsidRPr="00A876F9">
        <w:rPr>
          <w:rFonts w:ascii="Times New Roman" w:hAnsi="Times New Roman" w:cs="Times New Roman"/>
          <w:sz w:val="24"/>
          <w:szCs w:val="24"/>
        </w:rPr>
        <w:t xml:space="preserve">, </w:t>
      </w:r>
      <w:r w:rsidR="0019182B" w:rsidRPr="00A876F9">
        <w:rPr>
          <w:rFonts w:ascii="Times New Roman" w:hAnsi="Times New Roman" w:cs="Times New Roman"/>
          <w:sz w:val="24"/>
          <w:szCs w:val="24"/>
        </w:rPr>
        <w:t>resistance training or a combination, facilitates improved glucose regulation</w:t>
      </w:r>
      <w:r w:rsidR="00960B6A">
        <w:rPr>
          <w:rFonts w:ascii="Times New Roman" w:hAnsi="Times New Roman" w:cs="Times New Roman"/>
          <w:sz w:val="24"/>
          <w:szCs w:val="24"/>
        </w:rPr>
        <w:t xml:space="preserve"> (</w:t>
      </w:r>
      <w:r w:rsidR="00960B6A" w:rsidRPr="00A876F9">
        <w:rPr>
          <w:rFonts w:ascii="Times New Roman" w:eastAsia="Times New Roman" w:hAnsi="Times New Roman" w:cs="Times New Roman"/>
          <w:sz w:val="24"/>
          <w:szCs w:val="24"/>
          <w:lang w:eastAsia="en-GB"/>
        </w:rPr>
        <w:t xml:space="preserve">Kirwan, Sacks, and </w:t>
      </w:r>
      <w:proofErr w:type="spellStart"/>
      <w:r w:rsidR="00960B6A" w:rsidRPr="00A876F9">
        <w:rPr>
          <w:rFonts w:ascii="Times New Roman" w:eastAsia="Times New Roman" w:hAnsi="Times New Roman" w:cs="Times New Roman"/>
          <w:sz w:val="24"/>
          <w:szCs w:val="24"/>
          <w:lang w:eastAsia="en-GB"/>
        </w:rPr>
        <w:t>Nieuwoudt</w:t>
      </w:r>
      <w:proofErr w:type="spellEnd"/>
      <w:r w:rsidR="00960B6A" w:rsidRPr="00A876F9">
        <w:rPr>
          <w:rFonts w:ascii="Times New Roman" w:eastAsia="Times New Roman" w:hAnsi="Times New Roman" w:cs="Times New Roman"/>
          <w:sz w:val="24"/>
          <w:szCs w:val="24"/>
          <w:lang w:eastAsia="en-GB"/>
        </w:rPr>
        <w:t>, 2017</w:t>
      </w:r>
      <w:r w:rsidR="00960B6A">
        <w:rPr>
          <w:rFonts w:ascii="Times New Roman" w:eastAsia="Times New Roman" w:hAnsi="Times New Roman" w:cs="Times New Roman"/>
          <w:sz w:val="24"/>
          <w:szCs w:val="24"/>
          <w:lang w:eastAsia="en-GB"/>
        </w:rPr>
        <w:t>)</w:t>
      </w:r>
      <w:r w:rsidR="0019182B" w:rsidRPr="00A876F9">
        <w:rPr>
          <w:rFonts w:ascii="Times New Roman" w:hAnsi="Times New Roman" w:cs="Times New Roman"/>
          <w:sz w:val="24"/>
          <w:szCs w:val="24"/>
        </w:rPr>
        <w:t xml:space="preserve">. </w:t>
      </w:r>
    </w:p>
    <w:p w14:paraId="5F472658" w14:textId="68898316" w:rsidR="00A876F9" w:rsidRPr="00960B6A" w:rsidRDefault="00FD362A" w:rsidP="00FD362A">
      <w:pPr>
        <w:shd w:val="clear" w:color="auto" w:fill="FFFFFF"/>
        <w:spacing w:before="240" w:after="0" w:line="36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3507E9" w:rsidRPr="00960B6A">
        <w:rPr>
          <w:rFonts w:ascii="Times New Roman" w:hAnsi="Times New Roman" w:cs="Times New Roman"/>
          <w:sz w:val="24"/>
          <w:szCs w:val="24"/>
        </w:rPr>
        <w:t>A</w:t>
      </w:r>
      <w:r w:rsidR="008451F7" w:rsidRPr="00960B6A">
        <w:rPr>
          <w:rFonts w:ascii="Times New Roman" w:hAnsi="Times New Roman" w:cs="Times New Roman"/>
          <w:sz w:val="24"/>
          <w:szCs w:val="24"/>
        </w:rPr>
        <w:t xml:space="preserve">ccording to the </w:t>
      </w:r>
      <w:r w:rsidRPr="00960B6A">
        <w:rPr>
          <w:rFonts w:ascii="Times New Roman" w:hAnsi="Times New Roman" w:cs="Times New Roman"/>
          <w:sz w:val="24"/>
          <w:szCs w:val="24"/>
        </w:rPr>
        <w:t>A</w:t>
      </w:r>
      <w:r w:rsidR="008451F7" w:rsidRPr="00960B6A">
        <w:rPr>
          <w:rFonts w:ascii="Times New Roman" w:hAnsi="Times New Roman" w:cs="Times New Roman"/>
          <w:sz w:val="24"/>
          <w:szCs w:val="24"/>
        </w:rPr>
        <w:t>merican College of Sports</w:t>
      </w:r>
      <w:r w:rsidR="003507E9" w:rsidRPr="00960B6A">
        <w:rPr>
          <w:rFonts w:ascii="Times New Roman" w:hAnsi="Times New Roman" w:cs="Times New Roman"/>
          <w:sz w:val="24"/>
          <w:szCs w:val="24"/>
        </w:rPr>
        <w:t xml:space="preserve"> </w:t>
      </w:r>
      <w:r w:rsidR="008451F7" w:rsidRPr="00960B6A">
        <w:rPr>
          <w:rFonts w:ascii="Times New Roman" w:hAnsi="Times New Roman" w:cs="Times New Roman"/>
          <w:sz w:val="24"/>
          <w:szCs w:val="24"/>
        </w:rPr>
        <w:t>Medicine, European College of Sport Science and American College of Cardiology and</w:t>
      </w:r>
      <w:r w:rsidR="003507E9" w:rsidRPr="00960B6A">
        <w:rPr>
          <w:rFonts w:ascii="Times New Roman" w:hAnsi="Times New Roman" w:cs="Times New Roman"/>
          <w:sz w:val="24"/>
          <w:szCs w:val="24"/>
        </w:rPr>
        <w:t xml:space="preserve"> </w:t>
      </w:r>
      <w:r w:rsidR="008451F7" w:rsidRPr="00960B6A">
        <w:rPr>
          <w:rFonts w:ascii="Times New Roman" w:hAnsi="Times New Roman" w:cs="Times New Roman"/>
          <w:sz w:val="24"/>
          <w:szCs w:val="24"/>
        </w:rPr>
        <w:t>American Heart Association, exercise consistent with</w:t>
      </w:r>
      <w:r w:rsidR="003507E9" w:rsidRPr="00960B6A">
        <w:rPr>
          <w:rFonts w:ascii="Times New Roman" w:hAnsi="Times New Roman" w:cs="Times New Roman"/>
          <w:sz w:val="24"/>
          <w:szCs w:val="24"/>
        </w:rPr>
        <w:t xml:space="preserve"> </w:t>
      </w:r>
      <w:r w:rsidR="008451F7" w:rsidRPr="00960B6A">
        <w:rPr>
          <w:rFonts w:ascii="Times New Roman" w:hAnsi="Times New Roman" w:cs="Times New Roman"/>
          <w:sz w:val="24"/>
          <w:szCs w:val="24"/>
        </w:rPr>
        <w:t xml:space="preserve">the minimum levels of physical activity recommendations (approximately 150 min of moderate-intensity exercise per week) without dietary restriction may </w:t>
      </w:r>
      <w:r w:rsidRPr="00960B6A">
        <w:rPr>
          <w:rFonts w:ascii="Times New Roman" w:hAnsi="Times New Roman" w:cs="Times New Roman"/>
          <w:sz w:val="24"/>
          <w:szCs w:val="24"/>
        </w:rPr>
        <w:t>encourage</w:t>
      </w:r>
      <w:r w:rsidR="008451F7" w:rsidRPr="00960B6A">
        <w:rPr>
          <w:rFonts w:ascii="Times New Roman" w:hAnsi="Times New Roman" w:cs="Times New Roman"/>
          <w:sz w:val="24"/>
          <w:szCs w:val="24"/>
        </w:rPr>
        <w:t xml:space="preserve"> modest weight loss</w:t>
      </w:r>
      <w:r w:rsidRPr="00960B6A">
        <w:rPr>
          <w:rFonts w:ascii="Times New Roman" w:hAnsi="Times New Roman" w:cs="Times New Roman"/>
          <w:sz w:val="24"/>
          <w:szCs w:val="24"/>
        </w:rPr>
        <w:t xml:space="preserve"> (</w:t>
      </w:r>
      <w:proofErr w:type="spellStart"/>
      <w:r w:rsidRPr="00960B6A">
        <w:rPr>
          <w:rFonts w:ascii="Times New Roman" w:hAnsi="Times New Roman" w:cs="Times New Roman"/>
          <w:sz w:val="24"/>
          <w:szCs w:val="24"/>
        </w:rPr>
        <w:t>Petridou</w:t>
      </w:r>
      <w:proofErr w:type="spellEnd"/>
      <w:r w:rsidRPr="00960B6A">
        <w:rPr>
          <w:rFonts w:ascii="Times New Roman" w:hAnsi="Times New Roman" w:cs="Times New Roman"/>
          <w:sz w:val="24"/>
          <w:szCs w:val="24"/>
        </w:rPr>
        <w:t xml:space="preserve">, </w:t>
      </w:r>
      <w:proofErr w:type="spellStart"/>
      <w:r w:rsidRPr="00960B6A">
        <w:rPr>
          <w:rFonts w:ascii="Times New Roman" w:hAnsi="Times New Roman" w:cs="Times New Roman"/>
          <w:sz w:val="24"/>
          <w:szCs w:val="24"/>
        </w:rPr>
        <w:t>Siopi</w:t>
      </w:r>
      <w:proofErr w:type="spellEnd"/>
      <w:r w:rsidRPr="00960B6A">
        <w:rPr>
          <w:rFonts w:ascii="Times New Roman" w:hAnsi="Times New Roman" w:cs="Times New Roman"/>
          <w:sz w:val="24"/>
          <w:szCs w:val="24"/>
        </w:rPr>
        <w:t xml:space="preserve"> and </w:t>
      </w:r>
      <w:proofErr w:type="spellStart"/>
      <w:r w:rsidRPr="00960B6A">
        <w:rPr>
          <w:rFonts w:ascii="Times New Roman" w:hAnsi="Times New Roman" w:cs="Times New Roman"/>
          <w:sz w:val="24"/>
          <w:szCs w:val="24"/>
        </w:rPr>
        <w:t>Mougios</w:t>
      </w:r>
      <w:proofErr w:type="spellEnd"/>
      <w:r w:rsidRPr="00960B6A">
        <w:rPr>
          <w:rFonts w:ascii="Times New Roman" w:hAnsi="Times New Roman" w:cs="Times New Roman"/>
          <w:sz w:val="24"/>
          <w:szCs w:val="24"/>
        </w:rPr>
        <w:t>, 2019)</w:t>
      </w:r>
      <w:r w:rsidR="00555470" w:rsidRPr="00960B6A">
        <w:rPr>
          <w:rFonts w:ascii="Times New Roman" w:hAnsi="Times New Roman" w:cs="Times New Roman"/>
          <w:sz w:val="24"/>
          <w:szCs w:val="24"/>
        </w:rPr>
        <w:t>. Moderate-intensity exercise has been best defined for a novice client as ‘when one cannot pronounce more than three medium-size words in a row without taking a breath</w:t>
      </w:r>
      <w:r w:rsidR="00960B6A" w:rsidRPr="00960B6A">
        <w:rPr>
          <w:rFonts w:ascii="Times New Roman" w:hAnsi="Times New Roman" w:cs="Times New Roman"/>
          <w:sz w:val="24"/>
          <w:szCs w:val="24"/>
        </w:rPr>
        <w:t>’ (</w:t>
      </w:r>
      <w:proofErr w:type="spellStart"/>
      <w:r w:rsidR="00960B6A" w:rsidRPr="00960B6A">
        <w:rPr>
          <w:rFonts w:ascii="Times New Roman" w:hAnsi="Times New Roman" w:cs="Times New Roman"/>
          <w:sz w:val="24"/>
          <w:szCs w:val="24"/>
        </w:rPr>
        <w:t>Petridou</w:t>
      </w:r>
      <w:proofErr w:type="spellEnd"/>
      <w:r w:rsidR="00960B6A" w:rsidRPr="00960B6A">
        <w:rPr>
          <w:rFonts w:ascii="Times New Roman" w:hAnsi="Times New Roman" w:cs="Times New Roman"/>
          <w:sz w:val="24"/>
          <w:szCs w:val="24"/>
        </w:rPr>
        <w:t xml:space="preserve">, </w:t>
      </w:r>
      <w:proofErr w:type="spellStart"/>
      <w:r w:rsidR="00960B6A" w:rsidRPr="00960B6A">
        <w:rPr>
          <w:rFonts w:ascii="Times New Roman" w:hAnsi="Times New Roman" w:cs="Times New Roman"/>
          <w:sz w:val="24"/>
          <w:szCs w:val="24"/>
        </w:rPr>
        <w:t>Siopi</w:t>
      </w:r>
      <w:proofErr w:type="spellEnd"/>
      <w:r w:rsidR="00960B6A" w:rsidRPr="00960B6A">
        <w:rPr>
          <w:rFonts w:ascii="Times New Roman" w:hAnsi="Times New Roman" w:cs="Times New Roman"/>
          <w:sz w:val="24"/>
          <w:szCs w:val="24"/>
        </w:rPr>
        <w:t xml:space="preserve"> and </w:t>
      </w:r>
      <w:proofErr w:type="spellStart"/>
      <w:r w:rsidR="00960B6A" w:rsidRPr="00960B6A">
        <w:rPr>
          <w:rFonts w:ascii="Times New Roman" w:hAnsi="Times New Roman" w:cs="Times New Roman"/>
          <w:sz w:val="24"/>
          <w:szCs w:val="24"/>
        </w:rPr>
        <w:t>Mougios</w:t>
      </w:r>
      <w:proofErr w:type="spellEnd"/>
      <w:r w:rsidR="00960B6A" w:rsidRPr="00960B6A">
        <w:rPr>
          <w:rFonts w:ascii="Times New Roman" w:hAnsi="Times New Roman" w:cs="Times New Roman"/>
          <w:sz w:val="24"/>
          <w:szCs w:val="24"/>
        </w:rPr>
        <w:t>, 2019)</w:t>
      </w:r>
      <w:r w:rsidR="00555470" w:rsidRPr="00960B6A">
        <w:rPr>
          <w:rFonts w:ascii="Times New Roman" w:hAnsi="Times New Roman" w:cs="Times New Roman"/>
          <w:sz w:val="24"/>
          <w:szCs w:val="24"/>
        </w:rPr>
        <w:t>. Moderate</w:t>
      </w:r>
      <w:r w:rsidR="00960B6A" w:rsidRPr="00960B6A">
        <w:rPr>
          <w:rFonts w:ascii="Times New Roman" w:hAnsi="Times New Roman" w:cs="Times New Roman"/>
          <w:sz w:val="24"/>
          <w:szCs w:val="24"/>
        </w:rPr>
        <w:t xml:space="preserve"> </w:t>
      </w:r>
      <w:r w:rsidR="00555470" w:rsidRPr="00960B6A">
        <w:rPr>
          <w:rFonts w:ascii="Times New Roman" w:hAnsi="Times New Roman" w:cs="Times New Roman"/>
          <w:sz w:val="24"/>
          <w:szCs w:val="24"/>
        </w:rPr>
        <w:t xml:space="preserve">intensity </w:t>
      </w:r>
      <w:r w:rsidR="00960B6A" w:rsidRPr="00960B6A">
        <w:rPr>
          <w:rFonts w:ascii="Times New Roman" w:hAnsi="Times New Roman" w:cs="Times New Roman"/>
          <w:sz w:val="24"/>
          <w:szCs w:val="24"/>
        </w:rPr>
        <w:t>aerobic exercises for a novice client could include brisk</w:t>
      </w:r>
      <w:r w:rsidR="00555470" w:rsidRPr="00960B6A">
        <w:rPr>
          <w:rFonts w:ascii="Times New Roman" w:hAnsi="Times New Roman" w:cs="Times New Roman"/>
          <w:sz w:val="24"/>
          <w:szCs w:val="24"/>
        </w:rPr>
        <w:t xml:space="preserve"> walking, cycling, or swimming</w:t>
      </w:r>
      <w:r w:rsidR="00960B6A" w:rsidRPr="00960B6A">
        <w:rPr>
          <w:rFonts w:ascii="Times New Roman" w:hAnsi="Times New Roman" w:cs="Times New Roman"/>
          <w:sz w:val="24"/>
          <w:szCs w:val="24"/>
        </w:rPr>
        <w:t xml:space="preserve">. However, </w:t>
      </w:r>
      <w:proofErr w:type="spellStart"/>
      <w:r w:rsidR="00960B6A" w:rsidRPr="00960B6A">
        <w:rPr>
          <w:rFonts w:ascii="Times New Roman" w:hAnsi="Times New Roman" w:cs="Times New Roman"/>
          <w:sz w:val="24"/>
          <w:szCs w:val="24"/>
        </w:rPr>
        <w:t>Petridou</w:t>
      </w:r>
      <w:proofErr w:type="spellEnd"/>
      <w:r w:rsidR="00960B6A" w:rsidRPr="00960B6A">
        <w:rPr>
          <w:rFonts w:ascii="Times New Roman" w:hAnsi="Times New Roman" w:cs="Times New Roman"/>
          <w:sz w:val="24"/>
          <w:szCs w:val="24"/>
        </w:rPr>
        <w:t xml:space="preserve">, </w:t>
      </w:r>
      <w:proofErr w:type="spellStart"/>
      <w:r w:rsidR="00960B6A" w:rsidRPr="00960B6A">
        <w:rPr>
          <w:rFonts w:ascii="Times New Roman" w:hAnsi="Times New Roman" w:cs="Times New Roman"/>
          <w:sz w:val="24"/>
          <w:szCs w:val="24"/>
        </w:rPr>
        <w:t>Siopi</w:t>
      </w:r>
      <w:proofErr w:type="spellEnd"/>
      <w:r w:rsidR="00960B6A" w:rsidRPr="00960B6A">
        <w:rPr>
          <w:rFonts w:ascii="Times New Roman" w:hAnsi="Times New Roman" w:cs="Times New Roman"/>
          <w:sz w:val="24"/>
          <w:szCs w:val="24"/>
        </w:rPr>
        <w:t xml:space="preserve"> and </w:t>
      </w:r>
      <w:proofErr w:type="spellStart"/>
      <w:r w:rsidR="00960B6A" w:rsidRPr="00960B6A">
        <w:rPr>
          <w:rFonts w:ascii="Times New Roman" w:hAnsi="Times New Roman" w:cs="Times New Roman"/>
          <w:sz w:val="24"/>
          <w:szCs w:val="24"/>
        </w:rPr>
        <w:t>Mougios</w:t>
      </w:r>
      <w:proofErr w:type="spellEnd"/>
      <w:r w:rsidR="00960B6A" w:rsidRPr="00960B6A">
        <w:rPr>
          <w:rFonts w:ascii="Times New Roman" w:hAnsi="Times New Roman" w:cs="Times New Roman"/>
          <w:sz w:val="24"/>
          <w:szCs w:val="24"/>
        </w:rPr>
        <w:t xml:space="preserve"> (2019) also highlighted that even though </w:t>
      </w:r>
      <w:r w:rsidR="008451F7" w:rsidRPr="00960B6A">
        <w:rPr>
          <w:rFonts w:ascii="Times New Roman" w:hAnsi="Times New Roman" w:cs="Times New Roman"/>
          <w:sz w:val="24"/>
          <w:szCs w:val="24"/>
        </w:rPr>
        <w:t>150min</w:t>
      </w:r>
      <w:r w:rsidR="00555470" w:rsidRPr="00960B6A">
        <w:rPr>
          <w:rFonts w:ascii="Times New Roman" w:hAnsi="Times New Roman" w:cs="Times New Roman"/>
          <w:sz w:val="24"/>
          <w:szCs w:val="24"/>
        </w:rPr>
        <w:t>utes</w:t>
      </w:r>
      <w:r w:rsidR="008451F7" w:rsidRPr="00960B6A">
        <w:rPr>
          <w:rFonts w:ascii="Times New Roman" w:hAnsi="Times New Roman" w:cs="Times New Roman"/>
          <w:sz w:val="24"/>
          <w:szCs w:val="24"/>
        </w:rPr>
        <w:t xml:space="preserve"> of moderate intens</w:t>
      </w:r>
      <w:r w:rsidR="00555470" w:rsidRPr="00960B6A">
        <w:rPr>
          <w:rFonts w:ascii="Times New Roman" w:hAnsi="Times New Roman" w:cs="Times New Roman"/>
          <w:sz w:val="24"/>
          <w:szCs w:val="24"/>
        </w:rPr>
        <w:t>ity exercise each week may aid in short-term weight, a larger volume of exercise would be required to achieve weight loss over a longer period along with being able to maintain</w:t>
      </w:r>
      <w:r w:rsidR="00960B6A" w:rsidRPr="00960B6A">
        <w:rPr>
          <w:rFonts w:ascii="Times New Roman" w:hAnsi="Times New Roman" w:cs="Times New Roman"/>
          <w:sz w:val="24"/>
          <w:szCs w:val="24"/>
        </w:rPr>
        <w:t xml:space="preserve"> it</w:t>
      </w:r>
      <w:r w:rsidR="00555470" w:rsidRPr="00960B6A">
        <w:rPr>
          <w:rFonts w:ascii="Times New Roman" w:hAnsi="Times New Roman" w:cs="Times New Roman"/>
          <w:sz w:val="24"/>
          <w:szCs w:val="24"/>
        </w:rPr>
        <w:t>.</w:t>
      </w:r>
      <w:r w:rsidR="008451F7" w:rsidRPr="00960B6A">
        <w:rPr>
          <w:rFonts w:ascii="Times New Roman" w:hAnsi="Times New Roman" w:cs="Times New Roman"/>
          <w:sz w:val="24"/>
          <w:szCs w:val="24"/>
        </w:rPr>
        <w:t xml:space="preserve"> </w:t>
      </w:r>
      <w:r w:rsidR="00F41CBE" w:rsidRPr="00960B6A">
        <w:rPr>
          <w:rFonts w:ascii="Times New Roman" w:hAnsi="Times New Roman" w:cs="Times New Roman"/>
          <w:sz w:val="24"/>
          <w:szCs w:val="24"/>
        </w:rPr>
        <w:t xml:space="preserve"> </w:t>
      </w:r>
    </w:p>
    <w:p w14:paraId="376D0A91" w14:textId="0334F71B" w:rsidR="003507E9" w:rsidRDefault="003507E9" w:rsidP="00AC0704">
      <w:pPr>
        <w:pStyle w:val="NormalWeb"/>
        <w:shd w:val="clear" w:color="auto" w:fill="FFFFFF"/>
        <w:spacing w:before="0" w:beforeAutospacing="0" w:after="0" w:afterAutospacing="0" w:line="360" w:lineRule="atLeast"/>
        <w:rPr>
          <w:rFonts w:ascii="Open Sans" w:hAnsi="Open Sans" w:cs="Open Sans"/>
          <w:color w:val="FF0000"/>
          <w:sz w:val="20"/>
          <w:szCs w:val="20"/>
        </w:rPr>
      </w:pPr>
      <w:r>
        <w:rPr>
          <w:rFonts w:ascii="Open Sans" w:hAnsi="Open Sans" w:cs="Open Sans"/>
          <w:color w:val="FF0000"/>
          <w:sz w:val="20"/>
          <w:szCs w:val="20"/>
        </w:rPr>
        <w:t xml:space="preserve"> </w:t>
      </w:r>
    </w:p>
    <w:p w14:paraId="2629A6DB" w14:textId="229A6129" w:rsidR="00165C1A" w:rsidRPr="00165C1A" w:rsidRDefault="00555470" w:rsidP="00D6789E">
      <w:pPr>
        <w:spacing w:line="360" w:lineRule="auto"/>
        <w:rPr>
          <w:rFonts w:ascii="Open Sans" w:hAnsi="Open Sans" w:cs="Open Sans"/>
          <w:color w:val="FF0000"/>
          <w:sz w:val="20"/>
          <w:szCs w:val="20"/>
        </w:rPr>
      </w:pPr>
      <w:r>
        <w:rPr>
          <w:rFonts w:ascii="Times New Roman" w:hAnsi="Times New Roman" w:cs="Times New Roman"/>
          <w:sz w:val="24"/>
          <w:szCs w:val="24"/>
        </w:rPr>
        <w:t xml:space="preserve">          </w:t>
      </w:r>
      <w:r w:rsidR="008A4F0E" w:rsidRPr="00975E6D">
        <w:rPr>
          <w:rFonts w:ascii="Times New Roman" w:hAnsi="Times New Roman" w:cs="Times New Roman"/>
          <w:sz w:val="24"/>
          <w:szCs w:val="24"/>
        </w:rPr>
        <w:t xml:space="preserve">When devising the 6-week training plan, it was stated that the type of aerobic exercise you would prefer to carry out would either be a walk or a cycle on a stationary bike. </w:t>
      </w:r>
      <w:r w:rsidR="00ED37B5">
        <w:rPr>
          <w:rFonts w:ascii="Times New Roman" w:hAnsi="Times New Roman" w:cs="Times New Roman"/>
          <w:sz w:val="24"/>
          <w:szCs w:val="24"/>
        </w:rPr>
        <w:t xml:space="preserve">This will be done to increase your heart rate and maintain the effort in the safest way. </w:t>
      </w:r>
      <w:r w:rsidR="00C76C5D">
        <w:rPr>
          <w:rFonts w:ascii="Times New Roman" w:hAnsi="Times New Roman" w:cs="Times New Roman"/>
          <w:sz w:val="24"/>
          <w:szCs w:val="24"/>
        </w:rPr>
        <w:t>Over the weeks the exercise frequency and duration will be gradually increased in hopes</w:t>
      </w:r>
      <w:r w:rsidR="00D6789E">
        <w:rPr>
          <w:rFonts w:ascii="Times New Roman" w:hAnsi="Times New Roman" w:cs="Times New Roman"/>
          <w:sz w:val="24"/>
          <w:szCs w:val="24"/>
        </w:rPr>
        <w:t xml:space="preserve"> that there are no issues with the client adaptation to the exercise.</w:t>
      </w:r>
      <w:r w:rsidR="00C76C5D">
        <w:rPr>
          <w:rFonts w:ascii="Times New Roman" w:hAnsi="Times New Roman" w:cs="Times New Roman"/>
          <w:sz w:val="24"/>
          <w:szCs w:val="24"/>
        </w:rPr>
        <w:t xml:space="preserve"> </w:t>
      </w:r>
      <w:r w:rsidR="008A4F0E" w:rsidRPr="00975E6D">
        <w:rPr>
          <w:rFonts w:ascii="Times New Roman" w:hAnsi="Times New Roman" w:cs="Times New Roman"/>
          <w:sz w:val="24"/>
          <w:szCs w:val="24"/>
        </w:rPr>
        <w:t xml:space="preserve">Week one will consist of two </w:t>
      </w:r>
      <w:r w:rsidR="00165C1A" w:rsidRPr="00975E6D">
        <w:rPr>
          <w:rFonts w:ascii="Times New Roman" w:hAnsi="Times New Roman" w:cs="Times New Roman"/>
          <w:sz w:val="24"/>
          <w:szCs w:val="24"/>
        </w:rPr>
        <w:t>20minute</w:t>
      </w:r>
      <w:r w:rsidR="008A4F0E" w:rsidRPr="00975E6D">
        <w:rPr>
          <w:rFonts w:ascii="Times New Roman" w:hAnsi="Times New Roman" w:cs="Times New Roman"/>
          <w:sz w:val="24"/>
          <w:szCs w:val="24"/>
        </w:rPr>
        <w:t xml:space="preserve"> sessions completing </w:t>
      </w:r>
      <w:r w:rsidR="00165C1A" w:rsidRPr="00975E6D">
        <w:rPr>
          <w:rFonts w:ascii="Times New Roman" w:hAnsi="Times New Roman" w:cs="Times New Roman"/>
          <w:sz w:val="24"/>
          <w:szCs w:val="24"/>
        </w:rPr>
        <w:t xml:space="preserve">low-moderate intensity </w:t>
      </w:r>
      <w:r w:rsidR="008A4F0E" w:rsidRPr="00975E6D">
        <w:rPr>
          <w:rFonts w:ascii="Times New Roman" w:hAnsi="Times New Roman" w:cs="Times New Roman"/>
          <w:sz w:val="24"/>
          <w:szCs w:val="24"/>
        </w:rPr>
        <w:t xml:space="preserve">aerobic exercise. When describing low-moderate intensity, it is suggesting that you </w:t>
      </w:r>
      <w:r w:rsidR="00165C1A" w:rsidRPr="00975E6D">
        <w:rPr>
          <w:rFonts w:ascii="Times New Roman" w:hAnsi="Times New Roman" w:cs="Times New Roman"/>
          <w:sz w:val="24"/>
          <w:szCs w:val="24"/>
        </w:rPr>
        <w:t>should struggle to hold a conversation</w:t>
      </w:r>
      <w:r w:rsidR="008A4F0E" w:rsidRPr="00975E6D">
        <w:rPr>
          <w:rFonts w:ascii="Times New Roman" w:hAnsi="Times New Roman" w:cs="Times New Roman"/>
          <w:sz w:val="24"/>
          <w:szCs w:val="24"/>
        </w:rPr>
        <w:t xml:space="preserve">. Week two will be three </w:t>
      </w:r>
      <w:r w:rsidR="00165C1A" w:rsidRPr="00975E6D">
        <w:rPr>
          <w:rFonts w:ascii="Times New Roman" w:hAnsi="Times New Roman" w:cs="Times New Roman"/>
          <w:sz w:val="24"/>
          <w:szCs w:val="24"/>
        </w:rPr>
        <w:t>20minute</w:t>
      </w:r>
      <w:r w:rsidR="008A4F0E" w:rsidRPr="00975E6D">
        <w:rPr>
          <w:rFonts w:ascii="Times New Roman" w:hAnsi="Times New Roman" w:cs="Times New Roman"/>
          <w:sz w:val="24"/>
          <w:szCs w:val="24"/>
        </w:rPr>
        <w:t xml:space="preserve"> sessions of</w:t>
      </w:r>
      <w:r w:rsidR="00165C1A" w:rsidRPr="00975E6D">
        <w:rPr>
          <w:rFonts w:ascii="Times New Roman" w:hAnsi="Times New Roman" w:cs="Times New Roman"/>
          <w:sz w:val="24"/>
          <w:szCs w:val="24"/>
        </w:rPr>
        <w:t xml:space="preserve"> low-moderate intensity</w:t>
      </w:r>
      <w:r w:rsidR="008A4F0E" w:rsidRPr="00975E6D">
        <w:rPr>
          <w:rFonts w:ascii="Times New Roman" w:hAnsi="Times New Roman" w:cs="Times New Roman"/>
          <w:sz w:val="24"/>
          <w:szCs w:val="24"/>
        </w:rPr>
        <w:t xml:space="preserve"> exercise. The third week will include increasing the time you exercise aerobically for. You should complete three sessions of </w:t>
      </w:r>
      <w:r w:rsidR="00165C1A" w:rsidRPr="00975E6D">
        <w:rPr>
          <w:rFonts w:ascii="Times New Roman" w:hAnsi="Times New Roman" w:cs="Times New Roman"/>
          <w:sz w:val="24"/>
          <w:szCs w:val="24"/>
        </w:rPr>
        <w:lastRenderedPageBreak/>
        <w:t xml:space="preserve">25minute moderate intensity </w:t>
      </w:r>
      <w:r w:rsidR="008A4F0E" w:rsidRPr="00975E6D">
        <w:rPr>
          <w:rFonts w:ascii="Times New Roman" w:hAnsi="Times New Roman" w:cs="Times New Roman"/>
          <w:sz w:val="24"/>
          <w:szCs w:val="24"/>
        </w:rPr>
        <w:t>exercise with ‘moderate-</w:t>
      </w:r>
      <w:r w:rsidR="008A4F0E" w:rsidRPr="00ED37B5">
        <w:rPr>
          <w:rFonts w:ascii="Times New Roman" w:hAnsi="Times New Roman" w:cs="Times New Roman"/>
          <w:sz w:val="24"/>
          <w:szCs w:val="24"/>
        </w:rPr>
        <w:t xml:space="preserve">intensity’ meaning you </w:t>
      </w:r>
      <w:r w:rsidR="00165C1A" w:rsidRPr="00ED37B5">
        <w:rPr>
          <w:rFonts w:ascii="Times New Roman" w:hAnsi="Times New Roman" w:cs="Times New Roman"/>
          <w:sz w:val="24"/>
          <w:szCs w:val="24"/>
        </w:rPr>
        <w:t>should struggle to speak more than 3-4 consecutive words</w:t>
      </w:r>
      <w:r w:rsidR="008A4F0E" w:rsidRPr="00ED37B5">
        <w:rPr>
          <w:rFonts w:ascii="Times New Roman" w:hAnsi="Times New Roman" w:cs="Times New Roman"/>
          <w:sz w:val="24"/>
          <w:szCs w:val="24"/>
        </w:rPr>
        <w:t>.</w:t>
      </w:r>
      <w:r w:rsidR="00ED37B5" w:rsidRPr="00ED37B5">
        <w:rPr>
          <w:rFonts w:ascii="Times New Roman" w:hAnsi="Times New Roman" w:cs="Times New Roman"/>
          <w:sz w:val="24"/>
          <w:szCs w:val="24"/>
        </w:rPr>
        <w:t xml:space="preserve"> Week 4 will consist of four </w:t>
      </w:r>
      <w:r w:rsidR="00165C1A" w:rsidRPr="00ED37B5">
        <w:rPr>
          <w:rFonts w:ascii="Times New Roman" w:hAnsi="Times New Roman" w:cs="Times New Roman"/>
          <w:sz w:val="24"/>
          <w:szCs w:val="24"/>
        </w:rPr>
        <w:t xml:space="preserve">25minute moderate intensity </w:t>
      </w:r>
      <w:r w:rsidR="00ED37B5" w:rsidRPr="00ED37B5">
        <w:rPr>
          <w:rFonts w:ascii="Times New Roman" w:hAnsi="Times New Roman" w:cs="Times New Roman"/>
          <w:sz w:val="24"/>
          <w:szCs w:val="24"/>
        </w:rPr>
        <w:t>exercise sessions. Week 5 will be four sessions of 30</w:t>
      </w:r>
      <w:r w:rsidR="00165C1A" w:rsidRPr="00ED37B5">
        <w:rPr>
          <w:rFonts w:ascii="Times New Roman" w:hAnsi="Times New Roman" w:cs="Times New Roman"/>
          <w:sz w:val="24"/>
          <w:szCs w:val="24"/>
        </w:rPr>
        <w:t>minute</w:t>
      </w:r>
      <w:r w:rsidR="00ED37B5" w:rsidRPr="00ED37B5">
        <w:rPr>
          <w:rFonts w:ascii="Times New Roman" w:hAnsi="Times New Roman" w:cs="Times New Roman"/>
          <w:sz w:val="24"/>
          <w:szCs w:val="24"/>
        </w:rPr>
        <w:t xml:space="preserve"> </w:t>
      </w:r>
      <w:r w:rsidR="00165C1A" w:rsidRPr="00ED37B5">
        <w:rPr>
          <w:rFonts w:ascii="Times New Roman" w:hAnsi="Times New Roman" w:cs="Times New Roman"/>
          <w:sz w:val="24"/>
          <w:szCs w:val="24"/>
        </w:rPr>
        <w:t>moderate intensity</w:t>
      </w:r>
      <w:r w:rsidR="00ED37B5" w:rsidRPr="00ED37B5">
        <w:rPr>
          <w:rFonts w:ascii="Times New Roman" w:hAnsi="Times New Roman" w:cs="Times New Roman"/>
          <w:sz w:val="24"/>
          <w:szCs w:val="24"/>
        </w:rPr>
        <w:t xml:space="preserve"> aerobic exercise and week 6 will include five sessions of </w:t>
      </w:r>
      <w:r w:rsidR="00165C1A" w:rsidRPr="00ED37B5">
        <w:rPr>
          <w:rFonts w:ascii="Times New Roman" w:hAnsi="Times New Roman" w:cs="Times New Roman"/>
          <w:sz w:val="24"/>
          <w:szCs w:val="24"/>
        </w:rPr>
        <w:t>30minute moderate intensity</w:t>
      </w:r>
      <w:r w:rsidR="00ED37B5" w:rsidRPr="00ED37B5">
        <w:rPr>
          <w:rFonts w:ascii="Times New Roman" w:hAnsi="Times New Roman" w:cs="Times New Roman"/>
          <w:sz w:val="24"/>
          <w:szCs w:val="24"/>
        </w:rPr>
        <w:t xml:space="preserve"> exercise.</w:t>
      </w:r>
    </w:p>
    <w:p w14:paraId="48D252FC" w14:textId="5B6BBC9F" w:rsidR="00A7114D" w:rsidRDefault="00D6789E" w:rsidP="00A7114D">
      <w:pPr>
        <w:pStyle w:val="NormalWeb"/>
        <w:shd w:val="clear" w:color="auto" w:fill="FFFFFF"/>
        <w:spacing w:before="0" w:beforeAutospacing="0" w:after="0" w:afterAutospacing="0" w:line="360" w:lineRule="auto"/>
        <w:rPr>
          <w:color w:val="FF0000"/>
        </w:rPr>
      </w:pPr>
      <w:r>
        <w:t xml:space="preserve">          </w:t>
      </w:r>
      <w:r w:rsidRPr="00A7114D">
        <w:t xml:space="preserve">Another way to improve fitness is through resistance exercise. Resistance exercise offers variety throughout training along with additional benefits to health and fitness whilst also allowing the body and musculature to </w:t>
      </w:r>
      <w:r w:rsidR="00A7114D">
        <w:t xml:space="preserve">respond and </w:t>
      </w:r>
      <w:r w:rsidRPr="00A7114D">
        <w:t xml:space="preserve">adapt to changes in a controlled manner. Throughout the 6 weeks </w:t>
      </w:r>
      <w:r w:rsidR="00A7114D" w:rsidRPr="00A7114D">
        <w:t xml:space="preserve">you will complete various </w:t>
      </w:r>
      <w:r w:rsidR="003B1D8C">
        <w:t xml:space="preserve">progressive </w:t>
      </w:r>
      <w:r w:rsidR="00A7114D" w:rsidRPr="00A7114D">
        <w:t xml:space="preserve">resistance exercises which will aid in improvements in your overall strength. </w:t>
      </w:r>
    </w:p>
    <w:p w14:paraId="365AA726" w14:textId="2C796988" w:rsidR="00A876F9" w:rsidRPr="00D6789E" w:rsidRDefault="00A7114D" w:rsidP="00A7114D">
      <w:pPr>
        <w:pStyle w:val="NormalWeb"/>
        <w:shd w:val="clear" w:color="auto" w:fill="FFFFFF"/>
        <w:spacing w:before="0" w:beforeAutospacing="0" w:after="0" w:afterAutospacing="0" w:line="360" w:lineRule="auto"/>
        <w:rPr>
          <w:rFonts w:ascii="Arial" w:hAnsi="Arial" w:cs="Arial"/>
          <w:color w:val="FF0000"/>
        </w:rPr>
      </w:pPr>
      <w:r>
        <w:rPr>
          <w:color w:val="FF0000"/>
        </w:rPr>
        <w:t xml:space="preserve"> </w:t>
      </w:r>
      <w:r w:rsidR="00975E6D" w:rsidRPr="00D6789E">
        <w:rPr>
          <w:rFonts w:ascii="Arial" w:hAnsi="Arial" w:cs="Arial"/>
          <w:color w:val="FF0000"/>
        </w:rPr>
        <w:t xml:space="preserve"> </w:t>
      </w:r>
    </w:p>
    <w:p w14:paraId="34A8B2EA" w14:textId="21EB10E4" w:rsidR="00975E6D" w:rsidRPr="00A7114D" w:rsidRDefault="00975E6D" w:rsidP="00A7114D">
      <w:pPr>
        <w:pStyle w:val="NormalWeb"/>
        <w:shd w:val="clear" w:color="auto" w:fill="FFFFFF"/>
        <w:spacing w:before="0" w:beforeAutospacing="0" w:after="0" w:afterAutospacing="0" w:line="360" w:lineRule="auto"/>
        <w:jc w:val="center"/>
        <w:rPr>
          <w:rFonts w:ascii="Open Sans" w:hAnsi="Open Sans" w:cs="Open Sans"/>
          <w:b/>
          <w:bCs/>
          <w:color w:val="FF0000"/>
          <w:sz w:val="20"/>
          <w:szCs w:val="20"/>
        </w:rPr>
      </w:pPr>
      <w:r w:rsidRPr="00A7114D">
        <w:rPr>
          <w:b/>
          <w:bCs/>
        </w:rPr>
        <w:t>(</w:t>
      </w:r>
      <w:r w:rsidR="00A7114D" w:rsidRPr="00A7114D">
        <w:rPr>
          <w:b/>
          <w:bCs/>
        </w:rPr>
        <w:t>Please see</w:t>
      </w:r>
      <w:r w:rsidRPr="00A7114D">
        <w:rPr>
          <w:b/>
          <w:bCs/>
        </w:rPr>
        <w:t xml:space="preserve"> appendix 12 for </w:t>
      </w:r>
      <w:r w:rsidR="00A7114D" w:rsidRPr="00A7114D">
        <w:rPr>
          <w:b/>
          <w:bCs/>
        </w:rPr>
        <w:t>your 6-week training prog</w:t>
      </w:r>
      <w:r w:rsidR="00A7114D">
        <w:rPr>
          <w:b/>
          <w:bCs/>
        </w:rPr>
        <w:t>r</w:t>
      </w:r>
      <w:r w:rsidR="00A7114D" w:rsidRPr="00A7114D">
        <w:rPr>
          <w:b/>
          <w:bCs/>
        </w:rPr>
        <w:t>amme)</w:t>
      </w:r>
      <w:r w:rsidRPr="00A7114D">
        <w:rPr>
          <w:b/>
          <w:bCs/>
        </w:rPr>
        <w:t>.</w:t>
      </w:r>
    </w:p>
    <w:p w14:paraId="431DAB1C" w14:textId="45480D43" w:rsidR="000A680E" w:rsidRPr="000A680E" w:rsidRDefault="000A680E" w:rsidP="000A680E">
      <w:pPr>
        <w:rPr>
          <w:rFonts w:ascii="Arial" w:hAnsi="Arial" w:cs="Arial"/>
          <w:color w:val="FF0000"/>
        </w:rPr>
      </w:pPr>
    </w:p>
    <w:p w14:paraId="710547AE" w14:textId="0D0DCFFB" w:rsidR="000A680E" w:rsidRDefault="000A680E" w:rsidP="000A680E">
      <w:pPr>
        <w:rPr>
          <w:rFonts w:ascii="Times New Roman" w:hAnsi="Times New Roman" w:cs="Times New Roman"/>
          <w:b/>
          <w:bCs/>
          <w:sz w:val="24"/>
          <w:szCs w:val="24"/>
          <w:u w:val="single"/>
        </w:rPr>
      </w:pPr>
      <w:r w:rsidRPr="00A7114D">
        <w:rPr>
          <w:rFonts w:ascii="Times New Roman" w:hAnsi="Times New Roman" w:cs="Times New Roman"/>
          <w:b/>
          <w:bCs/>
          <w:sz w:val="24"/>
          <w:szCs w:val="24"/>
          <w:u w:val="single"/>
        </w:rPr>
        <w:t xml:space="preserve">Other </w:t>
      </w:r>
      <w:r w:rsidR="00A7114D" w:rsidRPr="00A7114D">
        <w:rPr>
          <w:rFonts w:ascii="Times New Roman" w:hAnsi="Times New Roman" w:cs="Times New Roman"/>
          <w:b/>
          <w:bCs/>
          <w:sz w:val="24"/>
          <w:szCs w:val="24"/>
          <w:u w:val="single"/>
        </w:rPr>
        <w:t>A</w:t>
      </w:r>
      <w:r w:rsidRPr="00A7114D">
        <w:rPr>
          <w:rFonts w:ascii="Times New Roman" w:hAnsi="Times New Roman" w:cs="Times New Roman"/>
          <w:b/>
          <w:bCs/>
          <w:sz w:val="24"/>
          <w:szCs w:val="24"/>
          <w:u w:val="single"/>
        </w:rPr>
        <w:t xml:space="preserve">dvice and </w:t>
      </w:r>
      <w:r w:rsidR="00A7114D" w:rsidRPr="00A7114D">
        <w:rPr>
          <w:rFonts w:ascii="Times New Roman" w:hAnsi="Times New Roman" w:cs="Times New Roman"/>
          <w:b/>
          <w:bCs/>
          <w:sz w:val="24"/>
          <w:szCs w:val="24"/>
          <w:u w:val="single"/>
        </w:rPr>
        <w:t>R</w:t>
      </w:r>
      <w:r w:rsidRPr="00A7114D">
        <w:rPr>
          <w:rFonts w:ascii="Times New Roman" w:hAnsi="Times New Roman" w:cs="Times New Roman"/>
          <w:b/>
          <w:bCs/>
          <w:sz w:val="24"/>
          <w:szCs w:val="24"/>
          <w:u w:val="single"/>
        </w:rPr>
        <w:t>ecommendations</w:t>
      </w:r>
      <w:r w:rsidR="00A7114D" w:rsidRPr="00A7114D">
        <w:rPr>
          <w:rFonts w:ascii="Times New Roman" w:hAnsi="Times New Roman" w:cs="Times New Roman"/>
          <w:b/>
          <w:bCs/>
          <w:sz w:val="24"/>
          <w:szCs w:val="24"/>
          <w:u w:val="single"/>
        </w:rPr>
        <w:t>.</w:t>
      </w:r>
    </w:p>
    <w:p w14:paraId="171AB49C" w14:textId="77777777" w:rsidR="003B1D8C" w:rsidRDefault="003B1D8C" w:rsidP="003B1D8C">
      <w:pPr>
        <w:spacing w:before="240" w:line="360" w:lineRule="auto"/>
        <w:rPr>
          <w:rFonts w:ascii="Times New Roman" w:hAnsi="Times New Roman" w:cs="Times New Roman"/>
          <w:sz w:val="24"/>
          <w:szCs w:val="24"/>
        </w:rPr>
      </w:pPr>
      <w:r w:rsidRPr="003B1D8C">
        <w:rPr>
          <w:rFonts w:ascii="Times New Roman" w:hAnsi="Times New Roman" w:cs="Times New Roman"/>
          <w:sz w:val="24"/>
          <w:szCs w:val="24"/>
        </w:rPr>
        <w:t xml:space="preserve">          The type of exercise completed is crucial when considering an exercise plan for a client with CHD, obesity, high </w:t>
      </w:r>
      <w:proofErr w:type="gramStart"/>
      <w:r w:rsidRPr="003B1D8C">
        <w:rPr>
          <w:rFonts w:ascii="Times New Roman" w:hAnsi="Times New Roman" w:cs="Times New Roman"/>
          <w:sz w:val="24"/>
          <w:szCs w:val="24"/>
        </w:rPr>
        <w:t>cholesterol</w:t>
      </w:r>
      <w:proofErr w:type="gramEnd"/>
      <w:r w:rsidRPr="003B1D8C">
        <w:rPr>
          <w:rFonts w:ascii="Times New Roman" w:hAnsi="Times New Roman" w:cs="Times New Roman"/>
          <w:sz w:val="24"/>
          <w:szCs w:val="24"/>
        </w:rPr>
        <w:t xml:space="preserve"> and diabetes. According to </w:t>
      </w:r>
      <w:proofErr w:type="spellStart"/>
      <w:r w:rsidRPr="003B1D8C">
        <w:rPr>
          <w:rFonts w:ascii="Times New Roman" w:hAnsi="Times New Roman" w:cs="Times New Roman"/>
          <w:sz w:val="24"/>
          <w:szCs w:val="24"/>
        </w:rPr>
        <w:t>Petridou</w:t>
      </w:r>
      <w:proofErr w:type="spellEnd"/>
      <w:r w:rsidRPr="003B1D8C">
        <w:rPr>
          <w:rFonts w:ascii="Times New Roman" w:hAnsi="Times New Roman" w:cs="Times New Roman"/>
          <w:sz w:val="24"/>
          <w:szCs w:val="24"/>
        </w:rPr>
        <w:t xml:space="preserve">, </w:t>
      </w:r>
      <w:proofErr w:type="spellStart"/>
      <w:r w:rsidRPr="003B1D8C">
        <w:rPr>
          <w:rFonts w:ascii="Times New Roman" w:hAnsi="Times New Roman" w:cs="Times New Roman"/>
          <w:sz w:val="24"/>
          <w:szCs w:val="24"/>
        </w:rPr>
        <w:t>Siopi</w:t>
      </w:r>
      <w:proofErr w:type="spellEnd"/>
      <w:r w:rsidRPr="003B1D8C">
        <w:rPr>
          <w:rFonts w:ascii="Times New Roman" w:hAnsi="Times New Roman" w:cs="Times New Roman"/>
          <w:sz w:val="24"/>
          <w:szCs w:val="24"/>
        </w:rPr>
        <w:t xml:space="preserve"> and </w:t>
      </w:r>
      <w:proofErr w:type="spellStart"/>
      <w:r w:rsidRPr="003B1D8C">
        <w:rPr>
          <w:rFonts w:ascii="Times New Roman" w:hAnsi="Times New Roman" w:cs="Times New Roman"/>
          <w:sz w:val="24"/>
          <w:szCs w:val="24"/>
        </w:rPr>
        <w:t>Mougios</w:t>
      </w:r>
      <w:proofErr w:type="spellEnd"/>
      <w:r w:rsidRPr="003B1D8C">
        <w:rPr>
          <w:rFonts w:ascii="Times New Roman" w:hAnsi="Times New Roman" w:cs="Times New Roman"/>
          <w:sz w:val="24"/>
          <w:szCs w:val="24"/>
        </w:rPr>
        <w:t>, (2019), endurance exercise is the most popular and effective exercise type for body weight loss because ‘it is easily applicable to obese people and ensures a high energy expenditure’. Also, the NHS (2021) suggest that losing and maintaining a 5% loss of your body weight can aid in decreasing blood pressure values and reducing the risk of developing type 2 diabetes.</w:t>
      </w:r>
      <w:r>
        <w:rPr>
          <w:rFonts w:ascii="Times New Roman" w:hAnsi="Times New Roman" w:cs="Times New Roman"/>
          <w:sz w:val="24"/>
          <w:szCs w:val="24"/>
        </w:rPr>
        <w:t xml:space="preserve"> </w:t>
      </w:r>
    </w:p>
    <w:p w14:paraId="797A82B5" w14:textId="6BD56BE9" w:rsidR="00D6789E" w:rsidRPr="003B1D8C" w:rsidRDefault="003B1D8C" w:rsidP="003B1D8C">
      <w:pPr>
        <w:spacing w:line="360" w:lineRule="auto"/>
        <w:rPr>
          <w:rFonts w:ascii="Times New Roman" w:hAnsi="Times New Roman" w:cs="Times New Roman"/>
          <w:sz w:val="24"/>
          <w:szCs w:val="24"/>
          <w:shd w:val="clear" w:color="auto" w:fill="F0F4F5"/>
        </w:rPr>
      </w:pPr>
      <w:r>
        <w:rPr>
          <w:rFonts w:ascii="Times New Roman" w:hAnsi="Times New Roman" w:cs="Times New Roman"/>
          <w:sz w:val="24"/>
          <w:szCs w:val="24"/>
        </w:rPr>
        <w:t xml:space="preserve">          </w:t>
      </w:r>
      <w:r w:rsidR="00905241" w:rsidRPr="00396EAC">
        <w:rPr>
          <w:rFonts w:ascii="Times New Roman" w:hAnsi="Times New Roman" w:cs="Times New Roman"/>
          <w:sz w:val="24"/>
          <w:szCs w:val="24"/>
        </w:rPr>
        <w:t>Over the next 6 weeks you will follow a</w:t>
      </w:r>
      <w:r w:rsidR="00396EAC" w:rsidRPr="00396EAC">
        <w:rPr>
          <w:rFonts w:ascii="Times New Roman" w:hAnsi="Times New Roman" w:cs="Times New Roman"/>
          <w:sz w:val="24"/>
          <w:szCs w:val="24"/>
        </w:rPr>
        <w:t>n</w:t>
      </w:r>
      <w:r w:rsidR="00905241" w:rsidRPr="00396EAC">
        <w:rPr>
          <w:rFonts w:ascii="Times New Roman" w:hAnsi="Times New Roman" w:cs="Times New Roman"/>
          <w:sz w:val="24"/>
          <w:szCs w:val="24"/>
        </w:rPr>
        <w:t xml:space="preserve"> exercise plan </w:t>
      </w:r>
      <w:r w:rsidR="00396EAC" w:rsidRPr="00396EAC">
        <w:rPr>
          <w:rFonts w:ascii="Times New Roman" w:hAnsi="Times New Roman" w:cs="Times New Roman"/>
          <w:sz w:val="24"/>
          <w:szCs w:val="24"/>
        </w:rPr>
        <w:t xml:space="preserve">to </w:t>
      </w:r>
      <w:r w:rsidR="00905241" w:rsidRPr="00396EAC">
        <w:rPr>
          <w:rFonts w:ascii="Times New Roman" w:hAnsi="Times New Roman" w:cs="Times New Roman"/>
          <w:sz w:val="24"/>
          <w:szCs w:val="24"/>
        </w:rPr>
        <w:t xml:space="preserve">aid in small reductions of body fat percentage and overall weight loss. The most important </w:t>
      </w:r>
      <w:r w:rsidR="00975E6D">
        <w:rPr>
          <w:rFonts w:ascii="Times New Roman" w:hAnsi="Times New Roman" w:cs="Times New Roman"/>
          <w:sz w:val="24"/>
          <w:szCs w:val="24"/>
        </w:rPr>
        <w:t xml:space="preserve">short-term </w:t>
      </w:r>
      <w:r w:rsidR="00905241" w:rsidRPr="00396EAC">
        <w:rPr>
          <w:rFonts w:ascii="Times New Roman" w:hAnsi="Times New Roman" w:cs="Times New Roman"/>
          <w:sz w:val="24"/>
          <w:szCs w:val="24"/>
        </w:rPr>
        <w:t xml:space="preserve">achievements </w:t>
      </w:r>
      <w:r w:rsidR="00396EAC" w:rsidRPr="00396EAC">
        <w:rPr>
          <w:rFonts w:ascii="Times New Roman" w:hAnsi="Times New Roman" w:cs="Times New Roman"/>
          <w:sz w:val="24"/>
          <w:szCs w:val="24"/>
        </w:rPr>
        <w:t>of this 6-week programme are that by the end of the 6 weeks,</w:t>
      </w:r>
      <w:r w:rsidR="00905241" w:rsidRPr="00396EAC">
        <w:rPr>
          <w:rFonts w:ascii="Times New Roman" w:hAnsi="Times New Roman" w:cs="Times New Roman"/>
          <w:sz w:val="24"/>
          <w:szCs w:val="24"/>
        </w:rPr>
        <w:t xml:space="preserve"> you </w:t>
      </w:r>
      <w:r w:rsidR="00396EAC" w:rsidRPr="00396EAC">
        <w:rPr>
          <w:rFonts w:ascii="Times New Roman" w:hAnsi="Times New Roman" w:cs="Times New Roman"/>
          <w:sz w:val="24"/>
          <w:szCs w:val="24"/>
        </w:rPr>
        <w:t>will have the ability to mainta</w:t>
      </w:r>
      <w:r w:rsidR="00905241" w:rsidRPr="00396EAC">
        <w:rPr>
          <w:rFonts w:ascii="Times New Roman" w:hAnsi="Times New Roman" w:cs="Times New Roman"/>
          <w:sz w:val="24"/>
          <w:szCs w:val="24"/>
        </w:rPr>
        <w:t>in exercise at a low to moderate intensity for 30 minutes up to 5 times a week</w:t>
      </w:r>
      <w:r w:rsidR="00A7114D">
        <w:rPr>
          <w:rFonts w:ascii="Times New Roman" w:hAnsi="Times New Roman" w:cs="Times New Roman"/>
          <w:sz w:val="24"/>
          <w:szCs w:val="24"/>
        </w:rPr>
        <w:t xml:space="preserve">. This will be achieved via gradually increasing your heart rate and progressively increasing the volume of aerobic exercise you </w:t>
      </w:r>
      <w:r w:rsidR="00A7114D" w:rsidRPr="00A7114D">
        <w:rPr>
          <w:rFonts w:ascii="Times New Roman" w:hAnsi="Times New Roman" w:cs="Times New Roman"/>
          <w:sz w:val="24"/>
          <w:szCs w:val="24"/>
        </w:rPr>
        <w:t>complete</w:t>
      </w:r>
      <w:r w:rsidR="00975E6D" w:rsidRPr="00A7114D">
        <w:rPr>
          <w:rFonts w:ascii="Times New Roman" w:hAnsi="Times New Roman" w:cs="Times New Roman"/>
          <w:sz w:val="24"/>
          <w:szCs w:val="24"/>
        </w:rPr>
        <w:t xml:space="preserve">. </w:t>
      </w:r>
      <w:r w:rsidR="00A7114D" w:rsidRPr="00A7114D">
        <w:rPr>
          <w:rFonts w:ascii="Times New Roman" w:hAnsi="Times New Roman" w:cs="Times New Roman"/>
          <w:sz w:val="24"/>
          <w:szCs w:val="24"/>
        </w:rPr>
        <w:t xml:space="preserve">You should also </w:t>
      </w:r>
      <w:r w:rsidR="00396EAC" w:rsidRPr="00A7114D">
        <w:rPr>
          <w:rFonts w:ascii="Times New Roman" w:hAnsi="Times New Roman" w:cs="Times New Roman"/>
          <w:sz w:val="24"/>
          <w:szCs w:val="24"/>
        </w:rPr>
        <w:t>complete some resistance training to improve your muscular response to exercise</w:t>
      </w:r>
      <w:r w:rsidR="00905241" w:rsidRPr="00A7114D">
        <w:rPr>
          <w:rFonts w:ascii="Times New Roman" w:hAnsi="Times New Roman" w:cs="Times New Roman"/>
          <w:sz w:val="24"/>
          <w:szCs w:val="24"/>
        </w:rPr>
        <w:t xml:space="preserve">. </w:t>
      </w:r>
      <w:r w:rsidR="00396EAC" w:rsidRPr="00396EAC">
        <w:rPr>
          <w:rFonts w:ascii="Times New Roman" w:hAnsi="Times New Roman" w:cs="Times New Roman"/>
          <w:sz w:val="24"/>
          <w:szCs w:val="24"/>
        </w:rPr>
        <w:t xml:space="preserve">Further </w:t>
      </w:r>
      <w:r w:rsidR="00905241" w:rsidRPr="00396EAC">
        <w:rPr>
          <w:rFonts w:ascii="Times New Roman" w:hAnsi="Times New Roman" w:cs="Times New Roman"/>
          <w:sz w:val="24"/>
          <w:szCs w:val="24"/>
        </w:rPr>
        <w:t>recommendations for you would be to reduce your alcohol intake each week along with trying to incorporate more fruit and vegetables into your diet. It may be worthwhile looking into your nutrition to ensure maximal weight loss as well as maintaining the initial weight loss. However, this could be done over a longer</w:t>
      </w:r>
      <w:r w:rsidR="00396EAC" w:rsidRPr="00396EAC">
        <w:rPr>
          <w:rFonts w:ascii="Times New Roman" w:hAnsi="Times New Roman" w:cs="Times New Roman"/>
          <w:sz w:val="24"/>
          <w:szCs w:val="24"/>
        </w:rPr>
        <w:t xml:space="preserve"> period </w:t>
      </w:r>
      <w:r>
        <w:rPr>
          <w:rFonts w:ascii="Times New Roman" w:hAnsi="Times New Roman" w:cs="Times New Roman"/>
          <w:sz w:val="24"/>
          <w:szCs w:val="24"/>
        </w:rPr>
        <w:t>t</w:t>
      </w:r>
      <w:r w:rsidR="00905241" w:rsidRPr="00396EAC">
        <w:rPr>
          <w:rFonts w:ascii="Times New Roman" w:hAnsi="Times New Roman" w:cs="Times New Roman"/>
          <w:sz w:val="24"/>
          <w:szCs w:val="24"/>
        </w:rPr>
        <w:t xml:space="preserve">o aid in </w:t>
      </w:r>
      <w:r w:rsidR="00396EAC" w:rsidRPr="00396EAC">
        <w:rPr>
          <w:rFonts w:ascii="Times New Roman" w:hAnsi="Times New Roman" w:cs="Times New Roman"/>
          <w:sz w:val="24"/>
          <w:szCs w:val="24"/>
        </w:rPr>
        <w:t xml:space="preserve">a larger </w:t>
      </w:r>
      <w:r w:rsidR="00905241" w:rsidRPr="00396EAC">
        <w:rPr>
          <w:rFonts w:ascii="Times New Roman" w:hAnsi="Times New Roman" w:cs="Times New Roman"/>
          <w:sz w:val="24"/>
          <w:szCs w:val="24"/>
        </w:rPr>
        <w:t xml:space="preserve">percentage fat loss and </w:t>
      </w:r>
      <w:r w:rsidR="00396EAC" w:rsidRPr="00396EAC">
        <w:rPr>
          <w:rFonts w:ascii="Times New Roman" w:hAnsi="Times New Roman" w:cs="Times New Roman"/>
          <w:sz w:val="24"/>
          <w:szCs w:val="24"/>
        </w:rPr>
        <w:t xml:space="preserve">weight </w:t>
      </w:r>
      <w:r w:rsidR="00905241" w:rsidRPr="00396EAC">
        <w:rPr>
          <w:rFonts w:ascii="Times New Roman" w:hAnsi="Times New Roman" w:cs="Times New Roman"/>
          <w:sz w:val="24"/>
          <w:szCs w:val="24"/>
        </w:rPr>
        <w:t xml:space="preserve">maintenance once your body </w:t>
      </w:r>
      <w:r w:rsidR="00396EAC" w:rsidRPr="00396EAC">
        <w:rPr>
          <w:rFonts w:ascii="Times New Roman" w:hAnsi="Times New Roman" w:cs="Times New Roman"/>
          <w:sz w:val="24"/>
          <w:szCs w:val="24"/>
        </w:rPr>
        <w:t xml:space="preserve">begins to </w:t>
      </w:r>
      <w:r w:rsidR="00905241" w:rsidRPr="00396EAC">
        <w:rPr>
          <w:rFonts w:ascii="Times New Roman" w:hAnsi="Times New Roman" w:cs="Times New Roman"/>
          <w:sz w:val="24"/>
          <w:szCs w:val="24"/>
        </w:rPr>
        <w:t>adapt to the initial weight loss</w:t>
      </w:r>
      <w:r w:rsidR="00396EAC" w:rsidRPr="00396EAC">
        <w:rPr>
          <w:rFonts w:ascii="Times New Roman" w:hAnsi="Times New Roman" w:cs="Times New Roman"/>
          <w:sz w:val="24"/>
          <w:szCs w:val="24"/>
        </w:rPr>
        <w:t xml:space="preserve"> stage</w:t>
      </w:r>
      <w:r w:rsidR="00975E6D">
        <w:rPr>
          <w:rFonts w:ascii="Times New Roman" w:hAnsi="Times New Roman" w:cs="Times New Roman"/>
          <w:sz w:val="24"/>
          <w:szCs w:val="24"/>
        </w:rPr>
        <w:t xml:space="preserve"> along with adaptations to exercise</w:t>
      </w:r>
      <w:r w:rsidR="00905241" w:rsidRPr="00396EAC">
        <w:rPr>
          <w:rFonts w:ascii="Times New Roman" w:hAnsi="Times New Roman" w:cs="Times New Roman"/>
          <w:sz w:val="24"/>
          <w:szCs w:val="24"/>
        </w:rPr>
        <w:t xml:space="preserve">. </w:t>
      </w:r>
    </w:p>
    <w:p w14:paraId="729BCA1B" w14:textId="27D1129A" w:rsidR="000A680E" w:rsidRPr="003B1D8C" w:rsidRDefault="000A680E" w:rsidP="000A680E">
      <w:pPr>
        <w:rPr>
          <w:rFonts w:ascii="Times New Roman" w:hAnsi="Times New Roman" w:cs="Times New Roman"/>
          <w:b/>
          <w:bCs/>
          <w:sz w:val="24"/>
          <w:szCs w:val="24"/>
          <w:u w:val="single"/>
        </w:rPr>
      </w:pPr>
      <w:r w:rsidRPr="003B1D8C">
        <w:rPr>
          <w:rFonts w:ascii="Times New Roman" w:hAnsi="Times New Roman" w:cs="Times New Roman"/>
          <w:b/>
          <w:bCs/>
          <w:sz w:val="24"/>
          <w:szCs w:val="24"/>
          <w:u w:val="single"/>
        </w:rPr>
        <w:lastRenderedPageBreak/>
        <w:t xml:space="preserve">Summary of </w:t>
      </w:r>
      <w:r w:rsidR="003B1D8C" w:rsidRPr="003B1D8C">
        <w:rPr>
          <w:rFonts w:ascii="Times New Roman" w:hAnsi="Times New Roman" w:cs="Times New Roman"/>
          <w:b/>
          <w:bCs/>
          <w:sz w:val="24"/>
          <w:szCs w:val="24"/>
          <w:u w:val="single"/>
        </w:rPr>
        <w:t>K</w:t>
      </w:r>
      <w:r w:rsidRPr="003B1D8C">
        <w:rPr>
          <w:rFonts w:ascii="Times New Roman" w:hAnsi="Times New Roman" w:cs="Times New Roman"/>
          <w:b/>
          <w:bCs/>
          <w:sz w:val="24"/>
          <w:szCs w:val="24"/>
          <w:u w:val="single"/>
        </w:rPr>
        <w:t xml:space="preserve">ey </w:t>
      </w:r>
      <w:r w:rsidR="003B1D8C" w:rsidRPr="003B1D8C">
        <w:rPr>
          <w:rFonts w:ascii="Times New Roman" w:hAnsi="Times New Roman" w:cs="Times New Roman"/>
          <w:b/>
          <w:bCs/>
          <w:sz w:val="24"/>
          <w:szCs w:val="24"/>
          <w:u w:val="single"/>
        </w:rPr>
        <w:t>R</w:t>
      </w:r>
      <w:r w:rsidRPr="003B1D8C">
        <w:rPr>
          <w:rFonts w:ascii="Times New Roman" w:hAnsi="Times New Roman" w:cs="Times New Roman"/>
          <w:b/>
          <w:bCs/>
          <w:sz w:val="24"/>
          <w:szCs w:val="24"/>
          <w:u w:val="single"/>
        </w:rPr>
        <w:t xml:space="preserve">ecommendations and </w:t>
      </w:r>
      <w:r w:rsidR="003B1D8C" w:rsidRPr="003B1D8C">
        <w:rPr>
          <w:rFonts w:ascii="Times New Roman" w:hAnsi="Times New Roman" w:cs="Times New Roman"/>
          <w:b/>
          <w:bCs/>
          <w:sz w:val="24"/>
          <w:szCs w:val="24"/>
          <w:u w:val="single"/>
        </w:rPr>
        <w:t>G</w:t>
      </w:r>
      <w:r w:rsidRPr="003B1D8C">
        <w:rPr>
          <w:rFonts w:ascii="Times New Roman" w:hAnsi="Times New Roman" w:cs="Times New Roman"/>
          <w:b/>
          <w:bCs/>
          <w:sz w:val="24"/>
          <w:szCs w:val="24"/>
          <w:u w:val="single"/>
        </w:rPr>
        <w:t xml:space="preserve">oal </w:t>
      </w:r>
      <w:r w:rsidR="003B1D8C" w:rsidRPr="003B1D8C">
        <w:rPr>
          <w:rFonts w:ascii="Times New Roman" w:hAnsi="Times New Roman" w:cs="Times New Roman"/>
          <w:b/>
          <w:bCs/>
          <w:sz w:val="24"/>
          <w:szCs w:val="24"/>
          <w:u w:val="single"/>
        </w:rPr>
        <w:t>S</w:t>
      </w:r>
      <w:r w:rsidRPr="003B1D8C">
        <w:rPr>
          <w:rFonts w:ascii="Times New Roman" w:hAnsi="Times New Roman" w:cs="Times New Roman"/>
          <w:b/>
          <w:bCs/>
          <w:sz w:val="24"/>
          <w:szCs w:val="24"/>
          <w:u w:val="single"/>
        </w:rPr>
        <w:t>etting</w:t>
      </w:r>
      <w:r w:rsidR="003B1D8C" w:rsidRPr="003B1D8C">
        <w:rPr>
          <w:rFonts w:ascii="Times New Roman" w:hAnsi="Times New Roman" w:cs="Times New Roman"/>
          <w:b/>
          <w:bCs/>
          <w:sz w:val="24"/>
          <w:szCs w:val="24"/>
          <w:u w:val="single"/>
        </w:rPr>
        <w:t>.</w:t>
      </w:r>
    </w:p>
    <w:p w14:paraId="19940225" w14:textId="076553EC" w:rsidR="0019182B" w:rsidRDefault="003B1D8C" w:rsidP="00387B81">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9182B" w:rsidRPr="00335A49">
        <w:rPr>
          <w:rFonts w:ascii="Times New Roman" w:hAnsi="Times New Roman" w:cs="Times New Roman"/>
          <w:sz w:val="24"/>
          <w:szCs w:val="24"/>
        </w:rPr>
        <w:t xml:space="preserve">In conclusion, </w:t>
      </w:r>
      <w:r>
        <w:rPr>
          <w:rFonts w:ascii="Times New Roman" w:hAnsi="Times New Roman" w:cs="Times New Roman"/>
          <w:sz w:val="24"/>
          <w:szCs w:val="24"/>
        </w:rPr>
        <w:t>Mr Bigger currently possesses a low level of physical fitness. The short-term recommendations of losing some of his excess weight, increasing his aerobic fitness and controlling his diet and nutrition. However, for the long-term goals it was also suggested that he should</w:t>
      </w:r>
      <w:r w:rsidR="00387B81">
        <w:rPr>
          <w:rFonts w:ascii="Times New Roman" w:hAnsi="Times New Roman" w:cs="Times New Roman"/>
          <w:sz w:val="24"/>
          <w:szCs w:val="24"/>
        </w:rPr>
        <w:t xml:space="preserve"> </w:t>
      </w:r>
      <w:proofErr w:type="gramStart"/>
      <w:r w:rsidR="00387B81">
        <w:rPr>
          <w:rFonts w:ascii="Times New Roman" w:hAnsi="Times New Roman" w:cs="Times New Roman"/>
          <w:sz w:val="24"/>
          <w:szCs w:val="24"/>
        </w:rPr>
        <w:t>look into</w:t>
      </w:r>
      <w:proofErr w:type="gramEnd"/>
      <w:r>
        <w:rPr>
          <w:rFonts w:ascii="Times New Roman" w:hAnsi="Times New Roman" w:cs="Times New Roman"/>
          <w:sz w:val="24"/>
          <w:szCs w:val="24"/>
        </w:rPr>
        <w:t xml:space="preserve"> controlling his diet via the help of a nutritionist. In terms of </w:t>
      </w:r>
      <w:r w:rsidR="00387B81">
        <w:rPr>
          <w:rFonts w:ascii="Times New Roman" w:hAnsi="Times New Roman" w:cs="Times New Roman"/>
          <w:sz w:val="24"/>
          <w:szCs w:val="24"/>
        </w:rPr>
        <w:t xml:space="preserve">long-term </w:t>
      </w:r>
      <w:r>
        <w:rPr>
          <w:rFonts w:ascii="Times New Roman" w:hAnsi="Times New Roman" w:cs="Times New Roman"/>
          <w:sz w:val="24"/>
          <w:szCs w:val="24"/>
        </w:rPr>
        <w:t>exercise</w:t>
      </w:r>
      <w:r w:rsidR="00387B81">
        <w:rPr>
          <w:rFonts w:ascii="Times New Roman" w:hAnsi="Times New Roman" w:cs="Times New Roman"/>
          <w:sz w:val="24"/>
          <w:szCs w:val="24"/>
        </w:rPr>
        <w:t xml:space="preserve"> once the client has adjusted to exercising regularly, it may be suggested that high intensity interval training (HIIT) may be an effective training method as it can be made anaerobic to further aid improvements of his resting heart rate. HIIT is also extremely time efficient. </w:t>
      </w:r>
    </w:p>
    <w:p w14:paraId="27BDB369" w14:textId="55514818" w:rsidR="00975E6D" w:rsidRDefault="00975E6D" w:rsidP="000A680E">
      <w:pPr>
        <w:rPr>
          <w:rFonts w:ascii="Times New Roman" w:eastAsia="Times New Roman" w:hAnsi="Times New Roman" w:cs="Times New Roman"/>
          <w:color w:val="FF0000"/>
          <w:sz w:val="24"/>
          <w:szCs w:val="24"/>
          <w:lang w:eastAsia="en-GB"/>
        </w:rPr>
      </w:pPr>
    </w:p>
    <w:p w14:paraId="289FF06F" w14:textId="77777777" w:rsidR="003B1D8C" w:rsidRPr="00335A49" w:rsidRDefault="003B1D8C" w:rsidP="000A680E">
      <w:pPr>
        <w:rPr>
          <w:rFonts w:ascii="Times New Roman" w:hAnsi="Times New Roman" w:cs="Times New Roman"/>
          <w:color w:val="FF0000"/>
          <w:sz w:val="24"/>
          <w:szCs w:val="24"/>
        </w:rPr>
      </w:pPr>
    </w:p>
    <w:p w14:paraId="66F2A5D6" w14:textId="474D9252" w:rsidR="00260785" w:rsidRPr="003B1D8C" w:rsidRDefault="00260785" w:rsidP="00260785">
      <w:pPr>
        <w:jc w:val="right"/>
        <w:rPr>
          <w:rFonts w:ascii="Times New Roman" w:hAnsi="Times New Roman" w:cs="Times New Roman"/>
          <w:color w:val="FF0000"/>
          <w:sz w:val="24"/>
          <w:szCs w:val="24"/>
          <w:u w:val="single"/>
        </w:rPr>
      </w:pPr>
      <w:r w:rsidRPr="004751FA">
        <w:rPr>
          <w:rFonts w:ascii="Times New Roman" w:hAnsi="Times New Roman" w:cs="Times New Roman"/>
          <w:b/>
          <w:bCs/>
          <w:sz w:val="24"/>
          <w:szCs w:val="24"/>
          <w:u w:val="single"/>
        </w:rPr>
        <w:t>Word Count</w:t>
      </w:r>
      <w:r w:rsidR="003B1D8C" w:rsidRPr="004751FA">
        <w:rPr>
          <w:rFonts w:ascii="Times New Roman" w:hAnsi="Times New Roman" w:cs="Times New Roman"/>
          <w:b/>
          <w:bCs/>
          <w:sz w:val="24"/>
          <w:szCs w:val="24"/>
          <w:u w:val="single"/>
        </w:rPr>
        <w:t>:</w:t>
      </w:r>
      <w:r w:rsidR="003B1D8C" w:rsidRPr="004751FA">
        <w:rPr>
          <w:rFonts w:ascii="Times New Roman" w:hAnsi="Times New Roman" w:cs="Times New Roman"/>
          <w:sz w:val="24"/>
          <w:szCs w:val="24"/>
        </w:rPr>
        <w:t xml:space="preserve"> </w:t>
      </w:r>
      <w:r w:rsidR="0019182B" w:rsidRPr="004751FA">
        <w:rPr>
          <w:rFonts w:ascii="Times New Roman" w:hAnsi="Times New Roman" w:cs="Times New Roman"/>
          <w:sz w:val="24"/>
          <w:szCs w:val="24"/>
        </w:rPr>
        <w:t>2</w:t>
      </w:r>
      <w:r w:rsidR="003B1D8C" w:rsidRPr="004751FA">
        <w:rPr>
          <w:rFonts w:ascii="Times New Roman" w:hAnsi="Times New Roman" w:cs="Times New Roman"/>
          <w:sz w:val="24"/>
          <w:szCs w:val="24"/>
        </w:rPr>
        <w:t>7</w:t>
      </w:r>
      <w:r w:rsidR="004751FA" w:rsidRPr="004751FA">
        <w:rPr>
          <w:rFonts w:ascii="Times New Roman" w:hAnsi="Times New Roman" w:cs="Times New Roman"/>
          <w:sz w:val="24"/>
          <w:szCs w:val="24"/>
        </w:rPr>
        <w:t>49</w:t>
      </w:r>
    </w:p>
    <w:p w14:paraId="12386D0C" w14:textId="215D9DB5" w:rsidR="00D15CA2" w:rsidRDefault="00D15CA2">
      <w:pPr>
        <w:rPr>
          <w:color w:val="FF0000"/>
        </w:rPr>
      </w:pPr>
    </w:p>
    <w:p w14:paraId="71E4DB7F" w14:textId="7D028CCC" w:rsidR="00E71DFD" w:rsidRDefault="00E71DFD" w:rsidP="00723940">
      <w:pPr>
        <w:rPr>
          <w:rFonts w:ascii="Times New Roman" w:hAnsi="Times New Roman" w:cs="Times New Roman"/>
          <w:sz w:val="28"/>
          <w:szCs w:val="28"/>
          <w:u w:val="single"/>
        </w:rPr>
      </w:pPr>
    </w:p>
    <w:p w14:paraId="65E07594" w14:textId="6F0B9830" w:rsidR="00975E6D" w:rsidRDefault="00975E6D" w:rsidP="00723940">
      <w:pPr>
        <w:rPr>
          <w:rFonts w:ascii="Times New Roman" w:hAnsi="Times New Roman" w:cs="Times New Roman"/>
          <w:sz w:val="28"/>
          <w:szCs w:val="28"/>
          <w:u w:val="single"/>
        </w:rPr>
      </w:pPr>
    </w:p>
    <w:p w14:paraId="2ADA5915" w14:textId="159846FC" w:rsidR="00975E6D" w:rsidRDefault="00975E6D" w:rsidP="00723940">
      <w:pPr>
        <w:rPr>
          <w:rFonts w:ascii="Times New Roman" w:hAnsi="Times New Roman" w:cs="Times New Roman"/>
          <w:sz w:val="28"/>
          <w:szCs w:val="28"/>
          <w:u w:val="single"/>
        </w:rPr>
      </w:pPr>
    </w:p>
    <w:p w14:paraId="0DE7E88C" w14:textId="14D102C7" w:rsidR="00975E6D" w:rsidRDefault="00975E6D" w:rsidP="00723940">
      <w:pPr>
        <w:rPr>
          <w:rFonts w:ascii="Times New Roman" w:hAnsi="Times New Roman" w:cs="Times New Roman"/>
          <w:sz w:val="28"/>
          <w:szCs w:val="28"/>
          <w:u w:val="single"/>
        </w:rPr>
      </w:pPr>
    </w:p>
    <w:p w14:paraId="31643D72" w14:textId="6D961E3F" w:rsidR="00975E6D" w:rsidRDefault="00975E6D" w:rsidP="00723940">
      <w:pPr>
        <w:rPr>
          <w:rFonts w:ascii="Times New Roman" w:hAnsi="Times New Roman" w:cs="Times New Roman"/>
          <w:sz w:val="28"/>
          <w:szCs w:val="28"/>
          <w:u w:val="single"/>
        </w:rPr>
      </w:pPr>
    </w:p>
    <w:p w14:paraId="33133CF1" w14:textId="0415AC51" w:rsidR="00975E6D" w:rsidRDefault="00975E6D" w:rsidP="00723940">
      <w:pPr>
        <w:rPr>
          <w:rFonts w:ascii="Times New Roman" w:hAnsi="Times New Roman" w:cs="Times New Roman"/>
          <w:sz w:val="28"/>
          <w:szCs w:val="28"/>
          <w:u w:val="single"/>
        </w:rPr>
      </w:pPr>
    </w:p>
    <w:p w14:paraId="4E804CD5" w14:textId="2B106411" w:rsidR="00975E6D" w:rsidRDefault="00975E6D" w:rsidP="00723940">
      <w:pPr>
        <w:rPr>
          <w:rFonts w:ascii="Times New Roman" w:hAnsi="Times New Roman" w:cs="Times New Roman"/>
          <w:sz w:val="28"/>
          <w:szCs w:val="28"/>
          <w:u w:val="single"/>
        </w:rPr>
      </w:pPr>
    </w:p>
    <w:p w14:paraId="2EDBAE1A" w14:textId="3CB2F1B0" w:rsidR="00975E6D" w:rsidRDefault="00975E6D" w:rsidP="00723940">
      <w:pPr>
        <w:rPr>
          <w:rFonts w:ascii="Times New Roman" w:hAnsi="Times New Roman" w:cs="Times New Roman"/>
          <w:sz w:val="28"/>
          <w:szCs w:val="28"/>
          <w:u w:val="single"/>
        </w:rPr>
      </w:pPr>
    </w:p>
    <w:p w14:paraId="37EEC966" w14:textId="5EB12D70" w:rsidR="00975E6D" w:rsidRDefault="00975E6D" w:rsidP="00723940">
      <w:pPr>
        <w:rPr>
          <w:rFonts w:ascii="Times New Roman" w:hAnsi="Times New Roman" w:cs="Times New Roman"/>
          <w:sz w:val="28"/>
          <w:szCs w:val="28"/>
          <w:u w:val="single"/>
        </w:rPr>
      </w:pPr>
    </w:p>
    <w:p w14:paraId="4E29044B" w14:textId="16968C96" w:rsidR="00975E6D" w:rsidRDefault="00975E6D" w:rsidP="00723940">
      <w:pPr>
        <w:rPr>
          <w:rFonts w:ascii="Times New Roman" w:hAnsi="Times New Roman" w:cs="Times New Roman"/>
          <w:sz w:val="28"/>
          <w:szCs w:val="28"/>
          <w:u w:val="single"/>
        </w:rPr>
      </w:pPr>
    </w:p>
    <w:p w14:paraId="289C1A14" w14:textId="07A144F7" w:rsidR="00975E6D" w:rsidRDefault="00975E6D" w:rsidP="00723940">
      <w:pPr>
        <w:rPr>
          <w:rFonts w:ascii="Times New Roman" w:hAnsi="Times New Roman" w:cs="Times New Roman"/>
          <w:sz w:val="28"/>
          <w:szCs w:val="28"/>
          <w:u w:val="single"/>
        </w:rPr>
      </w:pPr>
    </w:p>
    <w:p w14:paraId="50DF6716" w14:textId="05F32F0E" w:rsidR="00975E6D" w:rsidRDefault="00975E6D" w:rsidP="00723940">
      <w:pPr>
        <w:rPr>
          <w:rFonts w:ascii="Times New Roman" w:hAnsi="Times New Roman" w:cs="Times New Roman"/>
          <w:sz w:val="28"/>
          <w:szCs w:val="28"/>
          <w:u w:val="single"/>
        </w:rPr>
      </w:pPr>
    </w:p>
    <w:p w14:paraId="5D60E8B4" w14:textId="69CC1934" w:rsidR="004751FA" w:rsidRDefault="004751FA" w:rsidP="00723940">
      <w:pPr>
        <w:rPr>
          <w:rFonts w:ascii="Times New Roman" w:hAnsi="Times New Roman" w:cs="Times New Roman"/>
          <w:sz w:val="28"/>
          <w:szCs w:val="28"/>
          <w:u w:val="single"/>
        </w:rPr>
      </w:pPr>
    </w:p>
    <w:p w14:paraId="55EFDB99" w14:textId="77777777" w:rsidR="004751FA" w:rsidRDefault="004751FA" w:rsidP="00723940">
      <w:pPr>
        <w:rPr>
          <w:rFonts w:ascii="Times New Roman" w:hAnsi="Times New Roman" w:cs="Times New Roman"/>
          <w:sz w:val="28"/>
          <w:szCs w:val="28"/>
          <w:u w:val="single"/>
        </w:rPr>
      </w:pPr>
    </w:p>
    <w:p w14:paraId="1BD01A81" w14:textId="1995807C" w:rsidR="00975E6D" w:rsidRDefault="00975E6D" w:rsidP="00723940">
      <w:pPr>
        <w:rPr>
          <w:rFonts w:ascii="Times New Roman" w:hAnsi="Times New Roman" w:cs="Times New Roman"/>
          <w:sz w:val="28"/>
          <w:szCs w:val="28"/>
          <w:u w:val="single"/>
        </w:rPr>
      </w:pPr>
    </w:p>
    <w:p w14:paraId="176EE2AD" w14:textId="77777777" w:rsidR="00975E6D" w:rsidRDefault="00975E6D" w:rsidP="00723940">
      <w:pPr>
        <w:rPr>
          <w:rFonts w:ascii="Times New Roman" w:hAnsi="Times New Roman" w:cs="Times New Roman"/>
          <w:sz w:val="28"/>
          <w:szCs w:val="28"/>
          <w:u w:val="single"/>
        </w:rPr>
      </w:pPr>
    </w:p>
    <w:p w14:paraId="1BE207BE" w14:textId="708AF458" w:rsidR="00723940" w:rsidRPr="00A766A5" w:rsidRDefault="00FA1B61" w:rsidP="00811147">
      <w:pPr>
        <w:spacing w:line="360" w:lineRule="auto"/>
        <w:rPr>
          <w:rFonts w:ascii="Times New Roman" w:hAnsi="Times New Roman" w:cs="Times New Roman"/>
          <w:b/>
          <w:bCs/>
          <w:sz w:val="24"/>
          <w:szCs w:val="24"/>
          <w:u w:val="single"/>
        </w:rPr>
      </w:pPr>
      <w:r w:rsidRPr="00A766A5">
        <w:rPr>
          <w:rFonts w:ascii="Times New Roman" w:hAnsi="Times New Roman" w:cs="Times New Roman"/>
          <w:b/>
          <w:bCs/>
          <w:sz w:val="28"/>
          <w:szCs w:val="28"/>
          <w:u w:val="single"/>
        </w:rPr>
        <w:lastRenderedPageBreak/>
        <w:t xml:space="preserve">Appendices </w:t>
      </w:r>
    </w:p>
    <w:p w14:paraId="63965323" w14:textId="77777777" w:rsidR="007A65BA" w:rsidRDefault="00310368" w:rsidP="00811147">
      <w:pPr>
        <w:spacing w:line="360" w:lineRule="auto"/>
        <w:rPr>
          <w:rFonts w:ascii="Times New Roman" w:hAnsi="Times New Roman" w:cs="Times New Roman"/>
          <w:sz w:val="24"/>
          <w:szCs w:val="24"/>
        </w:rPr>
      </w:pPr>
      <w:r w:rsidRPr="007A65BA">
        <w:rPr>
          <w:rFonts w:ascii="Times New Roman" w:hAnsi="Times New Roman" w:cs="Times New Roman"/>
          <w:b/>
          <w:bCs/>
          <w:sz w:val="24"/>
          <w:szCs w:val="24"/>
          <w:u w:val="single"/>
        </w:rPr>
        <w:t>Appendix 1:</w:t>
      </w:r>
      <w:r w:rsidRPr="007A65BA">
        <w:rPr>
          <w:rFonts w:ascii="Times New Roman" w:hAnsi="Times New Roman" w:cs="Times New Roman"/>
          <w:sz w:val="24"/>
          <w:szCs w:val="24"/>
        </w:rPr>
        <w:t xml:space="preserve"> </w:t>
      </w:r>
    </w:p>
    <w:p w14:paraId="4F1801E6" w14:textId="40A42FEC" w:rsidR="00310368" w:rsidRDefault="007A65BA" w:rsidP="00811147">
      <w:pPr>
        <w:spacing w:line="360" w:lineRule="auto"/>
        <w:rPr>
          <w:rFonts w:ascii="Arial" w:hAnsi="Arial" w:cs="Arial"/>
          <w:color w:val="222222"/>
          <w:sz w:val="20"/>
          <w:szCs w:val="20"/>
          <w:shd w:val="clear" w:color="auto" w:fill="FFFFFF"/>
        </w:rPr>
      </w:pPr>
      <w:r>
        <w:rPr>
          <w:rFonts w:ascii="Times New Roman" w:hAnsi="Times New Roman" w:cs="Times New Roman"/>
          <w:sz w:val="24"/>
          <w:szCs w:val="24"/>
        </w:rPr>
        <w:t>World Health Organisation (</w:t>
      </w:r>
      <w:r w:rsidR="00310368" w:rsidRPr="007A65BA">
        <w:rPr>
          <w:rFonts w:ascii="Times New Roman" w:hAnsi="Times New Roman" w:cs="Times New Roman"/>
          <w:color w:val="222222"/>
          <w:sz w:val="24"/>
          <w:szCs w:val="24"/>
          <w:shd w:val="clear" w:color="auto" w:fill="FFFFFF"/>
        </w:rPr>
        <w:t>WHO</w:t>
      </w:r>
      <w:r>
        <w:rPr>
          <w:rFonts w:ascii="Times New Roman" w:hAnsi="Times New Roman" w:cs="Times New Roman"/>
          <w:color w:val="222222"/>
          <w:sz w:val="24"/>
          <w:szCs w:val="24"/>
          <w:shd w:val="clear" w:color="auto" w:fill="FFFFFF"/>
        </w:rPr>
        <w:t>)</w:t>
      </w:r>
      <w:r w:rsidR="00310368" w:rsidRPr="007A65BA">
        <w:rPr>
          <w:rFonts w:ascii="Times New Roman" w:hAnsi="Times New Roman" w:cs="Times New Roman"/>
          <w:color w:val="222222"/>
          <w:sz w:val="24"/>
          <w:szCs w:val="24"/>
          <w:shd w:val="clear" w:color="auto" w:fill="FFFFFF"/>
        </w:rPr>
        <w:t xml:space="preserve"> - The top 10 causes of death. Fact sheet no.</w:t>
      </w:r>
      <w:r>
        <w:rPr>
          <w:rFonts w:ascii="Times New Roman" w:hAnsi="Times New Roman" w:cs="Times New Roman"/>
          <w:color w:val="222222"/>
          <w:sz w:val="24"/>
          <w:szCs w:val="24"/>
          <w:shd w:val="clear" w:color="auto" w:fill="FFFFFF"/>
        </w:rPr>
        <w:t xml:space="preserve"> </w:t>
      </w:r>
      <w:r w:rsidR="00310368" w:rsidRPr="007A65BA">
        <w:rPr>
          <w:rFonts w:ascii="Times New Roman" w:hAnsi="Times New Roman" w:cs="Times New Roman"/>
          <w:color w:val="222222"/>
          <w:sz w:val="24"/>
          <w:szCs w:val="24"/>
          <w:shd w:val="clear" w:color="auto" w:fill="FFFFFF"/>
        </w:rPr>
        <w:t>310.</w:t>
      </w:r>
      <w:r w:rsidR="00310368">
        <w:rPr>
          <w:rFonts w:ascii="Arial" w:hAnsi="Arial" w:cs="Arial"/>
          <w:color w:val="222222"/>
          <w:sz w:val="20"/>
          <w:szCs w:val="20"/>
          <w:shd w:val="clear" w:color="auto" w:fill="FFFFFF"/>
        </w:rPr>
        <w:t xml:space="preserve">  </w:t>
      </w:r>
    </w:p>
    <w:p w14:paraId="623BEC2B" w14:textId="60726886" w:rsidR="00310368" w:rsidRDefault="00310368" w:rsidP="00811147">
      <w:pPr>
        <w:spacing w:after="0" w:line="360" w:lineRule="auto"/>
        <w:rPr>
          <w:rFonts w:ascii="Times New Roman" w:hAnsi="Times New Roman" w:cs="Times New Roman"/>
          <w:color w:val="222222"/>
          <w:sz w:val="24"/>
          <w:szCs w:val="24"/>
          <w:shd w:val="clear" w:color="auto" w:fill="FFFFFF"/>
        </w:rPr>
      </w:pPr>
      <w:r w:rsidRPr="00310368">
        <w:rPr>
          <w:rFonts w:ascii="Times New Roman" w:hAnsi="Times New Roman" w:cs="Times New Roman"/>
          <w:color w:val="222222"/>
          <w:sz w:val="24"/>
          <w:szCs w:val="24"/>
          <w:shd w:val="clear" w:color="auto" w:fill="FFFFFF"/>
        </w:rPr>
        <w:t>World Health Organisation, 20</w:t>
      </w:r>
      <w:r w:rsidR="00536757">
        <w:rPr>
          <w:rFonts w:ascii="Times New Roman" w:hAnsi="Times New Roman" w:cs="Times New Roman"/>
          <w:color w:val="222222"/>
          <w:sz w:val="24"/>
          <w:szCs w:val="24"/>
          <w:shd w:val="clear" w:color="auto" w:fill="FFFFFF"/>
        </w:rPr>
        <w:t>21</w:t>
      </w:r>
      <w:r w:rsidRPr="00310368">
        <w:rPr>
          <w:rFonts w:ascii="Times New Roman" w:hAnsi="Times New Roman" w:cs="Times New Roman"/>
          <w:color w:val="222222"/>
          <w:sz w:val="24"/>
          <w:szCs w:val="24"/>
          <w:shd w:val="clear" w:color="auto" w:fill="FFFFFF"/>
        </w:rPr>
        <w:t>. The top 10 causes of death. Fact</w:t>
      </w:r>
      <w:r w:rsidR="006E5659">
        <w:rPr>
          <w:rFonts w:ascii="Times New Roman" w:hAnsi="Times New Roman" w:cs="Times New Roman"/>
          <w:color w:val="222222"/>
          <w:sz w:val="24"/>
          <w:szCs w:val="24"/>
          <w:shd w:val="clear" w:color="auto" w:fill="FFFFFF"/>
        </w:rPr>
        <w:t xml:space="preserve"> </w:t>
      </w:r>
      <w:r w:rsidRPr="00310368">
        <w:rPr>
          <w:rFonts w:ascii="Times New Roman" w:hAnsi="Times New Roman" w:cs="Times New Roman"/>
          <w:color w:val="222222"/>
          <w:sz w:val="24"/>
          <w:szCs w:val="24"/>
          <w:shd w:val="clear" w:color="auto" w:fill="FFFFFF"/>
        </w:rPr>
        <w:t>sheet no. 310. </w:t>
      </w:r>
      <w:r w:rsidRPr="00310368">
        <w:rPr>
          <w:rFonts w:ascii="Times New Roman" w:hAnsi="Times New Roman" w:cs="Times New Roman"/>
          <w:i/>
          <w:iCs/>
          <w:color w:val="222222"/>
          <w:sz w:val="24"/>
          <w:szCs w:val="24"/>
          <w:shd w:val="clear" w:color="auto" w:fill="FFFFFF"/>
        </w:rPr>
        <w:t>Geneva, Switzerland: World Health Organisation</w:t>
      </w:r>
      <w:r w:rsidRPr="00310368">
        <w:rPr>
          <w:rFonts w:ascii="Times New Roman" w:hAnsi="Times New Roman" w:cs="Times New Roman"/>
          <w:color w:val="222222"/>
          <w:sz w:val="24"/>
          <w:szCs w:val="24"/>
          <w:shd w:val="clear" w:color="auto" w:fill="FFFFFF"/>
        </w:rPr>
        <w:t>.</w:t>
      </w:r>
    </w:p>
    <w:p w14:paraId="168C8009" w14:textId="77777777" w:rsidR="006E5659" w:rsidRDefault="00310368" w:rsidP="00811147">
      <w:pPr>
        <w:spacing w:after="0" w:line="360" w:lineRule="auto"/>
        <w:rPr>
          <w:rFonts w:ascii="Times New Roman" w:eastAsia="Times New Roman" w:hAnsi="Times New Roman" w:cs="Times New Roman"/>
          <w:sz w:val="24"/>
          <w:szCs w:val="24"/>
          <w:shd w:val="clear" w:color="auto" w:fill="FFFFFF"/>
          <w:lang w:eastAsia="en-GB"/>
        </w:rPr>
      </w:pPr>
      <w:r w:rsidRPr="0064367C">
        <w:rPr>
          <w:rFonts w:ascii="Times New Roman" w:eastAsia="Times New Roman" w:hAnsi="Times New Roman" w:cs="Times New Roman"/>
          <w:sz w:val="24"/>
          <w:szCs w:val="24"/>
          <w:shd w:val="clear" w:color="auto" w:fill="FFFFFF"/>
          <w:lang w:eastAsia="en-GB"/>
        </w:rPr>
        <w:t>(accessed May 2021; [accessed from])</w:t>
      </w:r>
      <w:r>
        <w:rPr>
          <w:rFonts w:ascii="Times New Roman" w:eastAsia="Times New Roman" w:hAnsi="Times New Roman" w:cs="Times New Roman"/>
          <w:sz w:val="24"/>
          <w:szCs w:val="24"/>
          <w:shd w:val="clear" w:color="auto" w:fill="FFFFFF"/>
          <w:lang w:eastAsia="en-GB"/>
        </w:rPr>
        <w:t xml:space="preserve"> </w:t>
      </w:r>
    </w:p>
    <w:p w14:paraId="33E45865" w14:textId="6C4E652E" w:rsidR="00310368" w:rsidRPr="006E5659" w:rsidRDefault="00310368" w:rsidP="00811147">
      <w:pPr>
        <w:spacing w:after="0" w:line="360" w:lineRule="auto"/>
        <w:rPr>
          <w:rFonts w:ascii="Times New Roman" w:hAnsi="Times New Roman" w:cs="Times New Roman"/>
          <w:color w:val="222222"/>
          <w:sz w:val="24"/>
          <w:szCs w:val="24"/>
          <w:u w:val="single"/>
          <w:shd w:val="clear" w:color="auto" w:fill="FFFFFF"/>
        </w:rPr>
      </w:pPr>
      <w:r w:rsidRPr="006E5659">
        <w:rPr>
          <w:rFonts w:ascii="Times New Roman" w:eastAsia="Times New Roman" w:hAnsi="Times New Roman" w:cs="Times New Roman"/>
          <w:color w:val="0070C0"/>
          <w:sz w:val="24"/>
          <w:szCs w:val="24"/>
          <w:u w:val="single"/>
          <w:shd w:val="clear" w:color="auto" w:fill="FFFFFF"/>
          <w:lang w:eastAsia="en-GB"/>
        </w:rPr>
        <w:t>https://www.who.int/</w:t>
      </w:r>
      <w:r w:rsidR="006E5659" w:rsidRPr="006E5659">
        <w:rPr>
          <w:rFonts w:ascii="Times New Roman" w:eastAsia="Times New Roman" w:hAnsi="Times New Roman" w:cs="Times New Roman"/>
          <w:color w:val="0070C0"/>
          <w:sz w:val="24"/>
          <w:szCs w:val="24"/>
          <w:u w:val="single"/>
          <w:shd w:val="clear" w:color="auto" w:fill="FFFFFF"/>
          <w:lang w:eastAsia="en-GB"/>
        </w:rPr>
        <w:t>/news-room/fact-sheets/detail/the-top-10-causes-of-death</w:t>
      </w:r>
    </w:p>
    <w:p w14:paraId="594FCA30" w14:textId="77777777" w:rsidR="00310368" w:rsidRPr="00310368" w:rsidRDefault="00310368" w:rsidP="00811147">
      <w:pPr>
        <w:spacing w:after="0" w:line="360" w:lineRule="auto"/>
        <w:rPr>
          <w:rFonts w:ascii="Times New Roman" w:hAnsi="Times New Roman" w:cs="Times New Roman"/>
          <w:color w:val="FF0000"/>
          <w:sz w:val="24"/>
          <w:szCs w:val="24"/>
        </w:rPr>
      </w:pPr>
    </w:p>
    <w:p w14:paraId="2CBA5795" w14:textId="77777777" w:rsidR="007A65BA" w:rsidRDefault="00CB596A" w:rsidP="00811147">
      <w:pPr>
        <w:spacing w:line="360" w:lineRule="auto"/>
        <w:rPr>
          <w:rFonts w:ascii="Times New Roman" w:hAnsi="Times New Roman" w:cs="Times New Roman"/>
          <w:sz w:val="24"/>
          <w:szCs w:val="24"/>
        </w:rPr>
      </w:pPr>
      <w:r w:rsidRPr="0064367C">
        <w:rPr>
          <w:rFonts w:ascii="Times New Roman" w:hAnsi="Times New Roman" w:cs="Times New Roman"/>
          <w:b/>
          <w:bCs/>
          <w:sz w:val="24"/>
          <w:szCs w:val="24"/>
          <w:u w:val="single"/>
        </w:rPr>
        <w:t xml:space="preserve">Appendix </w:t>
      </w:r>
      <w:r w:rsidR="00310368">
        <w:rPr>
          <w:rFonts w:ascii="Times New Roman" w:hAnsi="Times New Roman" w:cs="Times New Roman"/>
          <w:b/>
          <w:bCs/>
          <w:sz w:val="24"/>
          <w:szCs w:val="24"/>
          <w:u w:val="single"/>
        </w:rPr>
        <w:t>2</w:t>
      </w:r>
      <w:r w:rsidR="0049628B" w:rsidRPr="0064367C">
        <w:rPr>
          <w:rFonts w:ascii="Times New Roman" w:hAnsi="Times New Roman" w:cs="Times New Roman"/>
          <w:b/>
          <w:bCs/>
          <w:sz w:val="24"/>
          <w:szCs w:val="24"/>
          <w:u w:val="single"/>
        </w:rPr>
        <w:t>:</w:t>
      </w:r>
      <w:r w:rsidR="0049628B" w:rsidRPr="0064367C">
        <w:rPr>
          <w:rFonts w:ascii="Times New Roman" w:hAnsi="Times New Roman" w:cs="Times New Roman"/>
          <w:sz w:val="24"/>
          <w:szCs w:val="24"/>
        </w:rPr>
        <w:t xml:space="preserve"> </w:t>
      </w:r>
    </w:p>
    <w:p w14:paraId="31CEF27A" w14:textId="0382284C" w:rsidR="00CB596A" w:rsidRPr="0049628B" w:rsidRDefault="0049628B" w:rsidP="00811147">
      <w:pPr>
        <w:spacing w:line="360" w:lineRule="auto"/>
        <w:rPr>
          <w:rFonts w:ascii="Times New Roman" w:hAnsi="Times New Roman" w:cs="Times New Roman"/>
          <w:sz w:val="24"/>
          <w:szCs w:val="24"/>
          <w:u w:val="single"/>
        </w:rPr>
      </w:pPr>
      <w:r w:rsidRPr="0064367C">
        <w:rPr>
          <w:rFonts w:ascii="Times New Roman" w:hAnsi="Times New Roman" w:cs="Times New Roman"/>
          <w:sz w:val="24"/>
          <w:szCs w:val="24"/>
        </w:rPr>
        <w:t>British Heart Foundation</w:t>
      </w:r>
      <w:r w:rsidR="007A65BA">
        <w:rPr>
          <w:rFonts w:ascii="Times New Roman" w:hAnsi="Times New Roman" w:cs="Times New Roman"/>
          <w:sz w:val="24"/>
          <w:szCs w:val="24"/>
        </w:rPr>
        <w:t xml:space="preserve"> (BHF)</w:t>
      </w:r>
      <w:r w:rsidRPr="0064367C">
        <w:rPr>
          <w:rFonts w:ascii="Times New Roman" w:hAnsi="Times New Roman" w:cs="Times New Roman"/>
          <w:sz w:val="24"/>
          <w:szCs w:val="24"/>
        </w:rPr>
        <w:t xml:space="preserve"> </w:t>
      </w:r>
      <w:r w:rsidR="0064367C" w:rsidRPr="0064367C">
        <w:rPr>
          <w:rFonts w:ascii="Times New Roman" w:hAnsi="Times New Roman" w:cs="Times New Roman"/>
          <w:sz w:val="24"/>
          <w:szCs w:val="24"/>
        </w:rPr>
        <w:t>-</w:t>
      </w:r>
      <w:r w:rsidRPr="0064367C">
        <w:rPr>
          <w:rFonts w:ascii="Times New Roman" w:hAnsi="Times New Roman" w:cs="Times New Roman"/>
          <w:sz w:val="24"/>
          <w:szCs w:val="24"/>
        </w:rPr>
        <w:t xml:space="preserve"> CHD &amp; CVD Fact</w:t>
      </w:r>
      <w:r w:rsidR="006E5659">
        <w:rPr>
          <w:rFonts w:ascii="Times New Roman" w:hAnsi="Times New Roman" w:cs="Times New Roman"/>
          <w:sz w:val="24"/>
          <w:szCs w:val="24"/>
        </w:rPr>
        <w:t xml:space="preserve"> </w:t>
      </w:r>
      <w:r w:rsidRPr="0064367C">
        <w:rPr>
          <w:rFonts w:ascii="Times New Roman" w:hAnsi="Times New Roman" w:cs="Times New Roman"/>
          <w:sz w:val="24"/>
          <w:szCs w:val="24"/>
        </w:rPr>
        <w:t>sheet</w:t>
      </w:r>
      <w:r w:rsidR="0064367C" w:rsidRPr="0064367C">
        <w:rPr>
          <w:rFonts w:ascii="Times New Roman" w:hAnsi="Times New Roman" w:cs="Times New Roman"/>
          <w:sz w:val="24"/>
          <w:szCs w:val="24"/>
        </w:rPr>
        <w:t>.</w:t>
      </w:r>
      <w:r>
        <w:rPr>
          <w:rFonts w:ascii="Times New Roman" w:hAnsi="Times New Roman" w:cs="Times New Roman"/>
          <w:sz w:val="24"/>
          <w:szCs w:val="24"/>
          <w:u w:val="single"/>
        </w:rPr>
        <w:t xml:space="preserve"> </w:t>
      </w:r>
    </w:p>
    <w:p w14:paraId="258EC744" w14:textId="77777777" w:rsidR="007A65BA" w:rsidRPr="007A65BA" w:rsidRDefault="006E5659" w:rsidP="00811147">
      <w:pPr>
        <w:spacing w:after="0" w:line="360" w:lineRule="auto"/>
        <w:rPr>
          <w:rFonts w:ascii="Times New Roman" w:hAnsi="Times New Roman" w:cs="Times New Roman"/>
          <w:color w:val="0070C0"/>
          <w:sz w:val="24"/>
          <w:szCs w:val="24"/>
          <w:shd w:val="clear" w:color="auto" w:fill="FFFFFF"/>
        </w:rPr>
      </w:pPr>
      <w:r w:rsidRPr="007A65BA">
        <w:rPr>
          <w:rFonts w:ascii="Times New Roman" w:hAnsi="Times New Roman" w:cs="Times New Roman"/>
          <w:sz w:val="24"/>
          <w:szCs w:val="24"/>
          <w:shd w:val="clear" w:color="auto" w:fill="FFFFFF"/>
        </w:rPr>
        <w:t xml:space="preserve">British Heart Foundation, 2021. CVD statistics Fact sheet. </w:t>
      </w:r>
    </w:p>
    <w:p w14:paraId="2AF135B5" w14:textId="14364980" w:rsidR="007A65BA" w:rsidRDefault="007A65BA" w:rsidP="00811147">
      <w:pPr>
        <w:spacing w:after="0" w:line="360" w:lineRule="auto"/>
        <w:rPr>
          <w:rFonts w:ascii="Times New Roman" w:eastAsia="Times New Roman" w:hAnsi="Times New Roman" w:cs="Times New Roman"/>
          <w:sz w:val="24"/>
          <w:szCs w:val="24"/>
          <w:shd w:val="clear" w:color="auto" w:fill="FFFFFF"/>
          <w:lang w:eastAsia="en-GB"/>
        </w:rPr>
      </w:pPr>
      <w:r>
        <w:rPr>
          <w:rFonts w:ascii="Times New Roman" w:eastAsia="Times New Roman" w:hAnsi="Times New Roman" w:cs="Times New Roman"/>
          <w:sz w:val="24"/>
          <w:szCs w:val="24"/>
          <w:shd w:val="clear" w:color="auto" w:fill="FFFFFF"/>
          <w:lang w:eastAsia="en-GB"/>
        </w:rPr>
        <w:t>(</w:t>
      </w:r>
      <w:r w:rsidRPr="0064367C">
        <w:rPr>
          <w:rFonts w:ascii="Times New Roman" w:eastAsia="Times New Roman" w:hAnsi="Times New Roman" w:cs="Times New Roman"/>
          <w:sz w:val="24"/>
          <w:szCs w:val="24"/>
          <w:shd w:val="clear" w:color="auto" w:fill="FFFFFF"/>
          <w:lang w:eastAsia="en-GB"/>
        </w:rPr>
        <w:t>accessed May 2021; [accessed from])</w:t>
      </w:r>
      <w:r>
        <w:rPr>
          <w:rFonts w:ascii="Times New Roman" w:eastAsia="Times New Roman" w:hAnsi="Times New Roman" w:cs="Times New Roman"/>
          <w:sz w:val="24"/>
          <w:szCs w:val="24"/>
          <w:shd w:val="clear" w:color="auto" w:fill="FFFFFF"/>
          <w:lang w:eastAsia="en-GB"/>
        </w:rPr>
        <w:t xml:space="preserve"> </w:t>
      </w:r>
    </w:p>
    <w:p w14:paraId="09A7B8BC" w14:textId="717BC0F7" w:rsidR="007A65BA" w:rsidRDefault="009A0656" w:rsidP="00811147">
      <w:pPr>
        <w:spacing w:after="0" w:line="360" w:lineRule="auto"/>
        <w:rPr>
          <w:rFonts w:ascii="Times New Roman" w:hAnsi="Times New Roman" w:cs="Times New Roman"/>
          <w:color w:val="0070C0"/>
          <w:sz w:val="24"/>
          <w:szCs w:val="24"/>
          <w:u w:val="single"/>
          <w:shd w:val="clear" w:color="auto" w:fill="FFFFFF"/>
        </w:rPr>
      </w:pPr>
      <w:hyperlink r:id="rId10" w:history="1">
        <w:r w:rsidR="00242E74" w:rsidRPr="00811147">
          <w:rPr>
            <w:rStyle w:val="Hyperlink"/>
            <w:rFonts w:ascii="Times New Roman" w:hAnsi="Times New Roman" w:cs="Times New Roman"/>
            <w:color w:val="0070C0"/>
            <w:sz w:val="24"/>
            <w:szCs w:val="24"/>
            <w:shd w:val="clear" w:color="auto" w:fill="FFFFFF"/>
          </w:rPr>
          <w:t>https://www.bhf.org.uk/research/heart-statistics</w:t>
        </w:r>
      </w:hyperlink>
    </w:p>
    <w:p w14:paraId="396AF981" w14:textId="77777777" w:rsidR="007A65BA" w:rsidRDefault="007A65BA" w:rsidP="00811147">
      <w:pPr>
        <w:spacing w:after="0" w:line="360" w:lineRule="auto"/>
        <w:rPr>
          <w:rFonts w:ascii="Times New Roman" w:hAnsi="Times New Roman" w:cs="Times New Roman"/>
          <w:color w:val="0070C0"/>
          <w:sz w:val="24"/>
          <w:szCs w:val="24"/>
          <w:u w:val="single"/>
          <w:shd w:val="clear" w:color="auto" w:fill="FFFFFF"/>
        </w:rPr>
      </w:pPr>
    </w:p>
    <w:p w14:paraId="396C4437" w14:textId="77777777" w:rsidR="007A65BA" w:rsidRDefault="00CB596A" w:rsidP="00811147">
      <w:pPr>
        <w:spacing w:line="360" w:lineRule="auto"/>
        <w:rPr>
          <w:rFonts w:ascii="Times New Roman" w:hAnsi="Times New Roman" w:cs="Times New Roman"/>
          <w:sz w:val="24"/>
          <w:szCs w:val="24"/>
        </w:rPr>
      </w:pPr>
      <w:r w:rsidRPr="0064367C">
        <w:rPr>
          <w:rFonts w:ascii="Times New Roman" w:hAnsi="Times New Roman" w:cs="Times New Roman"/>
          <w:b/>
          <w:bCs/>
          <w:sz w:val="24"/>
          <w:szCs w:val="24"/>
          <w:u w:val="single"/>
        </w:rPr>
        <w:t xml:space="preserve">Appendix </w:t>
      </w:r>
      <w:r w:rsidR="00310368">
        <w:rPr>
          <w:rFonts w:ascii="Times New Roman" w:hAnsi="Times New Roman" w:cs="Times New Roman"/>
          <w:b/>
          <w:bCs/>
          <w:sz w:val="24"/>
          <w:szCs w:val="24"/>
          <w:u w:val="single"/>
        </w:rPr>
        <w:t>3</w:t>
      </w:r>
      <w:r w:rsidR="0024004D" w:rsidRPr="0064367C">
        <w:rPr>
          <w:rFonts w:ascii="Times New Roman" w:hAnsi="Times New Roman" w:cs="Times New Roman"/>
          <w:b/>
          <w:bCs/>
          <w:sz w:val="24"/>
          <w:szCs w:val="24"/>
          <w:u w:val="single"/>
        </w:rPr>
        <w:t>:</w:t>
      </w:r>
      <w:r w:rsidR="0024004D" w:rsidRPr="0064367C">
        <w:rPr>
          <w:rFonts w:ascii="Times New Roman" w:hAnsi="Times New Roman" w:cs="Times New Roman"/>
          <w:sz w:val="24"/>
          <w:szCs w:val="24"/>
        </w:rPr>
        <w:t xml:space="preserve"> </w:t>
      </w:r>
    </w:p>
    <w:p w14:paraId="77270175" w14:textId="6F08EC2E" w:rsidR="0024004D" w:rsidRPr="0064367C" w:rsidRDefault="007A65BA" w:rsidP="00811147">
      <w:pPr>
        <w:spacing w:line="360" w:lineRule="auto"/>
        <w:rPr>
          <w:rFonts w:ascii="Times New Roman" w:eastAsia="Times New Roman" w:hAnsi="Times New Roman" w:cs="Times New Roman"/>
          <w:color w:val="505050"/>
          <w:sz w:val="24"/>
          <w:szCs w:val="24"/>
          <w:u w:val="single"/>
          <w:lang w:eastAsia="en-GB"/>
        </w:rPr>
      </w:pPr>
      <w:r>
        <w:rPr>
          <w:rFonts w:ascii="Times New Roman" w:hAnsi="Times New Roman" w:cs="Times New Roman"/>
          <w:sz w:val="24"/>
          <w:szCs w:val="24"/>
        </w:rPr>
        <w:t>World Health Organisation (</w:t>
      </w:r>
      <w:r w:rsidR="0064367C" w:rsidRPr="0064367C">
        <w:rPr>
          <w:rFonts w:ascii="Times New Roman" w:hAnsi="Times New Roman" w:cs="Times New Roman"/>
          <w:sz w:val="24"/>
          <w:szCs w:val="24"/>
        </w:rPr>
        <w:t>WHO</w:t>
      </w:r>
      <w:r>
        <w:rPr>
          <w:rFonts w:ascii="Times New Roman" w:hAnsi="Times New Roman" w:cs="Times New Roman"/>
          <w:sz w:val="24"/>
          <w:szCs w:val="24"/>
        </w:rPr>
        <w:t>)</w:t>
      </w:r>
      <w:r w:rsidR="0064367C" w:rsidRPr="0064367C">
        <w:rPr>
          <w:rFonts w:ascii="Times New Roman" w:hAnsi="Times New Roman" w:cs="Times New Roman"/>
          <w:sz w:val="24"/>
          <w:szCs w:val="24"/>
        </w:rPr>
        <w:t xml:space="preserve"> - </w:t>
      </w:r>
      <w:r w:rsidR="0024004D" w:rsidRPr="0064367C">
        <w:rPr>
          <w:rFonts w:ascii="Times New Roman" w:eastAsia="Times New Roman" w:hAnsi="Times New Roman" w:cs="Times New Roman"/>
          <w:sz w:val="24"/>
          <w:szCs w:val="24"/>
          <w:lang w:eastAsia="en-GB"/>
        </w:rPr>
        <w:t>Obesity and overweight Fact</w:t>
      </w:r>
      <w:r w:rsidR="006E5659">
        <w:rPr>
          <w:rFonts w:ascii="Times New Roman" w:eastAsia="Times New Roman" w:hAnsi="Times New Roman" w:cs="Times New Roman"/>
          <w:sz w:val="24"/>
          <w:szCs w:val="24"/>
          <w:lang w:eastAsia="en-GB"/>
        </w:rPr>
        <w:t xml:space="preserve"> </w:t>
      </w:r>
      <w:r w:rsidR="0024004D" w:rsidRPr="0064367C">
        <w:rPr>
          <w:rFonts w:ascii="Times New Roman" w:eastAsia="Times New Roman" w:hAnsi="Times New Roman" w:cs="Times New Roman"/>
          <w:sz w:val="24"/>
          <w:szCs w:val="24"/>
          <w:lang w:eastAsia="en-GB"/>
        </w:rPr>
        <w:t>sheet no</w:t>
      </w:r>
      <w:r w:rsidR="0031036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3</w:t>
      </w:r>
      <w:r w:rsidR="0024004D" w:rsidRPr="0064367C">
        <w:rPr>
          <w:rFonts w:ascii="Times New Roman" w:eastAsia="Times New Roman" w:hAnsi="Times New Roman" w:cs="Times New Roman"/>
          <w:sz w:val="24"/>
          <w:szCs w:val="24"/>
          <w:lang w:eastAsia="en-GB"/>
        </w:rPr>
        <w:t>11.</w:t>
      </w:r>
    </w:p>
    <w:p w14:paraId="42CEA1E7" w14:textId="47E27B37" w:rsidR="0064367C" w:rsidRPr="0064367C" w:rsidRDefault="0024004D" w:rsidP="00811147">
      <w:pPr>
        <w:shd w:val="clear" w:color="auto" w:fill="FFFFFF"/>
        <w:spacing w:after="0" w:line="360" w:lineRule="auto"/>
        <w:rPr>
          <w:rFonts w:ascii="Times New Roman" w:hAnsi="Times New Roman" w:cs="Times New Roman"/>
          <w:sz w:val="24"/>
          <w:szCs w:val="24"/>
          <w:shd w:val="clear" w:color="auto" w:fill="FFFFFF"/>
        </w:rPr>
      </w:pPr>
      <w:r w:rsidRPr="0064367C">
        <w:rPr>
          <w:rFonts w:ascii="Times New Roman" w:hAnsi="Times New Roman" w:cs="Times New Roman"/>
          <w:sz w:val="24"/>
          <w:szCs w:val="24"/>
          <w:shd w:val="clear" w:color="auto" w:fill="FFFFFF"/>
        </w:rPr>
        <w:t>World Health Organi</w:t>
      </w:r>
      <w:r w:rsidR="00310368">
        <w:rPr>
          <w:rFonts w:ascii="Times New Roman" w:hAnsi="Times New Roman" w:cs="Times New Roman"/>
          <w:sz w:val="24"/>
          <w:szCs w:val="24"/>
          <w:shd w:val="clear" w:color="auto" w:fill="FFFFFF"/>
        </w:rPr>
        <w:t>s</w:t>
      </w:r>
      <w:r w:rsidRPr="0064367C">
        <w:rPr>
          <w:rFonts w:ascii="Times New Roman" w:hAnsi="Times New Roman" w:cs="Times New Roman"/>
          <w:sz w:val="24"/>
          <w:szCs w:val="24"/>
          <w:shd w:val="clear" w:color="auto" w:fill="FFFFFF"/>
        </w:rPr>
        <w:t>ation, 2021. Obesity and overweight. Fact</w:t>
      </w:r>
      <w:r w:rsidR="006E5659">
        <w:rPr>
          <w:rFonts w:ascii="Times New Roman" w:hAnsi="Times New Roman" w:cs="Times New Roman"/>
          <w:sz w:val="24"/>
          <w:szCs w:val="24"/>
          <w:shd w:val="clear" w:color="auto" w:fill="FFFFFF"/>
        </w:rPr>
        <w:t xml:space="preserve"> </w:t>
      </w:r>
      <w:r w:rsidRPr="0064367C">
        <w:rPr>
          <w:rFonts w:ascii="Times New Roman" w:hAnsi="Times New Roman" w:cs="Times New Roman"/>
          <w:sz w:val="24"/>
          <w:szCs w:val="24"/>
          <w:shd w:val="clear" w:color="auto" w:fill="FFFFFF"/>
        </w:rPr>
        <w:t xml:space="preserve">sheet </w:t>
      </w:r>
      <w:r w:rsidR="007A65BA">
        <w:rPr>
          <w:rFonts w:ascii="Times New Roman" w:hAnsi="Times New Roman" w:cs="Times New Roman"/>
          <w:sz w:val="24"/>
          <w:szCs w:val="24"/>
          <w:shd w:val="clear" w:color="auto" w:fill="FFFFFF"/>
        </w:rPr>
        <w:t>no.</w:t>
      </w:r>
      <w:r w:rsidRPr="0064367C">
        <w:rPr>
          <w:rFonts w:ascii="Times New Roman" w:hAnsi="Times New Roman" w:cs="Times New Roman"/>
          <w:sz w:val="24"/>
          <w:szCs w:val="24"/>
          <w:shd w:val="clear" w:color="auto" w:fill="FFFFFF"/>
        </w:rPr>
        <w:t xml:space="preserve"> 311. </w:t>
      </w:r>
    </w:p>
    <w:p w14:paraId="47E8062A" w14:textId="700E3684" w:rsidR="00CB596A" w:rsidRPr="007A65BA" w:rsidRDefault="0064367C" w:rsidP="00811147">
      <w:pPr>
        <w:shd w:val="clear" w:color="auto" w:fill="FFFFFF"/>
        <w:spacing w:after="0" w:line="360" w:lineRule="auto"/>
        <w:rPr>
          <w:rFonts w:ascii="Times New Roman" w:eastAsia="Times New Roman" w:hAnsi="Times New Roman" w:cs="Times New Roman"/>
          <w:sz w:val="24"/>
          <w:szCs w:val="24"/>
          <w:lang w:eastAsia="en-GB"/>
        </w:rPr>
      </w:pPr>
      <w:r w:rsidRPr="007A65BA">
        <w:rPr>
          <w:rFonts w:ascii="Times New Roman" w:eastAsia="Times New Roman" w:hAnsi="Times New Roman" w:cs="Times New Roman"/>
          <w:sz w:val="24"/>
          <w:szCs w:val="24"/>
          <w:shd w:val="clear" w:color="auto" w:fill="FFFFFF"/>
          <w:lang w:eastAsia="en-GB"/>
        </w:rPr>
        <w:t xml:space="preserve">(accessed May 2021; [accessed from]) </w:t>
      </w:r>
    </w:p>
    <w:p w14:paraId="6076CDA0" w14:textId="77777777" w:rsidR="00811147" w:rsidRDefault="009A0656" w:rsidP="00811147">
      <w:pPr>
        <w:shd w:val="clear" w:color="auto" w:fill="FFFFFF"/>
        <w:spacing w:after="0" w:line="360" w:lineRule="auto"/>
        <w:rPr>
          <w:rStyle w:val="Hyperlink"/>
          <w:rFonts w:ascii="Times New Roman" w:eastAsia="Times New Roman" w:hAnsi="Times New Roman" w:cs="Times New Roman"/>
          <w:color w:val="0070C0"/>
          <w:sz w:val="24"/>
          <w:szCs w:val="24"/>
          <w:lang w:eastAsia="en-GB"/>
        </w:rPr>
      </w:pPr>
      <w:hyperlink r:id="rId11" w:history="1">
        <w:r w:rsidR="007A65BA" w:rsidRPr="007A65BA">
          <w:rPr>
            <w:rStyle w:val="Hyperlink"/>
            <w:rFonts w:ascii="Times New Roman" w:eastAsia="Times New Roman" w:hAnsi="Times New Roman" w:cs="Times New Roman"/>
            <w:color w:val="0070C0"/>
            <w:sz w:val="24"/>
            <w:szCs w:val="24"/>
            <w:lang w:eastAsia="en-GB"/>
          </w:rPr>
          <w:t>https://www.who.int/en/news-room/fact-sheets/detail/obesity-and-overweight</w:t>
        </w:r>
      </w:hyperlink>
    </w:p>
    <w:p w14:paraId="58FF5DCD" w14:textId="77777777" w:rsidR="00811147" w:rsidRDefault="00811147" w:rsidP="00811147">
      <w:pPr>
        <w:shd w:val="clear" w:color="auto" w:fill="FFFFFF"/>
        <w:spacing w:after="0" w:line="360" w:lineRule="auto"/>
        <w:rPr>
          <w:rStyle w:val="Hyperlink"/>
          <w:rFonts w:ascii="Times New Roman" w:eastAsia="Times New Roman" w:hAnsi="Times New Roman" w:cs="Times New Roman"/>
          <w:color w:val="0070C0"/>
          <w:sz w:val="24"/>
          <w:szCs w:val="24"/>
          <w:lang w:eastAsia="en-GB"/>
        </w:rPr>
      </w:pPr>
    </w:p>
    <w:p w14:paraId="3CC21680" w14:textId="48BB6ADC" w:rsidR="007A65BA" w:rsidRDefault="00CB596A" w:rsidP="00811147">
      <w:pPr>
        <w:shd w:val="clear" w:color="auto" w:fill="FFFFFF"/>
        <w:spacing w:line="360" w:lineRule="auto"/>
        <w:rPr>
          <w:rFonts w:ascii="Times New Roman" w:hAnsi="Times New Roman" w:cs="Times New Roman"/>
          <w:b/>
          <w:bCs/>
          <w:sz w:val="24"/>
          <w:szCs w:val="24"/>
          <w:u w:val="single"/>
        </w:rPr>
      </w:pPr>
      <w:r w:rsidRPr="0064367C">
        <w:rPr>
          <w:rFonts w:ascii="Times New Roman" w:hAnsi="Times New Roman" w:cs="Times New Roman"/>
          <w:b/>
          <w:bCs/>
          <w:sz w:val="24"/>
          <w:szCs w:val="24"/>
          <w:u w:val="single"/>
        </w:rPr>
        <w:t xml:space="preserve">Appendix </w:t>
      </w:r>
      <w:r w:rsidR="007A65BA">
        <w:rPr>
          <w:rFonts w:ascii="Times New Roman" w:hAnsi="Times New Roman" w:cs="Times New Roman"/>
          <w:b/>
          <w:bCs/>
          <w:sz w:val="24"/>
          <w:szCs w:val="24"/>
          <w:u w:val="single"/>
        </w:rPr>
        <w:t>4</w:t>
      </w:r>
      <w:r w:rsidR="0064367C" w:rsidRPr="0064367C">
        <w:rPr>
          <w:rFonts w:ascii="Times New Roman" w:hAnsi="Times New Roman" w:cs="Times New Roman"/>
          <w:b/>
          <w:bCs/>
          <w:sz w:val="24"/>
          <w:szCs w:val="24"/>
          <w:u w:val="single"/>
        </w:rPr>
        <w:t>:</w:t>
      </w:r>
      <w:r w:rsidRPr="0064367C">
        <w:rPr>
          <w:rFonts w:ascii="Times New Roman" w:hAnsi="Times New Roman" w:cs="Times New Roman"/>
          <w:b/>
          <w:bCs/>
          <w:sz w:val="24"/>
          <w:szCs w:val="24"/>
          <w:u w:val="single"/>
        </w:rPr>
        <w:t xml:space="preserve"> </w:t>
      </w:r>
    </w:p>
    <w:p w14:paraId="5BA96139" w14:textId="022B1790" w:rsidR="00E71DFD" w:rsidRPr="00811147" w:rsidRDefault="00E71DFD" w:rsidP="00811147">
      <w:pPr>
        <w:shd w:val="clear" w:color="auto" w:fill="FFFFFF"/>
        <w:spacing w:before="240" w:after="0" w:line="360" w:lineRule="auto"/>
        <w:rPr>
          <w:rFonts w:ascii="Times New Roman" w:hAnsi="Times New Roman" w:cs="Times New Roman"/>
          <w:sz w:val="24"/>
          <w:szCs w:val="24"/>
        </w:rPr>
      </w:pPr>
      <w:r w:rsidRPr="00811147">
        <w:rPr>
          <w:rFonts w:ascii="Times New Roman" w:hAnsi="Times New Roman" w:cs="Times New Roman"/>
          <w:sz w:val="24"/>
          <w:szCs w:val="24"/>
        </w:rPr>
        <w:t>NHS UK BMI Calculator</w:t>
      </w:r>
    </w:p>
    <w:p w14:paraId="628545B3" w14:textId="77777777" w:rsidR="00811147" w:rsidRDefault="00E71DFD" w:rsidP="00811147">
      <w:pPr>
        <w:shd w:val="clear" w:color="auto" w:fill="FFFFFF"/>
        <w:spacing w:after="0" w:line="360" w:lineRule="auto"/>
        <w:rPr>
          <w:rStyle w:val="selectable"/>
          <w:rFonts w:ascii="Times New Roman" w:hAnsi="Times New Roman" w:cs="Times New Roman"/>
          <w:color w:val="000000"/>
          <w:sz w:val="24"/>
          <w:szCs w:val="24"/>
          <w:shd w:val="clear" w:color="auto" w:fill="FFFFFF"/>
        </w:rPr>
      </w:pPr>
      <w:r w:rsidRPr="00536757">
        <w:rPr>
          <w:rStyle w:val="Strong"/>
          <w:rFonts w:ascii="Times New Roman" w:hAnsi="Times New Roman" w:cs="Times New Roman"/>
          <w:b w:val="0"/>
          <w:bCs w:val="0"/>
          <w:sz w:val="24"/>
          <w:szCs w:val="24"/>
          <w:shd w:val="clear" w:color="auto" w:fill="FFFFFF"/>
        </w:rPr>
        <w:t>NHS</w:t>
      </w:r>
      <w:r w:rsidRPr="00536757">
        <w:rPr>
          <w:rStyle w:val="selectable"/>
          <w:rFonts w:ascii="Times New Roman" w:hAnsi="Times New Roman" w:cs="Times New Roman"/>
          <w:sz w:val="24"/>
          <w:szCs w:val="24"/>
          <w:shd w:val="clear" w:color="auto" w:fill="FFFFFF"/>
        </w:rPr>
        <w:t xml:space="preserve">.uk. </w:t>
      </w:r>
      <w:r w:rsidRPr="00811147">
        <w:rPr>
          <w:rStyle w:val="selectable"/>
          <w:rFonts w:ascii="Times New Roman" w:hAnsi="Times New Roman" w:cs="Times New Roman"/>
          <w:color w:val="000000"/>
          <w:sz w:val="24"/>
          <w:szCs w:val="24"/>
          <w:shd w:val="clear" w:color="auto" w:fill="FFFFFF"/>
        </w:rPr>
        <w:t>2021. </w:t>
      </w:r>
      <w:r w:rsidRPr="00811147">
        <w:rPr>
          <w:rStyle w:val="selectable"/>
          <w:rFonts w:ascii="Times New Roman" w:hAnsi="Times New Roman" w:cs="Times New Roman"/>
          <w:i/>
          <w:iCs/>
          <w:color w:val="000000"/>
          <w:sz w:val="24"/>
          <w:szCs w:val="24"/>
          <w:shd w:val="clear" w:color="auto" w:fill="FFFFFF"/>
        </w:rPr>
        <w:t>BMI calculator | Check your BMI</w:t>
      </w:r>
      <w:r w:rsidRPr="00811147">
        <w:rPr>
          <w:rStyle w:val="selectable"/>
          <w:rFonts w:ascii="Times New Roman" w:hAnsi="Times New Roman" w:cs="Times New Roman"/>
          <w:color w:val="000000"/>
          <w:sz w:val="24"/>
          <w:szCs w:val="24"/>
          <w:shd w:val="clear" w:color="auto" w:fill="FFFFFF"/>
        </w:rPr>
        <w:t xml:space="preserve">. [online] </w:t>
      </w:r>
    </w:p>
    <w:p w14:paraId="1FE5927D" w14:textId="5123B937" w:rsidR="00811147" w:rsidRPr="00811147" w:rsidRDefault="00811147" w:rsidP="00811147">
      <w:pPr>
        <w:shd w:val="clear" w:color="auto" w:fill="FFFFFF"/>
        <w:spacing w:after="0" w:line="360" w:lineRule="auto"/>
        <w:rPr>
          <w:rStyle w:val="selectable"/>
          <w:rFonts w:ascii="Times New Roman" w:hAnsi="Times New Roman" w:cs="Times New Roman"/>
          <w:color w:val="000000"/>
          <w:sz w:val="24"/>
          <w:szCs w:val="24"/>
          <w:shd w:val="clear" w:color="auto" w:fill="FFFFFF"/>
        </w:rPr>
      </w:pPr>
      <w:r w:rsidRPr="00811147">
        <w:rPr>
          <w:rStyle w:val="selectable"/>
          <w:rFonts w:ascii="Times New Roman" w:hAnsi="Times New Roman" w:cs="Times New Roman"/>
          <w:color w:val="000000"/>
          <w:sz w:val="24"/>
          <w:szCs w:val="24"/>
          <w:shd w:val="clear" w:color="auto" w:fill="FFFFFF"/>
        </w:rPr>
        <w:t>(accessed May 2021; [accessed from])</w:t>
      </w:r>
    </w:p>
    <w:p w14:paraId="403C7EBB" w14:textId="69DD352E" w:rsidR="00E71DFD" w:rsidRPr="00811147" w:rsidRDefault="00E71DFD" w:rsidP="00811147">
      <w:pPr>
        <w:shd w:val="clear" w:color="auto" w:fill="FFFFFF"/>
        <w:spacing w:after="0" w:line="360" w:lineRule="auto"/>
        <w:rPr>
          <w:rFonts w:ascii="Times New Roman" w:hAnsi="Times New Roman" w:cs="Times New Roman"/>
          <w:b/>
          <w:bCs/>
          <w:sz w:val="24"/>
          <w:szCs w:val="24"/>
          <w:u w:val="single"/>
        </w:rPr>
      </w:pPr>
      <w:r w:rsidRPr="00811147">
        <w:rPr>
          <w:rStyle w:val="selectable"/>
          <w:rFonts w:ascii="Times New Roman" w:hAnsi="Times New Roman" w:cs="Times New Roman"/>
          <w:color w:val="0070C0"/>
          <w:sz w:val="24"/>
          <w:szCs w:val="24"/>
          <w:u w:val="single"/>
          <w:shd w:val="clear" w:color="auto" w:fill="FFFFFF"/>
        </w:rPr>
        <w:t>https://www.nhs.uk/live-well/healthy-weight/bmi-calculator</w:t>
      </w:r>
    </w:p>
    <w:p w14:paraId="65DC1733" w14:textId="77777777" w:rsidR="00811147" w:rsidRDefault="00811147" w:rsidP="007A65BA">
      <w:pPr>
        <w:shd w:val="clear" w:color="auto" w:fill="FFFFFF"/>
        <w:spacing w:before="240" w:after="0" w:line="240" w:lineRule="auto"/>
        <w:rPr>
          <w:rFonts w:ascii="Times New Roman" w:eastAsia="Times New Roman" w:hAnsi="Times New Roman" w:cs="Times New Roman"/>
          <w:b/>
          <w:bCs/>
          <w:sz w:val="24"/>
          <w:szCs w:val="24"/>
          <w:u w:val="single"/>
          <w:lang w:eastAsia="en-GB"/>
        </w:rPr>
      </w:pPr>
    </w:p>
    <w:p w14:paraId="1CC7744A" w14:textId="77777777" w:rsidR="00811147" w:rsidRDefault="00811147" w:rsidP="007A65BA">
      <w:pPr>
        <w:shd w:val="clear" w:color="auto" w:fill="FFFFFF"/>
        <w:spacing w:before="240" w:after="0" w:line="240" w:lineRule="auto"/>
        <w:rPr>
          <w:rFonts w:ascii="Times New Roman" w:eastAsia="Times New Roman" w:hAnsi="Times New Roman" w:cs="Times New Roman"/>
          <w:b/>
          <w:bCs/>
          <w:sz w:val="24"/>
          <w:szCs w:val="24"/>
          <w:u w:val="single"/>
          <w:lang w:eastAsia="en-GB"/>
        </w:rPr>
      </w:pPr>
    </w:p>
    <w:p w14:paraId="5F6397D1" w14:textId="77777777" w:rsidR="00811147" w:rsidRDefault="00811147" w:rsidP="007A65BA">
      <w:pPr>
        <w:shd w:val="clear" w:color="auto" w:fill="FFFFFF"/>
        <w:spacing w:before="240" w:after="0" w:line="240" w:lineRule="auto"/>
        <w:rPr>
          <w:rFonts w:ascii="Times New Roman" w:eastAsia="Times New Roman" w:hAnsi="Times New Roman" w:cs="Times New Roman"/>
          <w:b/>
          <w:bCs/>
          <w:sz w:val="24"/>
          <w:szCs w:val="24"/>
          <w:u w:val="single"/>
          <w:lang w:eastAsia="en-GB"/>
        </w:rPr>
      </w:pPr>
    </w:p>
    <w:p w14:paraId="209178DB" w14:textId="77777777" w:rsidR="00811147" w:rsidRDefault="00811147" w:rsidP="007A65BA">
      <w:pPr>
        <w:shd w:val="clear" w:color="auto" w:fill="FFFFFF"/>
        <w:spacing w:before="240" w:after="0" w:line="240" w:lineRule="auto"/>
        <w:rPr>
          <w:rFonts w:ascii="Times New Roman" w:eastAsia="Times New Roman" w:hAnsi="Times New Roman" w:cs="Times New Roman"/>
          <w:b/>
          <w:bCs/>
          <w:sz w:val="24"/>
          <w:szCs w:val="24"/>
          <w:u w:val="single"/>
          <w:lang w:eastAsia="en-GB"/>
        </w:rPr>
      </w:pPr>
    </w:p>
    <w:p w14:paraId="101D19C1" w14:textId="21410B56" w:rsidR="007A65BA" w:rsidRDefault="007A65BA" w:rsidP="007A65BA">
      <w:pPr>
        <w:shd w:val="clear" w:color="auto" w:fill="FFFFFF"/>
        <w:spacing w:before="240" w:after="0" w:line="240" w:lineRule="auto"/>
        <w:rPr>
          <w:rFonts w:ascii="Times New Roman" w:eastAsia="Times New Roman" w:hAnsi="Times New Roman" w:cs="Times New Roman"/>
          <w:b/>
          <w:bCs/>
          <w:sz w:val="24"/>
          <w:szCs w:val="24"/>
          <w:u w:val="single"/>
          <w:lang w:eastAsia="en-GB"/>
        </w:rPr>
      </w:pPr>
      <w:r w:rsidRPr="00811147">
        <w:rPr>
          <w:rFonts w:ascii="Times New Roman" w:eastAsia="Times New Roman" w:hAnsi="Times New Roman" w:cs="Times New Roman"/>
          <w:b/>
          <w:bCs/>
          <w:sz w:val="24"/>
          <w:szCs w:val="24"/>
          <w:u w:val="single"/>
          <w:lang w:eastAsia="en-GB"/>
        </w:rPr>
        <w:lastRenderedPageBreak/>
        <w:t>Appendix 5:</w:t>
      </w:r>
      <w:r w:rsidR="006E3120" w:rsidRPr="00811147">
        <w:rPr>
          <w:rFonts w:ascii="Times New Roman" w:eastAsia="Times New Roman" w:hAnsi="Times New Roman" w:cs="Times New Roman"/>
          <w:b/>
          <w:bCs/>
          <w:sz w:val="24"/>
          <w:szCs w:val="24"/>
          <w:u w:val="single"/>
          <w:lang w:eastAsia="en-GB"/>
        </w:rPr>
        <w:t xml:space="preserve"> </w:t>
      </w:r>
    </w:p>
    <w:p w14:paraId="65125B85" w14:textId="34B95F2A" w:rsidR="006A306E" w:rsidRPr="006A306E" w:rsidRDefault="006A306E" w:rsidP="007A65BA">
      <w:pPr>
        <w:shd w:val="clear" w:color="auto" w:fill="FFFFFF"/>
        <w:spacing w:before="240" w:after="0" w:line="240" w:lineRule="auto"/>
        <w:rPr>
          <w:rFonts w:ascii="Times New Roman" w:eastAsia="Times New Roman" w:hAnsi="Times New Roman" w:cs="Times New Roman"/>
          <w:b/>
          <w:bCs/>
          <w:color w:val="FF0000"/>
          <w:sz w:val="24"/>
          <w:szCs w:val="24"/>
          <w:u w:val="single"/>
          <w:lang w:eastAsia="en-GB"/>
        </w:rPr>
      </w:pPr>
      <w:r w:rsidRPr="006A306E">
        <w:rPr>
          <w:rFonts w:ascii="Times New Roman" w:eastAsia="Times New Roman" w:hAnsi="Times New Roman" w:cs="Times New Roman"/>
          <w:color w:val="000000"/>
          <w:sz w:val="24"/>
          <w:szCs w:val="24"/>
          <w:lang w:eastAsia="en-GB"/>
        </w:rPr>
        <w:t>Bloodpressureuk.org. 2021. Blood pressure chart.</w:t>
      </w:r>
    </w:p>
    <w:p w14:paraId="6513EEC8" w14:textId="09D71971" w:rsidR="006A306E" w:rsidRPr="006A306E" w:rsidRDefault="006A306E" w:rsidP="006A306E">
      <w:pPr>
        <w:shd w:val="clear" w:color="auto" w:fill="FFFFFF"/>
        <w:spacing w:after="0" w:line="360" w:lineRule="auto"/>
        <w:rPr>
          <w:rFonts w:ascii="Times New Roman" w:hAnsi="Times New Roman" w:cs="Times New Roman"/>
          <w:color w:val="000000"/>
          <w:sz w:val="24"/>
          <w:szCs w:val="24"/>
          <w:shd w:val="clear" w:color="auto" w:fill="FFFFFF"/>
        </w:rPr>
      </w:pPr>
      <w:r w:rsidRPr="006A306E">
        <w:rPr>
          <w:rStyle w:val="selectable"/>
          <w:rFonts w:ascii="Times New Roman" w:hAnsi="Times New Roman" w:cs="Times New Roman"/>
          <w:color w:val="000000"/>
          <w:sz w:val="24"/>
          <w:szCs w:val="24"/>
          <w:shd w:val="clear" w:color="auto" w:fill="FFFFFF"/>
        </w:rPr>
        <w:t>(accessed May 2021; [accessed from])</w:t>
      </w:r>
    </w:p>
    <w:p w14:paraId="24263D0D" w14:textId="57416F6B" w:rsidR="006E193B" w:rsidRPr="006A306E" w:rsidRDefault="007A65BA" w:rsidP="00723940">
      <w:pPr>
        <w:rPr>
          <w:rFonts w:ascii="Times New Roman" w:hAnsi="Times New Roman" w:cs="Times New Roman"/>
          <w:sz w:val="24"/>
          <w:szCs w:val="24"/>
          <w:u w:val="single"/>
        </w:rPr>
      </w:pPr>
      <w:r w:rsidRPr="006A306E">
        <w:rPr>
          <w:rFonts w:ascii="Times New Roman" w:hAnsi="Times New Roman" w:cs="Times New Roman"/>
          <w:noProof/>
          <w:color w:val="0070C0"/>
          <w:sz w:val="24"/>
          <w:szCs w:val="24"/>
          <w:u w:val="single"/>
        </w:rPr>
        <w:drawing>
          <wp:anchor distT="0" distB="0" distL="114300" distR="114300" simplePos="0" relativeHeight="251660288" behindDoc="1" locked="0" layoutInCell="1" allowOverlap="1" wp14:anchorId="66D5CF57" wp14:editId="6ECEA820">
            <wp:simplePos x="0" y="0"/>
            <wp:positionH relativeFrom="margin">
              <wp:posOffset>1035050</wp:posOffset>
            </wp:positionH>
            <wp:positionV relativeFrom="paragraph">
              <wp:posOffset>271780</wp:posOffset>
            </wp:positionV>
            <wp:extent cx="3539490" cy="3416300"/>
            <wp:effectExtent l="0" t="0" r="3810" b="0"/>
            <wp:wrapTight wrapText="bothSides">
              <wp:wrapPolygon edited="0">
                <wp:start x="0" y="0"/>
                <wp:lineTo x="0" y="21439"/>
                <wp:lineTo x="21507" y="21439"/>
                <wp:lineTo x="2150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5864" t="15256" r="28807" b="6952"/>
                    <a:stretch/>
                  </pic:blipFill>
                  <pic:spPr bwMode="auto">
                    <a:xfrm>
                      <a:off x="0" y="0"/>
                      <a:ext cx="3539490" cy="3416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306E" w:rsidRPr="006A306E">
        <w:rPr>
          <w:rFonts w:ascii="Times New Roman" w:hAnsi="Times New Roman" w:cs="Times New Roman"/>
          <w:color w:val="0070C0"/>
          <w:sz w:val="24"/>
          <w:szCs w:val="24"/>
          <w:u w:val="single"/>
        </w:rPr>
        <w:t>https://www.bloodpressureuk.org/media/bpuk/docs/</w:t>
      </w:r>
      <w:r w:rsidR="006E193B" w:rsidRPr="006A306E">
        <w:rPr>
          <w:rFonts w:ascii="Times New Roman" w:hAnsi="Times New Roman" w:cs="Times New Roman"/>
          <w:color w:val="0070C0"/>
          <w:sz w:val="24"/>
          <w:szCs w:val="24"/>
          <w:u w:val="single"/>
        </w:rPr>
        <w:t xml:space="preserve">Blood-pressure-chart-for-adults-(1).pdf </w:t>
      </w:r>
    </w:p>
    <w:p w14:paraId="1AA057F3" w14:textId="4B2D80B5" w:rsidR="00723940" w:rsidRDefault="00723940" w:rsidP="00723940">
      <w:pPr>
        <w:rPr>
          <w:rFonts w:ascii="Times New Roman" w:hAnsi="Times New Roman" w:cs="Times New Roman"/>
          <w:color w:val="FF0000"/>
          <w:sz w:val="24"/>
          <w:szCs w:val="24"/>
        </w:rPr>
      </w:pPr>
    </w:p>
    <w:p w14:paraId="05E8AED7" w14:textId="2239A5C1" w:rsidR="006E193B" w:rsidRDefault="006E193B" w:rsidP="00723940">
      <w:pPr>
        <w:rPr>
          <w:rFonts w:ascii="Times New Roman" w:hAnsi="Times New Roman" w:cs="Times New Roman"/>
          <w:color w:val="FF0000"/>
          <w:sz w:val="24"/>
          <w:szCs w:val="24"/>
        </w:rPr>
      </w:pPr>
    </w:p>
    <w:p w14:paraId="637A42EE" w14:textId="41CC0562" w:rsidR="006E193B" w:rsidRDefault="006E193B" w:rsidP="00723940">
      <w:pPr>
        <w:rPr>
          <w:rFonts w:ascii="Times New Roman" w:hAnsi="Times New Roman" w:cs="Times New Roman"/>
          <w:color w:val="FF0000"/>
          <w:sz w:val="24"/>
          <w:szCs w:val="24"/>
        </w:rPr>
      </w:pPr>
    </w:p>
    <w:p w14:paraId="4B94FB4F" w14:textId="3A5EE01D" w:rsidR="006E193B" w:rsidRDefault="006E193B" w:rsidP="00723940">
      <w:pPr>
        <w:rPr>
          <w:b/>
          <w:sz w:val="28"/>
          <w:szCs w:val="28"/>
        </w:rPr>
      </w:pPr>
    </w:p>
    <w:p w14:paraId="64C8863C" w14:textId="7BD2937F" w:rsidR="00111A2F" w:rsidRDefault="00111A2F" w:rsidP="00723940">
      <w:pPr>
        <w:rPr>
          <w:b/>
          <w:sz w:val="28"/>
          <w:szCs w:val="28"/>
        </w:rPr>
      </w:pPr>
    </w:p>
    <w:p w14:paraId="587157F6" w14:textId="0F4856B5" w:rsidR="00111A2F" w:rsidRDefault="00111A2F" w:rsidP="00723940">
      <w:pPr>
        <w:rPr>
          <w:b/>
          <w:sz w:val="28"/>
          <w:szCs w:val="28"/>
        </w:rPr>
      </w:pPr>
    </w:p>
    <w:p w14:paraId="6533052A" w14:textId="715A0AED" w:rsidR="00111A2F" w:rsidRDefault="00111A2F" w:rsidP="00723940">
      <w:pPr>
        <w:rPr>
          <w:b/>
          <w:sz w:val="28"/>
          <w:szCs w:val="28"/>
        </w:rPr>
      </w:pPr>
    </w:p>
    <w:p w14:paraId="26620ACE" w14:textId="1A45391C" w:rsidR="00111A2F" w:rsidRDefault="00111A2F" w:rsidP="00723940">
      <w:pPr>
        <w:rPr>
          <w:b/>
          <w:sz w:val="28"/>
          <w:szCs w:val="28"/>
        </w:rPr>
      </w:pPr>
    </w:p>
    <w:p w14:paraId="6CACAA75" w14:textId="371428B1" w:rsidR="00111A2F" w:rsidRDefault="00111A2F" w:rsidP="00723940">
      <w:pPr>
        <w:rPr>
          <w:b/>
          <w:sz w:val="28"/>
          <w:szCs w:val="28"/>
        </w:rPr>
      </w:pPr>
    </w:p>
    <w:p w14:paraId="1B69CE38" w14:textId="4518EB7F" w:rsidR="00111A2F" w:rsidRDefault="00111A2F" w:rsidP="00723940">
      <w:pPr>
        <w:rPr>
          <w:b/>
          <w:sz w:val="28"/>
          <w:szCs w:val="28"/>
        </w:rPr>
      </w:pPr>
    </w:p>
    <w:p w14:paraId="680F46F8" w14:textId="045C49CB" w:rsidR="00111A2F" w:rsidRDefault="00111A2F" w:rsidP="00723940">
      <w:pPr>
        <w:rPr>
          <w:b/>
          <w:sz w:val="28"/>
          <w:szCs w:val="28"/>
        </w:rPr>
      </w:pPr>
    </w:p>
    <w:p w14:paraId="6387B621" w14:textId="77777777" w:rsidR="006A306E" w:rsidRDefault="006A306E" w:rsidP="006A306E">
      <w:pPr>
        <w:spacing w:after="0"/>
        <w:rPr>
          <w:b/>
          <w:sz w:val="28"/>
          <w:szCs w:val="28"/>
        </w:rPr>
      </w:pPr>
    </w:p>
    <w:p w14:paraId="57261339" w14:textId="0D4F95F5" w:rsidR="007A65BA" w:rsidRPr="00811147" w:rsidRDefault="007A65BA" w:rsidP="00811147">
      <w:pPr>
        <w:spacing w:line="360" w:lineRule="auto"/>
        <w:rPr>
          <w:rFonts w:ascii="Times New Roman" w:hAnsi="Times New Roman" w:cs="Times New Roman"/>
          <w:b/>
          <w:sz w:val="28"/>
          <w:szCs w:val="28"/>
          <w:u w:val="single"/>
        </w:rPr>
      </w:pPr>
      <w:r w:rsidRPr="00811147">
        <w:rPr>
          <w:rFonts w:ascii="Times New Roman" w:hAnsi="Times New Roman" w:cs="Times New Roman"/>
          <w:b/>
          <w:sz w:val="24"/>
          <w:szCs w:val="24"/>
          <w:u w:val="single"/>
        </w:rPr>
        <w:t>Appendix 6:</w:t>
      </w:r>
    </w:p>
    <w:p w14:paraId="327991C7" w14:textId="77777777" w:rsidR="00772230" w:rsidRPr="00772230" w:rsidRDefault="00772230" w:rsidP="00811147">
      <w:pPr>
        <w:shd w:val="clear" w:color="auto" w:fill="FFFFFF"/>
        <w:spacing w:after="0" w:line="360" w:lineRule="auto"/>
        <w:rPr>
          <w:rFonts w:ascii="Times New Roman" w:eastAsia="Times New Roman" w:hAnsi="Times New Roman" w:cs="Times New Roman"/>
          <w:sz w:val="24"/>
          <w:szCs w:val="24"/>
          <w:lang w:eastAsia="en-GB"/>
        </w:rPr>
      </w:pPr>
      <w:r w:rsidRPr="00772230">
        <w:rPr>
          <w:rFonts w:ascii="Times New Roman" w:eastAsia="Times New Roman" w:hAnsi="Times New Roman" w:cs="Times New Roman"/>
          <w:sz w:val="24"/>
          <w:szCs w:val="24"/>
          <w:lang w:eastAsia="en-GB"/>
        </w:rPr>
        <w:t>British Heart Foundation (BHF) - Heart Rate.</w:t>
      </w:r>
    </w:p>
    <w:p w14:paraId="7CDA4DF7" w14:textId="77777777" w:rsidR="00772230" w:rsidRPr="00772230" w:rsidRDefault="00772230" w:rsidP="00811147">
      <w:pPr>
        <w:shd w:val="clear" w:color="auto" w:fill="FFFFFF"/>
        <w:spacing w:after="0" w:line="360" w:lineRule="auto"/>
        <w:rPr>
          <w:rFonts w:ascii="Times New Roman" w:eastAsia="Times New Roman" w:hAnsi="Times New Roman" w:cs="Times New Roman"/>
          <w:sz w:val="24"/>
          <w:szCs w:val="24"/>
          <w:lang w:eastAsia="en-GB"/>
        </w:rPr>
      </w:pPr>
      <w:r w:rsidRPr="00772230">
        <w:rPr>
          <w:rFonts w:ascii="Times New Roman" w:eastAsia="Times New Roman" w:hAnsi="Times New Roman" w:cs="Times New Roman"/>
          <w:sz w:val="24"/>
          <w:szCs w:val="24"/>
          <w:lang w:eastAsia="en-GB"/>
        </w:rPr>
        <w:t>(accessed May 2021; [accessed from])</w:t>
      </w:r>
    </w:p>
    <w:p w14:paraId="5DEDF24B" w14:textId="122DEB90" w:rsidR="00772230" w:rsidRDefault="009A0656" w:rsidP="006A306E">
      <w:pPr>
        <w:shd w:val="clear" w:color="auto" w:fill="FFFFFF"/>
        <w:spacing w:line="360" w:lineRule="auto"/>
        <w:rPr>
          <w:rFonts w:ascii="Times New Roman" w:hAnsi="Times New Roman" w:cs="Times New Roman"/>
          <w:color w:val="0070C0"/>
          <w:sz w:val="24"/>
          <w:szCs w:val="24"/>
          <w:u w:val="single"/>
        </w:rPr>
      </w:pPr>
      <w:hyperlink r:id="rId13" w:history="1">
        <w:r w:rsidR="00067ECD" w:rsidRPr="00811147">
          <w:rPr>
            <w:rStyle w:val="Hyperlink"/>
            <w:rFonts w:ascii="Times New Roman" w:hAnsi="Times New Roman" w:cs="Times New Roman"/>
            <w:color w:val="0070C0"/>
            <w:sz w:val="24"/>
            <w:szCs w:val="24"/>
          </w:rPr>
          <w:t>https://www.bhf.org.uk/informationsupport/how-a-healthy-heart-works/your-heart-rate</w:t>
        </w:r>
      </w:hyperlink>
    </w:p>
    <w:p w14:paraId="40C03C7C" w14:textId="23FE526D" w:rsidR="00067ECD" w:rsidRDefault="00BF4A79" w:rsidP="00BF4A79">
      <w:pPr>
        <w:shd w:val="clear" w:color="auto" w:fill="FFFFFF"/>
        <w:spacing w:before="240" w:after="0" w:line="360" w:lineRule="auto"/>
        <w:rPr>
          <w:rFonts w:ascii="Times New Roman" w:eastAsia="Times New Roman" w:hAnsi="Times New Roman" w:cs="Times New Roman"/>
          <w:b/>
          <w:bCs/>
          <w:sz w:val="24"/>
          <w:szCs w:val="24"/>
          <w:u w:val="single"/>
          <w:lang w:eastAsia="en-GB"/>
        </w:rPr>
      </w:pPr>
      <w:r w:rsidRPr="00BF4A79">
        <w:rPr>
          <w:rFonts w:ascii="Times New Roman" w:eastAsia="Times New Roman" w:hAnsi="Times New Roman" w:cs="Times New Roman"/>
          <w:b/>
          <w:bCs/>
          <w:sz w:val="24"/>
          <w:szCs w:val="24"/>
          <w:u w:val="single"/>
          <w:lang w:eastAsia="en-GB"/>
        </w:rPr>
        <w:t xml:space="preserve">Appendix 7: </w:t>
      </w:r>
    </w:p>
    <w:p w14:paraId="42EC76A5" w14:textId="6602FA3B" w:rsidR="00923A2A" w:rsidRPr="00923A2A" w:rsidRDefault="00923A2A" w:rsidP="00923A2A">
      <w:pPr>
        <w:shd w:val="clear" w:color="auto" w:fill="FFFFFF"/>
        <w:spacing w:after="0" w:line="360" w:lineRule="atLeast"/>
        <w:rPr>
          <w:rFonts w:ascii="Times New Roman" w:eastAsia="Times New Roman" w:hAnsi="Times New Roman" w:cs="Times New Roman"/>
          <w:color w:val="000000"/>
          <w:sz w:val="24"/>
          <w:szCs w:val="24"/>
          <w:lang w:eastAsia="en-GB"/>
        </w:rPr>
      </w:pPr>
      <w:r w:rsidRPr="00923A2A">
        <w:rPr>
          <w:rFonts w:ascii="Times New Roman" w:eastAsia="Times New Roman" w:hAnsi="Times New Roman" w:cs="Times New Roman"/>
          <w:color w:val="000000"/>
          <w:sz w:val="24"/>
          <w:szCs w:val="24"/>
          <w:lang w:eastAsia="en-GB"/>
        </w:rPr>
        <w:t xml:space="preserve">Normative Data for waist to hip ratio by Han et al., (1995). </w:t>
      </w:r>
    </w:p>
    <w:p w14:paraId="36C95BEA" w14:textId="77777777" w:rsidR="00923A2A" w:rsidRPr="00923A2A" w:rsidRDefault="00923A2A" w:rsidP="00923A2A">
      <w:pPr>
        <w:shd w:val="clear" w:color="auto" w:fill="FFFFFF"/>
        <w:spacing w:after="0" w:line="360" w:lineRule="atLeast"/>
        <w:rPr>
          <w:rFonts w:ascii="Times New Roman" w:eastAsia="Times New Roman" w:hAnsi="Times New Roman" w:cs="Times New Roman"/>
          <w:color w:val="000000"/>
          <w:sz w:val="24"/>
          <w:szCs w:val="24"/>
          <w:lang w:eastAsia="en-GB"/>
        </w:rPr>
      </w:pPr>
      <w:r w:rsidRPr="00923A2A">
        <w:rPr>
          <w:rFonts w:ascii="Times New Roman" w:eastAsia="Times New Roman" w:hAnsi="Times New Roman" w:cs="Times New Roman"/>
          <w:sz w:val="24"/>
          <w:szCs w:val="24"/>
          <w:lang w:eastAsia="en-GB"/>
        </w:rPr>
        <w:t>(accessed May 2021; [accessed from])</w:t>
      </w:r>
    </w:p>
    <w:p w14:paraId="6F1E498A" w14:textId="75BE48AA" w:rsidR="00923A2A" w:rsidRPr="00811147" w:rsidRDefault="009A0656" w:rsidP="00923A2A">
      <w:pPr>
        <w:shd w:val="clear" w:color="auto" w:fill="FFFFFF"/>
        <w:spacing w:after="0" w:line="360" w:lineRule="atLeast"/>
        <w:rPr>
          <w:rFonts w:ascii="Times New Roman" w:eastAsia="Times New Roman" w:hAnsi="Times New Roman" w:cs="Times New Roman"/>
          <w:color w:val="0070C0"/>
          <w:sz w:val="24"/>
          <w:szCs w:val="24"/>
          <w:u w:val="single"/>
          <w:lang w:eastAsia="en-GB"/>
        </w:rPr>
      </w:pPr>
      <w:hyperlink r:id="rId14" w:history="1">
        <w:r w:rsidR="00923A2A" w:rsidRPr="00811147">
          <w:rPr>
            <w:rStyle w:val="Hyperlink"/>
            <w:rFonts w:ascii="Times New Roman" w:eastAsia="Times New Roman" w:hAnsi="Times New Roman" w:cs="Times New Roman"/>
            <w:color w:val="0070C0"/>
            <w:sz w:val="24"/>
            <w:szCs w:val="24"/>
            <w:lang w:eastAsia="en-GB"/>
          </w:rPr>
          <w:t>https://www.brianmac.co.uk</w:t>
        </w:r>
      </w:hyperlink>
    </w:p>
    <w:p w14:paraId="764547B0" w14:textId="77777777" w:rsidR="00923A2A" w:rsidRPr="00923A2A" w:rsidRDefault="00923A2A" w:rsidP="00923A2A">
      <w:pPr>
        <w:shd w:val="clear" w:color="auto" w:fill="FFFFFF"/>
        <w:spacing w:after="0" w:line="360" w:lineRule="atLeast"/>
        <w:rPr>
          <w:rFonts w:ascii="Verdana" w:eastAsia="Times New Roman" w:hAnsi="Verdana" w:cs="Times New Roman"/>
          <w:color w:val="0070C0"/>
          <w:sz w:val="24"/>
          <w:szCs w:val="24"/>
          <w:u w:val="single"/>
          <w:lang w:eastAsia="en-GB"/>
        </w:rPr>
      </w:pPr>
    </w:p>
    <w:tbl>
      <w:tblPr>
        <w:tblW w:w="4500" w:type="pct"/>
        <w:jc w:val="center"/>
        <w:tblCellSpacing w:w="15" w:type="dxa"/>
        <w:tblBorders>
          <w:top w:val="outset" w:sz="6" w:space="0" w:color="auto"/>
          <w:left w:val="outset" w:sz="6" w:space="0" w:color="auto"/>
          <w:bottom w:val="outset" w:sz="6" w:space="0" w:color="auto"/>
          <w:right w:val="outset" w:sz="6" w:space="0" w:color="auto"/>
        </w:tblBorders>
        <w:shd w:val="clear" w:color="auto" w:fill="80FFFF"/>
        <w:tblCellMar>
          <w:top w:w="48" w:type="dxa"/>
          <w:left w:w="48" w:type="dxa"/>
          <w:bottom w:w="48" w:type="dxa"/>
          <w:right w:w="48" w:type="dxa"/>
        </w:tblCellMar>
        <w:tblLook w:val="04A0" w:firstRow="1" w:lastRow="0" w:firstColumn="1" w:lastColumn="0" w:noHBand="0" w:noVBand="1"/>
      </w:tblPr>
      <w:tblGrid>
        <w:gridCol w:w="1328"/>
        <w:gridCol w:w="1591"/>
        <w:gridCol w:w="1958"/>
        <w:gridCol w:w="1958"/>
        <w:gridCol w:w="1274"/>
      </w:tblGrid>
      <w:tr w:rsidR="00067ECD" w:rsidRPr="00067ECD" w14:paraId="26E11348" w14:textId="77777777" w:rsidTr="00067ECD">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00FF80"/>
            <w:vAlign w:val="center"/>
            <w:hideMark/>
          </w:tcPr>
          <w:p w14:paraId="7ACD2B3E"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 </w:t>
            </w:r>
          </w:p>
        </w:tc>
        <w:tc>
          <w:tcPr>
            <w:tcW w:w="0" w:type="auto"/>
            <w:gridSpan w:val="2"/>
            <w:tcBorders>
              <w:top w:val="outset" w:sz="6" w:space="0" w:color="auto"/>
              <w:left w:val="outset" w:sz="6" w:space="0" w:color="auto"/>
              <w:bottom w:val="outset" w:sz="6" w:space="0" w:color="auto"/>
              <w:right w:val="outset" w:sz="6" w:space="0" w:color="auto"/>
            </w:tcBorders>
            <w:shd w:val="clear" w:color="auto" w:fill="00FF80"/>
            <w:vAlign w:val="center"/>
            <w:hideMark/>
          </w:tcPr>
          <w:p w14:paraId="2C00DDBD"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Acceptable</w:t>
            </w:r>
          </w:p>
        </w:tc>
        <w:tc>
          <w:tcPr>
            <w:tcW w:w="0" w:type="auto"/>
            <w:gridSpan w:val="2"/>
            <w:tcBorders>
              <w:top w:val="outset" w:sz="6" w:space="0" w:color="auto"/>
              <w:left w:val="outset" w:sz="6" w:space="0" w:color="auto"/>
              <w:bottom w:val="outset" w:sz="6" w:space="0" w:color="auto"/>
              <w:right w:val="outset" w:sz="6" w:space="0" w:color="auto"/>
            </w:tcBorders>
            <w:shd w:val="clear" w:color="auto" w:fill="00FF80"/>
            <w:vAlign w:val="center"/>
            <w:hideMark/>
          </w:tcPr>
          <w:p w14:paraId="38476B03"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Unacceptable</w:t>
            </w:r>
          </w:p>
        </w:tc>
      </w:tr>
      <w:tr w:rsidR="00067ECD" w:rsidRPr="00067ECD" w14:paraId="387CBFAC" w14:textId="77777777" w:rsidTr="00067ECD">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00FF80"/>
            <w:vAlign w:val="center"/>
            <w:hideMark/>
          </w:tcPr>
          <w:p w14:paraId="23AD65AF"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Rate</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4E22AAB6"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Excellent</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22FBF48A"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Good</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36E1259B"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Average</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766C6C1E"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High</w:t>
            </w:r>
          </w:p>
        </w:tc>
      </w:tr>
      <w:tr w:rsidR="00067ECD" w:rsidRPr="00067ECD" w14:paraId="487A3735" w14:textId="77777777" w:rsidTr="00067ECD">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00FF80"/>
            <w:vAlign w:val="center"/>
            <w:hideMark/>
          </w:tcPr>
          <w:p w14:paraId="24D1FE3B"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Male</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2712E19F"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&lt; 0.85</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1A664F7B"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0.85 - 0.90</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6203D66E"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0.90 - 0.95</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4846355E"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&gt; 0.95</w:t>
            </w:r>
          </w:p>
        </w:tc>
      </w:tr>
      <w:tr w:rsidR="00067ECD" w:rsidRPr="00067ECD" w14:paraId="7EBAADD8" w14:textId="77777777" w:rsidTr="00067ECD">
        <w:trPr>
          <w:tblCellSpacing w:w="15" w:type="dxa"/>
          <w:jc w:val="center"/>
        </w:trPr>
        <w:tc>
          <w:tcPr>
            <w:tcW w:w="0" w:type="auto"/>
            <w:tcBorders>
              <w:top w:val="outset" w:sz="6" w:space="0" w:color="auto"/>
              <w:left w:val="outset" w:sz="6" w:space="0" w:color="auto"/>
              <w:bottom w:val="outset" w:sz="6" w:space="0" w:color="auto"/>
              <w:right w:val="outset" w:sz="6" w:space="0" w:color="auto"/>
            </w:tcBorders>
            <w:shd w:val="clear" w:color="auto" w:fill="00FF80"/>
            <w:vAlign w:val="center"/>
            <w:hideMark/>
          </w:tcPr>
          <w:p w14:paraId="13A4C0DA"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Female</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32872172"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&lt; 0.75</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051AD960"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0.75 - 0.80</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7211EBDF"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0.80 - 0.85</w:t>
            </w:r>
          </w:p>
        </w:tc>
        <w:tc>
          <w:tcPr>
            <w:tcW w:w="0" w:type="auto"/>
            <w:tcBorders>
              <w:top w:val="outset" w:sz="6" w:space="0" w:color="auto"/>
              <w:left w:val="outset" w:sz="6" w:space="0" w:color="auto"/>
              <w:bottom w:val="outset" w:sz="6" w:space="0" w:color="auto"/>
              <w:right w:val="outset" w:sz="6" w:space="0" w:color="auto"/>
            </w:tcBorders>
            <w:shd w:val="clear" w:color="auto" w:fill="80FFFF"/>
            <w:vAlign w:val="center"/>
            <w:hideMark/>
          </w:tcPr>
          <w:p w14:paraId="3492CC77" w14:textId="77777777" w:rsidR="00067ECD" w:rsidRPr="00067ECD" w:rsidRDefault="00067ECD" w:rsidP="00067ECD">
            <w:pPr>
              <w:spacing w:after="0" w:line="375" w:lineRule="atLeast"/>
              <w:jc w:val="center"/>
              <w:rPr>
                <w:rFonts w:ascii="Verdana" w:eastAsia="Times New Roman" w:hAnsi="Verdana" w:cs="Times New Roman"/>
                <w:color w:val="000000"/>
                <w:sz w:val="24"/>
                <w:szCs w:val="24"/>
                <w:lang w:eastAsia="en-GB"/>
              </w:rPr>
            </w:pPr>
            <w:r w:rsidRPr="00067ECD">
              <w:rPr>
                <w:rFonts w:ascii="Verdana" w:eastAsia="Times New Roman" w:hAnsi="Verdana" w:cs="Times New Roman"/>
                <w:color w:val="000000"/>
                <w:sz w:val="24"/>
                <w:szCs w:val="24"/>
                <w:lang w:eastAsia="en-GB"/>
              </w:rPr>
              <w:t>&gt; 0.85</w:t>
            </w:r>
          </w:p>
        </w:tc>
      </w:tr>
    </w:tbl>
    <w:p w14:paraId="0BF1907D" w14:textId="37CBDE11" w:rsidR="00923A2A" w:rsidRPr="00811147" w:rsidRDefault="00772230" w:rsidP="007A65BA">
      <w:pPr>
        <w:rPr>
          <w:rFonts w:ascii="Times New Roman" w:hAnsi="Times New Roman" w:cs="Times New Roman"/>
          <w:b/>
          <w:sz w:val="28"/>
          <w:szCs w:val="28"/>
          <w:u w:val="single"/>
        </w:rPr>
      </w:pPr>
      <w:r w:rsidRPr="00811147">
        <w:rPr>
          <w:rFonts w:ascii="Times New Roman" w:hAnsi="Times New Roman" w:cs="Times New Roman"/>
          <w:b/>
          <w:sz w:val="24"/>
          <w:szCs w:val="24"/>
          <w:u w:val="single"/>
        </w:rPr>
        <w:lastRenderedPageBreak/>
        <w:t xml:space="preserve">Appendix </w:t>
      </w:r>
      <w:r w:rsidR="00BF4A79" w:rsidRPr="00811147">
        <w:rPr>
          <w:rFonts w:ascii="Times New Roman" w:hAnsi="Times New Roman" w:cs="Times New Roman"/>
          <w:b/>
          <w:sz w:val="24"/>
          <w:szCs w:val="24"/>
          <w:u w:val="single"/>
        </w:rPr>
        <w:t>8</w:t>
      </w:r>
      <w:r w:rsidRPr="00811147">
        <w:rPr>
          <w:rFonts w:ascii="Times New Roman" w:hAnsi="Times New Roman" w:cs="Times New Roman"/>
          <w:b/>
          <w:sz w:val="24"/>
          <w:szCs w:val="24"/>
          <w:u w:val="single"/>
        </w:rPr>
        <w:t xml:space="preserve">: </w:t>
      </w:r>
    </w:p>
    <w:p w14:paraId="3E7A990B" w14:textId="613405FB" w:rsidR="00811147" w:rsidRPr="00211BA0" w:rsidRDefault="00211BA0" w:rsidP="007A65BA">
      <w:pPr>
        <w:rPr>
          <w:rFonts w:ascii="Times New Roman" w:hAnsi="Times New Roman" w:cs="Times New Roman"/>
          <w:bCs/>
          <w:sz w:val="28"/>
          <w:szCs w:val="28"/>
        </w:rPr>
      </w:pPr>
      <w:r w:rsidRPr="00211BA0">
        <w:rPr>
          <w:rFonts w:ascii="Times New Roman" w:hAnsi="Times New Roman" w:cs="Times New Roman"/>
          <w:bCs/>
          <w:sz w:val="24"/>
          <w:szCs w:val="24"/>
        </w:rPr>
        <w:t>VO2 Max Normative Data from ACSM (2018)</w:t>
      </w:r>
      <w:r>
        <w:rPr>
          <w:rFonts w:ascii="Times New Roman" w:hAnsi="Times New Roman" w:cs="Times New Roman"/>
          <w:bCs/>
          <w:sz w:val="24"/>
          <w:szCs w:val="24"/>
        </w:rPr>
        <w:t>.</w:t>
      </w:r>
    </w:p>
    <w:p w14:paraId="4C76FEF3" w14:textId="23D65EA7" w:rsidR="00811147" w:rsidRDefault="00211BA0" w:rsidP="007A65BA">
      <w:pPr>
        <w:rPr>
          <w:b/>
          <w:sz w:val="28"/>
          <w:szCs w:val="28"/>
        </w:rPr>
      </w:pPr>
      <w:r w:rsidRPr="00211BA0">
        <w:rPr>
          <w:rFonts w:ascii="Times New Roman" w:hAnsi="Times New Roman" w:cs="Times New Roman"/>
          <w:bCs/>
          <w:noProof/>
          <w:sz w:val="24"/>
          <w:szCs w:val="24"/>
        </w:rPr>
        <w:drawing>
          <wp:anchor distT="0" distB="0" distL="114300" distR="114300" simplePos="0" relativeHeight="251667456" behindDoc="1" locked="0" layoutInCell="1" allowOverlap="1" wp14:anchorId="13799E11" wp14:editId="3329B2D8">
            <wp:simplePos x="0" y="0"/>
            <wp:positionH relativeFrom="margin">
              <wp:posOffset>704850</wp:posOffset>
            </wp:positionH>
            <wp:positionV relativeFrom="paragraph">
              <wp:posOffset>53340</wp:posOffset>
            </wp:positionV>
            <wp:extent cx="4184650" cy="3832860"/>
            <wp:effectExtent l="0" t="0" r="6350" b="0"/>
            <wp:wrapTight wrapText="bothSides">
              <wp:wrapPolygon edited="0">
                <wp:start x="0" y="0"/>
                <wp:lineTo x="0" y="21471"/>
                <wp:lineTo x="21534" y="21471"/>
                <wp:lineTo x="21534" y="0"/>
                <wp:lineTo x="0" y="0"/>
              </wp:wrapPolygon>
            </wp:wrapTight>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184650" cy="3832860"/>
                    </a:xfrm>
                    <a:prstGeom prst="rect">
                      <a:avLst/>
                    </a:prstGeom>
                  </pic:spPr>
                </pic:pic>
              </a:graphicData>
            </a:graphic>
            <wp14:sizeRelH relativeFrom="margin">
              <wp14:pctWidth>0</wp14:pctWidth>
            </wp14:sizeRelH>
            <wp14:sizeRelV relativeFrom="margin">
              <wp14:pctHeight>0</wp14:pctHeight>
            </wp14:sizeRelV>
          </wp:anchor>
        </w:drawing>
      </w:r>
    </w:p>
    <w:p w14:paraId="341BDD43" w14:textId="628F6AD6" w:rsidR="00811147" w:rsidRDefault="00811147" w:rsidP="007A65BA">
      <w:pPr>
        <w:rPr>
          <w:b/>
          <w:sz w:val="28"/>
          <w:szCs w:val="28"/>
        </w:rPr>
      </w:pPr>
    </w:p>
    <w:p w14:paraId="38824128" w14:textId="26EB0F1C" w:rsidR="00811147" w:rsidRDefault="00811147" w:rsidP="007A65BA">
      <w:pPr>
        <w:rPr>
          <w:b/>
          <w:sz w:val="28"/>
          <w:szCs w:val="28"/>
        </w:rPr>
      </w:pPr>
    </w:p>
    <w:p w14:paraId="454283CE" w14:textId="23C73DFE" w:rsidR="00811147" w:rsidRDefault="00811147" w:rsidP="007A65BA">
      <w:pPr>
        <w:rPr>
          <w:b/>
          <w:sz w:val="28"/>
          <w:szCs w:val="28"/>
        </w:rPr>
      </w:pPr>
    </w:p>
    <w:p w14:paraId="2DA2100B" w14:textId="3D4E3683" w:rsidR="00811147" w:rsidRDefault="00811147" w:rsidP="007A65BA">
      <w:pPr>
        <w:rPr>
          <w:b/>
          <w:sz w:val="28"/>
          <w:szCs w:val="28"/>
        </w:rPr>
      </w:pPr>
    </w:p>
    <w:p w14:paraId="7C8E021F" w14:textId="6EF46ADA" w:rsidR="00811147" w:rsidRDefault="00811147" w:rsidP="007A65BA">
      <w:pPr>
        <w:rPr>
          <w:b/>
          <w:sz w:val="28"/>
          <w:szCs w:val="28"/>
        </w:rPr>
      </w:pPr>
    </w:p>
    <w:p w14:paraId="31B41652" w14:textId="64C91BA2" w:rsidR="00811147" w:rsidRDefault="00811147" w:rsidP="007A65BA">
      <w:pPr>
        <w:rPr>
          <w:b/>
          <w:sz w:val="28"/>
          <w:szCs w:val="28"/>
        </w:rPr>
      </w:pPr>
    </w:p>
    <w:p w14:paraId="1235F982" w14:textId="3BB1BA08" w:rsidR="00811147" w:rsidRDefault="00811147" w:rsidP="007A65BA">
      <w:pPr>
        <w:rPr>
          <w:b/>
          <w:sz w:val="28"/>
          <w:szCs w:val="28"/>
        </w:rPr>
      </w:pPr>
    </w:p>
    <w:p w14:paraId="2C3A9B86" w14:textId="5F6D3C9E" w:rsidR="00811147" w:rsidRDefault="00811147" w:rsidP="007A65BA">
      <w:pPr>
        <w:rPr>
          <w:b/>
          <w:sz w:val="28"/>
          <w:szCs w:val="28"/>
        </w:rPr>
      </w:pPr>
    </w:p>
    <w:p w14:paraId="7CBB6A89" w14:textId="3CF3149D" w:rsidR="00811147" w:rsidRDefault="00811147" w:rsidP="007A65BA">
      <w:pPr>
        <w:rPr>
          <w:b/>
          <w:sz w:val="28"/>
          <w:szCs w:val="28"/>
        </w:rPr>
      </w:pPr>
    </w:p>
    <w:p w14:paraId="546A94D7" w14:textId="17DCD2BA" w:rsidR="00811147" w:rsidRDefault="00811147" w:rsidP="007A65BA">
      <w:pPr>
        <w:rPr>
          <w:b/>
          <w:sz w:val="28"/>
          <w:szCs w:val="28"/>
        </w:rPr>
      </w:pPr>
    </w:p>
    <w:p w14:paraId="0D8CDC26" w14:textId="6FE66895" w:rsidR="00811147" w:rsidRDefault="00811147" w:rsidP="007A65BA">
      <w:pPr>
        <w:rPr>
          <w:b/>
          <w:sz w:val="28"/>
          <w:szCs w:val="28"/>
        </w:rPr>
      </w:pPr>
    </w:p>
    <w:p w14:paraId="7547009B" w14:textId="3FEF2A7A" w:rsidR="00811147" w:rsidRDefault="00811147" w:rsidP="007A65BA">
      <w:pPr>
        <w:rPr>
          <w:b/>
          <w:sz w:val="28"/>
          <w:szCs w:val="28"/>
        </w:rPr>
      </w:pPr>
    </w:p>
    <w:p w14:paraId="553D6103" w14:textId="6CC5205C" w:rsidR="00811147" w:rsidRDefault="00211BA0" w:rsidP="007A65BA">
      <w:pPr>
        <w:rPr>
          <w:rFonts w:ascii="Times New Roman" w:hAnsi="Times New Roman" w:cs="Times New Roman"/>
          <w:b/>
          <w:sz w:val="24"/>
          <w:szCs w:val="24"/>
          <w:u w:val="single"/>
        </w:rPr>
      </w:pPr>
      <w:r w:rsidRPr="00211BA0">
        <w:rPr>
          <w:rFonts w:ascii="Times New Roman" w:hAnsi="Times New Roman" w:cs="Times New Roman"/>
          <w:b/>
          <w:sz w:val="24"/>
          <w:szCs w:val="24"/>
          <w:u w:val="single"/>
        </w:rPr>
        <w:t>Appendix 9:</w:t>
      </w:r>
    </w:p>
    <w:p w14:paraId="61774D4D" w14:textId="06CDB455" w:rsidR="00211BA0" w:rsidRDefault="00632741" w:rsidP="007A65BA">
      <w:pPr>
        <w:rPr>
          <w:rFonts w:ascii="Times New Roman" w:hAnsi="Times New Roman" w:cs="Times New Roman"/>
          <w:bCs/>
          <w:sz w:val="24"/>
          <w:szCs w:val="24"/>
        </w:rPr>
      </w:pPr>
      <w:r>
        <w:rPr>
          <w:rFonts w:ascii="Times New Roman" w:hAnsi="Times New Roman" w:cs="Times New Roman"/>
          <w:bCs/>
          <w:sz w:val="24"/>
          <w:szCs w:val="24"/>
        </w:rPr>
        <w:t xml:space="preserve">Grip Strength </w:t>
      </w:r>
      <w:r w:rsidR="00211BA0" w:rsidRPr="00211BA0">
        <w:rPr>
          <w:rFonts w:ascii="Times New Roman" w:hAnsi="Times New Roman" w:cs="Times New Roman"/>
          <w:bCs/>
          <w:sz w:val="24"/>
          <w:szCs w:val="24"/>
        </w:rPr>
        <w:t>Normative Data from ACSM (2018)</w:t>
      </w:r>
      <w:r w:rsidR="00211BA0">
        <w:rPr>
          <w:rFonts w:ascii="Times New Roman" w:hAnsi="Times New Roman" w:cs="Times New Roman"/>
          <w:bCs/>
          <w:sz w:val="24"/>
          <w:szCs w:val="24"/>
        </w:rPr>
        <w:t>.</w:t>
      </w:r>
    </w:p>
    <w:p w14:paraId="1C8BE72A" w14:textId="3D311F8F" w:rsidR="00632741" w:rsidRDefault="00632741" w:rsidP="007A65BA">
      <w:pPr>
        <w:rPr>
          <w:rFonts w:ascii="Times New Roman" w:hAnsi="Times New Roman" w:cs="Times New Roman"/>
          <w:b/>
          <w:sz w:val="24"/>
          <w:szCs w:val="24"/>
          <w:u w:val="single"/>
        </w:rPr>
      </w:pPr>
      <w:r>
        <w:rPr>
          <w:rFonts w:ascii="Times New Roman" w:hAnsi="Times New Roman" w:cs="Times New Roman"/>
          <w:b/>
          <w:noProof/>
          <w:sz w:val="24"/>
          <w:szCs w:val="24"/>
          <w:u w:val="single"/>
        </w:rPr>
        <w:drawing>
          <wp:anchor distT="0" distB="0" distL="114300" distR="114300" simplePos="0" relativeHeight="251668480" behindDoc="1" locked="0" layoutInCell="1" allowOverlap="1" wp14:anchorId="29A31C46" wp14:editId="31FA93E7">
            <wp:simplePos x="0" y="0"/>
            <wp:positionH relativeFrom="margin">
              <wp:posOffset>330200</wp:posOffset>
            </wp:positionH>
            <wp:positionV relativeFrom="paragraph">
              <wp:posOffset>125095</wp:posOffset>
            </wp:positionV>
            <wp:extent cx="4933950" cy="3194685"/>
            <wp:effectExtent l="0" t="0" r="0" b="5715"/>
            <wp:wrapTight wrapText="bothSides">
              <wp:wrapPolygon edited="0">
                <wp:start x="0" y="0"/>
                <wp:lineTo x="0" y="21510"/>
                <wp:lineTo x="21517" y="21510"/>
                <wp:lineTo x="21517" y="0"/>
                <wp:lineTo x="0" y="0"/>
              </wp:wrapPolygon>
            </wp:wrapTight>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933950" cy="3194685"/>
                    </a:xfrm>
                    <a:prstGeom prst="rect">
                      <a:avLst/>
                    </a:prstGeom>
                  </pic:spPr>
                </pic:pic>
              </a:graphicData>
            </a:graphic>
            <wp14:sizeRelH relativeFrom="margin">
              <wp14:pctWidth>0</wp14:pctWidth>
            </wp14:sizeRelH>
            <wp14:sizeRelV relativeFrom="margin">
              <wp14:pctHeight>0</wp14:pctHeight>
            </wp14:sizeRelV>
          </wp:anchor>
        </w:drawing>
      </w:r>
    </w:p>
    <w:p w14:paraId="158E141F" w14:textId="77777777" w:rsidR="00211BA0" w:rsidRPr="00211BA0" w:rsidRDefault="00211BA0" w:rsidP="007A65BA">
      <w:pPr>
        <w:rPr>
          <w:rFonts w:ascii="Times New Roman" w:hAnsi="Times New Roman" w:cs="Times New Roman"/>
          <w:b/>
          <w:sz w:val="28"/>
          <w:szCs w:val="28"/>
          <w:u w:val="single"/>
        </w:rPr>
      </w:pPr>
    </w:p>
    <w:p w14:paraId="060416A9" w14:textId="65E60FE2" w:rsidR="00811147" w:rsidRDefault="00811147" w:rsidP="007A65BA">
      <w:pPr>
        <w:rPr>
          <w:b/>
          <w:sz w:val="28"/>
          <w:szCs w:val="28"/>
        </w:rPr>
      </w:pPr>
    </w:p>
    <w:p w14:paraId="45FC3DAC" w14:textId="78D6D0E3" w:rsidR="00811147" w:rsidRDefault="00811147" w:rsidP="007A65BA">
      <w:pPr>
        <w:rPr>
          <w:b/>
          <w:sz w:val="28"/>
          <w:szCs w:val="28"/>
        </w:rPr>
      </w:pPr>
    </w:p>
    <w:p w14:paraId="641899C3" w14:textId="1ECFAD13" w:rsidR="00811147" w:rsidRDefault="00811147" w:rsidP="007A65BA">
      <w:pPr>
        <w:rPr>
          <w:b/>
          <w:sz w:val="28"/>
          <w:szCs w:val="28"/>
        </w:rPr>
      </w:pPr>
    </w:p>
    <w:p w14:paraId="202F8693" w14:textId="5A4A729E" w:rsidR="00811147" w:rsidRDefault="00811147" w:rsidP="007A65BA">
      <w:pPr>
        <w:rPr>
          <w:b/>
          <w:sz w:val="28"/>
          <w:szCs w:val="28"/>
        </w:rPr>
      </w:pPr>
    </w:p>
    <w:p w14:paraId="751C0098" w14:textId="4E4FC852" w:rsidR="00811147" w:rsidRDefault="00811147" w:rsidP="007A65BA">
      <w:pPr>
        <w:rPr>
          <w:b/>
          <w:sz w:val="28"/>
          <w:szCs w:val="28"/>
        </w:rPr>
      </w:pPr>
    </w:p>
    <w:p w14:paraId="65C4CA6D" w14:textId="4996B33B" w:rsidR="00811147" w:rsidRDefault="00811147" w:rsidP="007A65BA">
      <w:pPr>
        <w:rPr>
          <w:b/>
          <w:sz w:val="28"/>
          <w:szCs w:val="28"/>
        </w:rPr>
      </w:pPr>
    </w:p>
    <w:p w14:paraId="3566AD09" w14:textId="3F08FA80" w:rsidR="00811147" w:rsidRDefault="00811147" w:rsidP="007A65BA">
      <w:pPr>
        <w:rPr>
          <w:b/>
          <w:sz w:val="28"/>
          <w:szCs w:val="28"/>
        </w:rPr>
      </w:pPr>
    </w:p>
    <w:p w14:paraId="567EDE3C" w14:textId="415035EA" w:rsidR="00811147" w:rsidRDefault="00811147" w:rsidP="007A65BA">
      <w:pPr>
        <w:rPr>
          <w:b/>
          <w:sz w:val="28"/>
          <w:szCs w:val="28"/>
        </w:rPr>
      </w:pPr>
    </w:p>
    <w:p w14:paraId="66D6B87F" w14:textId="44578E59" w:rsidR="00811147" w:rsidRPr="006A306E" w:rsidRDefault="00632741" w:rsidP="007A65BA">
      <w:pPr>
        <w:rPr>
          <w:rFonts w:ascii="Times New Roman" w:hAnsi="Times New Roman" w:cs="Times New Roman"/>
          <w:b/>
          <w:sz w:val="24"/>
          <w:szCs w:val="24"/>
          <w:u w:val="single"/>
        </w:rPr>
      </w:pPr>
      <w:r w:rsidRPr="006A306E">
        <w:rPr>
          <w:rFonts w:ascii="Times New Roman" w:hAnsi="Times New Roman" w:cs="Times New Roman"/>
          <w:b/>
          <w:sz w:val="24"/>
          <w:szCs w:val="24"/>
          <w:u w:val="single"/>
        </w:rPr>
        <w:lastRenderedPageBreak/>
        <w:t>Appendix 10:</w:t>
      </w:r>
    </w:p>
    <w:p w14:paraId="6DFCB83B" w14:textId="21E0CA33" w:rsidR="00632741" w:rsidRDefault="006A306E" w:rsidP="007A65BA">
      <w:pPr>
        <w:rPr>
          <w:b/>
          <w:sz w:val="28"/>
          <w:szCs w:val="28"/>
        </w:rPr>
      </w:pPr>
      <w:r>
        <w:rPr>
          <w:rFonts w:ascii="Times New Roman" w:hAnsi="Times New Roman" w:cs="Times New Roman"/>
          <w:bCs/>
          <w:sz w:val="24"/>
          <w:szCs w:val="24"/>
        </w:rPr>
        <w:t xml:space="preserve">Sit and Reach </w:t>
      </w:r>
      <w:r w:rsidR="00632741" w:rsidRPr="00211BA0">
        <w:rPr>
          <w:rFonts w:ascii="Times New Roman" w:hAnsi="Times New Roman" w:cs="Times New Roman"/>
          <w:bCs/>
          <w:sz w:val="24"/>
          <w:szCs w:val="24"/>
        </w:rPr>
        <w:t>Normative Data from ACSM (2018)</w:t>
      </w:r>
      <w:r w:rsidR="00632741">
        <w:rPr>
          <w:rFonts w:ascii="Times New Roman" w:hAnsi="Times New Roman" w:cs="Times New Roman"/>
          <w:bCs/>
          <w:sz w:val="24"/>
          <w:szCs w:val="24"/>
        </w:rPr>
        <w:t>.</w:t>
      </w:r>
    </w:p>
    <w:p w14:paraId="427CD46F" w14:textId="3DCC5983" w:rsidR="00632741" w:rsidRDefault="006A306E" w:rsidP="007A65BA">
      <w:pPr>
        <w:rPr>
          <w:b/>
          <w:sz w:val="28"/>
          <w:szCs w:val="28"/>
        </w:rPr>
      </w:pPr>
      <w:r>
        <w:rPr>
          <w:b/>
          <w:noProof/>
          <w:sz w:val="28"/>
          <w:szCs w:val="28"/>
        </w:rPr>
        <w:drawing>
          <wp:anchor distT="0" distB="0" distL="114300" distR="114300" simplePos="0" relativeHeight="251669504" behindDoc="1" locked="0" layoutInCell="1" allowOverlap="1" wp14:anchorId="0CCB9181" wp14:editId="6392CF14">
            <wp:simplePos x="0" y="0"/>
            <wp:positionH relativeFrom="margin">
              <wp:align>center</wp:align>
            </wp:positionH>
            <wp:positionV relativeFrom="paragraph">
              <wp:posOffset>40005</wp:posOffset>
            </wp:positionV>
            <wp:extent cx="5052060" cy="2364830"/>
            <wp:effectExtent l="0" t="0" r="0" b="0"/>
            <wp:wrapTight wrapText="bothSides">
              <wp:wrapPolygon edited="0">
                <wp:start x="0" y="0"/>
                <wp:lineTo x="0" y="21403"/>
                <wp:lineTo x="21502" y="21403"/>
                <wp:lineTo x="21502" y="0"/>
                <wp:lineTo x="0" y="0"/>
              </wp:wrapPolygon>
            </wp:wrapTight>
            <wp:docPr id="7" name="Picture 7"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alenda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052060" cy="2364830"/>
                    </a:xfrm>
                    <a:prstGeom prst="rect">
                      <a:avLst/>
                    </a:prstGeom>
                  </pic:spPr>
                </pic:pic>
              </a:graphicData>
            </a:graphic>
          </wp:anchor>
        </w:drawing>
      </w:r>
    </w:p>
    <w:p w14:paraId="5B5BF816" w14:textId="0C915090" w:rsidR="00632741" w:rsidRDefault="00632741" w:rsidP="007A65BA">
      <w:pPr>
        <w:rPr>
          <w:b/>
          <w:sz w:val="28"/>
          <w:szCs w:val="28"/>
        </w:rPr>
      </w:pPr>
    </w:p>
    <w:p w14:paraId="01FAC1D8" w14:textId="0BEB2BA7" w:rsidR="00632741" w:rsidRDefault="00632741" w:rsidP="007A65BA">
      <w:pPr>
        <w:rPr>
          <w:b/>
          <w:sz w:val="28"/>
          <w:szCs w:val="28"/>
        </w:rPr>
      </w:pPr>
    </w:p>
    <w:p w14:paraId="57F65147" w14:textId="1F98F6B0" w:rsidR="00632741" w:rsidRDefault="00632741" w:rsidP="007A65BA">
      <w:pPr>
        <w:rPr>
          <w:b/>
          <w:sz w:val="28"/>
          <w:szCs w:val="28"/>
        </w:rPr>
      </w:pPr>
    </w:p>
    <w:p w14:paraId="4A3C89B1" w14:textId="77777777" w:rsidR="00632741" w:rsidRDefault="00632741" w:rsidP="007A65BA">
      <w:pPr>
        <w:rPr>
          <w:b/>
          <w:sz w:val="28"/>
          <w:szCs w:val="28"/>
        </w:rPr>
      </w:pPr>
    </w:p>
    <w:p w14:paraId="6745B1C1" w14:textId="77C134BE" w:rsidR="00632741" w:rsidRDefault="00632741" w:rsidP="007A65BA">
      <w:pPr>
        <w:rPr>
          <w:b/>
          <w:sz w:val="28"/>
          <w:szCs w:val="28"/>
        </w:rPr>
      </w:pPr>
    </w:p>
    <w:p w14:paraId="4A1151FC" w14:textId="15831F38" w:rsidR="00632741" w:rsidRDefault="00632741" w:rsidP="007A65BA">
      <w:pPr>
        <w:rPr>
          <w:b/>
          <w:sz w:val="28"/>
          <w:szCs w:val="28"/>
        </w:rPr>
      </w:pPr>
    </w:p>
    <w:p w14:paraId="625165AF" w14:textId="67B6C935" w:rsidR="00632741" w:rsidRDefault="00632741" w:rsidP="007A65BA">
      <w:pPr>
        <w:rPr>
          <w:b/>
          <w:sz w:val="28"/>
          <w:szCs w:val="28"/>
        </w:rPr>
      </w:pPr>
    </w:p>
    <w:p w14:paraId="7F14F544" w14:textId="77777777" w:rsidR="006A306E" w:rsidRDefault="006A306E" w:rsidP="007A65BA">
      <w:pPr>
        <w:rPr>
          <w:rFonts w:ascii="Times New Roman" w:hAnsi="Times New Roman" w:cs="Times New Roman"/>
          <w:b/>
          <w:sz w:val="24"/>
          <w:szCs w:val="24"/>
          <w:u w:val="single"/>
        </w:rPr>
      </w:pPr>
    </w:p>
    <w:p w14:paraId="6D3CD808" w14:textId="77777777" w:rsidR="006A306E" w:rsidRDefault="006A306E" w:rsidP="007A65BA">
      <w:pPr>
        <w:rPr>
          <w:rFonts w:ascii="Times New Roman" w:hAnsi="Times New Roman" w:cs="Times New Roman"/>
          <w:b/>
          <w:sz w:val="24"/>
          <w:szCs w:val="24"/>
          <w:u w:val="single"/>
        </w:rPr>
      </w:pPr>
    </w:p>
    <w:p w14:paraId="6026643B" w14:textId="77777777" w:rsidR="006A306E" w:rsidRDefault="006A306E" w:rsidP="007A65BA">
      <w:pPr>
        <w:rPr>
          <w:rFonts w:ascii="Times New Roman" w:hAnsi="Times New Roman" w:cs="Times New Roman"/>
          <w:b/>
          <w:sz w:val="24"/>
          <w:szCs w:val="24"/>
          <w:u w:val="single"/>
        </w:rPr>
      </w:pPr>
    </w:p>
    <w:p w14:paraId="1BFAC2D2" w14:textId="77777777" w:rsidR="006A306E" w:rsidRDefault="006A306E" w:rsidP="007A65BA">
      <w:pPr>
        <w:rPr>
          <w:rFonts w:ascii="Times New Roman" w:hAnsi="Times New Roman" w:cs="Times New Roman"/>
          <w:b/>
          <w:sz w:val="24"/>
          <w:szCs w:val="24"/>
          <w:u w:val="single"/>
        </w:rPr>
      </w:pPr>
    </w:p>
    <w:p w14:paraId="611B71B5" w14:textId="77777777" w:rsidR="006A306E" w:rsidRDefault="006A306E" w:rsidP="007A65BA">
      <w:pPr>
        <w:rPr>
          <w:rFonts w:ascii="Times New Roman" w:hAnsi="Times New Roman" w:cs="Times New Roman"/>
          <w:b/>
          <w:sz w:val="24"/>
          <w:szCs w:val="24"/>
          <w:u w:val="single"/>
        </w:rPr>
      </w:pPr>
    </w:p>
    <w:p w14:paraId="3AD3A1A5" w14:textId="77777777" w:rsidR="006A306E" w:rsidRDefault="006A306E" w:rsidP="007A65BA">
      <w:pPr>
        <w:rPr>
          <w:rFonts w:ascii="Times New Roman" w:hAnsi="Times New Roman" w:cs="Times New Roman"/>
          <w:b/>
          <w:sz w:val="24"/>
          <w:szCs w:val="24"/>
          <w:u w:val="single"/>
        </w:rPr>
      </w:pPr>
    </w:p>
    <w:p w14:paraId="18FA16B6" w14:textId="77777777" w:rsidR="006A306E" w:rsidRDefault="006A306E" w:rsidP="007A65BA">
      <w:pPr>
        <w:rPr>
          <w:rFonts w:ascii="Times New Roman" w:hAnsi="Times New Roman" w:cs="Times New Roman"/>
          <w:b/>
          <w:sz w:val="24"/>
          <w:szCs w:val="24"/>
          <w:u w:val="single"/>
        </w:rPr>
      </w:pPr>
    </w:p>
    <w:p w14:paraId="101B9530" w14:textId="77777777" w:rsidR="006A306E" w:rsidRDefault="006A306E" w:rsidP="007A65BA">
      <w:pPr>
        <w:rPr>
          <w:rFonts w:ascii="Times New Roman" w:hAnsi="Times New Roman" w:cs="Times New Roman"/>
          <w:b/>
          <w:sz w:val="24"/>
          <w:szCs w:val="24"/>
          <w:u w:val="single"/>
        </w:rPr>
      </w:pPr>
    </w:p>
    <w:p w14:paraId="1346AF8B" w14:textId="77777777" w:rsidR="006A306E" w:rsidRDefault="006A306E" w:rsidP="007A65BA">
      <w:pPr>
        <w:rPr>
          <w:rFonts w:ascii="Times New Roman" w:hAnsi="Times New Roman" w:cs="Times New Roman"/>
          <w:b/>
          <w:sz w:val="24"/>
          <w:szCs w:val="24"/>
          <w:u w:val="single"/>
        </w:rPr>
      </w:pPr>
    </w:p>
    <w:p w14:paraId="56472FA8" w14:textId="77777777" w:rsidR="006A306E" w:rsidRDefault="006A306E" w:rsidP="007A65BA">
      <w:pPr>
        <w:rPr>
          <w:rFonts w:ascii="Times New Roman" w:hAnsi="Times New Roman" w:cs="Times New Roman"/>
          <w:b/>
          <w:sz w:val="24"/>
          <w:szCs w:val="24"/>
          <w:u w:val="single"/>
        </w:rPr>
      </w:pPr>
    </w:p>
    <w:p w14:paraId="7D78A3A4" w14:textId="77777777" w:rsidR="006A306E" w:rsidRDefault="006A306E" w:rsidP="007A65BA">
      <w:pPr>
        <w:rPr>
          <w:rFonts w:ascii="Times New Roman" w:hAnsi="Times New Roman" w:cs="Times New Roman"/>
          <w:b/>
          <w:sz w:val="24"/>
          <w:szCs w:val="24"/>
          <w:u w:val="single"/>
        </w:rPr>
      </w:pPr>
    </w:p>
    <w:p w14:paraId="3B3C7D37" w14:textId="77777777" w:rsidR="006A306E" w:rsidRDefault="006A306E" w:rsidP="007A65BA">
      <w:pPr>
        <w:rPr>
          <w:rFonts w:ascii="Times New Roman" w:hAnsi="Times New Roman" w:cs="Times New Roman"/>
          <w:b/>
          <w:sz w:val="24"/>
          <w:szCs w:val="24"/>
          <w:u w:val="single"/>
        </w:rPr>
      </w:pPr>
    </w:p>
    <w:p w14:paraId="01CD210B" w14:textId="77777777" w:rsidR="006A306E" w:rsidRDefault="006A306E" w:rsidP="007A65BA">
      <w:pPr>
        <w:rPr>
          <w:rFonts w:ascii="Times New Roman" w:hAnsi="Times New Roman" w:cs="Times New Roman"/>
          <w:b/>
          <w:sz w:val="24"/>
          <w:szCs w:val="24"/>
          <w:u w:val="single"/>
        </w:rPr>
      </w:pPr>
    </w:p>
    <w:p w14:paraId="08876DB3" w14:textId="77777777" w:rsidR="006A306E" w:rsidRDefault="006A306E" w:rsidP="007A65BA">
      <w:pPr>
        <w:rPr>
          <w:rFonts w:ascii="Times New Roman" w:hAnsi="Times New Roman" w:cs="Times New Roman"/>
          <w:b/>
          <w:sz w:val="24"/>
          <w:szCs w:val="24"/>
          <w:u w:val="single"/>
        </w:rPr>
      </w:pPr>
    </w:p>
    <w:p w14:paraId="5697F042" w14:textId="77777777" w:rsidR="006A306E" w:rsidRDefault="006A306E" w:rsidP="007A65BA">
      <w:pPr>
        <w:rPr>
          <w:rFonts w:ascii="Times New Roman" w:hAnsi="Times New Roman" w:cs="Times New Roman"/>
          <w:b/>
          <w:sz w:val="24"/>
          <w:szCs w:val="24"/>
          <w:u w:val="single"/>
        </w:rPr>
      </w:pPr>
    </w:p>
    <w:p w14:paraId="0F455694" w14:textId="77777777" w:rsidR="006A306E" w:rsidRDefault="006A306E" w:rsidP="007A65BA">
      <w:pPr>
        <w:rPr>
          <w:rFonts w:ascii="Times New Roman" w:hAnsi="Times New Roman" w:cs="Times New Roman"/>
          <w:b/>
          <w:sz w:val="24"/>
          <w:szCs w:val="24"/>
          <w:u w:val="single"/>
        </w:rPr>
      </w:pPr>
    </w:p>
    <w:p w14:paraId="7E6C444B" w14:textId="77777777" w:rsidR="006A306E" w:rsidRDefault="006A306E" w:rsidP="007A65BA">
      <w:pPr>
        <w:rPr>
          <w:rFonts w:ascii="Times New Roman" w:hAnsi="Times New Roman" w:cs="Times New Roman"/>
          <w:b/>
          <w:sz w:val="24"/>
          <w:szCs w:val="24"/>
          <w:u w:val="single"/>
        </w:rPr>
      </w:pPr>
    </w:p>
    <w:p w14:paraId="772A31CD" w14:textId="77777777" w:rsidR="006A306E" w:rsidRDefault="006A306E" w:rsidP="007A65BA">
      <w:pPr>
        <w:rPr>
          <w:rFonts w:ascii="Times New Roman" w:hAnsi="Times New Roman" w:cs="Times New Roman"/>
          <w:b/>
          <w:sz w:val="24"/>
          <w:szCs w:val="24"/>
          <w:u w:val="single"/>
        </w:rPr>
      </w:pPr>
    </w:p>
    <w:p w14:paraId="39CED064" w14:textId="77777777" w:rsidR="006A306E" w:rsidRDefault="006A306E" w:rsidP="007A65BA">
      <w:pPr>
        <w:rPr>
          <w:rFonts w:ascii="Times New Roman" w:hAnsi="Times New Roman" w:cs="Times New Roman"/>
          <w:b/>
          <w:sz w:val="24"/>
          <w:szCs w:val="24"/>
          <w:u w:val="single"/>
        </w:rPr>
      </w:pPr>
    </w:p>
    <w:p w14:paraId="6A51DFE7" w14:textId="28C572B8" w:rsidR="00632741" w:rsidRPr="006A306E" w:rsidRDefault="00632741" w:rsidP="007A65BA">
      <w:pPr>
        <w:rPr>
          <w:rFonts w:ascii="Times New Roman" w:hAnsi="Times New Roman" w:cs="Times New Roman"/>
          <w:b/>
          <w:sz w:val="28"/>
          <w:szCs w:val="28"/>
          <w:u w:val="single"/>
        </w:rPr>
      </w:pPr>
      <w:r w:rsidRPr="006A306E">
        <w:rPr>
          <w:rFonts w:ascii="Times New Roman" w:hAnsi="Times New Roman" w:cs="Times New Roman"/>
          <w:b/>
          <w:sz w:val="24"/>
          <w:szCs w:val="24"/>
          <w:u w:val="single"/>
        </w:rPr>
        <w:lastRenderedPageBreak/>
        <w:t>Appendix 11:</w:t>
      </w:r>
    </w:p>
    <w:p w14:paraId="145ACEC9" w14:textId="47A47A38" w:rsidR="00723940" w:rsidRPr="00923A2A" w:rsidRDefault="00923A2A" w:rsidP="007A65BA">
      <w:pPr>
        <w:rPr>
          <w:rFonts w:ascii="Times New Roman" w:hAnsi="Times New Roman" w:cs="Times New Roman"/>
          <w:bCs/>
          <w:sz w:val="24"/>
          <w:szCs w:val="24"/>
        </w:rPr>
      </w:pPr>
      <w:r w:rsidRPr="00923A2A">
        <w:rPr>
          <w:rFonts w:ascii="Times New Roman" w:hAnsi="Times New Roman" w:cs="Times New Roman"/>
          <w:bCs/>
          <w:sz w:val="24"/>
          <w:szCs w:val="24"/>
        </w:rPr>
        <w:t xml:space="preserve">Client’s </w:t>
      </w:r>
      <w:r w:rsidR="00723940" w:rsidRPr="00923A2A">
        <w:rPr>
          <w:rFonts w:ascii="Times New Roman" w:hAnsi="Times New Roman" w:cs="Times New Roman"/>
          <w:bCs/>
          <w:sz w:val="24"/>
          <w:szCs w:val="24"/>
        </w:rPr>
        <w:t>Exercise Referral Form</w:t>
      </w:r>
    </w:p>
    <w:p w14:paraId="3900BB0F" w14:textId="614D6906" w:rsidR="00723940" w:rsidRPr="006E3120" w:rsidRDefault="00723940" w:rsidP="006E3120">
      <w:pPr>
        <w:jc w:val="center"/>
        <w:rPr>
          <w:u w:val="single"/>
        </w:rPr>
      </w:pPr>
      <w:r>
        <w:rPr>
          <w:u w:val="single"/>
        </w:rPr>
        <w:t>Case study reference- Coronary heart Disease</w:t>
      </w:r>
    </w:p>
    <w:p w14:paraId="7CEBFC10" w14:textId="5102A77B" w:rsidR="00723940" w:rsidRDefault="00723940" w:rsidP="00923A2A">
      <w:r>
        <w:t>Referring Centre: Trinity St David University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12"/>
        <w:gridCol w:w="2121"/>
        <w:gridCol w:w="2143"/>
        <w:gridCol w:w="2146"/>
      </w:tblGrid>
      <w:tr w:rsidR="00723940" w14:paraId="56C5514C" w14:textId="77777777" w:rsidTr="00D02458">
        <w:tc>
          <w:tcPr>
            <w:tcW w:w="2112" w:type="dxa"/>
            <w:tcBorders>
              <w:top w:val="single" w:sz="4" w:space="0" w:color="auto"/>
              <w:left w:val="single" w:sz="4" w:space="0" w:color="auto"/>
              <w:bottom w:val="single" w:sz="4" w:space="0" w:color="auto"/>
              <w:right w:val="single" w:sz="4" w:space="0" w:color="auto"/>
            </w:tcBorders>
            <w:hideMark/>
          </w:tcPr>
          <w:p w14:paraId="0431E0C9" w14:textId="77777777" w:rsidR="00723940" w:rsidRDefault="00723940" w:rsidP="00D02458">
            <w:pPr>
              <w:rPr>
                <w:b/>
              </w:rPr>
            </w:pPr>
            <w:r>
              <w:rPr>
                <w:b/>
              </w:rPr>
              <w:t>Name:</w:t>
            </w:r>
          </w:p>
        </w:tc>
        <w:tc>
          <w:tcPr>
            <w:tcW w:w="2121" w:type="dxa"/>
            <w:tcBorders>
              <w:top w:val="single" w:sz="4" w:space="0" w:color="auto"/>
              <w:left w:val="single" w:sz="4" w:space="0" w:color="auto"/>
              <w:bottom w:val="single" w:sz="4" w:space="0" w:color="auto"/>
              <w:right w:val="single" w:sz="4" w:space="0" w:color="auto"/>
            </w:tcBorders>
            <w:hideMark/>
          </w:tcPr>
          <w:p w14:paraId="088932F3" w14:textId="77777777" w:rsidR="00723940" w:rsidRDefault="00723940" w:rsidP="00D02458">
            <w:r>
              <w:t>Mr Bigger</w:t>
            </w:r>
          </w:p>
        </w:tc>
        <w:tc>
          <w:tcPr>
            <w:tcW w:w="2143" w:type="dxa"/>
            <w:tcBorders>
              <w:top w:val="single" w:sz="4" w:space="0" w:color="auto"/>
              <w:left w:val="single" w:sz="4" w:space="0" w:color="auto"/>
              <w:bottom w:val="single" w:sz="4" w:space="0" w:color="auto"/>
              <w:right w:val="single" w:sz="4" w:space="0" w:color="auto"/>
            </w:tcBorders>
            <w:hideMark/>
          </w:tcPr>
          <w:p w14:paraId="12744309" w14:textId="77777777" w:rsidR="00723940" w:rsidRDefault="00723940" w:rsidP="00D02458">
            <w:pPr>
              <w:rPr>
                <w:b/>
              </w:rPr>
            </w:pPr>
            <w:r>
              <w:rPr>
                <w:b/>
              </w:rPr>
              <w:t>Gender:</w:t>
            </w:r>
          </w:p>
        </w:tc>
        <w:tc>
          <w:tcPr>
            <w:tcW w:w="2146" w:type="dxa"/>
            <w:tcBorders>
              <w:top w:val="single" w:sz="4" w:space="0" w:color="auto"/>
              <w:left w:val="single" w:sz="4" w:space="0" w:color="auto"/>
              <w:bottom w:val="single" w:sz="4" w:space="0" w:color="auto"/>
              <w:right w:val="single" w:sz="4" w:space="0" w:color="auto"/>
            </w:tcBorders>
            <w:hideMark/>
          </w:tcPr>
          <w:p w14:paraId="113C70F0" w14:textId="77777777" w:rsidR="00723940" w:rsidRDefault="00723940" w:rsidP="00D02458">
            <w:r>
              <w:t>Male</w:t>
            </w:r>
          </w:p>
        </w:tc>
      </w:tr>
      <w:tr w:rsidR="00723940" w14:paraId="10431116" w14:textId="77777777" w:rsidTr="00D02458">
        <w:tc>
          <w:tcPr>
            <w:tcW w:w="2112" w:type="dxa"/>
            <w:tcBorders>
              <w:top w:val="single" w:sz="4" w:space="0" w:color="auto"/>
              <w:left w:val="single" w:sz="4" w:space="0" w:color="auto"/>
              <w:bottom w:val="single" w:sz="4" w:space="0" w:color="auto"/>
              <w:right w:val="single" w:sz="4" w:space="0" w:color="auto"/>
            </w:tcBorders>
            <w:hideMark/>
          </w:tcPr>
          <w:p w14:paraId="6ACCAD98" w14:textId="77777777" w:rsidR="00723940" w:rsidRDefault="00723940" w:rsidP="00D02458">
            <w:pPr>
              <w:rPr>
                <w:b/>
              </w:rPr>
            </w:pPr>
            <w:r>
              <w:rPr>
                <w:b/>
              </w:rPr>
              <w:t>Age:</w:t>
            </w:r>
          </w:p>
        </w:tc>
        <w:tc>
          <w:tcPr>
            <w:tcW w:w="2121" w:type="dxa"/>
            <w:tcBorders>
              <w:top w:val="single" w:sz="4" w:space="0" w:color="auto"/>
              <w:left w:val="single" w:sz="4" w:space="0" w:color="auto"/>
              <w:bottom w:val="single" w:sz="4" w:space="0" w:color="auto"/>
              <w:right w:val="single" w:sz="4" w:space="0" w:color="auto"/>
            </w:tcBorders>
            <w:hideMark/>
          </w:tcPr>
          <w:p w14:paraId="492C8A04" w14:textId="77777777" w:rsidR="00723940" w:rsidRDefault="00723940" w:rsidP="00D02458">
            <w:r>
              <w:t>46</w:t>
            </w:r>
          </w:p>
        </w:tc>
        <w:tc>
          <w:tcPr>
            <w:tcW w:w="2143" w:type="dxa"/>
            <w:tcBorders>
              <w:top w:val="single" w:sz="4" w:space="0" w:color="auto"/>
              <w:left w:val="single" w:sz="4" w:space="0" w:color="auto"/>
              <w:bottom w:val="single" w:sz="4" w:space="0" w:color="auto"/>
              <w:right w:val="single" w:sz="4" w:space="0" w:color="auto"/>
            </w:tcBorders>
            <w:hideMark/>
          </w:tcPr>
          <w:p w14:paraId="4CB7A793" w14:textId="77777777" w:rsidR="00723940" w:rsidRDefault="00723940" w:rsidP="00D02458">
            <w:pPr>
              <w:rPr>
                <w:b/>
              </w:rPr>
            </w:pPr>
            <w:r>
              <w:rPr>
                <w:b/>
              </w:rPr>
              <w:t>Contact:</w:t>
            </w:r>
          </w:p>
        </w:tc>
        <w:tc>
          <w:tcPr>
            <w:tcW w:w="2146" w:type="dxa"/>
            <w:tcBorders>
              <w:top w:val="single" w:sz="4" w:space="0" w:color="auto"/>
              <w:left w:val="single" w:sz="4" w:space="0" w:color="auto"/>
              <w:bottom w:val="single" w:sz="4" w:space="0" w:color="auto"/>
              <w:right w:val="single" w:sz="4" w:space="0" w:color="auto"/>
            </w:tcBorders>
            <w:hideMark/>
          </w:tcPr>
          <w:p w14:paraId="3CA4905D" w14:textId="77777777" w:rsidR="00723940" w:rsidRDefault="00723940" w:rsidP="00D02458">
            <w:r>
              <w:t>01234 5678910</w:t>
            </w:r>
          </w:p>
        </w:tc>
      </w:tr>
      <w:tr w:rsidR="00723940" w14:paraId="6DC8CCAF" w14:textId="77777777" w:rsidTr="00D02458">
        <w:tc>
          <w:tcPr>
            <w:tcW w:w="2112" w:type="dxa"/>
            <w:tcBorders>
              <w:top w:val="single" w:sz="4" w:space="0" w:color="auto"/>
              <w:left w:val="single" w:sz="4" w:space="0" w:color="auto"/>
              <w:bottom w:val="single" w:sz="4" w:space="0" w:color="auto"/>
              <w:right w:val="single" w:sz="4" w:space="0" w:color="auto"/>
            </w:tcBorders>
            <w:hideMark/>
          </w:tcPr>
          <w:p w14:paraId="77F32F89" w14:textId="77777777" w:rsidR="00723940" w:rsidRDefault="00723940" w:rsidP="00D02458">
            <w:pPr>
              <w:rPr>
                <w:b/>
              </w:rPr>
            </w:pPr>
            <w:r>
              <w:rPr>
                <w:b/>
              </w:rPr>
              <w:t>Next of Kin:</w:t>
            </w:r>
          </w:p>
        </w:tc>
        <w:tc>
          <w:tcPr>
            <w:tcW w:w="2121" w:type="dxa"/>
            <w:tcBorders>
              <w:top w:val="single" w:sz="4" w:space="0" w:color="auto"/>
              <w:left w:val="single" w:sz="4" w:space="0" w:color="auto"/>
              <w:bottom w:val="single" w:sz="4" w:space="0" w:color="auto"/>
              <w:right w:val="single" w:sz="4" w:space="0" w:color="auto"/>
            </w:tcBorders>
            <w:hideMark/>
          </w:tcPr>
          <w:p w14:paraId="4773A3F7" w14:textId="77777777" w:rsidR="00723940" w:rsidRDefault="00723940" w:rsidP="00D02458">
            <w:r>
              <w:t>Mrs Rogers</w:t>
            </w:r>
          </w:p>
        </w:tc>
        <w:tc>
          <w:tcPr>
            <w:tcW w:w="2143" w:type="dxa"/>
            <w:tcBorders>
              <w:top w:val="single" w:sz="4" w:space="0" w:color="auto"/>
              <w:left w:val="single" w:sz="4" w:space="0" w:color="auto"/>
              <w:bottom w:val="single" w:sz="4" w:space="0" w:color="auto"/>
              <w:right w:val="single" w:sz="4" w:space="0" w:color="auto"/>
            </w:tcBorders>
            <w:hideMark/>
          </w:tcPr>
          <w:p w14:paraId="3A6604AF" w14:textId="77777777" w:rsidR="00723940" w:rsidRDefault="00723940" w:rsidP="00D02458">
            <w:pPr>
              <w:rPr>
                <w:b/>
              </w:rPr>
            </w:pPr>
            <w:r>
              <w:rPr>
                <w:b/>
              </w:rPr>
              <w:t>Contact:</w:t>
            </w:r>
          </w:p>
        </w:tc>
        <w:tc>
          <w:tcPr>
            <w:tcW w:w="2146" w:type="dxa"/>
            <w:tcBorders>
              <w:top w:val="single" w:sz="4" w:space="0" w:color="auto"/>
              <w:left w:val="single" w:sz="4" w:space="0" w:color="auto"/>
              <w:bottom w:val="single" w:sz="4" w:space="0" w:color="auto"/>
              <w:right w:val="single" w:sz="4" w:space="0" w:color="auto"/>
            </w:tcBorders>
            <w:hideMark/>
          </w:tcPr>
          <w:p w14:paraId="76CE9220" w14:textId="77777777" w:rsidR="00723940" w:rsidRDefault="00723940" w:rsidP="00D02458">
            <w:r>
              <w:t>01234 5678910</w:t>
            </w:r>
          </w:p>
        </w:tc>
      </w:tr>
      <w:tr w:rsidR="00723940" w14:paraId="309ADF55" w14:textId="77777777" w:rsidTr="00D02458">
        <w:tc>
          <w:tcPr>
            <w:tcW w:w="2112" w:type="dxa"/>
            <w:tcBorders>
              <w:top w:val="single" w:sz="4" w:space="0" w:color="auto"/>
              <w:left w:val="single" w:sz="4" w:space="0" w:color="auto"/>
              <w:bottom w:val="single" w:sz="4" w:space="0" w:color="auto"/>
              <w:right w:val="single" w:sz="4" w:space="0" w:color="auto"/>
            </w:tcBorders>
            <w:hideMark/>
          </w:tcPr>
          <w:p w14:paraId="4B61478A" w14:textId="77777777" w:rsidR="00723940" w:rsidRDefault="00723940" w:rsidP="00D02458">
            <w:pPr>
              <w:rPr>
                <w:b/>
              </w:rPr>
            </w:pPr>
            <w:r>
              <w:rPr>
                <w:b/>
              </w:rPr>
              <w:t>GP:</w:t>
            </w:r>
          </w:p>
        </w:tc>
        <w:tc>
          <w:tcPr>
            <w:tcW w:w="2121" w:type="dxa"/>
            <w:tcBorders>
              <w:top w:val="single" w:sz="4" w:space="0" w:color="auto"/>
              <w:left w:val="single" w:sz="4" w:space="0" w:color="auto"/>
              <w:bottom w:val="single" w:sz="4" w:space="0" w:color="auto"/>
              <w:right w:val="single" w:sz="4" w:space="0" w:color="auto"/>
            </w:tcBorders>
            <w:hideMark/>
          </w:tcPr>
          <w:p w14:paraId="6E025D9C" w14:textId="77777777" w:rsidR="00723940" w:rsidRDefault="00723940" w:rsidP="00D02458">
            <w:r>
              <w:t>Med practice</w:t>
            </w:r>
          </w:p>
        </w:tc>
        <w:tc>
          <w:tcPr>
            <w:tcW w:w="2143" w:type="dxa"/>
            <w:tcBorders>
              <w:top w:val="single" w:sz="4" w:space="0" w:color="auto"/>
              <w:left w:val="single" w:sz="4" w:space="0" w:color="auto"/>
              <w:bottom w:val="single" w:sz="4" w:space="0" w:color="auto"/>
              <w:right w:val="single" w:sz="4" w:space="0" w:color="auto"/>
            </w:tcBorders>
            <w:hideMark/>
          </w:tcPr>
          <w:p w14:paraId="6BCE19C3" w14:textId="77777777" w:rsidR="00723940" w:rsidRDefault="00723940" w:rsidP="00D02458">
            <w:pPr>
              <w:rPr>
                <w:b/>
              </w:rPr>
            </w:pPr>
            <w:r>
              <w:rPr>
                <w:b/>
              </w:rPr>
              <w:t>Contact:</w:t>
            </w:r>
          </w:p>
        </w:tc>
        <w:tc>
          <w:tcPr>
            <w:tcW w:w="2146" w:type="dxa"/>
            <w:tcBorders>
              <w:top w:val="single" w:sz="4" w:space="0" w:color="auto"/>
              <w:left w:val="single" w:sz="4" w:space="0" w:color="auto"/>
              <w:bottom w:val="single" w:sz="4" w:space="0" w:color="auto"/>
              <w:right w:val="single" w:sz="4" w:space="0" w:color="auto"/>
            </w:tcBorders>
            <w:hideMark/>
          </w:tcPr>
          <w:p w14:paraId="5CBF43DA" w14:textId="77777777" w:rsidR="00723940" w:rsidRDefault="00723940" w:rsidP="00D02458">
            <w:r>
              <w:t>01987 6543210</w:t>
            </w:r>
          </w:p>
        </w:tc>
      </w:tr>
    </w:tbl>
    <w:p w14:paraId="1FAF2822" w14:textId="77777777" w:rsidR="00723940" w:rsidRDefault="00723940" w:rsidP="00923A2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23940" w14:paraId="1E8E9549" w14:textId="77777777" w:rsidTr="00D02458">
        <w:tc>
          <w:tcPr>
            <w:tcW w:w="8522" w:type="dxa"/>
            <w:tcBorders>
              <w:top w:val="nil"/>
              <w:left w:val="nil"/>
              <w:bottom w:val="single" w:sz="4" w:space="0" w:color="auto"/>
              <w:right w:val="nil"/>
            </w:tcBorders>
            <w:hideMark/>
          </w:tcPr>
          <w:p w14:paraId="1DA358B3" w14:textId="77777777" w:rsidR="00723940" w:rsidRDefault="00723940" w:rsidP="00D02458">
            <w:pPr>
              <w:rPr>
                <w:b/>
              </w:rPr>
            </w:pPr>
            <w:r>
              <w:rPr>
                <w:b/>
              </w:rPr>
              <w:t xml:space="preserve">Reason for Referral </w:t>
            </w:r>
          </w:p>
        </w:tc>
      </w:tr>
      <w:tr w:rsidR="00723940" w14:paraId="61F7DBEB" w14:textId="77777777" w:rsidTr="00D02458">
        <w:tc>
          <w:tcPr>
            <w:tcW w:w="8522" w:type="dxa"/>
            <w:tcBorders>
              <w:top w:val="single" w:sz="4" w:space="0" w:color="auto"/>
              <w:left w:val="single" w:sz="4" w:space="0" w:color="auto"/>
              <w:bottom w:val="single" w:sz="4" w:space="0" w:color="auto"/>
              <w:right w:val="single" w:sz="4" w:space="0" w:color="auto"/>
            </w:tcBorders>
            <w:hideMark/>
          </w:tcPr>
          <w:p w14:paraId="5F01C538" w14:textId="77777777" w:rsidR="00723940" w:rsidRDefault="00723940" w:rsidP="00D02458">
            <w:r>
              <w:t xml:space="preserve">Obesity, pre-diabetes </w:t>
            </w:r>
          </w:p>
        </w:tc>
      </w:tr>
    </w:tbl>
    <w:p w14:paraId="7CBCB9C2" w14:textId="77777777" w:rsidR="00723940" w:rsidRDefault="00723940" w:rsidP="0072394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23940" w14:paraId="024B4211" w14:textId="77777777" w:rsidTr="00D02458">
        <w:tc>
          <w:tcPr>
            <w:tcW w:w="8522" w:type="dxa"/>
            <w:tcBorders>
              <w:top w:val="nil"/>
              <w:left w:val="nil"/>
              <w:bottom w:val="single" w:sz="4" w:space="0" w:color="auto"/>
              <w:right w:val="nil"/>
            </w:tcBorders>
            <w:hideMark/>
          </w:tcPr>
          <w:p w14:paraId="6F2F3D30" w14:textId="77777777" w:rsidR="00723940" w:rsidRDefault="00723940" w:rsidP="00D02458">
            <w:r>
              <w:rPr>
                <w:b/>
              </w:rPr>
              <w:t>Other Relevant Medical Concerns</w:t>
            </w:r>
          </w:p>
        </w:tc>
      </w:tr>
      <w:tr w:rsidR="00723940" w14:paraId="4F10FF60" w14:textId="77777777" w:rsidTr="00D02458">
        <w:tc>
          <w:tcPr>
            <w:tcW w:w="8522" w:type="dxa"/>
            <w:tcBorders>
              <w:top w:val="single" w:sz="4" w:space="0" w:color="auto"/>
              <w:left w:val="single" w:sz="4" w:space="0" w:color="auto"/>
              <w:bottom w:val="single" w:sz="4" w:space="0" w:color="auto"/>
              <w:right w:val="single" w:sz="4" w:space="0" w:color="auto"/>
            </w:tcBorders>
            <w:hideMark/>
          </w:tcPr>
          <w:p w14:paraId="1C3241BF" w14:textId="77777777" w:rsidR="00723940" w:rsidRDefault="00723940" w:rsidP="00D02458">
            <w:r>
              <w:t>High Cholesterol</w:t>
            </w:r>
          </w:p>
        </w:tc>
      </w:tr>
    </w:tbl>
    <w:p w14:paraId="607C220E" w14:textId="77777777" w:rsidR="00723940" w:rsidRDefault="00723940" w:rsidP="00923A2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gridCol w:w="504"/>
      </w:tblGrid>
      <w:tr w:rsidR="00723940" w14:paraId="705C60C1" w14:textId="77777777" w:rsidTr="006E3120">
        <w:tc>
          <w:tcPr>
            <w:tcW w:w="9026" w:type="dxa"/>
            <w:gridSpan w:val="2"/>
            <w:tcBorders>
              <w:top w:val="nil"/>
              <w:left w:val="nil"/>
              <w:bottom w:val="single" w:sz="4" w:space="0" w:color="auto"/>
              <w:right w:val="nil"/>
            </w:tcBorders>
            <w:hideMark/>
          </w:tcPr>
          <w:p w14:paraId="15336953" w14:textId="77777777" w:rsidR="00723940" w:rsidRDefault="00723940" w:rsidP="00D02458">
            <w:pPr>
              <w:rPr>
                <w:b/>
              </w:rPr>
            </w:pPr>
            <w:r>
              <w:rPr>
                <w:b/>
              </w:rPr>
              <w:t>Medication for the Referral condition/s</w:t>
            </w:r>
          </w:p>
        </w:tc>
      </w:tr>
      <w:tr w:rsidR="00723940" w14:paraId="4FD345F5" w14:textId="77777777" w:rsidTr="006E3120">
        <w:trPr>
          <w:trHeight w:val="88"/>
        </w:trPr>
        <w:tc>
          <w:tcPr>
            <w:tcW w:w="9026" w:type="dxa"/>
            <w:gridSpan w:val="2"/>
            <w:tcBorders>
              <w:top w:val="single" w:sz="4" w:space="0" w:color="auto"/>
              <w:left w:val="single" w:sz="4" w:space="0" w:color="auto"/>
              <w:bottom w:val="single" w:sz="4" w:space="0" w:color="auto"/>
              <w:right w:val="single" w:sz="4" w:space="0" w:color="auto"/>
            </w:tcBorders>
            <w:hideMark/>
          </w:tcPr>
          <w:p w14:paraId="2F685009" w14:textId="77777777" w:rsidR="00723940" w:rsidRDefault="00723940" w:rsidP="00D02458">
            <w:pPr>
              <w:tabs>
                <w:tab w:val="left" w:pos="1725"/>
              </w:tabs>
            </w:pPr>
            <w:r>
              <w:t>Lovastatin, Gliclazide</w:t>
            </w:r>
          </w:p>
        </w:tc>
      </w:tr>
      <w:tr w:rsidR="00723940" w14:paraId="0F2352EE" w14:textId="77777777" w:rsidTr="00D02458">
        <w:trPr>
          <w:gridAfter w:val="1"/>
          <w:wAfter w:w="504" w:type="dxa"/>
        </w:trPr>
        <w:tc>
          <w:tcPr>
            <w:tcW w:w="8522" w:type="dxa"/>
            <w:tcBorders>
              <w:top w:val="nil"/>
              <w:left w:val="nil"/>
              <w:bottom w:val="single" w:sz="4" w:space="0" w:color="auto"/>
              <w:right w:val="nil"/>
            </w:tcBorders>
            <w:hideMark/>
          </w:tcPr>
          <w:p w14:paraId="1062D00C" w14:textId="77777777" w:rsidR="006A306E" w:rsidRDefault="006A306E" w:rsidP="00D02458">
            <w:pPr>
              <w:rPr>
                <w:b/>
              </w:rPr>
            </w:pPr>
          </w:p>
          <w:p w14:paraId="7797A1B3" w14:textId="7055386E" w:rsidR="00723940" w:rsidRDefault="00723940" w:rsidP="00D02458">
            <w:pPr>
              <w:rPr>
                <w:b/>
              </w:rPr>
            </w:pPr>
            <w:r>
              <w:rPr>
                <w:b/>
              </w:rPr>
              <w:t>Any other Medication used on a regular basis</w:t>
            </w:r>
          </w:p>
        </w:tc>
      </w:tr>
      <w:tr w:rsidR="00723940" w14:paraId="4FB8DE22"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59313486" w14:textId="77777777" w:rsidR="00723940" w:rsidRDefault="00723940" w:rsidP="00D02458">
            <w:r>
              <w:t>none</w:t>
            </w:r>
          </w:p>
        </w:tc>
      </w:tr>
      <w:tr w:rsidR="00723940" w14:paraId="0814CFA2" w14:textId="77777777" w:rsidTr="00D02458">
        <w:trPr>
          <w:gridAfter w:val="1"/>
          <w:wAfter w:w="504" w:type="dxa"/>
        </w:trPr>
        <w:tc>
          <w:tcPr>
            <w:tcW w:w="8522" w:type="dxa"/>
            <w:tcBorders>
              <w:top w:val="nil"/>
              <w:left w:val="nil"/>
              <w:bottom w:val="single" w:sz="4" w:space="0" w:color="auto"/>
              <w:right w:val="nil"/>
            </w:tcBorders>
            <w:hideMark/>
          </w:tcPr>
          <w:p w14:paraId="503B255A" w14:textId="77777777" w:rsidR="00723940" w:rsidRDefault="00723940" w:rsidP="00D02458">
            <w:pPr>
              <w:rPr>
                <w:b/>
              </w:rPr>
            </w:pPr>
            <w:r>
              <w:rPr>
                <w:b/>
              </w:rPr>
              <w:t>Physiological Information:</w:t>
            </w:r>
          </w:p>
        </w:tc>
      </w:tr>
      <w:tr w:rsidR="00723940" w14:paraId="1AD380EE"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216E2D7B" w14:textId="77777777" w:rsidR="00723940" w:rsidRDefault="00723940" w:rsidP="00D02458">
            <w:r>
              <w:t>BP (seated): 144/95mmHg</w:t>
            </w:r>
          </w:p>
        </w:tc>
      </w:tr>
      <w:tr w:rsidR="00723940" w14:paraId="63925EA5"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3F05FB9C" w14:textId="77777777" w:rsidR="00723940" w:rsidRDefault="00723940" w:rsidP="00D02458">
            <w:r>
              <w:t>RHR: 80bpm</w:t>
            </w:r>
          </w:p>
        </w:tc>
      </w:tr>
      <w:tr w:rsidR="00723940" w14:paraId="6D8A2195"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0145CB05" w14:textId="77777777" w:rsidR="00723940" w:rsidRDefault="00723940" w:rsidP="00D02458">
            <w:r>
              <w:t>Predicted VO</w:t>
            </w:r>
            <w:r>
              <w:rPr>
                <w:vertAlign w:val="subscript"/>
              </w:rPr>
              <w:t xml:space="preserve">2 </w:t>
            </w:r>
            <w:r>
              <w:t>Max: 19 ml/kg/min</w:t>
            </w:r>
          </w:p>
        </w:tc>
      </w:tr>
      <w:tr w:rsidR="00723940" w14:paraId="4C1636C2"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673735C2" w14:textId="77777777" w:rsidR="00723940" w:rsidRDefault="00723940" w:rsidP="00D02458">
            <w:r>
              <w:t xml:space="preserve">Weight: 99.5                   Height: </w:t>
            </w:r>
            <w:bookmarkStart w:id="1" w:name="_Hlk70954396"/>
            <w:r>
              <w:t xml:space="preserve">1.71m        </w:t>
            </w:r>
            <w:bookmarkEnd w:id="1"/>
            <w:r>
              <w:t>Percentage Fat: 42%</w:t>
            </w:r>
          </w:p>
        </w:tc>
      </w:tr>
      <w:tr w:rsidR="00723940" w14:paraId="1DCA0CB3"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0B3F7DCE" w14:textId="77777777" w:rsidR="00723940" w:rsidRDefault="00723940" w:rsidP="00D02458">
            <w:r>
              <w:t>Waist: 98cm     Hips:1.09</w:t>
            </w:r>
          </w:p>
        </w:tc>
      </w:tr>
      <w:tr w:rsidR="00723940" w14:paraId="5874E552"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6B55DFBA" w14:textId="77777777" w:rsidR="00723940" w:rsidRDefault="00723940" w:rsidP="00D02458">
            <w:r>
              <w:t>Grip strength:  Dominant hand - 29kg, Non-dominant hand - 24kg</w:t>
            </w:r>
          </w:p>
        </w:tc>
      </w:tr>
      <w:tr w:rsidR="00723940" w14:paraId="4A1DB87D"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178E5348" w14:textId="77777777" w:rsidR="00723940" w:rsidRDefault="00723940" w:rsidP="00D02458">
            <w:r>
              <w:t>Sit and Reach - 14cm</w:t>
            </w:r>
          </w:p>
        </w:tc>
      </w:tr>
      <w:tr w:rsidR="00723940" w14:paraId="0F680719"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713B6A40" w14:textId="77777777" w:rsidR="00723940" w:rsidRDefault="00723940" w:rsidP="00D02458">
            <w:r>
              <w:t>Cholesterol (pre-medication) LDL=5.5mmol; HDL: 1.1mmol</w:t>
            </w:r>
          </w:p>
        </w:tc>
      </w:tr>
      <w:tr w:rsidR="00723940" w14:paraId="0189957C" w14:textId="77777777" w:rsidTr="00D02458">
        <w:trPr>
          <w:gridAfter w:val="1"/>
          <w:wAfter w:w="504" w:type="dxa"/>
        </w:trPr>
        <w:tc>
          <w:tcPr>
            <w:tcW w:w="8522" w:type="dxa"/>
            <w:tcBorders>
              <w:top w:val="single" w:sz="4" w:space="0" w:color="auto"/>
              <w:left w:val="single" w:sz="4" w:space="0" w:color="auto"/>
              <w:bottom w:val="single" w:sz="4" w:space="0" w:color="auto"/>
              <w:right w:val="single" w:sz="4" w:space="0" w:color="auto"/>
            </w:tcBorders>
            <w:hideMark/>
          </w:tcPr>
          <w:p w14:paraId="24E508A6" w14:textId="77777777" w:rsidR="00723940" w:rsidRDefault="00723940" w:rsidP="00D02458">
            <w:r>
              <w:t>No issues with respiratory functions.</w:t>
            </w:r>
          </w:p>
        </w:tc>
      </w:tr>
      <w:tr w:rsidR="00723940" w14:paraId="17A8678F" w14:textId="77777777" w:rsidTr="006E3120">
        <w:tc>
          <w:tcPr>
            <w:tcW w:w="9026" w:type="dxa"/>
            <w:gridSpan w:val="2"/>
            <w:tcBorders>
              <w:top w:val="nil"/>
              <w:left w:val="nil"/>
              <w:bottom w:val="single" w:sz="4" w:space="0" w:color="auto"/>
              <w:right w:val="nil"/>
            </w:tcBorders>
            <w:hideMark/>
          </w:tcPr>
          <w:p w14:paraId="0DB94568" w14:textId="77777777" w:rsidR="00723940" w:rsidRDefault="00723940" w:rsidP="00D02458">
            <w:pPr>
              <w:rPr>
                <w:b/>
              </w:rPr>
            </w:pPr>
            <w:r>
              <w:rPr>
                <w:b/>
              </w:rPr>
              <w:lastRenderedPageBreak/>
              <w:t>Additional Lifestyle information:</w:t>
            </w:r>
          </w:p>
        </w:tc>
      </w:tr>
      <w:tr w:rsidR="00723940" w14:paraId="4AB69049" w14:textId="77777777" w:rsidTr="006E3120">
        <w:tc>
          <w:tcPr>
            <w:tcW w:w="9026" w:type="dxa"/>
            <w:gridSpan w:val="2"/>
            <w:tcBorders>
              <w:top w:val="single" w:sz="4" w:space="0" w:color="auto"/>
              <w:left w:val="single" w:sz="4" w:space="0" w:color="auto"/>
              <w:bottom w:val="single" w:sz="4" w:space="0" w:color="auto"/>
              <w:right w:val="single" w:sz="4" w:space="0" w:color="auto"/>
            </w:tcBorders>
            <w:hideMark/>
          </w:tcPr>
          <w:p w14:paraId="3299A0B2" w14:textId="77777777" w:rsidR="00723940" w:rsidRDefault="00723940" w:rsidP="00D02458">
            <w:r>
              <w:t>Mostly sedentary but walking slowly occasionally.</w:t>
            </w:r>
          </w:p>
        </w:tc>
      </w:tr>
      <w:tr w:rsidR="00723940" w14:paraId="5EDBE08A" w14:textId="77777777" w:rsidTr="006E3120">
        <w:tc>
          <w:tcPr>
            <w:tcW w:w="9026" w:type="dxa"/>
            <w:gridSpan w:val="2"/>
            <w:tcBorders>
              <w:top w:val="single" w:sz="4" w:space="0" w:color="auto"/>
              <w:left w:val="single" w:sz="4" w:space="0" w:color="auto"/>
              <w:bottom w:val="single" w:sz="4" w:space="0" w:color="auto"/>
              <w:right w:val="single" w:sz="4" w:space="0" w:color="auto"/>
            </w:tcBorders>
            <w:hideMark/>
          </w:tcPr>
          <w:p w14:paraId="58CA2AE1" w14:textId="77777777" w:rsidR="00723940" w:rsidRDefault="00723940" w:rsidP="00D02458">
            <w:r>
              <w:t>Non-Smoker.</w:t>
            </w:r>
          </w:p>
        </w:tc>
      </w:tr>
      <w:tr w:rsidR="00723940" w14:paraId="60A37F29" w14:textId="77777777" w:rsidTr="006E3120">
        <w:tc>
          <w:tcPr>
            <w:tcW w:w="9026" w:type="dxa"/>
            <w:gridSpan w:val="2"/>
            <w:tcBorders>
              <w:top w:val="single" w:sz="4" w:space="0" w:color="auto"/>
              <w:left w:val="single" w:sz="4" w:space="0" w:color="auto"/>
              <w:bottom w:val="single" w:sz="4" w:space="0" w:color="auto"/>
              <w:right w:val="single" w:sz="4" w:space="0" w:color="auto"/>
            </w:tcBorders>
            <w:hideMark/>
          </w:tcPr>
          <w:p w14:paraId="3441F011" w14:textId="77777777" w:rsidR="00723940" w:rsidRDefault="00723940" w:rsidP="00D02458">
            <w:r>
              <w:t>Often disrupted sleep.</w:t>
            </w:r>
          </w:p>
        </w:tc>
      </w:tr>
      <w:tr w:rsidR="00723940" w14:paraId="1B1E215D" w14:textId="77777777" w:rsidTr="006E3120">
        <w:tc>
          <w:tcPr>
            <w:tcW w:w="9026" w:type="dxa"/>
            <w:gridSpan w:val="2"/>
            <w:tcBorders>
              <w:top w:val="single" w:sz="4" w:space="0" w:color="auto"/>
              <w:left w:val="single" w:sz="4" w:space="0" w:color="auto"/>
              <w:bottom w:val="single" w:sz="4" w:space="0" w:color="auto"/>
              <w:right w:val="single" w:sz="4" w:space="0" w:color="auto"/>
            </w:tcBorders>
            <w:hideMark/>
          </w:tcPr>
          <w:p w14:paraId="7B523091" w14:textId="77777777" w:rsidR="00723940" w:rsidRDefault="00723940" w:rsidP="00D02458">
            <w:r>
              <w:t>Diet 2-3 fruit or vegetables, consumes regular real meals and take-away food.</w:t>
            </w:r>
          </w:p>
        </w:tc>
      </w:tr>
      <w:tr w:rsidR="00723940" w14:paraId="141CCC6C" w14:textId="77777777" w:rsidTr="006E3120">
        <w:tc>
          <w:tcPr>
            <w:tcW w:w="9026" w:type="dxa"/>
            <w:gridSpan w:val="2"/>
            <w:tcBorders>
              <w:top w:val="single" w:sz="4" w:space="0" w:color="auto"/>
              <w:left w:val="single" w:sz="4" w:space="0" w:color="auto"/>
              <w:bottom w:val="single" w:sz="4" w:space="0" w:color="auto"/>
              <w:right w:val="single" w:sz="4" w:space="0" w:color="auto"/>
            </w:tcBorders>
            <w:hideMark/>
          </w:tcPr>
          <w:p w14:paraId="6DF2BBD5" w14:textId="77777777" w:rsidR="00723940" w:rsidRDefault="00723940" w:rsidP="00D02458">
            <w:r>
              <w:t>Consumes, on average 18 units of alcohol per week.</w:t>
            </w:r>
          </w:p>
        </w:tc>
      </w:tr>
    </w:tbl>
    <w:p w14:paraId="0210BF46" w14:textId="77777777" w:rsidR="00723940" w:rsidRDefault="00723940" w:rsidP="00723940">
      <w:pPr>
        <w:jc w:val="cent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6"/>
      </w:tblGrid>
      <w:tr w:rsidR="00723940" w14:paraId="5ECE5502" w14:textId="77777777" w:rsidTr="00D02458">
        <w:tc>
          <w:tcPr>
            <w:tcW w:w="9026" w:type="dxa"/>
            <w:tcBorders>
              <w:top w:val="nil"/>
              <w:left w:val="nil"/>
              <w:bottom w:val="single" w:sz="4" w:space="0" w:color="auto"/>
              <w:right w:val="nil"/>
            </w:tcBorders>
            <w:hideMark/>
          </w:tcPr>
          <w:p w14:paraId="578685F8" w14:textId="77777777" w:rsidR="00723940" w:rsidRDefault="00723940" w:rsidP="00D02458">
            <w:pPr>
              <w:rPr>
                <w:b/>
              </w:rPr>
            </w:pPr>
            <w:r>
              <w:rPr>
                <w:b/>
              </w:rPr>
              <w:t>Patient’s Statement regarding stage of change:</w:t>
            </w:r>
          </w:p>
        </w:tc>
      </w:tr>
      <w:tr w:rsidR="00723940" w14:paraId="159391B7" w14:textId="77777777" w:rsidTr="00D02458">
        <w:tc>
          <w:tcPr>
            <w:tcW w:w="9026" w:type="dxa"/>
            <w:tcBorders>
              <w:top w:val="single" w:sz="4" w:space="0" w:color="auto"/>
              <w:left w:val="single" w:sz="4" w:space="0" w:color="auto"/>
              <w:bottom w:val="single" w:sz="4" w:space="0" w:color="auto"/>
              <w:right w:val="single" w:sz="4" w:space="0" w:color="auto"/>
            </w:tcBorders>
            <w:hideMark/>
          </w:tcPr>
          <w:p w14:paraId="2CA01D5F" w14:textId="77777777" w:rsidR="00723940" w:rsidRDefault="00723940" w:rsidP="00D02458">
            <w:r>
              <w:t>“Doctor said I need to be more active but I’m not sure what to do”</w:t>
            </w:r>
          </w:p>
        </w:tc>
      </w:tr>
    </w:tbl>
    <w:p w14:paraId="0378D471" w14:textId="77777777" w:rsidR="00723940" w:rsidRDefault="00723940" w:rsidP="00723940">
      <w:pPr>
        <w:jc w:val="center"/>
      </w:pPr>
    </w:p>
    <w:p w14:paraId="4D7AA374" w14:textId="77777777" w:rsidR="00723940" w:rsidRDefault="00723940" w:rsidP="00723940">
      <w:r>
        <w:t>Referring Medical Professional: Dr Jones</w:t>
      </w:r>
    </w:p>
    <w:p w14:paraId="74DD8004" w14:textId="77777777" w:rsidR="00723940" w:rsidRDefault="00723940" w:rsidP="00723940"/>
    <w:p w14:paraId="39B81BED" w14:textId="091AA665" w:rsidR="00723940" w:rsidRDefault="00723940" w:rsidP="00923A2A">
      <w:r>
        <w:t xml:space="preserve">Signature: </w:t>
      </w:r>
      <w:r>
        <w:tab/>
      </w:r>
      <w:r>
        <w:tab/>
      </w:r>
      <w:r>
        <w:tab/>
      </w:r>
      <w:r>
        <w:tab/>
      </w:r>
      <w:r>
        <w:tab/>
      </w:r>
      <w:r>
        <w:tab/>
      </w:r>
      <w:r>
        <w:tab/>
      </w:r>
      <w:r>
        <w:tab/>
        <w:t>Date: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23940" w14:paraId="250A1BFC" w14:textId="77777777" w:rsidTr="00D02458">
        <w:tc>
          <w:tcPr>
            <w:tcW w:w="8522" w:type="dxa"/>
            <w:tcBorders>
              <w:top w:val="single" w:sz="4" w:space="0" w:color="auto"/>
              <w:left w:val="single" w:sz="4" w:space="0" w:color="auto"/>
              <w:bottom w:val="single" w:sz="4" w:space="0" w:color="auto"/>
              <w:right w:val="single" w:sz="4" w:space="0" w:color="auto"/>
            </w:tcBorders>
          </w:tcPr>
          <w:p w14:paraId="671415DB" w14:textId="77777777" w:rsidR="00723940" w:rsidRDefault="00723940" w:rsidP="00D02458">
            <w:pPr>
              <w:autoSpaceDE w:val="0"/>
              <w:autoSpaceDN w:val="0"/>
              <w:adjustRightInd w:val="0"/>
              <w:rPr>
                <w:rFonts w:ascii="Arial" w:hAnsi="Arial" w:cs="Arial"/>
                <w:b/>
                <w:bCs/>
                <w:sz w:val="20"/>
                <w:szCs w:val="20"/>
              </w:rPr>
            </w:pPr>
            <w:r>
              <w:rPr>
                <w:rFonts w:ascii="Arial" w:hAnsi="Arial" w:cs="Arial"/>
                <w:b/>
                <w:bCs/>
                <w:sz w:val="20"/>
                <w:szCs w:val="20"/>
              </w:rPr>
              <w:t xml:space="preserve">Patient Informed Consent: </w:t>
            </w:r>
            <w:r>
              <w:rPr>
                <w:rFonts w:ascii="Arial" w:hAnsi="Arial" w:cs="Arial"/>
                <w:bCs/>
                <w:sz w:val="20"/>
                <w:szCs w:val="20"/>
              </w:rPr>
              <w:t xml:space="preserve">The purpose and nature of the exercise referral scheme has been fully explained to me. I understand that I will be participating in physical activity beyond that which I am currently used to. I give consent, under guidelines of confidentiality for related clinical information to be passed and stored by approved third parties </w:t>
            </w:r>
            <w:proofErr w:type="gramStart"/>
            <w:r>
              <w:rPr>
                <w:rFonts w:ascii="Arial" w:hAnsi="Arial" w:cs="Arial"/>
                <w:bCs/>
                <w:sz w:val="20"/>
                <w:szCs w:val="20"/>
              </w:rPr>
              <w:t>in order to</w:t>
            </w:r>
            <w:proofErr w:type="gramEnd"/>
            <w:r>
              <w:rPr>
                <w:rFonts w:ascii="Arial" w:hAnsi="Arial" w:cs="Arial"/>
                <w:bCs/>
                <w:sz w:val="20"/>
                <w:szCs w:val="20"/>
              </w:rPr>
              <w:t xml:space="preserve"> develop and manage appropriate exercise programme. </w:t>
            </w:r>
          </w:p>
          <w:p w14:paraId="08976CB2" w14:textId="77777777" w:rsidR="00723940" w:rsidRDefault="00723940" w:rsidP="00D02458">
            <w:pPr>
              <w:autoSpaceDE w:val="0"/>
              <w:autoSpaceDN w:val="0"/>
              <w:adjustRightInd w:val="0"/>
              <w:rPr>
                <w:rFonts w:ascii="Arial" w:hAnsi="Arial" w:cs="Arial"/>
                <w:bCs/>
                <w:sz w:val="20"/>
                <w:szCs w:val="20"/>
              </w:rPr>
            </w:pPr>
          </w:p>
          <w:p w14:paraId="34319EFD" w14:textId="77777777" w:rsidR="00723940" w:rsidRDefault="00723940" w:rsidP="00D02458">
            <w:pPr>
              <w:autoSpaceDE w:val="0"/>
              <w:autoSpaceDN w:val="0"/>
              <w:adjustRightInd w:val="0"/>
              <w:rPr>
                <w:rFonts w:ascii="Arial" w:hAnsi="Arial" w:cs="Arial"/>
                <w:bCs/>
                <w:sz w:val="20"/>
                <w:szCs w:val="20"/>
              </w:rPr>
            </w:pPr>
            <w:r>
              <w:rPr>
                <w:rFonts w:ascii="Arial" w:hAnsi="Arial" w:cs="Arial"/>
                <w:bCs/>
                <w:sz w:val="20"/>
                <w:szCs w:val="20"/>
              </w:rPr>
              <w:t xml:space="preserve">I understand that I may withdraw from the scheme at any time and at that point, unless explicit approval is sought, all my details will be destroyed. </w:t>
            </w:r>
          </w:p>
          <w:p w14:paraId="6EAD1DD5" w14:textId="77777777" w:rsidR="00723940" w:rsidRDefault="00723940" w:rsidP="00D02458">
            <w:pPr>
              <w:autoSpaceDE w:val="0"/>
              <w:autoSpaceDN w:val="0"/>
              <w:adjustRightInd w:val="0"/>
              <w:rPr>
                <w:rFonts w:ascii="ArialMT" w:hAnsi="ArialMT" w:cs="ArialMT"/>
                <w:sz w:val="20"/>
                <w:szCs w:val="20"/>
              </w:rPr>
            </w:pPr>
          </w:p>
          <w:p w14:paraId="025E70FD" w14:textId="77777777" w:rsidR="00723940" w:rsidRDefault="00723940" w:rsidP="00D02458">
            <w:pPr>
              <w:rPr>
                <w:rFonts w:ascii="Arial" w:hAnsi="Arial" w:cs="Arial"/>
                <w:b/>
                <w:bCs/>
                <w:sz w:val="20"/>
                <w:szCs w:val="20"/>
              </w:rPr>
            </w:pPr>
            <w:r>
              <w:rPr>
                <w:rFonts w:ascii="Arial" w:hAnsi="Arial" w:cs="Arial"/>
                <w:b/>
                <w:bCs/>
                <w:sz w:val="20"/>
                <w:szCs w:val="20"/>
              </w:rPr>
              <w:t>Patients Signature:                                                                  Date:</w:t>
            </w:r>
          </w:p>
          <w:p w14:paraId="7C215014" w14:textId="77777777" w:rsidR="00723940" w:rsidRDefault="00723940" w:rsidP="00D02458">
            <w:pPr>
              <w:rPr>
                <w:rFonts w:ascii="Times New Roman" w:hAnsi="Times New Roman" w:cs="Times New Roman"/>
                <w:sz w:val="24"/>
                <w:szCs w:val="24"/>
              </w:rPr>
            </w:pPr>
          </w:p>
        </w:tc>
      </w:tr>
      <w:tr w:rsidR="00723940" w14:paraId="3AD12A20" w14:textId="77777777" w:rsidTr="00D02458">
        <w:tc>
          <w:tcPr>
            <w:tcW w:w="8522" w:type="dxa"/>
            <w:tcBorders>
              <w:top w:val="single" w:sz="4" w:space="0" w:color="auto"/>
              <w:left w:val="single" w:sz="4" w:space="0" w:color="auto"/>
              <w:bottom w:val="single" w:sz="4" w:space="0" w:color="auto"/>
              <w:right w:val="single" w:sz="4" w:space="0" w:color="auto"/>
            </w:tcBorders>
          </w:tcPr>
          <w:p w14:paraId="0FE061C0" w14:textId="4FA34A26" w:rsidR="00723940" w:rsidRDefault="00723940" w:rsidP="00D02458">
            <w:pPr>
              <w:autoSpaceDE w:val="0"/>
              <w:autoSpaceDN w:val="0"/>
              <w:adjustRightInd w:val="0"/>
              <w:rPr>
                <w:rFonts w:ascii="ArialMT" w:hAnsi="ArialMT" w:cs="ArialMT"/>
                <w:sz w:val="20"/>
                <w:szCs w:val="20"/>
              </w:rPr>
            </w:pPr>
            <w:r>
              <w:rPr>
                <w:rFonts w:ascii="Arial" w:hAnsi="Arial" w:cs="Arial"/>
                <w:b/>
                <w:bCs/>
                <w:sz w:val="20"/>
                <w:szCs w:val="20"/>
              </w:rPr>
              <w:t xml:space="preserve">Referrer Consent: </w:t>
            </w:r>
            <w:r>
              <w:rPr>
                <w:rFonts w:ascii="Arial" w:hAnsi="Arial" w:cs="Arial"/>
                <w:bCs/>
                <w:sz w:val="20"/>
                <w:szCs w:val="20"/>
              </w:rPr>
              <w:t>T</w:t>
            </w:r>
            <w:r>
              <w:rPr>
                <w:rFonts w:ascii="ArialMT" w:hAnsi="ArialMT" w:cs="ArialMT"/>
                <w:sz w:val="20"/>
                <w:szCs w:val="20"/>
              </w:rPr>
              <w:t>his patient has been referred in accordance with the inclusion and exclusion guidelines outlined within the exercise referral agreement between Trinity St David and Med Practice. All information I consider relevant, as outlined in the referral form has been included. If I become aware changes to the patient’s condition(s) that might affect the client’s ability to exercise I will inform the scheme co-ordinator as soon as reasonably possible.</w:t>
            </w:r>
          </w:p>
          <w:p w14:paraId="2E12B601" w14:textId="77777777" w:rsidR="00723940" w:rsidRDefault="00723940" w:rsidP="00D02458">
            <w:pPr>
              <w:autoSpaceDE w:val="0"/>
              <w:autoSpaceDN w:val="0"/>
              <w:adjustRightInd w:val="0"/>
              <w:rPr>
                <w:rFonts w:ascii="ArialMT" w:hAnsi="ArialMT" w:cs="ArialMT"/>
                <w:sz w:val="20"/>
                <w:szCs w:val="20"/>
              </w:rPr>
            </w:pPr>
          </w:p>
          <w:p w14:paraId="1EDD0122" w14:textId="77777777" w:rsidR="00723940" w:rsidRDefault="00723940" w:rsidP="00D02458">
            <w:pPr>
              <w:rPr>
                <w:rFonts w:ascii="Arial" w:hAnsi="Arial" w:cs="Arial"/>
                <w:b/>
                <w:bCs/>
                <w:sz w:val="20"/>
                <w:szCs w:val="20"/>
              </w:rPr>
            </w:pPr>
            <w:r>
              <w:rPr>
                <w:rFonts w:ascii="Arial" w:hAnsi="Arial" w:cs="Arial"/>
                <w:b/>
                <w:bCs/>
                <w:sz w:val="20"/>
                <w:szCs w:val="20"/>
              </w:rPr>
              <w:t>Referrer Signature:                                                                  Date:</w:t>
            </w:r>
          </w:p>
          <w:p w14:paraId="1F8134BE" w14:textId="77777777" w:rsidR="00723940" w:rsidRDefault="00723940" w:rsidP="00D02458">
            <w:pPr>
              <w:rPr>
                <w:rFonts w:ascii="Times New Roman" w:hAnsi="Times New Roman" w:cs="Times New Roman"/>
                <w:sz w:val="24"/>
                <w:szCs w:val="24"/>
              </w:rPr>
            </w:pPr>
          </w:p>
        </w:tc>
      </w:tr>
    </w:tbl>
    <w:p w14:paraId="15F5E0FB" w14:textId="77777777" w:rsidR="00723940" w:rsidRDefault="00723940" w:rsidP="00723940">
      <w:pPr>
        <w:rPr>
          <w:rFonts w:ascii="Arial" w:hAnsi="Arial" w:cs="Arial"/>
        </w:rPr>
      </w:pPr>
    </w:p>
    <w:p w14:paraId="032176C8" w14:textId="77777777" w:rsidR="00165C1A" w:rsidRDefault="00165C1A">
      <w:pPr>
        <w:rPr>
          <w:rFonts w:ascii="Times New Roman" w:hAnsi="Times New Roman" w:cs="Times New Roman"/>
          <w:b/>
          <w:bCs/>
          <w:sz w:val="24"/>
          <w:szCs w:val="24"/>
          <w:u w:val="single"/>
        </w:rPr>
      </w:pPr>
    </w:p>
    <w:p w14:paraId="260FEB9D" w14:textId="77777777" w:rsidR="006A306E" w:rsidRDefault="006A306E">
      <w:pPr>
        <w:rPr>
          <w:rFonts w:ascii="Times New Roman" w:hAnsi="Times New Roman" w:cs="Times New Roman"/>
          <w:b/>
          <w:bCs/>
          <w:sz w:val="24"/>
          <w:szCs w:val="24"/>
          <w:u w:val="single"/>
        </w:rPr>
      </w:pPr>
    </w:p>
    <w:p w14:paraId="5D5AC954" w14:textId="7D544CB6" w:rsidR="00335A49" w:rsidRPr="006A306E" w:rsidRDefault="006A306E">
      <w:pPr>
        <w:rPr>
          <w:rFonts w:ascii="Times New Roman" w:hAnsi="Times New Roman" w:cs="Times New Roman"/>
          <w:b/>
          <w:bCs/>
          <w:sz w:val="24"/>
          <w:szCs w:val="24"/>
          <w:u w:val="single"/>
        </w:rPr>
      </w:pPr>
      <w:r w:rsidRPr="006A306E">
        <w:rPr>
          <w:rFonts w:ascii="Times New Roman" w:hAnsi="Times New Roman" w:cs="Times New Roman"/>
          <w:b/>
          <w:bCs/>
          <w:sz w:val="24"/>
          <w:szCs w:val="24"/>
          <w:u w:val="single"/>
        </w:rPr>
        <w:lastRenderedPageBreak/>
        <w:t>Appendix 12:</w:t>
      </w:r>
    </w:p>
    <w:p w14:paraId="21D80484" w14:textId="4D309A0D" w:rsidR="006A306E" w:rsidRDefault="006A306E">
      <w:pPr>
        <w:rPr>
          <w:rFonts w:ascii="Times New Roman" w:hAnsi="Times New Roman" w:cs="Times New Roman"/>
          <w:sz w:val="24"/>
          <w:szCs w:val="24"/>
        </w:rPr>
      </w:pPr>
      <w:r>
        <w:rPr>
          <w:rFonts w:ascii="Times New Roman" w:hAnsi="Times New Roman" w:cs="Times New Roman"/>
          <w:sz w:val="24"/>
          <w:szCs w:val="24"/>
        </w:rPr>
        <w:t>6-week exercise and training programme for the client.</w:t>
      </w:r>
    </w:p>
    <w:tbl>
      <w:tblPr>
        <w:tblStyle w:val="TableGrid"/>
        <w:tblpPr w:leftFromText="180" w:rightFromText="180" w:vertAnchor="text" w:horzAnchor="margin" w:tblpX="-435" w:tblpY="-55"/>
        <w:tblW w:w="10064" w:type="dxa"/>
        <w:tblLook w:val="04A0" w:firstRow="1" w:lastRow="0" w:firstColumn="1" w:lastColumn="0" w:noHBand="0" w:noVBand="1"/>
      </w:tblPr>
      <w:tblGrid>
        <w:gridCol w:w="803"/>
        <w:gridCol w:w="3587"/>
        <w:gridCol w:w="5674"/>
      </w:tblGrid>
      <w:tr w:rsidR="00335A49" w:rsidRPr="00163707" w14:paraId="2DDE14E0" w14:textId="77777777" w:rsidTr="00E0006B">
        <w:trPr>
          <w:trHeight w:val="190"/>
        </w:trPr>
        <w:tc>
          <w:tcPr>
            <w:tcW w:w="803" w:type="dxa"/>
            <w:vMerge w:val="restart"/>
          </w:tcPr>
          <w:p w14:paraId="761B72EB" w14:textId="77777777" w:rsidR="00335A49" w:rsidRPr="00163707" w:rsidRDefault="00335A49" w:rsidP="009A0656">
            <w:pPr>
              <w:rPr>
                <w:rFonts w:ascii="Times New Roman" w:hAnsi="Times New Roman" w:cs="Times New Roman"/>
                <w:sz w:val="24"/>
                <w:szCs w:val="24"/>
              </w:rPr>
            </w:pPr>
          </w:p>
        </w:tc>
        <w:tc>
          <w:tcPr>
            <w:tcW w:w="9261" w:type="dxa"/>
            <w:gridSpan w:val="2"/>
          </w:tcPr>
          <w:p w14:paraId="16148FD1" w14:textId="77777777" w:rsidR="00335A49" w:rsidRPr="00163707" w:rsidRDefault="00335A49" w:rsidP="009A0656">
            <w:pPr>
              <w:jc w:val="center"/>
              <w:rPr>
                <w:rFonts w:ascii="Times New Roman" w:hAnsi="Times New Roman" w:cs="Times New Roman"/>
                <w:b/>
                <w:bCs/>
                <w:sz w:val="24"/>
                <w:szCs w:val="24"/>
              </w:rPr>
            </w:pPr>
            <w:r w:rsidRPr="00163707">
              <w:rPr>
                <w:rFonts w:ascii="Times New Roman" w:hAnsi="Times New Roman" w:cs="Times New Roman"/>
                <w:b/>
                <w:bCs/>
                <w:sz w:val="24"/>
                <w:szCs w:val="24"/>
              </w:rPr>
              <w:t>Type of Exercise</w:t>
            </w:r>
          </w:p>
        </w:tc>
      </w:tr>
      <w:tr w:rsidR="00335A49" w:rsidRPr="00163707" w14:paraId="209D3C02" w14:textId="77777777" w:rsidTr="00A766A5">
        <w:trPr>
          <w:trHeight w:val="276"/>
        </w:trPr>
        <w:tc>
          <w:tcPr>
            <w:tcW w:w="803" w:type="dxa"/>
            <w:vMerge/>
          </w:tcPr>
          <w:p w14:paraId="3BD3A7F2" w14:textId="77777777" w:rsidR="00335A49" w:rsidRPr="00163707" w:rsidRDefault="00335A49" w:rsidP="009A0656">
            <w:pPr>
              <w:rPr>
                <w:rFonts w:ascii="Times New Roman" w:hAnsi="Times New Roman" w:cs="Times New Roman"/>
                <w:sz w:val="24"/>
                <w:szCs w:val="24"/>
              </w:rPr>
            </w:pPr>
          </w:p>
        </w:tc>
        <w:tc>
          <w:tcPr>
            <w:tcW w:w="3587" w:type="dxa"/>
            <w:vMerge w:val="restart"/>
          </w:tcPr>
          <w:p w14:paraId="41DECF32" w14:textId="77777777" w:rsidR="00335A49" w:rsidRPr="00163707" w:rsidRDefault="00335A49" w:rsidP="009A0656">
            <w:pPr>
              <w:jc w:val="center"/>
              <w:rPr>
                <w:rFonts w:ascii="Times New Roman" w:hAnsi="Times New Roman" w:cs="Times New Roman"/>
                <w:b/>
                <w:bCs/>
                <w:sz w:val="24"/>
                <w:szCs w:val="24"/>
              </w:rPr>
            </w:pPr>
            <w:r w:rsidRPr="00163707">
              <w:rPr>
                <w:rFonts w:ascii="Times New Roman" w:hAnsi="Times New Roman" w:cs="Times New Roman"/>
                <w:b/>
                <w:bCs/>
                <w:sz w:val="24"/>
                <w:szCs w:val="24"/>
              </w:rPr>
              <w:t xml:space="preserve">Aerobic </w:t>
            </w:r>
          </w:p>
        </w:tc>
        <w:tc>
          <w:tcPr>
            <w:tcW w:w="5674" w:type="dxa"/>
            <w:vMerge w:val="restart"/>
          </w:tcPr>
          <w:p w14:paraId="1BBF9AAA" w14:textId="77777777" w:rsidR="00335A49" w:rsidRPr="00163707" w:rsidRDefault="00335A49" w:rsidP="009A0656">
            <w:pPr>
              <w:jc w:val="center"/>
              <w:rPr>
                <w:rFonts w:ascii="Times New Roman" w:hAnsi="Times New Roman" w:cs="Times New Roman"/>
                <w:b/>
                <w:bCs/>
                <w:sz w:val="24"/>
                <w:szCs w:val="24"/>
              </w:rPr>
            </w:pPr>
            <w:r w:rsidRPr="00163707">
              <w:rPr>
                <w:rFonts w:ascii="Times New Roman" w:hAnsi="Times New Roman" w:cs="Times New Roman"/>
                <w:b/>
                <w:bCs/>
                <w:sz w:val="24"/>
                <w:szCs w:val="24"/>
              </w:rPr>
              <w:t>Resistance</w:t>
            </w:r>
          </w:p>
        </w:tc>
      </w:tr>
      <w:tr w:rsidR="00335A49" w:rsidRPr="00163707" w14:paraId="0EEF0061" w14:textId="77777777" w:rsidTr="00A766A5">
        <w:trPr>
          <w:trHeight w:val="223"/>
        </w:trPr>
        <w:tc>
          <w:tcPr>
            <w:tcW w:w="803" w:type="dxa"/>
          </w:tcPr>
          <w:p w14:paraId="4B13E0CF" w14:textId="77777777" w:rsidR="00335A49" w:rsidRPr="00163707" w:rsidRDefault="00335A49" w:rsidP="009A0656">
            <w:pPr>
              <w:jc w:val="center"/>
              <w:rPr>
                <w:rFonts w:ascii="Times New Roman" w:hAnsi="Times New Roman" w:cs="Times New Roman"/>
                <w:b/>
                <w:bCs/>
                <w:sz w:val="24"/>
                <w:szCs w:val="24"/>
              </w:rPr>
            </w:pPr>
            <w:r w:rsidRPr="00163707">
              <w:rPr>
                <w:rFonts w:ascii="Times New Roman" w:hAnsi="Times New Roman" w:cs="Times New Roman"/>
                <w:b/>
                <w:bCs/>
                <w:sz w:val="24"/>
                <w:szCs w:val="24"/>
              </w:rPr>
              <w:t>Week</w:t>
            </w:r>
          </w:p>
        </w:tc>
        <w:tc>
          <w:tcPr>
            <w:tcW w:w="3587" w:type="dxa"/>
            <w:vMerge/>
          </w:tcPr>
          <w:p w14:paraId="54A434FF" w14:textId="77777777" w:rsidR="00335A49" w:rsidRPr="00163707" w:rsidRDefault="00335A49" w:rsidP="009A0656">
            <w:pPr>
              <w:rPr>
                <w:rFonts w:ascii="Times New Roman" w:hAnsi="Times New Roman" w:cs="Times New Roman"/>
                <w:sz w:val="24"/>
                <w:szCs w:val="24"/>
              </w:rPr>
            </w:pPr>
          </w:p>
        </w:tc>
        <w:tc>
          <w:tcPr>
            <w:tcW w:w="5674" w:type="dxa"/>
            <w:vMerge/>
          </w:tcPr>
          <w:p w14:paraId="3A9205A3" w14:textId="77777777" w:rsidR="00335A49" w:rsidRPr="00163707" w:rsidRDefault="00335A49" w:rsidP="009A0656">
            <w:pPr>
              <w:rPr>
                <w:rFonts w:ascii="Times New Roman" w:hAnsi="Times New Roman" w:cs="Times New Roman"/>
                <w:sz w:val="24"/>
                <w:szCs w:val="24"/>
              </w:rPr>
            </w:pPr>
          </w:p>
        </w:tc>
      </w:tr>
      <w:tr w:rsidR="00335A49" w:rsidRPr="00163707" w14:paraId="2E6AD287" w14:textId="77777777" w:rsidTr="00A766A5">
        <w:trPr>
          <w:trHeight w:val="223"/>
        </w:trPr>
        <w:tc>
          <w:tcPr>
            <w:tcW w:w="803" w:type="dxa"/>
          </w:tcPr>
          <w:p w14:paraId="01EE4BA1" w14:textId="77777777" w:rsidR="00335A49" w:rsidRPr="00163707" w:rsidRDefault="00335A49" w:rsidP="009A0656">
            <w:pPr>
              <w:jc w:val="center"/>
              <w:rPr>
                <w:rFonts w:ascii="Times New Roman" w:hAnsi="Times New Roman" w:cs="Times New Roman"/>
                <w:sz w:val="24"/>
                <w:szCs w:val="24"/>
              </w:rPr>
            </w:pPr>
            <w:r w:rsidRPr="00163707">
              <w:rPr>
                <w:rFonts w:ascii="Times New Roman" w:hAnsi="Times New Roman" w:cs="Times New Roman"/>
                <w:sz w:val="24"/>
                <w:szCs w:val="24"/>
              </w:rPr>
              <w:t>1</w:t>
            </w:r>
          </w:p>
        </w:tc>
        <w:tc>
          <w:tcPr>
            <w:tcW w:w="3587" w:type="dxa"/>
          </w:tcPr>
          <w:p w14:paraId="5CB45526" w14:textId="77777777" w:rsidR="009A0656" w:rsidRDefault="00335A49" w:rsidP="009A0656">
            <w:pPr>
              <w:rPr>
                <w:rFonts w:ascii="Times New Roman" w:hAnsi="Times New Roman" w:cs="Times New Roman"/>
                <w:sz w:val="24"/>
                <w:szCs w:val="24"/>
              </w:rPr>
            </w:pPr>
            <w:r>
              <w:rPr>
                <w:rFonts w:ascii="Times New Roman" w:hAnsi="Times New Roman" w:cs="Times New Roman"/>
                <w:sz w:val="24"/>
                <w:szCs w:val="24"/>
              </w:rPr>
              <w:t xml:space="preserve">20minutes </w:t>
            </w:r>
          </w:p>
          <w:p w14:paraId="2DD8106B" w14:textId="2C7906B5" w:rsidR="00335A49" w:rsidRPr="00163707" w:rsidRDefault="009A0656" w:rsidP="009A0656">
            <w:pPr>
              <w:rPr>
                <w:rFonts w:ascii="Times New Roman" w:hAnsi="Times New Roman" w:cs="Times New Roman"/>
                <w:sz w:val="24"/>
                <w:szCs w:val="24"/>
              </w:rPr>
            </w:pPr>
            <w:r>
              <w:rPr>
                <w:rFonts w:ascii="Times New Roman" w:hAnsi="Times New Roman" w:cs="Times New Roman"/>
                <w:sz w:val="24"/>
                <w:szCs w:val="24"/>
              </w:rPr>
              <w:t>L</w:t>
            </w:r>
            <w:r w:rsidR="00335A49">
              <w:rPr>
                <w:rFonts w:ascii="Times New Roman" w:hAnsi="Times New Roman" w:cs="Times New Roman"/>
                <w:sz w:val="24"/>
                <w:szCs w:val="24"/>
              </w:rPr>
              <w:t xml:space="preserve">ow-moderate intensity walk/cycle on stationary bike (should struggle to hold a conversation) </w:t>
            </w:r>
            <w:r>
              <w:rPr>
                <w:rFonts w:ascii="Times New Roman" w:hAnsi="Times New Roman" w:cs="Times New Roman"/>
                <w:sz w:val="24"/>
                <w:szCs w:val="24"/>
              </w:rPr>
              <w:br/>
            </w:r>
            <w:r w:rsidR="00335A49">
              <w:rPr>
                <w:rFonts w:ascii="Times New Roman" w:hAnsi="Times New Roman" w:cs="Times New Roman"/>
                <w:sz w:val="24"/>
                <w:szCs w:val="24"/>
              </w:rPr>
              <w:t>(Repeat twice this week)</w:t>
            </w:r>
          </w:p>
        </w:tc>
        <w:tc>
          <w:tcPr>
            <w:tcW w:w="5674" w:type="dxa"/>
          </w:tcPr>
          <w:p w14:paraId="449C674E" w14:textId="032329DD" w:rsidR="00E0006B" w:rsidRDefault="00E0006B" w:rsidP="009A0656">
            <w:pPr>
              <w:rPr>
                <w:rFonts w:ascii="Times New Roman" w:hAnsi="Times New Roman" w:cs="Times New Roman"/>
                <w:sz w:val="24"/>
                <w:szCs w:val="24"/>
              </w:rPr>
            </w:pPr>
            <w:r>
              <w:rPr>
                <w:rFonts w:ascii="Times New Roman" w:hAnsi="Times New Roman" w:cs="Times New Roman"/>
                <w:sz w:val="24"/>
                <w:szCs w:val="24"/>
              </w:rPr>
              <w:t xml:space="preserve">Resistance machines </w:t>
            </w:r>
          </w:p>
          <w:p w14:paraId="49DD8295" w14:textId="621DA35D" w:rsidR="00E0006B" w:rsidRDefault="00E0006B" w:rsidP="009A0656">
            <w:pPr>
              <w:rPr>
                <w:rFonts w:ascii="Times New Roman" w:hAnsi="Times New Roman" w:cs="Times New Roman"/>
                <w:sz w:val="24"/>
                <w:szCs w:val="24"/>
              </w:rPr>
            </w:pPr>
            <w:r>
              <w:rPr>
                <w:rFonts w:ascii="Times New Roman" w:hAnsi="Times New Roman" w:cs="Times New Roman"/>
                <w:sz w:val="24"/>
                <w:szCs w:val="24"/>
              </w:rPr>
              <w:t xml:space="preserve">Full body focused </w:t>
            </w:r>
          </w:p>
          <w:p w14:paraId="70C1E0FA" w14:textId="2A7BFFC5" w:rsidR="00E0006B" w:rsidRDefault="00E0006B" w:rsidP="009A0656">
            <w:pPr>
              <w:rPr>
                <w:rFonts w:ascii="Times New Roman" w:hAnsi="Times New Roman" w:cs="Times New Roman"/>
                <w:sz w:val="24"/>
                <w:szCs w:val="24"/>
              </w:rPr>
            </w:pPr>
            <w:r>
              <w:rPr>
                <w:rFonts w:ascii="Times New Roman" w:hAnsi="Times New Roman" w:cs="Times New Roman"/>
                <w:sz w:val="24"/>
                <w:szCs w:val="24"/>
              </w:rPr>
              <w:t>6 exercises (as 3 x Upper, 3 x Lower)</w:t>
            </w:r>
          </w:p>
          <w:p w14:paraId="37A3C350" w14:textId="77777777" w:rsidR="00E0006B" w:rsidRDefault="00E0006B" w:rsidP="009A0656">
            <w:pPr>
              <w:rPr>
                <w:rFonts w:ascii="Times New Roman" w:hAnsi="Times New Roman" w:cs="Times New Roman"/>
                <w:sz w:val="24"/>
                <w:szCs w:val="24"/>
              </w:rPr>
            </w:pPr>
            <w:r>
              <w:rPr>
                <w:rFonts w:ascii="Times New Roman" w:hAnsi="Times New Roman" w:cs="Times New Roman"/>
                <w:sz w:val="24"/>
                <w:szCs w:val="24"/>
              </w:rPr>
              <w:t>3 x 8 Reps per exercise</w:t>
            </w:r>
          </w:p>
          <w:p w14:paraId="54FAA3CD" w14:textId="2B829B35" w:rsidR="00E0006B" w:rsidRPr="00163707" w:rsidRDefault="00E0006B" w:rsidP="009A0656">
            <w:pPr>
              <w:rPr>
                <w:rFonts w:ascii="Times New Roman" w:hAnsi="Times New Roman" w:cs="Times New Roman"/>
                <w:sz w:val="24"/>
                <w:szCs w:val="24"/>
              </w:rPr>
            </w:pPr>
            <w:r>
              <w:rPr>
                <w:rFonts w:ascii="Times New Roman" w:hAnsi="Times New Roman" w:cs="Times New Roman"/>
                <w:sz w:val="24"/>
                <w:szCs w:val="24"/>
              </w:rPr>
              <w:t>(Repeat twice this week)</w:t>
            </w:r>
          </w:p>
        </w:tc>
      </w:tr>
      <w:tr w:rsidR="00335A49" w:rsidRPr="00163707" w14:paraId="7DC95365" w14:textId="77777777" w:rsidTr="00A766A5">
        <w:trPr>
          <w:trHeight w:val="223"/>
        </w:trPr>
        <w:tc>
          <w:tcPr>
            <w:tcW w:w="803" w:type="dxa"/>
          </w:tcPr>
          <w:p w14:paraId="531B63D4" w14:textId="77777777" w:rsidR="00335A49" w:rsidRPr="00163707" w:rsidRDefault="00335A49" w:rsidP="009A0656">
            <w:pPr>
              <w:jc w:val="center"/>
              <w:rPr>
                <w:rFonts w:ascii="Times New Roman" w:hAnsi="Times New Roman" w:cs="Times New Roman"/>
                <w:sz w:val="24"/>
                <w:szCs w:val="24"/>
              </w:rPr>
            </w:pPr>
            <w:r w:rsidRPr="00163707">
              <w:rPr>
                <w:rFonts w:ascii="Times New Roman" w:hAnsi="Times New Roman" w:cs="Times New Roman"/>
                <w:sz w:val="24"/>
                <w:szCs w:val="24"/>
              </w:rPr>
              <w:t>2</w:t>
            </w:r>
          </w:p>
        </w:tc>
        <w:tc>
          <w:tcPr>
            <w:tcW w:w="3587" w:type="dxa"/>
          </w:tcPr>
          <w:p w14:paraId="2389211F" w14:textId="77777777" w:rsidR="009A0656" w:rsidRDefault="00335A49" w:rsidP="009A0656">
            <w:pPr>
              <w:rPr>
                <w:rFonts w:ascii="Times New Roman" w:hAnsi="Times New Roman" w:cs="Times New Roman"/>
                <w:sz w:val="24"/>
                <w:szCs w:val="24"/>
              </w:rPr>
            </w:pPr>
            <w:r>
              <w:rPr>
                <w:rFonts w:ascii="Times New Roman" w:hAnsi="Times New Roman" w:cs="Times New Roman"/>
                <w:sz w:val="24"/>
                <w:szCs w:val="24"/>
              </w:rPr>
              <w:t xml:space="preserve">20minutes </w:t>
            </w:r>
          </w:p>
          <w:p w14:paraId="7A642BDD" w14:textId="77777777" w:rsidR="009A0656" w:rsidRDefault="009A0656" w:rsidP="009A0656">
            <w:pPr>
              <w:rPr>
                <w:rFonts w:ascii="Times New Roman" w:hAnsi="Times New Roman" w:cs="Times New Roman"/>
                <w:sz w:val="24"/>
                <w:szCs w:val="24"/>
              </w:rPr>
            </w:pPr>
            <w:r>
              <w:rPr>
                <w:rFonts w:ascii="Times New Roman" w:hAnsi="Times New Roman" w:cs="Times New Roman"/>
                <w:sz w:val="24"/>
                <w:szCs w:val="24"/>
              </w:rPr>
              <w:t>L</w:t>
            </w:r>
            <w:r w:rsidR="00335A49">
              <w:rPr>
                <w:rFonts w:ascii="Times New Roman" w:hAnsi="Times New Roman" w:cs="Times New Roman"/>
                <w:sz w:val="24"/>
                <w:szCs w:val="24"/>
              </w:rPr>
              <w:t xml:space="preserve">ow-moderate intensity walk/cycle on stationary bike (should struggle to hold a conversation) </w:t>
            </w:r>
          </w:p>
          <w:p w14:paraId="5CD18D3D" w14:textId="66D7A866" w:rsidR="00335A49" w:rsidRPr="00163707" w:rsidRDefault="00335A49" w:rsidP="009A0656">
            <w:pPr>
              <w:rPr>
                <w:rFonts w:ascii="Times New Roman" w:hAnsi="Times New Roman" w:cs="Times New Roman"/>
                <w:sz w:val="24"/>
                <w:szCs w:val="24"/>
              </w:rPr>
            </w:pPr>
            <w:r>
              <w:rPr>
                <w:rFonts w:ascii="Times New Roman" w:hAnsi="Times New Roman" w:cs="Times New Roman"/>
                <w:sz w:val="24"/>
                <w:szCs w:val="24"/>
              </w:rPr>
              <w:t xml:space="preserve">(Repeat three times this week) </w:t>
            </w:r>
          </w:p>
        </w:tc>
        <w:tc>
          <w:tcPr>
            <w:tcW w:w="5674" w:type="dxa"/>
          </w:tcPr>
          <w:p w14:paraId="1339AC84"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Resistance machines </w:t>
            </w:r>
          </w:p>
          <w:p w14:paraId="269BF7BB"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Full body focused </w:t>
            </w:r>
          </w:p>
          <w:p w14:paraId="487B881E" w14:textId="464D232E" w:rsidR="00A766A5" w:rsidRDefault="00A766A5" w:rsidP="00A766A5">
            <w:pPr>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 xml:space="preserve"> exercises (as </w:t>
            </w:r>
            <w:r>
              <w:rPr>
                <w:rFonts w:ascii="Times New Roman" w:hAnsi="Times New Roman" w:cs="Times New Roman"/>
                <w:sz w:val="24"/>
                <w:szCs w:val="24"/>
              </w:rPr>
              <w:t>4</w:t>
            </w:r>
            <w:r>
              <w:rPr>
                <w:rFonts w:ascii="Times New Roman" w:hAnsi="Times New Roman" w:cs="Times New Roman"/>
                <w:sz w:val="24"/>
                <w:szCs w:val="24"/>
              </w:rPr>
              <w:t xml:space="preserve"> x Upper, </w:t>
            </w:r>
            <w:r>
              <w:rPr>
                <w:rFonts w:ascii="Times New Roman" w:hAnsi="Times New Roman" w:cs="Times New Roman"/>
                <w:sz w:val="24"/>
                <w:szCs w:val="24"/>
              </w:rPr>
              <w:t>4</w:t>
            </w:r>
            <w:r>
              <w:rPr>
                <w:rFonts w:ascii="Times New Roman" w:hAnsi="Times New Roman" w:cs="Times New Roman"/>
                <w:sz w:val="24"/>
                <w:szCs w:val="24"/>
              </w:rPr>
              <w:t xml:space="preserve"> x Lower)</w:t>
            </w:r>
          </w:p>
          <w:p w14:paraId="4621AFCE"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3 x 8 Reps per exercise</w:t>
            </w:r>
          </w:p>
          <w:p w14:paraId="6E24331A" w14:textId="15624190" w:rsidR="00335A49" w:rsidRPr="00163707" w:rsidRDefault="00A766A5" w:rsidP="00A766A5">
            <w:pPr>
              <w:rPr>
                <w:rFonts w:ascii="Times New Roman" w:hAnsi="Times New Roman" w:cs="Times New Roman"/>
                <w:sz w:val="24"/>
                <w:szCs w:val="24"/>
              </w:rPr>
            </w:pPr>
            <w:r>
              <w:rPr>
                <w:rFonts w:ascii="Times New Roman" w:hAnsi="Times New Roman" w:cs="Times New Roman"/>
                <w:sz w:val="24"/>
                <w:szCs w:val="24"/>
              </w:rPr>
              <w:t>(Repeat twice this week)</w:t>
            </w:r>
          </w:p>
        </w:tc>
      </w:tr>
      <w:tr w:rsidR="00335A49" w:rsidRPr="00163707" w14:paraId="0F605352" w14:textId="77777777" w:rsidTr="00A766A5">
        <w:trPr>
          <w:trHeight w:val="232"/>
        </w:trPr>
        <w:tc>
          <w:tcPr>
            <w:tcW w:w="803" w:type="dxa"/>
          </w:tcPr>
          <w:p w14:paraId="2F9139B6" w14:textId="77777777" w:rsidR="00335A49" w:rsidRPr="00163707" w:rsidRDefault="00335A49" w:rsidP="009A0656">
            <w:pPr>
              <w:jc w:val="center"/>
              <w:rPr>
                <w:rFonts w:ascii="Times New Roman" w:hAnsi="Times New Roman" w:cs="Times New Roman"/>
                <w:sz w:val="24"/>
                <w:szCs w:val="24"/>
              </w:rPr>
            </w:pPr>
            <w:r w:rsidRPr="00163707">
              <w:rPr>
                <w:rFonts w:ascii="Times New Roman" w:hAnsi="Times New Roman" w:cs="Times New Roman"/>
                <w:sz w:val="24"/>
                <w:szCs w:val="24"/>
              </w:rPr>
              <w:t>3</w:t>
            </w:r>
          </w:p>
        </w:tc>
        <w:tc>
          <w:tcPr>
            <w:tcW w:w="3587" w:type="dxa"/>
          </w:tcPr>
          <w:p w14:paraId="2B8519B8" w14:textId="77777777" w:rsidR="009A0656" w:rsidRDefault="00335A49" w:rsidP="009A0656">
            <w:pPr>
              <w:rPr>
                <w:rFonts w:ascii="Times New Roman" w:hAnsi="Times New Roman" w:cs="Times New Roman"/>
                <w:sz w:val="24"/>
                <w:szCs w:val="24"/>
              </w:rPr>
            </w:pPr>
            <w:r>
              <w:rPr>
                <w:rFonts w:ascii="Times New Roman" w:hAnsi="Times New Roman" w:cs="Times New Roman"/>
                <w:sz w:val="24"/>
                <w:szCs w:val="24"/>
              </w:rPr>
              <w:t xml:space="preserve">25minutes </w:t>
            </w:r>
          </w:p>
          <w:p w14:paraId="0D0ADCD0" w14:textId="77777777" w:rsidR="009A0656" w:rsidRDefault="009A0656" w:rsidP="009A0656">
            <w:pPr>
              <w:rPr>
                <w:rFonts w:ascii="Times New Roman" w:hAnsi="Times New Roman" w:cs="Times New Roman"/>
                <w:sz w:val="24"/>
                <w:szCs w:val="24"/>
              </w:rPr>
            </w:pPr>
            <w:r>
              <w:rPr>
                <w:rFonts w:ascii="Times New Roman" w:hAnsi="Times New Roman" w:cs="Times New Roman"/>
                <w:sz w:val="24"/>
                <w:szCs w:val="24"/>
              </w:rPr>
              <w:t>M</w:t>
            </w:r>
            <w:r w:rsidR="00335A49">
              <w:rPr>
                <w:rFonts w:ascii="Times New Roman" w:hAnsi="Times New Roman" w:cs="Times New Roman"/>
                <w:sz w:val="24"/>
                <w:szCs w:val="24"/>
              </w:rPr>
              <w:t xml:space="preserve">oderate intensity walk/cycle on stationary bike (should struggle to speak more than 3-4 consecutive words) </w:t>
            </w:r>
          </w:p>
          <w:p w14:paraId="715FC3DF" w14:textId="2C3875C5" w:rsidR="00335A49" w:rsidRPr="00163707" w:rsidRDefault="00335A49" w:rsidP="009A0656">
            <w:pPr>
              <w:rPr>
                <w:rFonts w:ascii="Times New Roman" w:hAnsi="Times New Roman" w:cs="Times New Roman"/>
                <w:sz w:val="24"/>
                <w:szCs w:val="24"/>
              </w:rPr>
            </w:pPr>
            <w:r>
              <w:rPr>
                <w:rFonts w:ascii="Times New Roman" w:hAnsi="Times New Roman" w:cs="Times New Roman"/>
                <w:sz w:val="24"/>
                <w:szCs w:val="24"/>
              </w:rPr>
              <w:t>(Repeat three times this week)</w:t>
            </w:r>
          </w:p>
        </w:tc>
        <w:tc>
          <w:tcPr>
            <w:tcW w:w="5674" w:type="dxa"/>
          </w:tcPr>
          <w:p w14:paraId="4AAAAB68" w14:textId="184B6A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Resistance machines </w:t>
            </w:r>
          </w:p>
          <w:p w14:paraId="20400709" w14:textId="227E0F5B"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Session 1: </w:t>
            </w:r>
          </w:p>
          <w:p w14:paraId="107E8C3A" w14:textId="245FE709" w:rsidR="00A766A5" w:rsidRDefault="00A766A5" w:rsidP="00A766A5">
            <w:pPr>
              <w:rPr>
                <w:rFonts w:ascii="Times New Roman" w:hAnsi="Times New Roman" w:cs="Times New Roman"/>
                <w:sz w:val="24"/>
                <w:szCs w:val="24"/>
              </w:rPr>
            </w:pPr>
            <w:r>
              <w:rPr>
                <w:rFonts w:ascii="Times New Roman" w:hAnsi="Times New Roman" w:cs="Times New Roman"/>
                <w:sz w:val="24"/>
                <w:szCs w:val="24"/>
              </w:rPr>
              <w:t>Upper body focused</w:t>
            </w:r>
          </w:p>
          <w:p w14:paraId="61D63F92" w14:textId="2CAA7603"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4 </w:t>
            </w:r>
            <w:r>
              <w:rPr>
                <w:rFonts w:ascii="Times New Roman" w:hAnsi="Times New Roman" w:cs="Times New Roman"/>
                <w:sz w:val="24"/>
                <w:szCs w:val="24"/>
              </w:rPr>
              <w:t>exercises</w:t>
            </w:r>
          </w:p>
          <w:p w14:paraId="7351AE36" w14:textId="4CA67900"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3 x </w:t>
            </w:r>
            <w:r>
              <w:rPr>
                <w:rFonts w:ascii="Times New Roman" w:hAnsi="Times New Roman" w:cs="Times New Roman"/>
                <w:sz w:val="24"/>
                <w:szCs w:val="24"/>
              </w:rPr>
              <w:t>10</w:t>
            </w:r>
            <w:r>
              <w:rPr>
                <w:rFonts w:ascii="Times New Roman" w:hAnsi="Times New Roman" w:cs="Times New Roman"/>
                <w:sz w:val="24"/>
                <w:szCs w:val="24"/>
              </w:rPr>
              <w:t xml:space="preserve"> Reps per exercise</w:t>
            </w:r>
          </w:p>
          <w:p w14:paraId="297CD9C8" w14:textId="77150CA9"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Session 2: </w:t>
            </w:r>
          </w:p>
          <w:p w14:paraId="7D93A0C3" w14:textId="232E6BF0"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Lower body focused </w:t>
            </w:r>
          </w:p>
          <w:p w14:paraId="46EF9667" w14:textId="10042105"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4 exercises </w:t>
            </w:r>
          </w:p>
          <w:p w14:paraId="01EA2A2B" w14:textId="12B532BD" w:rsidR="00335A49" w:rsidRPr="00163707"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3 x 10 Reps per exercise </w:t>
            </w:r>
          </w:p>
        </w:tc>
      </w:tr>
      <w:tr w:rsidR="00335A49" w:rsidRPr="00163707" w14:paraId="27B66C21" w14:textId="77777777" w:rsidTr="00A766A5">
        <w:trPr>
          <w:trHeight w:val="223"/>
        </w:trPr>
        <w:tc>
          <w:tcPr>
            <w:tcW w:w="803" w:type="dxa"/>
          </w:tcPr>
          <w:p w14:paraId="7D691DE5" w14:textId="77777777" w:rsidR="00335A49" w:rsidRPr="00163707" w:rsidRDefault="00335A49" w:rsidP="009A0656">
            <w:pPr>
              <w:jc w:val="center"/>
              <w:rPr>
                <w:rFonts w:ascii="Times New Roman" w:hAnsi="Times New Roman" w:cs="Times New Roman"/>
                <w:sz w:val="24"/>
                <w:szCs w:val="24"/>
              </w:rPr>
            </w:pPr>
            <w:r w:rsidRPr="00163707">
              <w:rPr>
                <w:rFonts w:ascii="Times New Roman" w:hAnsi="Times New Roman" w:cs="Times New Roman"/>
                <w:sz w:val="24"/>
                <w:szCs w:val="24"/>
              </w:rPr>
              <w:t>4</w:t>
            </w:r>
          </w:p>
        </w:tc>
        <w:tc>
          <w:tcPr>
            <w:tcW w:w="3587" w:type="dxa"/>
          </w:tcPr>
          <w:p w14:paraId="6959D9C3" w14:textId="77777777" w:rsidR="009A0656" w:rsidRDefault="00335A49" w:rsidP="009A0656">
            <w:pPr>
              <w:rPr>
                <w:rFonts w:ascii="Times New Roman" w:hAnsi="Times New Roman" w:cs="Times New Roman"/>
                <w:sz w:val="24"/>
                <w:szCs w:val="24"/>
              </w:rPr>
            </w:pPr>
            <w:r>
              <w:rPr>
                <w:rFonts w:ascii="Times New Roman" w:hAnsi="Times New Roman" w:cs="Times New Roman"/>
                <w:sz w:val="24"/>
                <w:szCs w:val="24"/>
              </w:rPr>
              <w:t xml:space="preserve">25minutes </w:t>
            </w:r>
          </w:p>
          <w:p w14:paraId="2DA7BB31" w14:textId="77777777" w:rsidR="009A0656" w:rsidRDefault="009A0656" w:rsidP="009A0656">
            <w:pPr>
              <w:rPr>
                <w:rFonts w:ascii="Times New Roman" w:hAnsi="Times New Roman" w:cs="Times New Roman"/>
                <w:sz w:val="24"/>
                <w:szCs w:val="24"/>
              </w:rPr>
            </w:pPr>
            <w:r>
              <w:rPr>
                <w:rFonts w:ascii="Times New Roman" w:hAnsi="Times New Roman" w:cs="Times New Roman"/>
                <w:sz w:val="24"/>
                <w:szCs w:val="24"/>
              </w:rPr>
              <w:t>M</w:t>
            </w:r>
            <w:r w:rsidR="00335A49">
              <w:rPr>
                <w:rFonts w:ascii="Times New Roman" w:hAnsi="Times New Roman" w:cs="Times New Roman"/>
                <w:sz w:val="24"/>
                <w:szCs w:val="24"/>
              </w:rPr>
              <w:t xml:space="preserve">oderate intensity walk/cycle on stationary bike (should struggle to speak more than 3-4 consecutive words) </w:t>
            </w:r>
          </w:p>
          <w:p w14:paraId="44ACD85F" w14:textId="3703F3AB" w:rsidR="00335A49" w:rsidRPr="00163707" w:rsidRDefault="00335A49" w:rsidP="009A0656">
            <w:pPr>
              <w:rPr>
                <w:rFonts w:ascii="Times New Roman" w:hAnsi="Times New Roman" w:cs="Times New Roman"/>
                <w:sz w:val="24"/>
                <w:szCs w:val="24"/>
              </w:rPr>
            </w:pPr>
            <w:r>
              <w:rPr>
                <w:rFonts w:ascii="Times New Roman" w:hAnsi="Times New Roman" w:cs="Times New Roman"/>
                <w:sz w:val="24"/>
                <w:szCs w:val="24"/>
              </w:rPr>
              <w:t>(Repeat four times this week)</w:t>
            </w:r>
          </w:p>
        </w:tc>
        <w:tc>
          <w:tcPr>
            <w:tcW w:w="5674" w:type="dxa"/>
          </w:tcPr>
          <w:p w14:paraId="62E11E8F"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Resistance machines </w:t>
            </w:r>
          </w:p>
          <w:p w14:paraId="715E4071"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Session 1:</w:t>
            </w:r>
          </w:p>
          <w:p w14:paraId="47DB2FDA" w14:textId="1B365601"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Upper </w:t>
            </w:r>
            <w:r>
              <w:rPr>
                <w:rFonts w:ascii="Times New Roman" w:hAnsi="Times New Roman" w:cs="Times New Roman"/>
                <w:sz w:val="24"/>
                <w:szCs w:val="24"/>
              </w:rPr>
              <w:t xml:space="preserve">body focused </w:t>
            </w:r>
          </w:p>
          <w:p w14:paraId="3EC7A153" w14:textId="4D81E89C" w:rsidR="00A766A5" w:rsidRDefault="00A766A5" w:rsidP="00A766A5">
            <w:pPr>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 xml:space="preserve"> exercises</w:t>
            </w:r>
          </w:p>
          <w:p w14:paraId="0B84D2E9"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3 x 10 Reps per exercise</w:t>
            </w:r>
          </w:p>
          <w:p w14:paraId="019BDB63"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Session 2: </w:t>
            </w:r>
          </w:p>
          <w:p w14:paraId="533C14EB"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Lower body focused </w:t>
            </w:r>
          </w:p>
          <w:p w14:paraId="42FB5ECD" w14:textId="3501382F" w:rsidR="00A766A5" w:rsidRDefault="00A766A5" w:rsidP="00A766A5">
            <w:pPr>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 xml:space="preserve"> exercises </w:t>
            </w:r>
          </w:p>
          <w:p w14:paraId="35F589DB" w14:textId="4070C533" w:rsidR="00335A49" w:rsidRPr="00163707"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3 x 10 Reps per exercise </w:t>
            </w:r>
          </w:p>
        </w:tc>
      </w:tr>
      <w:tr w:rsidR="00335A49" w:rsidRPr="00163707" w14:paraId="496F27F0" w14:textId="77777777" w:rsidTr="00A766A5">
        <w:trPr>
          <w:trHeight w:val="223"/>
        </w:trPr>
        <w:tc>
          <w:tcPr>
            <w:tcW w:w="803" w:type="dxa"/>
          </w:tcPr>
          <w:p w14:paraId="1C5EF21A" w14:textId="77777777" w:rsidR="00335A49" w:rsidRPr="00163707" w:rsidRDefault="00335A49" w:rsidP="009A0656">
            <w:pPr>
              <w:jc w:val="center"/>
              <w:rPr>
                <w:rFonts w:ascii="Times New Roman" w:hAnsi="Times New Roman" w:cs="Times New Roman"/>
                <w:sz w:val="24"/>
                <w:szCs w:val="24"/>
              </w:rPr>
            </w:pPr>
            <w:r w:rsidRPr="00163707">
              <w:rPr>
                <w:rFonts w:ascii="Times New Roman" w:hAnsi="Times New Roman" w:cs="Times New Roman"/>
                <w:sz w:val="24"/>
                <w:szCs w:val="24"/>
              </w:rPr>
              <w:t>5</w:t>
            </w:r>
          </w:p>
        </w:tc>
        <w:tc>
          <w:tcPr>
            <w:tcW w:w="3587" w:type="dxa"/>
          </w:tcPr>
          <w:p w14:paraId="104B0A20" w14:textId="77777777" w:rsidR="009A0656" w:rsidRDefault="00335A49" w:rsidP="009A0656">
            <w:pPr>
              <w:rPr>
                <w:rFonts w:ascii="Times New Roman" w:hAnsi="Times New Roman" w:cs="Times New Roman"/>
                <w:sz w:val="24"/>
                <w:szCs w:val="24"/>
              </w:rPr>
            </w:pPr>
            <w:r>
              <w:rPr>
                <w:rFonts w:ascii="Times New Roman" w:hAnsi="Times New Roman" w:cs="Times New Roman"/>
                <w:sz w:val="24"/>
                <w:szCs w:val="24"/>
              </w:rPr>
              <w:t xml:space="preserve">30minutes </w:t>
            </w:r>
          </w:p>
          <w:p w14:paraId="308CF461" w14:textId="77777777" w:rsidR="009A0656" w:rsidRDefault="009A0656" w:rsidP="009A0656">
            <w:pPr>
              <w:rPr>
                <w:rFonts w:ascii="Times New Roman" w:hAnsi="Times New Roman" w:cs="Times New Roman"/>
                <w:sz w:val="24"/>
                <w:szCs w:val="24"/>
              </w:rPr>
            </w:pPr>
            <w:r>
              <w:rPr>
                <w:rFonts w:ascii="Times New Roman" w:hAnsi="Times New Roman" w:cs="Times New Roman"/>
                <w:sz w:val="24"/>
                <w:szCs w:val="24"/>
              </w:rPr>
              <w:t>M</w:t>
            </w:r>
            <w:r w:rsidR="00335A49">
              <w:rPr>
                <w:rFonts w:ascii="Times New Roman" w:hAnsi="Times New Roman" w:cs="Times New Roman"/>
                <w:sz w:val="24"/>
                <w:szCs w:val="24"/>
              </w:rPr>
              <w:t xml:space="preserve">oderate intensity walk/cycle on stationary bike (should struggle to speak more than 3-4 consecutive words) </w:t>
            </w:r>
          </w:p>
          <w:p w14:paraId="017A8732" w14:textId="29D020F4" w:rsidR="00335A49" w:rsidRPr="00163707" w:rsidRDefault="00335A49" w:rsidP="009A0656">
            <w:pPr>
              <w:rPr>
                <w:rFonts w:ascii="Times New Roman" w:hAnsi="Times New Roman" w:cs="Times New Roman"/>
                <w:sz w:val="24"/>
                <w:szCs w:val="24"/>
              </w:rPr>
            </w:pPr>
            <w:r>
              <w:rPr>
                <w:rFonts w:ascii="Times New Roman" w:hAnsi="Times New Roman" w:cs="Times New Roman"/>
                <w:sz w:val="24"/>
                <w:szCs w:val="24"/>
              </w:rPr>
              <w:t>(Repeat four times this week)</w:t>
            </w:r>
          </w:p>
        </w:tc>
        <w:tc>
          <w:tcPr>
            <w:tcW w:w="5674" w:type="dxa"/>
          </w:tcPr>
          <w:p w14:paraId="3B11B1DC"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Resistance machines </w:t>
            </w:r>
          </w:p>
          <w:p w14:paraId="30E10822"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Full body focused </w:t>
            </w:r>
          </w:p>
          <w:p w14:paraId="4401D791" w14:textId="0145C4F0"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10 </w:t>
            </w:r>
            <w:r>
              <w:rPr>
                <w:rFonts w:ascii="Times New Roman" w:hAnsi="Times New Roman" w:cs="Times New Roman"/>
                <w:sz w:val="24"/>
                <w:szCs w:val="24"/>
              </w:rPr>
              <w:t xml:space="preserve">exercises (as </w:t>
            </w:r>
            <w:r>
              <w:rPr>
                <w:rFonts w:ascii="Times New Roman" w:hAnsi="Times New Roman" w:cs="Times New Roman"/>
                <w:sz w:val="24"/>
                <w:szCs w:val="24"/>
              </w:rPr>
              <w:t>5</w:t>
            </w:r>
            <w:r>
              <w:rPr>
                <w:rFonts w:ascii="Times New Roman" w:hAnsi="Times New Roman" w:cs="Times New Roman"/>
                <w:sz w:val="24"/>
                <w:szCs w:val="24"/>
              </w:rPr>
              <w:t xml:space="preserve"> x Upper, </w:t>
            </w:r>
            <w:r>
              <w:rPr>
                <w:rFonts w:ascii="Times New Roman" w:hAnsi="Times New Roman" w:cs="Times New Roman"/>
                <w:sz w:val="24"/>
                <w:szCs w:val="24"/>
              </w:rPr>
              <w:t>5</w:t>
            </w:r>
            <w:r>
              <w:rPr>
                <w:rFonts w:ascii="Times New Roman" w:hAnsi="Times New Roman" w:cs="Times New Roman"/>
                <w:sz w:val="24"/>
                <w:szCs w:val="24"/>
              </w:rPr>
              <w:t xml:space="preserve"> x Lower)</w:t>
            </w:r>
          </w:p>
          <w:p w14:paraId="15B7C000" w14:textId="224BDBB4" w:rsidR="00A766A5" w:rsidRDefault="00A766A5" w:rsidP="00A766A5">
            <w:pPr>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 xml:space="preserve"> x </w:t>
            </w:r>
            <w:r>
              <w:rPr>
                <w:rFonts w:ascii="Times New Roman" w:hAnsi="Times New Roman" w:cs="Times New Roman"/>
                <w:sz w:val="24"/>
                <w:szCs w:val="24"/>
              </w:rPr>
              <w:t>8</w:t>
            </w:r>
            <w:r>
              <w:rPr>
                <w:rFonts w:ascii="Times New Roman" w:hAnsi="Times New Roman" w:cs="Times New Roman"/>
                <w:sz w:val="24"/>
                <w:szCs w:val="24"/>
              </w:rPr>
              <w:t xml:space="preserve"> Reps per exercise</w:t>
            </w:r>
          </w:p>
          <w:p w14:paraId="54A14209" w14:textId="454D902C" w:rsidR="00335A49" w:rsidRPr="00163707" w:rsidRDefault="00A766A5" w:rsidP="00A766A5">
            <w:pPr>
              <w:rPr>
                <w:rFonts w:ascii="Times New Roman" w:hAnsi="Times New Roman" w:cs="Times New Roman"/>
                <w:sz w:val="24"/>
                <w:szCs w:val="24"/>
              </w:rPr>
            </w:pPr>
            <w:r>
              <w:rPr>
                <w:rFonts w:ascii="Times New Roman" w:hAnsi="Times New Roman" w:cs="Times New Roman"/>
                <w:sz w:val="24"/>
                <w:szCs w:val="24"/>
              </w:rPr>
              <w:t>(Repeat twice this week)</w:t>
            </w:r>
          </w:p>
        </w:tc>
      </w:tr>
      <w:tr w:rsidR="00335A49" w:rsidRPr="00163707" w14:paraId="5000491E" w14:textId="77777777" w:rsidTr="00A766A5">
        <w:trPr>
          <w:trHeight w:val="232"/>
        </w:trPr>
        <w:tc>
          <w:tcPr>
            <w:tcW w:w="803" w:type="dxa"/>
          </w:tcPr>
          <w:p w14:paraId="485C113B" w14:textId="77777777" w:rsidR="00335A49" w:rsidRPr="00163707" w:rsidRDefault="00335A49" w:rsidP="009A0656">
            <w:pPr>
              <w:jc w:val="center"/>
              <w:rPr>
                <w:rFonts w:ascii="Times New Roman" w:hAnsi="Times New Roman" w:cs="Times New Roman"/>
                <w:sz w:val="24"/>
                <w:szCs w:val="24"/>
              </w:rPr>
            </w:pPr>
            <w:r w:rsidRPr="00163707">
              <w:rPr>
                <w:rFonts w:ascii="Times New Roman" w:hAnsi="Times New Roman" w:cs="Times New Roman"/>
                <w:sz w:val="24"/>
                <w:szCs w:val="24"/>
              </w:rPr>
              <w:t>6</w:t>
            </w:r>
          </w:p>
        </w:tc>
        <w:tc>
          <w:tcPr>
            <w:tcW w:w="3587" w:type="dxa"/>
          </w:tcPr>
          <w:p w14:paraId="74392C42" w14:textId="77777777" w:rsidR="009A0656" w:rsidRDefault="00335A49" w:rsidP="009A0656">
            <w:pPr>
              <w:rPr>
                <w:rFonts w:ascii="Times New Roman" w:hAnsi="Times New Roman" w:cs="Times New Roman"/>
                <w:sz w:val="24"/>
                <w:szCs w:val="24"/>
              </w:rPr>
            </w:pPr>
            <w:r>
              <w:rPr>
                <w:rFonts w:ascii="Times New Roman" w:hAnsi="Times New Roman" w:cs="Times New Roman"/>
                <w:sz w:val="24"/>
                <w:szCs w:val="24"/>
              </w:rPr>
              <w:t xml:space="preserve">30minutes </w:t>
            </w:r>
          </w:p>
          <w:p w14:paraId="231A90C5" w14:textId="77777777" w:rsidR="009A0656" w:rsidRDefault="009A0656" w:rsidP="009A0656">
            <w:pPr>
              <w:rPr>
                <w:rFonts w:ascii="Times New Roman" w:hAnsi="Times New Roman" w:cs="Times New Roman"/>
                <w:sz w:val="24"/>
                <w:szCs w:val="24"/>
              </w:rPr>
            </w:pPr>
            <w:r>
              <w:rPr>
                <w:rFonts w:ascii="Times New Roman" w:hAnsi="Times New Roman" w:cs="Times New Roman"/>
                <w:sz w:val="24"/>
                <w:szCs w:val="24"/>
              </w:rPr>
              <w:t>M</w:t>
            </w:r>
            <w:r w:rsidR="00335A49">
              <w:rPr>
                <w:rFonts w:ascii="Times New Roman" w:hAnsi="Times New Roman" w:cs="Times New Roman"/>
                <w:sz w:val="24"/>
                <w:szCs w:val="24"/>
              </w:rPr>
              <w:t xml:space="preserve">oderate intensity walk/cycle on stationary bike (should struggle to speak more than 3-4 consecutive words) </w:t>
            </w:r>
          </w:p>
          <w:p w14:paraId="0F0DE59E" w14:textId="5063E37A" w:rsidR="00335A49" w:rsidRPr="00163707" w:rsidRDefault="00335A49" w:rsidP="009A0656">
            <w:pPr>
              <w:rPr>
                <w:rFonts w:ascii="Times New Roman" w:hAnsi="Times New Roman" w:cs="Times New Roman"/>
                <w:sz w:val="24"/>
                <w:szCs w:val="24"/>
              </w:rPr>
            </w:pPr>
            <w:r>
              <w:rPr>
                <w:rFonts w:ascii="Times New Roman" w:hAnsi="Times New Roman" w:cs="Times New Roman"/>
                <w:sz w:val="24"/>
                <w:szCs w:val="24"/>
              </w:rPr>
              <w:t>(Repeat five times this week)</w:t>
            </w:r>
          </w:p>
        </w:tc>
        <w:tc>
          <w:tcPr>
            <w:tcW w:w="5674" w:type="dxa"/>
          </w:tcPr>
          <w:p w14:paraId="7999CAD0"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Resistance machines </w:t>
            </w:r>
          </w:p>
          <w:p w14:paraId="1C067FFB" w14:textId="77777777" w:rsidR="00A766A5" w:rsidRDefault="00A766A5" w:rsidP="00A766A5">
            <w:pPr>
              <w:rPr>
                <w:rFonts w:ascii="Times New Roman" w:hAnsi="Times New Roman" w:cs="Times New Roman"/>
                <w:sz w:val="24"/>
                <w:szCs w:val="24"/>
              </w:rPr>
            </w:pPr>
            <w:r>
              <w:rPr>
                <w:rFonts w:ascii="Times New Roman" w:hAnsi="Times New Roman" w:cs="Times New Roman"/>
                <w:sz w:val="24"/>
                <w:szCs w:val="24"/>
              </w:rPr>
              <w:t xml:space="preserve">Full body focused </w:t>
            </w:r>
          </w:p>
          <w:p w14:paraId="406881BF" w14:textId="3A5EB404" w:rsidR="00A766A5" w:rsidRDefault="00A766A5" w:rsidP="00A766A5">
            <w:pPr>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2</w:t>
            </w:r>
            <w:r>
              <w:rPr>
                <w:rFonts w:ascii="Times New Roman" w:hAnsi="Times New Roman" w:cs="Times New Roman"/>
                <w:sz w:val="24"/>
                <w:szCs w:val="24"/>
              </w:rPr>
              <w:t xml:space="preserve"> exercises (as </w:t>
            </w:r>
            <w:r>
              <w:rPr>
                <w:rFonts w:ascii="Times New Roman" w:hAnsi="Times New Roman" w:cs="Times New Roman"/>
                <w:sz w:val="24"/>
                <w:szCs w:val="24"/>
              </w:rPr>
              <w:t>6</w:t>
            </w:r>
            <w:r>
              <w:rPr>
                <w:rFonts w:ascii="Times New Roman" w:hAnsi="Times New Roman" w:cs="Times New Roman"/>
                <w:sz w:val="24"/>
                <w:szCs w:val="24"/>
              </w:rPr>
              <w:t xml:space="preserve"> x Upper, </w:t>
            </w:r>
            <w:r>
              <w:rPr>
                <w:rFonts w:ascii="Times New Roman" w:hAnsi="Times New Roman" w:cs="Times New Roman"/>
                <w:sz w:val="24"/>
                <w:szCs w:val="24"/>
              </w:rPr>
              <w:t>6</w:t>
            </w:r>
            <w:r>
              <w:rPr>
                <w:rFonts w:ascii="Times New Roman" w:hAnsi="Times New Roman" w:cs="Times New Roman"/>
                <w:sz w:val="24"/>
                <w:szCs w:val="24"/>
              </w:rPr>
              <w:t xml:space="preserve"> x Lower)</w:t>
            </w:r>
          </w:p>
          <w:p w14:paraId="044653C2" w14:textId="245805CB" w:rsidR="00A766A5" w:rsidRDefault="00A766A5" w:rsidP="00A766A5">
            <w:pPr>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 xml:space="preserve"> x </w:t>
            </w:r>
            <w:r>
              <w:rPr>
                <w:rFonts w:ascii="Times New Roman" w:hAnsi="Times New Roman" w:cs="Times New Roman"/>
                <w:sz w:val="24"/>
                <w:szCs w:val="24"/>
              </w:rPr>
              <w:t>8</w:t>
            </w:r>
            <w:r>
              <w:rPr>
                <w:rFonts w:ascii="Times New Roman" w:hAnsi="Times New Roman" w:cs="Times New Roman"/>
                <w:sz w:val="24"/>
                <w:szCs w:val="24"/>
              </w:rPr>
              <w:t xml:space="preserve"> Reps per exercise</w:t>
            </w:r>
          </w:p>
          <w:p w14:paraId="232EA86E" w14:textId="1907E503" w:rsidR="00335A49" w:rsidRPr="00163707" w:rsidRDefault="00A766A5" w:rsidP="00A766A5">
            <w:pPr>
              <w:rPr>
                <w:rFonts w:ascii="Times New Roman" w:hAnsi="Times New Roman" w:cs="Times New Roman"/>
                <w:sz w:val="24"/>
                <w:szCs w:val="24"/>
              </w:rPr>
            </w:pPr>
            <w:r>
              <w:rPr>
                <w:rFonts w:ascii="Times New Roman" w:hAnsi="Times New Roman" w:cs="Times New Roman"/>
                <w:sz w:val="24"/>
                <w:szCs w:val="24"/>
              </w:rPr>
              <w:t>(Repeat twice this week)</w:t>
            </w:r>
          </w:p>
        </w:tc>
      </w:tr>
    </w:tbl>
    <w:p w14:paraId="049C2A9D" w14:textId="77777777" w:rsidR="00335A49" w:rsidRDefault="00335A49">
      <w:pPr>
        <w:rPr>
          <w:rFonts w:ascii="Times New Roman" w:hAnsi="Times New Roman" w:cs="Times New Roman"/>
          <w:sz w:val="24"/>
          <w:szCs w:val="24"/>
        </w:rPr>
      </w:pPr>
    </w:p>
    <w:p w14:paraId="554C0524" w14:textId="01A6854B" w:rsidR="006A306E" w:rsidRPr="006A306E" w:rsidRDefault="00E71DFD">
      <w:pPr>
        <w:rPr>
          <w:rFonts w:ascii="Times New Roman" w:hAnsi="Times New Roman" w:cs="Times New Roman"/>
          <w:b/>
          <w:bCs/>
          <w:sz w:val="24"/>
          <w:szCs w:val="24"/>
          <w:u w:val="single"/>
        </w:rPr>
      </w:pPr>
      <w:r w:rsidRPr="006A306E">
        <w:rPr>
          <w:rFonts w:ascii="Times New Roman" w:hAnsi="Times New Roman" w:cs="Times New Roman"/>
          <w:b/>
          <w:bCs/>
          <w:sz w:val="24"/>
          <w:szCs w:val="24"/>
          <w:u w:val="single"/>
        </w:rPr>
        <w:lastRenderedPageBreak/>
        <w:t>Appendix:</w:t>
      </w:r>
      <w:r w:rsidR="006A306E" w:rsidRPr="006A306E">
        <w:rPr>
          <w:rFonts w:ascii="Times New Roman" w:hAnsi="Times New Roman" w:cs="Times New Roman"/>
          <w:b/>
          <w:bCs/>
          <w:sz w:val="24"/>
          <w:szCs w:val="24"/>
          <w:u w:val="single"/>
        </w:rPr>
        <w:t xml:space="preserve"> 13 </w:t>
      </w:r>
    </w:p>
    <w:p w14:paraId="311EBC48" w14:textId="1D698922" w:rsidR="004F745C" w:rsidRPr="009A0656" w:rsidRDefault="004F745C" w:rsidP="009A0656">
      <w:pPr>
        <w:spacing w:after="0" w:line="360" w:lineRule="auto"/>
        <w:rPr>
          <w:rFonts w:ascii="Times New Roman" w:hAnsi="Times New Roman" w:cs="Times New Roman"/>
          <w:sz w:val="24"/>
          <w:szCs w:val="24"/>
          <w:u w:val="single"/>
        </w:rPr>
      </w:pPr>
      <w:r w:rsidRPr="009A0656">
        <w:rPr>
          <w:rFonts w:ascii="Times New Roman" w:hAnsi="Times New Roman" w:cs="Times New Roman"/>
          <w:sz w:val="24"/>
          <w:szCs w:val="24"/>
          <w:u w:val="single"/>
        </w:rPr>
        <w:t xml:space="preserve">Ethical </w:t>
      </w:r>
      <w:r w:rsidR="006A306E" w:rsidRPr="009A0656">
        <w:rPr>
          <w:rFonts w:ascii="Times New Roman" w:hAnsi="Times New Roman" w:cs="Times New Roman"/>
          <w:sz w:val="24"/>
          <w:szCs w:val="24"/>
          <w:u w:val="single"/>
        </w:rPr>
        <w:t>S</w:t>
      </w:r>
      <w:r w:rsidRPr="009A0656">
        <w:rPr>
          <w:rFonts w:ascii="Times New Roman" w:hAnsi="Times New Roman" w:cs="Times New Roman"/>
          <w:sz w:val="24"/>
          <w:szCs w:val="24"/>
          <w:u w:val="single"/>
        </w:rPr>
        <w:t>tatement</w:t>
      </w:r>
    </w:p>
    <w:p w14:paraId="2C2D8795" w14:textId="7EEBB5AF" w:rsidR="001B71FB" w:rsidRDefault="004F745C" w:rsidP="006A306E">
      <w:pPr>
        <w:spacing w:line="360" w:lineRule="auto"/>
        <w:rPr>
          <w:rFonts w:ascii="Times New Roman" w:hAnsi="Times New Roman" w:cs="Times New Roman"/>
          <w:sz w:val="24"/>
          <w:szCs w:val="24"/>
        </w:rPr>
      </w:pPr>
      <w:r w:rsidRPr="006A306E">
        <w:rPr>
          <w:rFonts w:ascii="Times New Roman" w:hAnsi="Times New Roman" w:cs="Times New Roman"/>
          <w:bCs/>
          <w:sz w:val="24"/>
          <w:szCs w:val="24"/>
        </w:rPr>
        <w:t>T</w:t>
      </w:r>
      <w:r w:rsidRPr="006A306E">
        <w:rPr>
          <w:rFonts w:ascii="Times New Roman" w:hAnsi="Times New Roman" w:cs="Times New Roman"/>
          <w:sz w:val="24"/>
          <w:szCs w:val="24"/>
        </w:rPr>
        <w:t>his patient has been referred in accordance with the inclusion and exclusion guidelines outlined within the exercise referral agreement between Trinity St David and Med Practice. All information I consider relevant, as outlined in the referral form has been included. If I become aware changes to the patient’s condition(s) that might affect the client’s ability to exercise I will inform the scheme co-ordinator as soon as reasonably possible.</w:t>
      </w:r>
    </w:p>
    <w:p w14:paraId="395E13F4" w14:textId="77777777" w:rsidR="009A0656" w:rsidRDefault="009A0656" w:rsidP="0001078A">
      <w:pPr>
        <w:spacing w:line="360" w:lineRule="auto"/>
        <w:rPr>
          <w:rFonts w:ascii="Times New Roman" w:hAnsi="Times New Roman" w:cs="Times New Roman"/>
          <w:sz w:val="28"/>
          <w:szCs w:val="28"/>
          <w:u w:val="single"/>
        </w:rPr>
      </w:pPr>
    </w:p>
    <w:p w14:paraId="7660CB8A" w14:textId="77777777" w:rsidR="00A766A5" w:rsidRDefault="00A766A5" w:rsidP="0001078A">
      <w:pPr>
        <w:spacing w:line="360" w:lineRule="auto"/>
        <w:rPr>
          <w:rFonts w:ascii="Times New Roman" w:hAnsi="Times New Roman" w:cs="Times New Roman"/>
          <w:b/>
          <w:bCs/>
          <w:sz w:val="28"/>
          <w:szCs w:val="28"/>
          <w:u w:val="single"/>
        </w:rPr>
      </w:pPr>
    </w:p>
    <w:p w14:paraId="528F936B" w14:textId="77777777" w:rsidR="00A766A5" w:rsidRDefault="00A766A5" w:rsidP="0001078A">
      <w:pPr>
        <w:spacing w:line="360" w:lineRule="auto"/>
        <w:rPr>
          <w:rFonts w:ascii="Times New Roman" w:hAnsi="Times New Roman" w:cs="Times New Roman"/>
          <w:b/>
          <w:bCs/>
          <w:sz w:val="28"/>
          <w:szCs w:val="28"/>
          <w:u w:val="single"/>
        </w:rPr>
      </w:pPr>
    </w:p>
    <w:p w14:paraId="4161AF86" w14:textId="77777777" w:rsidR="00A766A5" w:rsidRDefault="00A766A5" w:rsidP="0001078A">
      <w:pPr>
        <w:spacing w:line="360" w:lineRule="auto"/>
        <w:rPr>
          <w:rFonts w:ascii="Times New Roman" w:hAnsi="Times New Roman" w:cs="Times New Roman"/>
          <w:b/>
          <w:bCs/>
          <w:sz w:val="28"/>
          <w:szCs w:val="28"/>
          <w:u w:val="single"/>
        </w:rPr>
      </w:pPr>
    </w:p>
    <w:p w14:paraId="608F831F" w14:textId="77777777" w:rsidR="00A766A5" w:rsidRDefault="00A766A5" w:rsidP="0001078A">
      <w:pPr>
        <w:spacing w:line="360" w:lineRule="auto"/>
        <w:rPr>
          <w:rFonts w:ascii="Times New Roman" w:hAnsi="Times New Roman" w:cs="Times New Roman"/>
          <w:b/>
          <w:bCs/>
          <w:sz w:val="28"/>
          <w:szCs w:val="28"/>
          <w:u w:val="single"/>
        </w:rPr>
      </w:pPr>
    </w:p>
    <w:p w14:paraId="0D9053C1" w14:textId="77777777" w:rsidR="00A766A5" w:rsidRDefault="00A766A5" w:rsidP="0001078A">
      <w:pPr>
        <w:spacing w:line="360" w:lineRule="auto"/>
        <w:rPr>
          <w:rFonts w:ascii="Times New Roman" w:hAnsi="Times New Roman" w:cs="Times New Roman"/>
          <w:b/>
          <w:bCs/>
          <w:sz w:val="28"/>
          <w:szCs w:val="28"/>
          <w:u w:val="single"/>
        </w:rPr>
      </w:pPr>
    </w:p>
    <w:p w14:paraId="4906CE6C" w14:textId="77777777" w:rsidR="00A766A5" w:rsidRDefault="00A766A5" w:rsidP="0001078A">
      <w:pPr>
        <w:spacing w:line="360" w:lineRule="auto"/>
        <w:rPr>
          <w:rFonts w:ascii="Times New Roman" w:hAnsi="Times New Roman" w:cs="Times New Roman"/>
          <w:b/>
          <w:bCs/>
          <w:sz w:val="28"/>
          <w:szCs w:val="28"/>
          <w:u w:val="single"/>
        </w:rPr>
      </w:pPr>
    </w:p>
    <w:p w14:paraId="521AB0AD" w14:textId="77777777" w:rsidR="00A766A5" w:rsidRDefault="00A766A5" w:rsidP="0001078A">
      <w:pPr>
        <w:spacing w:line="360" w:lineRule="auto"/>
        <w:rPr>
          <w:rFonts w:ascii="Times New Roman" w:hAnsi="Times New Roman" w:cs="Times New Roman"/>
          <w:b/>
          <w:bCs/>
          <w:sz w:val="28"/>
          <w:szCs w:val="28"/>
          <w:u w:val="single"/>
        </w:rPr>
      </w:pPr>
    </w:p>
    <w:p w14:paraId="37C6EA1B" w14:textId="77777777" w:rsidR="00A766A5" w:rsidRDefault="00A766A5" w:rsidP="0001078A">
      <w:pPr>
        <w:spacing w:line="360" w:lineRule="auto"/>
        <w:rPr>
          <w:rFonts w:ascii="Times New Roman" w:hAnsi="Times New Roman" w:cs="Times New Roman"/>
          <w:b/>
          <w:bCs/>
          <w:sz w:val="28"/>
          <w:szCs w:val="28"/>
          <w:u w:val="single"/>
        </w:rPr>
      </w:pPr>
    </w:p>
    <w:p w14:paraId="2D4527D7" w14:textId="77777777" w:rsidR="00A766A5" w:rsidRDefault="00A766A5" w:rsidP="0001078A">
      <w:pPr>
        <w:spacing w:line="360" w:lineRule="auto"/>
        <w:rPr>
          <w:rFonts w:ascii="Times New Roman" w:hAnsi="Times New Roman" w:cs="Times New Roman"/>
          <w:b/>
          <w:bCs/>
          <w:sz w:val="28"/>
          <w:szCs w:val="28"/>
          <w:u w:val="single"/>
        </w:rPr>
      </w:pPr>
    </w:p>
    <w:p w14:paraId="5D3E20CF" w14:textId="77777777" w:rsidR="00A766A5" w:rsidRDefault="00A766A5" w:rsidP="0001078A">
      <w:pPr>
        <w:spacing w:line="360" w:lineRule="auto"/>
        <w:rPr>
          <w:rFonts w:ascii="Times New Roman" w:hAnsi="Times New Roman" w:cs="Times New Roman"/>
          <w:b/>
          <w:bCs/>
          <w:sz w:val="28"/>
          <w:szCs w:val="28"/>
          <w:u w:val="single"/>
        </w:rPr>
      </w:pPr>
    </w:p>
    <w:p w14:paraId="72795D8A" w14:textId="77777777" w:rsidR="00A766A5" w:rsidRDefault="00A766A5" w:rsidP="0001078A">
      <w:pPr>
        <w:spacing w:line="360" w:lineRule="auto"/>
        <w:rPr>
          <w:rFonts w:ascii="Times New Roman" w:hAnsi="Times New Roman" w:cs="Times New Roman"/>
          <w:b/>
          <w:bCs/>
          <w:sz w:val="28"/>
          <w:szCs w:val="28"/>
          <w:u w:val="single"/>
        </w:rPr>
      </w:pPr>
    </w:p>
    <w:p w14:paraId="5495AA8E" w14:textId="77777777" w:rsidR="00A766A5" w:rsidRDefault="00A766A5" w:rsidP="0001078A">
      <w:pPr>
        <w:spacing w:line="360" w:lineRule="auto"/>
        <w:rPr>
          <w:rFonts w:ascii="Times New Roman" w:hAnsi="Times New Roman" w:cs="Times New Roman"/>
          <w:b/>
          <w:bCs/>
          <w:sz w:val="28"/>
          <w:szCs w:val="28"/>
          <w:u w:val="single"/>
        </w:rPr>
      </w:pPr>
    </w:p>
    <w:p w14:paraId="493652B0" w14:textId="77777777" w:rsidR="00A766A5" w:rsidRDefault="00A766A5" w:rsidP="0001078A">
      <w:pPr>
        <w:spacing w:line="360" w:lineRule="auto"/>
        <w:rPr>
          <w:rFonts w:ascii="Times New Roman" w:hAnsi="Times New Roman" w:cs="Times New Roman"/>
          <w:b/>
          <w:bCs/>
          <w:sz w:val="28"/>
          <w:szCs w:val="28"/>
          <w:u w:val="single"/>
        </w:rPr>
      </w:pPr>
    </w:p>
    <w:p w14:paraId="0DD76911" w14:textId="77777777" w:rsidR="00A766A5" w:rsidRDefault="00A766A5" w:rsidP="0001078A">
      <w:pPr>
        <w:spacing w:line="360" w:lineRule="auto"/>
        <w:rPr>
          <w:rFonts w:ascii="Times New Roman" w:hAnsi="Times New Roman" w:cs="Times New Roman"/>
          <w:b/>
          <w:bCs/>
          <w:sz w:val="28"/>
          <w:szCs w:val="28"/>
          <w:u w:val="single"/>
        </w:rPr>
      </w:pPr>
    </w:p>
    <w:p w14:paraId="6EF2A062" w14:textId="77777777" w:rsidR="00A766A5" w:rsidRDefault="00A766A5" w:rsidP="0001078A">
      <w:pPr>
        <w:spacing w:line="360" w:lineRule="auto"/>
        <w:rPr>
          <w:rFonts w:ascii="Times New Roman" w:hAnsi="Times New Roman" w:cs="Times New Roman"/>
          <w:b/>
          <w:bCs/>
          <w:sz w:val="28"/>
          <w:szCs w:val="28"/>
          <w:u w:val="single"/>
        </w:rPr>
      </w:pPr>
    </w:p>
    <w:p w14:paraId="214897D3" w14:textId="77777777" w:rsidR="00A766A5" w:rsidRDefault="00A766A5" w:rsidP="0001078A">
      <w:pPr>
        <w:spacing w:line="360" w:lineRule="auto"/>
        <w:rPr>
          <w:rFonts w:ascii="Times New Roman" w:hAnsi="Times New Roman" w:cs="Times New Roman"/>
          <w:b/>
          <w:bCs/>
          <w:sz w:val="28"/>
          <w:szCs w:val="28"/>
          <w:u w:val="single"/>
        </w:rPr>
      </w:pPr>
    </w:p>
    <w:p w14:paraId="3357413F" w14:textId="6D1A33F8" w:rsidR="008468D3" w:rsidRPr="00A766A5" w:rsidRDefault="008468D3" w:rsidP="0001078A">
      <w:pPr>
        <w:spacing w:line="360" w:lineRule="auto"/>
        <w:rPr>
          <w:rFonts w:ascii="Times New Roman" w:hAnsi="Times New Roman" w:cs="Times New Roman"/>
          <w:b/>
          <w:bCs/>
          <w:sz w:val="24"/>
          <w:szCs w:val="24"/>
          <w:u w:val="single"/>
        </w:rPr>
      </w:pPr>
      <w:r w:rsidRPr="00A766A5">
        <w:rPr>
          <w:rFonts w:ascii="Times New Roman" w:hAnsi="Times New Roman" w:cs="Times New Roman"/>
          <w:b/>
          <w:bCs/>
          <w:sz w:val="28"/>
          <w:szCs w:val="28"/>
          <w:u w:val="single"/>
        </w:rPr>
        <w:lastRenderedPageBreak/>
        <w:t xml:space="preserve">References: </w:t>
      </w:r>
    </w:p>
    <w:p w14:paraId="1214CED7" w14:textId="74FCADE7" w:rsidR="00075848" w:rsidRPr="00494E0A" w:rsidRDefault="00075848" w:rsidP="0001078A">
      <w:pPr>
        <w:spacing w:line="360" w:lineRule="auto"/>
        <w:rPr>
          <w:rFonts w:ascii="Times New Roman" w:hAnsi="Times New Roman" w:cs="Times New Roman"/>
          <w:sz w:val="24"/>
          <w:szCs w:val="24"/>
        </w:rPr>
      </w:pPr>
      <w:r w:rsidRPr="00A766A5">
        <w:rPr>
          <w:rStyle w:val="selectable"/>
          <w:rFonts w:ascii="Times New Roman" w:hAnsi="Times New Roman" w:cs="Times New Roman"/>
          <w:sz w:val="24"/>
          <w:szCs w:val="24"/>
        </w:rPr>
        <w:t xml:space="preserve">American College of Sports Medicine. (2018). </w:t>
      </w:r>
      <w:r w:rsidRPr="00A766A5">
        <w:rPr>
          <w:rStyle w:val="selectable"/>
          <w:rFonts w:ascii="Times New Roman" w:hAnsi="Times New Roman" w:cs="Times New Roman"/>
          <w:i/>
          <w:iCs/>
          <w:sz w:val="24"/>
          <w:szCs w:val="24"/>
        </w:rPr>
        <w:t xml:space="preserve">ACSM's </w:t>
      </w:r>
      <w:r w:rsidR="00E71DFD" w:rsidRPr="00A766A5">
        <w:rPr>
          <w:rStyle w:val="selectable"/>
          <w:rFonts w:ascii="Times New Roman" w:hAnsi="Times New Roman" w:cs="Times New Roman"/>
          <w:i/>
          <w:iCs/>
          <w:sz w:val="24"/>
          <w:szCs w:val="24"/>
        </w:rPr>
        <w:t>g</w:t>
      </w:r>
      <w:r w:rsidRPr="00A766A5">
        <w:rPr>
          <w:rStyle w:val="selectable"/>
          <w:rFonts w:ascii="Times New Roman" w:hAnsi="Times New Roman" w:cs="Times New Roman"/>
          <w:i/>
          <w:iCs/>
          <w:sz w:val="24"/>
          <w:szCs w:val="24"/>
        </w:rPr>
        <w:t xml:space="preserve">uidelines </w:t>
      </w:r>
      <w:r w:rsidR="00E71DFD" w:rsidRPr="00A766A5">
        <w:rPr>
          <w:rStyle w:val="selectable"/>
          <w:rFonts w:ascii="Times New Roman" w:hAnsi="Times New Roman" w:cs="Times New Roman"/>
          <w:i/>
          <w:iCs/>
          <w:sz w:val="24"/>
          <w:szCs w:val="24"/>
        </w:rPr>
        <w:t>f</w:t>
      </w:r>
      <w:r w:rsidRPr="00A766A5">
        <w:rPr>
          <w:rStyle w:val="selectable"/>
          <w:rFonts w:ascii="Times New Roman" w:hAnsi="Times New Roman" w:cs="Times New Roman"/>
          <w:i/>
          <w:iCs/>
          <w:sz w:val="24"/>
          <w:szCs w:val="24"/>
        </w:rPr>
        <w:t xml:space="preserve">or </w:t>
      </w:r>
      <w:r w:rsidR="00E71DFD" w:rsidRPr="00A766A5">
        <w:rPr>
          <w:rStyle w:val="selectable"/>
          <w:rFonts w:ascii="Times New Roman" w:hAnsi="Times New Roman" w:cs="Times New Roman"/>
          <w:i/>
          <w:iCs/>
          <w:sz w:val="24"/>
          <w:szCs w:val="24"/>
        </w:rPr>
        <w:t>e</w:t>
      </w:r>
      <w:r w:rsidRPr="00A766A5">
        <w:rPr>
          <w:rStyle w:val="selectable"/>
          <w:rFonts w:ascii="Times New Roman" w:hAnsi="Times New Roman" w:cs="Times New Roman"/>
          <w:i/>
          <w:iCs/>
          <w:sz w:val="24"/>
          <w:szCs w:val="24"/>
        </w:rPr>
        <w:t xml:space="preserve">xercise </w:t>
      </w:r>
      <w:r w:rsidR="00E71DFD" w:rsidRPr="00A766A5">
        <w:rPr>
          <w:rStyle w:val="selectable"/>
          <w:rFonts w:ascii="Times New Roman" w:hAnsi="Times New Roman" w:cs="Times New Roman"/>
          <w:i/>
          <w:iCs/>
          <w:sz w:val="24"/>
          <w:szCs w:val="24"/>
        </w:rPr>
        <w:t>t</w:t>
      </w:r>
      <w:r w:rsidRPr="00A766A5">
        <w:rPr>
          <w:rStyle w:val="selectable"/>
          <w:rFonts w:ascii="Times New Roman" w:hAnsi="Times New Roman" w:cs="Times New Roman"/>
          <w:i/>
          <w:iCs/>
          <w:sz w:val="24"/>
          <w:szCs w:val="24"/>
        </w:rPr>
        <w:t xml:space="preserve">esting </w:t>
      </w:r>
      <w:r w:rsidR="00E71DFD" w:rsidRPr="00A766A5">
        <w:rPr>
          <w:rStyle w:val="selectable"/>
          <w:rFonts w:ascii="Times New Roman" w:hAnsi="Times New Roman" w:cs="Times New Roman"/>
          <w:i/>
          <w:iCs/>
          <w:sz w:val="24"/>
          <w:szCs w:val="24"/>
        </w:rPr>
        <w:t>a</w:t>
      </w:r>
      <w:r w:rsidRPr="00A766A5">
        <w:rPr>
          <w:rStyle w:val="selectable"/>
          <w:rFonts w:ascii="Times New Roman" w:hAnsi="Times New Roman" w:cs="Times New Roman"/>
          <w:i/>
          <w:iCs/>
          <w:sz w:val="24"/>
          <w:szCs w:val="24"/>
        </w:rPr>
        <w:t>nd</w:t>
      </w:r>
      <w:r w:rsidR="00E71DFD" w:rsidRPr="00A766A5">
        <w:rPr>
          <w:rStyle w:val="selectable"/>
          <w:rFonts w:ascii="Times New Roman" w:hAnsi="Times New Roman" w:cs="Times New Roman"/>
          <w:i/>
          <w:iCs/>
          <w:sz w:val="24"/>
          <w:szCs w:val="24"/>
        </w:rPr>
        <w:t xml:space="preserve"> p</w:t>
      </w:r>
      <w:r w:rsidRPr="00A766A5">
        <w:rPr>
          <w:rStyle w:val="selectable"/>
          <w:rFonts w:ascii="Times New Roman" w:hAnsi="Times New Roman" w:cs="Times New Roman"/>
          <w:i/>
          <w:iCs/>
          <w:sz w:val="24"/>
          <w:szCs w:val="24"/>
        </w:rPr>
        <w:t>rescription</w:t>
      </w:r>
      <w:r w:rsidRPr="00A766A5">
        <w:rPr>
          <w:rStyle w:val="selectable"/>
          <w:rFonts w:ascii="Times New Roman" w:hAnsi="Times New Roman" w:cs="Times New Roman"/>
          <w:sz w:val="24"/>
          <w:szCs w:val="24"/>
        </w:rPr>
        <w:t>. 10</w:t>
      </w:r>
      <w:r w:rsidRPr="00A766A5">
        <w:rPr>
          <w:rStyle w:val="selectable"/>
          <w:rFonts w:ascii="Times New Roman" w:hAnsi="Times New Roman" w:cs="Times New Roman"/>
          <w:sz w:val="24"/>
          <w:szCs w:val="24"/>
          <w:vertAlign w:val="superscript"/>
        </w:rPr>
        <w:t>th</w:t>
      </w:r>
      <w:r w:rsidRPr="00A766A5">
        <w:rPr>
          <w:rStyle w:val="selectable"/>
          <w:rFonts w:ascii="Times New Roman" w:hAnsi="Times New Roman" w:cs="Times New Roman"/>
          <w:sz w:val="24"/>
          <w:szCs w:val="24"/>
        </w:rPr>
        <w:t xml:space="preserve"> Ed. </w:t>
      </w:r>
      <w:proofErr w:type="spellStart"/>
      <w:r w:rsidRPr="00A766A5">
        <w:rPr>
          <w:rStyle w:val="selectable"/>
          <w:rFonts w:ascii="Times New Roman" w:hAnsi="Times New Roman" w:cs="Times New Roman"/>
          <w:sz w:val="24"/>
          <w:szCs w:val="24"/>
        </w:rPr>
        <w:t>Londres</w:t>
      </w:r>
      <w:proofErr w:type="spellEnd"/>
      <w:r w:rsidRPr="00A766A5">
        <w:rPr>
          <w:rStyle w:val="selectable"/>
          <w:rFonts w:ascii="Times New Roman" w:hAnsi="Times New Roman" w:cs="Times New Roman"/>
          <w:sz w:val="24"/>
          <w:szCs w:val="24"/>
        </w:rPr>
        <w:t>: Lippincott Williams and Wilkins.</w:t>
      </w:r>
      <w:r w:rsidRPr="00A766A5">
        <w:rPr>
          <w:rFonts w:ascii="Times New Roman" w:hAnsi="Times New Roman" w:cs="Times New Roman"/>
          <w:sz w:val="24"/>
          <w:szCs w:val="24"/>
        </w:rPr>
        <w:t xml:space="preserve"> </w:t>
      </w:r>
    </w:p>
    <w:p w14:paraId="035E76D8" w14:textId="73A9B0FA" w:rsidR="00BD0493" w:rsidRPr="00494E0A" w:rsidRDefault="00656BFF" w:rsidP="0001078A">
      <w:pPr>
        <w:spacing w:before="240" w:line="360" w:lineRule="auto"/>
        <w:rPr>
          <w:rFonts w:ascii="Times New Roman" w:hAnsi="Times New Roman" w:cs="Times New Roman"/>
          <w:sz w:val="24"/>
          <w:szCs w:val="24"/>
        </w:rPr>
      </w:pPr>
      <w:r w:rsidRPr="00494E0A">
        <w:rPr>
          <w:rFonts w:ascii="Times New Roman" w:hAnsi="Times New Roman" w:cs="Times New Roman"/>
          <w:sz w:val="24"/>
          <w:szCs w:val="24"/>
        </w:rPr>
        <w:t xml:space="preserve">Ananya Sarkar, Ajay Tiwari, Parminder S. Bhasin and </w:t>
      </w:r>
      <w:proofErr w:type="spellStart"/>
      <w:r w:rsidRPr="00494E0A">
        <w:rPr>
          <w:rFonts w:ascii="Times New Roman" w:hAnsi="Times New Roman" w:cs="Times New Roman"/>
          <w:sz w:val="24"/>
          <w:szCs w:val="24"/>
        </w:rPr>
        <w:t>Moloy</w:t>
      </w:r>
      <w:proofErr w:type="spellEnd"/>
      <w:r w:rsidRPr="00494E0A">
        <w:rPr>
          <w:rFonts w:ascii="Times New Roman" w:hAnsi="Times New Roman" w:cs="Times New Roman"/>
          <w:sz w:val="24"/>
          <w:szCs w:val="24"/>
        </w:rPr>
        <w:t xml:space="preserve"> Mitra (2011). Pharmacological and </w:t>
      </w:r>
      <w:r w:rsidR="00E71DFD" w:rsidRPr="00494E0A">
        <w:rPr>
          <w:rFonts w:ascii="Times New Roman" w:hAnsi="Times New Roman" w:cs="Times New Roman"/>
          <w:sz w:val="24"/>
          <w:szCs w:val="24"/>
        </w:rPr>
        <w:t>p</w:t>
      </w:r>
      <w:r w:rsidRPr="00494E0A">
        <w:rPr>
          <w:rFonts w:ascii="Times New Roman" w:hAnsi="Times New Roman" w:cs="Times New Roman"/>
          <w:sz w:val="24"/>
          <w:szCs w:val="24"/>
        </w:rPr>
        <w:t xml:space="preserve">harmaceutical </w:t>
      </w:r>
      <w:r w:rsidR="00E71DFD" w:rsidRPr="00494E0A">
        <w:rPr>
          <w:rFonts w:ascii="Times New Roman" w:hAnsi="Times New Roman" w:cs="Times New Roman"/>
          <w:sz w:val="24"/>
          <w:szCs w:val="24"/>
        </w:rPr>
        <w:t>p</w:t>
      </w:r>
      <w:r w:rsidRPr="00494E0A">
        <w:rPr>
          <w:rFonts w:ascii="Times New Roman" w:hAnsi="Times New Roman" w:cs="Times New Roman"/>
          <w:sz w:val="24"/>
          <w:szCs w:val="24"/>
        </w:rPr>
        <w:t xml:space="preserve">rofile of </w:t>
      </w:r>
      <w:r w:rsidR="00E71DFD" w:rsidRPr="00494E0A">
        <w:rPr>
          <w:rFonts w:ascii="Times New Roman" w:hAnsi="Times New Roman" w:cs="Times New Roman"/>
          <w:sz w:val="24"/>
          <w:szCs w:val="24"/>
        </w:rPr>
        <w:t>g</w:t>
      </w:r>
      <w:r w:rsidRPr="00494E0A">
        <w:rPr>
          <w:rFonts w:ascii="Times New Roman" w:hAnsi="Times New Roman" w:cs="Times New Roman"/>
          <w:sz w:val="24"/>
          <w:szCs w:val="24"/>
        </w:rPr>
        <w:t xml:space="preserve">liclazide: A Review. </w:t>
      </w:r>
      <w:r w:rsidRPr="00494E0A">
        <w:rPr>
          <w:rFonts w:ascii="Times New Roman" w:hAnsi="Times New Roman" w:cs="Times New Roman"/>
          <w:i/>
          <w:iCs/>
          <w:sz w:val="24"/>
          <w:szCs w:val="24"/>
        </w:rPr>
        <w:t xml:space="preserve">Journal of Applied Pharmaceutical Science </w:t>
      </w:r>
      <w:r w:rsidRPr="00494E0A">
        <w:rPr>
          <w:rFonts w:ascii="Times New Roman" w:hAnsi="Times New Roman" w:cs="Times New Roman"/>
          <w:sz w:val="24"/>
          <w:szCs w:val="24"/>
        </w:rPr>
        <w:t>01 (09); pp. 11-19</w:t>
      </w:r>
      <w:r w:rsidR="009310A4" w:rsidRPr="00494E0A">
        <w:rPr>
          <w:rFonts w:ascii="Times New Roman" w:hAnsi="Times New Roman" w:cs="Times New Roman"/>
          <w:sz w:val="24"/>
          <w:szCs w:val="24"/>
        </w:rPr>
        <w:t>.</w:t>
      </w:r>
    </w:p>
    <w:p w14:paraId="6DF12667" w14:textId="69C0EFFC" w:rsidR="00494E0A" w:rsidRPr="00494E0A" w:rsidRDefault="00F131DC" w:rsidP="0001078A">
      <w:pPr>
        <w:shd w:val="clear" w:color="auto" w:fill="FFFFFF"/>
        <w:spacing w:before="240" w:line="360" w:lineRule="auto"/>
        <w:rPr>
          <w:rFonts w:ascii="Times New Roman" w:eastAsia="Times New Roman" w:hAnsi="Times New Roman" w:cs="Times New Roman"/>
          <w:color w:val="666666"/>
          <w:sz w:val="24"/>
          <w:szCs w:val="24"/>
          <w:lang w:eastAsia="en-GB"/>
        </w:rPr>
      </w:pPr>
      <w:r w:rsidRPr="00494E0A">
        <w:rPr>
          <w:rFonts w:ascii="Times New Roman" w:eastAsia="Times New Roman" w:hAnsi="Times New Roman" w:cs="Times New Roman"/>
          <w:color w:val="000000"/>
          <w:sz w:val="24"/>
          <w:szCs w:val="24"/>
          <w:lang w:eastAsia="en-GB"/>
        </w:rPr>
        <w:t xml:space="preserve">Bloodpressureuk.org. </w:t>
      </w:r>
      <w:r w:rsidR="00494E0A">
        <w:rPr>
          <w:rFonts w:ascii="Times New Roman" w:eastAsia="Times New Roman" w:hAnsi="Times New Roman" w:cs="Times New Roman"/>
          <w:color w:val="000000"/>
          <w:sz w:val="24"/>
          <w:szCs w:val="24"/>
          <w:lang w:eastAsia="en-GB"/>
        </w:rPr>
        <w:t>(</w:t>
      </w:r>
      <w:r w:rsidRPr="00494E0A">
        <w:rPr>
          <w:rFonts w:ascii="Times New Roman" w:eastAsia="Times New Roman" w:hAnsi="Times New Roman" w:cs="Times New Roman"/>
          <w:color w:val="000000"/>
          <w:sz w:val="24"/>
          <w:szCs w:val="24"/>
          <w:lang w:eastAsia="en-GB"/>
        </w:rPr>
        <w:t>2021</w:t>
      </w:r>
      <w:r w:rsidR="00494E0A">
        <w:rPr>
          <w:rFonts w:ascii="Times New Roman" w:eastAsia="Times New Roman" w:hAnsi="Times New Roman" w:cs="Times New Roman"/>
          <w:color w:val="000000"/>
          <w:sz w:val="24"/>
          <w:szCs w:val="24"/>
          <w:lang w:eastAsia="en-GB"/>
        </w:rPr>
        <w:t>)</w:t>
      </w:r>
      <w:r w:rsidRPr="00494E0A">
        <w:rPr>
          <w:rFonts w:ascii="Times New Roman" w:eastAsia="Times New Roman" w:hAnsi="Times New Roman" w:cs="Times New Roman"/>
          <w:color w:val="000000"/>
          <w:sz w:val="24"/>
          <w:szCs w:val="24"/>
          <w:lang w:eastAsia="en-GB"/>
        </w:rPr>
        <w:t>. </w:t>
      </w:r>
      <w:r w:rsidRPr="00494E0A">
        <w:rPr>
          <w:rFonts w:ascii="Times New Roman" w:eastAsia="Times New Roman" w:hAnsi="Times New Roman" w:cs="Times New Roman"/>
          <w:i/>
          <w:iCs/>
          <w:color w:val="000000"/>
          <w:sz w:val="24"/>
          <w:szCs w:val="24"/>
          <w:lang w:eastAsia="en-GB"/>
        </w:rPr>
        <w:t>Blood Pressure UK</w:t>
      </w:r>
      <w:r w:rsidRPr="00494E0A">
        <w:rPr>
          <w:rFonts w:ascii="Times New Roman" w:eastAsia="Times New Roman" w:hAnsi="Times New Roman" w:cs="Times New Roman"/>
          <w:color w:val="000000"/>
          <w:sz w:val="24"/>
          <w:szCs w:val="24"/>
          <w:lang w:eastAsia="en-GB"/>
        </w:rPr>
        <w:t>. [online] Available at: &lt;http://www.bloodpressureuk.org/your-blood-pressure/understanding-your-blood-pressure/what-do-the-numbers-mean/&gt; [Accessed 5 May 2021].</w:t>
      </w:r>
    </w:p>
    <w:p w14:paraId="2FA3B70D" w14:textId="077E3CA5" w:rsidR="0037291D" w:rsidRDefault="0037291D" w:rsidP="0001078A">
      <w:pPr>
        <w:spacing w:before="240" w:line="360" w:lineRule="auto"/>
        <w:rPr>
          <w:rFonts w:ascii="Times New Roman" w:eastAsia="Times New Roman" w:hAnsi="Times New Roman" w:cs="Times New Roman"/>
          <w:color w:val="000000"/>
          <w:sz w:val="24"/>
          <w:szCs w:val="24"/>
          <w:lang w:eastAsia="en-GB"/>
        </w:rPr>
      </w:pPr>
      <w:r w:rsidRPr="00494E0A">
        <w:rPr>
          <w:rFonts w:ascii="Times New Roman" w:eastAsia="Times New Roman" w:hAnsi="Times New Roman" w:cs="Times New Roman"/>
          <w:color w:val="000000"/>
          <w:sz w:val="24"/>
          <w:szCs w:val="24"/>
          <w:lang w:eastAsia="en-GB"/>
        </w:rPr>
        <w:t xml:space="preserve">British Heart Foundation. </w:t>
      </w:r>
      <w:r w:rsidR="00494E0A">
        <w:rPr>
          <w:rFonts w:ascii="Times New Roman" w:eastAsia="Times New Roman" w:hAnsi="Times New Roman" w:cs="Times New Roman"/>
          <w:color w:val="000000"/>
          <w:sz w:val="24"/>
          <w:szCs w:val="24"/>
          <w:lang w:eastAsia="en-GB"/>
        </w:rPr>
        <w:t>(</w:t>
      </w:r>
      <w:r w:rsidRPr="00494E0A">
        <w:rPr>
          <w:rFonts w:ascii="Times New Roman" w:eastAsia="Times New Roman" w:hAnsi="Times New Roman" w:cs="Times New Roman"/>
          <w:color w:val="000000"/>
          <w:sz w:val="24"/>
          <w:szCs w:val="24"/>
          <w:lang w:eastAsia="en-GB"/>
        </w:rPr>
        <w:t>2021</w:t>
      </w:r>
      <w:r w:rsidR="00494E0A">
        <w:rPr>
          <w:rFonts w:ascii="Times New Roman" w:eastAsia="Times New Roman" w:hAnsi="Times New Roman" w:cs="Times New Roman"/>
          <w:color w:val="000000"/>
          <w:sz w:val="24"/>
          <w:szCs w:val="24"/>
          <w:lang w:eastAsia="en-GB"/>
        </w:rPr>
        <w:t>)</w:t>
      </w:r>
      <w:r w:rsidRPr="00494E0A">
        <w:rPr>
          <w:rFonts w:ascii="Times New Roman" w:eastAsia="Times New Roman" w:hAnsi="Times New Roman" w:cs="Times New Roman"/>
          <w:color w:val="000000"/>
          <w:sz w:val="24"/>
          <w:szCs w:val="24"/>
          <w:lang w:eastAsia="en-GB"/>
        </w:rPr>
        <w:t>. </w:t>
      </w:r>
      <w:r w:rsidRPr="00494E0A">
        <w:rPr>
          <w:rFonts w:ascii="Times New Roman" w:eastAsia="Times New Roman" w:hAnsi="Times New Roman" w:cs="Times New Roman"/>
          <w:i/>
          <w:iCs/>
          <w:color w:val="000000"/>
          <w:sz w:val="24"/>
          <w:szCs w:val="24"/>
          <w:lang w:eastAsia="en-GB"/>
        </w:rPr>
        <w:t>Coronary heart disease</w:t>
      </w:r>
      <w:r w:rsidRPr="00494E0A">
        <w:rPr>
          <w:rFonts w:ascii="Times New Roman" w:eastAsia="Times New Roman" w:hAnsi="Times New Roman" w:cs="Times New Roman"/>
          <w:color w:val="000000"/>
          <w:sz w:val="24"/>
          <w:szCs w:val="24"/>
          <w:lang w:eastAsia="en-GB"/>
        </w:rPr>
        <w:t>. [online] Available at: &lt;https://www.bhf.org.uk/informationsupport/conditions/coronary-heart-disease&gt; [Accessed 2 May 2021].</w:t>
      </w:r>
    </w:p>
    <w:p w14:paraId="10E93034" w14:textId="3E56C056" w:rsidR="00A92996" w:rsidRPr="00494E0A" w:rsidRDefault="00A92996" w:rsidP="0001078A">
      <w:pPr>
        <w:spacing w:before="240" w:line="360" w:lineRule="auto"/>
        <w:rPr>
          <w:rFonts w:ascii="Times New Roman" w:eastAsia="Times New Roman" w:hAnsi="Times New Roman" w:cs="Times New Roman"/>
          <w:color w:val="000000"/>
          <w:sz w:val="24"/>
          <w:szCs w:val="24"/>
          <w:lang w:eastAsia="en-GB"/>
        </w:rPr>
      </w:pPr>
      <w:proofErr w:type="spellStart"/>
      <w:r w:rsidRPr="00494E0A">
        <w:rPr>
          <w:rFonts w:ascii="Times New Roman" w:eastAsia="Times New Roman" w:hAnsi="Times New Roman" w:cs="Times New Roman"/>
          <w:color w:val="000000"/>
          <w:sz w:val="24"/>
          <w:szCs w:val="24"/>
          <w:lang w:eastAsia="en-GB"/>
        </w:rPr>
        <w:t>Celis</w:t>
      </w:r>
      <w:proofErr w:type="spellEnd"/>
      <w:r w:rsidRPr="00494E0A">
        <w:rPr>
          <w:rFonts w:ascii="Times New Roman" w:eastAsia="Times New Roman" w:hAnsi="Times New Roman" w:cs="Times New Roman"/>
          <w:color w:val="000000"/>
          <w:sz w:val="24"/>
          <w:szCs w:val="24"/>
          <w:lang w:eastAsia="en-GB"/>
        </w:rPr>
        <w:t xml:space="preserve">-Morales, C., Lyall, D., Anderson, J., </w:t>
      </w:r>
      <w:proofErr w:type="spellStart"/>
      <w:r w:rsidRPr="00494E0A">
        <w:rPr>
          <w:rFonts w:ascii="Times New Roman" w:eastAsia="Times New Roman" w:hAnsi="Times New Roman" w:cs="Times New Roman"/>
          <w:color w:val="000000"/>
          <w:sz w:val="24"/>
          <w:szCs w:val="24"/>
          <w:lang w:eastAsia="en-GB"/>
        </w:rPr>
        <w:t>Iliodromiti</w:t>
      </w:r>
      <w:proofErr w:type="spellEnd"/>
      <w:r w:rsidRPr="00494E0A">
        <w:rPr>
          <w:rFonts w:ascii="Times New Roman" w:eastAsia="Times New Roman" w:hAnsi="Times New Roman" w:cs="Times New Roman"/>
          <w:color w:val="000000"/>
          <w:sz w:val="24"/>
          <w:szCs w:val="24"/>
          <w:lang w:eastAsia="en-GB"/>
        </w:rPr>
        <w:t xml:space="preserve">, S., Fan, Y., </w:t>
      </w:r>
      <w:proofErr w:type="spellStart"/>
      <w:r w:rsidRPr="00494E0A">
        <w:rPr>
          <w:rFonts w:ascii="Times New Roman" w:eastAsia="Times New Roman" w:hAnsi="Times New Roman" w:cs="Times New Roman"/>
          <w:color w:val="000000"/>
          <w:sz w:val="24"/>
          <w:szCs w:val="24"/>
          <w:lang w:eastAsia="en-GB"/>
        </w:rPr>
        <w:t>Ntuk</w:t>
      </w:r>
      <w:proofErr w:type="spellEnd"/>
      <w:r w:rsidRPr="00494E0A">
        <w:rPr>
          <w:rFonts w:ascii="Times New Roman" w:eastAsia="Times New Roman" w:hAnsi="Times New Roman" w:cs="Times New Roman"/>
          <w:color w:val="000000"/>
          <w:sz w:val="24"/>
          <w:szCs w:val="24"/>
          <w:lang w:eastAsia="en-GB"/>
        </w:rPr>
        <w:t>, U., Mackay, D., Pell, J., Sattar, N. and Gill, J. (2016). The association between physical activity and risk of mortality is modulated by grip strength and cardiorespiratory fitness: evidence from 498 135 UK-Biobank participants. </w:t>
      </w:r>
      <w:r w:rsidRPr="00494E0A">
        <w:rPr>
          <w:rFonts w:ascii="Times New Roman" w:eastAsia="Times New Roman" w:hAnsi="Times New Roman" w:cs="Times New Roman"/>
          <w:i/>
          <w:iCs/>
          <w:color w:val="000000"/>
          <w:sz w:val="24"/>
          <w:szCs w:val="24"/>
          <w:lang w:eastAsia="en-GB"/>
        </w:rPr>
        <w:t>European Heart Journal</w:t>
      </w:r>
      <w:r w:rsidRPr="00494E0A">
        <w:rPr>
          <w:rFonts w:ascii="Times New Roman" w:eastAsia="Times New Roman" w:hAnsi="Times New Roman" w:cs="Times New Roman"/>
          <w:color w:val="000000"/>
          <w:sz w:val="24"/>
          <w:szCs w:val="24"/>
          <w:lang w:eastAsia="en-GB"/>
        </w:rPr>
        <w:t>, 38(2), pp.116–122.</w:t>
      </w:r>
    </w:p>
    <w:p w14:paraId="257AB6D7" w14:textId="77777777" w:rsidR="00494E0A" w:rsidRDefault="00F81BA8" w:rsidP="0001078A">
      <w:pPr>
        <w:spacing w:before="240" w:line="360" w:lineRule="auto"/>
        <w:rPr>
          <w:rFonts w:ascii="Times New Roman" w:eastAsia="Times New Roman" w:hAnsi="Times New Roman" w:cs="Times New Roman"/>
          <w:color w:val="000000"/>
          <w:sz w:val="24"/>
          <w:szCs w:val="24"/>
          <w:lang w:eastAsia="en-GB"/>
        </w:rPr>
      </w:pPr>
      <w:proofErr w:type="spellStart"/>
      <w:r w:rsidRPr="00494E0A">
        <w:rPr>
          <w:rFonts w:ascii="Times New Roman" w:eastAsia="Times New Roman" w:hAnsi="Times New Roman" w:cs="Times New Roman"/>
          <w:color w:val="000000"/>
          <w:sz w:val="24"/>
          <w:szCs w:val="24"/>
          <w:lang w:eastAsia="en-GB"/>
        </w:rPr>
        <w:t>Chiaranda</w:t>
      </w:r>
      <w:proofErr w:type="spellEnd"/>
      <w:r w:rsidRPr="00494E0A">
        <w:rPr>
          <w:rFonts w:ascii="Times New Roman" w:eastAsia="Times New Roman" w:hAnsi="Times New Roman" w:cs="Times New Roman"/>
          <w:color w:val="000000"/>
          <w:sz w:val="24"/>
          <w:szCs w:val="24"/>
          <w:lang w:eastAsia="en-GB"/>
        </w:rPr>
        <w:t xml:space="preserve">, G., Myers, J., Arena, R., Kaminsky, L., </w:t>
      </w:r>
      <w:proofErr w:type="spellStart"/>
      <w:r w:rsidRPr="00494E0A">
        <w:rPr>
          <w:rFonts w:ascii="Times New Roman" w:eastAsia="Times New Roman" w:hAnsi="Times New Roman" w:cs="Times New Roman"/>
          <w:color w:val="000000"/>
          <w:sz w:val="24"/>
          <w:szCs w:val="24"/>
          <w:lang w:eastAsia="en-GB"/>
        </w:rPr>
        <w:t>Sassone</w:t>
      </w:r>
      <w:proofErr w:type="spellEnd"/>
      <w:r w:rsidRPr="00494E0A">
        <w:rPr>
          <w:rFonts w:ascii="Times New Roman" w:eastAsia="Times New Roman" w:hAnsi="Times New Roman" w:cs="Times New Roman"/>
          <w:color w:val="000000"/>
          <w:sz w:val="24"/>
          <w:szCs w:val="24"/>
          <w:lang w:eastAsia="en-GB"/>
        </w:rPr>
        <w:t xml:space="preserve">, B., </w:t>
      </w:r>
      <w:proofErr w:type="spellStart"/>
      <w:r w:rsidRPr="00494E0A">
        <w:rPr>
          <w:rFonts w:ascii="Times New Roman" w:eastAsia="Times New Roman" w:hAnsi="Times New Roman" w:cs="Times New Roman"/>
          <w:color w:val="000000"/>
          <w:sz w:val="24"/>
          <w:szCs w:val="24"/>
          <w:lang w:eastAsia="en-GB"/>
        </w:rPr>
        <w:t>Pasanisi</w:t>
      </w:r>
      <w:proofErr w:type="spellEnd"/>
      <w:r w:rsidRPr="00494E0A">
        <w:rPr>
          <w:rFonts w:ascii="Times New Roman" w:eastAsia="Times New Roman" w:hAnsi="Times New Roman" w:cs="Times New Roman"/>
          <w:color w:val="000000"/>
          <w:sz w:val="24"/>
          <w:szCs w:val="24"/>
          <w:lang w:eastAsia="en-GB"/>
        </w:rPr>
        <w:t xml:space="preserve">, G., </w:t>
      </w:r>
      <w:proofErr w:type="spellStart"/>
      <w:r w:rsidRPr="00494E0A">
        <w:rPr>
          <w:rFonts w:ascii="Times New Roman" w:eastAsia="Times New Roman" w:hAnsi="Times New Roman" w:cs="Times New Roman"/>
          <w:color w:val="000000"/>
          <w:sz w:val="24"/>
          <w:szCs w:val="24"/>
          <w:lang w:eastAsia="en-GB"/>
        </w:rPr>
        <w:t>Mandini</w:t>
      </w:r>
      <w:proofErr w:type="spellEnd"/>
      <w:r w:rsidRPr="00494E0A">
        <w:rPr>
          <w:rFonts w:ascii="Times New Roman" w:eastAsia="Times New Roman" w:hAnsi="Times New Roman" w:cs="Times New Roman"/>
          <w:color w:val="000000"/>
          <w:sz w:val="24"/>
          <w:szCs w:val="24"/>
          <w:lang w:eastAsia="en-GB"/>
        </w:rPr>
        <w:t xml:space="preserve">, S., </w:t>
      </w:r>
      <w:proofErr w:type="spellStart"/>
      <w:r w:rsidRPr="00494E0A">
        <w:rPr>
          <w:rFonts w:ascii="Times New Roman" w:eastAsia="Times New Roman" w:hAnsi="Times New Roman" w:cs="Times New Roman"/>
          <w:color w:val="000000"/>
          <w:sz w:val="24"/>
          <w:szCs w:val="24"/>
          <w:lang w:eastAsia="en-GB"/>
        </w:rPr>
        <w:t>Pizzolato</w:t>
      </w:r>
      <w:proofErr w:type="spellEnd"/>
      <w:r w:rsidRPr="00494E0A">
        <w:rPr>
          <w:rFonts w:ascii="Times New Roman" w:eastAsia="Times New Roman" w:hAnsi="Times New Roman" w:cs="Times New Roman"/>
          <w:color w:val="000000"/>
          <w:sz w:val="24"/>
          <w:szCs w:val="24"/>
          <w:lang w:eastAsia="en-GB"/>
        </w:rPr>
        <w:t xml:space="preserve">, M., Franchi, M., Napoli, N., </w:t>
      </w:r>
      <w:proofErr w:type="spellStart"/>
      <w:r w:rsidRPr="00494E0A">
        <w:rPr>
          <w:rFonts w:ascii="Times New Roman" w:eastAsia="Times New Roman" w:hAnsi="Times New Roman" w:cs="Times New Roman"/>
          <w:color w:val="000000"/>
          <w:sz w:val="24"/>
          <w:szCs w:val="24"/>
          <w:lang w:eastAsia="en-GB"/>
        </w:rPr>
        <w:t>Guerzoni</w:t>
      </w:r>
      <w:proofErr w:type="spellEnd"/>
      <w:r w:rsidRPr="00494E0A">
        <w:rPr>
          <w:rFonts w:ascii="Times New Roman" w:eastAsia="Times New Roman" w:hAnsi="Times New Roman" w:cs="Times New Roman"/>
          <w:color w:val="000000"/>
          <w:sz w:val="24"/>
          <w:szCs w:val="24"/>
          <w:lang w:eastAsia="en-GB"/>
        </w:rPr>
        <w:t xml:space="preserve">, F., Caruso, L., </w:t>
      </w:r>
      <w:proofErr w:type="spellStart"/>
      <w:r w:rsidRPr="00494E0A">
        <w:rPr>
          <w:rFonts w:ascii="Times New Roman" w:eastAsia="Times New Roman" w:hAnsi="Times New Roman" w:cs="Times New Roman"/>
          <w:color w:val="000000"/>
          <w:sz w:val="24"/>
          <w:szCs w:val="24"/>
          <w:lang w:eastAsia="en-GB"/>
        </w:rPr>
        <w:t>Mazzoni</w:t>
      </w:r>
      <w:proofErr w:type="spellEnd"/>
      <w:r w:rsidRPr="00494E0A">
        <w:rPr>
          <w:rFonts w:ascii="Times New Roman" w:eastAsia="Times New Roman" w:hAnsi="Times New Roman" w:cs="Times New Roman"/>
          <w:color w:val="000000"/>
          <w:sz w:val="24"/>
          <w:szCs w:val="24"/>
          <w:lang w:eastAsia="en-GB"/>
        </w:rPr>
        <w:t xml:space="preserve">, G. and </w:t>
      </w:r>
      <w:proofErr w:type="spellStart"/>
      <w:r w:rsidRPr="00494E0A">
        <w:rPr>
          <w:rFonts w:ascii="Times New Roman" w:eastAsia="Times New Roman" w:hAnsi="Times New Roman" w:cs="Times New Roman"/>
          <w:color w:val="000000"/>
          <w:sz w:val="24"/>
          <w:szCs w:val="24"/>
          <w:lang w:eastAsia="en-GB"/>
        </w:rPr>
        <w:t>Grazzi</w:t>
      </w:r>
      <w:proofErr w:type="spellEnd"/>
      <w:r w:rsidRPr="00494E0A">
        <w:rPr>
          <w:rFonts w:ascii="Times New Roman" w:eastAsia="Times New Roman" w:hAnsi="Times New Roman" w:cs="Times New Roman"/>
          <w:color w:val="000000"/>
          <w:sz w:val="24"/>
          <w:szCs w:val="24"/>
          <w:lang w:eastAsia="en-GB"/>
        </w:rPr>
        <w:t xml:space="preserve">, G. </w:t>
      </w:r>
      <w:r w:rsidR="00494E0A">
        <w:rPr>
          <w:rFonts w:ascii="Times New Roman" w:eastAsia="Times New Roman" w:hAnsi="Times New Roman" w:cs="Times New Roman"/>
          <w:color w:val="000000"/>
          <w:sz w:val="24"/>
          <w:szCs w:val="24"/>
          <w:lang w:eastAsia="en-GB"/>
        </w:rPr>
        <w:t>(</w:t>
      </w:r>
      <w:r w:rsidRPr="00494E0A">
        <w:rPr>
          <w:rFonts w:ascii="Times New Roman" w:eastAsia="Times New Roman" w:hAnsi="Times New Roman" w:cs="Times New Roman"/>
          <w:color w:val="000000"/>
          <w:sz w:val="24"/>
          <w:szCs w:val="24"/>
          <w:lang w:eastAsia="en-GB"/>
        </w:rPr>
        <w:t>2020</w:t>
      </w:r>
      <w:r w:rsidR="00494E0A">
        <w:rPr>
          <w:rFonts w:ascii="Times New Roman" w:eastAsia="Times New Roman" w:hAnsi="Times New Roman" w:cs="Times New Roman"/>
          <w:color w:val="000000"/>
          <w:sz w:val="24"/>
          <w:szCs w:val="24"/>
          <w:lang w:eastAsia="en-GB"/>
        </w:rPr>
        <w:t>)</w:t>
      </w:r>
      <w:r w:rsidRPr="00494E0A">
        <w:rPr>
          <w:rFonts w:ascii="Times New Roman" w:eastAsia="Times New Roman" w:hAnsi="Times New Roman" w:cs="Times New Roman"/>
          <w:color w:val="000000"/>
          <w:sz w:val="24"/>
          <w:szCs w:val="24"/>
          <w:lang w:eastAsia="en-GB"/>
        </w:rPr>
        <w:t xml:space="preserve">. Improved </w:t>
      </w:r>
      <w:proofErr w:type="gramStart"/>
      <w:r w:rsidRPr="00494E0A">
        <w:rPr>
          <w:rFonts w:ascii="Times New Roman" w:eastAsia="Times New Roman" w:hAnsi="Times New Roman" w:cs="Times New Roman"/>
          <w:color w:val="000000"/>
          <w:sz w:val="24"/>
          <w:szCs w:val="24"/>
          <w:lang w:eastAsia="en-GB"/>
        </w:rPr>
        <w:t>percent-predicted</w:t>
      </w:r>
      <w:proofErr w:type="gramEnd"/>
      <w:r w:rsidRPr="00494E0A">
        <w:rPr>
          <w:rFonts w:ascii="Times New Roman" w:eastAsia="Times New Roman" w:hAnsi="Times New Roman" w:cs="Times New Roman"/>
          <w:color w:val="000000"/>
          <w:sz w:val="24"/>
          <w:szCs w:val="24"/>
          <w:lang w:eastAsia="en-GB"/>
        </w:rPr>
        <w:t xml:space="preserve"> peak VO2 is associated with lower risk of hospitalization in patients with coronary heart disease. Analysis from the FRIEND registry. </w:t>
      </w:r>
      <w:r w:rsidRPr="00494E0A">
        <w:rPr>
          <w:rFonts w:ascii="Times New Roman" w:eastAsia="Times New Roman" w:hAnsi="Times New Roman" w:cs="Times New Roman"/>
          <w:i/>
          <w:iCs/>
          <w:color w:val="000000"/>
          <w:sz w:val="24"/>
          <w:szCs w:val="24"/>
          <w:lang w:eastAsia="en-GB"/>
        </w:rPr>
        <w:t>International Journal of Cardiology</w:t>
      </w:r>
      <w:r w:rsidRPr="00494E0A">
        <w:rPr>
          <w:rFonts w:ascii="Times New Roman" w:eastAsia="Times New Roman" w:hAnsi="Times New Roman" w:cs="Times New Roman"/>
          <w:color w:val="000000"/>
          <w:sz w:val="24"/>
          <w:szCs w:val="24"/>
          <w:lang w:eastAsia="en-GB"/>
        </w:rPr>
        <w:t>, 310, pp.138-144.</w:t>
      </w:r>
    </w:p>
    <w:p w14:paraId="70029D65" w14:textId="77777777" w:rsidR="00494E0A" w:rsidRDefault="00111A2F" w:rsidP="0001078A">
      <w:pPr>
        <w:spacing w:before="240" w:line="360" w:lineRule="auto"/>
        <w:rPr>
          <w:rFonts w:ascii="Times New Roman" w:eastAsia="Times New Roman" w:hAnsi="Times New Roman" w:cs="Times New Roman"/>
          <w:color w:val="000000"/>
          <w:sz w:val="24"/>
          <w:szCs w:val="24"/>
          <w:lang w:eastAsia="en-GB"/>
        </w:rPr>
      </w:pPr>
      <w:proofErr w:type="spellStart"/>
      <w:r w:rsidRPr="00494E0A">
        <w:rPr>
          <w:rFonts w:ascii="Times New Roman" w:eastAsia="Times New Roman" w:hAnsi="Times New Roman" w:cs="Times New Roman"/>
          <w:color w:val="000000"/>
          <w:sz w:val="24"/>
          <w:szCs w:val="24"/>
          <w:lang w:eastAsia="en-GB"/>
        </w:rPr>
        <w:t>Chooi</w:t>
      </w:r>
      <w:proofErr w:type="spellEnd"/>
      <w:r w:rsidRPr="00494E0A">
        <w:rPr>
          <w:rFonts w:ascii="Times New Roman" w:eastAsia="Times New Roman" w:hAnsi="Times New Roman" w:cs="Times New Roman"/>
          <w:color w:val="000000"/>
          <w:sz w:val="24"/>
          <w:szCs w:val="24"/>
          <w:lang w:eastAsia="en-GB"/>
        </w:rPr>
        <w:t xml:space="preserve">, Y., Ding, C. and </w:t>
      </w:r>
      <w:proofErr w:type="spellStart"/>
      <w:r w:rsidRPr="00494E0A">
        <w:rPr>
          <w:rFonts w:ascii="Times New Roman" w:eastAsia="Times New Roman" w:hAnsi="Times New Roman" w:cs="Times New Roman"/>
          <w:color w:val="000000"/>
          <w:sz w:val="24"/>
          <w:szCs w:val="24"/>
          <w:lang w:eastAsia="en-GB"/>
        </w:rPr>
        <w:t>Magkos</w:t>
      </w:r>
      <w:proofErr w:type="spellEnd"/>
      <w:r w:rsidRPr="00494E0A">
        <w:rPr>
          <w:rFonts w:ascii="Times New Roman" w:eastAsia="Times New Roman" w:hAnsi="Times New Roman" w:cs="Times New Roman"/>
          <w:color w:val="000000"/>
          <w:sz w:val="24"/>
          <w:szCs w:val="24"/>
          <w:lang w:eastAsia="en-GB"/>
        </w:rPr>
        <w:t>, F.</w:t>
      </w:r>
      <w:r w:rsidR="00494E0A" w:rsidRPr="00494E0A">
        <w:rPr>
          <w:rFonts w:ascii="Times New Roman" w:eastAsia="Times New Roman" w:hAnsi="Times New Roman" w:cs="Times New Roman"/>
          <w:color w:val="000000"/>
          <w:sz w:val="24"/>
          <w:szCs w:val="24"/>
          <w:lang w:eastAsia="en-GB"/>
        </w:rPr>
        <w:t xml:space="preserve"> (</w:t>
      </w:r>
      <w:r w:rsidRPr="00494E0A">
        <w:rPr>
          <w:rFonts w:ascii="Times New Roman" w:eastAsia="Times New Roman" w:hAnsi="Times New Roman" w:cs="Times New Roman"/>
          <w:color w:val="000000"/>
          <w:sz w:val="24"/>
          <w:szCs w:val="24"/>
          <w:lang w:eastAsia="en-GB"/>
        </w:rPr>
        <w:t>2019</w:t>
      </w:r>
      <w:r w:rsidR="00494E0A" w:rsidRPr="00494E0A">
        <w:rPr>
          <w:rFonts w:ascii="Times New Roman" w:eastAsia="Times New Roman" w:hAnsi="Times New Roman" w:cs="Times New Roman"/>
          <w:color w:val="000000"/>
          <w:sz w:val="24"/>
          <w:szCs w:val="24"/>
          <w:lang w:eastAsia="en-GB"/>
        </w:rPr>
        <w:t>)</w:t>
      </w:r>
      <w:r w:rsidRPr="00494E0A">
        <w:rPr>
          <w:rFonts w:ascii="Times New Roman" w:eastAsia="Times New Roman" w:hAnsi="Times New Roman" w:cs="Times New Roman"/>
          <w:color w:val="000000"/>
          <w:sz w:val="24"/>
          <w:szCs w:val="24"/>
          <w:lang w:eastAsia="en-GB"/>
        </w:rPr>
        <w:t>. The epidemiology of obesity. </w:t>
      </w:r>
      <w:r w:rsidRPr="00494E0A">
        <w:rPr>
          <w:rFonts w:ascii="Times New Roman" w:eastAsia="Times New Roman" w:hAnsi="Times New Roman" w:cs="Times New Roman"/>
          <w:i/>
          <w:iCs/>
          <w:color w:val="000000"/>
          <w:sz w:val="24"/>
          <w:szCs w:val="24"/>
          <w:lang w:eastAsia="en-GB"/>
        </w:rPr>
        <w:t>Metabolism</w:t>
      </w:r>
      <w:r w:rsidRPr="00494E0A">
        <w:rPr>
          <w:rFonts w:ascii="Times New Roman" w:eastAsia="Times New Roman" w:hAnsi="Times New Roman" w:cs="Times New Roman"/>
          <w:color w:val="000000"/>
          <w:sz w:val="24"/>
          <w:szCs w:val="24"/>
          <w:lang w:eastAsia="en-GB"/>
        </w:rPr>
        <w:t>, 92, pp.6-10.</w:t>
      </w:r>
    </w:p>
    <w:p w14:paraId="1201F47D" w14:textId="77777777" w:rsidR="0001078A" w:rsidRDefault="004471C4" w:rsidP="0001078A">
      <w:pPr>
        <w:spacing w:before="240" w:line="360" w:lineRule="auto"/>
        <w:rPr>
          <w:rFonts w:ascii="Times New Roman" w:eastAsia="Times New Roman" w:hAnsi="Times New Roman" w:cs="Times New Roman"/>
          <w:color w:val="000000"/>
          <w:sz w:val="24"/>
          <w:szCs w:val="24"/>
          <w:lang w:eastAsia="en-GB"/>
        </w:rPr>
      </w:pPr>
      <w:proofErr w:type="spellStart"/>
      <w:r w:rsidRPr="0001078A">
        <w:rPr>
          <w:rFonts w:ascii="Times New Roman" w:eastAsia="Times New Roman" w:hAnsi="Times New Roman" w:cs="Times New Roman"/>
          <w:color w:val="000000"/>
          <w:sz w:val="24"/>
          <w:szCs w:val="24"/>
          <w:lang w:eastAsia="en-GB"/>
        </w:rPr>
        <w:t>Einarson</w:t>
      </w:r>
      <w:proofErr w:type="spellEnd"/>
      <w:r w:rsidRPr="0001078A">
        <w:rPr>
          <w:rFonts w:ascii="Times New Roman" w:eastAsia="Times New Roman" w:hAnsi="Times New Roman" w:cs="Times New Roman"/>
          <w:color w:val="000000"/>
          <w:sz w:val="24"/>
          <w:szCs w:val="24"/>
          <w:lang w:eastAsia="en-GB"/>
        </w:rPr>
        <w:t xml:space="preserve">, T., </w:t>
      </w:r>
      <w:proofErr w:type="spellStart"/>
      <w:r w:rsidRPr="0001078A">
        <w:rPr>
          <w:rFonts w:ascii="Times New Roman" w:eastAsia="Times New Roman" w:hAnsi="Times New Roman" w:cs="Times New Roman"/>
          <w:color w:val="000000"/>
          <w:sz w:val="24"/>
          <w:szCs w:val="24"/>
          <w:lang w:eastAsia="en-GB"/>
        </w:rPr>
        <w:t>Acs</w:t>
      </w:r>
      <w:proofErr w:type="spellEnd"/>
      <w:r w:rsidRPr="0001078A">
        <w:rPr>
          <w:rFonts w:ascii="Times New Roman" w:eastAsia="Times New Roman" w:hAnsi="Times New Roman" w:cs="Times New Roman"/>
          <w:color w:val="000000"/>
          <w:sz w:val="24"/>
          <w:szCs w:val="24"/>
          <w:lang w:eastAsia="en-GB"/>
        </w:rPr>
        <w:t xml:space="preserve">, A., Ludwig, C. and Panton, U. </w:t>
      </w:r>
      <w:r w:rsidR="0001078A" w:rsidRPr="0001078A">
        <w:rPr>
          <w:rFonts w:ascii="Times New Roman" w:eastAsia="Times New Roman" w:hAnsi="Times New Roman" w:cs="Times New Roman"/>
          <w:color w:val="000000"/>
          <w:sz w:val="24"/>
          <w:szCs w:val="24"/>
          <w:lang w:eastAsia="en-GB"/>
        </w:rPr>
        <w:t>(</w:t>
      </w:r>
      <w:r w:rsidRPr="0001078A">
        <w:rPr>
          <w:rFonts w:ascii="Times New Roman" w:eastAsia="Times New Roman" w:hAnsi="Times New Roman" w:cs="Times New Roman"/>
          <w:color w:val="000000"/>
          <w:sz w:val="24"/>
          <w:szCs w:val="24"/>
          <w:lang w:eastAsia="en-GB"/>
        </w:rPr>
        <w:t>2018</w:t>
      </w:r>
      <w:r w:rsidR="0001078A" w:rsidRPr="0001078A">
        <w:rPr>
          <w:rFonts w:ascii="Times New Roman" w:eastAsia="Times New Roman" w:hAnsi="Times New Roman" w:cs="Times New Roman"/>
          <w:color w:val="000000"/>
          <w:sz w:val="24"/>
          <w:szCs w:val="24"/>
          <w:lang w:eastAsia="en-GB"/>
        </w:rPr>
        <w:t>)</w:t>
      </w:r>
      <w:r w:rsidRPr="0001078A">
        <w:rPr>
          <w:rFonts w:ascii="Times New Roman" w:eastAsia="Times New Roman" w:hAnsi="Times New Roman" w:cs="Times New Roman"/>
          <w:color w:val="000000"/>
          <w:sz w:val="24"/>
          <w:szCs w:val="24"/>
          <w:lang w:eastAsia="en-GB"/>
        </w:rPr>
        <w:t>. Prevalence of cardiovascular disease in type 2 diabetes: a systematic literature review of scientific evidence from across the world in 2007–2017. </w:t>
      </w:r>
      <w:r w:rsidRPr="0001078A">
        <w:rPr>
          <w:rFonts w:ascii="Times New Roman" w:eastAsia="Times New Roman" w:hAnsi="Times New Roman" w:cs="Times New Roman"/>
          <w:i/>
          <w:iCs/>
          <w:color w:val="000000"/>
          <w:sz w:val="24"/>
          <w:szCs w:val="24"/>
          <w:lang w:eastAsia="en-GB"/>
        </w:rPr>
        <w:t>Cardiovascular Diabetology</w:t>
      </w:r>
      <w:r w:rsidRPr="0001078A">
        <w:rPr>
          <w:rFonts w:ascii="Times New Roman" w:eastAsia="Times New Roman" w:hAnsi="Times New Roman" w:cs="Times New Roman"/>
          <w:color w:val="000000"/>
          <w:sz w:val="24"/>
          <w:szCs w:val="24"/>
          <w:lang w:eastAsia="en-GB"/>
        </w:rPr>
        <w:t>, 17(83), pp.1-19.</w:t>
      </w:r>
    </w:p>
    <w:p w14:paraId="3160A131" w14:textId="2A75CF9A" w:rsidR="00067ECD" w:rsidRPr="0001078A" w:rsidRDefault="00067ECD" w:rsidP="0001078A">
      <w:pPr>
        <w:spacing w:before="240" w:line="360" w:lineRule="auto"/>
        <w:rPr>
          <w:rFonts w:ascii="Times New Roman" w:eastAsia="Times New Roman" w:hAnsi="Times New Roman" w:cs="Times New Roman"/>
          <w:color w:val="666666"/>
          <w:sz w:val="24"/>
          <w:szCs w:val="24"/>
          <w:lang w:eastAsia="en-GB"/>
        </w:rPr>
      </w:pPr>
      <w:r w:rsidRPr="0001078A">
        <w:rPr>
          <w:rFonts w:ascii="Times New Roman" w:eastAsia="Times New Roman" w:hAnsi="Times New Roman" w:cs="Times New Roman"/>
          <w:color w:val="000000"/>
          <w:sz w:val="24"/>
          <w:szCs w:val="24"/>
          <w:lang w:eastAsia="en-GB"/>
        </w:rPr>
        <w:lastRenderedPageBreak/>
        <w:t xml:space="preserve">Han, T., van Leer, E., </w:t>
      </w:r>
      <w:proofErr w:type="spellStart"/>
      <w:r w:rsidRPr="0001078A">
        <w:rPr>
          <w:rFonts w:ascii="Times New Roman" w:eastAsia="Times New Roman" w:hAnsi="Times New Roman" w:cs="Times New Roman"/>
          <w:color w:val="000000"/>
          <w:sz w:val="24"/>
          <w:szCs w:val="24"/>
          <w:lang w:eastAsia="en-GB"/>
        </w:rPr>
        <w:t>Seidell</w:t>
      </w:r>
      <w:proofErr w:type="spellEnd"/>
      <w:r w:rsidRPr="0001078A">
        <w:rPr>
          <w:rFonts w:ascii="Times New Roman" w:eastAsia="Times New Roman" w:hAnsi="Times New Roman" w:cs="Times New Roman"/>
          <w:color w:val="000000"/>
          <w:sz w:val="24"/>
          <w:szCs w:val="24"/>
          <w:lang w:eastAsia="en-GB"/>
        </w:rPr>
        <w:t>, J. and Lean, M.</w:t>
      </w:r>
      <w:r w:rsidR="0001078A" w:rsidRPr="0001078A">
        <w:rPr>
          <w:rFonts w:ascii="Times New Roman" w:eastAsia="Times New Roman" w:hAnsi="Times New Roman" w:cs="Times New Roman"/>
          <w:color w:val="000000"/>
          <w:sz w:val="24"/>
          <w:szCs w:val="24"/>
          <w:lang w:eastAsia="en-GB"/>
        </w:rPr>
        <w:t xml:space="preserve"> (</w:t>
      </w:r>
      <w:r w:rsidRPr="0001078A">
        <w:rPr>
          <w:rFonts w:ascii="Times New Roman" w:eastAsia="Times New Roman" w:hAnsi="Times New Roman" w:cs="Times New Roman"/>
          <w:color w:val="000000"/>
          <w:sz w:val="24"/>
          <w:szCs w:val="24"/>
          <w:lang w:eastAsia="en-GB"/>
        </w:rPr>
        <w:t>1995</w:t>
      </w:r>
      <w:r w:rsidR="0001078A" w:rsidRPr="0001078A">
        <w:rPr>
          <w:rFonts w:ascii="Times New Roman" w:eastAsia="Times New Roman" w:hAnsi="Times New Roman" w:cs="Times New Roman"/>
          <w:color w:val="000000"/>
          <w:sz w:val="24"/>
          <w:szCs w:val="24"/>
          <w:lang w:eastAsia="en-GB"/>
        </w:rPr>
        <w:t>)</w:t>
      </w:r>
      <w:r w:rsidRPr="0001078A">
        <w:rPr>
          <w:rFonts w:ascii="Times New Roman" w:eastAsia="Times New Roman" w:hAnsi="Times New Roman" w:cs="Times New Roman"/>
          <w:color w:val="000000"/>
          <w:sz w:val="24"/>
          <w:szCs w:val="24"/>
          <w:lang w:eastAsia="en-GB"/>
        </w:rPr>
        <w:t>. Waist circumference action levels in the identification of cardiovascular risk factors: prevalence study in a random sample. </w:t>
      </w:r>
      <w:r w:rsidRPr="0001078A">
        <w:rPr>
          <w:rFonts w:ascii="Times New Roman" w:eastAsia="Times New Roman" w:hAnsi="Times New Roman" w:cs="Times New Roman"/>
          <w:i/>
          <w:iCs/>
          <w:color w:val="000000"/>
          <w:sz w:val="24"/>
          <w:szCs w:val="24"/>
          <w:lang w:eastAsia="en-GB"/>
        </w:rPr>
        <w:t>BMJ</w:t>
      </w:r>
      <w:r w:rsidRPr="0001078A">
        <w:rPr>
          <w:rFonts w:ascii="Times New Roman" w:eastAsia="Times New Roman" w:hAnsi="Times New Roman" w:cs="Times New Roman"/>
          <w:color w:val="000000"/>
          <w:sz w:val="24"/>
          <w:szCs w:val="24"/>
          <w:lang w:eastAsia="en-GB"/>
        </w:rPr>
        <w:t>, 311(7017), pp.1401-1405.</w:t>
      </w:r>
    </w:p>
    <w:p w14:paraId="1EB11C60" w14:textId="77777777" w:rsidR="0001078A" w:rsidRDefault="00630880" w:rsidP="0001078A">
      <w:pPr>
        <w:shd w:val="clear" w:color="auto" w:fill="FFFFFF"/>
        <w:spacing w:after="0" w:line="360" w:lineRule="auto"/>
        <w:rPr>
          <w:rFonts w:ascii="Times New Roman" w:eastAsia="Times New Roman" w:hAnsi="Times New Roman" w:cs="Times New Roman"/>
          <w:color w:val="000000"/>
          <w:sz w:val="24"/>
          <w:szCs w:val="24"/>
          <w:lang w:eastAsia="en-GB"/>
        </w:rPr>
      </w:pPr>
      <w:r w:rsidRPr="0001078A">
        <w:rPr>
          <w:rFonts w:ascii="Times New Roman" w:eastAsia="Times New Roman" w:hAnsi="Times New Roman" w:cs="Times New Roman"/>
          <w:color w:val="000000"/>
          <w:sz w:val="24"/>
          <w:szCs w:val="24"/>
          <w:lang w:eastAsia="en-GB"/>
        </w:rPr>
        <w:t>H</w:t>
      </w:r>
      <w:r w:rsidRPr="00630880">
        <w:rPr>
          <w:rFonts w:ascii="Times New Roman" w:eastAsia="Times New Roman" w:hAnsi="Times New Roman" w:cs="Times New Roman"/>
          <w:color w:val="000000"/>
          <w:sz w:val="24"/>
          <w:szCs w:val="24"/>
          <w:lang w:eastAsia="en-GB"/>
        </w:rPr>
        <w:t xml:space="preserve">enwood, J. and Heel, R. </w:t>
      </w:r>
      <w:r w:rsidR="0001078A" w:rsidRPr="0001078A">
        <w:rPr>
          <w:rFonts w:ascii="Times New Roman" w:eastAsia="Times New Roman" w:hAnsi="Times New Roman" w:cs="Times New Roman"/>
          <w:color w:val="000000"/>
          <w:sz w:val="24"/>
          <w:szCs w:val="24"/>
          <w:lang w:eastAsia="en-GB"/>
        </w:rPr>
        <w:t>(</w:t>
      </w:r>
      <w:r w:rsidRPr="00630880">
        <w:rPr>
          <w:rFonts w:ascii="Times New Roman" w:eastAsia="Times New Roman" w:hAnsi="Times New Roman" w:cs="Times New Roman"/>
          <w:color w:val="000000"/>
          <w:sz w:val="24"/>
          <w:szCs w:val="24"/>
          <w:lang w:eastAsia="en-GB"/>
        </w:rPr>
        <w:t>1988</w:t>
      </w:r>
      <w:r w:rsidR="0001078A" w:rsidRPr="0001078A">
        <w:rPr>
          <w:rFonts w:ascii="Times New Roman" w:eastAsia="Times New Roman" w:hAnsi="Times New Roman" w:cs="Times New Roman"/>
          <w:color w:val="000000"/>
          <w:sz w:val="24"/>
          <w:szCs w:val="24"/>
          <w:lang w:eastAsia="en-GB"/>
        </w:rPr>
        <w:t>)</w:t>
      </w:r>
      <w:r w:rsidRPr="00630880">
        <w:rPr>
          <w:rFonts w:ascii="Times New Roman" w:eastAsia="Times New Roman" w:hAnsi="Times New Roman" w:cs="Times New Roman"/>
          <w:color w:val="000000"/>
          <w:sz w:val="24"/>
          <w:szCs w:val="24"/>
          <w:lang w:eastAsia="en-GB"/>
        </w:rPr>
        <w:t>. Lovastatin. </w:t>
      </w:r>
      <w:r w:rsidRPr="00630880">
        <w:rPr>
          <w:rFonts w:ascii="Times New Roman" w:eastAsia="Times New Roman" w:hAnsi="Times New Roman" w:cs="Times New Roman"/>
          <w:i/>
          <w:iCs/>
          <w:color w:val="000000"/>
          <w:sz w:val="24"/>
          <w:szCs w:val="24"/>
          <w:lang w:eastAsia="en-GB"/>
        </w:rPr>
        <w:t>Drugs</w:t>
      </w:r>
      <w:r w:rsidRPr="00630880">
        <w:rPr>
          <w:rFonts w:ascii="Times New Roman" w:eastAsia="Times New Roman" w:hAnsi="Times New Roman" w:cs="Times New Roman"/>
          <w:color w:val="000000"/>
          <w:sz w:val="24"/>
          <w:szCs w:val="24"/>
          <w:lang w:eastAsia="en-GB"/>
        </w:rPr>
        <w:t>, 36(4), pp.429-454.</w:t>
      </w:r>
    </w:p>
    <w:p w14:paraId="63CC91EF" w14:textId="77777777" w:rsidR="0001078A" w:rsidRDefault="0019182B" w:rsidP="0001078A">
      <w:pPr>
        <w:shd w:val="clear" w:color="auto" w:fill="FFFFFF"/>
        <w:spacing w:before="240" w:after="0" w:line="360" w:lineRule="auto"/>
        <w:rPr>
          <w:rFonts w:ascii="Times New Roman" w:eastAsia="Times New Roman" w:hAnsi="Times New Roman" w:cs="Times New Roman"/>
          <w:color w:val="000000"/>
          <w:sz w:val="24"/>
          <w:szCs w:val="24"/>
          <w:lang w:eastAsia="en-GB"/>
        </w:rPr>
      </w:pPr>
      <w:r w:rsidRPr="0001078A">
        <w:rPr>
          <w:rFonts w:ascii="Times New Roman" w:eastAsia="Times New Roman" w:hAnsi="Times New Roman" w:cs="Times New Roman"/>
          <w:color w:val="000000"/>
          <w:sz w:val="24"/>
          <w:szCs w:val="24"/>
          <w:lang w:eastAsia="en-GB"/>
        </w:rPr>
        <w:t xml:space="preserve">Kirwan, J., Sacks, J. and </w:t>
      </w:r>
      <w:proofErr w:type="spellStart"/>
      <w:r w:rsidRPr="0001078A">
        <w:rPr>
          <w:rFonts w:ascii="Times New Roman" w:eastAsia="Times New Roman" w:hAnsi="Times New Roman" w:cs="Times New Roman"/>
          <w:color w:val="000000"/>
          <w:sz w:val="24"/>
          <w:szCs w:val="24"/>
          <w:lang w:eastAsia="en-GB"/>
        </w:rPr>
        <w:t>Nieuwoudt</w:t>
      </w:r>
      <w:proofErr w:type="spellEnd"/>
      <w:r w:rsidRPr="0001078A">
        <w:rPr>
          <w:rFonts w:ascii="Times New Roman" w:eastAsia="Times New Roman" w:hAnsi="Times New Roman" w:cs="Times New Roman"/>
          <w:color w:val="000000"/>
          <w:sz w:val="24"/>
          <w:szCs w:val="24"/>
          <w:lang w:eastAsia="en-GB"/>
        </w:rPr>
        <w:t xml:space="preserve">, S. </w:t>
      </w:r>
      <w:r w:rsidR="0001078A">
        <w:rPr>
          <w:rFonts w:ascii="Times New Roman" w:eastAsia="Times New Roman" w:hAnsi="Times New Roman" w:cs="Times New Roman"/>
          <w:color w:val="000000"/>
          <w:sz w:val="24"/>
          <w:szCs w:val="24"/>
          <w:lang w:eastAsia="en-GB"/>
        </w:rPr>
        <w:t>(</w:t>
      </w:r>
      <w:r w:rsidRPr="0001078A">
        <w:rPr>
          <w:rFonts w:ascii="Times New Roman" w:eastAsia="Times New Roman" w:hAnsi="Times New Roman" w:cs="Times New Roman"/>
          <w:color w:val="000000"/>
          <w:sz w:val="24"/>
          <w:szCs w:val="24"/>
          <w:lang w:eastAsia="en-GB"/>
        </w:rPr>
        <w:t>2017</w:t>
      </w:r>
      <w:r w:rsidR="0001078A">
        <w:rPr>
          <w:rFonts w:ascii="Times New Roman" w:eastAsia="Times New Roman" w:hAnsi="Times New Roman" w:cs="Times New Roman"/>
          <w:color w:val="000000"/>
          <w:sz w:val="24"/>
          <w:szCs w:val="24"/>
          <w:lang w:eastAsia="en-GB"/>
        </w:rPr>
        <w:t>)</w:t>
      </w:r>
      <w:r w:rsidRPr="0001078A">
        <w:rPr>
          <w:rFonts w:ascii="Times New Roman" w:eastAsia="Times New Roman" w:hAnsi="Times New Roman" w:cs="Times New Roman"/>
          <w:color w:val="000000"/>
          <w:sz w:val="24"/>
          <w:szCs w:val="24"/>
          <w:lang w:eastAsia="en-GB"/>
        </w:rPr>
        <w:t>. The essential role of exercise in the management of type 2 diabetes. </w:t>
      </w:r>
      <w:r w:rsidRPr="0001078A">
        <w:rPr>
          <w:rFonts w:ascii="Times New Roman" w:eastAsia="Times New Roman" w:hAnsi="Times New Roman" w:cs="Times New Roman"/>
          <w:i/>
          <w:iCs/>
          <w:color w:val="000000"/>
          <w:sz w:val="24"/>
          <w:szCs w:val="24"/>
          <w:lang w:eastAsia="en-GB"/>
        </w:rPr>
        <w:t>Cleveland Clinic Journal of Medicine</w:t>
      </w:r>
      <w:r w:rsidRPr="0001078A">
        <w:rPr>
          <w:rFonts w:ascii="Times New Roman" w:eastAsia="Times New Roman" w:hAnsi="Times New Roman" w:cs="Times New Roman"/>
          <w:color w:val="000000"/>
          <w:sz w:val="24"/>
          <w:szCs w:val="24"/>
          <w:lang w:eastAsia="en-GB"/>
        </w:rPr>
        <w:t>, 84(7), pp.1-14.</w:t>
      </w:r>
    </w:p>
    <w:p w14:paraId="3E70F65A" w14:textId="77777777" w:rsidR="0001078A" w:rsidRDefault="00C0658B" w:rsidP="0001078A">
      <w:pPr>
        <w:shd w:val="clear" w:color="auto" w:fill="FFFFFF"/>
        <w:spacing w:before="240" w:after="0" w:line="360" w:lineRule="auto"/>
        <w:rPr>
          <w:rStyle w:val="selectable"/>
          <w:rFonts w:ascii="Times New Roman" w:hAnsi="Times New Roman" w:cs="Times New Roman"/>
          <w:sz w:val="24"/>
          <w:szCs w:val="24"/>
        </w:rPr>
      </w:pPr>
      <w:proofErr w:type="spellStart"/>
      <w:r w:rsidRPr="0001078A">
        <w:rPr>
          <w:rStyle w:val="selectable"/>
          <w:rFonts w:ascii="Times New Roman" w:hAnsi="Times New Roman" w:cs="Times New Roman"/>
          <w:sz w:val="24"/>
          <w:szCs w:val="24"/>
        </w:rPr>
        <w:t>Moholdt</w:t>
      </w:r>
      <w:proofErr w:type="spellEnd"/>
      <w:r w:rsidRPr="0001078A">
        <w:rPr>
          <w:rStyle w:val="selectable"/>
          <w:rFonts w:ascii="Times New Roman" w:hAnsi="Times New Roman" w:cs="Times New Roman"/>
          <w:sz w:val="24"/>
          <w:szCs w:val="24"/>
        </w:rPr>
        <w:t xml:space="preserve">, T., </w:t>
      </w:r>
      <w:proofErr w:type="spellStart"/>
      <w:r w:rsidRPr="0001078A">
        <w:rPr>
          <w:rStyle w:val="selectable"/>
          <w:rFonts w:ascii="Times New Roman" w:hAnsi="Times New Roman" w:cs="Times New Roman"/>
          <w:sz w:val="24"/>
          <w:szCs w:val="24"/>
        </w:rPr>
        <w:t>Lavie</w:t>
      </w:r>
      <w:proofErr w:type="spellEnd"/>
      <w:r w:rsidRPr="0001078A">
        <w:rPr>
          <w:rStyle w:val="selectable"/>
          <w:rFonts w:ascii="Times New Roman" w:hAnsi="Times New Roman" w:cs="Times New Roman"/>
          <w:sz w:val="24"/>
          <w:szCs w:val="24"/>
        </w:rPr>
        <w:t xml:space="preserve">, C. and Nauman, J. </w:t>
      </w:r>
      <w:r w:rsidR="0001078A" w:rsidRPr="0001078A">
        <w:rPr>
          <w:rStyle w:val="selectable"/>
          <w:rFonts w:ascii="Times New Roman" w:hAnsi="Times New Roman" w:cs="Times New Roman"/>
          <w:sz w:val="24"/>
          <w:szCs w:val="24"/>
        </w:rPr>
        <w:t>(</w:t>
      </w:r>
      <w:r w:rsidRPr="0001078A">
        <w:rPr>
          <w:rStyle w:val="selectable"/>
          <w:rFonts w:ascii="Times New Roman" w:hAnsi="Times New Roman" w:cs="Times New Roman"/>
          <w:sz w:val="24"/>
          <w:szCs w:val="24"/>
        </w:rPr>
        <w:t>2018</w:t>
      </w:r>
      <w:r w:rsidR="0001078A" w:rsidRPr="0001078A">
        <w:rPr>
          <w:rStyle w:val="selectable"/>
          <w:rFonts w:ascii="Times New Roman" w:hAnsi="Times New Roman" w:cs="Times New Roman"/>
          <w:sz w:val="24"/>
          <w:szCs w:val="24"/>
        </w:rPr>
        <w:t>)</w:t>
      </w:r>
      <w:r w:rsidRPr="0001078A">
        <w:rPr>
          <w:rStyle w:val="selectable"/>
          <w:rFonts w:ascii="Times New Roman" w:hAnsi="Times New Roman" w:cs="Times New Roman"/>
          <w:sz w:val="24"/>
          <w:szCs w:val="24"/>
        </w:rPr>
        <w:t xml:space="preserve">. Sustained </w:t>
      </w:r>
      <w:r w:rsidR="0001078A" w:rsidRPr="0001078A">
        <w:rPr>
          <w:rStyle w:val="selectable"/>
          <w:rFonts w:ascii="Times New Roman" w:hAnsi="Times New Roman" w:cs="Times New Roman"/>
          <w:sz w:val="24"/>
          <w:szCs w:val="24"/>
        </w:rPr>
        <w:t>p</w:t>
      </w:r>
      <w:r w:rsidRPr="0001078A">
        <w:rPr>
          <w:rStyle w:val="selectable"/>
          <w:rFonts w:ascii="Times New Roman" w:hAnsi="Times New Roman" w:cs="Times New Roman"/>
          <w:sz w:val="24"/>
          <w:szCs w:val="24"/>
        </w:rPr>
        <w:t xml:space="preserve">hysical </w:t>
      </w:r>
      <w:r w:rsidR="0001078A" w:rsidRPr="0001078A">
        <w:rPr>
          <w:rStyle w:val="selectable"/>
          <w:rFonts w:ascii="Times New Roman" w:hAnsi="Times New Roman" w:cs="Times New Roman"/>
          <w:sz w:val="24"/>
          <w:szCs w:val="24"/>
        </w:rPr>
        <w:t>a</w:t>
      </w:r>
      <w:r w:rsidRPr="0001078A">
        <w:rPr>
          <w:rStyle w:val="selectable"/>
          <w:rFonts w:ascii="Times New Roman" w:hAnsi="Times New Roman" w:cs="Times New Roman"/>
          <w:sz w:val="24"/>
          <w:szCs w:val="24"/>
        </w:rPr>
        <w:t xml:space="preserve">ctivity, </w:t>
      </w:r>
      <w:r w:rsidR="0001078A" w:rsidRPr="0001078A">
        <w:rPr>
          <w:rStyle w:val="selectable"/>
          <w:rFonts w:ascii="Times New Roman" w:hAnsi="Times New Roman" w:cs="Times New Roman"/>
          <w:sz w:val="24"/>
          <w:szCs w:val="24"/>
        </w:rPr>
        <w:t>n</w:t>
      </w:r>
      <w:r w:rsidRPr="0001078A">
        <w:rPr>
          <w:rStyle w:val="selectable"/>
          <w:rFonts w:ascii="Times New Roman" w:hAnsi="Times New Roman" w:cs="Times New Roman"/>
          <w:sz w:val="24"/>
          <w:szCs w:val="24"/>
        </w:rPr>
        <w:t>ot </w:t>
      </w:r>
      <w:r w:rsidR="0001078A" w:rsidRPr="0001078A">
        <w:rPr>
          <w:rStyle w:val="selectable"/>
          <w:rFonts w:ascii="Times New Roman" w:hAnsi="Times New Roman" w:cs="Times New Roman"/>
          <w:sz w:val="24"/>
          <w:szCs w:val="24"/>
        </w:rPr>
        <w:t>w</w:t>
      </w:r>
      <w:r w:rsidRPr="0001078A">
        <w:rPr>
          <w:rStyle w:val="selectable"/>
          <w:rFonts w:ascii="Times New Roman" w:hAnsi="Times New Roman" w:cs="Times New Roman"/>
          <w:sz w:val="24"/>
          <w:szCs w:val="24"/>
        </w:rPr>
        <w:t>eight </w:t>
      </w:r>
      <w:r w:rsidR="0001078A" w:rsidRPr="0001078A">
        <w:rPr>
          <w:rStyle w:val="selectable"/>
          <w:rFonts w:ascii="Times New Roman" w:hAnsi="Times New Roman" w:cs="Times New Roman"/>
          <w:sz w:val="24"/>
          <w:szCs w:val="24"/>
        </w:rPr>
        <w:t>l</w:t>
      </w:r>
      <w:r w:rsidRPr="0001078A">
        <w:rPr>
          <w:rStyle w:val="selectable"/>
          <w:rFonts w:ascii="Times New Roman" w:hAnsi="Times New Roman" w:cs="Times New Roman"/>
          <w:sz w:val="24"/>
          <w:szCs w:val="24"/>
        </w:rPr>
        <w:t xml:space="preserve">oss, </w:t>
      </w:r>
      <w:r w:rsidR="0001078A" w:rsidRPr="0001078A">
        <w:rPr>
          <w:rStyle w:val="selectable"/>
          <w:rFonts w:ascii="Times New Roman" w:hAnsi="Times New Roman" w:cs="Times New Roman"/>
          <w:sz w:val="24"/>
          <w:szCs w:val="24"/>
        </w:rPr>
        <w:t>a</w:t>
      </w:r>
      <w:r w:rsidRPr="0001078A">
        <w:rPr>
          <w:rStyle w:val="selectable"/>
          <w:rFonts w:ascii="Times New Roman" w:hAnsi="Times New Roman" w:cs="Times New Roman"/>
          <w:sz w:val="24"/>
          <w:szCs w:val="24"/>
        </w:rPr>
        <w:t xml:space="preserve">ssociated </w:t>
      </w:r>
      <w:r w:rsidR="0001078A" w:rsidRPr="0001078A">
        <w:rPr>
          <w:rStyle w:val="selectable"/>
          <w:rFonts w:ascii="Times New Roman" w:hAnsi="Times New Roman" w:cs="Times New Roman"/>
          <w:sz w:val="24"/>
          <w:szCs w:val="24"/>
        </w:rPr>
        <w:t>w</w:t>
      </w:r>
      <w:r w:rsidRPr="0001078A">
        <w:rPr>
          <w:rStyle w:val="selectable"/>
          <w:rFonts w:ascii="Times New Roman" w:hAnsi="Times New Roman" w:cs="Times New Roman"/>
          <w:sz w:val="24"/>
          <w:szCs w:val="24"/>
        </w:rPr>
        <w:t xml:space="preserve">ith </w:t>
      </w:r>
      <w:r w:rsidR="0001078A" w:rsidRPr="0001078A">
        <w:rPr>
          <w:rStyle w:val="selectable"/>
          <w:rFonts w:ascii="Times New Roman" w:hAnsi="Times New Roman" w:cs="Times New Roman"/>
          <w:sz w:val="24"/>
          <w:szCs w:val="24"/>
        </w:rPr>
        <w:t>i</w:t>
      </w:r>
      <w:r w:rsidRPr="0001078A">
        <w:rPr>
          <w:rStyle w:val="selectable"/>
          <w:rFonts w:ascii="Times New Roman" w:hAnsi="Times New Roman" w:cs="Times New Roman"/>
          <w:sz w:val="24"/>
          <w:szCs w:val="24"/>
        </w:rPr>
        <w:t xml:space="preserve">mproved </w:t>
      </w:r>
      <w:r w:rsidR="0001078A" w:rsidRPr="0001078A">
        <w:rPr>
          <w:rStyle w:val="selectable"/>
          <w:rFonts w:ascii="Times New Roman" w:hAnsi="Times New Roman" w:cs="Times New Roman"/>
          <w:sz w:val="24"/>
          <w:szCs w:val="24"/>
        </w:rPr>
        <w:t>s</w:t>
      </w:r>
      <w:r w:rsidRPr="0001078A">
        <w:rPr>
          <w:rStyle w:val="selectable"/>
          <w:rFonts w:ascii="Times New Roman" w:hAnsi="Times New Roman" w:cs="Times New Roman"/>
          <w:sz w:val="24"/>
          <w:szCs w:val="24"/>
        </w:rPr>
        <w:t xml:space="preserve">urvival in </w:t>
      </w:r>
      <w:r w:rsidR="0001078A" w:rsidRPr="0001078A">
        <w:rPr>
          <w:rStyle w:val="selectable"/>
          <w:rFonts w:ascii="Times New Roman" w:hAnsi="Times New Roman" w:cs="Times New Roman"/>
          <w:sz w:val="24"/>
          <w:szCs w:val="24"/>
        </w:rPr>
        <w:t>co</w:t>
      </w:r>
      <w:r w:rsidRPr="0001078A">
        <w:rPr>
          <w:rStyle w:val="selectable"/>
          <w:rFonts w:ascii="Times New Roman" w:hAnsi="Times New Roman" w:cs="Times New Roman"/>
          <w:sz w:val="24"/>
          <w:szCs w:val="24"/>
        </w:rPr>
        <w:t>ronary </w:t>
      </w:r>
      <w:r w:rsidR="0001078A" w:rsidRPr="0001078A">
        <w:rPr>
          <w:rStyle w:val="selectable"/>
          <w:rFonts w:ascii="Times New Roman" w:hAnsi="Times New Roman" w:cs="Times New Roman"/>
          <w:sz w:val="24"/>
          <w:szCs w:val="24"/>
        </w:rPr>
        <w:t>h</w:t>
      </w:r>
      <w:r w:rsidRPr="0001078A">
        <w:rPr>
          <w:rStyle w:val="selectable"/>
          <w:rFonts w:ascii="Times New Roman" w:hAnsi="Times New Roman" w:cs="Times New Roman"/>
          <w:sz w:val="24"/>
          <w:szCs w:val="24"/>
        </w:rPr>
        <w:t xml:space="preserve">eart </w:t>
      </w:r>
      <w:r w:rsidR="0001078A" w:rsidRPr="0001078A">
        <w:rPr>
          <w:rStyle w:val="selectable"/>
          <w:rFonts w:ascii="Times New Roman" w:hAnsi="Times New Roman" w:cs="Times New Roman"/>
          <w:sz w:val="24"/>
          <w:szCs w:val="24"/>
        </w:rPr>
        <w:t>d</w:t>
      </w:r>
      <w:r w:rsidRPr="0001078A">
        <w:rPr>
          <w:rStyle w:val="selectable"/>
          <w:rFonts w:ascii="Times New Roman" w:hAnsi="Times New Roman" w:cs="Times New Roman"/>
          <w:sz w:val="24"/>
          <w:szCs w:val="24"/>
        </w:rPr>
        <w:t>isease. </w:t>
      </w:r>
      <w:r w:rsidRPr="0001078A">
        <w:rPr>
          <w:rStyle w:val="selectable"/>
          <w:rFonts w:ascii="Times New Roman" w:hAnsi="Times New Roman" w:cs="Times New Roman"/>
          <w:i/>
          <w:iCs/>
          <w:sz w:val="24"/>
          <w:szCs w:val="24"/>
        </w:rPr>
        <w:t>Journal of the American College of Cardiology</w:t>
      </w:r>
      <w:r w:rsidRPr="0001078A">
        <w:rPr>
          <w:rStyle w:val="selectable"/>
          <w:rFonts w:ascii="Times New Roman" w:hAnsi="Times New Roman" w:cs="Times New Roman"/>
          <w:sz w:val="24"/>
          <w:szCs w:val="24"/>
        </w:rPr>
        <w:t>, 71(10), pp.1094-1101.</w:t>
      </w:r>
    </w:p>
    <w:p w14:paraId="481443B5" w14:textId="2B1B6618" w:rsidR="0001078A" w:rsidRPr="0001078A" w:rsidRDefault="0001078A" w:rsidP="0001078A">
      <w:pPr>
        <w:shd w:val="clear" w:color="auto" w:fill="FFFFFF"/>
        <w:spacing w:before="240" w:after="0" w:line="360" w:lineRule="auto"/>
        <w:rPr>
          <w:rStyle w:val="selectable"/>
          <w:rFonts w:ascii="Times New Roman" w:hAnsi="Times New Roman" w:cs="Times New Roman"/>
          <w:color w:val="000000"/>
          <w:sz w:val="24"/>
          <w:szCs w:val="24"/>
          <w:shd w:val="clear" w:color="auto" w:fill="FFFFFF"/>
        </w:rPr>
      </w:pPr>
      <w:r w:rsidRPr="0001078A">
        <w:rPr>
          <w:rStyle w:val="Strong"/>
          <w:rFonts w:ascii="Times New Roman" w:hAnsi="Times New Roman" w:cs="Times New Roman"/>
          <w:b w:val="0"/>
          <w:bCs w:val="0"/>
          <w:sz w:val="24"/>
          <w:szCs w:val="24"/>
          <w:shd w:val="clear" w:color="auto" w:fill="FFFFFF"/>
        </w:rPr>
        <w:t>NHS</w:t>
      </w:r>
      <w:r w:rsidR="001053DB" w:rsidRPr="0001078A">
        <w:rPr>
          <w:rStyle w:val="selectable"/>
          <w:rFonts w:ascii="Times New Roman" w:hAnsi="Times New Roman" w:cs="Times New Roman"/>
          <w:sz w:val="24"/>
          <w:szCs w:val="24"/>
          <w:shd w:val="clear" w:color="auto" w:fill="FFFFFF"/>
        </w:rPr>
        <w:t>.</w:t>
      </w:r>
      <w:r w:rsidRPr="0001078A">
        <w:rPr>
          <w:rStyle w:val="selectable"/>
          <w:rFonts w:ascii="Times New Roman" w:hAnsi="Times New Roman" w:cs="Times New Roman"/>
          <w:sz w:val="24"/>
          <w:szCs w:val="24"/>
          <w:shd w:val="clear" w:color="auto" w:fill="FFFFFF"/>
        </w:rPr>
        <w:t>UK</w:t>
      </w:r>
      <w:r w:rsidR="001053DB" w:rsidRPr="0001078A">
        <w:rPr>
          <w:rStyle w:val="selectable"/>
          <w:rFonts w:ascii="Times New Roman" w:hAnsi="Times New Roman" w:cs="Times New Roman"/>
          <w:sz w:val="24"/>
          <w:szCs w:val="24"/>
          <w:shd w:val="clear" w:color="auto" w:fill="FFFFFF"/>
        </w:rPr>
        <w:t xml:space="preserve">. </w:t>
      </w:r>
      <w:r w:rsidRPr="0001078A">
        <w:rPr>
          <w:rStyle w:val="selectable"/>
          <w:rFonts w:ascii="Times New Roman" w:hAnsi="Times New Roman" w:cs="Times New Roman"/>
          <w:sz w:val="24"/>
          <w:szCs w:val="24"/>
          <w:shd w:val="clear" w:color="auto" w:fill="FFFFFF"/>
        </w:rPr>
        <w:t>(</w:t>
      </w:r>
      <w:r w:rsidR="001053DB" w:rsidRPr="0001078A">
        <w:rPr>
          <w:rStyle w:val="selectable"/>
          <w:rFonts w:ascii="Times New Roman" w:hAnsi="Times New Roman" w:cs="Times New Roman"/>
          <w:sz w:val="24"/>
          <w:szCs w:val="24"/>
          <w:shd w:val="clear" w:color="auto" w:fill="FFFFFF"/>
        </w:rPr>
        <w:t>2021</w:t>
      </w:r>
      <w:r w:rsidRPr="0001078A">
        <w:rPr>
          <w:rStyle w:val="selectable"/>
          <w:rFonts w:ascii="Times New Roman" w:hAnsi="Times New Roman" w:cs="Times New Roman"/>
          <w:sz w:val="24"/>
          <w:szCs w:val="24"/>
          <w:shd w:val="clear" w:color="auto" w:fill="FFFFFF"/>
        </w:rPr>
        <w:t>)</w:t>
      </w:r>
      <w:r w:rsidR="001053DB" w:rsidRPr="0001078A">
        <w:rPr>
          <w:rStyle w:val="selectable"/>
          <w:rFonts w:ascii="Times New Roman" w:hAnsi="Times New Roman" w:cs="Times New Roman"/>
          <w:sz w:val="24"/>
          <w:szCs w:val="24"/>
          <w:shd w:val="clear" w:color="auto" w:fill="FFFFFF"/>
        </w:rPr>
        <w:t>. </w:t>
      </w:r>
      <w:r w:rsidR="001053DB" w:rsidRPr="0001078A">
        <w:rPr>
          <w:rStyle w:val="selectable"/>
          <w:rFonts w:ascii="Times New Roman" w:hAnsi="Times New Roman" w:cs="Times New Roman"/>
          <w:i/>
          <w:iCs/>
          <w:sz w:val="24"/>
          <w:szCs w:val="24"/>
          <w:shd w:val="clear" w:color="auto" w:fill="FFFFFF"/>
        </w:rPr>
        <w:t>BMI calculator | Check your BMI</w:t>
      </w:r>
      <w:r w:rsidR="001053DB" w:rsidRPr="0001078A">
        <w:rPr>
          <w:rStyle w:val="selectable"/>
          <w:rFonts w:ascii="Times New Roman" w:hAnsi="Times New Roman" w:cs="Times New Roman"/>
          <w:sz w:val="24"/>
          <w:szCs w:val="24"/>
          <w:shd w:val="clear" w:color="auto" w:fill="FFFFFF"/>
        </w:rPr>
        <w:t>. [online] Available at: &lt;https://www.nhs.uk/live-well/healthy-weight/bmi-calculator/&gt; [Accessed 2 May 2021].</w:t>
      </w:r>
    </w:p>
    <w:p w14:paraId="4CFFD9E7" w14:textId="0118074C" w:rsidR="0001078A" w:rsidRPr="0001078A" w:rsidRDefault="008451F7" w:rsidP="0001078A">
      <w:pPr>
        <w:shd w:val="clear" w:color="auto" w:fill="FFFFFF"/>
        <w:spacing w:before="240" w:after="0" w:line="360" w:lineRule="auto"/>
        <w:rPr>
          <w:rFonts w:ascii="Times New Roman" w:eastAsia="Times New Roman" w:hAnsi="Times New Roman" w:cs="Times New Roman"/>
          <w:color w:val="000000"/>
          <w:sz w:val="20"/>
          <w:szCs w:val="20"/>
          <w:lang w:eastAsia="en-GB"/>
        </w:rPr>
      </w:pPr>
      <w:proofErr w:type="spellStart"/>
      <w:r w:rsidRPr="0001078A">
        <w:rPr>
          <w:rFonts w:ascii="Times New Roman" w:eastAsia="Times New Roman" w:hAnsi="Times New Roman" w:cs="Times New Roman"/>
          <w:color w:val="000000"/>
          <w:sz w:val="24"/>
          <w:szCs w:val="24"/>
          <w:lang w:eastAsia="en-GB"/>
        </w:rPr>
        <w:t>Petridou</w:t>
      </w:r>
      <w:proofErr w:type="spellEnd"/>
      <w:r w:rsidRPr="0001078A">
        <w:rPr>
          <w:rFonts w:ascii="Times New Roman" w:eastAsia="Times New Roman" w:hAnsi="Times New Roman" w:cs="Times New Roman"/>
          <w:color w:val="000000"/>
          <w:sz w:val="24"/>
          <w:szCs w:val="24"/>
          <w:lang w:eastAsia="en-GB"/>
        </w:rPr>
        <w:t xml:space="preserve">, A., </w:t>
      </w:r>
      <w:proofErr w:type="spellStart"/>
      <w:r w:rsidRPr="0001078A">
        <w:rPr>
          <w:rFonts w:ascii="Times New Roman" w:eastAsia="Times New Roman" w:hAnsi="Times New Roman" w:cs="Times New Roman"/>
          <w:color w:val="000000"/>
          <w:sz w:val="24"/>
          <w:szCs w:val="24"/>
          <w:lang w:eastAsia="en-GB"/>
        </w:rPr>
        <w:t>Siopi</w:t>
      </w:r>
      <w:proofErr w:type="spellEnd"/>
      <w:r w:rsidRPr="0001078A">
        <w:rPr>
          <w:rFonts w:ascii="Times New Roman" w:eastAsia="Times New Roman" w:hAnsi="Times New Roman" w:cs="Times New Roman"/>
          <w:color w:val="000000"/>
          <w:sz w:val="24"/>
          <w:szCs w:val="24"/>
          <w:lang w:eastAsia="en-GB"/>
        </w:rPr>
        <w:t xml:space="preserve">, A. and </w:t>
      </w:r>
      <w:proofErr w:type="spellStart"/>
      <w:r w:rsidRPr="0001078A">
        <w:rPr>
          <w:rFonts w:ascii="Times New Roman" w:eastAsia="Times New Roman" w:hAnsi="Times New Roman" w:cs="Times New Roman"/>
          <w:color w:val="000000"/>
          <w:sz w:val="24"/>
          <w:szCs w:val="24"/>
          <w:lang w:eastAsia="en-GB"/>
        </w:rPr>
        <w:t>Mougios</w:t>
      </w:r>
      <w:proofErr w:type="spellEnd"/>
      <w:r w:rsidRPr="0001078A">
        <w:rPr>
          <w:rFonts w:ascii="Times New Roman" w:eastAsia="Times New Roman" w:hAnsi="Times New Roman" w:cs="Times New Roman"/>
          <w:color w:val="000000"/>
          <w:sz w:val="24"/>
          <w:szCs w:val="24"/>
          <w:lang w:eastAsia="en-GB"/>
        </w:rPr>
        <w:t xml:space="preserve">, V. </w:t>
      </w:r>
      <w:r w:rsidR="0001078A" w:rsidRPr="0001078A">
        <w:rPr>
          <w:rFonts w:ascii="Times New Roman" w:eastAsia="Times New Roman" w:hAnsi="Times New Roman" w:cs="Times New Roman"/>
          <w:color w:val="000000"/>
          <w:sz w:val="24"/>
          <w:szCs w:val="24"/>
          <w:lang w:eastAsia="en-GB"/>
        </w:rPr>
        <w:t>(</w:t>
      </w:r>
      <w:r w:rsidRPr="0001078A">
        <w:rPr>
          <w:rFonts w:ascii="Times New Roman" w:eastAsia="Times New Roman" w:hAnsi="Times New Roman" w:cs="Times New Roman"/>
          <w:color w:val="000000"/>
          <w:sz w:val="24"/>
          <w:szCs w:val="24"/>
          <w:lang w:eastAsia="en-GB"/>
        </w:rPr>
        <w:t>2019</w:t>
      </w:r>
      <w:r w:rsidR="0001078A" w:rsidRPr="0001078A">
        <w:rPr>
          <w:rFonts w:ascii="Times New Roman" w:eastAsia="Times New Roman" w:hAnsi="Times New Roman" w:cs="Times New Roman"/>
          <w:color w:val="000000"/>
          <w:sz w:val="24"/>
          <w:szCs w:val="24"/>
          <w:lang w:eastAsia="en-GB"/>
        </w:rPr>
        <w:t>)</w:t>
      </w:r>
      <w:r w:rsidRPr="0001078A">
        <w:rPr>
          <w:rFonts w:ascii="Times New Roman" w:eastAsia="Times New Roman" w:hAnsi="Times New Roman" w:cs="Times New Roman"/>
          <w:color w:val="000000"/>
          <w:sz w:val="24"/>
          <w:szCs w:val="24"/>
          <w:lang w:eastAsia="en-GB"/>
        </w:rPr>
        <w:t>. Exercise in the management of obesity. </w:t>
      </w:r>
      <w:r w:rsidRPr="0001078A">
        <w:rPr>
          <w:rFonts w:ascii="Times New Roman" w:eastAsia="Times New Roman" w:hAnsi="Times New Roman" w:cs="Times New Roman"/>
          <w:i/>
          <w:iCs/>
          <w:color w:val="000000"/>
          <w:sz w:val="24"/>
          <w:szCs w:val="24"/>
          <w:lang w:eastAsia="en-GB"/>
        </w:rPr>
        <w:t>Metabolism</w:t>
      </w:r>
      <w:r w:rsidRPr="0001078A">
        <w:rPr>
          <w:rFonts w:ascii="Times New Roman" w:eastAsia="Times New Roman" w:hAnsi="Times New Roman" w:cs="Times New Roman"/>
          <w:color w:val="000000"/>
          <w:sz w:val="24"/>
          <w:szCs w:val="24"/>
          <w:lang w:eastAsia="en-GB"/>
        </w:rPr>
        <w:t>, 92, pp.163-169.</w:t>
      </w:r>
    </w:p>
    <w:p w14:paraId="1ED50D8A" w14:textId="349EDE2B" w:rsidR="0001078A" w:rsidRPr="0001078A" w:rsidRDefault="007E74F3" w:rsidP="0001078A">
      <w:pPr>
        <w:shd w:val="clear" w:color="auto" w:fill="FFFFFF"/>
        <w:spacing w:before="240" w:after="0" w:line="360" w:lineRule="auto"/>
        <w:rPr>
          <w:rFonts w:ascii="Times New Roman" w:hAnsi="Times New Roman" w:cs="Times New Roman"/>
          <w:color w:val="000000"/>
          <w:sz w:val="24"/>
          <w:szCs w:val="24"/>
          <w:shd w:val="clear" w:color="auto" w:fill="FFFFFF"/>
        </w:rPr>
      </w:pPr>
      <w:r w:rsidRPr="0001078A">
        <w:rPr>
          <w:rFonts w:ascii="Times New Roman" w:hAnsi="Times New Roman" w:cs="Times New Roman"/>
          <w:sz w:val="24"/>
          <w:szCs w:val="24"/>
          <w:shd w:val="clear" w:color="auto" w:fill="FFFFFF"/>
        </w:rPr>
        <w:t xml:space="preserve">Swift, D., McGee, J., Earnest, C., Carlisle, E., Nygard, M. and Johannsen, N. </w:t>
      </w:r>
      <w:r w:rsidR="0001078A" w:rsidRPr="0001078A">
        <w:rPr>
          <w:rFonts w:ascii="Times New Roman" w:hAnsi="Times New Roman" w:cs="Times New Roman"/>
          <w:sz w:val="24"/>
          <w:szCs w:val="24"/>
          <w:shd w:val="clear" w:color="auto" w:fill="FFFFFF"/>
        </w:rPr>
        <w:t>(</w:t>
      </w:r>
      <w:r w:rsidRPr="0001078A">
        <w:rPr>
          <w:rFonts w:ascii="Times New Roman" w:hAnsi="Times New Roman" w:cs="Times New Roman"/>
          <w:sz w:val="24"/>
          <w:szCs w:val="24"/>
          <w:shd w:val="clear" w:color="auto" w:fill="FFFFFF"/>
        </w:rPr>
        <w:t>2018</w:t>
      </w:r>
      <w:r w:rsidR="0001078A" w:rsidRPr="0001078A">
        <w:rPr>
          <w:rFonts w:ascii="Times New Roman" w:hAnsi="Times New Roman" w:cs="Times New Roman"/>
          <w:sz w:val="24"/>
          <w:szCs w:val="24"/>
          <w:shd w:val="clear" w:color="auto" w:fill="FFFFFF"/>
        </w:rPr>
        <w:t>)</w:t>
      </w:r>
      <w:r w:rsidRPr="0001078A">
        <w:rPr>
          <w:rFonts w:ascii="Times New Roman" w:hAnsi="Times New Roman" w:cs="Times New Roman"/>
          <w:sz w:val="24"/>
          <w:szCs w:val="24"/>
          <w:shd w:val="clear" w:color="auto" w:fill="FFFFFF"/>
        </w:rPr>
        <w:t xml:space="preserve">. The </w:t>
      </w:r>
      <w:r w:rsidR="0001078A" w:rsidRPr="0001078A">
        <w:rPr>
          <w:rFonts w:ascii="Times New Roman" w:hAnsi="Times New Roman" w:cs="Times New Roman"/>
          <w:sz w:val="24"/>
          <w:szCs w:val="24"/>
          <w:shd w:val="clear" w:color="auto" w:fill="FFFFFF"/>
        </w:rPr>
        <w:t>e</w:t>
      </w:r>
      <w:r w:rsidRPr="0001078A">
        <w:rPr>
          <w:rFonts w:ascii="Times New Roman" w:hAnsi="Times New Roman" w:cs="Times New Roman"/>
          <w:sz w:val="24"/>
          <w:szCs w:val="24"/>
          <w:shd w:val="clear" w:color="auto" w:fill="FFFFFF"/>
        </w:rPr>
        <w:t xml:space="preserve">ffects of </w:t>
      </w:r>
      <w:r w:rsidR="0001078A" w:rsidRPr="0001078A">
        <w:rPr>
          <w:rFonts w:ascii="Times New Roman" w:hAnsi="Times New Roman" w:cs="Times New Roman"/>
          <w:sz w:val="24"/>
          <w:szCs w:val="24"/>
          <w:shd w:val="clear" w:color="auto" w:fill="FFFFFF"/>
        </w:rPr>
        <w:t>e</w:t>
      </w:r>
      <w:r w:rsidRPr="0001078A">
        <w:rPr>
          <w:rFonts w:ascii="Times New Roman" w:hAnsi="Times New Roman" w:cs="Times New Roman"/>
          <w:sz w:val="24"/>
          <w:szCs w:val="24"/>
          <w:shd w:val="clear" w:color="auto" w:fill="FFFFFF"/>
        </w:rPr>
        <w:t xml:space="preserve">xercise and </w:t>
      </w:r>
      <w:r w:rsidR="0001078A" w:rsidRPr="0001078A">
        <w:rPr>
          <w:rFonts w:ascii="Times New Roman" w:hAnsi="Times New Roman" w:cs="Times New Roman"/>
          <w:sz w:val="24"/>
          <w:szCs w:val="24"/>
          <w:shd w:val="clear" w:color="auto" w:fill="FFFFFF"/>
        </w:rPr>
        <w:t>p</w:t>
      </w:r>
      <w:r w:rsidRPr="0001078A">
        <w:rPr>
          <w:rFonts w:ascii="Times New Roman" w:hAnsi="Times New Roman" w:cs="Times New Roman"/>
          <w:sz w:val="24"/>
          <w:szCs w:val="24"/>
          <w:shd w:val="clear" w:color="auto" w:fill="FFFFFF"/>
        </w:rPr>
        <w:t xml:space="preserve">hysical </w:t>
      </w:r>
      <w:r w:rsidR="0001078A" w:rsidRPr="0001078A">
        <w:rPr>
          <w:rFonts w:ascii="Times New Roman" w:hAnsi="Times New Roman" w:cs="Times New Roman"/>
          <w:sz w:val="24"/>
          <w:szCs w:val="24"/>
          <w:shd w:val="clear" w:color="auto" w:fill="FFFFFF"/>
        </w:rPr>
        <w:t>a</w:t>
      </w:r>
      <w:r w:rsidRPr="0001078A">
        <w:rPr>
          <w:rFonts w:ascii="Times New Roman" w:hAnsi="Times New Roman" w:cs="Times New Roman"/>
          <w:sz w:val="24"/>
          <w:szCs w:val="24"/>
          <w:shd w:val="clear" w:color="auto" w:fill="FFFFFF"/>
        </w:rPr>
        <w:t xml:space="preserve">ctivity on </w:t>
      </w:r>
      <w:r w:rsidR="0001078A" w:rsidRPr="0001078A">
        <w:rPr>
          <w:rFonts w:ascii="Times New Roman" w:hAnsi="Times New Roman" w:cs="Times New Roman"/>
          <w:sz w:val="24"/>
          <w:szCs w:val="24"/>
          <w:shd w:val="clear" w:color="auto" w:fill="FFFFFF"/>
        </w:rPr>
        <w:t>w</w:t>
      </w:r>
      <w:r w:rsidRPr="0001078A">
        <w:rPr>
          <w:rFonts w:ascii="Times New Roman" w:hAnsi="Times New Roman" w:cs="Times New Roman"/>
          <w:sz w:val="24"/>
          <w:szCs w:val="24"/>
          <w:shd w:val="clear" w:color="auto" w:fill="FFFFFF"/>
        </w:rPr>
        <w:t xml:space="preserve">eight </w:t>
      </w:r>
      <w:r w:rsidR="0001078A" w:rsidRPr="0001078A">
        <w:rPr>
          <w:rFonts w:ascii="Times New Roman" w:hAnsi="Times New Roman" w:cs="Times New Roman"/>
          <w:sz w:val="24"/>
          <w:szCs w:val="24"/>
          <w:shd w:val="clear" w:color="auto" w:fill="FFFFFF"/>
        </w:rPr>
        <w:t>l</w:t>
      </w:r>
      <w:r w:rsidRPr="0001078A">
        <w:rPr>
          <w:rFonts w:ascii="Times New Roman" w:hAnsi="Times New Roman" w:cs="Times New Roman"/>
          <w:sz w:val="24"/>
          <w:szCs w:val="24"/>
          <w:shd w:val="clear" w:color="auto" w:fill="FFFFFF"/>
        </w:rPr>
        <w:t xml:space="preserve">oss and </w:t>
      </w:r>
      <w:r w:rsidR="0001078A" w:rsidRPr="0001078A">
        <w:rPr>
          <w:rFonts w:ascii="Times New Roman" w:hAnsi="Times New Roman" w:cs="Times New Roman"/>
          <w:sz w:val="24"/>
          <w:szCs w:val="24"/>
          <w:shd w:val="clear" w:color="auto" w:fill="FFFFFF"/>
        </w:rPr>
        <w:t>m</w:t>
      </w:r>
      <w:r w:rsidRPr="0001078A">
        <w:rPr>
          <w:rFonts w:ascii="Times New Roman" w:hAnsi="Times New Roman" w:cs="Times New Roman"/>
          <w:sz w:val="24"/>
          <w:szCs w:val="24"/>
          <w:shd w:val="clear" w:color="auto" w:fill="FFFFFF"/>
        </w:rPr>
        <w:t>aintenance. </w:t>
      </w:r>
      <w:r w:rsidRPr="0001078A">
        <w:rPr>
          <w:rFonts w:ascii="Times New Roman" w:hAnsi="Times New Roman" w:cs="Times New Roman"/>
          <w:i/>
          <w:iCs/>
          <w:sz w:val="24"/>
          <w:szCs w:val="24"/>
          <w:shd w:val="clear" w:color="auto" w:fill="FFFFFF"/>
        </w:rPr>
        <w:t>Progress in Cardiovascular Diseases</w:t>
      </w:r>
      <w:r w:rsidRPr="0001078A">
        <w:rPr>
          <w:rFonts w:ascii="Times New Roman" w:hAnsi="Times New Roman" w:cs="Times New Roman"/>
          <w:sz w:val="24"/>
          <w:szCs w:val="24"/>
          <w:shd w:val="clear" w:color="auto" w:fill="FFFFFF"/>
        </w:rPr>
        <w:t>, 61(2), pp.206-213.</w:t>
      </w:r>
    </w:p>
    <w:p w14:paraId="4B680FDB" w14:textId="2CE3868D" w:rsidR="004E237B" w:rsidRPr="0001078A" w:rsidRDefault="0001078A" w:rsidP="0001078A">
      <w:pPr>
        <w:shd w:val="clear" w:color="auto" w:fill="FFFFFF"/>
        <w:spacing w:before="240" w:after="0" w:line="360" w:lineRule="auto"/>
        <w:rPr>
          <w:rFonts w:ascii="Times New Roman" w:eastAsia="Times New Roman" w:hAnsi="Times New Roman" w:cs="Times New Roman"/>
          <w:sz w:val="24"/>
          <w:szCs w:val="24"/>
          <w:lang w:eastAsia="en-GB"/>
        </w:rPr>
      </w:pPr>
      <w:r w:rsidRPr="00310368">
        <w:rPr>
          <w:rFonts w:ascii="Times New Roman" w:hAnsi="Times New Roman" w:cs="Times New Roman"/>
          <w:color w:val="222222"/>
          <w:sz w:val="24"/>
          <w:szCs w:val="24"/>
          <w:shd w:val="clear" w:color="auto" w:fill="FFFFFF"/>
        </w:rPr>
        <w:t>World Health Organisation</w:t>
      </w:r>
      <w:r>
        <w:rPr>
          <w:rFonts w:ascii="Times New Roman" w:hAnsi="Times New Roman" w:cs="Times New Roman"/>
          <w:color w:val="222222"/>
          <w:sz w:val="24"/>
          <w:szCs w:val="24"/>
          <w:shd w:val="clear" w:color="auto" w:fill="FFFFFF"/>
        </w:rPr>
        <w:t xml:space="preserve">. (2021). </w:t>
      </w:r>
      <w:r w:rsidR="004E237B" w:rsidRPr="0001078A">
        <w:rPr>
          <w:rFonts w:ascii="Times New Roman" w:eastAsia="Times New Roman" w:hAnsi="Times New Roman" w:cs="Times New Roman"/>
          <w:sz w:val="24"/>
          <w:szCs w:val="24"/>
          <w:lang w:eastAsia="en-GB"/>
        </w:rPr>
        <w:t xml:space="preserve">Obesity and overweight. Fact </w:t>
      </w:r>
      <w:proofErr w:type="gramStart"/>
      <w:r w:rsidR="004E237B" w:rsidRPr="0001078A">
        <w:rPr>
          <w:rFonts w:ascii="Times New Roman" w:eastAsia="Times New Roman" w:hAnsi="Times New Roman" w:cs="Times New Roman"/>
          <w:sz w:val="24"/>
          <w:szCs w:val="24"/>
          <w:lang w:eastAsia="en-GB"/>
        </w:rPr>
        <w:t>sheet</w:t>
      </w:r>
      <w:proofErr w:type="gramEnd"/>
      <w:r w:rsidR="004E237B" w:rsidRPr="0001078A">
        <w:rPr>
          <w:rFonts w:ascii="Times New Roman" w:eastAsia="Times New Roman" w:hAnsi="Times New Roman" w:cs="Times New Roman"/>
          <w:sz w:val="24"/>
          <w:szCs w:val="24"/>
          <w:lang w:eastAsia="en-GB"/>
        </w:rPr>
        <w:t xml:space="preserve"> no 311 (20</w:t>
      </w:r>
      <w:r>
        <w:rPr>
          <w:rFonts w:ascii="Times New Roman" w:eastAsia="Times New Roman" w:hAnsi="Times New Roman" w:cs="Times New Roman"/>
          <w:sz w:val="24"/>
          <w:szCs w:val="24"/>
          <w:lang w:eastAsia="en-GB"/>
        </w:rPr>
        <w:t>21</w:t>
      </w:r>
      <w:r w:rsidR="004E237B" w:rsidRPr="0001078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01078A">
        <w:rPr>
          <w:rStyle w:val="selectable"/>
          <w:rFonts w:ascii="Times New Roman" w:hAnsi="Times New Roman" w:cs="Times New Roman"/>
          <w:sz w:val="24"/>
          <w:szCs w:val="24"/>
          <w:shd w:val="clear" w:color="auto" w:fill="FFFFFF"/>
        </w:rPr>
        <w:t xml:space="preserve">[online] Available at: </w:t>
      </w:r>
    </w:p>
    <w:p w14:paraId="7D0F6760" w14:textId="35AC0D3E" w:rsidR="004E237B" w:rsidRPr="004E237B" w:rsidRDefault="0001078A" w:rsidP="0001078A">
      <w:pPr>
        <w:spacing w:after="0" w:line="360" w:lineRule="auto"/>
        <w:rPr>
          <w:rFonts w:ascii="Helvetica" w:eastAsia="Times New Roman" w:hAnsi="Helvetica" w:cs="Times New Roman"/>
          <w:color w:val="505050"/>
          <w:sz w:val="27"/>
          <w:szCs w:val="27"/>
          <w:lang w:eastAsia="en-GB"/>
        </w:rPr>
      </w:pPr>
      <w:r>
        <w:rPr>
          <w:rFonts w:ascii="Times New Roman" w:eastAsia="Times New Roman" w:hAnsi="Times New Roman" w:cs="Times New Roman"/>
          <w:sz w:val="24"/>
          <w:szCs w:val="24"/>
          <w:shd w:val="clear" w:color="auto" w:fill="FFFFFF"/>
          <w:lang w:eastAsia="en-GB"/>
        </w:rPr>
        <w:t>&lt;</w:t>
      </w:r>
      <w:hyperlink r:id="rId18" w:history="1">
        <w:r w:rsidRPr="0001078A">
          <w:rPr>
            <w:rStyle w:val="Hyperlink"/>
            <w:rFonts w:ascii="Times New Roman" w:eastAsia="Times New Roman" w:hAnsi="Times New Roman" w:cs="Times New Roman"/>
            <w:color w:val="auto"/>
            <w:sz w:val="24"/>
            <w:szCs w:val="24"/>
            <w:lang w:eastAsia="en-GB"/>
          </w:rPr>
          <w:t>https://www.who.int/mediacentre/factsheets/fs311/en/</w:t>
        </w:r>
      </w:hyperlink>
      <w:r w:rsidRPr="0001078A">
        <w:rPr>
          <w:rFonts w:ascii="Times New Roman" w:eastAsia="Times New Roman" w:hAnsi="Times New Roman" w:cs="Times New Roman"/>
          <w:sz w:val="24"/>
          <w:szCs w:val="24"/>
          <w:lang w:eastAsia="en-GB"/>
        </w:rPr>
        <w:t>&gt;</w:t>
      </w:r>
      <w:r>
        <w:rPr>
          <w:rFonts w:ascii="Helvetica" w:eastAsia="Times New Roman" w:hAnsi="Helvetica" w:cs="Times New Roman"/>
          <w:sz w:val="27"/>
          <w:szCs w:val="27"/>
          <w:lang w:eastAsia="en-GB"/>
        </w:rPr>
        <w:t xml:space="preserve"> </w:t>
      </w:r>
      <w:r w:rsidRPr="0001078A">
        <w:rPr>
          <w:rStyle w:val="selectable"/>
          <w:rFonts w:ascii="Times New Roman" w:hAnsi="Times New Roman" w:cs="Times New Roman"/>
          <w:sz w:val="24"/>
          <w:szCs w:val="24"/>
          <w:shd w:val="clear" w:color="auto" w:fill="FFFFFF"/>
        </w:rPr>
        <w:t>[Accessed 2 May 2021].</w:t>
      </w:r>
    </w:p>
    <w:p w14:paraId="473D541C" w14:textId="02DA701D" w:rsidR="0001078A" w:rsidRDefault="0001078A" w:rsidP="0001078A">
      <w:pPr>
        <w:pStyle w:val="NormalWeb"/>
        <w:shd w:val="clear" w:color="auto" w:fill="FFFFFF"/>
        <w:spacing w:before="0" w:beforeAutospacing="0" w:after="0" w:afterAutospacing="0" w:line="360" w:lineRule="auto"/>
        <w:rPr>
          <w:rFonts w:ascii="Arial" w:hAnsi="Arial" w:cs="Arial"/>
          <w:color w:val="222222"/>
          <w:sz w:val="20"/>
          <w:szCs w:val="20"/>
          <w:shd w:val="clear" w:color="auto" w:fill="FFFFFF"/>
        </w:rPr>
      </w:pPr>
    </w:p>
    <w:p w14:paraId="55CC868C" w14:textId="1E363578" w:rsidR="0001078A" w:rsidRPr="0001078A" w:rsidRDefault="0001078A" w:rsidP="0001078A">
      <w:pPr>
        <w:spacing w:after="0" w:line="360" w:lineRule="auto"/>
        <w:rPr>
          <w:rFonts w:ascii="Times New Roman" w:hAnsi="Times New Roman" w:cs="Times New Roman"/>
          <w:color w:val="222222"/>
          <w:sz w:val="24"/>
          <w:szCs w:val="24"/>
          <w:shd w:val="clear" w:color="auto" w:fill="FFFFFF"/>
        </w:rPr>
      </w:pPr>
      <w:r w:rsidRPr="00310368">
        <w:rPr>
          <w:rFonts w:ascii="Times New Roman" w:hAnsi="Times New Roman" w:cs="Times New Roman"/>
          <w:color w:val="222222"/>
          <w:sz w:val="24"/>
          <w:szCs w:val="24"/>
          <w:shd w:val="clear" w:color="auto" w:fill="FFFFFF"/>
        </w:rPr>
        <w:t xml:space="preserve">World Health Organisation, </w:t>
      </w:r>
      <w:r w:rsidR="00536757">
        <w:rPr>
          <w:rFonts w:ascii="Times New Roman" w:hAnsi="Times New Roman" w:cs="Times New Roman"/>
          <w:color w:val="222222"/>
          <w:sz w:val="24"/>
          <w:szCs w:val="24"/>
          <w:shd w:val="clear" w:color="auto" w:fill="FFFFFF"/>
        </w:rPr>
        <w:t>(</w:t>
      </w:r>
      <w:r w:rsidRPr="00310368">
        <w:rPr>
          <w:rFonts w:ascii="Times New Roman" w:hAnsi="Times New Roman" w:cs="Times New Roman"/>
          <w:color w:val="222222"/>
          <w:sz w:val="24"/>
          <w:szCs w:val="24"/>
          <w:shd w:val="clear" w:color="auto" w:fill="FFFFFF"/>
        </w:rPr>
        <w:t>20</w:t>
      </w:r>
      <w:r w:rsidR="00536757">
        <w:rPr>
          <w:rFonts w:ascii="Times New Roman" w:hAnsi="Times New Roman" w:cs="Times New Roman"/>
          <w:color w:val="222222"/>
          <w:sz w:val="24"/>
          <w:szCs w:val="24"/>
          <w:shd w:val="clear" w:color="auto" w:fill="FFFFFF"/>
        </w:rPr>
        <w:t>21)</w:t>
      </w:r>
      <w:r w:rsidRPr="00310368">
        <w:rPr>
          <w:rFonts w:ascii="Times New Roman" w:hAnsi="Times New Roman" w:cs="Times New Roman"/>
          <w:color w:val="222222"/>
          <w:sz w:val="24"/>
          <w:szCs w:val="24"/>
          <w:shd w:val="clear" w:color="auto" w:fill="FFFFFF"/>
        </w:rPr>
        <w:t>. The top 10 causes of death. Fact</w:t>
      </w:r>
      <w:r>
        <w:rPr>
          <w:rFonts w:ascii="Times New Roman" w:hAnsi="Times New Roman" w:cs="Times New Roman"/>
          <w:color w:val="222222"/>
          <w:sz w:val="24"/>
          <w:szCs w:val="24"/>
          <w:shd w:val="clear" w:color="auto" w:fill="FFFFFF"/>
        </w:rPr>
        <w:t xml:space="preserve"> </w:t>
      </w:r>
      <w:r w:rsidRPr="00310368">
        <w:rPr>
          <w:rFonts w:ascii="Times New Roman" w:hAnsi="Times New Roman" w:cs="Times New Roman"/>
          <w:color w:val="222222"/>
          <w:sz w:val="24"/>
          <w:szCs w:val="24"/>
          <w:shd w:val="clear" w:color="auto" w:fill="FFFFFF"/>
        </w:rPr>
        <w:t>sheet no. 310. </w:t>
      </w:r>
      <w:r w:rsidRPr="00310368">
        <w:rPr>
          <w:rFonts w:ascii="Times New Roman" w:hAnsi="Times New Roman" w:cs="Times New Roman"/>
          <w:i/>
          <w:iCs/>
          <w:color w:val="222222"/>
          <w:sz w:val="24"/>
          <w:szCs w:val="24"/>
          <w:shd w:val="clear" w:color="auto" w:fill="FFFFFF"/>
        </w:rPr>
        <w:t>Geneva, Switzerland: World Health Organisation</w:t>
      </w:r>
      <w:r w:rsidRPr="00310368">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Pr="0001078A">
        <w:rPr>
          <w:rStyle w:val="selectable"/>
          <w:rFonts w:ascii="Times New Roman" w:hAnsi="Times New Roman" w:cs="Times New Roman"/>
          <w:sz w:val="24"/>
          <w:szCs w:val="24"/>
          <w:shd w:val="clear" w:color="auto" w:fill="FFFFFF"/>
        </w:rPr>
        <w:t xml:space="preserve">[online] Available at: </w:t>
      </w:r>
    </w:p>
    <w:p w14:paraId="225290F0" w14:textId="53E65D96" w:rsidR="0001078A" w:rsidRPr="006E5659" w:rsidRDefault="0001078A" w:rsidP="0001078A">
      <w:pPr>
        <w:spacing w:after="0" w:line="360" w:lineRule="auto"/>
        <w:rPr>
          <w:rFonts w:ascii="Times New Roman" w:hAnsi="Times New Roman" w:cs="Times New Roman"/>
          <w:color w:val="222222"/>
          <w:sz w:val="24"/>
          <w:szCs w:val="24"/>
          <w:u w:val="single"/>
          <w:shd w:val="clear" w:color="auto" w:fill="FFFFFF"/>
        </w:rPr>
      </w:pPr>
      <w:r w:rsidRPr="00536757">
        <w:rPr>
          <w:rFonts w:ascii="Times New Roman" w:eastAsia="Times New Roman" w:hAnsi="Times New Roman" w:cs="Times New Roman"/>
          <w:sz w:val="24"/>
          <w:szCs w:val="24"/>
          <w:shd w:val="clear" w:color="auto" w:fill="FFFFFF"/>
          <w:lang w:eastAsia="en-GB"/>
        </w:rPr>
        <w:t>&lt;</w:t>
      </w:r>
      <w:r w:rsidRPr="00536757">
        <w:rPr>
          <w:rFonts w:ascii="Times New Roman" w:eastAsia="Times New Roman" w:hAnsi="Times New Roman" w:cs="Times New Roman"/>
          <w:sz w:val="24"/>
          <w:szCs w:val="24"/>
          <w:u w:val="single"/>
          <w:shd w:val="clear" w:color="auto" w:fill="FFFFFF"/>
          <w:lang w:eastAsia="en-GB"/>
        </w:rPr>
        <w:t>https://www.who.int//news-room/fact-sheets/detail/the-top-10-causes-of-death</w:t>
      </w:r>
      <w:r w:rsidRPr="00536757">
        <w:rPr>
          <w:rFonts w:ascii="Times New Roman" w:eastAsia="Times New Roman" w:hAnsi="Times New Roman" w:cs="Times New Roman"/>
          <w:sz w:val="24"/>
          <w:szCs w:val="24"/>
          <w:shd w:val="clear" w:color="auto" w:fill="FFFFFF"/>
          <w:lang w:eastAsia="en-GB"/>
        </w:rPr>
        <w:t>&gt;</w:t>
      </w:r>
      <w:r>
        <w:rPr>
          <w:rFonts w:ascii="Times New Roman" w:eastAsia="Times New Roman" w:hAnsi="Times New Roman" w:cs="Times New Roman"/>
          <w:color w:val="0070C0"/>
          <w:sz w:val="24"/>
          <w:szCs w:val="24"/>
          <w:shd w:val="clear" w:color="auto" w:fill="FFFFFF"/>
          <w:lang w:eastAsia="en-GB"/>
        </w:rPr>
        <w:t xml:space="preserve"> </w:t>
      </w:r>
      <w:r w:rsidRPr="0001078A">
        <w:rPr>
          <w:rStyle w:val="selectable"/>
          <w:rFonts w:ascii="Times New Roman" w:hAnsi="Times New Roman" w:cs="Times New Roman"/>
          <w:sz w:val="24"/>
          <w:szCs w:val="24"/>
          <w:shd w:val="clear" w:color="auto" w:fill="FFFFFF"/>
        </w:rPr>
        <w:t>[Accessed 2 May 2021].</w:t>
      </w:r>
    </w:p>
    <w:p w14:paraId="04234291" w14:textId="39A0EEEA" w:rsidR="00757120" w:rsidRDefault="00757120" w:rsidP="0001078A">
      <w:pPr>
        <w:pStyle w:val="NormalWeb"/>
        <w:shd w:val="clear" w:color="auto" w:fill="FFFFFF"/>
        <w:spacing w:before="0" w:beforeAutospacing="0" w:after="0" w:afterAutospacing="0" w:line="360" w:lineRule="auto"/>
        <w:rPr>
          <w:rFonts w:ascii="Arial" w:hAnsi="Arial" w:cs="Arial"/>
          <w:color w:val="222222"/>
          <w:sz w:val="20"/>
          <w:szCs w:val="20"/>
          <w:shd w:val="clear" w:color="auto" w:fill="FFFFFF"/>
        </w:rPr>
      </w:pPr>
    </w:p>
    <w:p w14:paraId="586B3760" w14:textId="2F06A0F9" w:rsidR="004E237B" w:rsidRDefault="004E237B" w:rsidP="00C0658B">
      <w:pPr>
        <w:pStyle w:val="NormalWeb"/>
        <w:shd w:val="clear" w:color="auto" w:fill="FFFFFF"/>
        <w:spacing w:before="0" w:beforeAutospacing="0" w:after="0" w:afterAutospacing="0" w:line="360" w:lineRule="atLeast"/>
      </w:pPr>
    </w:p>
    <w:p w14:paraId="2C5A31F2" w14:textId="1B3AE151" w:rsidR="00772230" w:rsidRDefault="00772230" w:rsidP="00C0658B">
      <w:pPr>
        <w:pStyle w:val="NormalWeb"/>
        <w:shd w:val="clear" w:color="auto" w:fill="FFFFFF"/>
        <w:spacing w:before="0" w:beforeAutospacing="0" w:after="0" w:afterAutospacing="0" w:line="360" w:lineRule="atLeast"/>
      </w:pPr>
    </w:p>
    <w:p w14:paraId="3CE29015" w14:textId="5ABE3D2F" w:rsidR="00772230" w:rsidRDefault="00772230" w:rsidP="00C0658B">
      <w:pPr>
        <w:pStyle w:val="NormalWeb"/>
        <w:shd w:val="clear" w:color="auto" w:fill="FFFFFF"/>
        <w:spacing w:before="0" w:beforeAutospacing="0" w:after="0" w:afterAutospacing="0" w:line="360" w:lineRule="atLeast"/>
      </w:pPr>
    </w:p>
    <w:p w14:paraId="4F3E1FD2" w14:textId="1D579CC6" w:rsidR="00772230" w:rsidRDefault="00772230" w:rsidP="00C0658B">
      <w:pPr>
        <w:pStyle w:val="NormalWeb"/>
        <w:shd w:val="clear" w:color="auto" w:fill="FFFFFF"/>
        <w:spacing w:before="0" w:beforeAutospacing="0" w:after="0" w:afterAutospacing="0" w:line="360" w:lineRule="atLeast"/>
      </w:pPr>
    </w:p>
    <w:p w14:paraId="45261778" w14:textId="615F31A1" w:rsidR="00772230" w:rsidRDefault="00772230" w:rsidP="00C0658B">
      <w:pPr>
        <w:pStyle w:val="NormalWeb"/>
        <w:shd w:val="clear" w:color="auto" w:fill="FFFFFF"/>
        <w:spacing w:before="0" w:beforeAutospacing="0" w:after="0" w:afterAutospacing="0" w:line="360" w:lineRule="atLeast"/>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B71FB" w:rsidRPr="00A406E5" w14:paraId="37051CB9" w14:textId="77777777" w:rsidTr="00153A38">
        <w:trPr>
          <w:jc w:val="center"/>
        </w:trPr>
        <w:tc>
          <w:tcPr>
            <w:tcW w:w="9016" w:type="dxa"/>
            <w:shd w:val="clear" w:color="auto" w:fill="BFBFBF"/>
          </w:tcPr>
          <w:p w14:paraId="2229C206" w14:textId="77777777" w:rsidR="001B71FB" w:rsidRPr="00A406E5" w:rsidRDefault="001B71FB" w:rsidP="00153A38">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A2BB60E" w14:textId="77777777" w:rsidR="001B71FB" w:rsidRPr="00A406E5" w:rsidRDefault="001B71FB" w:rsidP="001B71F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72"/>
        <w:tblW w:w="5000" w:type="pct"/>
        <w:tblLayout w:type="fixed"/>
        <w:tblLook w:val="04A0" w:firstRow="1" w:lastRow="0" w:firstColumn="1" w:lastColumn="0" w:noHBand="0" w:noVBand="1"/>
      </w:tblPr>
      <w:tblGrid>
        <w:gridCol w:w="7518"/>
        <w:gridCol w:w="750"/>
        <w:gridCol w:w="748"/>
      </w:tblGrid>
      <w:tr w:rsidR="001B71FB" w:rsidRPr="00A406E5" w14:paraId="6E615D57" w14:textId="77777777" w:rsidTr="00153A3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9F4108D" w14:textId="77777777" w:rsidR="001B71FB" w:rsidRPr="00A406E5" w:rsidRDefault="001B71FB" w:rsidP="00153A3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2BC66C" w14:textId="77777777" w:rsidR="001B71FB" w:rsidRPr="00A85BFE" w:rsidRDefault="001B71FB" w:rsidP="00153A3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167BE81" w14:textId="77777777" w:rsidR="001B71FB" w:rsidRPr="00A85BFE" w:rsidRDefault="001B71FB" w:rsidP="00153A38">
            <w:pPr>
              <w:ind w:left="113" w:right="113"/>
              <w:jc w:val="center"/>
              <w:rPr>
                <w:rFonts w:ascii="Arial" w:hAnsi="Arial" w:cs="Arial"/>
                <w:b/>
                <w:sz w:val="18"/>
                <w:szCs w:val="18"/>
              </w:rPr>
            </w:pPr>
            <w:r w:rsidRPr="00A85BFE">
              <w:rPr>
                <w:rFonts w:ascii="Arial" w:hAnsi="Arial" w:cs="Arial"/>
                <w:b/>
                <w:sz w:val="18"/>
                <w:szCs w:val="18"/>
              </w:rPr>
              <w:t xml:space="preserve">Marks </w:t>
            </w:r>
          </w:p>
          <w:p w14:paraId="44042738" w14:textId="77777777" w:rsidR="001B71FB" w:rsidRPr="00A85BFE" w:rsidRDefault="001B71FB" w:rsidP="00153A38">
            <w:pPr>
              <w:ind w:left="113" w:right="113"/>
              <w:jc w:val="center"/>
              <w:rPr>
                <w:rFonts w:ascii="Arial" w:hAnsi="Arial" w:cs="Arial"/>
                <w:b/>
                <w:sz w:val="18"/>
                <w:szCs w:val="18"/>
              </w:rPr>
            </w:pPr>
            <w:r w:rsidRPr="00A85BFE">
              <w:rPr>
                <w:rFonts w:ascii="Arial" w:hAnsi="Arial" w:cs="Arial"/>
                <w:b/>
                <w:sz w:val="18"/>
                <w:szCs w:val="18"/>
              </w:rPr>
              <w:t>awarded</w:t>
            </w:r>
          </w:p>
        </w:tc>
      </w:tr>
      <w:tr w:rsidR="001B71FB" w:rsidRPr="00A406E5" w14:paraId="7D482AC4" w14:textId="77777777" w:rsidTr="00153A38">
        <w:trPr>
          <w:trHeight w:val="450"/>
        </w:trPr>
        <w:tc>
          <w:tcPr>
            <w:tcW w:w="4169" w:type="pct"/>
            <w:tcBorders>
              <w:top w:val="single" w:sz="4" w:space="0" w:color="auto"/>
              <w:left w:val="single" w:sz="4" w:space="0" w:color="auto"/>
              <w:right w:val="single" w:sz="4" w:space="0" w:color="auto"/>
            </w:tcBorders>
            <w:shd w:val="clear" w:color="auto" w:fill="D9D9D9"/>
          </w:tcPr>
          <w:p w14:paraId="2846D62E" w14:textId="77777777" w:rsidR="001B71FB" w:rsidRPr="00AD25F5" w:rsidRDefault="001B71FB" w:rsidP="00153A3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40937B0D" w14:textId="77777777" w:rsidR="001B71FB" w:rsidRPr="00A406E5" w:rsidRDefault="001B71FB" w:rsidP="00153A38">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E4817A" w14:textId="77777777" w:rsidR="001B71FB" w:rsidRPr="00A406E5" w:rsidRDefault="001B71FB" w:rsidP="00153A38">
            <w:pPr>
              <w:jc w:val="center"/>
              <w:rPr>
                <w:rFonts w:ascii="Arial" w:hAnsi="Arial" w:cs="Arial"/>
                <w:sz w:val="32"/>
              </w:rPr>
            </w:pPr>
          </w:p>
        </w:tc>
      </w:tr>
      <w:tr w:rsidR="001B71FB" w:rsidRPr="00A406E5" w14:paraId="6733E713" w14:textId="77777777" w:rsidTr="00153A38">
        <w:trPr>
          <w:trHeight w:val="450"/>
        </w:trPr>
        <w:tc>
          <w:tcPr>
            <w:tcW w:w="4169" w:type="pct"/>
            <w:vMerge w:val="restart"/>
            <w:tcBorders>
              <w:top w:val="single" w:sz="4" w:space="0" w:color="auto"/>
              <w:left w:val="single" w:sz="4" w:space="0" w:color="auto"/>
              <w:right w:val="single" w:sz="4" w:space="0" w:color="auto"/>
            </w:tcBorders>
          </w:tcPr>
          <w:p w14:paraId="549D8E5F" w14:textId="77777777" w:rsidR="001B71FB" w:rsidRPr="00A406E5" w:rsidRDefault="001B71FB" w:rsidP="00153A38">
            <w:pPr>
              <w:spacing w:after="120"/>
              <w:rPr>
                <w:rFonts w:ascii="Arial" w:hAnsi="Arial" w:cs="Arial"/>
                <w:sz w:val="14"/>
                <w:szCs w:val="14"/>
              </w:rPr>
            </w:pPr>
          </w:p>
          <w:p w14:paraId="3B6BC561" w14:textId="77777777" w:rsidR="001B71FB" w:rsidRPr="00A406E5" w:rsidRDefault="001B71FB" w:rsidP="00153A38">
            <w:pPr>
              <w:spacing w:after="120"/>
              <w:rPr>
                <w:rFonts w:ascii="Arial" w:hAnsi="Arial" w:cs="Arial"/>
                <w:sz w:val="14"/>
                <w:szCs w:val="14"/>
              </w:rPr>
            </w:pPr>
          </w:p>
          <w:p w14:paraId="307FDF2C" w14:textId="77777777" w:rsidR="001B71FB" w:rsidRPr="00A406E5" w:rsidRDefault="001B71FB" w:rsidP="00153A38">
            <w:pPr>
              <w:spacing w:after="120"/>
              <w:rPr>
                <w:rFonts w:ascii="Arial" w:hAnsi="Arial" w:cs="Arial"/>
                <w:sz w:val="14"/>
                <w:szCs w:val="14"/>
              </w:rPr>
            </w:pPr>
          </w:p>
          <w:p w14:paraId="34A17905" w14:textId="77777777" w:rsidR="001B71FB" w:rsidRPr="00A406E5" w:rsidRDefault="001B71FB" w:rsidP="00153A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C8D15" w14:textId="77777777" w:rsidR="001B71FB" w:rsidRPr="00A406E5" w:rsidRDefault="001B71FB" w:rsidP="00153A3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AD376B" w14:textId="77777777" w:rsidR="001B71FB" w:rsidRPr="00A406E5" w:rsidRDefault="001B71FB" w:rsidP="00153A38">
            <w:pPr>
              <w:jc w:val="center"/>
              <w:rPr>
                <w:rFonts w:ascii="Arial" w:hAnsi="Arial" w:cs="Arial"/>
                <w:sz w:val="32"/>
              </w:rPr>
            </w:pPr>
          </w:p>
        </w:tc>
      </w:tr>
      <w:tr w:rsidR="001B71FB" w:rsidRPr="00A406E5" w14:paraId="1E29B37C" w14:textId="77777777" w:rsidTr="00153A38">
        <w:trPr>
          <w:trHeight w:val="451"/>
        </w:trPr>
        <w:tc>
          <w:tcPr>
            <w:tcW w:w="4169" w:type="pct"/>
            <w:vMerge/>
            <w:tcBorders>
              <w:left w:val="single" w:sz="4" w:space="0" w:color="auto"/>
              <w:bottom w:val="single" w:sz="4" w:space="0" w:color="auto"/>
              <w:right w:val="single" w:sz="4" w:space="0" w:color="auto"/>
            </w:tcBorders>
          </w:tcPr>
          <w:p w14:paraId="4D34B09F" w14:textId="77777777" w:rsidR="001B71FB" w:rsidRPr="00A406E5" w:rsidRDefault="001B71FB" w:rsidP="00153A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8B31A" w14:textId="77777777" w:rsidR="001B71FB" w:rsidRPr="00A406E5" w:rsidRDefault="001B71FB" w:rsidP="00153A3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0ABE980" w14:textId="77777777" w:rsidR="001B71FB" w:rsidRPr="00A406E5" w:rsidRDefault="001B71FB" w:rsidP="00153A38">
            <w:pPr>
              <w:jc w:val="center"/>
              <w:rPr>
                <w:rFonts w:ascii="Arial" w:hAnsi="Arial" w:cs="Arial"/>
                <w:sz w:val="32"/>
              </w:rPr>
            </w:pPr>
          </w:p>
        </w:tc>
      </w:tr>
      <w:tr w:rsidR="001B71FB" w:rsidRPr="00A406E5" w14:paraId="22FDCFFC" w14:textId="77777777" w:rsidTr="00153A38">
        <w:trPr>
          <w:trHeight w:val="450"/>
        </w:trPr>
        <w:tc>
          <w:tcPr>
            <w:tcW w:w="4169" w:type="pct"/>
            <w:tcBorders>
              <w:top w:val="single" w:sz="4" w:space="0" w:color="auto"/>
              <w:left w:val="single" w:sz="4" w:space="0" w:color="auto"/>
              <w:right w:val="single" w:sz="4" w:space="0" w:color="auto"/>
            </w:tcBorders>
            <w:shd w:val="clear" w:color="auto" w:fill="D9D9D9"/>
          </w:tcPr>
          <w:p w14:paraId="40D769AC" w14:textId="77777777" w:rsidR="001B71FB" w:rsidRPr="00AD25F5" w:rsidRDefault="001B71FB" w:rsidP="00153A3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22FDCC38" w14:textId="77777777" w:rsidR="001B71FB" w:rsidRPr="00A406E5" w:rsidRDefault="001B71FB" w:rsidP="00153A3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9046EC" w14:textId="77777777" w:rsidR="001B71FB" w:rsidRPr="00A406E5" w:rsidRDefault="001B71FB" w:rsidP="00153A38">
            <w:pPr>
              <w:jc w:val="center"/>
              <w:rPr>
                <w:rFonts w:ascii="Arial" w:hAnsi="Arial" w:cs="Arial"/>
                <w:sz w:val="32"/>
              </w:rPr>
            </w:pPr>
          </w:p>
        </w:tc>
      </w:tr>
      <w:tr w:rsidR="001B71FB" w:rsidRPr="00A406E5" w14:paraId="43143218" w14:textId="77777777" w:rsidTr="00153A38">
        <w:trPr>
          <w:trHeight w:val="450"/>
        </w:trPr>
        <w:tc>
          <w:tcPr>
            <w:tcW w:w="4169" w:type="pct"/>
            <w:vMerge w:val="restart"/>
            <w:tcBorders>
              <w:top w:val="single" w:sz="4" w:space="0" w:color="auto"/>
              <w:left w:val="single" w:sz="4" w:space="0" w:color="auto"/>
              <w:right w:val="single" w:sz="4" w:space="0" w:color="auto"/>
            </w:tcBorders>
          </w:tcPr>
          <w:p w14:paraId="7E20C0F2" w14:textId="77777777" w:rsidR="001B71FB" w:rsidRPr="00A406E5" w:rsidRDefault="001B71FB" w:rsidP="00153A38">
            <w:pPr>
              <w:spacing w:after="120"/>
              <w:rPr>
                <w:rFonts w:ascii="Arial" w:hAnsi="Arial" w:cs="Arial"/>
                <w:sz w:val="14"/>
                <w:szCs w:val="14"/>
              </w:rPr>
            </w:pPr>
          </w:p>
          <w:p w14:paraId="49971247" w14:textId="77777777" w:rsidR="001B71FB" w:rsidRPr="00A406E5" w:rsidRDefault="001B71FB" w:rsidP="00153A38">
            <w:pPr>
              <w:spacing w:after="120"/>
              <w:rPr>
                <w:rFonts w:ascii="Arial" w:hAnsi="Arial" w:cs="Arial"/>
                <w:sz w:val="14"/>
                <w:szCs w:val="14"/>
              </w:rPr>
            </w:pPr>
          </w:p>
          <w:p w14:paraId="43A50C21" w14:textId="77777777" w:rsidR="001B71FB" w:rsidRPr="00A406E5" w:rsidRDefault="001B71FB" w:rsidP="00153A38">
            <w:pPr>
              <w:spacing w:after="120"/>
              <w:rPr>
                <w:rFonts w:ascii="Arial" w:hAnsi="Arial" w:cs="Arial"/>
                <w:sz w:val="14"/>
                <w:szCs w:val="14"/>
              </w:rPr>
            </w:pPr>
          </w:p>
          <w:p w14:paraId="2DCF1BC4" w14:textId="77777777" w:rsidR="001B71FB" w:rsidRPr="00A406E5" w:rsidRDefault="001B71FB" w:rsidP="00153A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68F681" w14:textId="77777777" w:rsidR="001B71FB" w:rsidRPr="00A406E5" w:rsidRDefault="001B71FB" w:rsidP="00153A3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C5BDEE" w14:textId="77777777" w:rsidR="001B71FB" w:rsidRPr="00A406E5" w:rsidRDefault="001B71FB" w:rsidP="00153A38">
            <w:pPr>
              <w:jc w:val="center"/>
              <w:rPr>
                <w:rFonts w:ascii="Arial" w:hAnsi="Arial" w:cs="Arial"/>
                <w:sz w:val="32"/>
              </w:rPr>
            </w:pPr>
          </w:p>
        </w:tc>
      </w:tr>
      <w:tr w:rsidR="001B71FB" w:rsidRPr="00A406E5" w14:paraId="325FFD0C" w14:textId="77777777" w:rsidTr="00153A38">
        <w:trPr>
          <w:trHeight w:val="451"/>
        </w:trPr>
        <w:tc>
          <w:tcPr>
            <w:tcW w:w="4169" w:type="pct"/>
            <w:vMerge/>
            <w:tcBorders>
              <w:left w:val="single" w:sz="4" w:space="0" w:color="auto"/>
              <w:bottom w:val="single" w:sz="4" w:space="0" w:color="auto"/>
              <w:right w:val="single" w:sz="4" w:space="0" w:color="auto"/>
            </w:tcBorders>
          </w:tcPr>
          <w:p w14:paraId="78D2AC5D" w14:textId="77777777" w:rsidR="001B71FB" w:rsidRPr="00A406E5" w:rsidRDefault="001B71FB" w:rsidP="00153A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2B7055" w14:textId="77777777" w:rsidR="001B71FB" w:rsidRPr="00A406E5" w:rsidRDefault="001B71FB" w:rsidP="00153A3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E815328" w14:textId="77777777" w:rsidR="001B71FB" w:rsidRPr="00A406E5" w:rsidRDefault="001B71FB" w:rsidP="00153A38">
            <w:pPr>
              <w:jc w:val="center"/>
              <w:rPr>
                <w:rFonts w:ascii="Arial" w:hAnsi="Arial" w:cs="Arial"/>
                <w:sz w:val="32"/>
              </w:rPr>
            </w:pPr>
          </w:p>
        </w:tc>
      </w:tr>
      <w:tr w:rsidR="001B71FB" w:rsidRPr="00A406E5" w14:paraId="1658EFD2" w14:textId="77777777" w:rsidTr="00153A38">
        <w:trPr>
          <w:trHeight w:val="450"/>
        </w:trPr>
        <w:tc>
          <w:tcPr>
            <w:tcW w:w="4169" w:type="pct"/>
            <w:tcBorders>
              <w:top w:val="single" w:sz="4" w:space="0" w:color="auto"/>
              <w:left w:val="single" w:sz="4" w:space="0" w:color="auto"/>
              <w:right w:val="single" w:sz="4" w:space="0" w:color="auto"/>
            </w:tcBorders>
            <w:shd w:val="clear" w:color="auto" w:fill="D9D9D9"/>
          </w:tcPr>
          <w:p w14:paraId="277B9532" w14:textId="77777777" w:rsidR="001B71FB" w:rsidRPr="00AD25F5" w:rsidRDefault="001B71FB" w:rsidP="00153A3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B175EDA" w14:textId="77777777" w:rsidR="001B71FB" w:rsidRPr="00A406E5" w:rsidRDefault="001B71FB" w:rsidP="00153A38">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9EBA2B" w14:textId="77777777" w:rsidR="001B71FB" w:rsidRPr="00A406E5" w:rsidRDefault="001B71FB" w:rsidP="00153A38">
            <w:pPr>
              <w:jc w:val="center"/>
              <w:rPr>
                <w:rFonts w:ascii="Arial" w:hAnsi="Arial" w:cs="Arial"/>
                <w:sz w:val="32"/>
              </w:rPr>
            </w:pPr>
          </w:p>
        </w:tc>
      </w:tr>
      <w:tr w:rsidR="001B71FB" w:rsidRPr="00A406E5" w14:paraId="7C63A2B5" w14:textId="77777777" w:rsidTr="00153A38">
        <w:trPr>
          <w:trHeight w:val="450"/>
        </w:trPr>
        <w:tc>
          <w:tcPr>
            <w:tcW w:w="4169" w:type="pct"/>
            <w:vMerge w:val="restart"/>
            <w:tcBorders>
              <w:top w:val="single" w:sz="4" w:space="0" w:color="auto"/>
              <w:left w:val="single" w:sz="4" w:space="0" w:color="auto"/>
              <w:right w:val="single" w:sz="4" w:space="0" w:color="auto"/>
            </w:tcBorders>
          </w:tcPr>
          <w:p w14:paraId="6CF509DA" w14:textId="77777777" w:rsidR="001B71FB" w:rsidRPr="00A406E5" w:rsidRDefault="001B71FB" w:rsidP="00153A38">
            <w:pPr>
              <w:spacing w:after="120"/>
              <w:rPr>
                <w:rFonts w:ascii="Arial" w:hAnsi="Arial" w:cs="Arial"/>
                <w:sz w:val="14"/>
                <w:szCs w:val="14"/>
              </w:rPr>
            </w:pPr>
          </w:p>
          <w:p w14:paraId="0F87E3BD" w14:textId="77777777" w:rsidR="001B71FB" w:rsidRPr="00A406E5" w:rsidRDefault="001B71FB" w:rsidP="00153A38">
            <w:pPr>
              <w:spacing w:after="120"/>
              <w:rPr>
                <w:rFonts w:ascii="Arial" w:hAnsi="Arial" w:cs="Arial"/>
                <w:sz w:val="14"/>
                <w:szCs w:val="14"/>
              </w:rPr>
            </w:pPr>
          </w:p>
          <w:p w14:paraId="6B3880BB" w14:textId="77777777" w:rsidR="001B71FB" w:rsidRPr="00A406E5" w:rsidRDefault="001B71FB" w:rsidP="00153A38">
            <w:pPr>
              <w:spacing w:after="120"/>
              <w:rPr>
                <w:rFonts w:ascii="Arial" w:hAnsi="Arial" w:cs="Arial"/>
                <w:sz w:val="14"/>
                <w:szCs w:val="14"/>
              </w:rPr>
            </w:pPr>
          </w:p>
          <w:p w14:paraId="71AF732D" w14:textId="77777777" w:rsidR="001B71FB" w:rsidRPr="00A406E5" w:rsidRDefault="001B71FB" w:rsidP="00153A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27F41" w14:textId="77777777" w:rsidR="001B71FB" w:rsidRPr="00A406E5" w:rsidRDefault="001B71FB" w:rsidP="00153A3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38CED4" w14:textId="77777777" w:rsidR="001B71FB" w:rsidRPr="00A406E5" w:rsidRDefault="001B71FB" w:rsidP="00153A38">
            <w:pPr>
              <w:jc w:val="center"/>
              <w:rPr>
                <w:rFonts w:ascii="Arial" w:hAnsi="Arial" w:cs="Arial"/>
                <w:sz w:val="32"/>
              </w:rPr>
            </w:pPr>
          </w:p>
        </w:tc>
      </w:tr>
      <w:tr w:rsidR="001B71FB" w:rsidRPr="00A406E5" w14:paraId="0C806A6A" w14:textId="77777777" w:rsidTr="00153A38">
        <w:trPr>
          <w:trHeight w:val="451"/>
        </w:trPr>
        <w:tc>
          <w:tcPr>
            <w:tcW w:w="4169" w:type="pct"/>
            <w:vMerge/>
            <w:tcBorders>
              <w:left w:val="single" w:sz="4" w:space="0" w:color="auto"/>
              <w:bottom w:val="single" w:sz="4" w:space="0" w:color="auto"/>
              <w:right w:val="single" w:sz="4" w:space="0" w:color="auto"/>
            </w:tcBorders>
          </w:tcPr>
          <w:p w14:paraId="1565F829" w14:textId="77777777" w:rsidR="001B71FB" w:rsidRPr="00A406E5" w:rsidRDefault="001B71FB" w:rsidP="00153A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E00DC" w14:textId="77777777" w:rsidR="001B71FB" w:rsidRPr="00A406E5" w:rsidRDefault="001B71FB" w:rsidP="00153A3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A3A1BB" w14:textId="77777777" w:rsidR="001B71FB" w:rsidRPr="00A406E5" w:rsidRDefault="001B71FB" w:rsidP="00153A38">
            <w:pPr>
              <w:jc w:val="center"/>
              <w:rPr>
                <w:rFonts w:ascii="Arial" w:hAnsi="Arial" w:cs="Arial"/>
                <w:sz w:val="32"/>
              </w:rPr>
            </w:pPr>
          </w:p>
        </w:tc>
      </w:tr>
      <w:tr w:rsidR="001B71FB" w:rsidRPr="00A406E5" w14:paraId="3C8CD381" w14:textId="77777777" w:rsidTr="00153A38">
        <w:trPr>
          <w:trHeight w:val="450"/>
        </w:trPr>
        <w:tc>
          <w:tcPr>
            <w:tcW w:w="4169" w:type="pct"/>
            <w:tcBorders>
              <w:top w:val="single" w:sz="4" w:space="0" w:color="auto"/>
              <w:left w:val="single" w:sz="4" w:space="0" w:color="auto"/>
              <w:right w:val="single" w:sz="4" w:space="0" w:color="auto"/>
            </w:tcBorders>
            <w:shd w:val="clear" w:color="auto" w:fill="D9D9D9"/>
          </w:tcPr>
          <w:p w14:paraId="357F1211" w14:textId="77777777" w:rsidR="001B71FB" w:rsidRPr="00AD25F5" w:rsidRDefault="001B71FB" w:rsidP="00153A3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66E4DA6F" w14:textId="77777777" w:rsidR="001B71FB" w:rsidRPr="00A406E5" w:rsidRDefault="001B71FB" w:rsidP="00153A3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9CC05E" w14:textId="77777777" w:rsidR="001B71FB" w:rsidRPr="00A406E5" w:rsidRDefault="001B71FB" w:rsidP="00153A38">
            <w:pPr>
              <w:jc w:val="center"/>
              <w:rPr>
                <w:rFonts w:ascii="Arial" w:hAnsi="Arial" w:cs="Arial"/>
                <w:sz w:val="32"/>
              </w:rPr>
            </w:pPr>
          </w:p>
        </w:tc>
      </w:tr>
      <w:tr w:rsidR="001B71FB" w:rsidRPr="00A406E5" w14:paraId="3883800C" w14:textId="77777777" w:rsidTr="00153A38">
        <w:trPr>
          <w:trHeight w:val="451"/>
        </w:trPr>
        <w:tc>
          <w:tcPr>
            <w:tcW w:w="4169" w:type="pct"/>
            <w:vMerge w:val="restart"/>
            <w:tcBorders>
              <w:top w:val="single" w:sz="4" w:space="0" w:color="auto"/>
              <w:left w:val="single" w:sz="4" w:space="0" w:color="auto"/>
              <w:right w:val="single" w:sz="4" w:space="0" w:color="auto"/>
            </w:tcBorders>
          </w:tcPr>
          <w:p w14:paraId="019AD15C" w14:textId="77777777" w:rsidR="001B71FB" w:rsidRPr="00A406E5" w:rsidRDefault="001B71FB" w:rsidP="00153A38">
            <w:pPr>
              <w:spacing w:after="120"/>
              <w:rPr>
                <w:rFonts w:ascii="Arial" w:hAnsi="Arial" w:cs="Arial"/>
                <w:sz w:val="14"/>
                <w:szCs w:val="14"/>
              </w:rPr>
            </w:pPr>
          </w:p>
          <w:p w14:paraId="2B5E7391" w14:textId="77777777" w:rsidR="001B71FB" w:rsidRPr="00A406E5" w:rsidRDefault="001B71FB" w:rsidP="00153A38">
            <w:pPr>
              <w:spacing w:after="120"/>
              <w:rPr>
                <w:rFonts w:ascii="Arial" w:hAnsi="Arial" w:cs="Arial"/>
                <w:sz w:val="14"/>
                <w:szCs w:val="14"/>
              </w:rPr>
            </w:pPr>
          </w:p>
          <w:p w14:paraId="61843D8B" w14:textId="77777777" w:rsidR="001B71FB" w:rsidRPr="00A406E5" w:rsidRDefault="001B71FB" w:rsidP="00153A38">
            <w:pPr>
              <w:spacing w:after="120"/>
              <w:rPr>
                <w:rFonts w:ascii="Arial" w:hAnsi="Arial" w:cs="Arial"/>
                <w:sz w:val="14"/>
                <w:szCs w:val="14"/>
              </w:rPr>
            </w:pPr>
          </w:p>
          <w:p w14:paraId="2939E7DC" w14:textId="77777777" w:rsidR="001B71FB" w:rsidRPr="00A406E5" w:rsidRDefault="001B71FB" w:rsidP="00153A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80A35D" w14:textId="77777777" w:rsidR="001B71FB" w:rsidRPr="00A406E5" w:rsidRDefault="001B71FB" w:rsidP="00153A3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B07E25B" w14:textId="77777777" w:rsidR="001B71FB" w:rsidRPr="00A406E5" w:rsidRDefault="001B71FB" w:rsidP="00153A38">
            <w:pPr>
              <w:jc w:val="center"/>
              <w:rPr>
                <w:rFonts w:ascii="Arial" w:hAnsi="Arial" w:cs="Arial"/>
                <w:sz w:val="32"/>
              </w:rPr>
            </w:pPr>
          </w:p>
        </w:tc>
      </w:tr>
      <w:tr w:rsidR="001B71FB" w:rsidRPr="00A406E5" w14:paraId="2F9872EE" w14:textId="77777777" w:rsidTr="00153A38">
        <w:trPr>
          <w:trHeight w:val="450"/>
        </w:trPr>
        <w:tc>
          <w:tcPr>
            <w:tcW w:w="4169" w:type="pct"/>
            <w:vMerge/>
            <w:tcBorders>
              <w:left w:val="single" w:sz="4" w:space="0" w:color="auto"/>
              <w:bottom w:val="single" w:sz="4" w:space="0" w:color="auto"/>
              <w:right w:val="single" w:sz="4" w:space="0" w:color="auto"/>
            </w:tcBorders>
          </w:tcPr>
          <w:p w14:paraId="27D40EAC" w14:textId="77777777" w:rsidR="001B71FB" w:rsidRPr="00A406E5" w:rsidRDefault="001B71FB" w:rsidP="00153A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43ACD0" w14:textId="77777777" w:rsidR="001B71FB" w:rsidRPr="00A406E5" w:rsidRDefault="001B71FB" w:rsidP="00153A3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849503F" w14:textId="77777777" w:rsidR="001B71FB" w:rsidRPr="00A406E5" w:rsidRDefault="001B71FB" w:rsidP="00153A38">
            <w:pPr>
              <w:jc w:val="center"/>
              <w:rPr>
                <w:rFonts w:ascii="Arial" w:hAnsi="Arial" w:cs="Arial"/>
                <w:sz w:val="32"/>
              </w:rPr>
            </w:pPr>
          </w:p>
        </w:tc>
      </w:tr>
      <w:tr w:rsidR="001B71FB" w:rsidRPr="00A406E5" w14:paraId="4FFF9324" w14:textId="77777777" w:rsidTr="00153A38">
        <w:trPr>
          <w:trHeight w:val="450"/>
        </w:trPr>
        <w:tc>
          <w:tcPr>
            <w:tcW w:w="4169" w:type="pct"/>
            <w:tcBorders>
              <w:top w:val="single" w:sz="4" w:space="0" w:color="auto"/>
              <w:left w:val="single" w:sz="4" w:space="0" w:color="auto"/>
              <w:right w:val="single" w:sz="4" w:space="0" w:color="auto"/>
            </w:tcBorders>
            <w:shd w:val="clear" w:color="auto" w:fill="D9D9D9"/>
          </w:tcPr>
          <w:p w14:paraId="067DD9A0" w14:textId="77777777" w:rsidR="001B71FB" w:rsidRPr="00AD25F5" w:rsidRDefault="001B71FB" w:rsidP="00153A3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25127557" w14:textId="77777777" w:rsidR="001B71FB" w:rsidRPr="00A406E5" w:rsidRDefault="001B71FB" w:rsidP="00153A38">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2C5682" w14:textId="77777777" w:rsidR="001B71FB" w:rsidRPr="00A406E5" w:rsidRDefault="001B71FB" w:rsidP="00153A38">
            <w:pPr>
              <w:jc w:val="center"/>
              <w:rPr>
                <w:rFonts w:ascii="Arial" w:hAnsi="Arial" w:cs="Arial"/>
                <w:sz w:val="32"/>
              </w:rPr>
            </w:pPr>
          </w:p>
        </w:tc>
      </w:tr>
      <w:tr w:rsidR="001B71FB" w:rsidRPr="00A406E5" w14:paraId="4D680DF2" w14:textId="77777777" w:rsidTr="00153A38">
        <w:trPr>
          <w:trHeight w:val="451"/>
        </w:trPr>
        <w:tc>
          <w:tcPr>
            <w:tcW w:w="4169" w:type="pct"/>
            <w:vMerge w:val="restart"/>
            <w:tcBorders>
              <w:top w:val="single" w:sz="4" w:space="0" w:color="auto"/>
              <w:left w:val="single" w:sz="4" w:space="0" w:color="auto"/>
              <w:right w:val="single" w:sz="4" w:space="0" w:color="auto"/>
            </w:tcBorders>
          </w:tcPr>
          <w:p w14:paraId="1ABCA4B9" w14:textId="77777777" w:rsidR="001B71FB" w:rsidRPr="00A406E5" w:rsidRDefault="001B71FB" w:rsidP="00153A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07FC1D" w14:textId="77777777" w:rsidR="001B71FB" w:rsidRPr="00A406E5" w:rsidRDefault="001B71FB" w:rsidP="00153A38">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75FB323" w14:textId="77777777" w:rsidR="001B71FB" w:rsidRPr="00A406E5" w:rsidRDefault="001B71FB" w:rsidP="00153A38">
            <w:pPr>
              <w:jc w:val="center"/>
              <w:rPr>
                <w:rFonts w:ascii="Arial" w:hAnsi="Arial" w:cs="Arial"/>
                <w:sz w:val="32"/>
              </w:rPr>
            </w:pPr>
          </w:p>
        </w:tc>
      </w:tr>
      <w:tr w:rsidR="001B71FB" w:rsidRPr="00A406E5" w14:paraId="2A227FEA" w14:textId="77777777" w:rsidTr="00153A38">
        <w:trPr>
          <w:trHeight w:val="450"/>
        </w:trPr>
        <w:tc>
          <w:tcPr>
            <w:tcW w:w="4169" w:type="pct"/>
            <w:vMerge/>
            <w:tcBorders>
              <w:left w:val="single" w:sz="4" w:space="0" w:color="auto"/>
              <w:bottom w:val="single" w:sz="4" w:space="0" w:color="auto"/>
              <w:right w:val="single" w:sz="4" w:space="0" w:color="auto"/>
            </w:tcBorders>
          </w:tcPr>
          <w:p w14:paraId="2BEBDAA7" w14:textId="77777777" w:rsidR="001B71FB" w:rsidRPr="00A406E5" w:rsidRDefault="001B71FB" w:rsidP="00153A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2FF510" w14:textId="77777777" w:rsidR="001B71FB" w:rsidRPr="00A406E5" w:rsidRDefault="001B71FB" w:rsidP="00153A38">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D929B9" w14:textId="77777777" w:rsidR="001B71FB" w:rsidRPr="00A406E5" w:rsidRDefault="001B71FB" w:rsidP="00153A38">
            <w:pPr>
              <w:jc w:val="center"/>
              <w:rPr>
                <w:rFonts w:ascii="Arial" w:hAnsi="Arial" w:cs="Arial"/>
                <w:sz w:val="32"/>
              </w:rPr>
            </w:pPr>
          </w:p>
        </w:tc>
      </w:tr>
    </w:tbl>
    <w:p w14:paraId="08920875" w14:textId="77777777" w:rsidR="001B71FB" w:rsidRPr="00A406E5" w:rsidRDefault="001B71FB" w:rsidP="001B71FB">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B71FB" w:rsidRPr="00A406E5" w14:paraId="0587594B" w14:textId="77777777" w:rsidTr="00153A38">
        <w:trPr>
          <w:cantSplit/>
        </w:trPr>
        <w:tc>
          <w:tcPr>
            <w:tcW w:w="6062" w:type="dxa"/>
            <w:vMerge w:val="restart"/>
            <w:shd w:val="pct15" w:color="auto" w:fill="auto"/>
            <w:vAlign w:val="center"/>
          </w:tcPr>
          <w:p w14:paraId="655B18D0" w14:textId="77777777" w:rsidR="001B71FB" w:rsidRPr="00A406E5" w:rsidRDefault="001B71FB" w:rsidP="00153A38">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D3D91F" w14:textId="77777777" w:rsidR="001B71FB" w:rsidRPr="00A406E5" w:rsidRDefault="001B71FB" w:rsidP="00153A3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3D7A3D" w14:textId="77777777" w:rsidR="001B71FB" w:rsidRPr="00A406E5" w:rsidRDefault="001B71FB" w:rsidP="00153A38">
            <w:pPr>
              <w:jc w:val="right"/>
              <w:rPr>
                <w:rFonts w:ascii="Arial" w:hAnsi="Arial" w:cs="Arial"/>
                <w:b/>
                <w:bCs/>
              </w:rPr>
            </w:pPr>
            <w:r w:rsidRPr="00A406E5">
              <w:rPr>
                <w:rFonts w:ascii="Arial" w:hAnsi="Arial" w:cs="Arial"/>
                <w:b/>
                <w:bCs/>
              </w:rPr>
              <w:t>%</w:t>
            </w:r>
          </w:p>
        </w:tc>
      </w:tr>
      <w:tr w:rsidR="001B71FB" w:rsidRPr="00A406E5" w14:paraId="4BE96D67" w14:textId="77777777" w:rsidTr="00153A38">
        <w:trPr>
          <w:cantSplit/>
        </w:trPr>
        <w:tc>
          <w:tcPr>
            <w:tcW w:w="6062" w:type="dxa"/>
            <w:vMerge/>
            <w:vAlign w:val="bottom"/>
          </w:tcPr>
          <w:p w14:paraId="347951A3" w14:textId="77777777" w:rsidR="001B71FB" w:rsidRPr="00A406E5" w:rsidRDefault="001B71FB" w:rsidP="00153A38">
            <w:pPr>
              <w:rPr>
                <w:rFonts w:ascii="Arial" w:hAnsi="Arial" w:cs="Arial"/>
              </w:rPr>
            </w:pPr>
          </w:p>
        </w:tc>
        <w:tc>
          <w:tcPr>
            <w:tcW w:w="2903" w:type="dxa"/>
            <w:vAlign w:val="bottom"/>
          </w:tcPr>
          <w:p w14:paraId="2D3DA751" w14:textId="77777777" w:rsidR="001B71FB" w:rsidRPr="00A406E5" w:rsidRDefault="001B71FB" w:rsidP="00153A3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148A4BF" w14:textId="77777777" w:rsidR="001B71FB" w:rsidRPr="00A406E5" w:rsidRDefault="001B71FB" w:rsidP="00153A38">
            <w:pPr>
              <w:jc w:val="center"/>
              <w:rPr>
                <w:rFonts w:ascii="Arial" w:hAnsi="Arial" w:cs="Arial"/>
                <w:sz w:val="12"/>
                <w:szCs w:val="12"/>
              </w:rPr>
            </w:pPr>
          </w:p>
        </w:tc>
        <w:tc>
          <w:tcPr>
            <w:tcW w:w="1060" w:type="dxa"/>
            <w:vMerge/>
            <w:vAlign w:val="bottom"/>
          </w:tcPr>
          <w:p w14:paraId="4AE4F074" w14:textId="77777777" w:rsidR="001B71FB" w:rsidRPr="00A406E5" w:rsidRDefault="001B71FB" w:rsidP="00153A38">
            <w:pPr>
              <w:ind w:leftChars="71" w:left="156"/>
              <w:rPr>
                <w:rFonts w:ascii="Arial" w:hAnsi="Arial" w:cs="Arial"/>
              </w:rPr>
            </w:pPr>
          </w:p>
        </w:tc>
      </w:tr>
      <w:tr w:rsidR="001B71FB" w:rsidRPr="00A406E5" w14:paraId="0EF51779" w14:textId="77777777" w:rsidTr="00153A38">
        <w:trPr>
          <w:cantSplit/>
        </w:trPr>
        <w:tc>
          <w:tcPr>
            <w:tcW w:w="6062" w:type="dxa"/>
            <w:vMerge/>
            <w:vAlign w:val="bottom"/>
          </w:tcPr>
          <w:p w14:paraId="5516EB66" w14:textId="77777777" w:rsidR="001B71FB" w:rsidRPr="00A406E5" w:rsidRDefault="001B71FB" w:rsidP="00153A38">
            <w:pPr>
              <w:rPr>
                <w:rFonts w:ascii="Arial" w:hAnsi="Arial" w:cs="Arial"/>
              </w:rPr>
            </w:pPr>
          </w:p>
        </w:tc>
        <w:tc>
          <w:tcPr>
            <w:tcW w:w="2903" w:type="dxa"/>
            <w:vAlign w:val="bottom"/>
          </w:tcPr>
          <w:p w14:paraId="6B517FDE" w14:textId="77777777" w:rsidR="001B71FB" w:rsidRPr="00A406E5" w:rsidRDefault="001B71FB" w:rsidP="00153A3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A3635B" w14:textId="77777777" w:rsidR="001B71FB" w:rsidRPr="00A406E5" w:rsidRDefault="001B71FB" w:rsidP="00153A38">
            <w:pPr>
              <w:jc w:val="center"/>
              <w:rPr>
                <w:rFonts w:ascii="Arial" w:hAnsi="Arial" w:cs="Arial"/>
                <w:sz w:val="12"/>
                <w:szCs w:val="12"/>
              </w:rPr>
            </w:pPr>
          </w:p>
        </w:tc>
        <w:tc>
          <w:tcPr>
            <w:tcW w:w="1060" w:type="dxa"/>
            <w:vMerge/>
            <w:vAlign w:val="bottom"/>
          </w:tcPr>
          <w:p w14:paraId="07276FB5" w14:textId="77777777" w:rsidR="001B71FB" w:rsidRPr="00A406E5" w:rsidRDefault="001B71FB" w:rsidP="00153A38">
            <w:pPr>
              <w:ind w:firstLineChars="141" w:firstLine="310"/>
              <w:rPr>
                <w:rFonts w:ascii="Arial" w:hAnsi="Arial" w:cs="Arial"/>
              </w:rPr>
            </w:pPr>
          </w:p>
        </w:tc>
      </w:tr>
    </w:tbl>
    <w:p w14:paraId="6B923095" w14:textId="77777777" w:rsidR="001B71FB" w:rsidRDefault="001B71FB" w:rsidP="001B71FB">
      <w:pPr>
        <w:rPr>
          <w:rFonts w:ascii="Arial" w:hAnsi="Arial" w:cs="Arial"/>
        </w:rPr>
      </w:pPr>
    </w:p>
    <w:p w14:paraId="553660BB" w14:textId="77777777" w:rsidR="001B71FB" w:rsidRPr="000A680E" w:rsidRDefault="001B71FB">
      <w:pPr>
        <w:rPr>
          <w:color w:val="FF0000"/>
        </w:rPr>
      </w:pPr>
    </w:p>
    <w:sectPr w:rsidR="001B71FB" w:rsidRPr="000A680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CF59F" w14:textId="77777777" w:rsidR="00CC1544" w:rsidRDefault="00CC1544">
      <w:pPr>
        <w:spacing w:after="0" w:line="240" w:lineRule="auto"/>
      </w:pPr>
      <w:r>
        <w:separator/>
      </w:r>
    </w:p>
  </w:endnote>
  <w:endnote w:type="continuationSeparator" w:id="0">
    <w:p w14:paraId="74BC3243" w14:textId="77777777" w:rsidR="00CC1544" w:rsidRDefault="00CC1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ArialMT">
    <w:altName w:val="Arial"/>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018449"/>
      <w:docPartObj>
        <w:docPartGallery w:val="Page Numbers (Bottom of Page)"/>
        <w:docPartUnique/>
      </w:docPartObj>
    </w:sdtPr>
    <w:sdtEndPr>
      <w:rPr>
        <w:noProof/>
      </w:rPr>
    </w:sdtEndPr>
    <w:sdtContent>
      <w:p w14:paraId="4DE23F38" w14:textId="77777777" w:rsidR="009A0656" w:rsidRDefault="009A06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A03290" w14:textId="77777777" w:rsidR="009A0656" w:rsidRDefault="009A06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321457"/>
      <w:docPartObj>
        <w:docPartGallery w:val="Page Numbers (Bottom of Page)"/>
        <w:docPartUnique/>
      </w:docPartObj>
    </w:sdtPr>
    <w:sdtEndPr>
      <w:rPr>
        <w:noProof/>
      </w:rPr>
    </w:sdtEndPr>
    <w:sdtContent>
      <w:p w14:paraId="40A1367A" w14:textId="1F2AF5BC" w:rsidR="009A0656" w:rsidRDefault="009A06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8D72A" w14:textId="77777777" w:rsidR="009A0656" w:rsidRDefault="009A065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6FAC4" w14:textId="77777777" w:rsidR="00CC1544" w:rsidRDefault="00CC1544">
      <w:pPr>
        <w:spacing w:after="0" w:line="240" w:lineRule="auto"/>
      </w:pPr>
      <w:r>
        <w:separator/>
      </w:r>
    </w:p>
  </w:footnote>
  <w:footnote w:type="continuationSeparator" w:id="0">
    <w:p w14:paraId="316A016B" w14:textId="77777777" w:rsidR="00CC1544" w:rsidRDefault="00CC15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26D18"/>
    <w:multiLevelType w:val="hybridMultilevel"/>
    <w:tmpl w:val="1258F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F026E"/>
    <w:multiLevelType w:val="multilevel"/>
    <w:tmpl w:val="AA1C9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2C5411"/>
    <w:multiLevelType w:val="multilevel"/>
    <w:tmpl w:val="9B4E9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8C7434"/>
    <w:multiLevelType w:val="hybridMultilevel"/>
    <w:tmpl w:val="10BC515E"/>
    <w:lvl w:ilvl="0" w:tplc="DFFA1ADE">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D91833"/>
    <w:multiLevelType w:val="hybridMultilevel"/>
    <w:tmpl w:val="3A7052D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5F5"/>
    <w:rsid w:val="0001078A"/>
    <w:rsid w:val="00013A8C"/>
    <w:rsid w:val="00023CA1"/>
    <w:rsid w:val="000348E2"/>
    <w:rsid w:val="000461FD"/>
    <w:rsid w:val="00056AA9"/>
    <w:rsid w:val="00060113"/>
    <w:rsid w:val="00067ECD"/>
    <w:rsid w:val="00075848"/>
    <w:rsid w:val="000818E3"/>
    <w:rsid w:val="00083570"/>
    <w:rsid w:val="000918F9"/>
    <w:rsid w:val="00093879"/>
    <w:rsid w:val="000A680E"/>
    <w:rsid w:val="000B1B62"/>
    <w:rsid w:val="000B4F9D"/>
    <w:rsid w:val="000C2210"/>
    <w:rsid w:val="000E3347"/>
    <w:rsid w:val="001053DB"/>
    <w:rsid w:val="00111A2F"/>
    <w:rsid w:val="00147C40"/>
    <w:rsid w:val="00153A38"/>
    <w:rsid w:val="00163707"/>
    <w:rsid w:val="00165C1A"/>
    <w:rsid w:val="00170E53"/>
    <w:rsid w:val="00180C1D"/>
    <w:rsid w:val="00184E13"/>
    <w:rsid w:val="0019182B"/>
    <w:rsid w:val="00193D70"/>
    <w:rsid w:val="00194973"/>
    <w:rsid w:val="0019514E"/>
    <w:rsid w:val="001B4D49"/>
    <w:rsid w:val="001B71FB"/>
    <w:rsid w:val="001C5607"/>
    <w:rsid w:val="001D349E"/>
    <w:rsid w:val="001D4FE4"/>
    <w:rsid w:val="001E73BD"/>
    <w:rsid w:val="001F4B90"/>
    <w:rsid w:val="0020306F"/>
    <w:rsid w:val="00211BA0"/>
    <w:rsid w:val="0021630F"/>
    <w:rsid w:val="002243C4"/>
    <w:rsid w:val="002248DB"/>
    <w:rsid w:val="0023188E"/>
    <w:rsid w:val="0024004D"/>
    <w:rsid w:val="00242E74"/>
    <w:rsid w:val="00247B77"/>
    <w:rsid w:val="00255B86"/>
    <w:rsid w:val="00257E0B"/>
    <w:rsid w:val="00260785"/>
    <w:rsid w:val="00271D84"/>
    <w:rsid w:val="002A1670"/>
    <w:rsid w:val="002B3940"/>
    <w:rsid w:val="002B6957"/>
    <w:rsid w:val="002C3863"/>
    <w:rsid w:val="002D0646"/>
    <w:rsid w:val="002D3C08"/>
    <w:rsid w:val="002D74E3"/>
    <w:rsid w:val="002E2A51"/>
    <w:rsid w:val="002E6322"/>
    <w:rsid w:val="002E71B9"/>
    <w:rsid w:val="002F080D"/>
    <w:rsid w:val="002F454A"/>
    <w:rsid w:val="003066E2"/>
    <w:rsid w:val="00310368"/>
    <w:rsid w:val="00331D49"/>
    <w:rsid w:val="00335A49"/>
    <w:rsid w:val="00341F60"/>
    <w:rsid w:val="003507E9"/>
    <w:rsid w:val="00356E9A"/>
    <w:rsid w:val="003607B0"/>
    <w:rsid w:val="003630A9"/>
    <w:rsid w:val="0037291D"/>
    <w:rsid w:val="00382684"/>
    <w:rsid w:val="00387B81"/>
    <w:rsid w:val="003969BB"/>
    <w:rsid w:val="00396EAC"/>
    <w:rsid w:val="003A1224"/>
    <w:rsid w:val="003A3B43"/>
    <w:rsid w:val="003B1D8C"/>
    <w:rsid w:val="003C04EB"/>
    <w:rsid w:val="003C2B74"/>
    <w:rsid w:val="003C5608"/>
    <w:rsid w:val="003D600F"/>
    <w:rsid w:val="00410079"/>
    <w:rsid w:val="0041430B"/>
    <w:rsid w:val="00426DBC"/>
    <w:rsid w:val="00433051"/>
    <w:rsid w:val="004344B4"/>
    <w:rsid w:val="004471C4"/>
    <w:rsid w:val="00472CFE"/>
    <w:rsid w:val="004751FA"/>
    <w:rsid w:val="00476C6C"/>
    <w:rsid w:val="00494E0A"/>
    <w:rsid w:val="0049628B"/>
    <w:rsid w:val="004A5FD1"/>
    <w:rsid w:val="004A693B"/>
    <w:rsid w:val="004B0770"/>
    <w:rsid w:val="004B1039"/>
    <w:rsid w:val="004D009D"/>
    <w:rsid w:val="004D1FE3"/>
    <w:rsid w:val="004D5482"/>
    <w:rsid w:val="004D5DBB"/>
    <w:rsid w:val="004E237B"/>
    <w:rsid w:val="004F745C"/>
    <w:rsid w:val="00507E25"/>
    <w:rsid w:val="00515C01"/>
    <w:rsid w:val="00516EE4"/>
    <w:rsid w:val="0052329D"/>
    <w:rsid w:val="00536757"/>
    <w:rsid w:val="00542F6F"/>
    <w:rsid w:val="005479F0"/>
    <w:rsid w:val="00551D60"/>
    <w:rsid w:val="0055474E"/>
    <w:rsid w:val="00555470"/>
    <w:rsid w:val="0057400A"/>
    <w:rsid w:val="005856A2"/>
    <w:rsid w:val="00594007"/>
    <w:rsid w:val="00596F11"/>
    <w:rsid w:val="005A168D"/>
    <w:rsid w:val="005A2A07"/>
    <w:rsid w:val="005B3904"/>
    <w:rsid w:val="005C5394"/>
    <w:rsid w:val="005D1B5C"/>
    <w:rsid w:val="005E033C"/>
    <w:rsid w:val="00614459"/>
    <w:rsid w:val="006201E6"/>
    <w:rsid w:val="00625B29"/>
    <w:rsid w:val="00630880"/>
    <w:rsid w:val="00632741"/>
    <w:rsid w:val="0064367C"/>
    <w:rsid w:val="00656BFF"/>
    <w:rsid w:val="0065706C"/>
    <w:rsid w:val="00657856"/>
    <w:rsid w:val="00660A1C"/>
    <w:rsid w:val="00664FAD"/>
    <w:rsid w:val="00673D38"/>
    <w:rsid w:val="006858CA"/>
    <w:rsid w:val="00686B5A"/>
    <w:rsid w:val="006A306E"/>
    <w:rsid w:val="006B352A"/>
    <w:rsid w:val="006C64C9"/>
    <w:rsid w:val="006D1348"/>
    <w:rsid w:val="006D7C1A"/>
    <w:rsid w:val="006E193B"/>
    <w:rsid w:val="006E1B8E"/>
    <w:rsid w:val="006E259C"/>
    <w:rsid w:val="006E3120"/>
    <w:rsid w:val="006E5659"/>
    <w:rsid w:val="006E71E5"/>
    <w:rsid w:val="006F0AEF"/>
    <w:rsid w:val="00703925"/>
    <w:rsid w:val="00705A22"/>
    <w:rsid w:val="00710CAB"/>
    <w:rsid w:val="00713547"/>
    <w:rsid w:val="00723940"/>
    <w:rsid w:val="00723C92"/>
    <w:rsid w:val="007277B0"/>
    <w:rsid w:val="007320C3"/>
    <w:rsid w:val="007330FE"/>
    <w:rsid w:val="00736E63"/>
    <w:rsid w:val="00742A40"/>
    <w:rsid w:val="007451F3"/>
    <w:rsid w:val="00757120"/>
    <w:rsid w:val="00771DCB"/>
    <w:rsid w:val="00772230"/>
    <w:rsid w:val="007731A0"/>
    <w:rsid w:val="00773DED"/>
    <w:rsid w:val="007752EB"/>
    <w:rsid w:val="00780C57"/>
    <w:rsid w:val="007810D4"/>
    <w:rsid w:val="00794C0B"/>
    <w:rsid w:val="007A65BA"/>
    <w:rsid w:val="007B1576"/>
    <w:rsid w:val="007C3F8A"/>
    <w:rsid w:val="007D0F52"/>
    <w:rsid w:val="007E5A7F"/>
    <w:rsid w:val="007E74F3"/>
    <w:rsid w:val="007F031E"/>
    <w:rsid w:val="00800F22"/>
    <w:rsid w:val="00801686"/>
    <w:rsid w:val="00801B1E"/>
    <w:rsid w:val="008045D1"/>
    <w:rsid w:val="00811147"/>
    <w:rsid w:val="0081128A"/>
    <w:rsid w:val="0081698F"/>
    <w:rsid w:val="00820BCD"/>
    <w:rsid w:val="00832A5A"/>
    <w:rsid w:val="00835DA7"/>
    <w:rsid w:val="008402F7"/>
    <w:rsid w:val="00840E12"/>
    <w:rsid w:val="00840E23"/>
    <w:rsid w:val="008451F7"/>
    <w:rsid w:val="00845A3E"/>
    <w:rsid w:val="008468D3"/>
    <w:rsid w:val="008532F0"/>
    <w:rsid w:val="0085614C"/>
    <w:rsid w:val="008A09BD"/>
    <w:rsid w:val="008A0D6A"/>
    <w:rsid w:val="008A3E39"/>
    <w:rsid w:val="008A4F0E"/>
    <w:rsid w:val="008A7EC9"/>
    <w:rsid w:val="008C3A97"/>
    <w:rsid w:val="008D5F3B"/>
    <w:rsid w:val="008D6001"/>
    <w:rsid w:val="008D6DEB"/>
    <w:rsid w:val="008F0959"/>
    <w:rsid w:val="008F75BC"/>
    <w:rsid w:val="00900662"/>
    <w:rsid w:val="00905241"/>
    <w:rsid w:val="00911AAC"/>
    <w:rsid w:val="009159DE"/>
    <w:rsid w:val="00923A2A"/>
    <w:rsid w:val="009304E7"/>
    <w:rsid w:val="009310A4"/>
    <w:rsid w:val="00933F85"/>
    <w:rsid w:val="00934E99"/>
    <w:rsid w:val="0095209D"/>
    <w:rsid w:val="00955F22"/>
    <w:rsid w:val="00957C4A"/>
    <w:rsid w:val="00960B6A"/>
    <w:rsid w:val="00961278"/>
    <w:rsid w:val="00972C8F"/>
    <w:rsid w:val="00975DE3"/>
    <w:rsid w:val="00975E6D"/>
    <w:rsid w:val="009817D6"/>
    <w:rsid w:val="00996A5A"/>
    <w:rsid w:val="009A0656"/>
    <w:rsid w:val="009A31D2"/>
    <w:rsid w:val="009A3A6C"/>
    <w:rsid w:val="009A528F"/>
    <w:rsid w:val="009B455B"/>
    <w:rsid w:val="009C1422"/>
    <w:rsid w:val="009D3A55"/>
    <w:rsid w:val="00A013E4"/>
    <w:rsid w:val="00A141E8"/>
    <w:rsid w:val="00A162E7"/>
    <w:rsid w:val="00A25DA8"/>
    <w:rsid w:val="00A41D10"/>
    <w:rsid w:val="00A46D8A"/>
    <w:rsid w:val="00A47B9F"/>
    <w:rsid w:val="00A709D6"/>
    <w:rsid w:val="00A70EB4"/>
    <w:rsid w:val="00A7114D"/>
    <w:rsid w:val="00A74672"/>
    <w:rsid w:val="00A766A5"/>
    <w:rsid w:val="00A86D16"/>
    <w:rsid w:val="00A876F9"/>
    <w:rsid w:val="00A9128C"/>
    <w:rsid w:val="00A92996"/>
    <w:rsid w:val="00A93936"/>
    <w:rsid w:val="00AA038B"/>
    <w:rsid w:val="00AB2D21"/>
    <w:rsid w:val="00AB4B87"/>
    <w:rsid w:val="00AC0704"/>
    <w:rsid w:val="00AD1E59"/>
    <w:rsid w:val="00AD25F5"/>
    <w:rsid w:val="00AF730A"/>
    <w:rsid w:val="00B022BE"/>
    <w:rsid w:val="00B12F3A"/>
    <w:rsid w:val="00B14C47"/>
    <w:rsid w:val="00B22880"/>
    <w:rsid w:val="00B63F00"/>
    <w:rsid w:val="00B65D87"/>
    <w:rsid w:val="00B724DD"/>
    <w:rsid w:val="00B7528A"/>
    <w:rsid w:val="00B80D60"/>
    <w:rsid w:val="00B92D44"/>
    <w:rsid w:val="00B94897"/>
    <w:rsid w:val="00B9612D"/>
    <w:rsid w:val="00BC37DC"/>
    <w:rsid w:val="00BD0493"/>
    <w:rsid w:val="00BE067C"/>
    <w:rsid w:val="00BF4A79"/>
    <w:rsid w:val="00BF5201"/>
    <w:rsid w:val="00C0658B"/>
    <w:rsid w:val="00C10F99"/>
    <w:rsid w:val="00C26812"/>
    <w:rsid w:val="00C362C5"/>
    <w:rsid w:val="00C410C5"/>
    <w:rsid w:val="00C42D71"/>
    <w:rsid w:val="00C45DA3"/>
    <w:rsid w:val="00C46AE7"/>
    <w:rsid w:val="00C56DA3"/>
    <w:rsid w:val="00C573B6"/>
    <w:rsid w:val="00C76C5D"/>
    <w:rsid w:val="00C83111"/>
    <w:rsid w:val="00C95853"/>
    <w:rsid w:val="00CA2D7A"/>
    <w:rsid w:val="00CA42B4"/>
    <w:rsid w:val="00CA4D00"/>
    <w:rsid w:val="00CB596A"/>
    <w:rsid w:val="00CB78C8"/>
    <w:rsid w:val="00CC1544"/>
    <w:rsid w:val="00CE6AC6"/>
    <w:rsid w:val="00CE760A"/>
    <w:rsid w:val="00CE7CE5"/>
    <w:rsid w:val="00CF1A64"/>
    <w:rsid w:val="00D02458"/>
    <w:rsid w:val="00D07C10"/>
    <w:rsid w:val="00D15CA2"/>
    <w:rsid w:val="00D2167A"/>
    <w:rsid w:val="00D25EE1"/>
    <w:rsid w:val="00D40610"/>
    <w:rsid w:val="00D5225D"/>
    <w:rsid w:val="00D6789E"/>
    <w:rsid w:val="00D8065E"/>
    <w:rsid w:val="00D84413"/>
    <w:rsid w:val="00D9378D"/>
    <w:rsid w:val="00D93B5A"/>
    <w:rsid w:val="00D94E96"/>
    <w:rsid w:val="00DA61AD"/>
    <w:rsid w:val="00DD16B9"/>
    <w:rsid w:val="00DD2E61"/>
    <w:rsid w:val="00E0006B"/>
    <w:rsid w:val="00E0602B"/>
    <w:rsid w:val="00E06844"/>
    <w:rsid w:val="00E10BB6"/>
    <w:rsid w:val="00E2528C"/>
    <w:rsid w:val="00E252A9"/>
    <w:rsid w:val="00E36087"/>
    <w:rsid w:val="00E40C11"/>
    <w:rsid w:val="00E40CB8"/>
    <w:rsid w:val="00E51728"/>
    <w:rsid w:val="00E55224"/>
    <w:rsid w:val="00E71DFD"/>
    <w:rsid w:val="00E82998"/>
    <w:rsid w:val="00E83709"/>
    <w:rsid w:val="00E972F4"/>
    <w:rsid w:val="00EA77BD"/>
    <w:rsid w:val="00EC7D0F"/>
    <w:rsid w:val="00ED37B5"/>
    <w:rsid w:val="00ED5F7A"/>
    <w:rsid w:val="00ED6D54"/>
    <w:rsid w:val="00EE68CC"/>
    <w:rsid w:val="00EF139E"/>
    <w:rsid w:val="00EF2F0D"/>
    <w:rsid w:val="00F00A8D"/>
    <w:rsid w:val="00F06188"/>
    <w:rsid w:val="00F131DC"/>
    <w:rsid w:val="00F13D2C"/>
    <w:rsid w:val="00F33C57"/>
    <w:rsid w:val="00F3646E"/>
    <w:rsid w:val="00F41CBE"/>
    <w:rsid w:val="00F4241A"/>
    <w:rsid w:val="00F427DB"/>
    <w:rsid w:val="00F4503A"/>
    <w:rsid w:val="00F50586"/>
    <w:rsid w:val="00F62441"/>
    <w:rsid w:val="00F7419C"/>
    <w:rsid w:val="00F75136"/>
    <w:rsid w:val="00F81BA8"/>
    <w:rsid w:val="00FA1B61"/>
    <w:rsid w:val="00FD362A"/>
    <w:rsid w:val="00FE047B"/>
    <w:rsid w:val="00FF7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38582"/>
  <w15:chartTrackingRefBased/>
  <w15:docId w15:val="{22CAFDC9-08D7-482D-8532-22D6B5628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D25F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AD25F5"/>
    <w:rPr>
      <w:rFonts w:ascii="Times New Roman" w:eastAsia="Times New Roman" w:hAnsi="Times New Roman" w:cs="Times New Roman"/>
      <w:sz w:val="20"/>
      <w:szCs w:val="20"/>
      <w:lang w:eastAsia="en-GB"/>
    </w:rPr>
  </w:style>
  <w:style w:type="paragraph" w:customStyle="1" w:styleId="BodyText1">
    <w:name w:val="Body Text1"/>
    <w:basedOn w:val="Normal"/>
    <w:rsid w:val="00AD25F5"/>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E2528C"/>
    <w:pPr>
      <w:spacing w:after="0" w:line="240" w:lineRule="auto"/>
      <w:ind w:left="720"/>
      <w:contextualSpacing/>
    </w:pPr>
    <w:rPr>
      <w:rFonts w:ascii="Times New Roman" w:eastAsia="Times New Roman" w:hAnsi="Times New Roman" w:cs="Times New Roman"/>
      <w:sz w:val="20"/>
      <w:szCs w:val="20"/>
      <w:lang w:eastAsia="en-GB"/>
    </w:rPr>
  </w:style>
  <w:style w:type="paragraph" w:styleId="Title">
    <w:name w:val="Title"/>
    <w:basedOn w:val="Normal"/>
    <w:link w:val="TitleChar"/>
    <w:uiPriority w:val="10"/>
    <w:qFormat/>
    <w:rsid w:val="00E2528C"/>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2528C"/>
    <w:rPr>
      <w:rFonts w:ascii="Times New Roman" w:eastAsia="MS Minngs" w:hAnsi="Times New Roman" w:cs="Times New Roman"/>
      <w:b/>
      <w:bCs/>
      <w:sz w:val="28"/>
      <w:szCs w:val="28"/>
      <w:lang w:eastAsia="en-GB"/>
    </w:rPr>
  </w:style>
  <w:style w:type="paragraph" w:styleId="NormalWeb">
    <w:name w:val="Normal (Web)"/>
    <w:basedOn w:val="Normal"/>
    <w:uiPriority w:val="99"/>
    <w:unhideWhenUsed/>
    <w:rsid w:val="00C065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C0658B"/>
  </w:style>
  <w:style w:type="character" w:styleId="Strong">
    <w:name w:val="Strong"/>
    <w:basedOn w:val="DefaultParagraphFont"/>
    <w:uiPriority w:val="22"/>
    <w:qFormat/>
    <w:rsid w:val="00C0658B"/>
    <w:rPr>
      <w:b/>
      <w:bCs/>
    </w:rPr>
  </w:style>
  <w:style w:type="paragraph" w:styleId="Header">
    <w:name w:val="header"/>
    <w:basedOn w:val="Normal"/>
    <w:link w:val="HeaderChar"/>
    <w:uiPriority w:val="99"/>
    <w:unhideWhenUsed/>
    <w:rsid w:val="00C06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58B"/>
  </w:style>
  <w:style w:type="character" w:styleId="Hyperlink">
    <w:name w:val="Hyperlink"/>
    <w:basedOn w:val="DefaultParagraphFont"/>
    <w:uiPriority w:val="99"/>
    <w:unhideWhenUsed/>
    <w:rsid w:val="00AD1E59"/>
    <w:rPr>
      <w:color w:val="0000FF"/>
      <w:u w:val="single"/>
    </w:rPr>
  </w:style>
  <w:style w:type="table" w:styleId="TableGrid">
    <w:name w:val="Table Grid"/>
    <w:basedOn w:val="TableNormal"/>
    <w:uiPriority w:val="39"/>
    <w:rsid w:val="00820B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E237B"/>
    <w:rPr>
      <w:color w:val="954F72" w:themeColor="followedHyperlink"/>
      <w:u w:val="single"/>
    </w:rPr>
  </w:style>
  <w:style w:type="character" w:customStyle="1" w:styleId="refcomment">
    <w:name w:val="refcomment"/>
    <w:basedOn w:val="DefaultParagraphFont"/>
    <w:rsid w:val="004E237B"/>
  </w:style>
  <w:style w:type="character" w:styleId="UnresolvedMention">
    <w:name w:val="Unresolved Mention"/>
    <w:basedOn w:val="DefaultParagraphFont"/>
    <w:uiPriority w:val="99"/>
    <w:semiHidden/>
    <w:unhideWhenUsed/>
    <w:rsid w:val="0049628B"/>
    <w:rPr>
      <w:color w:val="605E5C"/>
      <w:shd w:val="clear" w:color="auto" w:fill="E1DFDD"/>
    </w:rPr>
  </w:style>
  <w:style w:type="character" w:styleId="Emphasis">
    <w:name w:val="Emphasis"/>
    <w:basedOn w:val="DefaultParagraphFont"/>
    <w:uiPriority w:val="20"/>
    <w:qFormat/>
    <w:rsid w:val="00067EC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6054">
      <w:bodyDiv w:val="1"/>
      <w:marLeft w:val="0"/>
      <w:marRight w:val="0"/>
      <w:marTop w:val="0"/>
      <w:marBottom w:val="0"/>
      <w:divBdr>
        <w:top w:val="none" w:sz="0" w:space="0" w:color="auto"/>
        <w:left w:val="none" w:sz="0" w:space="0" w:color="auto"/>
        <w:bottom w:val="none" w:sz="0" w:space="0" w:color="auto"/>
        <w:right w:val="none" w:sz="0" w:space="0" w:color="auto"/>
      </w:divBdr>
    </w:div>
    <w:div w:id="169637083">
      <w:bodyDiv w:val="1"/>
      <w:marLeft w:val="0"/>
      <w:marRight w:val="0"/>
      <w:marTop w:val="0"/>
      <w:marBottom w:val="0"/>
      <w:divBdr>
        <w:top w:val="none" w:sz="0" w:space="0" w:color="auto"/>
        <w:left w:val="none" w:sz="0" w:space="0" w:color="auto"/>
        <w:bottom w:val="none" w:sz="0" w:space="0" w:color="auto"/>
        <w:right w:val="none" w:sz="0" w:space="0" w:color="auto"/>
      </w:divBdr>
    </w:div>
    <w:div w:id="200824934">
      <w:bodyDiv w:val="1"/>
      <w:marLeft w:val="0"/>
      <w:marRight w:val="0"/>
      <w:marTop w:val="0"/>
      <w:marBottom w:val="0"/>
      <w:divBdr>
        <w:top w:val="none" w:sz="0" w:space="0" w:color="auto"/>
        <w:left w:val="none" w:sz="0" w:space="0" w:color="auto"/>
        <w:bottom w:val="none" w:sz="0" w:space="0" w:color="auto"/>
        <w:right w:val="none" w:sz="0" w:space="0" w:color="auto"/>
      </w:divBdr>
    </w:div>
    <w:div w:id="209657119">
      <w:bodyDiv w:val="1"/>
      <w:marLeft w:val="0"/>
      <w:marRight w:val="0"/>
      <w:marTop w:val="0"/>
      <w:marBottom w:val="0"/>
      <w:divBdr>
        <w:top w:val="none" w:sz="0" w:space="0" w:color="auto"/>
        <w:left w:val="none" w:sz="0" w:space="0" w:color="auto"/>
        <w:bottom w:val="none" w:sz="0" w:space="0" w:color="auto"/>
        <w:right w:val="none" w:sz="0" w:space="0" w:color="auto"/>
      </w:divBdr>
    </w:div>
    <w:div w:id="256328301">
      <w:bodyDiv w:val="1"/>
      <w:marLeft w:val="0"/>
      <w:marRight w:val="0"/>
      <w:marTop w:val="0"/>
      <w:marBottom w:val="0"/>
      <w:divBdr>
        <w:top w:val="none" w:sz="0" w:space="0" w:color="auto"/>
        <w:left w:val="none" w:sz="0" w:space="0" w:color="auto"/>
        <w:bottom w:val="none" w:sz="0" w:space="0" w:color="auto"/>
        <w:right w:val="none" w:sz="0" w:space="0" w:color="auto"/>
      </w:divBdr>
    </w:div>
    <w:div w:id="487593462">
      <w:bodyDiv w:val="1"/>
      <w:marLeft w:val="0"/>
      <w:marRight w:val="0"/>
      <w:marTop w:val="0"/>
      <w:marBottom w:val="0"/>
      <w:divBdr>
        <w:top w:val="none" w:sz="0" w:space="0" w:color="auto"/>
        <w:left w:val="none" w:sz="0" w:space="0" w:color="auto"/>
        <w:bottom w:val="none" w:sz="0" w:space="0" w:color="auto"/>
        <w:right w:val="none" w:sz="0" w:space="0" w:color="auto"/>
      </w:divBdr>
    </w:div>
    <w:div w:id="615673535">
      <w:bodyDiv w:val="1"/>
      <w:marLeft w:val="0"/>
      <w:marRight w:val="0"/>
      <w:marTop w:val="0"/>
      <w:marBottom w:val="0"/>
      <w:divBdr>
        <w:top w:val="none" w:sz="0" w:space="0" w:color="auto"/>
        <w:left w:val="none" w:sz="0" w:space="0" w:color="auto"/>
        <w:bottom w:val="none" w:sz="0" w:space="0" w:color="auto"/>
        <w:right w:val="none" w:sz="0" w:space="0" w:color="auto"/>
      </w:divBdr>
    </w:div>
    <w:div w:id="673923619">
      <w:bodyDiv w:val="1"/>
      <w:marLeft w:val="0"/>
      <w:marRight w:val="0"/>
      <w:marTop w:val="0"/>
      <w:marBottom w:val="0"/>
      <w:divBdr>
        <w:top w:val="none" w:sz="0" w:space="0" w:color="auto"/>
        <w:left w:val="none" w:sz="0" w:space="0" w:color="auto"/>
        <w:bottom w:val="none" w:sz="0" w:space="0" w:color="auto"/>
        <w:right w:val="none" w:sz="0" w:space="0" w:color="auto"/>
      </w:divBdr>
    </w:div>
    <w:div w:id="692612956">
      <w:bodyDiv w:val="1"/>
      <w:marLeft w:val="0"/>
      <w:marRight w:val="0"/>
      <w:marTop w:val="0"/>
      <w:marBottom w:val="0"/>
      <w:divBdr>
        <w:top w:val="none" w:sz="0" w:space="0" w:color="auto"/>
        <w:left w:val="none" w:sz="0" w:space="0" w:color="auto"/>
        <w:bottom w:val="none" w:sz="0" w:space="0" w:color="auto"/>
        <w:right w:val="none" w:sz="0" w:space="0" w:color="auto"/>
      </w:divBdr>
    </w:div>
    <w:div w:id="708994462">
      <w:bodyDiv w:val="1"/>
      <w:marLeft w:val="0"/>
      <w:marRight w:val="0"/>
      <w:marTop w:val="0"/>
      <w:marBottom w:val="0"/>
      <w:divBdr>
        <w:top w:val="none" w:sz="0" w:space="0" w:color="auto"/>
        <w:left w:val="none" w:sz="0" w:space="0" w:color="auto"/>
        <w:bottom w:val="none" w:sz="0" w:space="0" w:color="auto"/>
        <w:right w:val="none" w:sz="0" w:space="0" w:color="auto"/>
      </w:divBdr>
    </w:div>
    <w:div w:id="882669494">
      <w:bodyDiv w:val="1"/>
      <w:marLeft w:val="0"/>
      <w:marRight w:val="0"/>
      <w:marTop w:val="0"/>
      <w:marBottom w:val="0"/>
      <w:divBdr>
        <w:top w:val="none" w:sz="0" w:space="0" w:color="auto"/>
        <w:left w:val="none" w:sz="0" w:space="0" w:color="auto"/>
        <w:bottom w:val="none" w:sz="0" w:space="0" w:color="auto"/>
        <w:right w:val="none" w:sz="0" w:space="0" w:color="auto"/>
      </w:divBdr>
    </w:div>
    <w:div w:id="969677144">
      <w:bodyDiv w:val="1"/>
      <w:marLeft w:val="0"/>
      <w:marRight w:val="0"/>
      <w:marTop w:val="0"/>
      <w:marBottom w:val="0"/>
      <w:divBdr>
        <w:top w:val="none" w:sz="0" w:space="0" w:color="auto"/>
        <w:left w:val="none" w:sz="0" w:space="0" w:color="auto"/>
        <w:bottom w:val="none" w:sz="0" w:space="0" w:color="auto"/>
        <w:right w:val="none" w:sz="0" w:space="0" w:color="auto"/>
      </w:divBdr>
    </w:div>
    <w:div w:id="975111786">
      <w:bodyDiv w:val="1"/>
      <w:marLeft w:val="0"/>
      <w:marRight w:val="0"/>
      <w:marTop w:val="0"/>
      <w:marBottom w:val="0"/>
      <w:divBdr>
        <w:top w:val="none" w:sz="0" w:space="0" w:color="auto"/>
        <w:left w:val="none" w:sz="0" w:space="0" w:color="auto"/>
        <w:bottom w:val="none" w:sz="0" w:space="0" w:color="auto"/>
        <w:right w:val="none" w:sz="0" w:space="0" w:color="auto"/>
      </w:divBdr>
    </w:div>
    <w:div w:id="1204945781">
      <w:bodyDiv w:val="1"/>
      <w:marLeft w:val="0"/>
      <w:marRight w:val="0"/>
      <w:marTop w:val="0"/>
      <w:marBottom w:val="0"/>
      <w:divBdr>
        <w:top w:val="none" w:sz="0" w:space="0" w:color="auto"/>
        <w:left w:val="none" w:sz="0" w:space="0" w:color="auto"/>
        <w:bottom w:val="none" w:sz="0" w:space="0" w:color="auto"/>
        <w:right w:val="none" w:sz="0" w:space="0" w:color="auto"/>
      </w:divBdr>
    </w:div>
    <w:div w:id="1492066325">
      <w:bodyDiv w:val="1"/>
      <w:marLeft w:val="0"/>
      <w:marRight w:val="0"/>
      <w:marTop w:val="0"/>
      <w:marBottom w:val="0"/>
      <w:divBdr>
        <w:top w:val="none" w:sz="0" w:space="0" w:color="auto"/>
        <w:left w:val="none" w:sz="0" w:space="0" w:color="auto"/>
        <w:bottom w:val="none" w:sz="0" w:space="0" w:color="auto"/>
        <w:right w:val="none" w:sz="0" w:space="0" w:color="auto"/>
      </w:divBdr>
    </w:div>
    <w:div w:id="1806268359">
      <w:bodyDiv w:val="1"/>
      <w:marLeft w:val="0"/>
      <w:marRight w:val="0"/>
      <w:marTop w:val="0"/>
      <w:marBottom w:val="0"/>
      <w:divBdr>
        <w:top w:val="none" w:sz="0" w:space="0" w:color="auto"/>
        <w:left w:val="none" w:sz="0" w:space="0" w:color="auto"/>
        <w:bottom w:val="none" w:sz="0" w:space="0" w:color="auto"/>
        <w:right w:val="none" w:sz="0" w:space="0" w:color="auto"/>
      </w:divBdr>
    </w:div>
    <w:div w:id="2016111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bhf.org.uk/informationsupport/how-a-healthy-heart-works/your-heart-rate" TargetMode="External"/><Relationship Id="rId18" Type="http://schemas.openxmlformats.org/officeDocument/2006/relationships/hyperlink" Target="https://www.who.int/mediacentre/factsheets/fs311/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en/news-room/fact-sheets/detail/obesity-and-overweight"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www.bhf.org.uk/research/heart-statistic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bloodpressureuk.org/your-blood-pressure/understanding-your-blood-pressure/what-is-high-blood-pressure/" TargetMode="External"/><Relationship Id="rId14" Type="http://schemas.openxmlformats.org/officeDocument/2006/relationships/hyperlink" Target="https://www.brianma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4465</Words>
  <Characters>25454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Mountjoy</dc:creator>
  <cp:keywords/>
  <dc:description/>
  <cp:lastModifiedBy>Zoe Mountjoy</cp:lastModifiedBy>
  <cp:revision>2</cp:revision>
  <dcterms:created xsi:type="dcterms:W3CDTF">2021-05-07T10:03:00Z</dcterms:created>
  <dcterms:modified xsi:type="dcterms:W3CDTF">2021-05-07T10:03:00Z</dcterms:modified>
</cp:coreProperties>
</file>