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6235F6">
      <w:pPr>
        <w:tabs>
          <w:tab w:val="left" w:pos="5103"/>
        </w:tabs>
        <w:jc w:val="both"/>
        <w:rPr>
          <w:rFonts w:ascii="Arial" w:hAnsi="Arial" w:cs="Arial"/>
          <w:b/>
          <w:bCs/>
          <w:sz w:val="24"/>
          <w:szCs w:val="24"/>
        </w:rPr>
      </w:pPr>
    </w:p>
    <w:p w14:paraId="2592C5B4" w14:textId="4F34FE86" w:rsidR="00CA7D5E" w:rsidRPr="004C3A0B" w:rsidRDefault="00A51109" w:rsidP="006235F6">
      <w:pPr>
        <w:tabs>
          <w:tab w:val="left" w:pos="5103"/>
        </w:tabs>
        <w:jc w:val="both"/>
        <w:rPr>
          <w:rFonts w:ascii="Arial" w:hAnsi="Arial" w:cs="Arial"/>
          <w:b/>
          <w:bCs/>
          <w:sz w:val="24"/>
          <w:szCs w:val="24"/>
        </w:rPr>
      </w:pPr>
      <w:r>
        <w:rPr>
          <w:rFonts w:ascii="Arial" w:hAnsi="Arial" w:cs="Arial"/>
          <w:b/>
          <w:bCs/>
          <w:sz w:val="24"/>
          <w:szCs w:val="24"/>
        </w:rPr>
        <w:t>APPLICATION FOR ETHICAL APPROVAL</w:t>
      </w:r>
    </w:p>
    <w:p w14:paraId="0AB73E52" w14:textId="77777777" w:rsidR="00CA7D5E" w:rsidRPr="004C3A0B" w:rsidRDefault="00CA7D5E" w:rsidP="006235F6">
      <w:pPr>
        <w:tabs>
          <w:tab w:val="left" w:pos="5103"/>
        </w:tabs>
        <w:ind w:right="282"/>
        <w:jc w:val="both"/>
        <w:rPr>
          <w:rFonts w:ascii="Arial" w:hAnsi="Arial" w:cs="Arial"/>
          <w:b/>
          <w:bCs/>
        </w:rPr>
      </w:pPr>
    </w:p>
    <w:p w14:paraId="32DE7E8C" w14:textId="32B1FF34" w:rsidR="00CA7D5E" w:rsidRPr="004C3A0B" w:rsidRDefault="00C70796" w:rsidP="006235F6">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14:textId="77777777" w:rsidR="00280A88" w:rsidRPr="004C3A0B" w:rsidRDefault="00280A88" w:rsidP="006235F6">
      <w:pPr>
        <w:tabs>
          <w:tab w:val="left" w:pos="5103"/>
        </w:tabs>
        <w:ind w:right="282"/>
        <w:jc w:val="both"/>
        <w:rPr>
          <w:rFonts w:ascii="Arial" w:hAnsi="Arial" w:cs="Arial"/>
          <w:b/>
          <w:bCs/>
          <w:sz w:val="16"/>
          <w:szCs w:val="16"/>
        </w:rPr>
      </w:pPr>
    </w:p>
    <w:p w14:paraId="2DDAC227" w14:textId="77777777" w:rsidR="00280A88" w:rsidRPr="004C3A0B" w:rsidRDefault="00280A88" w:rsidP="006235F6">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6235F6">
      <w:pPr>
        <w:tabs>
          <w:tab w:val="left" w:pos="5103"/>
        </w:tabs>
        <w:ind w:right="282"/>
        <w:jc w:val="both"/>
        <w:rPr>
          <w:rFonts w:ascii="Arial" w:hAnsi="Arial" w:cs="Arial"/>
          <w:sz w:val="22"/>
          <w:szCs w:val="22"/>
        </w:rPr>
      </w:pPr>
    </w:p>
    <w:p w14:paraId="77B8D4F7" w14:textId="77777777" w:rsidR="00280A88" w:rsidRPr="004C3A0B" w:rsidRDefault="0082781D" w:rsidP="006235F6">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14:textId="77777777" w:rsidR="00280A88" w:rsidRPr="004C3A0B" w:rsidRDefault="00280A88" w:rsidP="006235F6">
      <w:pPr>
        <w:tabs>
          <w:tab w:val="left" w:pos="5103"/>
        </w:tabs>
        <w:ind w:right="282"/>
        <w:jc w:val="both"/>
        <w:rPr>
          <w:rFonts w:ascii="Arial" w:hAnsi="Arial" w:cs="Arial"/>
          <w:sz w:val="22"/>
          <w:szCs w:val="22"/>
        </w:rPr>
      </w:pPr>
    </w:p>
    <w:p w14:paraId="5DDE9DB5" w14:textId="41AFD06B" w:rsidR="00280A88" w:rsidRDefault="00A51109" w:rsidP="006235F6">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14:textId="77777777" w:rsidR="0041408E" w:rsidRPr="004C3A0B" w:rsidRDefault="0041408E" w:rsidP="006235F6">
      <w:pPr>
        <w:autoSpaceDE w:val="0"/>
        <w:autoSpaceDN w:val="0"/>
        <w:adjustRightInd w:val="0"/>
        <w:jc w:val="both"/>
        <w:rPr>
          <w:rFonts w:ascii="Arial" w:hAnsi="Arial" w:cs="Arial"/>
          <w:sz w:val="22"/>
          <w:szCs w:val="22"/>
        </w:rPr>
      </w:pPr>
    </w:p>
    <w:p w14:paraId="271807B2" w14:textId="77777777" w:rsidR="00A51109" w:rsidRPr="004C3A0B" w:rsidRDefault="00A51109" w:rsidP="006235F6">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6235F6">
            <w:pPr>
              <w:jc w:val="both"/>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6235F6">
            <w:pPr>
              <w:jc w:val="both"/>
              <w:rPr>
                <w:rFonts w:ascii="Arial" w:hAnsi="Arial" w:cs="Arial"/>
                <w:sz w:val="22"/>
                <w:szCs w:val="22"/>
              </w:rPr>
            </w:pPr>
            <w:r>
              <w:rPr>
                <w:rFonts w:ascii="Arial" w:hAnsi="Arial" w:cs="Arial"/>
                <w:sz w:val="22"/>
                <w:szCs w:val="22"/>
              </w:rPr>
              <w:t>Full Name:</w:t>
            </w:r>
          </w:p>
        </w:tc>
        <w:tc>
          <w:tcPr>
            <w:tcW w:w="6636" w:type="dxa"/>
            <w:vAlign w:val="center"/>
          </w:tcPr>
          <w:p w14:paraId="7B7CF528" w14:textId="44DD3C37" w:rsidR="005E6C44" w:rsidRPr="004C3A0B" w:rsidRDefault="004A523D" w:rsidP="006235F6">
            <w:pPr>
              <w:jc w:val="both"/>
              <w:rPr>
                <w:rFonts w:ascii="Arial" w:hAnsi="Arial" w:cs="Arial"/>
                <w:sz w:val="22"/>
                <w:szCs w:val="22"/>
              </w:rPr>
            </w:pPr>
            <w:r>
              <w:rPr>
                <w:rFonts w:ascii="Arial" w:hAnsi="Arial" w:cs="Arial"/>
                <w:sz w:val="22"/>
                <w:szCs w:val="22"/>
              </w:rPr>
              <w:t>Md Sadikur Rahman Chowdhury</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6235F6">
            <w:pPr>
              <w:jc w:val="both"/>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6235F6">
            <w:pPr>
              <w:jc w:val="both"/>
              <w:rPr>
                <w:rFonts w:ascii="Arial" w:hAnsi="Arial" w:cs="Arial"/>
                <w:sz w:val="22"/>
                <w:szCs w:val="22"/>
              </w:rPr>
            </w:pPr>
            <w:r>
              <w:rPr>
                <w:rFonts w:ascii="Arial" w:hAnsi="Arial" w:cs="Arial"/>
                <w:sz w:val="22"/>
                <w:szCs w:val="22"/>
              </w:rPr>
              <w:t>Student Number:</w:t>
            </w:r>
          </w:p>
        </w:tc>
        <w:tc>
          <w:tcPr>
            <w:tcW w:w="6636" w:type="dxa"/>
            <w:vAlign w:val="center"/>
          </w:tcPr>
          <w:p w14:paraId="309F5F46" w14:textId="46EB7EFB" w:rsidR="005E6C44" w:rsidRDefault="004A523D" w:rsidP="006235F6">
            <w:pPr>
              <w:jc w:val="both"/>
              <w:rPr>
                <w:rFonts w:ascii="Arial" w:hAnsi="Arial" w:cs="Arial"/>
                <w:sz w:val="22"/>
                <w:szCs w:val="22"/>
              </w:rPr>
            </w:pPr>
            <w:r>
              <w:rPr>
                <w:rFonts w:ascii="Arial" w:hAnsi="Arial" w:cs="Arial"/>
                <w:sz w:val="22"/>
                <w:szCs w:val="22"/>
              </w:rPr>
              <w:t>2512666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6235F6">
            <w:pPr>
              <w:jc w:val="both"/>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6235F6">
            <w:pPr>
              <w:jc w:val="both"/>
              <w:rPr>
                <w:rFonts w:ascii="Arial" w:hAnsi="Arial" w:cs="Arial"/>
                <w:sz w:val="22"/>
                <w:szCs w:val="22"/>
              </w:rPr>
            </w:pPr>
            <w:r>
              <w:rPr>
                <w:rFonts w:ascii="Arial" w:hAnsi="Arial" w:cs="Arial"/>
                <w:sz w:val="22"/>
                <w:szCs w:val="22"/>
              </w:rPr>
              <w:t>Email address:</w:t>
            </w:r>
          </w:p>
        </w:tc>
        <w:tc>
          <w:tcPr>
            <w:tcW w:w="6636" w:type="dxa"/>
            <w:vAlign w:val="center"/>
          </w:tcPr>
          <w:p w14:paraId="60B34DE8" w14:textId="53520678" w:rsidR="005E6C44" w:rsidRPr="004C3A0B" w:rsidRDefault="004A523D" w:rsidP="006235F6">
            <w:pPr>
              <w:jc w:val="both"/>
              <w:rPr>
                <w:rFonts w:ascii="Arial" w:hAnsi="Arial" w:cs="Arial"/>
                <w:sz w:val="22"/>
                <w:szCs w:val="22"/>
              </w:rPr>
            </w:pPr>
            <w:r w:rsidRPr="004A523D">
              <w:rPr>
                <w:rFonts w:ascii="Arial" w:hAnsi="Arial" w:cs="Arial"/>
                <w:sz w:val="22"/>
                <w:szCs w:val="22"/>
              </w:rPr>
              <w:t>2512666@student.uwtsd.ac.uk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6235F6">
            <w:pPr>
              <w:jc w:val="both"/>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6235F6">
            <w:pPr>
              <w:jc w:val="both"/>
              <w:rPr>
                <w:rFonts w:ascii="Arial" w:hAnsi="Arial" w:cs="Arial"/>
                <w:sz w:val="22"/>
                <w:szCs w:val="22"/>
              </w:rPr>
            </w:pPr>
            <w:r>
              <w:rPr>
                <w:rFonts w:ascii="Arial" w:hAnsi="Arial" w:cs="Arial"/>
                <w:sz w:val="22"/>
                <w:szCs w:val="22"/>
              </w:rPr>
              <w:t>Programme of Study:</w:t>
            </w:r>
          </w:p>
        </w:tc>
        <w:tc>
          <w:tcPr>
            <w:tcW w:w="6636" w:type="dxa"/>
            <w:vAlign w:val="center"/>
          </w:tcPr>
          <w:p w14:paraId="660E53A9" w14:textId="0999B8F9" w:rsidR="005E6C44" w:rsidRPr="004C3A0B" w:rsidRDefault="005E6C44" w:rsidP="006235F6">
            <w:pPr>
              <w:jc w:val="both"/>
              <w:rPr>
                <w:rFonts w:ascii="Arial" w:hAnsi="Arial" w:cs="Arial"/>
                <w:sz w:val="22"/>
                <w:szCs w:val="22"/>
              </w:rPr>
            </w:pPr>
            <w:r>
              <w:rPr>
                <w:rFonts w:ascii="Arial" w:hAnsi="Arial" w:cs="Arial"/>
                <w:sz w:val="22"/>
                <w:szCs w:val="22"/>
              </w:rPr>
              <w:t xml:space="preserve">MSc </w:t>
            </w:r>
            <w:r w:rsidR="004A523D">
              <w:rPr>
                <w:rFonts w:ascii="Arial" w:hAnsi="Arial" w:cs="Arial"/>
                <w:sz w:val="22"/>
                <w:szCs w:val="22"/>
              </w:rPr>
              <w:t>Cybersecurity and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6235F6">
            <w:pPr>
              <w:jc w:val="both"/>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6235F6">
            <w:pPr>
              <w:jc w:val="both"/>
              <w:rPr>
                <w:rFonts w:ascii="Arial" w:hAnsi="Arial" w:cs="Arial"/>
                <w:sz w:val="22"/>
                <w:szCs w:val="22"/>
              </w:rPr>
            </w:pPr>
            <w:r>
              <w:rPr>
                <w:rFonts w:ascii="Arial" w:hAnsi="Arial" w:cs="Arial"/>
                <w:sz w:val="22"/>
                <w:szCs w:val="22"/>
              </w:rPr>
              <w:t>Supervisor:</w:t>
            </w:r>
          </w:p>
        </w:tc>
        <w:tc>
          <w:tcPr>
            <w:tcW w:w="6636" w:type="dxa"/>
            <w:vAlign w:val="center"/>
          </w:tcPr>
          <w:p w14:paraId="3E5E7D21" w14:textId="2E8E2D8C" w:rsidR="005E6C44" w:rsidRPr="004C3A0B" w:rsidRDefault="004A523D" w:rsidP="006235F6">
            <w:pPr>
              <w:jc w:val="both"/>
              <w:rPr>
                <w:rFonts w:ascii="Arial" w:hAnsi="Arial" w:cs="Arial"/>
                <w:sz w:val="22"/>
                <w:szCs w:val="22"/>
              </w:rPr>
            </w:pPr>
            <w:r>
              <w:rPr>
                <w:rFonts w:ascii="Arial" w:hAnsi="Arial" w:cs="Arial"/>
                <w:sz w:val="22"/>
                <w:szCs w:val="22"/>
              </w:rPr>
              <w:t>Seena Joseph</w:t>
            </w:r>
          </w:p>
        </w:tc>
      </w:tr>
    </w:tbl>
    <w:p w14:paraId="690ECB6C" w14:textId="77777777" w:rsidR="003D0884" w:rsidRDefault="003D0884" w:rsidP="006235F6">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6235F6">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6235F6">
            <w:pPr>
              <w:autoSpaceDE w:val="0"/>
              <w:autoSpaceDN w:val="0"/>
              <w:adjustRightInd w:val="0"/>
              <w:jc w:val="both"/>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6235F6">
            <w:pPr>
              <w:autoSpaceDE w:val="0"/>
              <w:autoSpaceDN w:val="0"/>
              <w:adjustRightInd w:val="0"/>
              <w:jc w:val="both"/>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6235F6">
            <w:pPr>
              <w:autoSpaceDE w:val="0"/>
              <w:autoSpaceDN w:val="0"/>
              <w:adjustRightInd w:val="0"/>
              <w:jc w:val="both"/>
              <w:rPr>
                <w:rFonts w:ascii="Arial" w:hAnsi="Arial" w:cs="Arial"/>
                <w:sz w:val="22"/>
                <w:szCs w:val="22"/>
              </w:rPr>
            </w:pPr>
            <w:r>
              <w:rPr>
                <w:rFonts w:ascii="Arial" w:hAnsi="Arial" w:cs="Arial"/>
                <w:sz w:val="22"/>
                <w:szCs w:val="22"/>
              </w:rPr>
              <w:t>1</w:t>
            </w:r>
          </w:p>
        </w:tc>
        <w:tc>
          <w:tcPr>
            <w:tcW w:w="8784" w:type="dxa"/>
            <w:vAlign w:val="center"/>
          </w:tcPr>
          <w:p w14:paraId="71621F69" w14:textId="6CDBFD45" w:rsidR="005E6C44" w:rsidRPr="003F6F7B" w:rsidRDefault="005E6C44" w:rsidP="006235F6">
            <w:pPr>
              <w:autoSpaceDE w:val="0"/>
              <w:autoSpaceDN w:val="0"/>
              <w:adjustRightInd w:val="0"/>
              <w:jc w:val="both"/>
              <w:rPr>
                <w:rFonts w:ascii="Arial" w:hAnsi="Arial" w:cs="Arial"/>
                <w:b/>
                <w:bCs/>
                <w:sz w:val="22"/>
                <w:szCs w:val="22"/>
              </w:rPr>
            </w:pPr>
            <w:hyperlink r:id="rId11"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0CE30E9" w:rsidR="005E6C44" w:rsidRPr="00DD0929" w:rsidRDefault="004A523D" w:rsidP="006235F6">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6235F6">
            <w:pPr>
              <w:autoSpaceDE w:val="0"/>
              <w:autoSpaceDN w:val="0"/>
              <w:adjustRightInd w:val="0"/>
              <w:jc w:val="both"/>
              <w:rPr>
                <w:rFonts w:ascii="Arial" w:hAnsi="Arial" w:cs="Arial"/>
                <w:sz w:val="22"/>
                <w:szCs w:val="22"/>
              </w:rPr>
            </w:pPr>
            <w:r>
              <w:rPr>
                <w:rFonts w:ascii="Arial" w:hAnsi="Arial" w:cs="Arial"/>
                <w:sz w:val="22"/>
                <w:szCs w:val="22"/>
              </w:rPr>
              <w:t>2</w:t>
            </w:r>
          </w:p>
        </w:tc>
        <w:tc>
          <w:tcPr>
            <w:tcW w:w="8784" w:type="dxa"/>
            <w:vAlign w:val="center"/>
          </w:tcPr>
          <w:p w14:paraId="57D4F2CF" w14:textId="77777777" w:rsidR="005E6C44" w:rsidRPr="006C1FDD" w:rsidRDefault="005E6C44" w:rsidP="006235F6">
            <w:pPr>
              <w:autoSpaceDE w:val="0"/>
              <w:autoSpaceDN w:val="0"/>
              <w:adjustRightInd w:val="0"/>
              <w:jc w:val="both"/>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C252C8A" w:rsidR="005E6C44" w:rsidRPr="004C3A0B" w:rsidRDefault="004A523D" w:rsidP="006235F6">
                <w:pPr>
                  <w:autoSpaceDE w:val="0"/>
                  <w:autoSpaceDN w:val="0"/>
                  <w:adjustRightInd w:val="0"/>
                  <w:jc w:val="both"/>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6235F6">
            <w:pPr>
              <w:autoSpaceDE w:val="0"/>
              <w:autoSpaceDN w:val="0"/>
              <w:adjustRightInd w:val="0"/>
              <w:jc w:val="both"/>
              <w:rPr>
                <w:rFonts w:ascii="Arial" w:hAnsi="Arial" w:cs="Arial"/>
                <w:sz w:val="22"/>
                <w:szCs w:val="22"/>
              </w:rPr>
            </w:pPr>
            <w:r>
              <w:rPr>
                <w:rFonts w:ascii="Arial" w:hAnsi="Arial" w:cs="Arial"/>
                <w:sz w:val="22"/>
                <w:szCs w:val="22"/>
              </w:rPr>
              <w:t>3</w:t>
            </w:r>
          </w:p>
        </w:tc>
        <w:tc>
          <w:tcPr>
            <w:tcW w:w="8784" w:type="dxa"/>
            <w:vAlign w:val="center"/>
          </w:tcPr>
          <w:p w14:paraId="216438DA" w14:textId="609C7E1A" w:rsidR="005E6C44" w:rsidRPr="001B41AD" w:rsidRDefault="005E6C44" w:rsidP="006235F6">
            <w:pPr>
              <w:autoSpaceDE w:val="0"/>
              <w:autoSpaceDN w:val="0"/>
              <w:adjustRightInd w:val="0"/>
              <w:jc w:val="both"/>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6235F6">
                <w:pPr>
                  <w:autoSpaceDE w:val="0"/>
                  <w:autoSpaceDN w:val="0"/>
                  <w:adjustRightInd w:val="0"/>
                  <w:jc w:val="both"/>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6235F6">
            <w:pPr>
              <w:autoSpaceDE w:val="0"/>
              <w:autoSpaceDN w:val="0"/>
              <w:adjustRightInd w:val="0"/>
              <w:jc w:val="both"/>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6235F6">
            <w:pPr>
              <w:autoSpaceDE w:val="0"/>
              <w:autoSpaceDN w:val="0"/>
              <w:adjustRightInd w:val="0"/>
              <w:jc w:val="both"/>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6235F6">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6235F6">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6235F6">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6235F6">
            <w:pPr>
              <w:jc w:val="both"/>
              <w:rPr>
                <w:rFonts w:ascii="Arial" w:hAnsi="Arial" w:cs="Arial"/>
                <w:sz w:val="22"/>
                <w:szCs w:val="22"/>
              </w:rPr>
            </w:pPr>
            <w:r>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6235F6">
            <w:pPr>
              <w:jc w:val="both"/>
              <w:rPr>
                <w:rFonts w:ascii="Arial" w:hAnsi="Arial" w:cs="Arial"/>
                <w:sz w:val="22"/>
                <w:szCs w:val="22"/>
              </w:rPr>
            </w:pPr>
            <w:r>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6235F6">
            <w:pPr>
              <w:jc w:val="both"/>
              <w:rPr>
                <w:rFonts w:ascii="Arial" w:hAnsi="Arial" w:cs="Arial"/>
                <w:sz w:val="22"/>
                <w:szCs w:val="22"/>
              </w:rPr>
            </w:pPr>
            <w:r>
              <w:rPr>
                <w:rFonts w:ascii="Arial" w:hAnsi="Arial" w:cs="Arial"/>
                <w:sz w:val="22"/>
                <w:szCs w:val="22"/>
              </w:rPr>
              <w:t>An Explainable Pre-Execution Ransomware Detection Framework using Static PE Header Analysis and Lightweight Ensemble Learning</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6235F6">
            <w:pPr>
              <w:jc w:val="both"/>
              <w:rPr>
                <w:rFonts w:ascii="Arial" w:hAnsi="Arial" w:cs="Arial"/>
                <w:sz w:val="22"/>
                <w:szCs w:val="22"/>
              </w:rPr>
            </w:pPr>
            <w:r>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6235F6">
            <w:pPr>
              <w:jc w:val="both"/>
              <w:rPr>
                <w:rFonts w:ascii="Arial" w:hAnsi="Arial" w:cs="Arial"/>
                <w:sz w:val="22"/>
                <w:szCs w:val="22"/>
              </w:rPr>
            </w:pPr>
            <w:r>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6235F6">
            <w:pPr>
              <w:jc w:val="both"/>
              <w:rPr>
                <w:rFonts w:ascii="Arial" w:hAnsi="Arial" w:cs="Arial"/>
                <w:sz w:val="22"/>
                <w:szCs w:val="22"/>
              </w:rPr>
            </w:pPr>
            <w:r>
              <w:rPr>
                <w:rFonts w:ascii="Arial" w:hAnsi="Arial" w:cs="Arial"/>
                <w:sz w:val="22"/>
                <w:szCs w:val="22"/>
              </w:rPr>
              <w:t>March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6235F6">
            <w:pPr>
              <w:jc w:val="both"/>
              <w:rPr>
                <w:rFonts w:ascii="Arial" w:hAnsi="Arial" w:cs="Arial"/>
                <w:sz w:val="22"/>
                <w:szCs w:val="22"/>
              </w:rPr>
            </w:pPr>
            <w:r>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6235F6">
            <w:pPr>
              <w:jc w:val="both"/>
              <w:rPr>
                <w:rFonts w:ascii="Arial" w:hAnsi="Arial" w:cs="Arial"/>
                <w:sz w:val="22"/>
                <w:szCs w:val="22"/>
              </w:rPr>
            </w:pPr>
            <w:r>
              <w:rPr>
                <w:rFonts w:ascii="Arial" w:hAnsi="Arial" w:cs="Arial"/>
                <w:sz w:val="22"/>
                <w:szCs w:val="22"/>
              </w:rPr>
              <w:t>September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6235F6">
            <w:pPr>
              <w:spacing w:before="120" w:after="120"/>
              <w:jc w:val="both"/>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6235F6">
            <w:pPr>
              <w:spacing w:before="120" w:after="120"/>
              <w:jc w:val="both"/>
              <w:rPr>
                <w:rFonts w:ascii="Arial" w:hAnsi="Arial" w:cs="Arial"/>
                <w:b/>
                <w:sz w:val="22"/>
                <w:szCs w:val="22"/>
              </w:rPr>
            </w:pPr>
            <w:r>
              <w:rPr>
                <w:rFonts w:ascii="Arial" w:hAnsi="Arial" w:cs="Arial"/>
                <w:b/>
                <w:sz w:val="22"/>
                <w:szCs w:val="22"/>
              </w:rPr>
              <w:t>Introduction to the Research (maximum 300 words in each section)</w:t>
            </w:r>
          </w:p>
          <w:p w14:paraId="1E00F6A4" w14:textId="77777777" w:rsidR="00F96C3F" w:rsidRPr="009D2E0B" w:rsidRDefault="00F96C3F" w:rsidP="006235F6">
            <w:pPr>
              <w:spacing w:before="120" w:after="120"/>
              <w:jc w:val="both"/>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14:textId="77777777" w:rsidR="00F96C3F" w:rsidRPr="006C1FDD" w:rsidRDefault="00F96C3F" w:rsidP="006235F6">
            <w:pPr>
              <w:pStyle w:val="ListParagraph"/>
              <w:numPr>
                <w:ilvl w:val="0"/>
                <w:numId w:val="26"/>
              </w:numPr>
              <w:contextualSpacing w:val="0"/>
              <w:jc w:val="both"/>
              <w:rPr>
                <w:rFonts w:ascii="Arial" w:hAnsi="Arial" w:cs="Arial"/>
                <w:i/>
              </w:rPr>
            </w:pPr>
            <w:r>
              <w:rPr>
                <w:rFonts w:ascii="Arial" w:hAnsi="Arial" w:cs="Arial"/>
                <w:i/>
              </w:rPr>
              <w:t>Purpose of Research Activity</w:t>
            </w:r>
          </w:p>
          <w:p w14:paraId="51A7B78C" w14:textId="77777777" w:rsidR="00F96C3F" w:rsidRPr="006C1FDD" w:rsidRDefault="00F96C3F" w:rsidP="006235F6">
            <w:pPr>
              <w:pStyle w:val="ListParagraph"/>
              <w:numPr>
                <w:ilvl w:val="0"/>
                <w:numId w:val="26"/>
              </w:numPr>
              <w:contextualSpacing w:val="0"/>
              <w:jc w:val="both"/>
              <w:rPr>
                <w:rFonts w:ascii="Arial" w:hAnsi="Arial" w:cs="Arial"/>
                <w:i/>
              </w:rPr>
            </w:pPr>
            <w:r>
              <w:rPr>
                <w:rFonts w:ascii="Arial" w:hAnsi="Arial" w:cs="Arial"/>
                <w:i/>
              </w:rPr>
              <w:t>Proposed Research Question</w:t>
            </w:r>
          </w:p>
          <w:p w14:paraId="2A394C41" w14:textId="77777777" w:rsidR="00F96C3F" w:rsidRPr="009D2E0B" w:rsidRDefault="00F96C3F" w:rsidP="006235F6">
            <w:pPr>
              <w:pStyle w:val="ListParagraph"/>
              <w:numPr>
                <w:ilvl w:val="0"/>
                <w:numId w:val="26"/>
              </w:numPr>
              <w:contextualSpacing w:val="0"/>
              <w:jc w:val="both"/>
              <w:rPr>
                <w:rFonts w:ascii="Arial" w:hAnsi="Arial" w:cs="Arial"/>
                <w:i/>
              </w:rPr>
            </w:pPr>
            <w:r>
              <w:rPr>
                <w:rFonts w:ascii="Arial" w:hAnsi="Arial" w:cs="Arial"/>
                <w:i/>
              </w:rPr>
              <w:t>Aims of Research Activity</w:t>
            </w:r>
          </w:p>
          <w:p w14:paraId="732F1DA5" w14:textId="77777777" w:rsidR="00F96C3F" w:rsidRPr="009D2E0B" w:rsidRDefault="00F96C3F" w:rsidP="006235F6">
            <w:pPr>
              <w:pStyle w:val="ListParagraph"/>
              <w:numPr>
                <w:ilvl w:val="0"/>
                <w:numId w:val="26"/>
              </w:numPr>
              <w:ind w:left="714" w:hanging="357"/>
              <w:contextualSpacing w:val="0"/>
              <w:jc w:val="both"/>
              <w:rPr>
                <w:rFonts w:ascii="Arial" w:hAnsi="Arial" w:cs="Arial"/>
                <w:i/>
              </w:rPr>
            </w:pPr>
            <w:r>
              <w:rPr>
                <w:rFonts w:ascii="Arial" w:hAnsi="Arial" w:cs="Arial"/>
                <w:i/>
              </w:rPr>
              <w:t>Objectives of Research Activity</w:t>
            </w:r>
          </w:p>
          <w:p w14:paraId="71914072" w14:textId="77777777" w:rsidR="00F96C3F" w:rsidRDefault="00F96C3F" w:rsidP="006235F6">
            <w:pPr>
              <w:spacing w:after="120"/>
              <w:jc w:val="both"/>
              <w:rPr>
                <w:rFonts w:ascii="Arial" w:hAnsi="Arial" w:cs="Arial"/>
                <w:sz w:val="22"/>
                <w:szCs w:val="22"/>
              </w:rPr>
            </w:pPr>
            <w:r>
              <w:rPr>
                <w:rFonts w:ascii="Arial" w:hAnsi="Arial" w:cs="Arial"/>
                <w:sz w:val="22"/>
                <w:szCs w:val="22"/>
              </w:rPr>
              <w:lastRenderedPageBreak/>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14:textId="77777777" w:rsidR="00F96C3F" w:rsidRPr="009D2E0B" w:rsidRDefault="00F96C3F" w:rsidP="006235F6">
            <w:pPr>
              <w:pStyle w:val="ListParagraph"/>
              <w:numPr>
                <w:ilvl w:val="0"/>
                <w:numId w:val="26"/>
              </w:numPr>
              <w:contextualSpacing w:val="0"/>
              <w:jc w:val="both"/>
              <w:rPr>
                <w:rFonts w:ascii="Arial" w:hAnsi="Arial" w:cs="Arial"/>
                <w:i/>
              </w:rPr>
            </w:pPr>
            <w:r>
              <w:rPr>
                <w:rFonts w:ascii="Arial" w:hAnsi="Arial" w:cs="Arial"/>
                <w:i/>
              </w:rPr>
              <w:t xml:space="preserve">What the research activity will add to the body of knowledge </w:t>
            </w:r>
          </w:p>
          <w:p w14:paraId="0F2B91CF" w14:textId="77777777" w:rsidR="00F96C3F" w:rsidRPr="009D2E0B" w:rsidRDefault="00F96C3F" w:rsidP="006235F6">
            <w:pPr>
              <w:pStyle w:val="ListParagraph"/>
              <w:numPr>
                <w:ilvl w:val="0"/>
                <w:numId w:val="26"/>
              </w:numPr>
              <w:contextualSpacing w:val="0"/>
              <w:jc w:val="both"/>
              <w:rPr>
                <w:rFonts w:ascii="Arial" w:hAnsi="Arial" w:cs="Arial"/>
              </w:rPr>
            </w:pPr>
            <w:r>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6235F6">
            <w:pPr>
              <w:autoSpaceDE w:val="0"/>
              <w:autoSpaceDN w:val="0"/>
              <w:adjustRightInd w:val="0"/>
              <w:jc w:val="both"/>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6235F6">
            <w:pPr>
              <w:autoSpaceDE w:val="0"/>
              <w:autoSpaceDN w:val="0"/>
              <w:adjustRightInd w:val="0"/>
              <w:jc w:val="both"/>
              <w:rPr>
                <w:rFonts w:ascii="Arial" w:hAnsi="Arial" w:cs="Arial"/>
                <w:b/>
                <w:bCs/>
                <w:sz w:val="22"/>
                <w:szCs w:val="22"/>
              </w:rPr>
            </w:pPr>
            <w:r>
              <w:rPr>
                <w:rFonts w:ascii="Arial" w:hAnsi="Arial" w:cs="Arial"/>
                <w:b/>
                <w:bCs/>
                <w:sz w:val="22"/>
                <w:szCs w:val="22"/>
              </w:rPr>
              <w:t>Purpose of Research Activity</w:t>
            </w:r>
          </w:p>
          <w:p w14:paraId="001E7318" w14:textId="77777777" w:rsidR="00F96C3F" w:rsidRDefault="00F96C3F" w:rsidP="006235F6">
            <w:pPr>
              <w:jc w:val="both"/>
              <w:rPr>
                <w:rFonts w:ascii="Arial" w:hAnsi="Arial" w:cs="Arial"/>
              </w:rPr>
            </w:pPr>
            <w:r>
              <w:rPr>
                <w:rFonts w:ascii="Arial" w:hAnsi="Arial" w:cs="Arial"/>
                <w:sz w:val="22"/>
                <w:szCs w:val="22"/>
              </w:rPr>
              <w:t>Ransomware is a growing cyber threat that causes major financial and operational harm to organisations worldwide. This research aims to design, build, and evaluate an explainable pre-execution ransomware detection framework that uses static Portable Executable (PE) header features combined with lightweight ensemble machine learning models. Existing studies have focused either on detection accuracy or on explainability separately, but rarely both together in a unified and computationally efficient system. This research fills that gap by treating detection performance, computational efficiency, and model transparency as equal priorities. The publicly available EMBER and SOREL-20M datasets will be used. The study does not involve human participants and raises no significant ethical concerns beyond standard data management practices.</w:t>
            </w:r>
          </w:p>
          <w:p w14:paraId="2B320BC7" w14:textId="77777777" w:rsidR="00F96C3F" w:rsidRDefault="00F96C3F" w:rsidP="006235F6">
            <w:pPr>
              <w:jc w:val="both"/>
              <w:rPr>
                <w:rFonts w:ascii="Arial" w:hAnsi="Arial" w:cs="Arial"/>
              </w:rPr>
            </w:pPr>
          </w:p>
          <w:p w14:paraId="39FAA3A4" w14:textId="77777777" w:rsidR="00F96C3F" w:rsidRDefault="00F96C3F" w:rsidP="006235F6">
            <w:pPr>
              <w:jc w:val="both"/>
              <w:rPr>
                <w:rFonts w:ascii="Arial" w:hAnsi="Arial" w:cs="Arial"/>
              </w:rPr>
            </w:pPr>
          </w:p>
          <w:p w14:paraId="5F64A457" w14:textId="77777777" w:rsidR="00F96C3F" w:rsidRPr="002A152D" w:rsidDel="00425DA7" w:rsidRDefault="00F96C3F" w:rsidP="006235F6">
            <w:pPr>
              <w:jc w:val="both"/>
              <w:rPr>
                <w:rFonts w:ascii="Arial" w:hAnsi="Arial" w:cs="Arial"/>
              </w:rPr>
            </w:pPr>
            <w:r>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6235F6">
            <w:pPr>
              <w:autoSpaceDE w:val="0"/>
              <w:autoSpaceDN w:val="0"/>
              <w:adjustRightInd w:val="0"/>
              <w:jc w:val="both"/>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6235F6">
            <w:pPr>
              <w:autoSpaceDE w:val="0"/>
              <w:autoSpaceDN w:val="0"/>
              <w:adjustRightInd w:val="0"/>
              <w:jc w:val="both"/>
              <w:rPr>
                <w:rFonts w:ascii="Arial" w:hAnsi="Arial" w:cs="Arial"/>
                <w:b/>
                <w:bCs/>
                <w:sz w:val="22"/>
                <w:szCs w:val="22"/>
              </w:rPr>
            </w:pPr>
            <w:r>
              <w:rPr>
                <w:rFonts w:ascii="Arial" w:hAnsi="Arial" w:cs="Arial"/>
                <w:b/>
                <w:bCs/>
                <w:sz w:val="22"/>
                <w:szCs w:val="22"/>
              </w:rPr>
              <w:t>Research Question</w:t>
            </w:r>
          </w:p>
          <w:p w14:paraId="587CB97C" w14:textId="77777777" w:rsidR="00F96C3F" w:rsidRPr="006C1FDD" w:rsidRDefault="00F96C3F" w:rsidP="006235F6">
            <w:pPr>
              <w:jc w:val="both"/>
              <w:rPr>
                <w:rFonts w:ascii="Arial" w:hAnsi="Arial" w:cs="Arial"/>
              </w:rPr>
            </w:pPr>
            <w:r>
              <w:rPr>
                <w:rFonts w:ascii="Arial" w:hAnsi="Arial" w:cs="Arial"/>
                <w:sz w:val="22"/>
                <w:szCs w:val="22"/>
              </w:rPr>
              <w:t>Can a lightweight ensemble machine learning model, trained on static PE header features and augmented with SHAP-based explainability, achieve accurate and computationally efficient pre-execution ransomware detection while providing interpretable and actionable insights for security analysts?</w:t>
            </w:r>
          </w:p>
          <w:p w14:paraId="43E4BFAF" w14:textId="77777777" w:rsidR="00F96C3F" w:rsidRPr="006C1FDD" w:rsidRDefault="00F96C3F" w:rsidP="006235F6">
            <w:pPr>
              <w:jc w:val="both"/>
              <w:rPr>
                <w:rFonts w:ascii="Arial" w:hAnsi="Arial" w:cs="Arial"/>
              </w:rPr>
            </w:pPr>
          </w:p>
          <w:p w14:paraId="399A7D28" w14:textId="77777777" w:rsidR="00F96C3F" w:rsidRPr="006C1FDD" w:rsidRDefault="00F96C3F" w:rsidP="006235F6">
            <w:pPr>
              <w:jc w:val="both"/>
              <w:rPr>
                <w:rFonts w:ascii="Arial" w:hAnsi="Arial" w:cs="Arial"/>
                <w:sz w:val="22"/>
                <w:szCs w:val="22"/>
              </w:rPr>
            </w:pPr>
          </w:p>
          <w:p w14:paraId="76C0468A" w14:textId="77777777" w:rsidR="00F96C3F" w:rsidRPr="006C1FDD" w:rsidRDefault="00F96C3F" w:rsidP="006235F6">
            <w:pPr>
              <w:autoSpaceDE w:val="0"/>
              <w:autoSpaceDN w:val="0"/>
              <w:adjustRightInd w:val="0"/>
              <w:jc w:val="both"/>
              <w:rPr>
                <w:rFonts w:ascii="Arial" w:hAnsi="Arial" w:cs="Arial"/>
                <w:b/>
                <w:bCs/>
                <w:sz w:val="22"/>
                <w:szCs w:val="22"/>
              </w:rPr>
            </w:pPr>
            <w:r>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6235F6">
            <w:pPr>
              <w:autoSpaceDE w:val="0"/>
              <w:autoSpaceDN w:val="0"/>
              <w:adjustRightInd w:val="0"/>
              <w:jc w:val="both"/>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6235F6">
            <w:pPr>
              <w:autoSpaceDE w:val="0"/>
              <w:autoSpaceDN w:val="0"/>
              <w:adjustRightInd w:val="0"/>
              <w:jc w:val="both"/>
              <w:rPr>
                <w:rFonts w:ascii="Arial" w:hAnsi="Arial" w:cs="Arial"/>
                <w:b/>
                <w:bCs/>
                <w:sz w:val="22"/>
                <w:szCs w:val="22"/>
              </w:rPr>
            </w:pPr>
            <w:r>
              <w:rPr>
                <w:rFonts w:ascii="Arial" w:hAnsi="Arial" w:cs="Arial"/>
                <w:b/>
                <w:bCs/>
                <w:sz w:val="22"/>
                <w:szCs w:val="22"/>
              </w:rPr>
              <w:t>Aims of Research Activity</w:t>
            </w:r>
          </w:p>
          <w:p w14:paraId="13E23852" w14:textId="21B1BCD0" w:rsidR="00F96C3F" w:rsidRPr="005E7594" w:rsidRDefault="005E7594" w:rsidP="006235F6">
            <w:pPr>
              <w:jc w:val="both"/>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6235F6">
            <w:pPr>
              <w:jc w:val="both"/>
              <w:rPr>
                <w:rFonts w:ascii="Arial" w:hAnsi="Arial" w:cs="Arial"/>
              </w:rPr>
            </w:pPr>
            <w:r>
              <w:rPr>
                <w:rFonts w:ascii="Arial" w:hAnsi="Arial" w:cs="Arial"/>
                <w:sz w:val="22"/>
                <w:szCs w:val="22"/>
              </w:rPr>
              <w:t>Aim 1 (linked to Objectives 1-4): To design, build, and test an explainable, pre-execution ransomware detection system based on static PE header features and ensemble learning, capable of generating accurate and fast detection results while providing interpretable classification outputs.</w:t>
            </w:r>
          </w:p>
          <w:p w14:paraId="11C896B4" w14:textId="77777777" w:rsidR="00F96C3F" w:rsidRPr="004C3A0B" w:rsidRDefault="00F96C3F" w:rsidP="006235F6">
            <w:pPr>
              <w:jc w:val="both"/>
              <w:rPr>
                <w:rFonts w:ascii="Arial" w:hAnsi="Arial" w:cs="Arial"/>
                <w:sz w:val="22"/>
                <w:szCs w:val="22"/>
              </w:rPr>
            </w:pPr>
          </w:p>
          <w:p w14:paraId="574A3C8C" w14:textId="77777777" w:rsidR="00F96C3F" w:rsidRPr="002A152D" w:rsidRDefault="00F96C3F" w:rsidP="006235F6">
            <w:pPr>
              <w:jc w:val="both"/>
              <w:rPr>
                <w:rFonts w:ascii="Arial" w:hAnsi="Arial" w:cs="Arial"/>
              </w:rPr>
            </w:pPr>
            <w:r>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6235F6">
            <w:pPr>
              <w:autoSpaceDE w:val="0"/>
              <w:autoSpaceDN w:val="0"/>
              <w:adjustRightInd w:val="0"/>
              <w:jc w:val="both"/>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6235F6">
            <w:pPr>
              <w:autoSpaceDE w:val="0"/>
              <w:autoSpaceDN w:val="0"/>
              <w:adjustRightInd w:val="0"/>
              <w:jc w:val="both"/>
              <w:rPr>
                <w:rFonts w:ascii="Arial" w:hAnsi="Arial" w:cs="Arial"/>
                <w:b/>
                <w:bCs/>
                <w:sz w:val="22"/>
                <w:szCs w:val="22"/>
              </w:rPr>
            </w:pPr>
            <w:r>
              <w:rPr>
                <w:rFonts w:ascii="Arial" w:hAnsi="Arial" w:cs="Arial"/>
                <w:b/>
                <w:bCs/>
                <w:sz w:val="22"/>
                <w:szCs w:val="22"/>
              </w:rPr>
              <w:t>Objectives of Research Activity</w:t>
            </w:r>
          </w:p>
          <w:p w14:paraId="437171CA" w14:textId="77777777" w:rsidR="00F96C3F" w:rsidRDefault="00F96C3F" w:rsidP="006235F6">
            <w:pPr>
              <w:jc w:val="both"/>
              <w:rPr>
                <w:rFonts w:ascii="Arial" w:hAnsi="Arial" w:cs="Arial"/>
              </w:rPr>
            </w:pPr>
            <w:r>
              <w:rPr>
                <w:rFonts w:ascii="Arial" w:hAnsi="Arial" w:cs="Arial"/>
                <w:sz w:val="22"/>
                <w:szCs w:val="22"/>
              </w:rPr>
              <w:t>Objective 1: Conduct a thorough review of existing literature on pre-execution ransomware detection, static PE header analysis, and explainable AI (XAI) in cybersecurity to identify research gaps.</w:t>
            </w:r>
          </w:p>
          <w:p w14:paraId="72272B05" w14:textId="77777777" w:rsidR="00F96C3F" w:rsidRDefault="00F96C3F" w:rsidP="006235F6">
            <w:pPr>
              <w:jc w:val="both"/>
              <w:rPr>
                <w:rFonts w:ascii="Arial" w:hAnsi="Arial" w:cs="Arial"/>
                <w:sz w:val="22"/>
                <w:szCs w:val="22"/>
              </w:rPr>
            </w:pPr>
            <w:r>
              <w:rPr>
                <w:rFonts w:ascii="Arial" w:hAnsi="Arial" w:cs="Arial"/>
                <w:sz w:val="22"/>
                <w:szCs w:val="22"/>
              </w:rPr>
              <w:t>Objective 2: Collect, preprocess, and select static PE header features from a publicly available malware dataset to produce a clean and efficient feature set for model training.</w:t>
            </w:r>
          </w:p>
          <w:p w14:paraId="63AA5A72" w14:textId="77777777" w:rsidR="00F96C3F" w:rsidRPr="004C3A0B" w:rsidRDefault="00F96C3F" w:rsidP="006235F6">
            <w:pPr>
              <w:jc w:val="both"/>
              <w:rPr>
                <w:rFonts w:ascii="Arial" w:hAnsi="Arial" w:cs="Arial"/>
                <w:sz w:val="22"/>
                <w:szCs w:val="22"/>
              </w:rPr>
            </w:pPr>
            <w:r>
              <w:rPr>
                <w:rFonts w:ascii="Arial" w:hAnsi="Arial" w:cs="Arial"/>
                <w:sz w:val="22"/>
                <w:szCs w:val="22"/>
              </w:rPr>
              <w:t>Objective 3: Design and evaluate lightweight ensemble machine learning models (Random Forest, XGBoost, LightGBM) using stratified k-fold cross-validation and hyperparameter tuning to improve malware detection performance.</w:t>
            </w:r>
          </w:p>
          <w:p w14:paraId="195CBC88" w14:textId="77777777" w:rsidR="00F96C3F" w:rsidRPr="004C3A0B" w:rsidRDefault="00F96C3F" w:rsidP="006235F6">
            <w:pPr>
              <w:jc w:val="both"/>
              <w:rPr>
                <w:rFonts w:ascii="Arial" w:hAnsi="Arial" w:cs="Arial"/>
                <w:sz w:val="22"/>
                <w:szCs w:val="22"/>
              </w:rPr>
            </w:pPr>
            <w:r>
              <w:rPr>
                <w:rFonts w:ascii="Arial" w:hAnsi="Arial" w:cs="Arial"/>
                <w:sz w:val="22"/>
                <w:szCs w:val="22"/>
              </w:rPr>
              <w:t>Objective 4: Compare and validate the best-performing model using accuracy, precision, recall, F1-score, and AUC-ROC, while evaluating computational efficiency and interpreting model outputs using SHAP (SHapley Additive exPlanations).</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6235F6">
            <w:pPr>
              <w:spacing w:before="120" w:after="120"/>
              <w:jc w:val="both"/>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6235F6">
            <w:pPr>
              <w:spacing w:before="120" w:after="120"/>
              <w:jc w:val="both"/>
              <w:rPr>
                <w:rFonts w:ascii="Arial" w:hAnsi="Arial" w:cs="Arial"/>
                <w:b/>
                <w:sz w:val="22"/>
                <w:szCs w:val="22"/>
              </w:rPr>
            </w:pPr>
            <w:r>
              <w:rPr>
                <w:rFonts w:ascii="Arial" w:hAnsi="Arial" w:cs="Arial"/>
                <w:b/>
                <w:sz w:val="22"/>
                <w:szCs w:val="22"/>
              </w:rPr>
              <w:t>Proposed data collection methods (maximum 600 words)</w:t>
            </w:r>
          </w:p>
          <w:p w14:paraId="580C33AD" w14:textId="58EF7EB9" w:rsidR="00F96C3F" w:rsidRPr="004C3A0B" w:rsidRDefault="00F96C3F" w:rsidP="006235F6">
            <w:pPr>
              <w:jc w:val="both"/>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6235F6">
            <w:pPr>
              <w:jc w:val="both"/>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6235F6">
            <w:pPr>
              <w:jc w:val="both"/>
              <w:rPr>
                <w:rFonts w:ascii="Arial" w:hAnsi="Arial" w:cs="Arial"/>
                <w:sz w:val="22"/>
                <w:szCs w:val="22"/>
              </w:rPr>
            </w:pPr>
            <w:r>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are classified as Personal Data under GDPR/DPA2018. If you intend to use these then note this in section H.</w:t>
            </w:r>
          </w:p>
          <w:p w14:paraId="0687532F" w14:textId="77777777" w:rsidR="00F96C3F" w:rsidRPr="004C3A0B" w:rsidRDefault="00F96C3F" w:rsidP="006235F6">
            <w:pPr>
              <w:jc w:val="both"/>
              <w:rPr>
                <w:rFonts w:ascii="Arial" w:hAnsi="Arial" w:cs="Arial"/>
                <w:sz w:val="22"/>
                <w:szCs w:val="22"/>
              </w:rPr>
            </w:pPr>
            <w:r>
              <w:rPr>
                <w:rFonts w:ascii="Arial" w:hAnsi="Arial" w:cs="Arial"/>
                <w:sz w:val="22"/>
                <w:szCs w:val="22"/>
              </w:rPr>
              <w:t xml:space="preserve">This research does not involve any human participants, questionnaires, interviews, or primary data collection from individuals. All data will be sourced from publicly available, pre-labelled PE malware datasets: the EMBER 2.0 dataset (Anderson and Roth, 2018) and potentially the SOREL-20M dataset. These datasets contain static PE header features extracted from Windows executable files and are freely available for academic research under their respective licence agreements. No personal or </w:t>
            </w:r>
            <w:r>
              <w:rPr>
                <w:rFonts w:ascii="Arial" w:hAnsi="Arial" w:cs="Arial"/>
                <w:sz w:val="22"/>
                <w:szCs w:val="22"/>
              </w:rPr>
              <w:lastRenderedPageBreak/>
              <w:t>identifiable data is present in either dataset. Data will be downloaded from the official repositories, stored locally on a personal password-protected laptop, and additionally backed up to University Office 365 cloud storage. The downloaded datasets will be loaded into Python (version 3.10) using Pandas and NumPy for preprocessing. Feature selection and preprocessing will involve removing incomplete or corrupt samples, normalising continuous features, and applying variance thresholding and correlation analysis to produce a clean feature matrix. Lightweight ensemble models (Random Forest, XGBoost, LightGBM) will be trained and evaluated using Scikit-learn, with SHAP used for explainability analysis. All experimentation will be conducted within Jupyter Notebooks on a personal laptop with at least 16 GB RAM. No GPU hardware or human-generated data is required.</w:t>
            </w:r>
          </w:p>
          <w:p w14:paraId="108EF2F7" w14:textId="77777777" w:rsidR="00F96C3F" w:rsidRPr="004C3A0B" w:rsidRDefault="00F96C3F" w:rsidP="006235F6">
            <w:pPr>
              <w:jc w:val="both"/>
              <w:rPr>
                <w:rFonts w:ascii="Arial" w:hAnsi="Arial" w:cs="Arial"/>
                <w:b/>
                <w:sz w:val="22"/>
                <w:szCs w:val="22"/>
              </w:rPr>
            </w:pPr>
          </w:p>
        </w:tc>
      </w:tr>
    </w:tbl>
    <w:p w14:paraId="2D0B4848" w14:textId="77777777" w:rsidR="0003546A" w:rsidRDefault="0003546A" w:rsidP="006235F6">
      <w:pPr>
        <w:jc w:val="both"/>
      </w:pPr>
    </w:p>
    <w:p w14:paraId="3CC980BD" w14:textId="7ECEBFBC" w:rsidR="00354F34" w:rsidRPr="004C3A0B" w:rsidRDefault="003D0884" w:rsidP="006235F6">
      <w:pPr>
        <w:spacing w:after="240"/>
        <w:jc w:val="both"/>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6235F6">
            <w:pPr>
              <w:autoSpaceDE w:val="0"/>
              <w:autoSpaceDN w:val="0"/>
              <w:adjustRightInd w:val="0"/>
              <w:jc w:val="both"/>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6235F6">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6235F6">
            <w:pPr>
              <w:autoSpaceDE w:val="0"/>
              <w:autoSpaceDN w:val="0"/>
              <w:adjustRightInd w:val="0"/>
              <w:jc w:val="both"/>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6235F6">
            <w:pPr>
              <w:autoSpaceDE w:val="0"/>
              <w:autoSpaceDN w:val="0"/>
              <w:adjustRightInd w:val="0"/>
              <w:jc w:val="both"/>
              <w:rPr>
                <w:rFonts w:ascii="Arial" w:hAnsi="Arial" w:cs="Arial"/>
                <w:b/>
                <w:bCs/>
                <w:sz w:val="22"/>
                <w:szCs w:val="22"/>
              </w:rPr>
            </w:pPr>
            <w:r>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6235F6">
            <w:pPr>
              <w:autoSpaceDE w:val="0"/>
              <w:autoSpaceDN w:val="0"/>
              <w:adjustRightInd w:val="0"/>
              <w:jc w:val="both"/>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6235F6">
            <w:pPr>
              <w:autoSpaceDE w:val="0"/>
              <w:autoSpaceDN w:val="0"/>
              <w:adjustRightInd w:val="0"/>
              <w:jc w:val="both"/>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7777777" w:rsidR="00C11423" w:rsidRPr="004C3A0B" w:rsidRDefault="00C11423"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6235F6">
            <w:pPr>
              <w:autoSpaceDE w:val="0"/>
              <w:autoSpaceDN w:val="0"/>
              <w:adjustRightInd w:val="0"/>
              <w:jc w:val="both"/>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6235F6">
            <w:pPr>
              <w:autoSpaceDE w:val="0"/>
              <w:autoSpaceDN w:val="0"/>
              <w:adjustRightInd w:val="0"/>
              <w:jc w:val="both"/>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7777777" w:rsidR="00C11423" w:rsidRPr="004C3A0B" w:rsidRDefault="00C11423"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6235F6">
            <w:pPr>
              <w:autoSpaceDE w:val="0"/>
              <w:autoSpaceDN w:val="0"/>
              <w:adjustRightInd w:val="0"/>
              <w:jc w:val="both"/>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6235F6">
            <w:pPr>
              <w:autoSpaceDE w:val="0"/>
              <w:autoSpaceDN w:val="0"/>
              <w:adjustRightInd w:val="0"/>
              <w:jc w:val="both"/>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6235F6">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BEAA4D5" w:rsidR="00770C66" w:rsidRDefault="00770C66" w:rsidP="006235F6">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6235F6">
            <w:pPr>
              <w:autoSpaceDE w:val="0"/>
              <w:autoSpaceDN w:val="0"/>
              <w:adjustRightInd w:val="0"/>
              <w:jc w:val="both"/>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6235F6">
            <w:pPr>
              <w:autoSpaceDE w:val="0"/>
              <w:autoSpaceDN w:val="0"/>
              <w:adjustRightInd w:val="0"/>
              <w:jc w:val="both"/>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7777777" w:rsidR="00770C66" w:rsidRPr="004C3A0B" w:rsidRDefault="00770C66"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6235F6">
            <w:pPr>
              <w:autoSpaceDE w:val="0"/>
              <w:autoSpaceDN w:val="0"/>
              <w:adjustRightInd w:val="0"/>
              <w:jc w:val="both"/>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6235F6">
            <w:pPr>
              <w:autoSpaceDE w:val="0"/>
              <w:autoSpaceDN w:val="0"/>
              <w:adjustRightInd w:val="0"/>
              <w:jc w:val="both"/>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6235F6">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7DF9C46" w:rsidR="00D107AC" w:rsidRDefault="00D107AC" w:rsidP="006235F6">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6235F6">
            <w:pPr>
              <w:autoSpaceDE w:val="0"/>
              <w:autoSpaceDN w:val="0"/>
              <w:adjustRightInd w:val="0"/>
              <w:jc w:val="both"/>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6235F6">
            <w:pPr>
              <w:autoSpaceDE w:val="0"/>
              <w:autoSpaceDN w:val="0"/>
              <w:adjustRightInd w:val="0"/>
              <w:jc w:val="both"/>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7777777" w:rsidR="00770C66" w:rsidRPr="004C3A0B" w:rsidRDefault="00770C66"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6235F6">
            <w:pPr>
              <w:autoSpaceDE w:val="0"/>
              <w:autoSpaceDN w:val="0"/>
              <w:adjustRightInd w:val="0"/>
              <w:jc w:val="both"/>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6235F6">
            <w:pPr>
              <w:autoSpaceDE w:val="0"/>
              <w:autoSpaceDN w:val="0"/>
              <w:adjustRightInd w:val="0"/>
              <w:jc w:val="both"/>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7777777" w:rsidR="00770C66" w:rsidRPr="004C3A0B" w:rsidRDefault="00770C66"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6235F6">
            <w:pPr>
              <w:autoSpaceDE w:val="0"/>
              <w:autoSpaceDN w:val="0"/>
              <w:adjustRightInd w:val="0"/>
              <w:jc w:val="both"/>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6235F6">
            <w:pPr>
              <w:autoSpaceDE w:val="0"/>
              <w:autoSpaceDN w:val="0"/>
              <w:adjustRightInd w:val="0"/>
              <w:jc w:val="both"/>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7777777" w:rsidR="00770C66" w:rsidRPr="004C3A0B" w:rsidRDefault="00770C66"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6235F6">
            <w:pPr>
              <w:autoSpaceDE w:val="0"/>
              <w:autoSpaceDN w:val="0"/>
              <w:adjustRightInd w:val="0"/>
              <w:jc w:val="both"/>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6235F6">
            <w:pPr>
              <w:autoSpaceDE w:val="0"/>
              <w:autoSpaceDN w:val="0"/>
              <w:adjustRightInd w:val="0"/>
              <w:jc w:val="both"/>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7777777" w:rsidR="00770C66" w:rsidRPr="004C3A0B" w:rsidRDefault="00770C66"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6235F6">
            <w:pPr>
              <w:autoSpaceDE w:val="0"/>
              <w:autoSpaceDN w:val="0"/>
              <w:adjustRightInd w:val="0"/>
              <w:jc w:val="both"/>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6235F6">
            <w:pPr>
              <w:autoSpaceDE w:val="0"/>
              <w:autoSpaceDN w:val="0"/>
              <w:adjustRightInd w:val="0"/>
              <w:jc w:val="both"/>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7777777" w:rsidR="00770C66" w:rsidRPr="004C3A0B" w:rsidRDefault="00770C66"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6235F6">
            <w:pPr>
              <w:autoSpaceDE w:val="0"/>
              <w:autoSpaceDN w:val="0"/>
              <w:adjustRightInd w:val="0"/>
              <w:jc w:val="both"/>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36767D6" w14:textId="23DB5D04" w:rsidR="00770C66" w:rsidRPr="004C3A0B" w:rsidRDefault="00770C66" w:rsidP="006235F6">
            <w:pPr>
              <w:autoSpaceDE w:val="0"/>
              <w:autoSpaceDN w:val="0"/>
              <w:adjustRightInd w:val="0"/>
              <w:jc w:val="both"/>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7777777" w:rsidR="00770C66" w:rsidRPr="004C3A0B" w:rsidRDefault="00770C66"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6235F6">
            <w:pPr>
              <w:autoSpaceDE w:val="0"/>
              <w:autoSpaceDN w:val="0"/>
              <w:adjustRightInd w:val="0"/>
              <w:jc w:val="both"/>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20D9141" w14:textId="4D936CCE" w:rsidR="00770C66" w:rsidRPr="004C3A0B" w:rsidRDefault="00770C66" w:rsidP="006235F6">
            <w:pPr>
              <w:autoSpaceDE w:val="0"/>
              <w:autoSpaceDN w:val="0"/>
              <w:adjustRightInd w:val="0"/>
              <w:jc w:val="both"/>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7777777" w:rsidR="00770C66" w:rsidRPr="004C3A0B" w:rsidRDefault="00770C66"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6235F6">
            <w:pPr>
              <w:autoSpaceDE w:val="0"/>
              <w:autoSpaceDN w:val="0"/>
              <w:adjustRightInd w:val="0"/>
              <w:jc w:val="both"/>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1F25692" w14:textId="3143152D" w:rsidR="00770C66" w:rsidRPr="004C3A0B" w:rsidRDefault="00770C66" w:rsidP="006235F6">
            <w:pPr>
              <w:autoSpaceDE w:val="0"/>
              <w:autoSpaceDN w:val="0"/>
              <w:adjustRightInd w:val="0"/>
              <w:jc w:val="both"/>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7777777" w:rsidR="00770C66" w:rsidRPr="004C3A0B" w:rsidRDefault="00770C66"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6235F6">
            <w:pPr>
              <w:autoSpaceDE w:val="0"/>
              <w:autoSpaceDN w:val="0"/>
              <w:adjustRightInd w:val="0"/>
              <w:jc w:val="both"/>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74C701C" w14:textId="00BF8F7A" w:rsidR="00770C66" w:rsidRPr="004C3A0B" w:rsidRDefault="00770C66" w:rsidP="006235F6">
            <w:pPr>
              <w:autoSpaceDE w:val="0"/>
              <w:autoSpaceDN w:val="0"/>
              <w:adjustRightInd w:val="0"/>
              <w:jc w:val="both"/>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7777777" w:rsidR="00770C66" w:rsidRPr="004C3A0B" w:rsidRDefault="00770C66"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6235F6">
            <w:pPr>
              <w:autoSpaceDE w:val="0"/>
              <w:autoSpaceDN w:val="0"/>
              <w:adjustRightInd w:val="0"/>
              <w:jc w:val="both"/>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6CCE32A" w14:textId="273DC0C4" w:rsidR="00770C66" w:rsidRPr="004C3A0B" w:rsidRDefault="00770C66" w:rsidP="006235F6">
            <w:pPr>
              <w:autoSpaceDE w:val="0"/>
              <w:autoSpaceDN w:val="0"/>
              <w:adjustRightInd w:val="0"/>
              <w:jc w:val="both"/>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7777777" w:rsidR="00770C66" w:rsidRPr="004C3A0B" w:rsidRDefault="00770C66"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6235F6">
            <w:pPr>
              <w:autoSpaceDE w:val="0"/>
              <w:autoSpaceDN w:val="0"/>
              <w:adjustRightInd w:val="0"/>
              <w:jc w:val="both"/>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8A683D1" w14:textId="20222704" w:rsidR="00770C66" w:rsidRPr="004C3A0B" w:rsidRDefault="00770C66" w:rsidP="006235F6">
            <w:pPr>
              <w:autoSpaceDE w:val="0"/>
              <w:autoSpaceDN w:val="0"/>
              <w:adjustRightInd w:val="0"/>
              <w:jc w:val="both"/>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6235F6">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14F470A" w:rsidR="00770C66" w:rsidRDefault="00770C66" w:rsidP="006235F6">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6235F6">
            <w:pPr>
              <w:autoSpaceDE w:val="0"/>
              <w:autoSpaceDN w:val="0"/>
              <w:adjustRightInd w:val="0"/>
              <w:jc w:val="both"/>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3F46272" w14:textId="6443B42B" w:rsidR="00770C66" w:rsidRPr="006C1FDD" w:rsidRDefault="00770C66" w:rsidP="006235F6">
            <w:pPr>
              <w:autoSpaceDE w:val="0"/>
              <w:autoSpaceDN w:val="0"/>
              <w:adjustRightInd w:val="0"/>
              <w:jc w:val="both"/>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6235F6">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7777777" w:rsidR="00770C66" w:rsidRPr="006C1FDD" w:rsidRDefault="00770C66" w:rsidP="006235F6">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6235F6">
            <w:pPr>
              <w:autoSpaceDE w:val="0"/>
              <w:autoSpaceDN w:val="0"/>
              <w:adjustRightInd w:val="0"/>
              <w:jc w:val="both"/>
              <w:rPr>
                <w:rFonts w:ascii="Arial" w:hAnsi="Arial" w:cs="Arial"/>
                <w:sz w:val="22"/>
                <w:szCs w:val="22"/>
              </w:rPr>
            </w:pPr>
          </w:p>
        </w:tc>
        <w:tc>
          <w:tcPr>
            <w:tcW w:w="8227" w:type="dxa"/>
            <w:vAlign w:val="center"/>
          </w:tcPr>
          <w:p w14:paraId="1860A411" w14:textId="247920CC" w:rsidR="00770C66" w:rsidRPr="006C1FDD" w:rsidRDefault="00770C66" w:rsidP="006235F6">
            <w:pPr>
              <w:autoSpaceDE w:val="0"/>
              <w:autoSpaceDN w:val="0"/>
              <w:adjustRightInd w:val="0"/>
              <w:jc w:val="both"/>
              <w:rPr>
                <w:rFonts w:ascii="Arial" w:hAnsi="Arial" w:cs="Arial"/>
                <w:sz w:val="22"/>
                <w:szCs w:val="22"/>
              </w:rPr>
            </w:pPr>
            <w:r>
              <w:rPr>
                <w:rFonts w:ascii="Arial" w:hAnsi="Arial" w:cs="Arial"/>
                <w:sz w:val="22"/>
                <w:szCs w:val="22"/>
              </w:rPr>
              <w:t>Details of any other primary data collection method:</w:t>
            </w:r>
          </w:p>
          <w:p w14:paraId="4E82D885" w14:textId="77777777" w:rsidR="00770C66" w:rsidRPr="006C1FDD" w:rsidRDefault="00770C66" w:rsidP="006235F6">
            <w:pPr>
              <w:jc w:val="both"/>
              <w:rPr>
                <w:rFonts w:ascii="Arial" w:hAnsi="Arial" w:cs="Arial"/>
              </w:rPr>
            </w:pPr>
          </w:p>
          <w:p w14:paraId="0CB956F0" w14:textId="77777777" w:rsidR="00770C66" w:rsidRPr="006C1FDD" w:rsidRDefault="00770C66" w:rsidP="006235F6">
            <w:pPr>
              <w:jc w:val="both"/>
              <w:rPr>
                <w:rFonts w:ascii="Arial" w:hAnsi="Arial" w:cs="Arial"/>
              </w:rPr>
            </w:pPr>
          </w:p>
          <w:p w14:paraId="3D48E8E3" w14:textId="77777777" w:rsidR="00770C66" w:rsidRPr="006C1FDD" w:rsidRDefault="00770C66" w:rsidP="006235F6">
            <w:pPr>
              <w:jc w:val="both"/>
              <w:rPr>
                <w:rFonts w:ascii="Arial" w:hAnsi="Arial" w:cs="Arial"/>
                <w:sz w:val="22"/>
                <w:szCs w:val="22"/>
              </w:rPr>
            </w:pPr>
          </w:p>
          <w:p w14:paraId="311B330B" w14:textId="77777777" w:rsidR="00770C66" w:rsidRPr="006C1FDD" w:rsidRDefault="00770C66" w:rsidP="006235F6">
            <w:pPr>
              <w:autoSpaceDE w:val="0"/>
              <w:autoSpaceDN w:val="0"/>
              <w:adjustRightInd w:val="0"/>
              <w:jc w:val="both"/>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6235F6">
            <w:pPr>
              <w:autoSpaceDE w:val="0"/>
              <w:autoSpaceDN w:val="0"/>
              <w:adjustRightInd w:val="0"/>
              <w:jc w:val="both"/>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6235F6">
            <w:pPr>
              <w:autoSpaceDE w:val="0"/>
              <w:autoSpaceDN w:val="0"/>
              <w:adjustRightInd w:val="0"/>
              <w:jc w:val="both"/>
              <w:rPr>
                <w:rFonts w:ascii="Arial" w:hAnsi="Arial" w:cs="Arial"/>
                <w:b/>
                <w:bCs/>
                <w:sz w:val="22"/>
                <w:szCs w:val="22"/>
              </w:rPr>
            </w:pPr>
          </w:p>
        </w:tc>
      </w:tr>
    </w:tbl>
    <w:p w14:paraId="0ED9F1DE" w14:textId="77777777" w:rsidR="00477654" w:rsidRDefault="00477654" w:rsidP="006235F6">
      <w:pPr>
        <w:jc w:val="both"/>
        <w:rPr>
          <w:rFonts w:ascii="Arial" w:hAnsi="Arial" w:cs="Arial"/>
          <w:bCs/>
          <w:iCs/>
          <w:sz w:val="22"/>
          <w:szCs w:val="22"/>
        </w:rPr>
      </w:pPr>
    </w:p>
    <w:p w14:paraId="4B79DAFA" w14:textId="299B3DF9" w:rsidR="00BF0733" w:rsidRPr="003D0884" w:rsidRDefault="00BF0733" w:rsidP="006235F6">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14:textId="77777777" w:rsidR="003C07E3" w:rsidRPr="004C3A0B" w:rsidRDefault="003C07E3" w:rsidP="006235F6">
      <w:pPr>
        <w:jc w:val="both"/>
        <w:rPr>
          <w:rFonts w:ascii="Arial" w:hAnsi="Arial" w:cs="Arial"/>
          <w:bCs/>
          <w:iCs/>
          <w:sz w:val="22"/>
          <w:szCs w:val="22"/>
        </w:rPr>
      </w:pPr>
    </w:p>
    <w:p w14:paraId="5438D010" w14:textId="77777777" w:rsidR="00BF0733" w:rsidRDefault="00BF0733" w:rsidP="006235F6">
      <w:pPr>
        <w:jc w:val="both"/>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14:textId="77777777" w:rsidR="00354F34" w:rsidRPr="004C3A0B" w:rsidRDefault="00354F34" w:rsidP="006235F6">
      <w:pPr>
        <w:jc w:val="both"/>
        <w:rPr>
          <w:rFonts w:ascii="Arial" w:hAnsi="Arial" w:cs="Arial"/>
          <w:bCs/>
          <w:iCs/>
          <w:sz w:val="22"/>
          <w:szCs w:val="22"/>
        </w:rPr>
      </w:pPr>
    </w:p>
    <w:p w14:paraId="5D449079" w14:textId="389819E4" w:rsidR="00A63265" w:rsidRPr="00354F34" w:rsidRDefault="00F230F0" w:rsidP="006235F6">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6235F6">
            <w:pPr>
              <w:autoSpaceDE w:val="0"/>
              <w:autoSpaceDN w:val="0"/>
              <w:adjustRightInd w:val="0"/>
              <w:jc w:val="both"/>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6235F6">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6235F6">
            <w:pPr>
              <w:autoSpaceDE w:val="0"/>
              <w:autoSpaceDN w:val="0"/>
              <w:adjustRightInd w:val="0"/>
              <w:jc w:val="both"/>
              <w:rPr>
                <w:rFonts w:ascii="Arial" w:hAnsi="Arial" w:cs="Arial"/>
                <w:b/>
                <w:bCs/>
                <w:sz w:val="22"/>
                <w:szCs w:val="22"/>
              </w:rPr>
            </w:pPr>
          </w:p>
          <w:p w14:paraId="0467D13E" w14:textId="77777777" w:rsidR="00ED0C59" w:rsidRPr="004C3A0B" w:rsidRDefault="00ED0C59" w:rsidP="006235F6">
            <w:pPr>
              <w:autoSpaceDE w:val="0"/>
              <w:autoSpaceDN w:val="0"/>
              <w:adjustRightInd w:val="0"/>
              <w:jc w:val="both"/>
              <w:rPr>
                <w:rFonts w:ascii="Arial" w:hAnsi="Arial" w:cs="Arial"/>
                <w:b/>
                <w:bCs/>
                <w:sz w:val="22"/>
                <w:szCs w:val="22"/>
              </w:rPr>
            </w:pPr>
            <w:r>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4C3A0B" w:rsidRDefault="00ED0C59" w:rsidP="006235F6">
            <w:pPr>
              <w:autoSpaceDE w:val="0"/>
              <w:autoSpaceDN w:val="0"/>
              <w:adjustRightInd w:val="0"/>
              <w:jc w:val="both"/>
              <w:rPr>
                <w:rFonts w:ascii="Arial" w:hAnsi="Arial" w:cs="Arial"/>
                <w:b/>
                <w:bCs/>
                <w:sz w:val="22"/>
                <w:szCs w:val="22"/>
              </w:rPr>
            </w:pPr>
          </w:p>
          <w:p w14:paraId="41B8F7B6" w14:textId="77777777" w:rsidR="00ED0C59" w:rsidRPr="004C3A0B" w:rsidRDefault="00ED0C59" w:rsidP="006235F6">
            <w:pPr>
              <w:autoSpaceDE w:val="0"/>
              <w:autoSpaceDN w:val="0"/>
              <w:adjustRightInd w:val="0"/>
              <w:jc w:val="both"/>
              <w:rPr>
                <w:rFonts w:ascii="Arial" w:hAnsi="Arial" w:cs="Arial"/>
                <w:b/>
                <w:bCs/>
                <w:sz w:val="22"/>
                <w:szCs w:val="22"/>
              </w:rPr>
            </w:pPr>
            <w:r>
              <w:rPr>
                <w:rFonts w:ascii="Arial" w:hAnsi="Arial" w:cs="Arial"/>
                <w:b/>
                <w:bCs/>
                <w:sz w:val="22"/>
                <w:szCs w:val="22"/>
              </w:rPr>
              <w:lastRenderedPageBreak/>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6235F6">
            <w:pPr>
              <w:autoSpaceDE w:val="0"/>
              <w:autoSpaceDN w:val="0"/>
              <w:adjustRightInd w:val="0"/>
              <w:jc w:val="both"/>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6235F6">
            <w:pPr>
              <w:autoSpaceDE w:val="0"/>
              <w:autoSpaceDN w:val="0"/>
              <w:adjustRightInd w:val="0"/>
              <w:jc w:val="both"/>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7777777" w:rsidR="00ED0C59" w:rsidRPr="004C3A0B" w:rsidRDefault="00ED0C5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6235F6">
            <w:pPr>
              <w:autoSpaceDE w:val="0"/>
              <w:autoSpaceDN w:val="0"/>
              <w:adjustRightInd w:val="0"/>
              <w:jc w:val="both"/>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6235F6">
            <w:pPr>
              <w:autoSpaceDE w:val="0"/>
              <w:autoSpaceDN w:val="0"/>
              <w:adjustRightInd w:val="0"/>
              <w:jc w:val="both"/>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77777777" w:rsidR="00ED0C59" w:rsidRPr="004C3A0B" w:rsidRDefault="00ED0C5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6235F6">
            <w:pPr>
              <w:autoSpaceDE w:val="0"/>
              <w:autoSpaceDN w:val="0"/>
              <w:adjustRightInd w:val="0"/>
              <w:jc w:val="both"/>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6235F6">
            <w:pPr>
              <w:autoSpaceDE w:val="0"/>
              <w:autoSpaceDN w:val="0"/>
              <w:adjustRightInd w:val="0"/>
              <w:jc w:val="both"/>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7777777" w:rsidR="00ED0C59" w:rsidRPr="004C3A0B" w:rsidRDefault="00ED0C5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6235F6">
            <w:pPr>
              <w:autoSpaceDE w:val="0"/>
              <w:autoSpaceDN w:val="0"/>
              <w:adjustRightInd w:val="0"/>
              <w:jc w:val="both"/>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6235F6">
            <w:pPr>
              <w:autoSpaceDE w:val="0"/>
              <w:autoSpaceDN w:val="0"/>
              <w:adjustRightInd w:val="0"/>
              <w:jc w:val="both"/>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7777777" w:rsidR="00ED0C59" w:rsidRPr="004C3A0B" w:rsidRDefault="00ED0C5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6235F6">
            <w:pPr>
              <w:autoSpaceDE w:val="0"/>
              <w:autoSpaceDN w:val="0"/>
              <w:adjustRightInd w:val="0"/>
              <w:jc w:val="both"/>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6235F6">
            <w:pPr>
              <w:autoSpaceDE w:val="0"/>
              <w:autoSpaceDN w:val="0"/>
              <w:adjustRightInd w:val="0"/>
              <w:jc w:val="both"/>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7777777" w:rsidR="00ED0C59" w:rsidRPr="004C3A0B" w:rsidRDefault="00ED0C5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6235F6">
            <w:pPr>
              <w:autoSpaceDE w:val="0"/>
              <w:autoSpaceDN w:val="0"/>
              <w:adjustRightInd w:val="0"/>
              <w:jc w:val="both"/>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6235F6">
            <w:pPr>
              <w:autoSpaceDE w:val="0"/>
              <w:autoSpaceDN w:val="0"/>
              <w:adjustRightInd w:val="0"/>
              <w:jc w:val="both"/>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7777777" w:rsidR="00ED0C59" w:rsidRPr="004C3A0B" w:rsidRDefault="00ED0C5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6235F6">
            <w:pPr>
              <w:autoSpaceDE w:val="0"/>
              <w:autoSpaceDN w:val="0"/>
              <w:adjustRightInd w:val="0"/>
              <w:jc w:val="both"/>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6235F6">
            <w:pPr>
              <w:autoSpaceDE w:val="0"/>
              <w:autoSpaceDN w:val="0"/>
              <w:adjustRightInd w:val="0"/>
              <w:jc w:val="both"/>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7777777" w:rsidR="00ED0C59" w:rsidRPr="004C3A0B" w:rsidRDefault="00ED0C59"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6235F6">
            <w:pPr>
              <w:autoSpaceDE w:val="0"/>
              <w:autoSpaceDN w:val="0"/>
              <w:adjustRightInd w:val="0"/>
              <w:jc w:val="both"/>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6235F6">
            <w:pPr>
              <w:autoSpaceDE w:val="0"/>
              <w:autoSpaceDN w:val="0"/>
              <w:adjustRightInd w:val="0"/>
              <w:jc w:val="both"/>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7777777" w:rsidR="00ED0C59" w:rsidRPr="004C3A0B" w:rsidRDefault="00ED0C59"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6235F6">
            <w:pPr>
              <w:autoSpaceDE w:val="0"/>
              <w:autoSpaceDN w:val="0"/>
              <w:adjustRightInd w:val="0"/>
              <w:jc w:val="both"/>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6235F6">
            <w:pPr>
              <w:autoSpaceDE w:val="0"/>
              <w:autoSpaceDN w:val="0"/>
              <w:adjustRightInd w:val="0"/>
              <w:jc w:val="both"/>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14:textId="77777777" w:rsidR="00ED0C59" w:rsidRPr="004C3A0B" w:rsidRDefault="00ED0C59" w:rsidP="006235F6">
            <w:pPr>
              <w:autoSpaceDE w:val="0"/>
              <w:autoSpaceDN w:val="0"/>
              <w:adjustRightInd w:val="0"/>
              <w:jc w:val="both"/>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7777777" w:rsidR="00ED0C59" w:rsidRPr="004C3A0B" w:rsidRDefault="00ED0C59"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6235F6">
            <w:pPr>
              <w:autoSpaceDE w:val="0"/>
              <w:autoSpaceDN w:val="0"/>
              <w:adjustRightInd w:val="0"/>
              <w:jc w:val="both"/>
              <w:rPr>
                <w:rFonts w:ascii="Arial" w:hAnsi="Arial" w:cs="Arial"/>
                <w:sz w:val="22"/>
                <w:szCs w:val="22"/>
              </w:rPr>
            </w:pPr>
          </w:p>
        </w:tc>
        <w:tc>
          <w:tcPr>
            <w:tcW w:w="8217" w:type="dxa"/>
            <w:vAlign w:val="center"/>
          </w:tcPr>
          <w:p w14:paraId="5969963F" w14:textId="0BB23478" w:rsidR="00ED0C59" w:rsidRPr="006C1FDD" w:rsidRDefault="009E5020" w:rsidP="006235F6">
            <w:pPr>
              <w:autoSpaceDE w:val="0"/>
              <w:autoSpaceDN w:val="0"/>
              <w:adjustRightInd w:val="0"/>
              <w:jc w:val="both"/>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6235F6">
            <w:pPr>
              <w:jc w:val="both"/>
              <w:rPr>
                <w:rFonts w:ascii="Arial" w:hAnsi="Arial" w:cs="Arial"/>
              </w:rPr>
            </w:pPr>
            <w:r>
              <w:rPr>
                <w:rFonts w:ascii="Arial" w:hAnsi="Arial" w:cs="Arial"/>
                <w:color w:val="00B050"/>
                <w:sz w:val="22"/>
              </w:rPr>
              <w:t>Complete this only if your participants cannot give consent. This includes animals</w:t>
            </w:r>
          </w:p>
          <w:p w14:paraId="52F0B898" w14:textId="77777777" w:rsidR="00ED0C59" w:rsidRDefault="00ED0C59" w:rsidP="006235F6">
            <w:pPr>
              <w:jc w:val="both"/>
              <w:rPr>
                <w:rFonts w:ascii="Arial" w:hAnsi="Arial" w:cs="Arial"/>
              </w:rPr>
            </w:pPr>
          </w:p>
          <w:p w14:paraId="6257083F" w14:textId="77777777" w:rsidR="00ED0C59" w:rsidRPr="004C3A0B" w:rsidRDefault="00ED0C59" w:rsidP="006235F6">
            <w:pPr>
              <w:autoSpaceDE w:val="0"/>
              <w:autoSpaceDN w:val="0"/>
              <w:adjustRightInd w:val="0"/>
              <w:jc w:val="both"/>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6235F6">
            <w:pPr>
              <w:autoSpaceDE w:val="0"/>
              <w:autoSpaceDN w:val="0"/>
              <w:adjustRightInd w:val="0"/>
              <w:jc w:val="both"/>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6235F6">
            <w:pPr>
              <w:autoSpaceDE w:val="0"/>
              <w:autoSpaceDN w:val="0"/>
              <w:adjustRightInd w:val="0"/>
              <w:jc w:val="both"/>
              <w:rPr>
                <w:rFonts w:ascii="Arial" w:hAnsi="Arial" w:cs="Arial"/>
                <w:b/>
                <w:bCs/>
                <w:sz w:val="22"/>
                <w:szCs w:val="22"/>
              </w:rPr>
            </w:pPr>
          </w:p>
        </w:tc>
      </w:tr>
    </w:tbl>
    <w:p w14:paraId="0D65BB7C" w14:textId="77777777" w:rsidR="00720BA7" w:rsidRPr="00D71982" w:rsidRDefault="00720BA7" w:rsidP="006235F6">
      <w:pPr>
        <w:jc w:val="both"/>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6235F6">
            <w:pPr>
              <w:jc w:val="both"/>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6235F6">
            <w:pPr>
              <w:jc w:val="both"/>
              <w:rPr>
                <w:rFonts w:ascii="Arial" w:hAnsi="Arial" w:cs="Arial"/>
                <w:b/>
                <w:sz w:val="22"/>
                <w:szCs w:val="22"/>
              </w:rPr>
            </w:pPr>
            <w:r>
              <w:rPr>
                <w:rFonts w:ascii="Arial" w:hAnsi="Arial" w:cs="Arial"/>
                <w:b/>
                <w:sz w:val="22"/>
                <w:szCs w:val="22"/>
              </w:rPr>
              <w:t>Participant numbers and source</w:t>
            </w:r>
          </w:p>
          <w:p w14:paraId="413F08C8" w14:textId="77777777" w:rsidR="00025F69" w:rsidRPr="004C3A0B" w:rsidRDefault="00025F69" w:rsidP="006235F6">
            <w:pPr>
              <w:autoSpaceDE w:val="0"/>
              <w:autoSpaceDN w:val="0"/>
              <w:adjustRightInd w:val="0"/>
              <w:jc w:val="both"/>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6235F6">
            <w:pPr>
              <w:jc w:val="both"/>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6235F6">
            <w:pPr>
              <w:jc w:val="both"/>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6235F6">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6235F6">
            <w:pPr>
              <w:jc w:val="both"/>
              <w:rPr>
                <w:rFonts w:ascii="Arial" w:hAnsi="Arial" w:cs="Arial"/>
                <w:color w:val="00B050"/>
                <w:sz w:val="24"/>
                <w:szCs w:val="22"/>
              </w:rPr>
            </w:pPr>
            <w:r>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6235F6">
            <w:pPr>
              <w:jc w:val="both"/>
              <w:rPr>
                <w:rFonts w:ascii="Arial" w:hAnsi="Arial" w:cs="Arial"/>
                <w:sz w:val="22"/>
                <w:szCs w:val="22"/>
              </w:rPr>
            </w:pPr>
          </w:p>
          <w:p w14:paraId="6F476CC9" w14:textId="77777777" w:rsidR="00025F69" w:rsidRPr="004C3A0B" w:rsidRDefault="00025F69" w:rsidP="006235F6">
            <w:pPr>
              <w:jc w:val="both"/>
              <w:rPr>
                <w:rFonts w:ascii="Arial" w:hAnsi="Arial" w:cs="Arial"/>
                <w:sz w:val="22"/>
                <w:szCs w:val="22"/>
              </w:rPr>
            </w:pPr>
          </w:p>
          <w:p w14:paraId="22254D4A" w14:textId="77777777" w:rsidR="00025F69" w:rsidRPr="004C3A0B" w:rsidRDefault="00025F69" w:rsidP="006235F6">
            <w:pPr>
              <w:jc w:val="both"/>
              <w:rPr>
                <w:rFonts w:ascii="Arial" w:hAnsi="Arial" w:cs="Arial"/>
                <w:b/>
                <w:sz w:val="22"/>
                <w:szCs w:val="22"/>
              </w:rPr>
            </w:pPr>
            <w:r>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6235F6">
            <w:pPr>
              <w:jc w:val="both"/>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6235F6">
            <w:pPr>
              <w:jc w:val="both"/>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6235F6">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6235F6">
            <w:pPr>
              <w:jc w:val="both"/>
              <w:rPr>
                <w:rFonts w:ascii="Arial" w:hAnsi="Arial" w:cs="Arial"/>
                <w:sz w:val="22"/>
                <w:szCs w:val="22"/>
              </w:rPr>
            </w:pPr>
          </w:p>
          <w:p w14:paraId="4F017F8B" w14:textId="77777777" w:rsidR="00025F69" w:rsidRDefault="00025F69" w:rsidP="006235F6">
            <w:pPr>
              <w:jc w:val="both"/>
              <w:rPr>
                <w:rFonts w:ascii="Arial" w:hAnsi="Arial" w:cs="Arial"/>
                <w:sz w:val="22"/>
                <w:szCs w:val="22"/>
              </w:rPr>
            </w:pPr>
          </w:p>
          <w:p w14:paraId="0786E6FE" w14:textId="77777777" w:rsidR="00025F69" w:rsidRPr="004C3A0B" w:rsidRDefault="00025F69" w:rsidP="006235F6">
            <w:pPr>
              <w:jc w:val="both"/>
              <w:rPr>
                <w:rFonts w:ascii="Arial" w:hAnsi="Arial" w:cs="Arial"/>
                <w:sz w:val="22"/>
                <w:szCs w:val="22"/>
              </w:rPr>
            </w:pPr>
          </w:p>
          <w:p w14:paraId="5D585C8A" w14:textId="77777777" w:rsidR="00025F69" w:rsidRPr="003257BD" w:rsidRDefault="00025F69" w:rsidP="006235F6">
            <w:pPr>
              <w:jc w:val="both"/>
              <w:rPr>
                <w:rFonts w:ascii="Arial" w:hAnsi="Arial" w:cs="Arial"/>
                <w:i/>
                <w:color w:val="808080"/>
                <w:sz w:val="18"/>
                <w:szCs w:val="18"/>
              </w:rPr>
            </w:pPr>
            <w:r>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6235F6">
            <w:pPr>
              <w:jc w:val="both"/>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6235F6">
            <w:pPr>
              <w:jc w:val="both"/>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6235F6">
            <w:pPr>
              <w:jc w:val="both"/>
              <w:rPr>
                <w:rFonts w:ascii="Arial" w:hAnsi="Arial" w:cs="Arial"/>
                <w:sz w:val="22"/>
                <w:szCs w:val="22"/>
              </w:rPr>
            </w:pPr>
          </w:p>
          <w:p w14:paraId="30CC7196" w14:textId="77777777" w:rsidR="00025F69" w:rsidRDefault="00025F69" w:rsidP="006235F6">
            <w:pPr>
              <w:jc w:val="both"/>
              <w:rPr>
                <w:rFonts w:ascii="Arial" w:hAnsi="Arial" w:cs="Arial"/>
                <w:sz w:val="22"/>
                <w:szCs w:val="22"/>
              </w:rPr>
            </w:pPr>
          </w:p>
          <w:p w14:paraId="2E2E4649" w14:textId="77777777" w:rsidR="00025F69" w:rsidRPr="004C3A0B" w:rsidRDefault="00025F69" w:rsidP="006235F6">
            <w:pPr>
              <w:jc w:val="both"/>
              <w:rPr>
                <w:rFonts w:ascii="Arial" w:hAnsi="Arial" w:cs="Arial"/>
                <w:sz w:val="22"/>
                <w:szCs w:val="22"/>
              </w:rPr>
            </w:pPr>
          </w:p>
          <w:p w14:paraId="404B1A3D" w14:textId="77777777" w:rsidR="00025F69" w:rsidRPr="004C3A0B" w:rsidRDefault="00025F69" w:rsidP="006235F6">
            <w:pPr>
              <w:jc w:val="both"/>
              <w:rPr>
                <w:rFonts w:ascii="Arial" w:hAnsi="Arial" w:cs="Arial"/>
                <w:color w:val="808080"/>
                <w:sz w:val="18"/>
                <w:szCs w:val="18"/>
              </w:rPr>
            </w:pPr>
            <w:r>
              <w:rPr>
                <w:rFonts w:ascii="Arial" w:hAnsi="Arial" w:cs="Arial"/>
                <w:i/>
                <w:color w:val="808080"/>
                <w:sz w:val="18"/>
                <w:szCs w:val="18"/>
              </w:rPr>
              <w:t>(this box should expand as you type)</w:t>
            </w:r>
          </w:p>
        </w:tc>
      </w:tr>
    </w:tbl>
    <w:p w14:paraId="07917111" w14:textId="77777777" w:rsidR="00720BA7" w:rsidRPr="00D71982" w:rsidRDefault="00720BA7" w:rsidP="006235F6">
      <w:pPr>
        <w:jc w:val="both"/>
        <w:rPr>
          <w:rFonts w:ascii="Arial" w:hAnsi="Arial" w:cs="Arial"/>
          <w:bCs/>
          <w:sz w:val="24"/>
          <w:szCs w:val="24"/>
        </w:rPr>
      </w:pPr>
    </w:p>
    <w:p w14:paraId="71AB43E2" w14:textId="72BA013D" w:rsidR="00065801" w:rsidRDefault="00065801" w:rsidP="006235F6">
      <w:pPr>
        <w:jc w:val="both"/>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6235F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235F6">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6235F6">
            <w:pPr>
              <w:autoSpaceDE w:val="0"/>
              <w:autoSpaceDN w:val="0"/>
              <w:adjustRightInd w:val="0"/>
              <w:jc w:val="both"/>
              <w:rPr>
                <w:rFonts w:ascii="Arial" w:hAnsi="Arial" w:cs="Arial"/>
                <w:b/>
                <w:bCs/>
                <w:sz w:val="16"/>
                <w:szCs w:val="16"/>
              </w:rPr>
            </w:pPr>
          </w:p>
          <w:p w14:paraId="622F6B02" w14:textId="77777777" w:rsidR="00025F69" w:rsidRPr="004C3A0B" w:rsidRDefault="00025F69" w:rsidP="006235F6">
            <w:pPr>
              <w:autoSpaceDE w:val="0"/>
              <w:autoSpaceDN w:val="0"/>
              <w:adjustRightInd w:val="0"/>
              <w:jc w:val="both"/>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6235F6">
            <w:pPr>
              <w:autoSpaceDE w:val="0"/>
              <w:autoSpaceDN w:val="0"/>
              <w:adjustRightInd w:val="0"/>
              <w:jc w:val="both"/>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235F6">
            <w:pPr>
              <w:autoSpaceDE w:val="0"/>
              <w:autoSpaceDN w:val="0"/>
              <w:adjustRightInd w:val="0"/>
              <w:jc w:val="both"/>
              <w:rPr>
                <w:rFonts w:ascii="Arial" w:hAnsi="Arial" w:cs="Arial"/>
                <w:b/>
                <w:bCs/>
                <w:sz w:val="16"/>
                <w:szCs w:val="16"/>
              </w:rPr>
            </w:pPr>
          </w:p>
          <w:p w14:paraId="20BD39DB" w14:textId="77777777" w:rsidR="00025F69" w:rsidRPr="004C3A0B" w:rsidRDefault="00025F69" w:rsidP="006235F6">
            <w:pPr>
              <w:autoSpaceDE w:val="0"/>
              <w:autoSpaceDN w:val="0"/>
              <w:adjustRightInd w:val="0"/>
              <w:jc w:val="both"/>
              <w:rPr>
                <w:rFonts w:ascii="Arial" w:hAnsi="Arial" w:cs="Arial"/>
                <w:b/>
                <w:bCs/>
                <w:sz w:val="22"/>
                <w:szCs w:val="22"/>
              </w:rPr>
            </w:pPr>
            <w:r>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6235F6">
            <w:pPr>
              <w:autoSpaceDE w:val="0"/>
              <w:autoSpaceDN w:val="0"/>
              <w:adjustRightInd w:val="0"/>
              <w:jc w:val="both"/>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B219B43" w14:textId="6A91E280" w:rsidR="00025F69" w:rsidRPr="004C3A0B" w:rsidRDefault="00025F69" w:rsidP="006235F6">
            <w:pPr>
              <w:autoSpaceDE w:val="0"/>
              <w:autoSpaceDN w:val="0"/>
              <w:adjustRightInd w:val="0"/>
              <w:jc w:val="both"/>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77777777" w:rsidR="00025F69" w:rsidRPr="004C3A0B" w:rsidRDefault="00025F6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6235F6">
            <w:pPr>
              <w:autoSpaceDE w:val="0"/>
              <w:autoSpaceDN w:val="0"/>
              <w:adjustRightInd w:val="0"/>
              <w:jc w:val="both"/>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D33C534" w14:textId="2E4BEBD6" w:rsidR="00025F69" w:rsidRPr="004C3A0B" w:rsidRDefault="00025F69" w:rsidP="006235F6">
            <w:pPr>
              <w:autoSpaceDE w:val="0"/>
              <w:autoSpaceDN w:val="0"/>
              <w:adjustRightInd w:val="0"/>
              <w:jc w:val="both"/>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77777777" w:rsidR="00025F69" w:rsidRPr="004C3A0B" w:rsidRDefault="00025F6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6235F6">
            <w:pPr>
              <w:autoSpaceDE w:val="0"/>
              <w:autoSpaceDN w:val="0"/>
              <w:adjustRightInd w:val="0"/>
              <w:jc w:val="both"/>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400DFD9" w14:textId="0674CC50" w:rsidR="00025F69" w:rsidRPr="004C3A0B" w:rsidRDefault="00025F69" w:rsidP="006235F6">
            <w:pPr>
              <w:autoSpaceDE w:val="0"/>
              <w:autoSpaceDN w:val="0"/>
              <w:adjustRightInd w:val="0"/>
              <w:jc w:val="both"/>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77777777" w:rsidR="00025F69" w:rsidRPr="004C3A0B" w:rsidRDefault="00025F6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6235F6">
            <w:pPr>
              <w:autoSpaceDE w:val="0"/>
              <w:autoSpaceDN w:val="0"/>
              <w:adjustRightInd w:val="0"/>
              <w:jc w:val="both"/>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6235F6">
            <w:pPr>
              <w:autoSpaceDE w:val="0"/>
              <w:autoSpaceDN w:val="0"/>
              <w:adjustRightInd w:val="0"/>
              <w:jc w:val="both"/>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7777777" w:rsidR="00025F69" w:rsidRPr="004C3A0B" w:rsidRDefault="00025F6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6235F6">
            <w:pPr>
              <w:autoSpaceDE w:val="0"/>
              <w:autoSpaceDN w:val="0"/>
              <w:adjustRightInd w:val="0"/>
              <w:jc w:val="both"/>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6235F6">
            <w:pPr>
              <w:autoSpaceDE w:val="0"/>
              <w:autoSpaceDN w:val="0"/>
              <w:adjustRightInd w:val="0"/>
              <w:jc w:val="both"/>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77777777" w:rsidR="00025F69" w:rsidRPr="004C3A0B" w:rsidRDefault="00025F6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6235F6">
            <w:pPr>
              <w:autoSpaceDE w:val="0"/>
              <w:autoSpaceDN w:val="0"/>
              <w:adjustRightInd w:val="0"/>
              <w:jc w:val="both"/>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6235F6">
            <w:pPr>
              <w:autoSpaceDE w:val="0"/>
              <w:autoSpaceDN w:val="0"/>
              <w:adjustRightInd w:val="0"/>
              <w:jc w:val="both"/>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77777777" w:rsidR="00025F69" w:rsidRPr="004C3A0B" w:rsidRDefault="00025F6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6235F6">
            <w:pPr>
              <w:autoSpaceDE w:val="0"/>
              <w:autoSpaceDN w:val="0"/>
              <w:adjustRightInd w:val="0"/>
              <w:jc w:val="both"/>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6235F6">
            <w:pPr>
              <w:autoSpaceDE w:val="0"/>
              <w:autoSpaceDN w:val="0"/>
              <w:adjustRightInd w:val="0"/>
              <w:jc w:val="both"/>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77777777" w:rsidR="00025F69" w:rsidRPr="004C3A0B" w:rsidRDefault="00025F6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6235F6">
            <w:pPr>
              <w:autoSpaceDE w:val="0"/>
              <w:autoSpaceDN w:val="0"/>
              <w:adjustRightInd w:val="0"/>
              <w:jc w:val="both"/>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6235F6">
            <w:pPr>
              <w:autoSpaceDE w:val="0"/>
              <w:autoSpaceDN w:val="0"/>
              <w:adjustRightInd w:val="0"/>
              <w:jc w:val="both"/>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7777777" w:rsidR="00025F69" w:rsidRPr="004C3A0B" w:rsidRDefault="00025F6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6235F6">
            <w:pPr>
              <w:autoSpaceDE w:val="0"/>
              <w:autoSpaceDN w:val="0"/>
              <w:adjustRightInd w:val="0"/>
              <w:jc w:val="both"/>
              <w:rPr>
                <w:rFonts w:ascii="Arial" w:hAnsi="Arial" w:cs="Arial"/>
                <w:sz w:val="22"/>
                <w:szCs w:val="22"/>
              </w:rPr>
            </w:pPr>
            <w:r>
              <w:rPr>
                <w:rFonts w:ascii="Arial" w:hAnsi="Arial" w:cs="Arial"/>
                <w:sz w:val="22"/>
                <w:szCs w:val="22"/>
              </w:rPr>
              <w:lastRenderedPageBreak/>
              <w:t>21</w:t>
            </w:r>
          </w:p>
        </w:tc>
        <w:tc>
          <w:tcPr>
            <w:tcW w:w="7088" w:type="dxa"/>
            <w:shd w:val="clear" w:color="auto" w:fill="F2F2F2" w:themeFill="background1" w:themeFillShade="F2"/>
            <w:vAlign w:val="center"/>
          </w:tcPr>
          <w:p w14:paraId="7062C0B4" w14:textId="4FAFD2E6" w:rsidR="00025F69" w:rsidRPr="004C3A0B" w:rsidRDefault="00025F69" w:rsidP="006235F6">
            <w:pPr>
              <w:autoSpaceDE w:val="0"/>
              <w:autoSpaceDN w:val="0"/>
              <w:adjustRightInd w:val="0"/>
              <w:jc w:val="both"/>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77777777" w:rsidR="00025F69" w:rsidRPr="004C3A0B" w:rsidRDefault="00025F69"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6235F6">
            <w:pPr>
              <w:autoSpaceDE w:val="0"/>
              <w:autoSpaceDN w:val="0"/>
              <w:adjustRightInd w:val="0"/>
              <w:jc w:val="both"/>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6235F6">
            <w:pPr>
              <w:autoSpaceDE w:val="0"/>
              <w:autoSpaceDN w:val="0"/>
              <w:adjustRightInd w:val="0"/>
              <w:jc w:val="both"/>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6235F6">
            <w:pPr>
              <w:jc w:val="both"/>
              <w:rPr>
                <w:rFonts w:ascii="Arial" w:hAnsi="Arial" w:cs="Arial"/>
                <w:sz w:val="22"/>
                <w:szCs w:val="22"/>
              </w:rPr>
            </w:pPr>
          </w:p>
        </w:tc>
        <w:tc>
          <w:tcPr>
            <w:tcW w:w="9923" w:type="dxa"/>
            <w:gridSpan w:val="4"/>
            <w:vAlign w:val="center"/>
          </w:tcPr>
          <w:p w14:paraId="48D4F38D" w14:textId="77777777" w:rsidR="003C3C40" w:rsidRPr="00AA34BD" w:rsidRDefault="003C3C40" w:rsidP="006235F6">
            <w:pPr>
              <w:jc w:val="both"/>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7661D108" w14:textId="77777777" w:rsidR="00025F69" w:rsidRPr="004C3A0B" w:rsidRDefault="00025F69" w:rsidP="006235F6">
            <w:pPr>
              <w:jc w:val="both"/>
              <w:rPr>
                <w:rFonts w:ascii="Arial" w:hAnsi="Arial" w:cs="Arial"/>
                <w:sz w:val="22"/>
                <w:szCs w:val="22"/>
              </w:rPr>
            </w:pPr>
          </w:p>
          <w:p w14:paraId="219D1180" w14:textId="77777777" w:rsidR="00025F69" w:rsidRPr="004C3A0B" w:rsidRDefault="00025F69" w:rsidP="006235F6">
            <w:pPr>
              <w:autoSpaceDE w:val="0"/>
              <w:autoSpaceDN w:val="0"/>
              <w:adjustRightInd w:val="0"/>
              <w:jc w:val="both"/>
              <w:rPr>
                <w:rFonts w:cs="Arial"/>
              </w:rPr>
            </w:pPr>
            <w:r>
              <w:rPr>
                <w:rFonts w:ascii="Arial" w:hAnsi="Arial" w:cs="Arial"/>
                <w:i/>
                <w:color w:val="808080"/>
                <w:sz w:val="18"/>
                <w:szCs w:val="18"/>
              </w:rPr>
              <w:t>(this box should expand as you type)</w:t>
            </w:r>
          </w:p>
        </w:tc>
      </w:tr>
    </w:tbl>
    <w:p w14:paraId="3C28C62E" w14:textId="77777777" w:rsidR="003C07E3" w:rsidRPr="004C3A0B" w:rsidRDefault="003C07E3" w:rsidP="006235F6">
      <w:pPr>
        <w:jc w:val="both"/>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6235F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6235F6">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6235F6">
            <w:pPr>
              <w:autoSpaceDE w:val="0"/>
              <w:autoSpaceDN w:val="0"/>
              <w:adjustRightInd w:val="0"/>
              <w:jc w:val="both"/>
              <w:rPr>
                <w:rFonts w:ascii="Arial" w:hAnsi="Arial" w:cs="Arial"/>
                <w:b/>
                <w:bCs/>
                <w:sz w:val="16"/>
                <w:szCs w:val="16"/>
              </w:rPr>
            </w:pPr>
          </w:p>
          <w:p w14:paraId="288A482D" w14:textId="77777777" w:rsidR="00382031" w:rsidRPr="004C3A0B" w:rsidRDefault="00382031" w:rsidP="006235F6">
            <w:pPr>
              <w:autoSpaceDE w:val="0"/>
              <w:autoSpaceDN w:val="0"/>
              <w:adjustRightInd w:val="0"/>
              <w:jc w:val="both"/>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6235F6">
            <w:pPr>
              <w:autoSpaceDE w:val="0"/>
              <w:autoSpaceDN w:val="0"/>
              <w:adjustRightInd w:val="0"/>
              <w:jc w:val="both"/>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6235F6">
            <w:pPr>
              <w:autoSpaceDE w:val="0"/>
              <w:autoSpaceDN w:val="0"/>
              <w:adjustRightInd w:val="0"/>
              <w:jc w:val="both"/>
              <w:rPr>
                <w:rFonts w:ascii="Arial" w:hAnsi="Arial" w:cs="Arial"/>
                <w:b/>
                <w:bCs/>
                <w:sz w:val="16"/>
                <w:szCs w:val="16"/>
              </w:rPr>
            </w:pPr>
          </w:p>
          <w:p w14:paraId="625D87E4" w14:textId="77777777" w:rsidR="00382031" w:rsidRPr="004C3A0B" w:rsidRDefault="00382031" w:rsidP="006235F6">
            <w:pPr>
              <w:autoSpaceDE w:val="0"/>
              <w:autoSpaceDN w:val="0"/>
              <w:adjustRightInd w:val="0"/>
              <w:jc w:val="both"/>
              <w:rPr>
                <w:rFonts w:ascii="Arial" w:hAnsi="Arial" w:cs="Arial"/>
                <w:b/>
                <w:bCs/>
                <w:sz w:val="22"/>
                <w:szCs w:val="22"/>
              </w:rPr>
            </w:pPr>
            <w:r>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6235F6">
            <w:pPr>
              <w:autoSpaceDE w:val="0"/>
              <w:autoSpaceDN w:val="0"/>
              <w:adjustRightInd w:val="0"/>
              <w:jc w:val="both"/>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6F86446" w14:textId="2BF2F242" w:rsidR="00382031" w:rsidRPr="004C3A0B" w:rsidRDefault="00382031" w:rsidP="006235F6">
            <w:pPr>
              <w:autoSpaceDE w:val="0"/>
              <w:autoSpaceDN w:val="0"/>
              <w:adjustRightInd w:val="0"/>
              <w:jc w:val="both"/>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7777777" w:rsidR="00382031" w:rsidRPr="004C3A0B" w:rsidRDefault="00382031"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6235F6">
            <w:pPr>
              <w:autoSpaceDE w:val="0"/>
              <w:autoSpaceDN w:val="0"/>
              <w:adjustRightInd w:val="0"/>
              <w:jc w:val="both"/>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6235F6">
            <w:pPr>
              <w:autoSpaceDE w:val="0"/>
              <w:autoSpaceDN w:val="0"/>
              <w:adjustRightInd w:val="0"/>
              <w:jc w:val="both"/>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77777777" w:rsidR="00382031" w:rsidRPr="004C3A0B" w:rsidRDefault="00382031"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6235F6">
            <w:pPr>
              <w:autoSpaceDE w:val="0"/>
              <w:autoSpaceDN w:val="0"/>
              <w:adjustRightInd w:val="0"/>
              <w:jc w:val="both"/>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6235F6">
            <w:pPr>
              <w:autoSpaceDE w:val="0"/>
              <w:autoSpaceDN w:val="0"/>
              <w:adjustRightInd w:val="0"/>
              <w:jc w:val="both"/>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77777777" w:rsidR="00382031" w:rsidRPr="004C3A0B" w:rsidRDefault="00382031"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6235F6">
            <w:pPr>
              <w:autoSpaceDE w:val="0"/>
              <w:autoSpaceDN w:val="0"/>
              <w:adjustRightInd w:val="0"/>
              <w:jc w:val="both"/>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6235F6">
            <w:pPr>
              <w:autoSpaceDE w:val="0"/>
              <w:autoSpaceDN w:val="0"/>
              <w:adjustRightInd w:val="0"/>
              <w:jc w:val="both"/>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77777777" w:rsidR="00382031" w:rsidRPr="004C3A0B" w:rsidRDefault="00382031"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6235F6">
            <w:pPr>
              <w:autoSpaceDE w:val="0"/>
              <w:autoSpaceDN w:val="0"/>
              <w:adjustRightInd w:val="0"/>
              <w:jc w:val="both"/>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6235F6">
            <w:pPr>
              <w:autoSpaceDE w:val="0"/>
              <w:autoSpaceDN w:val="0"/>
              <w:adjustRightInd w:val="0"/>
              <w:jc w:val="both"/>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6235F6">
            <w:pPr>
              <w:jc w:val="both"/>
              <w:rPr>
                <w:rFonts w:ascii="Arial" w:hAnsi="Arial" w:cs="Arial"/>
                <w:sz w:val="22"/>
                <w:szCs w:val="22"/>
              </w:rPr>
            </w:pPr>
          </w:p>
        </w:tc>
        <w:tc>
          <w:tcPr>
            <w:tcW w:w="9923" w:type="dxa"/>
            <w:gridSpan w:val="4"/>
            <w:vAlign w:val="center"/>
          </w:tcPr>
          <w:p w14:paraId="2B5E5E1C" w14:textId="77777777" w:rsidR="003C3C40" w:rsidRPr="00AA34BD" w:rsidRDefault="003C3C40" w:rsidP="006235F6">
            <w:pPr>
              <w:jc w:val="both"/>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9B9CEBE" w14:textId="77777777" w:rsidR="00382031" w:rsidRPr="004C3A0B" w:rsidRDefault="00382031" w:rsidP="006235F6">
            <w:pPr>
              <w:jc w:val="both"/>
              <w:rPr>
                <w:rFonts w:ascii="Arial" w:hAnsi="Arial" w:cs="Arial"/>
                <w:sz w:val="22"/>
                <w:szCs w:val="22"/>
              </w:rPr>
            </w:pPr>
          </w:p>
          <w:p w14:paraId="283D19BB" w14:textId="77777777" w:rsidR="00382031" w:rsidRPr="004C3A0B" w:rsidRDefault="00382031" w:rsidP="006235F6">
            <w:pPr>
              <w:autoSpaceDE w:val="0"/>
              <w:autoSpaceDN w:val="0"/>
              <w:adjustRightInd w:val="0"/>
              <w:jc w:val="both"/>
              <w:rPr>
                <w:rFonts w:cs="Arial"/>
              </w:rPr>
            </w:pPr>
            <w:r>
              <w:rPr>
                <w:rFonts w:ascii="Arial" w:hAnsi="Arial" w:cs="Arial"/>
                <w:i/>
                <w:color w:val="808080"/>
                <w:sz w:val="18"/>
                <w:szCs w:val="18"/>
              </w:rPr>
              <w:t>(this box should expand as you type)</w:t>
            </w:r>
          </w:p>
        </w:tc>
      </w:tr>
    </w:tbl>
    <w:p w14:paraId="5F583D7A" w14:textId="77777777" w:rsidR="00E45AB0" w:rsidRPr="00354F34" w:rsidRDefault="00E45AB0" w:rsidP="006235F6">
      <w:pPr>
        <w:autoSpaceDE w:val="0"/>
        <w:autoSpaceDN w:val="0"/>
        <w:adjustRightInd w:val="0"/>
        <w:spacing w:after="240"/>
        <w:jc w:val="both"/>
        <w:rPr>
          <w:rFonts w:ascii="Arial" w:hAnsi="Arial" w:cs="Arial"/>
          <w:b/>
          <w:sz w:val="22"/>
          <w:szCs w:val="22"/>
        </w:rPr>
      </w:pPr>
    </w:p>
    <w:p w14:paraId="1CE9A597" w14:textId="7F01A9BC" w:rsidR="00C86572" w:rsidRDefault="00C86572" w:rsidP="006235F6">
      <w:pPr>
        <w:jc w:val="both"/>
        <w:rPr>
          <w:rFonts w:ascii="Arial" w:hAnsi="Arial" w:cs="Arial"/>
          <w:b/>
          <w:sz w:val="22"/>
          <w:szCs w:val="22"/>
        </w:rPr>
      </w:pPr>
      <w:r>
        <w:rPr>
          <w:rFonts w:ascii="Arial" w:hAnsi="Arial" w:cs="Arial"/>
          <w:b/>
          <w:sz w:val="22"/>
          <w:szCs w:val="22"/>
        </w:rPr>
        <w:t>SECTION F: Anticipated Risks</w:t>
      </w:r>
    </w:p>
    <w:p w14:paraId="5E0435C4" w14:textId="77777777" w:rsidR="00D56776" w:rsidRPr="00354F34" w:rsidRDefault="00D56776" w:rsidP="006235F6">
      <w:pPr>
        <w:jc w:val="both"/>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6235F6">
            <w:pPr>
              <w:pStyle w:val="Heading1"/>
              <w:jc w:val="both"/>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6235F6">
            <w:pPr>
              <w:pStyle w:val="Heading1"/>
              <w:jc w:val="both"/>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6235F6">
            <w:pPr>
              <w:jc w:val="both"/>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6235F6">
            <w:pPr>
              <w:jc w:val="both"/>
              <w:rPr>
                <w:rFonts w:ascii="Arial" w:hAnsi="Arial" w:cs="Arial"/>
                <w:sz w:val="22"/>
                <w:szCs w:val="22"/>
              </w:rPr>
            </w:pPr>
            <w:r>
              <w:rPr>
                <w:rFonts w:ascii="Arial" w:hAnsi="Arial" w:cs="Arial"/>
                <w:b/>
                <w:sz w:val="22"/>
                <w:szCs w:val="22"/>
              </w:rPr>
              <w:t>Risks to participants</w:t>
            </w:r>
          </w:p>
          <w:p w14:paraId="1C37E2E8" w14:textId="2E5212E7" w:rsidR="00D51EF7" w:rsidRPr="004C3A0B" w:rsidRDefault="00D51EF7" w:rsidP="006235F6">
            <w:pPr>
              <w:jc w:val="both"/>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6235F6">
            <w:pPr>
              <w:autoSpaceDE w:val="0"/>
              <w:autoSpaceDN w:val="0"/>
              <w:adjustRightInd w:val="0"/>
              <w:jc w:val="both"/>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6235F6">
            <w:pPr>
              <w:autoSpaceDE w:val="0"/>
              <w:autoSpaceDN w:val="0"/>
              <w:adjustRightInd w:val="0"/>
              <w:jc w:val="both"/>
              <w:rPr>
                <w:rFonts w:ascii="Arial" w:hAnsi="Arial" w:cs="Arial"/>
                <w:sz w:val="22"/>
                <w:szCs w:val="22"/>
              </w:rPr>
            </w:pPr>
            <w:r>
              <w:rPr>
                <w:rFonts w:ascii="Arial" w:hAnsi="Arial" w:cs="Arial"/>
                <w:sz w:val="22"/>
                <w:szCs w:val="22"/>
              </w:rPr>
              <w:t>Risk to participants:</w:t>
            </w:r>
          </w:p>
          <w:p w14:paraId="00C40B6C" w14:textId="002AB5A9" w:rsidR="003C3C40" w:rsidRPr="00AA34BD" w:rsidRDefault="003C3C40" w:rsidP="006235F6">
            <w:pPr>
              <w:jc w:val="both"/>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77BB44A6" w14:textId="77777777" w:rsidR="00003E64" w:rsidRPr="004C3A0B" w:rsidRDefault="00003E64" w:rsidP="006235F6">
            <w:pPr>
              <w:jc w:val="both"/>
              <w:rPr>
                <w:rFonts w:ascii="Arial" w:hAnsi="Arial" w:cs="Arial"/>
                <w:sz w:val="22"/>
                <w:szCs w:val="22"/>
              </w:rPr>
            </w:pPr>
            <w:r>
              <w:rPr>
                <w:rFonts w:ascii="Arial" w:hAnsi="Arial" w:cs="Arial"/>
                <w:sz w:val="22"/>
                <w:szCs w:val="22"/>
              </w:rPr>
              <w:t>N/A - This research does not involve any human participants. All data used is sourced from publicly available, anonymised malware datasets (EMBER, SOREL-20M). No human subjects are recruited, observed, or involved in any capacity.</w:t>
            </w:r>
          </w:p>
          <w:p w14:paraId="6645975A" w14:textId="77777777" w:rsidR="00003E64" w:rsidRPr="004C3A0B" w:rsidRDefault="00003E64" w:rsidP="006235F6">
            <w:pPr>
              <w:autoSpaceDE w:val="0"/>
              <w:autoSpaceDN w:val="0"/>
              <w:adjustRightInd w:val="0"/>
              <w:jc w:val="both"/>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6235F6">
            <w:pPr>
              <w:autoSpaceDE w:val="0"/>
              <w:autoSpaceDN w:val="0"/>
              <w:adjustRightInd w:val="0"/>
              <w:jc w:val="both"/>
              <w:rPr>
                <w:rFonts w:ascii="Arial" w:hAnsi="Arial" w:cs="Arial"/>
                <w:i/>
                <w:sz w:val="18"/>
                <w:szCs w:val="18"/>
              </w:rPr>
            </w:pPr>
            <w:r>
              <w:rPr>
                <w:rFonts w:ascii="Arial" w:hAnsi="Arial" w:cs="Arial"/>
                <w:i/>
                <w:sz w:val="18"/>
                <w:szCs w:val="18"/>
              </w:rPr>
              <w:t>How you will mitigate the risk to participants:</w:t>
            </w:r>
          </w:p>
          <w:p w14:paraId="368EB8A9" w14:textId="77777777" w:rsidR="00003E64" w:rsidRDefault="00003E64" w:rsidP="006235F6">
            <w:pPr>
              <w:jc w:val="both"/>
              <w:rPr>
                <w:rFonts w:ascii="Arial" w:hAnsi="Arial" w:cs="Arial"/>
                <w:sz w:val="22"/>
                <w:szCs w:val="22"/>
              </w:rPr>
            </w:pPr>
          </w:p>
          <w:p w14:paraId="1C4F03BD" w14:textId="77777777" w:rsidR="00003E64" w:rsidRDefault="00003E64" w:rsidP="006235F6">
            <w:pPr>
              <w:jc w:val="both"/>
              <w:rPr>
                <w:rFonts w:ascii="Arial" w:hAnsi="Arial" w:cs="Arial"/>
                <w:sz w:val="22"/>
                <w:szCs w:val="22"/>
              </w:rPr>
            </w:pPr>
          </w:p>
          <w:p w14:paraId="1E4F230F" w14:textId="77777777" w:rsidR="00003E64" w:rsidRPr="004C3A0B" w:rsidRDefault="00003E64" w:rsidP="006235F6">
            <w:pPr>
              <w:jc w:val="both"/>
              <w:rPr>
                <w:rFonts w:ascii="Arial" w:hAnsi="Arial" w:cs="Arial"/>
                <w:sz w:val="22"/>
                <w:szCs w:val="22"/>
              </w:rPr>
            </w:pPr>
          </w:p>
          <w:p w14:paraId="5D00AF2B" w14:textId="77777777" w:rsidR="00003E64" w:rsidRPr="00354F34" w:rsidRDefault="00003E64" w:rsidP="006235F6">
            <w:pPr>
              <w:autoSpaceDE w:val="0"/>
              <w:autoSpaceDN w:val="0"/>
              <w:adjustRightInd w:val="0"/>
              <w:jc w:val="both"/>
              <w:rPr>
                <w:rFonts w:cs="Arial"/>
                <w:i/>
              </w:rPr>
            </w:pPr>
            <w:r>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6235F6">
            <w:pPr>
              <w:jc w:val="both"/>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235F6">
            <w:pPr>
              <w:jc w:val="both"/>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6235F6">
            <w:pPr>
              <w:jc w:val="both"/>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6235F6">
            <w:pPr>
              <w:jc w:val="both"/>
              <w:rPr>
                <w:rFonts w:ascii="Arial" w:hAnsi="Arial" w:cs="Arial"/>
                <w:sz w:val="22"/>
                <w:szCs w:val="22"/>
              </w:rPr>
            </w:pPr>
          </w:p>
          <w:p w14:paraId="5A1606C1" w14:textId="77777777" w:rsidR="00003E64" w:rsidRDefault="00003E64" w:rsidP="006235F6">
            <w:pPr>
              <w:jc w:val="both"/>
              <w:rPr>
                <w:rFonts w:ascii="Arial" w:hAnsi="Arial" w:cs="Arial"/>
                <w:sz w:val="22"/>
                <w:szCs w:val="22"/>
              </w:rPr>
            </w:pPr>
          </w:p>
          <w:p w14:paraId="1A0E0B68" w14:textId="77777777" w:rsidR="00003E64" w:rsidRPr="004C3A0B" w:rsidRDefault="00003E64" w:rsidP="006235F6">
            <w:pPr>
              <w:jc w:val="both"/>
              <w:rPr>
                <w:rFonts w:ascii="Arial" w:hAnsi="Arial" w:cs="Arial"/>
                <w:sz w:val="22"/>
                <w:szCs w:val="22"/>
              </w:rPr>
            </w:pPr>
          </w:p>
          <w:p w14:paraId="27D860D6" w14:textId="77777777" w:rsidR="00003E64" w:rsidRPr="004C3A0B" w:rsidRDefault="00003E64" w:rsidP="006235F6">
            <w:pPr>
              <w:autoSpaceDE w:val="0"/>
              <w:autoSpaceDN w:val="0"/>
              <w:adjustRightInd w:val="0"/>
              <w:jc w:val="both"/>
              <w:rPr>
                <w:rFonts w:cs="Arial"/>
              </w:rPr>
            </w:pPr>
            <w:r>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6235F6">
            <w:pPr>
              <w:jc w:val="both"/>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235F6">
            <w:pPr>
              <w:jc w:val="both"/>
              <w:rPr>
                <w:rFonts w:ascii="Arial" w:hAnsi="Arial" w:cs="Arial"/>
                <w:sz w:val="22"/>
                <w:szCs w:val="22"/>
              </w:rPr>
            </w:pPr>
            <w:r>
              <w:rPr>
                <w:rFonts w:ascii="Arial" w:hAnsi="Arial" w:cs="Arial"/>
                <w:b/>
                <w:sz w:val="22"/>
                <w:szCs w:val="22"/>
              </w:rPr>
              <w:t>Risks to the investigator</w:t>
            </w:r>
          </w:p>
          <w:p w14:paraId="7606F765" w14:textId="17308251" w:rsidR="00003E64" w:rsidRPr="004C3A0B" w:rsidRDefault="00003E64" w:rsidP="006235F6">
            <w:pPr>
              <w:jc w:val="both"/>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6235F6">
            <w:pPr>
              <w:autoSpaceDE w:val="0"/>
              <w:autoSpaceDN w:val="0"/>
              <w:adjustRightInd w:val="0"/>
              <w:jc w:val="both"/>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235F6">
            <w:pPr>
              <w:autoSpaceDE w:val="0"/>
              <w:autoSpaceDN w:val="0"/>
              <w:adjustRightInd w:val="0"/>
              <w:jc w:val="both"/>
              <w:rPr>
                <w:rFonts w:ascii="Arial" w:hAnsi="Arial" w:cs="Arial"/>
                <w:sz w:val="22"/>
                <w:szCs w:val="22"/>
              </w:rPr>
            </w:pPr>
            <w:r>
              <w:rPr>
                <w:rFonts w:ascii="Arial" w:hAnsi="Arial" w:cs="Arial"/>
                <w:sz w:val="22"/>
                <w:szCs w:val="22"/>
              </w:rPr>
              <w:t>Risk to the investigator:</w:t>
            </w:r>
          </w:p>
          <w:p w14:paraId="50D8CC11" w14:textId="77777777" w:rsidR="003C3C40" w:rsidRPr="004033FC" w:rsidRDefault="003C3C40" w:rsidP="006235F6">
            <w:pPr>
              <w:jc w:val="both"/>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6235F6">
            <w:pPr>
              <w:jc w:val="both"/>
              <w:rPr>
                <w:rFonts w:ascii="Arial" w:hAnsi="Arial" w:cs="Arial"/>
                <w:sz w:val="22"/>
                <w:szCs w:val="22"/>
              </w:rPr>
            </w:pPr>
            <w:r>
              <w:rPr>
                <w:rFonts w:ascii="Arial" w:hAnsi="Arial" w:cs="Arial"/>
                <w:sz w:val="22"/>
                <w:szCs w:val="22"/>
              </w:rPr>
              <w:t xml:space="preserve">Risk: Extended screen time and repetitive computer use during dataset processing and </w:t>
            </w:r>
            <w:r>
              <w:rPr>
                <w:rFonts w:ascii="Arial" w:hAnsi="Arial" w:cs="Arial"/>
                <w:sz w:val="22"/>
                <w:szCs w:val="22"/>
              </w:rPr>
              <w:lastRenderedPageBreak/>
              <w:t>model training may cause eye strain or musculoskeletal discomfort. Working with malware samples, even in a controlled offline environment, carries a low risk of accidental execution or infection if safeguards are not followed.</w:t>
            </w:r>
          </w:p>
          <w:p w14:paraId="514CA3D2" w14:textId="77777777" w:rsidR="00003E64" w:rsidRPr="004C3A0B" w:rsidRDefault="00003E64" w:rsidP="006235F6">
            <w:pPr>
              <w:jc w:val="both"/>
              <w:rPr>
                <w:rFonts w:ascii="Arial" w:hAnsi="Arial" w:cs="Arial"/>
                <w:sz w:val="22"/>
                <w:szCs w:val="22"/>
              </w:rPr>
            </w:pPr>
          </w:p>
          <w:p w14:paraId="0435A036" w14:textId="77777777" w:rsidR="00003E64" w:rsidRPr="004C3A0B" w:rsidRDefault="00003E64" w:rsidP="006235F6">
            <w:pPr>
              <w:autoSpaceDE w:val="0"/>
              <w:autoSpaceDN w:val="0"/>
              <w:adjustRightInd w:val="0"/>
              <w:jc w:val="both"/>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6235F6">
            <w:pPr>
              <w:autoSpaceDE w:val="0"/>
              <w:autoSpaceDN w:val="0"/>
              <w:adjustRightInd w:val="0"/>
              <w:jc w:val="both"/>
              <w:rPr>
                <w:rFonts w:ascii="Arial" w:hAnsi="Arial" w:cs="Arial"/>
                <w:i/>
                <w:sz w:val="18"/>
                <w:szCs w:val="18"/>
              </w:rPr>
            </w:pPr>
            <w:r>
              <w:rPr>
                <w:rFonts w:ascii="Arial" w:hAnsi="Arial" w:cs="Arial"/>
                <w:i/>
                <w:sz w:val="18"/>
                <w:szCs w:val="18"/>
              </w:rPr>
              <w:lastRenderedPageBreak/>
              <w:t>How you will mitigate the risk to the investigator:</w:t>
            </w:r>
          </w:p>
          <w:p w14:paraId="4B70FB1C" w14:textId="77777777" w:rsidR="00003E64" w:rsidRDefault="00003E64" w:rsidP="006235F6">
            <w:pPr>
              <w:jc w:val="both"/>
              <w:rPr>
                <w:rFonts w:ascii="Arial" w:hAnsi="Arial" w:cs="Arial"/>
                <w:sz w:val="22"/>
                <w:szCs w:val="22"/>
              </w:rPr>
            </w:pPr>
            <w:r>
              <w:rPr>
                <w:rFonts w:ascii="Arial" w:hAnsi="Arial" w:cs="Arial"/>
                <w:sz w:val="22"/>
                <w:szCs w:val="22"/>
              </w:rPr>
              <w:t xml:space="preserve">Regular breaks will be taken during extended computing sessions to reduce eye strain and musculoskeletal risk. Malware samples will only </w:t>
            </w:r>
            <w:r>
              <w:rPr>
                <w:rFonts w:ascii="Arial" w:hAnsi="Arial" w:cs="Arial"/>
                <w:sz w:val="22"/>
                <w:szCs w:val="22"/>
              </w:rPr>
              <w:lastRenderedPageBreak/>
              <w:t>be handled within an isolated, offline Python environment using pre-extracted feature data from the EMBER/SOREL-20M datasets. No live malware will be executed; all analysis is static and pre-execution. Data will not be extracted to any networked system.</w:t>
            </w:r>
          </w:p>
          <w:p w14:paraId="485E2FB2" w14:textId="77777777" w:rsidR="00003E64" w:rsidRDefault="00003E64" w:rsidP="006235F6">
            <w:pPr>
              <w:jc w:val="both"/>
              <w:rPr>
                <w:rFonts w:ascii="Arial" w:hAnsi="Arial" w:cs="Arial"/>
                <w:sz w:val="22"/>
                <w:szCs w:val="22"/>
              </w:rPr>
            </w:pPr>
          </w:p>
          <w:p w14:paraId="6058A74A" w14:textId="77777777" w:rsidR="00003E64" w:rsidRPr="004C3A0B" w:rsidRDefault="00003E64" w:rsidP="006235F6">
            <w:pPr>
              <w:jc w:val="both"/>
              <w:rPr>
                <w:rFonts w:ascii="Arial" w:hAnsi="Arial" w:cs="Arial"/>
                <w:sz w:val="22"/>
                <w:szCs w:val="22"/>
              </w:rPr>
            </w:pPr>
          </w:p>
          <w:p w14:paraId="4416A3BD" w14:textId="77777777" w:rsidR="00003E64" w:rsidRPr="004C3A0B" w:rsidRDefault="00003E64" w:rsidP="006235F6">
            <w:pPr>
              <w:autoSpaceDE w:val="0"/>
              <w:autoSpaceDN w:val="0"/>
              <w:adjustRightInd w:val="0"/>
              <w:jc w:val="both"/>
              <w:rPr>
                <w:rFonts w:cs="Arial"/>
              </w:rPr>
            </w:pPr>
            <w:r>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6235F6">
            <w:pPr>
              <w:jc w:val="both"/>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6235F6">
            <w:pPr>
              <w:jc w:val="both"/>
              <w:rPr>
                <w:rFonts w:ascii="Arial" w:hAnsi="Arial" w:cs="Arial"/>
                <w:sz w:val="22"/>
                <w:szCs w:val="22"/>
              </w:rPr>
            </w:pPr>
            <w:r>
              <w:rPr>
                <w:rFonts w:ascii="Arial" w:hAnsi="Arial" w:cs="Arial"/>
                <w:b/>
                <w:sz w:val="22"/>
                <w:szCs w:val="22"/>
              </w:rPr>
              <w:t>University/institutional risks</w:t>
            </w:r>
          </w:p>
          <w:p w14:paraId="6020A649" w14:textId="77777777" w:rsidR="0094056C" w:rsidRPr="004C3A0B" w:rsidRDefault="0094056C" w:rsidP="006235F6">
            <w:pPr>
              <w:jc w:val="both"/>
              <w:rPr>
                <w:rFonts w:ascii="Arial" w:hAnsi="Arial" w:cs="Arial"/>
                <w:sz w:val="22"/>
                <w:szCs w:val="22"/>
              </w:rPr>
            </w:pPr>
            <w:r>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6235F6">
            <w:pPr>
              <w:autoSpaceDE w:val="0"/>
              <w:autoSpaceDN w:val="0"/>
              <w:adjustRightInd w:val="0"/>
              <w:jc w:val="both"/>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6235F6">
            <w:pPr>
              <w:autoSpaceDE w:val="0"/>
              <w:autoSpaceDN w:val="0"/>
              <w:adjustRightInd w:val="0"/>
              <w:jc w:val="both"/>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6235F6">
            <w:pPr>
              <w:jc w:val="both"/>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6235F6">
            <w:pPr>
              <w:jc w:val="both"/>
              <w:rPr>
                <w:rFonts w:ascii="Arial" w:hAnsi="Arial" w:cs="Arial"/>
                <w:sz w:val="22"/>
                <w:szCs w:val="22"/>
              </w:rPr>
            </w:pPr>
            <w:r>
              <w:rPr>
                <w:rFonts w:ascii="Arial" w:hAnsi="Arial" w:cs="Arial"/>
                <w:sz w:val="22"/>
                <w:szCs w:val="22"/>
              </w:rPr>
              <w:t>Risk: Low risk of adverse publicity if malware datasets are mishandled or if research outputs are misrepresented as ready-to-deploy attack tools. Reputational risk if data governance procedures are not followed. Risk of data breach if research files are stored on insecure systems.</w:t>
            </w:r>
          </w:p>
          <w:p w14:paraId="09091714" w14:textId="77777777" w:rsidR="0094056C" w:rsidRPr="004C3A0B" w:rsidRDefault="0094056C" w:rsidP="006235F6">
            <w:pPr>
              <w:jc w:val="both"/>
              <w:rPr>
                <w:rFonts w:ascii="Arial" w:hAnsi="Arial" w:cs="Arial"/>
                <w:sz w:val="22"/>
                <w:szCs w:val="22"/>
              </w:rPr>
            </w:pPr>
          </w:p>
          <w:p w14:paraId="3CC70174" w14:textId="77777777" w:rsidR="0094056C" w:rsidRPr="004C3A0B" w:rsidRDefault="0094056C" w:rsidP="006235F6">
            <w:pPr>
              <w:autoSpaceDE w:val="0"/>
              <w:autoSpaceDN w:val="0"/>
              <w:adjustRightInd w:val="0"/>
              <w:jc w:val="both"/>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6235F6">
            <w:pPr>
              <w:autoSpaceDE w:val="0"/>
              <w:autoSpaceDN w:val="0"/>
              <w:adjustRightInd w:val="0"/>
              <w:jc w:val="both"/>
              <w:rPr>
                <w:rFonts w:ascii="Arial" w:hAnsi="Arial" w:cs="Arial"/>
                <w:i/>
                <w:sz w:val="18"/>
                <w:szCs w:val="18"/>
              </w:rPr>
            </w:pPr>
            <w:r>
              <w:rPr>
                <w:rFonts w:ascii="Arial" w:hAnsi="Arial" w:cs="Arial"/>
                <w:i/>
                <w:sz w:val="18"/>
                <w:szCs w:val="18"/>
              </w:rPr>
              <w:t>How you will mitigate the risk to the University:</w:t>
            </w:r>
          </w:p>
          <w:p w14:paraId="54E9C6FC" w14:textId="77777777" w:rsidR="0094056C" w:rsidRDefault="0094056C" w:rsidP="006235F6">
            <w:pPr>
              <w:jc w:val="both"/>
              <w:rPr>
                <w:rFonts w:ascii="Arial" w:hAnsi="Arial" w:cs="Arial"/>
                <w:sz w:val="22"/>
                <w:szCs w:val="22"/>
              </w:rPr>
            </w:pPr>
          </w:p>
          <w:p w14:paraId="27838F0F" w14:textId="77777777" w:rsidR="0094056C" w:rsidRDefault="0094056C" w:rsidP="006235F6">
            <w:pPr>
              <w:jc w:val="both"/>
              <w:rPr>
                <w:rFonts w:ascii="Arial" w:hAnsi="Arial" w:cs="Arial"/>
                <w:sz w:val="22"/>
                <w:szCs w:val="22"/>
              </w:rPr>
            </w:pPr>
          </w:p>
          <w:p w14:paraId="7D14004C" w14:textId="77777777" w:rsidR="0094056C" w:rsidRPr="004C3A0B" w:rsidRDefault="0094056C" w:rsidP="006235F6">
            <w:pPr>
              <w:jc w:val="both"/>
              <w:rPr>
                <w:rFonts w:ascii="Arial" w:hAnsi="Arial" w:cs="Arial"/>
                <w:sz w:val="22"/>
                <w:szCs w:val="22"/>
              </w:rPr>
            </w:pPr>
          </w:p>
          <w:p w14:paraId="035C5940" w14:textId="77777777" w:rsidR="0094056C" w:rsidRPr="004C3A0B" w:rsidRDefault="0094056C" w:rsidP="006235F6">
            <w:pPr>
              <w:autoSpaceDE w:val="0"/>
              <w:autoSpaceDN w:val="0"/>
              <w:adjustRightInd w:val="0"/>
              <w:jc w:val="both"/>
              <w:rPr>
                <w:rFonts w:cs="Arial"/>
              </w:rPr>
            </w:pPr>
            <w:r>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6235F6">
            <w:pPr>
              <w:jc w:val="both"/>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235F6">
            <w:pPr>
              <w:jc w:val="both"/>
              <w:rPr>
                <w:rFonts w:ascii="Arial" w:hAnsi="Arial" w:cs="Arial"/>
                <w:sz w:val="22"/>
                <w:szCs w:val="22"/>
              </w:rPr>
            </w:pPr>
            <w:r>
              <w:rPr>
                <w:rFonts w:ascii="Arial" w:hAnsi="Arial" w:cs="Arial"/>
                <w:b/>
                <w:sz w:val="22"/>
                <w:szCs w:val="22"/>
              </w:rPr>
              <w:t>Environmental risks</w:t>
            </w:r>
          </w:p>
          <w:p w14:paraId="3AA753E9" w14:textId="3150C185" w:rsidR="00003E64" w:rsidRPr="004C3A0B" w:rsidRDefault="00003E64" w:rsidP="006235F6">
            <w:pPr>
              <w:jc w:val="both"/>
              <w:rPr>
                <w:rFonts w:ascii="Arial" w:hAnsi="Arial" w:cs="Arial"/>
                <w:sz w:val="22"/>
                <w:szCs w:val="22"/>
              </w:rPr>
            </w:pPr>
            <w:r>
              <w:rPr>
                <w:rFonts w:ascii="Arial" w:hAnsi="Arial" w:cs="Arial"/>
                <w:sz w:val="22"/>
                <w:szCs w:val="22"/>
              </w:rPr>
              <w:t>For example: 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6235F6">
            <w:pPr>
              <w:autoSpaceDE w:val="0"/>
              <w:autoSpaceDN w:val="0"/>
              <w:adjustRightInd w:val="0"/>
              <w:jc w:val="both"/>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235F6">
            <w:pPr>
              <w:autoSpaceDE w:val="0"/>
              <w:autoSpaceDN w:val="0"/>
              <w:adjustRightInd w:val="0"/>
              <w:jc w:val="both"/>
              <w:rPr>
                <w:rFonts w:ascii="Arial" w:hAnsi="Arial" w:cs="Arial"/>
                <w:sz w:val="22"/>
                <w:szCs w:val="22"/>
              </w:rPr>
            </w:pPr>
            <w:r>
              <w:rPr>
                <w:rFonts w:ascii="Arial" w:hAnsi="Arial" w:cs="Arial"/>
                <w:sz w:val="22"/>
                <w:szCs w:val="22"/>
              </w:rPr>
              <w:t>Risk to the environment:</w:t>
            </w:r>
          </w:p>
          <w:p w14:paraId="7557DDD6" w14:textId="77777777" w:rsidR="00003E64" w:rsidRDefault="00003E64" w:rsidP="006235F6">
            <w:pPr>
              <w:jc w:val="both"/>
              <w:rPr>
                <w:rFonts w:ascii="Arial" w:hAnsi="Arial" w:cs="Arial"/>
                <w:sz w:val="22"/>
                <w:szCs w:val="22"/>
              </w:rPr>
            </w:pPr>
            <w:r>
              <w:rPr>
                <w:rFonts w:ascii="Arial" w:hAnsi="Arial" w:cs="Arial"/>
                <w:sz w:val="22"/>
                <w:szCs w:val="22"/>
              </w:rPr>
              <w:t>Minimal environmental risk: standard laptop electricity consumption during computation. No physical materials, chemicals, or laboratory resources are involved. Cloud computing (Google Colab, if used) carries a small carbon footprint from data centre energy use.</w:t>
            </w:r>
          </w:p>
          <w:p w14:paraId="46E6515B" w14:textId="77777777" w:rsidR="00003E64" w:rsidRDefault="00003E64" w:rsidP="006235F6">
            <w:pPr>
              <w:jc w:val="both"/>
              <w:rPr>
                <w:rFonts w:ascii="Arial" w:hAnsi="Arial" w:cs="Arial"/>
                <w:sz w:val="22"/>
                <w:szCs w:val="22"/>
              </w:rPr>
            </w:pPr>
          </w:p>
          <w:p w14:paraId="0CCBD838" w14:textId="77777777" w:rsidR="00003E64" w:rsidRPr="004C3A0B" w:rsidRDefault="00003E64" w:rsidP="006235F6">
            <w:pPr>
              <w:jc w:val="both"/>
              <w:rPr>
                <w:rFonts w:ascii="Arial" w:hAnsi="Arial" w:cs="Arial"/>
                <w:sz w:val="22"/>
                <w:szCs w:val="22"/>
              </w:rPr>
            </w:pPr>
          </w:p>
          <w:p w14:paraId="03328CC0" w14:textId="77777777" w:rsidR="00003E64" w:rsidRPr="004C3A0B" w:rsidRDefault="00003E64" w:rsidP="006235F6">
            <w:pPr>
              <w:autoSpaceDE w:val="0"/>
              <w:autoSpaceDN w:val="0"/>
              <w:adjustRightInd w:val="0"/>
              <w:jc w:val="both"/>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235F6">
            <w:pPr>
              <w:autoSpaceDE w:val="0"/>
              <w:autoSpaceDN w:val="0"/>
              <w:adjustRightInd w:val="0"/>
              <w:jc w:val="both"/>
              <w:rPr>
                <w:rFonts w:ascii="Arial" w:hAnsi="Arial" w:cs="Arial"/>
                <w:i/>
                <w:sz w:val="18"/>
                <w:szCs w:val="18"/>
              </w:rPr>
            </w:pPr>
            <w:r>
              <w:rPr>
                <w:rFonts w:ascii="Arial" w:hAnsi="Arial" w:cs="Arial"/>
                <w:i/>
                <w:sz w:val="18"/>
                <w:szCs w:val="18"/>
              </w:rPr>
              <w:t>How you will mitigate the risk to environment:</w:t>
            </w:r>
          </w:p>
          <w:p w14:paraId="6B1C8D3D" w14:textId="77777777" w:rsidR="00003E64" w:rsidRDefault="00003E64" w:rsidP="006235F6">
            <w:pPr>
              <w:jc w:val="both"/>
              <w:rPr>
                <w:rFonts w:ascii="Arial" w:hAnsi="Arial" w:cs="Arial"/>
                <w:sz w:val="22"/>
                <w:szCs w:val="22"/>
              </w:rPr>
            </w:pPr>
            <w:r>
              <w:rPr>
                <w:rFonts w:ascii="Arial" w:hAnsi="Arial" w:cs="Arial"/>
                <w:sz w:val="22"/>
                <w:szCs w:val="22"/>
              </w:rPr>
              <w:t>Compute-intensive tasks will be run on the local laptop where feasible to minimise cloud computing usage. Google Colab will only be used if local hardware is insufficient. Power-saving settings will be enabled on the laptop during non-intensive sessions.</w:t>
            </w:r>
          </w:p>
          <w:p w14:paraId="41635964" w14:textId="77777777" w:rsidR="00003E64" w:rsidRDefault="00003E64" w:rsidP="006235F6">
            <w:pPr>
              <w:jc w:val="both"/>
              <w:rPr>
                <w:rFonts w:ascii="Arial" w:hAnsi="Arial" w:cs="Arial"/>
                <w:sz w:val="22"/>
                <w:szCs w:val="22"/>
              </w:rPr>
            </w:pPr>
          </w:p>
          <w:p w14:paraId="1B693177" w14:textId="77777777" w:rsidR="00003E64" w:rsidRPr="004C3A0B" w:rsidRDefault="00003E64" w:rsidP="006235F6">
            <w:pPr>
              <w:jc w:val="both"/>
              <w:rPr>
                <w:rFonts w:ascii="Arial" w:hAnsi="Arial" w:cs="Arial"/>
                <w:sz w:val="22"/>
                <w:szCs w:val="22"/>
              </w:rPr>
            </w:pPr>
          </w:p>
          <w:p w14:paraId="2D9B576E" w14:textId="77777777" w:rsidR="00003E64" w:rsidRPr="004C3A0B" w:rsidRDefault="00003E64" w:rsidP="006235F6">
            <w:pPr>
              <w:autoSpaceDE w:val="0"/>
              <w:autoSpaceDN w:val="0"/>
              <w:adjustRightInd w:val="0"/>
              <w:jc w:val="both"/>
              <w:rPr>
                <w:rFonts w:cs="Arial"/>
              </w:rPr>
            </w:pPr>
            <w:r>
              <w:rPr>
                <w:rFonts w:ascii="Arial" w:hAnsi="Arial" w:cs="Arial"/>
                <w:i/>
                <w:color w:val="808080"/>
                <w:sz w:val="18"/>
                <w:szCs w:val="18"/>
              </w:rPr>
              <w:t>(this box should expand as you type)</w:t>
            </w:r>
          </w:p>
        </w:tc>
      </w:tr>
    </w:tbl>
    <w:p w14:paraId="366FFC79" w14:textId="77777777" w:rsidR="00065801" w:rsidRDefault="00065801" w:rsidP="006235F6">
      <w:pPr>
        <w:jc w:val="both"/>
      </w:pPr>
    </w:p>
    <w:p w14:paraId="18B8B643" w14:textId="28BF1A0B" w:rsidR="00C20294" w:rsidRDefault="00C20294" w:rsidP="006235F6">
      <w:pPr>
        <w:jc w:val="both"/>
        <w:rPr>
          <w:rFonts w:ascii="Arial" w:hAnsi="Arial" w:cs="Arial"/>
          <w:b/>
          <w:sz w:val="22"/>
          <w:szCs w:val="22"/>
        </w:rPr>
      </w:pPr>
      <w:r>
        <w:rPr>
          <w:rFonts w:ascii="Arial" w:hAnsi="Arial" w:cs="Arial"/>
          <w:b/>
          <w:sz w:val="22"/>
          <w:szCs w:val="22"/>
        </w:rPr>
        <w:t>SECTION G: Feedback, Consent and Confidentiality</w:t>
      </w:r>
    </w:p>
    <w:p w14:paraId="6D654C07" w14:textId="45E92124" w:rsidR="00477654" w:rsidRDefault="00477654" w:rsidP="006235F6">
      <w:pPr>
        <w:jc w:val="both"/>
        <w:rPr>
          <w:rFonts w:ascii="Arial" w:hAnsi="Arial" w:cs="Arial"/>
          <w:b/>
          <w:sz w:val="22"/>
          <w:szCs w:val="22"/>
        </w:rPr>
      </w:pPr>
    </w:p>
    <w:p w14:paraId="55A766AA" w14:textId="1DEC43A4" w:rsidR="00D56776" w:rsidRDefault="00477654" w:rsidP="006235F6">
      <w:pPr>
        <w:jc w:val="both"/>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6235F6">
      <w:pPr>
        <w:jc w:val="both"/>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235F6">
            <w:pPr>
              <w:jc w:val="both"/>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235F6">
            <w:pPr>
              <w:jc w:val="both"/>
              <w:rPr>
                <w:rFonts w:ascii="Arial" w:hAnsi="Arial" w:cs="Arial"/>
                <w:sz w:val="22"/>
                <w:szCs w:val="22"/>
              </w:rPr>
            </w:pPr>
            <w:r>
              <w:rPr>
                <w:rFonts w:ascii="Arial" w:hAnsi="Arial" w:cs="Arial"/>
                <w:b/>
                <w:sz w:val="22"/>
                <w:szCs w:val="22"/>
              </w:rPr>
              <w:t>Feedback</w:t>
            </w:r>
          </w:p>
          <w:p w14:paraId="636BD7E6" w14:textId="77777777" w:rsidR="006930C2" w:rsidRPr="004C3A0B" w:rsidRDefault="006930C2" w:rsidP="006235F6">
            <w:pPr>
              <w:jc w:val="both"/>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6235F6">
            <w:pPr>
              <w:jc w:val="both"/>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6235F6">
            <w:pPr>
              <w:jc w:val="both"/>
              <w:rPr>
                <w:rFonts w:ascii="Arial" w:hAnsi="Arial" w:cs="Arial"/>
                <w:color w:val="00B050"/>
                <w:sz w:val="24"/>
                <w:szCs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6235F6">
            <w:pPr>
              <w:jc w:val="both"/>
              <w:rPr>
                <w:rFonts w:ascii="Arial" w:hAnsi="Arial" w:cs="Arial"/>
                <w:sz w:val="22"/>
                <w:szCs w:val="22"/>
              </w:rPr>
            </w:pPr>
          </w:p>
          <w:p w14:paraId="3E747859" w14:textId="77777777" w:rsidR="006930C2" w:rsidRPr="004C3A0B" w:rsidRDefault="006930C2" w:rsidP="006235F6">
            <w:pPr>
              <w:autoSpaceDE w:val="0"/>
              <w:autoSpaceDN w:val="0"/>
              <w:adjustRightInd w:val="0"/>
              <w:jc w:val="both"/>
              <w:rPr>
                <w:rFonts w:cs="Arial"/>
              </w:rPr>
            </w:pPr>
            <w:r>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235F6">
            <w:pPr>
              <w:jc w:val="both"/>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235F6">
            <w:pPr>
              <w:jc w:val="both"/>
              <w:rPr>
                <w:rFonts w:ascii="Arial" w:hAnsi="Arial" w:cs="Arial"/>
                <w:sz w:val="22"/>
                <w:szCs w:val="22"/>
              </w:rPr>
            </w:pPr>
            <w:r>
              <w:rPr>
                <w:rFonts w:ascii="Arial" w:hAnsi="Arial" w:cs="Arial"/>
                <w:b/>
                <w:sz w:val="22"/>
                <w:szCs w:val="22"/>
              </w:rPr>
              <w:t>Informed consent</w:t>
            </w:r>
          </w:p>
          <w:p w14:paraId="505FD9DE" w14:textId="77777777" w:rsidR="006930C2" w:rsidRPr="004C3A0B" w:rsidRDefault="006930C2" w:rsidP="006235F6">
            <w:pPr>
              <w:autoSpaceDE w:val="0"/>
              <w:autoSpaceDN w:val="0"/>
              <w:adjustRightInd w:val="0"/>
              <w:jc w:val="both"/>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6235F6">
            <w:pPr>
              <w:jc w:val="both"/>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6235F6">
            <w:pPr>
              <w:pStyle w:val="CommentText"/>
              <w:jc w:val="both"/>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20F3B943" w14:textId="77777777" w:rsidR="003C3C40" w:rsidRPr="004033FC" w:rsidRDefault="003C3C40" w:rsidP="006235F6">
            <w:pPr>
              <w:jc w:val="both"/>
              <w:rPr>
                <w:rFonts w:ascii="Arial" w:hAnsi="Arial" w:cs="Arial"/>
                <w:color w:val="00B050"/>
                <w:sz w:val="24"/>
                <w:szCs w:val="22"/>
              </w:rPr>
            </w:pPr>
            <w:r>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6235F6">
            <w:pPr>
              <w:jc w:val="both"/>
              <w:rPr>
                <w:rFonts w:ascii="Arial" w:hAnsi="Arial" w:cs="Arial"/>
                <w:sz w:val="22"/>
                <w:szCs w:val="22"/>
              </w:rPr>
            </w:pPr>
          </w:p>
          <w:p w14:paraId="39FFDC65" w14:textId="77777777" w:rsidR="006930C2" w:rsidRPr="004C3A0B" w:rsidRDefault="006930C2" w:rsidP="006235F6">
            <w:pPr>
              <w:autoSpaceDE w:val="0"/>
              <w:autoSpaceDN w:val="0"/>
              <w:adjustRightInd w:val="0"/>
              <w:jc w:val="both"/>
              <w:rPr>
                <w:rFonts w:cs="Arial"/>
              </w:rPr>
            </w:pPr>
            <w:r>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235F6">
            <w:pPr>
              <w:jc w:val="both"/>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235F6">
            <w:pPr>
              <w:jc w:val="both"/>
              <w:rPr>
                <w:rFonts w:ascii="Arial" w:hAnsi="Arial" w:cs="Arial"/>
                <w:b/>
                <w:sz w:val="22"/>
                <w:szCs w:val="22"/>
              </w:rPr>
            </w:pPr>
            <w:r>
              <w:rPr>
                <w:rFonts w:ascii="Arial" w:hAnsi="Arial" w:cs="Arial"/>
                <w:b/>
                <w:sz w:val="22"/>
                <w:szCs w:val="22"/>
              </w:rPr>
              <w:t>Confidentiality / Anonymity</w:t>
            </w:r>
          </w:p>
          <w:p w14:paraId="15F624BD" w14:textId="77777777" w:rsidR="006930C2" w:rsidRPr="004C3A0B" w:rsidRDefault="006930C2" w:rsidP="006235F6">
            <w:pPr>
              <w:jc w:val="both"/>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6235F6">
            <w:pPr>
              <w:jc w:val="both"/>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6235F6">
            <w:pPr>
              <w:pStyle w:val="CommentText"/>
              <w:jc w:val="both"/>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6235F6">
            <w:pPr>
              <w:jc w:val="both"/>
              <w:rPr>
                <w:rFonts w:ascii="Arial" w:hAnsi="Arial" w:cs="Arial"/>
                <w:sz w:val="22"/>
                <w:szCs w:val="22"/>
              </w:rPr>
            </w:pPr>
          </w:p>
          <w:p w14:paraId="4B749E1A" w14:textId="77777777" w:rsidR="006930C2" w:rsidRPr="004C3A0B" w:rsidRDefault="006930C2" w:rsidP="006235F6">
            <w:pPr>
              <w:autoSpaceDE w:val="0"/>
              <w:autoSpaceDN w:val="0"/>
              <w:adjustRightInd w:val="0"/>
              <w:jc w:val="both"/>
              <w:rPr>
                <w:rFonts w:cs="Arial"/>
              </w:rPr>
            </w:pPr>
            <w:r>
              <w:rPr>
                <w:rFonts w:ascii="Arial" w:hAnsi="Arial" w:cs="Arial"/>
                <w:i/>
                <w:color w:val="808080"/>
                <w:sz w:val="18"/>
                <w:szCs w:val="18"/>
              </w:rPr>
              <w:t>(this box should expand as you type)</w:t>
            </w:r>
          </w:p>
        </w:tc>
      </w:tr>
    </w:tbl>
    <w:p w14:paraId="25FC7059" w14:textId="77777777" w:rsidR="00C20294" w:rsidRPr="004C3A0B" w:rsidRDefault="00C20294" w:rsidP="006235F6">
      <w:pPr>
        <w:jc w:val="both"/>
        <w:rPr>
          <w:rFonts w:ascii="Arial" w:hAnsi="Arial" w:cs="Arial"/>
          <w:sz w:val="22"/>
          <w:szCs w:val="22"/>
        </w:rPr>
      </w:pPr>
    </w:p>
    <w:p w14:paraId="1672E27D" w14:textId="50207663" w:rsidR="00CE6A02" w:rsidRDefault="00477654" w:rsidP="006235F6">
      <w:pPr>
        <w:jc w:val="both"/>
        <w:rPr>
          <w:rFonts w:ascii="Arial" w:hAnsi="Arial" w:cs="Arial"/>
          <w:b/>
          <w:sz w:val="22"/>
          <w:szCs w:val="22"/>
        </w:rPr>
      </w:pPr>
      <w:r>
        <w:rPr>
          <w:rFonts w:ascii="Arial" w:hAnsi="Arial" w:cs="Arial"/>
          <w:b/>
          <w:sz w:val="22"/>
          <w:szCs w:val="22"/>
        </w:rPr>
        <w:t>SECTION H: Data Protection and Storage</w:t>
      </w:r>
    </w:p>
    <w:p w14:paraId="14582771" w14:textId="77777777" w:rsidR="00D56776" w:rsidRPr="00354F34" w:rsidRDefault="00D56776" w:rsidP="006235F6">
      <w:pPr>
        <w:jc w:val="both"/>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6235F6">
            <w:pPr>
              <w:pStyle w:val="NormalWeb"/>
              <w:autoSpaceDE w:val="0"/>
              <w:autoSpaceDN w:val="0"/>
              <w:adjustRightInd w:val="0"/>
              <w:jc w:val="both"/>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6235F6">
            <w:pPr>
              <w:pStyle w:val="NormalWeb"/>
              <w:autoSpaceDE w:val="0"/>
              <w:autoSpaceDN w:val="0"/>
              <w:adjustRightInd w:val="0"/>
              <w:jc w:val="both"/>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6235F6">
            <w:pPr>
              <w:pStyle w:val="NormalWeb"/>
              <w:autoSpaceDE w:val="0"/>
              <w:autoSpaceDN w:val="0"/>
              <w:adjustRightInd w:val="0"/>
              <w:jc w:val="both"/>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6235F6">
            <w:pPr>
              <w:pStyle w:val="NormalWeb"/>
              <w:autoSpaceDE w:val="0"/>
              <w:autoSpaceDN w:val="0"/>
              <w:adjustRightInd w:val="0"/>
              <w:jc w:val="both"/>
              <w:rPr>
                <w:rFonts w:ascii="MS Gothic" w:eastAsia="MS Gothic" w:hAnsi="MS Gothic" w:cs="Arial"/>
                <w:b/>
                <w:bCs/>
                <w:sz w:val="22"/>
                <w:szCs w:val="22"/>
                <w:lang w:val="en-US"/>
              </w:rPr>
            </w:pPr>
            <w:r>
              <w:rPr>
                <w:rFonts w:ascii="Arial" w:hAnsi="Arial" w:cs="Arial"/>
                <w:b/>
                <w:bCs/>
                <w:sz w:val="22"/>
                <w:szCs w:val="22"/>
              </w:rPr>
              <w:t>NO</w:t>
            </w:r>
          </w:p>
        </w:tc>
      </w:tr>
      <w:tr w:rsidR="004A523D"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4A523D" w:rsidRPr="00CF6CA5" w:rsidRDefault="004A523D" w:rsidP="004A523D">
            <w:pPr>
              <w:pStyle w:val="NormalWeb"/>
              <w:autoSpaceDE w:val="0"/>
              <w:autoSpaceDN w:val="0"/>
              <w:adjustRightInd w:val="0"/>
              <w:spacing w:before="0" w:beforeAutospacing="0" w:after="0" w:afterAutospacing="0"/>
              <w:jc w:val="both"/>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4A523D" w:rsidRDefault="004A523D" w:rsidP="004A523D">
            <w:pPr>
              <w:pStyle w:val="NormalWeb"/>
              <w:autoSpaceDE w:val="0"/>
              <w:autoSpaceDN w:val="0"/>
              <w:adjustRightInd w:val="0"/>
              <w:spacing w:before="0" w:beforeAutospacing="0" w:after="0" w:afterAutospacing="0"/>
              <w:ind w:left="567" w:right="567"/>
              <w:jc w:val="both"/>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4A523D" w:rsidRDefault="004A523D" w:rsidP="004A523D">
            <w:pPr>
              <w:pStyle w:val="NormalWeb"/>
              <w:autoSpaceDE w:val="0"/>
              <w:autoSpaceDN w:val="0"/>
              <w:adjustRightInd w:val="0"/>
              <w:jc w:val="both"/>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57521983"/>
              <w14:checkbox>
                <w14:checked w14:val="1"/>
                <w14:checkedState w14:val="2612" w14:font="MS Gothic"/>
                <w14:uncheckedState w14:val="2610" w14:font="MS Gothic"/>
              </w14:checkbox>
            </w:sdtPr>
            <w:sdtContent>
              <w:p w14:paraId="43668EE2" w14:textId="435A3FF1" w:rsidR="004A523D" w:rsidRDefault="004A523D" w:rsidP="004A523D">
                <w:pPr>
                  <w:pStyle w:val="NormalWeb"/>
                  <w:autoSpaceDE w:val="0"/>
                  <w:autoSpaceDN w:val="0"/>
                  <w:adjustRightInd w:val="0"/>
                  <w:jc w:val="both"/>
                  <w:rPr>
                    <w:rFonts w:ascii="MS Gothic" w:eastAsia="MS Gothic" w:hAnsi="MS Gothic" w:cs="Arial"/>
                    <w:b/>
                    <w:bCs/>
                    <w:sz w:val="22"/>
                    <w:szCs w:val="22"/>
                    <w:lang w:val="en-US"/>
                  </w:rPr>
                </w:pPr>
                <w:r>
                  <w:rPr>
                    <w:rFonts w:ascii="MS Gothic" w:eastAsia="MS Gothic" w:hAnsi="MS Gothic" w:cs="Arial" w:hint="eastAsia"/>
                    <w:b/>
                    <w:bCs/>
                    <w:sz w:val="22"/>
                    <w:szCs w:val="22"/>
                  </w:rPr>
                  <w:t>☒</w:t>
                </w:r>
              </w:p>
            </w:sdtContent>
          </w:sdt>
        </w:tc>
      </w:tr>
      <w:tr w:rsidR="004A523D"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4A523D" w:rsidRDefault="004A523D" w:rsidP="004A523D">
            <w:pPr>
              <w:pStyle w:val="NormalWeb"/>
              <w:autoSpaceDE w:val="0"/>
              <w:autoSpaceDN w:val="0"/>
              <w:adjustRightInd w:val="0"/>
              <w:jc w:val="both"/>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4A523D" w:rsidRDefault="004A523D" w:rsidP="004A523D">
            <w:pPr>
              <w:pStyle w:val="NormalWeb"/>
              <w:autoSpaceDE w:val="0"/>
              <w:autoSpaceDN w:val="0"/>
              <w:adjustRightInd w:val="0"/>
              <w:jc w:val="both"/>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A523D"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4A523D" w:rsidRDefault="004A523D" w:rsidP="004A523D">
            <w:pPr>
              <w:jc w:val="both"/>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4A523D" w:rsidRPr="004033FC" w:rsidRDefault="004A523D" w:rsidP="004A523D">
            <w:pPr>
              <w:jc w:val="both"/>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6E43DAC8" w14:textId="77777777" w:rsidR="004A523D" w:rsidRPr="004C3A0B" w:rsidRDefault="004A523D" w:rsidP="004A523D">
            <w:pPr>
              <w:jc w:val="both"/>
              <w:rPr>
                <w:rFonts w:ascii="Arial" w:hAnsi="Arial" w:cs="Arial"/>
                <w:sz w:val="22"/>
                <w:szCs w:val="22"/>
              </w:rPr>
            </w:pPr>
          </w:p>
          <w:p w14:paraId="3C2D27B6" w14:textId="77777777" w:rsidR="004A523D" w:rsidRPr="00354F34" w:rsidRDefault="004A523D" w:rsidP="004A523D">
            <w:pPr>
              <w:autoSpaceDE w:val="0"/>
              <w:autoSpaceDN w:val="0"/>
              <w:adjustRightInd w:val="0"/>
              <w:jc w:val="both"/>
              <w:rPr>
                <w:i/>
              </w:rPr>
            </w:pPr>
            <w:r>
              <w:rPr>
                <w:rFonts w:ascii="Arial" w:hAnsi="Arial" w:cs="Arial"/>
                <w:i/>
                <w:color w:val="808080"/>
                <w:sz w:val="18"/>
                <w:szCs w:val="18"/>
              </w:rPr>
              <w:t>(this box should expand as you type)</w:t>
            </w:r>
          </w:p>
        </w:tc>
      </w:tr>
      <w:tr w:rsidR="004A523D"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4A523D" w:rsidRDefault="004A523D" w:rsidP="004A523D">
            <w:pPr>
              <w:pStyle w:val="NormalWeb"/>
              <w:autoSpaceDE w:val="0"/>
              <w:autoSpaceDN w:val="0"/>
              <w:adjustRightInd w:val="0"/>
              <w:spacing w:before="0" w:beforeAutospacing="0" w:after="0" w:afterAutospacing="0"/>
              <w:jc w:val="both"/>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4A523D" w:rsidRPr="00947984" w:rsidRDefault="004A523D" w:rsidP="004A523D">
            <w:pPr>
              <w:pStyle w:val="NormalWeb"/>
              <w:autoSpaceDE w:val="0"/>
              <w:autoSpaceDN w:val="0"/>
              <w:adjustRightInd w:val="0"/>
              <w:spacing w:before="0" w:beforeAutospacing="0" w:after="0" w:afterAutospacing="0"/>
              <w:jc w:val="both"/>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4A523D" w:rsidRDefault="004A523D" w:rsidP="004A523D">
            <w:pPr>
              <w:pStyle w:val="NormalWeb"/>
              <w:autoSpaceDE w:val="0"/>
              <w:autoSpaceDN w:val="0"/>
              <w:adjustRightInd w:val="0"/>
              <w:jc w:val="both"/>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4A523D" w:rsidRDefault="004A523D" w:rsidP="004A523D">
            <w:pPr>
              <w:pStyle w:val="NormalWeb"/>
              <w:autoSpaceDE w:val="0"/>
              <w:autoSpaceDN w:val="0"/>
              <w:adjustRightInd w:val="0"/>
              <w:jc w:val="both"/>
              <w:rPr>
                <w:rFonts w:ascii="MS Gothic" w:eastAsia="MS Gothic" w:hAnsi="MS Gothic" w:cs="Arial"/>
                <w:b/>
                <w:bCs/>
                <w:sz w:val="22"/>
                <w:szCs w:val="22"/>
                <w:lang w:val="en-US"/>
              </w:rPr>
            </w:pPr>
            <w:r>
              <w:rPr>
                <w:rFonts w:ascii="Arial" w:hAnsi="Arial" w:cs="Arial"/>
                <w:b/>
                <w:bCs/>
                <w:sz w:val="22"/>
                <w:szCs w:val="22"/>
              </w:rPr>
              <w:t>NO</w:t>
            </w:r>
          </w:p>
        </w:tc>
      </w:tr>
      <w:tr w:rsidR="004A523D"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4A523D" w:rsidRPr="00CF6CA5" w:rsidRDefault="004A523D" w:rsidP="004A523D">
            <w:pPr>
              <w:pStyle w:val="NormalWeb"/>
              <w:spacing w:before="0" w:beforeAutospacing="0" w:after="0" w:afterAutospacing="0"/>
              <w:jc w:val="both"/>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4A523D" w:rsidRDefault="004A523D" w:rsidP="004A523D">
            <w:pPr>
              <w:pStyle w:val="NormalWeb"/>
              <w:spacing w:before="0" w:beforeAutospacing="0" w:after="0" w:afterAutospacing="0"/>
              <w:ind w:left="567" w:right="567"/>
              <w:jc w:val="both"/>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4A523D" w:rsidRDefault="004A523D" w:rsidP="004A523D">
            <w:pPr>
              <w:pStyle w:val="NormalWeb"/>
              <w:spacing w:before="0" w:beforeAutospacing="0" w:after="0" w:afterAutospacing="0"/>
              <w:ind w:left="1134" w:right="567"/>
              <w:jc w:val="both"/>
            </w:pPr>
            <w:r>
              <w:rPr>
                <w:rFonts w:ascii="Arial" w:hAnsi="Arial" w:cs="Arial"/>
                <w:i/>
                <w:iCs/>
                <w:color w:val="000000"/>
                <w:sz w:val="20"/>
                <w:szCs w:val="23"/>
              </w:rPr>
              <w:t>(a) racial or ethnic origin,</w:t>
            </w:r>
          </w:p>
          <w:p w14:paraId="38EA5233" w14:textId="77777777" w:rsidR="004A523D" w:rsidRDefault="004A523D" w:rsidP="004A523D">
            <w:pPr>
              <w:pStyle w:val="NormalWeb"/>
              <w:spacing w:before="0" w:beforeAutospacing="0" w:after="0" w:afterAutospacing="0"/>
              <w:ind w:left="1134" w:right="567"/>
              <w:jc w:val="both"/>
            </w:pPr>
            <w:r>
              <w:rPr>
                <w:rFonts w:ascii="Arial" w:hAnsi="Arial" w:cs="Arial"/>
                <w:i/>
                <w:iCs/>
                <w:color w:val="000000"/>
                <w:sz w:val="20"/>
                <w:szCs w:val="23"/>
              </w:rPr>
              <w:t>(b) political opinions,</w:t>
            </w:r>
          </w:p>
          <w:p w14:paraId="10603BEE" w14:textId="77777777" w:rsidR="004A523D" w:rsidRDefault="004A523D" w:rsidP="004A523D">
            <w:pPr>
              <w:pStyle w:val="NormalWeb"/>
              <w:spacing w:before="0" w:beforeAutospacing="0" w:after="0" w:afterAutospacing="0"/>
              <w:ind w:left="1134" w:right="567"/>
              <w:jc w:val="both"/>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4A523D" w:rsidRDefault="004A523D" w:rsidP="004A523D">
            <w:pPr>
              <w:pStyle w:val="NormalWeb"/>
              <w:spacing w:before="0" w:beforeAutospacing="0" w:after="0" w:afterAutospacing="0"/>
              <w:ind w:left="1134" w:right="567"/>
              <w:jc w:val="both"/>
            </w:pPr>
            <w:r>
              <w:rPr>
                <w:rFonts w:ascii="Arial" w:hAnsi="Arial" w:cs="Arial"/>
                <w:i/>
                <w:iCs/>
                <w:color w:val="000000"/>
                <w:sz w:val="20"/>
                <w:szCs w:val="23"/>
              </w:rPr>
              <w:t>(d) membership of a trade union (within the meaning of the Trade Union and Labour Relations (Consolidation) Act 1992),</w:t>
            </w:r>
          </w:p>
          <w:p w14:paraId="19541AD5" w14:textId="77777777" w:rsidR="004A523D" w:rsidRDefault="004A523D" w:rsidP="004A523D">
            <w:pPr>
              <w:pStyle w:val="NormalWeb"/>
              <w:spacing w:before="0" w:beforeAutospacing="0" w:after="0" w:afterAutospacing="0"/>
              <w:ind w:left="1134" w:right="567"/>
              <w:jc w:val="both"/>
            </w:pPr>
            <w:r>
              <w:rPr>
                <w:rFonts w:ascii="Arial" w:hAnsi="Arial" w:cs="Arial"/>
                <w:i/>
                <w:iCs/>
                <w:color w:val="000000"/>
                <w:sz w:val="20"/>
                <w:szCs w:val="23"/>
              </w:rPr>
              <w:t>(e) physical or mental health or condition,</w:t>
            </w:r>
          </w:p>
          <w:p w14:paraId="4A9613C7" w14:textId="77777777" w:rsidR="004A523D" w:rsidRDefault="004A523D" w:rsidP="004A523D">
            <w:pPr>
              <w:pStyle w:val="NormalWeb"/>
              <w:spacing w:before="0" w:beforeAutospacing="0" w:after="0" w:afterAutospacing="0"/>
              <w:ind w:left="1134" w:right="567"/>
              <w:jc w:val="both"/>
            </w:pPr>
            <w:r>
              <w:rPr>
                <w:rFonts w:ascii="Arial" w:hAnsi="Arial" w:cs="Arial"/>
                <w:i/>
                <w:iCs/>
                <w:color w:val="000000"/>
                <w:sz w:val="20"/>
                <w:szCs w:val="23"/>
              </w:rPr>
              <w:t>(f) sexual life,</w:t>
            </w:r>
          </w:p>
          <w:p w14:paraId="7A818E2F" w14:textId="77777777" w:rsidR="004A523D" w:rsidRDefault="004A523D" w:rsidP="004A523D">
            <w:pPr>
              <w:pStyle w:val="NormalWeb"/>
              <w:spacing w:before="0" w:beforeAutospacing="0" w:after="0" w:afterAutospacing="0"/>
              <w:ind w:left="1134" w:right="567"/>
              <w:jc w:val="both"/>
            </w:pPr>
            <w:r>
              <w:rPr>
                <w:rFonts w:ascii="Arial" w:hAnsi="Arial" w:cs="Arial"/>
                <w:i/>
                <w:iCs/>
                <w:color w:val="000000"/>
                <w:sz w:val="20"/>
                <w:szCs w:val="23"/>
              </w:rPr>
              <w:t>(g) genetics,</w:t>
            </w:r>
          </w:p>
          <w:p w14:paraId="5738998F" w14:textId="77777777" w:rsidR="004A523D" w:rsidRPr="00354F34" w:rsidRDefault="004A523D" w:rsidP="004A523D">
            <w:pPr>
              <w:pStyle w:val="NormalWeb"/>
              <w:spacing w:before="0" w:beforeAutospacing="0" w:after="0" w:afterAutospacing="0"/>
              <w:ind w:left="1134" w:right="567"/>
              <w:jc w:val="both"/>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4A523D" w:rsidRDefault="004A523D" w:rsidP="004A523D">
            <w:pPr>
              <w:pStyle w:val="NormalWeb"/>
              <w:autoSpaceDE w:val="0"/>
              <w:autoSpaceDN w:val="0"/>
              <w:adjustRightInd w:val="0"/>
              <w:jc w:val="both"/>
              <w:rPr>
                <w:rFonts w:ascii="MS Gothic" w:eastAsia="MS Gothic" w:hAnsi="MS Gothic" w:cs="Arial"/>
                <w:b/>
                <w:bCs/>
                <w:sz w:val="22"/>
                <w:szCs w:val="22"/>
                <w:lang w:val="en-US"/>
              </w:rPr>
            </w:pPr>
          </w:p>
          <w:p w14:paraId="7900FDE1" w14:textId="77777777" w:rsidR="004A523D" w:rsidRDefault="004A523D" w:rsidP="004A523D">
            <w:pPr>
              <w:pStyle w:val="NormalWeb"/>
              <w:autoSpaceDE w:val="0"/>
              <w:autoSpaceDN w:val="0"/>
              <w:adjustRightInd w:val="0"/>
              <w:jc w:val="both"/>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780027197"/>
              <w14:checkbox>
                <w14:checked w14:val="1"/>
                <w14:checkedState w14:val="2612" w14:font="MS Gothic"/>
                <w14:uncheckedState w14:val="2610" w14:font="MS Gothic"/>
              </w14:checkbox>
            </w:sdtPr>
            <w:sdtContent>
              <w:p w14:paraId="681CE3BB" w14:textId="3494C918" w:rsidR="004A523D" w:rsidRDefault="004A523D" w:rsidP="004A523D">
                <w:pPr>
                  <w:pStyle w:val="NormalWeb"/>
                  <w:autoSpaceDE w:val="0"/>
                  <w:autoSpaceDN w:val="0"/>
                  <w:adjustRightInd w:val="0"/>
                  <w:jc w:val="both"/>
                </w:pPr>
                <w:r>
                  <w:rPr>
                    <w:rFonts w:ascii="MS Gothic" w:eastAsia="MS Gothic" w:hAnsi="MS Gothic" w:cs="Arial" w:hint="eastAsia"/>
                    <w:b/>
                    <w:bCs/>
                    <w:sz w:val="22"/>
                    <w:szCs w:val="22"/>
                  </w:rPr>
                  <w:t>☒</w:t>
                </w:r>
              </w:p>
            </w:sdtContent>
          </w:sdt>
        </w:tc>
      </w:tr>
      <w:tr w:rsidR="004A523D"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4A523D" w:rsidRDefault="004A523D" w:rsidP="004A523D">
            <w:pPr>
              <w:pStyle w:val="NormalWeb"/>
              <w:autoSpaceDE w:val="0"/>
              <w:autoSpaceDN w:val="0"/>
              <w:adjustRightInd w:val="0"/>
              <w:jc w:val="both"/>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4A523D" w:rsidRDefault="004A523D" w:rsidP="004A523D">
            <w:pPr>
              <w:pStyle w:val="NormalWeb"/>
              <w:autoSpaceDE w:val="0"/>
              <w:autoSpaceDN w:val="0"/>
              <w:adjustRightInd w:val="0"/>
              <w:jc w:val="both"/>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A523D"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4A523D" w:rsidRDefault="004A523D" w:rsidP="004A523D">
            <w:pPr>
              <w:jc w:val="both"/>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4A523D" w:rsidRPr="004033FC" w:rsidRDefault="004A523D" w:rsidP="004A523D">
            <w:pPr>
              <w:jc w:val="both"/>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4A523D" w:rsidRDefault="004A523D" w:rsidP="004A523D">
            <w:pPr>
              <w:jc w:val="both"/>
              <w:rPr>
                <w:rFonts w:ascii="Arial" w:hAnsi="Arial" w:cs="Arial"/>
                <w:sz w:val="22"/>
                <w:szCs w:val="22"/>
              </w:rPr>
            </w:pPr>
          </w:p>
          <w:p w14:paraId="71D0FA06" w14:textId="77777777" w:rsidR="004A523D" w:rsidRDefault="004A523D" w:rsidP="004A523D">
            <w:pPr>
              <w:jc w:val="both"/>
              <w:rPr>
                <w:rFonts w:ascii="Arial" w:hAnsi="Arial" w:cs="Arial"/>
                <w:sz w:val="22"/>
                <w:szCs w:val="22"/>
              </w:rPr>
            </w:pPr>
          </w:p>
          <w:p w14:paraId="79149A68" w14:textId="77777777" w:rsidR="004A523D" w:rsidRPr="004C3A0B" w:rsidRDefault="004A523D" w:rsidP="004A523D">
            <w:pPr>
              <w:jc w:val="both"/>
              <w:rPr>
                <w:rFonts w:ascii="Arial" w:hAnsi="Arial" w:cs="Arial"/>
                <w:sz w:val="22"/>
                <w:szCs w:val="22"/>
              </w:rPr>
            </w:pPr>
          </w:p>
          <w:p w14:paraId="26748D15" w14:textId="77777777" w:rsidR="004A523D" w:rsidRDefault="004A523D" w:rsidP="004A523D">
            <w:pPr>
              <w:autoSpaceDE w:val="0"/>
              <w:autoSpaceDN w:val="0"/>
              <w:adjustRightInd w:val="0"/>
              <w:jc w:val="both"/>
            </w:pPr>
            <w:r>
              <w:rPr>
                <w:rFonts w:ascii="Arial" w:hAnsi="Arial" w:cs="Arial"/>
                <w:i/>
                <w:color w:val="808080"/>
                <w:sz w:val="18"/>
                <w:szCs w:val="18"/>
              </w:rPr>
              <w:t>(this box should expand as you type)</w:t>
            </w:r>
          </w:p>
        </w:tc>
      </w:tr>
    </w:tbl>
    <w:p w14:paraId="09E8A924" w14:textId="77777777" w:rsidR="004D0161" w:rsidRDefault="004D0161" w:rsidP="006235F6">
      <w:pPr>
        <w:jc w:val="both"/>
      </w:pPr>
    </w:p>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6235F6">
            <w:pPr>
              <w:autoSpaceDE w:val="0"/>
              <w:autoSpaceDN w:val="0"/>
              <w:adjustRightInd w:val="0"/>
              <w:jc w:val="both"/>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6235F6">
            <w:pPr>
              <w:autoSpaceDE w:val="0"/>
              <w:autoSpaceDN w:val="0"/>
              <w:adjustRightInd w:val="0"/>
              <w:jc w:val="both"/>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4C3A0B" w:rsidRDefault="004D0161" w:rsidP="006235F6">
            <w:pPr>
              <w:autoSpaceDE w:val="0"/>
              <w:autoSpaceDN w:val="0"/>
              <w:adjustRightInd w:val="0"/>
              <w:jc w:val="both"/>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6235F6">
            <w:pPr>
              <w:autoSpaceDE w:val="0"/>
              <w:autoSpaceDN w:val="0"/>
              <w:adjustRightInd w:val="0"/>
              <w:jc w:val="both"/>
              <w:rPr>
                <w:rFonts w:ascii="Arial" w:hAnsi="Arial" w:cs="Arial"/>
                <w:b/>
                <w:bCs/>
                <w:sz w:val="22"/>
                <w:szCs w:val="22"/>
              </w:rPr>
            </w:pPr>
            <w:r>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6235F6">
            <w:pPr>
              <w:autoSpaceDE w:val="0"/>
              <w:autoSpaceDN w:val="0"/>
              <w:adjustRightInd w:val="0"/>
              <w:jc w:val="both"/>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6235F6">
            <w:pPr>
              <w:autoSpaceDE w:val="0"/>
              <w:autoSpaceDN w:val="0"/>
              <w:adjustRightInd w:val="0"/>
              <w:jc w:val="both"/>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7777777" w:rsidR="004D0161" w:rsidRPr="004C3A0B" w:rsidRDefault="004D0161"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6235F6">
            <w:pPr>
              <w:autoSpaceDE w:val="0"/>
              <w:autoSpaceDN w:val="0"/>
              <w:adjustRightInd w:val="0"/>
              <w:jc w:val="both"/>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6235F6">
            <w:pPr>
              <w:autoSpaceDE w:val="0"/>
              <w:autoSpaceDN w:val="0"/>
              <w:adjustRightInd w:val="0"/>
              <w:jc w:val="both"/>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0801E93C" w:rsidR="004D0161" w:rsidRPr="004C3A0B" w:rsidRDefault="004A523D"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6235F6">
            <w:pPr>
              <w:autoSpaceDE w:val="0"/>
              <w:autoSpaceDN w:val="0"/>
              <w:adjustRightInd w:val="0"/>
              <w:jc w:val="both"/>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6235F6">
            <w:pPr>
              <w:autoSpaceDE w:val="0"/>
              <w:autoSpaceDN w:val="0"/>
              <w:adjustRightInd w:val="0"/>
              <w:jc w:val="both"/>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7777777" w:rsidR="004D0161" w:rsidRPr="004C3A0B" w:rsidRDefault="004D0161"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6235F6">
            <w:pPr>
              <w:autoSpaceDE w:val="0"/>
              <w:autoSpaceDN w:val="0"/>
              <w:adjustRightInd w:val="0"/>
              <w:jc w:val="both"/>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6235F6">
            <w:pPr>
              <w:autoSpaceDE w:val="0"/>
              <w:autoSpaceDN w:val="0"/>
              <w:adjustRightInd w:val="0"/>
              <w:jc w:val="both"/>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156A90A" w:rsidR="004D0161" w:rsidRPr="004C3A0B" w:rsidRDefault="004A523D"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5AB4EF2B" w:rsidR="004D0161" w:rsidRPr="004C3A0B" w:rsidRDefault="004A523D"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6235F6">
            <w:pPr>
              <w:autoSpaceDE w:val="0"/>
              <w:autoSpaceDN w:val="0"/>
              <w:adjustRightInd w:val="0"/>
              <w:jc w:val="both"/>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6235F6">
            <w:pPr>
              <w:autoSpaceDE w:val="0"/>
              <w:autoSpaceDN w:val="0"/>
              <w:adjustRightInd w:val="0"/>
              <w:jc w:val="both"/>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7777777" w:rsidR="004D0161" w:rsidRPr="004C3A0B" w:rsidRDefault="004D0161"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6235F6">
            <w:pPr>
              <w:autoSpaceDE w:val="0"/>
              <w:autoSpaceDN w:val="0"/>
              <w:adjustRightInd w:val="0"/>
              <w:jc w:val="both"/>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1D205DE5" w14:textId="5492E338" w:rsidR="004D0161" w:rsidRPr="004C3A0B" w:rsidRDefault="004D0161" w:rsidP="006235F6">
            <w:pPr>
              <w:autoSpaceDE w:val="0"/>
              <w:autoSpaceDN w:val="0"/>
              <w:adjustRightInd w:val="0"/>
              <w:jc w:val="both"/>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7777777" w:rsidR="004D0161" w:rsidRPr="004C3A0B" w:rsidRDefault="004D0161"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6235F6">
            <w:pPr>
              <w:autoSpaceDE w:val="0"/>
              <w:autoSpaceDN w:val="0"/>
              <w:adjustRightInd w:val="0"/>
              <w:jc w:val="both"/>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653E26DE" w14:textId="7C8F4DC1" w:rsidR="004D0161" w:rsidRPr="004C3A0B" w:rsidRDefault="004D0161" w:rsidP="006235F6">
            <w:pPr>
              <w:autoSpaceDE w:val="0"/>
              <w:autoSpaceDN w:val="0"/>
              <w:adjustRightInd w:val="0"/>
              <w:jc w:val="both"/>
              <w:rPr>
                <w:rFonts w:ascii="Arial" w:hAnsi="Arial" w:cs="Arial"/>
                <w:sz w:val="22"/>
                <w:szCs w:val="22"/>
              </w:rPr>
            </w:pPr>
            <w:r>
              <w:rPr>
                <w:rFonts w:ascii="Arial" w:hAnsi="Arial" w:cs="Arial"/>
                <w:sz w:val="22"/>
                <w:szCs w:val="22"/>
              </w:rPr>
              <w:t>Other – specify:</w:t>
            </w:r>
          </w:p>
          <w:p w14:paraId="1C6611F4" w14:textId="77777777" w:rsidR="004D0161" w:rsidRPr="004C3A0B" w:rsidRDefault="004D0161" w:rsidP="006235F6">
            <w:pPr>
              <w:autoSpaceDE w:val="0"/>
              <w:autoSpaceDN w:val="0"/>
              <w:adjustRightInd w:val="0"/>
              <w:jc w:val="both"/>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7777777" w:rsidR="004D0161" w:rsidRPr="004C3A0B" w:rsidRDefault="004D0161"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6235F6">
            <w:pPr>
              <w:autoSpaceDE w:val="0"/>
              <w:autoSpaceDN w:val="0"/>
              <w:adjustRightInd w:val="0"/>
              <w:jc w:val="both"/>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6235F6">
            <w:pPr>
              <w:autoSpaceDE w:val="0"/>
              <w:autoSpaceDN w:val="0"/>
              <w:adjustRightInd w:val="0"/>
              <w:jc w:val="both"/>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6235F6">
            <w:pPr>
              <w:jc w:val="both"/>
              <w:rPr>
                <w:rFonts w:ascii="Arial" w:hAnsi="Arial" w:cs="Arial"/>
                <w:sz w:val="22"/>
                <w:szCs w:val="22"/>
              </w:rPr>
            </w:pPr>
          </w:p>
        </w:tc>
        <w:tc>
          <w:tcPr>
            <w:tcW w:w="9923" w:type="dxa"/>
            <w:gridSpan w:val="3"/>
          </w:tcPr>
          <w:p w14:paraId="18A013C3" w14:textId="30C9B85B" w:rsidR="00A121A0" w:rsidRDefault="00A121A0" w:rsidP="006235F6">
            <w:pPr>
              <w:jc w:val="both"/>
              <w:rPr>
                <w:rFonts w:ascii="Arial" w:hAnsi="Arial" w:cs="Arial"/>
                <w:color w:val="00B050"/>
                <w:sz w:val="22"/>
              </w:rPr>
            </w:pPr>
            <w:r>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14:paraId="5022EC44" w14:textId="77777777" w:rsidR="00A121A0" w:rsidRPr="004033FC" w:rsidRDefault="00A121A0" w:rsidP="006235F6">
            <w:pPr>
              <w:jc w:val="both"/>
              <w:rPr>
                <w:rFonts w:ascii="Arial" w:hAnsi="Arial" w:cs="Arial"/>
                <w:color w:val="00B050"/>
                <w:sz w:val="22"/>
              </w:rPr>
            </w:pPr>
          </w:p>
          <w:p w14:paraId="66CED108" w14:textId="77777777" w:rsidR="00A121A0" w:rsidRPr="006C06BB" w:rsidRDefault="00A121A0" w:rsidP="006235F6">
            <w:pPr>
              <w:autoSpaceDE w:val="0"/>
              <w:autoSpaceDN w:val="0"/>
              <w:adjustRightInd w:val="0"/>
              <w:jc w:val="both"/>
              <w:rPr>
                <w:rFonts w:ascii="Arial" w:hAnsi="Arial" w:cs="Arial"/>
                <w:i/>
                <w:color w:val="7030A0"/>
                <w:sz w:val="22"/>
                <w:szCs w:val="22"/>
                <w:lang w:eastAsia="en-GB"/>
              </w:rPr>
            </w:pPr>
            <w:r>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6235F6">
            <w:pPr>
              <w:autoSpaceDE w:val="0"/>
              <w:autoSpaceDN w:val="0"/>
              <w:adjustRightInd w:val="0"/>
              <w:jc w:val="both"/>
              <w:rPr>
                <w:rFonts w:ascii="Arial" w:hAnsi="Arial" w:cs="Arial"/>
                <w:i/>
                <w:color w:val="7030A0"/>
                <w:sz w:val="22"/>
                <w:szCs w:val="22"/>
                <w:lang w:eastAsia="en-GB"/>
              </w:rPr>
            </w:pPr>
            <w:r>
              <w:rPr>
                <w:rFonts w:ascii="Arial" w:hAnsi="Arial" w:cs="Arial"/>
                <w:i/>
                <w:color w:val="7030A0"/>
                <w:sz w:val="22"/>
                <w:szCs w:val="22"/>
                <w:lang w:eastAsia="en-GB"/>
              </w:rPr>
              <w:t>will not be shared. Audio/visual data will be transcribed and would be shown to participants to</w:t>
            </w:r>
          </w:p>
          <w:p w14:paraId="5DF9F7B4" w14:textId="77777777" w:rsidR="00A121A0" w:rsidRPr="006C06BB" w:rsidRDefault="00A121A0" w:rsidP="006235F6">
            <w:pPr>
              <w:autoSpaceDE w:val="0"/>
              <w:autoSpaceDN w:val="0"/>
              <w:adjustRightInd w:val="0"/>
              <w:jc w:val="both"/>
              <w:rPr>
                <w:rFonts w:ascii="Arial" w:hAnsi="Arial" w:cs="Arial"/>
                <w:i/>
                <w:color w:val="7030A0"/>
                <w:sz w:val="22"/>
                <w:szCs w:val="22"/>
                <w:lang w:eastAsia="en-GB"/>
              </w:rPr>
            </w:pPr>
            <w:r>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Default="004D0161" w:rsidP="006235F6">
            <w:pPr>
              <w:jc w:val="both"/>
              <w:rPr>
                <w:rFonts w:ascii="Arial" w:hAnsi="Arial" w:cs="Arial"/>
                <w:sz w:val="22"/>
                <w:szCs w:val="22"/>
              </w:rPr>
            </w:pPr>
            <w:r>
              <w:rPr>
                <w:rFonts w:ascii="Arial" w:hAnsi="Arial" w:cs="Arial"/>
                <w:sz w:val="22"/>
                <w:szCs w:val="22"/>
              </w:rPr>
              <w:t>All research data (downloaded datasets, processed feature matrices, trained models, Jupyter notebooks, and draft reports) will be stored in password-protected University Office 365 cloud storage and on a password-protected personal laptop. No personal or identifiable data is processed. Any USB drives used for transfer will be password-protected and reformatted upon project completion. Access is restricted to the principal researcher and supervisor only. Data will be retained until the research is complete and the final report is submitted, after which it will be securely deleted. All processing will comply with UWTSD data management policy and the GDPR/DPA2018.</w:t>
            </w:r>
          </w:p>
          <w:p w14:paraId="0064E437" w14:textId="77777777" w:rsidR="004D0161" w:rsidRPr="004C3A0B" w:rsidRDefault="004D0161" w:rsidP="006235F6">
            <w:pPr>
              <w:jc w:val="both"/>
              <w:rPr>
                <w:rFonts w:ascii="Arial" w:hAnsi="Arial" w:cs="Arial"/>
                <w:sz w:val="22"/>
                <w:szCs w:val="22"/>
              </w:rPr>
            </w:pPr>
          </w:p>
          <w:p w14:paraId="3993C9F4" w14:textId="77777777" w:rsidR="004D0161" w:rsidRDefault="004D0161" w:rsidP="006235F6">
            <w:pPr>
              <w:autoSpaceDE w:val="0"/>
              <w:autoSpaceDN w:val="0"/>
              <w:adjustRightInd w:val="0"/>
              <w:jc w:val="both"/>
              <w:rPr>
                <w:rFonts w:ascii="Arial" w:hAnsi="Arial" w:cs="Arial"/>
                <w:b/>
                <w:bCs/>
                <w:sz w:val="22"/>
                <w:szCs w:val="22"/>
              </w:rPr>
            </w:pPr>
            <w:r>
              <w:rPr>
                <w:rFonts w:ascii="Arial" w:hAnsi="Arial" w:cs="Arial"/>
                <w:i/>
                <w:color w:val="808080"/>
                <w:sz w:val="18"/>
                <w:szCs w:val="18"/>
              </w:rPr>
              <w:t>(this box should expand as you type)</w:t>
            </w:r>
          </w:p>
        </w:tc>
      </w:tr>
    </w:tbl>
    <w:p w14:paraId="0D05EC9E" w14:textId="77777777" w:rsidR="00CF6CA5" w:rsidRDefault="00CF6CA5" w:rsidP="006235F6">
      <w:pPr>
        <w:jc w:val="both"/>
      </w:pPr>
    </w:p>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235F6">
            <w:pPr>
              <w:autoSpaceDE w:val="0"/>
              <w:autoSpaceDN w:val="0"/>
              <w:adjustRightInd w:val="0"/>
              <w:jc w:val="both"/>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235F6">
            <w:pPr>
              <w:autoSpaceDE w:val="0"/>
              <w:autoSpaceDN w:val="0"/>
              <w:adjustRightInd w:val="0"/>
              <w:jc w:val="both"/>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6235F6">
            <w:pPr>
              <w:autoSpaceDE w:val="0"/>
              <w:autoSpaceDN w:val="0"/>
              <w:adjustRightInd w:val="0"/>
              <w:jc w:val="both"/>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235F6">
            <w:pPr>
              <w:autoSpaceDE w:val="0"/>
              <w:autoSpaceDN w:val="0"/>
              <w:adjustRightInd w:val="0"/>
              <w:jc w:val="both"/>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235F6">
            <w:pPr>
              <w:autoSpaceDE w:val="0"/>
              <w:autoSpaceDN w:val="0"/>
              <w:adjustRightInd w:val="0"/>
              <w:jc w:val="both"/>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235F6">
            <w:pPr>
              <w:autoSpaceDE w:val="0"/>
              <w:autoSpaceDN w:val="0"/>
              <w:adjustRightInd w:val="0"/>
              <w:jc w:val="both"/>
              <w:rPr>
                <w:rFonts w:ascii="Arial" w:hAnsi="Arial" w:cs="Arial"/>
                <w:b/>
                <w:bCs/>
                <w:sz w:val="22"/>
                <w:szCs w:val="22"/>
              </w:rPr>
            </w:pPr>
            <w:r>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6235F6">
            <w:pPr>
              <w:autoSpaceDE w:val="0"/>
              <w:autoSpaceDN w:val="0"/>
              <w:adjustRightInd w:val="0"/>
              <w:jc w:val="both"/>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7103A72E" w14:textId="0C515DBC" w:rsidR="004D0161" w:rsidRPr="004C3A0B" w:rsidRDefault="004D0161" w:rsidP="006235F6">
            <w:pPr>
              <w:autoSpaceDE w:val="0"/>
              <w:autoSpaceDN w:val="0"/>
              <w:adjustRightInd w:val="0"/>
              <w:jc w:val="both"/>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6EFDF3D5" w:rsidR="004D0161" w:rsidRPr="004C3A0B" w:rsidRDefault="004A523D"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0F3EE810" w:rsidR="004D0161" w:rsidRPr="004C3A0B" w:rsidRDefault="004A523D"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6235F6">
            <w:pPr>
              <w:autoSpaceDE w:val="0"/>
              <w:autoSpaceDN w:val="0"/>
              <w:adjustRightInd w:val="0"/>
              <w:jc w:val="both"/>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57293EC3" w14:textId="2CF6AD4B" w:rsidR="004D0161" w:rsidRPr="004C3A0B" w:rsidRDefault="004D0161" w:rsidP="006235F6">
            <w:pPr>
              <w:autoSpaceDE w:val="0"/>
              <w:autoSpaceDN w:val="0"/>
              <w:adjustRightInd w:val="0"/>
              <w:jc w:val="both"/>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6E6BC804" w:rsidR="004D0161" w:rsidRPr="004C3A0B" w:rsidRDefault="004A523D"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D55584F" w:rsidR="004D0161" w:rsidRPr="004C3A0B" w:rsidRDefault="004A523D"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6235F6">
            <w:pPr>
              <w:autoSpaceDE w:val="0"/>
              <w:autoSpaceDN w:val="0"/>
              <w:adjustRightInd w:val="0"/>
              <w:jc w:val="both"/>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26014372" w14:textId="338E97A7" w:rsidR="004D0161" w:rsidRPr="004C3A0B" w:rsidRDefault="004D0161" w:rsidP="006235F6">
            <w:pPr>
              <w:autoSpaceDE w:val="0"/>
              <w:autoSpaceDN w:val="0"/>
              <w:adjustRightInd w:val="0"/>
              <w:jc w:val="both"/>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7777777" w:rsidR="004D0161" w:rsidRPr="004C3A0B" w:rsidRDefault="004D0161"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6235F6">
            <w:pPr>
              <w:autoSpaceDE w:val="0"/>
              <w:autoSpaceDN w:val="0"/>
              <w:adjustRightInd w:val="0"/>
              <w:jc w:val="both"/>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7DC95DE3" w14:textId="3E8DD9EF" w:rsidR="004D0161" w:rsidRPr="004C3A0B" w:rsidRDefault="004D0161" w:rsidP="006235F6">
            <w:pPr>
              <w:autoSpaceDE w:val="0"/>
              <w:autoSpaceDN w:val="0"/>
              <w:adjustRightInd w:val="0"/>
              <w:jc w:val="both"/>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7777777" w:rsidR="004D0161" w:rsidRPr="004C3A0B" w:rsidRDefault="004D0161"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6235F6">
            <w:pPr>
              <w:autoSpaceDE w:val="0"/>
              <w:autoSpaceDN w:val="0"/>
              <w:adjustRightInd w:val="0"/>
              <w:jc w:val="both"/>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235F6">
            <w:pPr>
              <w:autoSpaceDE w:val="0"/>
              <w:autoSpaceDN w:val="0"/>
              <w:adjustRightInd w:val="0"/>
              <w:jc w:val="both"/>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7777777" w:rsidR="004D0161" w:rsidRPr="004C3A0B" w:rsidRDefault="004D0161"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6235F6">
            <w:pPr>
              <w:autoSpaceDE w:val="0"/>
              <w:autoSpaceDN w:val="0"/>
              <w:adjustRightInd w:val="0"/>
              <w:jc w:val="both"/>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235F6">
            <w:pPr>
              <w:autoSpaceDE w:val="0"/>
              <w:autoSpaceDN w:val="0"/>
              <w:adjustRightInd w:val="0"/>
              <w:jc w:val="both"/>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235F6">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7777777" w:rsidR="004D0161" w:rsidRPr="004C3A0B" w:rsidRDefault="004D0161" w:rsidP="006235F6">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6235F6">
            <w:pPr>
              <w:spacing w:before="120" w:after="120"/>
              <w:jc w:val="both"/>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6235F6">
            <w:pPr>
              <w:spacing w:before="120" w:after="120"/>
              <w:jc w:val="both"/>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6235F6">
            <w:pPr>
              <w:autoSpaceDE w:val="0"/>
              <w:autoSpaceDN w:val="0"/>
              <w:adjustRightInd w:val="0"/>
              <w:jc w:val="both"/>
              <w:rPr>
                <w:rFonts w:ascii="Arial" w:hAnsi="Arial" w:cs="Arial"/>
                <w:sz w:val="22"/>
                <w:szCs w:val="22"/>
              </w:rPr>
            </w:pPr>
          </w:p>
        </w:tc>
        <w:tc>
          <w:tcPr>
            <w:tcW w:w="9923" w:type="dxa"/>
            <w:gridSpan w:val="3"/>
            <w:vAlign w:val="center"/>
          </w:tcPr>
          <w:p w14:paraId="3921569B" w14:textId="77777777" w:rsidR="00A121A0" w:rsidRPr="00794815" w:rsidRDefault="00A121A0" w:rsidP="006235F6">
            <w:pPr>
              <w:autoSpaceDE w:val="0"/>
              <w:autoSpaceDN w:val="0"/>
              <w:adjustRightInd w:val="0"/>
              <w:jc w:val="both"/>
              <w:rPr>
                <w:rFonts w:ascii="Arial" w:hAnsi="Arial" w:cs="Arial"/>
                <w:color w:val="00B050"/>
                <w:sz w:val="22"/>
                <w:szCs w:val="22"/>
              </w:rPr>
            </w:pPr>
            <w:r>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6235F6">
            <w:pPr>
              <w:autoSpaceDE w:val="0"/>
              <w:autoSpaceDN w:val="0"/>
              <w:adjustRightInd w:val="0"/>
              <w:jc w:val="both"/>
              <w:rPr>
                <w:rFonts w:ascii="Arial" w:hAnsi="Arial" w:cs="Arial"/>
                <w:sz w:val="22"/>
                <w:szCs w:val="22"/>
              </w:rPr>
            </w:pPr>
          </w:p>
          <w:p w14:paraId="5D52B1AE" w14:textId="242692A0" w:rsidR="004D0161" w:rsidRDefault="00A121A0" w:rsidP="006235F6">
            <w:pPr>
              <w:autoSpaceDE w:val="0"/>
              <w:autoSpaceDN w:val="0"/>
              <w:adjustRightInd w:val="0"/>
              <w:jc w:val="both"/>
              <w:rPr>
                <w:rFonts w:ascii="Arial" w:hAnsi="Arial" w:cs="Arial"/>
                <w:sz w:val="22"/>
                <w:szCs w:val="22"/>
              </w:rPr>
            </w:pPr>
            <w:r>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6235F6">
            <w:pPr>
              <w:autoSpaceDE w:val="0"/>
              <w:autoSpaceDN w:val="0"/>
              <w:adjustRightInd w:val="0"/>
              <w:jc w:val="both"/>
              <w:rPr>
                <w:rFonts w:ascii="Arial" w:hAnsi="Arial" w:cs="Arial"/>
                <w:sz w:val="22"/>
                <w:szCs w:val="22"/>
              </w:rPr>
            </w:pPr>
          </w:p>
          <w:p w14:paraId="25112752" w14:textId="77777777" w:rsidR="004D0161" w:rsidRPr="004C3A0B" w:rsidRDefault="004D0161" w:rsidP="006235F6">
            <w:pPr>
              <w:autoSpaceDE w:val="0"/>
              <w:autoSpaceDN w:val="0"/>
              <w:adjustRightInd w:val="0"/>
              <w:jc w:val="both"/>
              <w:rPr>
                <w:rFonts w:cs="Arial"/>
              </w:rPr>
            </w:pPr>
            <w:r>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6235F6">
            <w:pPr>
              <w:autoSpaceDE w:val="0"/>
              <w:autoSpaceDN w:val="0"/>
              <w:adjustRightInd w:val="0"/>
              <w:jc w:val="both"/>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0B148FAA" w14:textId="7CC512A2" w:rsidR="004D0161" w:rsidRPr="004C3A0B" w:rsidRDefault="004D0161" w:rsidP="006235F6">
            <w:pPr>
              <w:autoSpaceDE w:val="0"/>
              <w:autoSpaceDN w:val="0"/>
              <w:adjustRightInd w:val="0"/>
              <w:jc w:val="both"/>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6235F6">
            <w:pPr>
              <w:autoSpaceDE w:val="0"/>
              <w:autoSpaceDN w:val="0"/>
              <w:adjustRightInd w:val="0"/>
              <w:jc w:val="both"/>
              <w:rPr>
                <w:rFonts w:ascii="Arial" w:hAnsi="Arial" w:cs="Arial"/>
                <w:sz w:val="22"/>
                <w:szCs w:val="22"/>
              </w:rPr>
            </w:pPr>
          </w:p>
        </w:tc>
        <w:tc>
          <w:tcPr>
            <w:tcW w:w="9923" w:type="dxa"/>
            <w:gridSpan w:val="3"/>
            <w:vAlign w:val="center"/>
          </w:tcPr>
          <w:p w14:paraId="322DDD7C" w14:textId="77777777" w:rsidR="00A121A0" w:rsidRPr="00794815" w:rsidRDefault="00A121A0" w:rsidP="006235F6">
            <w:pPr>
              <w:autoSpaceDE w:val="0"/>
              <w:autoSpaceDN w:val="0"/>
              <w:adjustRightInd w:val="0"/>
              <w:jc w:val="both"/>
              <w:rPr>
                <w:rFonts w:ascii="Arial" w:hAnsi="Arial" w:cs="Arial"/>
                <w:color w:val="00B050"/>
                <w:sz w:val="24"/>
                <w:szCs w:val="22"/>
              </w:rPr>
            </w:pPr>
            <w:r>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14:paraId="6C6BD37B" w14:textId="77777777" w:rsidR="004D0161" w:rsidRPr="00354F34" w:rsidRDefault="004D0161" w:rsidP="006235F6">
            <w:pPr>
              <w:autoSpaceDE w:val="0"/>
              <w:autoSpaceDN w:val="0"/>
              <w:adjustRightInd w:val="0"/>
              <w:jc w:val="both"/>
              <w:rPr>
                <w:rFonts w:ascii="Arial" w:hAnsi="Arial" w:cs="Arial"/>
                <w:sz w:val="22"/>
                <w:szCs w:val="22"/>
              </w:rPr>
            </w:pPr>
            <w:r>
              <w:rPr>
                <w:rFonts w:ascii="Arial" w:hAnsi="Arial" w:cs="Arial"/>
                <w:sz w:val="22"/>
                <w:szCs w:val="22"/>
              </w:rPr>
              <w:t>The principal researcher (student) and the supervising academic. Potentially the second marker or external examiner for assessment purposes only.</w:t>
            </w:r>
          </w:p>
          <w:p w14:paraId="7F9CFD02" w14:textId="77777777" w:rsidR="004D0161" w:rsidRPr="004C3A0B" w:rsidRDefault="004D0161" w:rsidP="006235F6">
            <w:pPr>
              <w:autoSpaceDE w:val="0"/>
              <w:autoSpaceDN w:val="0"/>
              <w:adjustRightInd w:val="0"/>
              <w:jc w:val="both"/>
              <w:rPr>
                <w:rFonts w:ascii="Arial" w:hAnsi="Arial" w:cs="Arial"/>
                <w:sz w:val="22"/>
                <w:szCs w:val="22"/>
              </w:rPr>
            </w:pPr>
            <w:r>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6235F6">
            <w:pPr>
              <w:autoSpaceDE w:val="0"/>
              <w:autoSpaceDN w:val="0"/>
              <w:adjustRightInd w:val="0"/>
              <w:jc w:val="both"/>
              <w:rPr>
                <w:rFonts w:ascii="Arial" w:hAnsi="Arial" w:cs="Arial"/>
                <w:bCs/>
                <w:sz w:val="22"/>
                <w:szCs w:val="22"/>
              </w:rPr>
            </w:pPr>
            <w:r>
              <w:rPr>
                <w:rFonts w:ascii="Arial" w:hAnsi="Arial" w:cs="Arial"/>
                <w:sz w:val="22"/>
                <w:szCs w:val="22"/>
              </w:rPr>
              <w:lastRenderedPageBreak/>
              <w:t>21</w:t>
            </w:r>
          </w:p>
        </w:tc>
        <w:tc>
          <w:tcPr>
            <w:tcW w:w="9923" w:type="dxa"/>
            <w:gridSpan w:val="3"/>
            <w:shd w:val="clear" w:color="auto" w:fill="F2F2F2" w:themeFill="background1" w:themeFillShade="F2"/>
          </w:tcPr>
          <w:p w14:paraId="4161DF5A" w14:textId="2220CE52" w:rsidR="004D0161" w:rsidRPr="004C3A0B" w:rsidRDefault="004D0161" w:rsidP="006235F6">
            <w:pPr>
              <w:autoSpaceDE w:val="0"/>
              <w:autoSpaceDN w:val="0"/>
              <w:adjustRightInd w:val="0"/>
              <w:jc w:val="both"/>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6235F6">
            <w:pPr>
              <w:autoSpaceDE w:val="0"/>
              <w:autoSpaceDN w:val="0"/>
              <w:adjustRightInd w:val="0"/>
              <w:jc w:val="both"/>
              <w:rPr>
                <w:rFonts w:ascii="Arial" w:hAnsi="Arial" w:cs="Arial"/>
                <w:sz w:val="22"/>
                <w:szCs w:val="22"/>
              </w:rPr>
            </w:pPr>
          </w:p>
        </w:tc>
        <w:tc>
          <w:tcPr>
            <w:tcW w:w="9923" w:type="dxa"/>
            <w:gridSpan w:val="3"/>
          </w:tcPr>
          <w:p w14:paraId="31110F80" w14:textId="77777777" w:rsidR="00A121A0" w:rsidRPr="00794815" w:rsidRDefault="00A121A0" w:rsidP="006235F6">
            <w:pPr>
              <w:autoSpaceDE w:val="0"/>
              <w:autoSpaceDN w:val="0"/>
              <w:adjustRightInd w:val="0"/>
              <w:jc w:val="both"/>
              <w:rPr>
                <w:rFonts w:ascii="Arial" w:hAnsi="Arial" w:cs="Arial"/>
                <w:color w:val="00B050"/>
                <w:sz w:val="22"/>
                <w:szCs w:val="22"/>
              </w:rPr>
            </w:pPr>
            <w:r>
              <w:rPr>
                <w:rFonts w:ascii="Arial" w:hAnsi="Arial" w:cs="Arial"/>
                <w:color w:val="00B050"/>
              </w:rPr>
              <w:t>Usually the principal researcher.</w:t>
            </w:r>
          </w:p>
          <w:p w14:paraId="36FF8269" w14:textId="77777777" w:rsidR="004D0161" w:rsidRPr="00354F34" w:rsidRDefault="004D0161" w:rsidP="006235F6">
            <w:pPr>
              <w:autoSpaceDE w:val="0"/>
              <w:autoSpaceDN w:val="0"/>
              <w:adjustRightInd w:val="0"/>
              <w:jc w:val="both"/>
              <w:rPr>
                <w:rFonts w:ascii="Arial" w:hAnsi="Arial" w:cs="Arial"/>
                <w:sz w:val="22"/>
                <w:szCs w:val="22"/>
              </w:rPr>
            </w:pPr>
            <w:r>
              <w:rPr>
                <w:rFonts w:ascii="Arial" w:hAnsi="Arial" w:cs="Arial"/>
                <w:sz w:val="22"/>
                <w:szCs w:val="22"/>
              </w:rPr>
              <w:t>The principal researcher (student) is the sole data custodian and is responsible for all data management and security throughout the project.</w:t>
            </w:r>
          </w:p>
          <w:p w14:paraId="033AC69F" w14:textId="77777777" w:rsidR="004D0161" w:rsidRPr="004C3A0B" w:rsidRDefault="004D0161" w:rsidP="006235F6">
            <w:pPr>
              <w:autoSpaceDE w:val="0"/>
              <w:autoSpaceDN w:val="0"/>
              <w:adjustRightInd w:val="0"/>
              <w:jc w:val="both"/>
              <w:rPr>
                <w:rFonts w:ascii="Arial" w:hAnsi="Arial" w:cs="Arial"/>
                <w:sz w:val="22"/>
                <w:szCs w:val="22"/>
              </w:rPr>
            </w:pPr>
            <w:r>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6235F6">
            <w:pPr>
              <w:autoSpaceDE w:val="0"/>
              <w:autoSpaceDN w:val="0"/>
              <w:adjustRightInd w:val="0"/>
              <w:jc w:val="both"/>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B313168" w14:textId="58CE4A2B" w:rsidR="004D0161" w:rsidRPr="004C3A0B" w:rsidRDefault="004D0161" w:rsidP="006235F6">
            <w:pPr>
              <w:autoSpaceDE w:val="0"/>
              <w:autoSpaceDN w:val="0"/>
              <w:adjustRightInd w:val="0"/>
              <w:jc w:val="both"/>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6235F6">
            <w:pPr>
              <w:autoSpaceDE w:val="0"/>
              <w:autoSpaceDN w:val="0"/>
              <w:adjustRightInd w:val="0"/>
              <w:jc w:val="both"/>
              <w:rPr>
                <w:rFonts w:ascii="Arial" w:hAnsi="Arial" w:cs="Arial"/>
                <w:sz w:val="22"/>
                <w:szCs w:val="22"/>
              </w:rPr>
            </w:pPr>
          </w:p>
        </w:tc>
        <w:tc>
          <w:tcPr>
            <w:tcW w:w="9923" w:type="dxa"/>
            <w:gridSpan w:val="3"/>
          </w:tcPr>
          <w:p w14:paraId="2461BCFA" w14:textId="77777777" w:rsidR="00A121A0" w:rsidRDefault="00A121A0" w:rsidP="006235F6">
            <w:pPr>
              <w:autoSpaceDE w:val="0"/>
              <w:autoSpaceDN w:val="0"/>
              <w:adjustRightInd w:val="0"/>
              <w:jc w:val="both"/>
              <w:rPr>
                <w:rFonts w:ascii="Arial" w:hAnsi="Arial" w:cs="Arial"/>
                <w:sz w:val="22"/>
                <w:szCs w:val="22"/>
              </w:rPr>
            </w:pPr>
            <w:r>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6235F6">
            <w:pPr>
              <w:autoSpaceDE w:val="0"/>
              <w:autoSpaceDN w:val="0"/>
              <w:adjustRightInd w:val="0"/>
              <w:jc w:val="both"/>
              <w:rPr>
                <w:rFonts w:ascii="Arial" w:hAnsi="Arial" w:cs="Arial"/>
                <w:sz w:val="22"/>
                <w:szCs w:val="22"/>
              </w:rPr>
            </w:pPr>
          </w:p>
          <w:p w14:paraId="718D7CC2" w14:textId="77777777" w:rsidR="004D0161" w:rsidRPr="004C3A0B" w:rsidRDefault="004D0161" w:rsidP="006235F6">
            <w:pPr>
              <w:autoSpaceDE w:val="0"/>
              <w:autoSpaceDN w:val="0"/>
              <w:adjustRightInd w:val="0"/>
              <w:jc w:val="both"/>
              <w:rPr>
                <w:rFonts w:ascii="Arial" w:hAnsi="Arial" w:cs="Arial"/>
                <w:sz w:val="22"/>
                <w:szCs w:val="22"/>
              </w:rPr>
            </w:pPr>
            <w:r>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6235F6">
            <w:pPr>
              <w:autoSpaceDE w:val="0"/>
              <w:autoSpaceDN w:val="0"/>
              <w:adjustRightInd w:val="0"/>
              <w:jc w:val="both"/>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60ED6EB6" w14:textId="323E71F1" w:rsidR="00477654" w:rsidRPr="009563B2" w:rsidRDefault="00477654" w:rsidP="006235F6">
            <w:pPr>
              <w:autoSpaceDE w:val="0"/>
              <w:autoSpaceDN w:val="0"/>
              <w:adjustRightInd w:val="0"/>
              <w:jc w:val="both"/>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2"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6235F6">
            <w:pPr>
              <w:autoSpaceDE w:val="0"/>
              <w:autoSpaceDN w:val="0"/>
              <w:adjustRightInd w:val="0"/>
              <w:jc w:val="both"/>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7B6961">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6235F6">
            <w:pPr>
              <w:autoSpaceDE w:val="0"/>
              <w:autoSpaceDN w:val="0"/>
              <w:adjustRightInd w:val="0"/>
              <w:jc w:val="both"/>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31CDDF43" w:rsidR="00477654" w:rsidRPr="0092487B" w:rsidRDefault="00477654" w:rsidP="006235F6">
            <w:pPr>
              <w:autoSpaceDE w:val="0"/>
              <w:autoSpaceDN w:val="0"/>
              <w:adjustRightInd w:val="0"/>
              <w:jc w:val="both"/>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6235F6">
            <w:pPr>
              <w:autoSpaceDE w:val="0"/>
              <w:autoSpaceDN w:val="0"/>
              <w:adjustRightInd w:val="0"/>
              <w:jc w:val="both"/>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7B6961">
                  <w:rPr>
                    <w:rFonts w:ascii="MS Gothic" w:eastAsia="MS Gothic" w:hAnsi="MS Gothic" w:cs="Arial" w:hint="eastAsia"/>
                    <w:b/>
                    <w:bCs/>
                  </w:rPr>
                  <w:t>☒</w:t>
                </w:r>
              </w:sdtContent>
            </w:sdt>
          </w:p>
        </w:tc>
      </w:tr>
    </w:tbl>
    <w:p w14:paraId="57F2D14E" w14:textId="77777777" w:rsidR="0092487B" w:rsidRDefault="0092487B" w:rsidP="006235F6">
      <w:pPr>
        <w:jc w:val="both"/>
        <w:rPr>
          <w:rFonts w:ascii="Arial" w:hAnsi="Arial" w:cs="Arial"/>
          <w:b/>
          <w:bCs/>
          <w:sz w:val="22"/>
          <w:szCs w:val="22"/>
        </w:rPr>
      </w:pPr>
    </w:p>
    <w:p w14:paraId="5FD1B21D" w14:textId="77777777" w:rsidR="001B41AD" w:rsidRDefault="001B41AD" w:rsidP="006235F6">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6235F6">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6235F6">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6235F6">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6235F6">
            <w:pPr>
              <w:autoSpaceDE w:val="0"/>
              <w:autoSpaceDN w:val="0"/>
              <w:adjustRightInd w:val="0"/>
              <w:jc w:val="both"/>
              <w:rPr>
                <w:rFonts w:ascii="Arial" w:hAnsi="Arial" w:cs="Arial"/>
                <w:bCs/>
                <w:sz w:val="22"/>
                <w:szCs w:val="22"/>
              </w:rPr>
            </w:pPr>
          </w:p>
          <w:p w14:paraId="132A75CA" w14:textId="77777777" w:rsidR="001B41AD" w:rsidRPr="00F11B19" w:rsidRDefault="001B41AD" w:rsidP="006235F6">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6235F6">
            <w:pPr>
              <w:autoSpaceDE w:val="0"/>
              <w:autoSpaceDN w:val="0"/>
              <w:adjustRightInd w:val="0"/>
              <w:jc w:val="both"/>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6235F6">
            <w:pPr>
              <w:autoSpaceDE w:val="0"/>
              <w:autoSpaceDN w:val="0"/>
              <w:adjustRightInd w:val="0"/>
              <w:jc w:val="both"/>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6235F6">
            <w:pPr>
              <w:autoSpaceDE w:val="0"/>
              <w:autoSpaceDN w:val="0"/>
              <w:adjustRightInd w:val="0"/>
              <w:jc w:val="both"/>
              <w:rPr>
                <w:rFonts w:ascii="Arial" w:hAnsi="Arial" w:cs="Arial"/>
                <w:b/>
                <w:bCs/>
                <w:sz w:val="22"/>
                <w:szCs w:val="22"/>
              </w:rPr>
            </w:pPr>
            <w:r>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6235F6">
            <w:pPr>
              <w:autoSpaceDE w:val="0"/>
              <w:autoSpaceDN w:val="0"/>
              <w:adjustRightInd w:val="0"/>
              <w:jc w:val="both"/>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6235F6">
            <w:pPr>
              <w:autoSpaceDE w:val="0"/>
              <w:autoSpaceDN w:val="0"/>
              <w:adjustRightInd w:val="0"/>
              <w:jc w:val="both"/>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1"/>
                <w14:checkedState w14:val="2612" w14:font="MS Gothic"/>
                <w14:uncheckedState w14:val="2610" w14:font="MS Gothic"/>
              </w14:checkbox>
            </w:sdtPr>
            <w:sdtContent>
              <w:p w14:paraId="09AB06AD" w14:textId="657C7C22" w:rsidR="001B41AD" w:rsidRPr="003C7DED" w:rsidRDefault="001B41AD" w:rsidP="006235F6">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6235F6">
            <w:pPr>
              <w:autoSpaceDE w:val="0"/>
              <w:autoSpaceDN w:val="0"/>
              <w:adjustRightInd w:val="0"/>
              <w:jc w:val="both"/>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6235F6">
            <w:pPr>
              <w:autoSpaceDE w:val="0"/>
              <w:autoSpaceDN w:val="0"/>
              <w:adjustRightInd w:val="0"/>
              <w:jc w:val="both"/>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6235F6">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7777777" w:rsidR="001B41A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6235F6">
            <w:pPr>
              <w:autoSpaceDE w:val="0"/>
              <w:autoSpaceDN w:val="0"/>
              <w:adjustRightInd w:val="0"/>
              <w:jc w:val="both"/>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6235F6">
            <w:pPr>
              <w:autoSpaceDE w:val="0"/>
              <w:autoSpaceDN w:val="0"/>
              <w:adjustRightInd w:val="0"/>
              <w:jc w:val="both"/>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6235F6">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77777777" w:rsidR="001B41A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6235F6">
            <w:pPr>
              <w:autoSpaceDE w:val="0"/>
              <w:autoSpaceDN w:val="0"/>
              <w:adjustRightInd w:val="0"/>
              <w:jc w:val="both"/>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6235F6">
            <w:pPr>
              <w:autoSpaceDE w:val="0"/>
              <w:autoSpaceDN w:val="0"/>
              <w:adjustRightInd w:val="0"/>
              <w:jc w:val="both"/>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6235F6">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77777777" w:rsidR="001B41A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6235F6">
            <w:pPr>
              <w:autoSpaceDE w:val="0"/>
              <w:autoSpaceDN w:val="0"/>
              <w:adjustRightInd w:val="0"/>
              <w:jc w:val="both"/>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6235F6">
            <w:pPr>
              <w:autoSpaceDE w:val="0"/>
              <w:autoSpaceDN w:val="0"/>
              <w:adjustRightInd w:val="0"/>
              <w:jc w:val="both"/>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6235F6">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77777777" w:rsidR="001B41A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6235F6">
            <w:pPr>
              <w:autoSpaceDE w:val="0"/>
              <w:autoSpaceDN w:val="0"/>
              <w:adjustRightInd w:val="0"/>
              <w:jc w:val="both"/>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6235F6">
            <w:pPr>
              <w:autoSpaceDE w:val="0"/>
              <w:autoSpaceDN w:val="0"/>
              <w:adjustRightInd w:val="0"/>
              <w:jc w:val="both"/>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77777777" w:rsidR="001B41AD" w:rsidRPr="003C7DE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6235F6">
            <w:pPr>
              <w:autoSpaceDE w:val="0"/>
              <w:autoSpaceDN w:val="0"/>
              <w:adjustRightInd w:val="0"/>
              <w:jc w:val="both"/>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6235F6">
            <w:pPr>
              <w:autoSpaceDE w:val="0"/>
              <w:autoSpaceDN w:val="0"/>
              <w:adjustRightInd w:val="0"/>
              <w:jc w:val="both"/>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7777777" w:rsidR="001B41AD" w:rsidRPr="003C7DE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6235F6">
            <w:pPr>
              <w:autoSpaceDE w:val="0"/>
              <w:autoSpaceDN w:val="0"/>
              <w:adjustRightInd w:val="0"/>
              <w:jc w:val="both"/>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6235F6">
            <w:pPr>
              <w:autoSpaceDE w:val="0"/>
              <w:autoSpaceDN w:val="0"/>
              <w:adjustRightInd w:val="0"/>
              <w:jc w:val="both"/>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179C661F" w14:textId="77777777" w:rsidR="001B41AD" w:rsidRPr="003C7DE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6235F6">
            <w:pPr>
              <w:autoSpaceDE w:val="0"/>
              <w:autoSpaceDN w:val="0"/>
              <w:adjustRightInd w:val="0"/>
              <w:jc w:val="both"/>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6235F6">
            <w:pPr>
              <w:autoSpaceDE w:val="0"/>
              <w:autoSpaceDN w:val="0"/>
              <w:adjustRightInd w:val="0"/>
              <w:jc w:val="both"/>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6235F6">
                <w:pPr>
                  <w:autoSpaceDE w:val="0"/>
                  <w:autoSpaceDN w:val="0"/>
                  <w:adjustRightInd w:val="0"/>
                  <w:jc w:val="both"/>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7777777" w:rsidR="001B41AD" w:rsidRPr="003C7DE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6235F6">
            <w:pPr>
              <w:autoSpaceDE w:val="0"/>
              <w:autoSpaceDN w:val="0"/>
              <w:adjustRightInd w:val="0"/>
              <w:jc w:val="both"/>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6235F6">
            <w:pPr>
              <w:autoSpaceDE w:val="0"/>
              <w:autoSpaceDN w:val="0"/>
              <w:adjustRightInd w:val="0"/>
              <w:jc w:val="both"/>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1"/>
                <w14:checkedState w14:val="2612" w14:font="MS Gothic"/>
                <w14:uncheckedState w14:val="2610" w14:font="MS Gothic"/>
              </w14:checkbox>
            </w:sdtPr>
            <w:sdtContent>
              <w:p w14:paraId="71BB41F4" w14:textId="77777777" w:rsidR="001B41AD" w:rsidRPr="003C7DE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6235F6">
            <w:pPr>
              <w:autoSpaceDE w:val="0"/>
              <w:autoSpaceDN w:val="0"/>
              <w:adjustRightInd w:val="0"/>
              <w:jc w:val="both"/>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6235F6">
            <w:pPr>
              <w:autoSpaceDE w:val="0"/>
              <w:autoSpaceDN w:val="0"/>
              <w:adjustRightInd w:val="0"/>
              <w:jc w:val="both"/>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77777777" w:rsidR="001B41A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6235F6">
                <w:pPr>
                  <w:autoSpaceDE w:val="0"/>
                  <w:autoSpaceDN w:val="0"/>
                  <w:adjustRightInd w:val="0"/>
                  <w:jc w:val="both"/>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6235F6">
            <w:pPr>
              <w:autoSpaceDE w:val="0"/>
              <w:autoSpaceDN w:val="0"/>
              <w:adjustRightInd w:val="0"/>
              <w:jc w:val="both"/>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6235F6">
            <w:pPr>
              <w:jc w:val="both"/>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6235F6">
            <w:pPr>
              <w:jc w:val="both"/>
              <w:rPr>
                <w:rFonts w:ascii="Arial" w:hAnsi="Arial" w:cs="Arial"/>
                <w:color w:val="00B050"/>
                <w:sz w:val="22"/>
                <w:szCs w:val="22"/>
              </w:rPr>
            </w:pPr>
            <w:r>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2586B6E4" w14:textId="77777777" w:rsidR="001B41AD" w:rsidRPr="003C7DED" w:rsidRDefault="001B41AD" w:rsidP="006235F6">
            <w:pPr>
              <w:jc w:val="both"/>
              <w:rPr>
                <w:rFonts w:ascii="Arial" w:hAnsi="Arial" w:cs="Arial"/>
                <w:sz w:val="22"/>
                <w:szCs w:val="22"/>
              </w:rPr>
            </w:pPr>
            <w:r>
              <w:rPr>
                <w:rFonts w:ascii="Arial" w:hAnsi="Arial" w:cs="Arial"/>
                <w:sz w:val="22"/>
                <w:szCs w:val="22"/>
              </w:rPr>
              <w:t xml:space="preserve">The AI tools in this research are machine learning algorithms (scikit-learn, XGBoost, LightGBM) used programmatically within Python to train models for ransomware classification. These tools are open-source libraries installed locally and do not transmit data externally. SHAP (SHapley Additive </w:t>
            </w:r>
            <w:r>
              <w:rPr>
                <w:rFonts w:ascii="Arial" w:hAnsi="Arial" w:cs="Arial"/>
                <w:sz w:val="22"/>
                <w:szCs w:val="22"/>
              </w:rPr>
              <w:lastRenderedPageBreak/>
              <w:t>exPlanations) is also used to analyse and interpret model outputs. Google Colab (if required for additional compute) is a Google product based in the USA, and data stored there is subject to Google’s privacy policy; only non-personal, publicly available dataset features will be uploaded if this service is used. No generative AI tools (e.g. ChatGPT, Copilot) are used to generate text, code, or data for this research. All AI usage complies with UWTSD’s current guidance on AI in academic research. The AI tools are integral to the research because the study objective is to evaluate, compare, and interpret the outputs of these models, making their use central to the research design rather than incidental.</w:t>
            </w:r>
          </w:p>
          <w:p w14:paraId="3C23193A" w14:textId="77777777" w:rsidR="001B41AD" w:rsidRPr="003C7DED" w:rsidRDefault="001B41AD" w:rsidP="006235F6">
            <w:pPr>
              <w:jc w:val="both"/>
              <w:rPr>
                <w:rFonts w:ascii="Arial" w:hAnsi="Arial" w:cs="Arial"/>
                <w:sz w:val="22"/>
                <w:szCs w:val="22"/>
              </w:rPr>
            </w:pPr>
          </w:p>
          <w:p w14:paraId="298B9C17" w14:textId="77777777" w:rsidR="001B41AD" w:rsidRPr="003C7DED" w:rsidRDefault="001B41AD" w:rsidP="006235F6">
            <w:pPr>
              <w:jc w:val="both"/>
              <w:rPr>
                <w:rFonts w:ascii="Arial" w:hAnsi="Arial" w:cs="Arial"/>
                <w:sz w:val="22"/>
                <w:szCs w:val="22"/>
              </w:rPr>
            </w:pPr>
          </w:p>
          <w:p w14:paraId="6BEFE5E9" w14:textId="77777777" w:rsidR="001B41AD" w:rsidRPr="003C7DED" w:rsidRDefault="001B41AD" w:rsidP="006235F6">
            <w:pPr>
              <w:autoSpaceDE w:val="0"/>
              <w:autoSpaceDN w:val="0"/>
              <w:adjustRightInd w:val="0"/>
              <w:jc w:val="both"/>
              <w:rPr>
                <w:rFonts w:ascii="Arial" w:hAnsi="Arial" w:cs="Arial"/>
              </w:rPr>
            </w:pPr>
            <w:r>
              <w:rPr>
                <w:rFonts w:ascii="Arial" w:hAnsi="Arial" w:cs="Arial"/>
                <w:i/>
                <w:color w:val="808080"/>
                <w:sz w:val="18"/>
                <w:szCs w:val="18"/>
              </w:rPr>
              <w:t>(this box should expand as you type)</w:t>
            </w:r>
          </w:p>
        </w:tc>
      </w:tr>
    </w:tbl>
    <w:p w14:paraId="6349A520" w14:textId="77777777" w:rsidR="001B41AD" w:rsidRDefault="001B41AD" w:rsidP="006235F6">
      <w:pPr>
        <w:jc w:val="both"/>
        <w:rPr>
          <w:rFonts w:ascii="Arial" w:hAnsi="Arial" w:cs="Arial"/>
          <w:b/>
          <w:bCs/>
          <w:sz w:val="22"/>
          <w:szCs w:val="22"/>
        </w:rPr>
      </w:pPr>
    </w:p>
    <w:p w14:paraId="1954778D" w14:textId="28D34040" w:rsidR="002A152D" w:rsidRDefault="002A152D" w:rsidP="006235F6">
      <w:pPr>
        <w:jc w:val="both"/>
        <w:rPr>
          <w:rFonts w:ascii="Arial" w:hAnsi="Arial" w:cs="Arial"/>
          <w:b/>
          <w:bCs/>
          <w:sz w:val="22"/>
          <w:szCs w:val="22"/>
        </w:rPr>
      </w:pPr>
    </w:p>
    <w:p w14:paraId="593F5040" w14:textId="77777777" w:rsidR="001B41AD" w:rsidRDefault="001B41AD" w:rsidP="006235F6">
      <w:pPr>
        <w:autoSpaceDE w:val="0"/>
        <w:autoSpaceDN w:val="0"/>
        <w:adjustRightInd w:val="0"/>
        <w:spacing w:after="240"/>
        <w:jc w:val="both"/>
        <w:rPr>
          <w:rFonts w:ascii="Arial" w:hAnsi="Arial" w:cs="Arial"/>
          <w:b/>
          <w:sz w:val="22"/>
          <w:szCs w:val="22"/>
        </w:rPr>
      </w:pPr>
    </w:p>
    <w:p w14:paraId="4A5E0306" w14:textId="77777777" w:rsidR="001B41AD" w:rsidRDefault="001B41AD" w:rsidP="006235F6">
      <w:pPr>
        <w:autoSpaceDE w:val="0"/>
        <w:autoSpaceDN w:val="0"/>
        <w:adjustRightInd w:val="0"/>
        <w:spacing w:after="240"/>
        <w:jc w:val="both"/>
        <w:rPr>
          <w:rFonts w:ascii="Arial" w:hAnsi="Arial" w:cs="Arial"/>
          <w:b/>
          <w:sz w:val="22"/>
          <w:szCs w:val="22"/>
        </w:rPr>
      </w:pPr>
    </w:p>
    <w:p w14:paraId="587B2A5F" w14:textId="7833F4DC" w:rsidR="00694EA8" w:rsidRPr="00354F34" w:rsidRDefault="00694EA8" w:rsidP="006235F6">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6235F6">
            <w:pPr>
              <w:jc w:val="both"/>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235F6">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14:textId="77777777" w:rsidR="004D0161" w:rsidRPr="004C3A0B" w:rsidRDefault="004D0161" w:rsidP="006235F6">
            <w:pPr>
              <w:jc w:val="both"/>
              <w:rPr>
                <w:rFonts w:ascii="Arial" w:hAnsi="Arial" w:cs="Arial"/>
                <w:b/>
                <w:bCs/>
                <w:color w:val="000000"/>
                <w:sz w:val="22"/>
                <w:szCs w:val="22"/>
              </w:rPr>
            </w:pPr>
          </w:p>
          <w:p w14:paraId="1F80EA49" w14:textId="77777777" w:rsidR="004D0161" w:rsidRPr="004C3A0B" w:rsidRDefault="004D0161" w:rsidP="006235F6">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6235F6">
            <w:pPr>
              <w:spacing w:before="100" w:beforeAutospacing="1" w:after="100" w:afterAutospacing="1"/>
              <w:jc w:val="both"/>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6235F6">
            <w:pPr>
              <w:spacing w:before="100" w:beforeAutospacing="1" w:after="100" w:afterAutospacing="1"/>
              <w:jc w:val="both"/>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417337B7" w14:textId="02AC52C5" w:rsidR="004D0161" w:rsidRPr="004C3A0B" w:rsidRDefault="004A523D" w:rsidP="006235F6">
            <w:pPr>
              <w:spacing w:before="100" w:beforeAutospacing="1" w:after="100" w:afterAutospacing="1"/>
              <w:jc w:val="both"/>
              <w:rPr>
                <w:rFonts w:ascii="Arial" w:hAnsi="Arial" w:cs="Arial"/>
                <w:sz w:val="22"/>
                <w:szCs w:val="22"/>
              </w:rPr>
            </w:pPr>
            <w:r>
              <w:rPr>
                <w:rFonts w:ascii="Arial" w:hAnsi="Arial" w:cs="Arial"/>
                <w:sz w:val="22"/>
                <w:szCs w:val="22"/>
              </w:rPr>
              <w:t xml:space="preserve">   Sadikur</w:t>
            </w:r>
          </w:p>
        </w:tc>
        <w:tc>
          <w:tcPr>
            <w:tcW w:w="2139" w:type="dxa"/>
            <w:gridSpan w:val="3"/>
            <w:vAlign w:val="center"/>
          </w:tcPr>
          <w:p w14:paraId="7C2D2CC9" w14:textId="201D3A14" w:rsidR="004D0161" w:rsidRDefault="004D0161" w:rsidP="006235F6">
            <w:pPr>
              <w:spacing w:before="100" w:beforeAutospacing="1" w:after="100" w:afterAutospacing="1"/>
              <w:jc w:val="both"/>
              <w:rPr>
                <w:rFonts w:ascii="Arial" w:hAnsi="Arial" w:cs="Arial"/>
                <w:b/>
                <w:bCs/>
                <w:sz w:val="22"/>
                <w:szCs w:val="22"/>
              </w:rPr>
            </w:pPr>
            <w:r>
              <w:rPr>
                <w:rFonts w:ascii="Arial" w:hAnsi="Arial" w:cs="Arial"/>
                <w:b/>
                <w:bCs/>
                <w:sz w:val="22"/>
                <w:szCs w:val="22"/>
              </w:rPr>
              <w:t>Date:</w:t>
            </w:r>
            <w:r w:rsidR="004A523D">
              <w:rPr>
                <w:rFonts w:ascii="Arial" w:hAnsi="Arial" w:cs="Arial"/>
                <w:b/>
                <w:bCs/>
                <w:sz w:val="22"/>
                <w:szCs w:val="22"/>
              </w:rPr>
              <w:t xml:space="preserve"> 08/05/2026</w:t>
            </w:r>
          </w:p>
          <w:p w14:paraId="6C1C1BE5" w14:textId="77777777" w:rsidR="004D0161" w:rsidRPr="004C3A0B" w:rsidRDefault="004D0161" w:rsidP="006235F6">
            <w:pPr>
              <w:spacing w:before="100" w:beforeAutospacing="1" w:after="100" w:afterAutospacing="1"/>
              <w:jc w:val="both"/>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6235F6">
            <w:pPr>
              <w:pStyle w:val="ListParagraph"/>
              <w:ind w:left="0"/>
              <w:jc w:val="both"/>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6235F6">
            <w:pPr>
              <w:pStyle w:val="ListParagraph"/>
              <w:ind w:left="0"/>
              <w:jc w:val="both"/>
              <w:rPr>
                <w:rFonts w:ascii="Arial" w:hAnsi="Arial" w:cs="Arial"/>
              </w:rPr>
            </w:pPr>
            <w:r>
              <w:rPr>
                <w:rFonts w:ascii="Arial" w:hAnsi="Arial" w:cs="Arial"/>
              </w:rPr>
              <w:t>Supervisor:</w:t>
            </w:r>
          </w:p>
        </w:tc>
        <w:tc>
          <w:tcPr>
            <w:tcW w:w="4959" w:type="dxa"/>
            <w:gridSpan w:val="2"/>
            <w:vAlign w:val="center"/>
          </w:tcPr>
          <w:p w14:paraId="2001AF23" w14:textId="37B8901C" w:rsidR="00AA7E42" w:rsidRPr="004C3A0B" w:rsidRDefault="004A523D" w:rsidP="006235F6">
            <w:pPr>
              <w:pStyle w:val="ListParagraph"/>
              <w:ind w:left="0"/>
              <w:jc w:val="both"/>
              <w:rPr>
                <w:rFonts w:ascii="Arial" w:hAnsi="Arial" w:cs="Arial"/>
              </w:rPr>
            </w:pPr>
            <w:r>
              <w:rPr>
                <w:rFonts w:ascii="Arial" w:hAnsi="Arial" w:cs="Arial"/>
              </w:rPr>
              <w:t>Seena Joseph</w:t>
            </w:r>
          </w:p>
        </w:tc>
        <w:tc>
          <w:tcPr>
            <w:tcW w:w="2123" w:type="dxa"/>
            <w:vMerge w:val="restart"/>
          </w:tcPr>
          <w:p w14:paraId="7BA89991" w14:textId="77777777" w:rsidR="00AA7E42" w:rsidRPr="004C3A0B" w:rsidRDefault="00AA7E42" w:rsidP="006235F6">
            <w:pPr>
              <w:pStyle w:val="ListParagraph"/>
              <w:ind w:left="0"/>
              <w:jc w:val="both"/>
              <w:rPr>
                <w:rFonts w:ascii="Arial" w:hAnsi="Arial" w:cs="Arial"/>
              </w:rPr>
            </w:pPr>
            <w:r>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6235F6">
            <w:pPr>
              <w:pStyle w:val="ListParagraph"/>
              <w:ind w:left="0"/>
              <w:jc w:val="both"/>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6235F6">
            <w:pPr>
              <w:pStyle w:val="ListParagraph"/>
              <w:ind w:left="0"/>
              <w:jc w:val="both"/>
              <w:rPr>
                <w:rFonts w:ascii="Arial" w:hAnsi="Arial" w:cs="Arial"/>
              </w:rPr>
            </w:pPr>
            <w:r>
              <w:rPr>
                <w:rFonts w:ascii="Arial" w:hAnsi="Arial" w:cs="Arial"/>
              </w:rPr>
              <w:t>Signature:</w:t>
            </w:r>
          </w:p>
        </w:tc>
        <w:tc>
          <w:tcPr>
            <w:tcW w:w="4959" w:type="dxa"/>
            <w:gridSpan w:val="2"/>
            <w:vAlign w:val="center"/>
          </w:tcPr>
          <w:p w14:paraId="7D041473" w14:textId="77777777" w:rsidR="00AA7E42" w:rsidRPr="004C3A0B" w:rsidRDefault="00AA7E42" w:rsidP="006235F6">
            <w:pPr>
              <w:pStyle w:val="ListParagraph"/>
              <w:ind w:left="0"/>
              <w:jc w:val="both"/>
              <w:rPr>
                <w:rFonts w:ascii="Arial" w:hAnsi="Arial" w:cs="Arial"/>
              </w:rPr>
            </w:pPr>
          </w:p>
          <w:p w14:paraId="20916ADA" w14:textId="77777777" w:rsidR="00AA7E42" w:rsidRPr="004C3A0B" w:rsidRDefault="00AA7E42" w:rsidP="006235F6">
            <w:pPr>
              <w:pStyle w:val="ListParagraph"/>
              <w:ind w:left="0"/>
              <w:jc w:val="both"/>
              <w:rPr>
                <w:rFonts w:ascii="Arial" w:hAnsi="Arial" w:cs="Arial"/>
              </w:rPr>
            </w:pPr>
          </w:p>
        </w:tc>
        <w:tc>
          <w:tcPr>
            <w:tcW w:w="2123" w:type="dxa"/>
            <w:vMerge/>
            <w:vAlign w:val="center"/>
          </w:tcPr>
          <w:p w14:paraId="05BCF667" w14:textId="77777777" w:rsidR="00AA7E42" w:rsidRPr="004C3A0B" w:rsidRDefault="00AA7E42" w:rsidP="006235F6">
            <w:pPr>
              <w:pStyle w:val="ListParagraph"/>
              <w:ind w:left="0"/>
              <w:jc w:val="both"/>
              <w:rPr>
                <w:rFonts w:ascii="Arial" w:hAnsi="Arial" w:cs="Arial"/>
              </w:rPr>
            </w:pPr>
          </w:p>
        </w:tc>
      </w:tr>
    </w:tbl>
    <w:p w14:paraId="3117E437" w14:textId="55E0F123" w:rsidR="000C3A29" w:rsidRDefault="000C3A29" w:rsidP="006235F6">
      <w:pPr>
        <w:jc w:val="both"/>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55E3E" w14:textId="77777777" w:rsidR="003541C5" w:rsidRDefault="003541C5" w:rsidP="00390251">
      <w:r>
        <w:separator/>
      </w:r>
    </w:p>
    <w:p w14:paraId="1C1D1B4F" w14:textId="77777777" w:rsidR="003541C5" w:rsidRDefault="003541C5"/>
  </w:endnote>
  <w:endnote w:type="continuationSeparator" w:id="0">
    <w:p w14:paraId="5061D58E" w14:textId="77777777" w:rsidR="003541C5" w:rsidRDefault="003541C5" w:rsidP="00390251">
      <w:r>
        <w:continuationSeparator/>
      </w:r>
    </w:p>
    <w:p w14:paraId="544A9814" w14:textId="77777777" w:rsidR="003541C5" w:rsidRDefault="003541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CF47F18"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Psychology</w:t>
    </w:r>
    <w:r w:rsidR="00477654">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C575C" w14:textId="77777777" w:rsidR="003541C5" w:rsidRDefault="003541C5" w:rsidP="00390251">
      <w:r>
        <w:separator/>
      </w:r>
    </w:p>
    <w:p w14:paraId="3140454E" w14:textId="77777777" w:rsidR="003541C5" w:rsidRDefault="003541C5"/>
  </w:footnote>
  <w:footnote w:type="continuationSeparator" w:id="0">
    <w:p w14:paraId="3014C834" w14:textId="77777777" w:rsidR="003541C5" w:rsidRDefault="003541C5" w:rsidP="00390251">
      <w:r>
        <w:continuationSeparator/>
      </w:r>
    </w:p>
    <w:p w14:paraId="28513DF8" w14:textId="77777777" w:rsidR="003541C5" w:rsidRDefault="003541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39E7FAB3" w:rsidR="003D0884" w:rsidRPr="00965F27" w:rsidRDefault="003D0884" w:rsidP="007B6961">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7B6961">
      <w:rPr>
        <w:rFonts w:ascii="Arial" w:hAnsi="Arial" w:cs="Arial"/>
        <w:b/>
        <w:bCs/>
        <w:sz w:val="22"/>
        <w:szCs w:val="22"/>
      </w:rPr>
      <w:t>MSC STEM</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9234044">
    <w:abstractNumId w:val="10"/>
  </w:num>
  <w:num w:numId="2" w16cid:durableId="771359137">
    <w:abstractNumId w:val="19"/>
  </w:num>
  <w:num w:numId="3" w16cid:durableId="1140732487">
    <w:abstractNumId w:val="2"/>
  </w:num>
  <w:num w:numId="4" w16cid:durableId="673647040">
    <w:abstractNumId w:val="24"/>
  </w:num>
  <w:num w:numId="5" w16cid:durableId="11073870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13819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2804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8625291">
    <w:abstractNumId w:val="3"/>
  </w:num>
  <w:num w:numId="9" w16cid:durableId="984506986">
    <w:abstractNumId w:val="7"/>
  </w:num>
  <w:num w:numId="10" w16cid:durableId="1010374060">
    <w:abstractNumId w:val="8"/>
  </w:num>
  <w:num w:numId="11" w16cid:durableId="193227772">
    <w:abstractNumId w:val="22"/>
  </w:num>
  <w:num w:numId="12" w16cid:durableId="1233196820">
    <w:abstractNumId w:val="20"/>
  </w:num>
  <w:num w:numId="13" w16cid:durableId="942346644">
    <w:abstractNumId w:val="21"/>
  </w:num>
  <w:num w:numId="14" w16cid:durableId="340548488">
    <w:abstractNumId w:val="0"/>
  </w:num>
  <w:num w:numId="15" w16cid:durableId="159200512">
    <w:abstractNumId w:val="5"/>
  </w:num>
  <w:num w:numId="16" w16cid:durableId="1882742260">
    <w:abstractNumId w:val="6"/>
  </w:num>
  <w:num w:numId="17" w16cid:durableId="1878159298">
    <w:abstractNumId w:val="11"/>
  </w:num>
  <w:num w:numId="18" w16cid:durableId="1108114689">
    <w:abstractNumId w:val="13"/>
  </w:num>
  <w:num w:numId="19" w16cid:durableId="1331953665">
    <w:abstractNumId w:val="23"/>
  </w:num>
  <w:num w:numId="20" w16cid:durableId="527184821">
    <w:abstractNumId w:val="4"/>
  </w:num>
  <w:num w:numId="21" w16cid:durableId="1414476928">
    <w:abstractNumId w:val="14"/>
  </w:num>
  <w:num w:numId="22" w16cid:durableId="669333180">
    <w:abstractNumId w:val="18"/>
  </w:num>
  <w:num w:numId="23" w16cid:durableId="266625459">
    <w:abstractNumId w:val="1"/>
  </w:num>
  <w:num w:numId="24" w16cid:durableId="1919365588">
    <w:abstractNumId w:val="9"/>
  </w:num>
  <w:num w:numId="25" w16cid:durableId="2009209610">
    <w:abstractNumId w:val="12"/>
  </w:num>
  <w:num w:numId="26" w16cid:durableId="64957085">
    <w:abstractNumId w:val="25"/>
  </w:num>
  <w:num w:numId="27" w16cid:durableId="6521791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B9C"/>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E2C"/>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1C5"/>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523D"/>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35F6"/>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6961"/>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6BE9"/>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4313</Words>
  <Characters>24585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28841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Md Sadikur Rahman Chowdhury (2512666)</cp:lastModifiedBy>
  <cp:revision>6</cp:revision>
  <cp:lastPrinted>2016-10-24T12:21:00Z</cp:lastPrinted>
  <dcterms:created xsi:type="dcterms:W3CDTF">2026-01-22T16:48:00Z</dcterms:created>
  <dcterms:modified xsi:type="dcterms:W3CDTF">2026-05-08T10:39:00Z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