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C518B2" w14:textId="70023F19" w:rsidR="000E48B4" w:rsidRPr="002437D1" w:rsidRDefault="00542331" w:rsidP="00542331">
      <w:pPr>
        <w:spacing w:line="360" w:lineRule="auto"/>
        <w:jc w:val="center"/>
        <w:rPr>
          <w:sz w:val="28"/>
          <w:szCs w:val="28"/>
          <w:u w:val="single"/>
        </w:rPr>
      </w:pPr>
      <w:r w:rsidRPr="002437D1">
        <w:rPr>
          <w:sz w:val="28"/>
          <w:szCs w:val="28"/>
          <w:u w:val="single"/>
        </w:rPr>
        <w:t>Social Inclusion and Equality</w:t>
      </w:r>
    </w:p>
    <w:p w14:paraId="213B87B0" w14:textId="7A21BF11" w:rsidR="00542331" w:rsidRPr="002437D1" w:rsidRDefault="00542331" w:rsidP="00542331">
      <w:pPr>
        <w:spacing w:line="360" w:lineRule="auto"/>
        <w:jc w:val="center"/>
        <w:rPr>
          <w:sz w:val="28"/>
          <w:szCs w:val="28"/>
          <w:u w:val="single"/>
        </w:rPr>
      </w:pPr>
      <w:r w:rsidRPr="002437D1">
        <w:rPr>
          <w:sz w:val="28"/>
          <w:szCs w:val="28"/>
          <w:u w:val="single"/>
        </w:rPr>
        <w:t>What are the key social elements that impact on a learner’s ability to access education?</w:t>
      </w:r>
    </w:p>
    <w:p w14:paraId="7BABF67E" w14:textId="0F1C41C7" w:rsidR="002437D1" w:rsidRDefault="002437D1" w:rsidP="00542331">
      <w:pPr>
        <w:spacing w:line="360" w:lineRule="auto"/>
        <w:jc w:val="center"/>
        <w:rPr>
          <w:sz w:val="24"/>
        </w:rPr>
      </w:pPr>
    </w:p>
    <w:p w14:paraId="4A142877" w14:textId="033C5036" w:rsidR="002437D1" w:rsidRPr="002437D1" w:rsidRDefault="002437D1" w:rsidP="002437D1">
      <w:pPr>
        <w:spacing w:line="360" w:lineRule="auto"/>
        <w:rPr>
          <w:sz w:val="28"/>
          <w:szCs w:val="28"/>
          <w:u w:val="single"/>
        </w:rPr>
      </w:pPr>
      <w:r>
        <w:rPr>
          <w:sz w:val="28"/>
          <w:szCs w:val="28"/>
          <w:u w:val="single"/>
        </w:rPr>
        <w:t>Introduction</w:t>
      </w:r>
    </w:p>
    <w:p w14:paraId="2E0D7AC4" w14:textId="7EB35CC8" w:rsidR="00333525" w:rsidRDefault="001802F4" w:rsidP="00542331">
      <w:pPr>
        <w:spacing w:line="360" w:lineRule="auto"/>
        <w:jc w:val="both"/>
        <w:rPr>
          <w:sz w:val="24"/>
        </w:rPr>
      </w:pPr>
      <w:r>
        <w:rPr>
          <w:sz w:val="24"/>
        </w:rPr>
        <w:t>This</w:t>
      </w:r>
      <w:r w:rsidR="004905B4">
        <w:rPr>
          <w:sz w:val="24"/>
        </w:rPr>
        <w:t xml:space="preserve"> essay will </w:t>
      </w:r>
      <w:r w:rsidR="0001194E">
        <w:rPr>
          <w:sz w:val="24"/>
        </w:rPr>
        <w:t>discuss</w:t>
      </w:r>
      <w:r w:rsidR="004905B4">
        <w:rPr>
          <w:sz w:val="24"/>
        </w:rPr>
        <w:t xml:space="preserve"> </w:t>
      </w:r>
      <w:r w:rsidR="00F75782">
        <w:rPr>
          <w:sz w:val="24"/>
        </w:rPr>
        <w:t>three</w:t>
      </w:r>
      <w:r>
        <w:rPr>
          <w:sz w:val="24"/>
        </w:rPr>
        <w:t xml:space="preserve"> key social elements that has an impact on a learner’s ability to access education.</w:t>
      </w:r>
      <w:r w:rsidR="00AD09D9">
        <w:rPr>
          <w:sz w:val="24"/>
        </w:rPr>
        <w:t xml:space="preserve"> </w:t>
      </w:r>
      <w:r w:rsidR="00D87DAA">
        <w:rPr>
          <w:sz w:val="24"/>
        </w:rPr>
        <w:t>The Equality Act 2010</w:t>
      </w:r>
      <w:r w:rsidR="002E74C0">
        <w:rPr>
          <w:sz w:val="24"/>
        </w:rPr>
        <w:t xml:space="preserve"> protects education through giving it legal rights. </w:t>
      </w:r>
      <w:r w:rsidR="008E0F9D">
        <w:rPr>
          <w:sz w:val="24"/>
        </w:rPr>
        <w:t>The three areas that will be presented in this essay are to do with</w:t>
      </w:r>
      <w:r w:rsidR="009B2717">
        <w:rPr>
          <w:sz w:val="24"/>
        </w:rPr>
        <w:t>:</w:t>
      </w:r>
      <w:r w:rsidR="008E0F9D">
        <w:rPr>
          <w:sz w:val="24"/>
        </w:rPr>
        <w:t xml:space="preserve"> discrimination and disability, which affects all types of disabilities</w:t>
      </w:r>
      <w:r w:rsidR="00936CAC">
        <w:rPr>
          <w:sz w:val="24"/>
        </w:rPr>
        <w:t>, mentally and physically</w:t>
      </w:r>
      <w:r w:rsidR="008E0F9D">
        <w:rPr>
          <w:sz w:val="24"/>
        </w:rPr>
        <w:t xml:space="preserve">; </w:t>
      </w:r>
      <w:r w:rsidR="009B2717">
        <w:rPr>
          <w:sz w:val="24"/>
        </w:rPr>
        <w:t xml:space="preserve">social exclusion and poverty has been linked together </w:t>
      </w:r>
      <w:r w:rsidR="00C0642D">
        <w:rPr>
          <w:sz w:val="24"/>
        </w:rPr>
        <w:t xml:space="preserve">to </w:t>
      </w:r>
      <w:r w:rsidR="00242A67">
        <w:rPr>
          <w:sz w:val="24"/>
        </w:rPr>
        <w:t>see if</w:t>
      </w:r>
      <w:r w:rsidR="00C0642D">
        <w:rPr>
          <w:sz w:val="24"/>
        </w:rPr>
        <w:t xml:space="preserve"> </w:t>
      </w:r>
      <w:r w:rsidR="00242A67">
        <w:rPr>
          <w:sz w:val="24"/>
        </w:rPr>
        <w:t>poverty</w:t>
      </w:r>
      <w:r w:rsidR="00C0642D">
        <w:rPr>
          <w:sz w:val="24"/>
        </w:rPr>
        <w:t xml:space="preserve"> can affect inclusion within education; and thirdly discrimination and racism, which </w:t>
      </w:r>
      <w:r w:rsidR="0001194E">
        <w:rPr>
          <w:sz w:val="24"/>
        </w:rPr>
        <w:t xml:space="preserve">will explore </w:t>
      </w:r>
      <w:r w:rsidR="00936CAC">
        <w:rPr>
          <w:sz w:val="24"/>
        </w:rPr>
        <w:t xml:space="preserve">how racism is in education. </w:t>
      </w:r>
    </w:p>
    <w:p w14:paraId="41FB6502" w14:textId="645EDD68" w:rsidR="002437D1" w:rsidRDefault="002437D1" w:rsidP="00542331">
      <w:pPr>
        <w:spacing w:line="360" w:lineRule="auto"/>
        <w:jc w:val="both"/>
        <w:rPr>
          <w:sz w:val="24"/>
        </w:rPr>
      </w:pPr>
    </w:p>
    <w:p w14:paraId="2660DD43" w14:textId="282A4EE7" w:rsidR="002437D1" w:rsidRPr="002437D1" w:rsidRDefault="002437D1" w:rsidP="00542331">
      <w:pPr>
        <w:spacing w:line="360" w:lineRule="auto"/>
        <w:jc w:val="both"/>
        <w:rPr>
          <w:sz w:val="28"/>
          <w:u w:val="single"/>
        </w:rPr>
      </w:pPr>
      <w:r w:rsidRPr="002437D1">
        <w:rPr>
          <w:sz w:val="28"/>
          <w:u w:val="single"/>
        </w:rPr>
        <w:t>Disability</w:t>
      </w:r>
    </w:p>
    <w:p w14:paraId="0CB88D47" w14:textId="77777777" w:rsidR="006A30FC" w:rsidRDefault="00286891" w:rsidP="008C2853">
      <w:pPr>
        <w:spacing w:line="360" w:lineRule="auto"/>
        <w:jc w:val="both"/>
        <w:rPr>
          <w:sz w:val="24"/>
        </w:rPr>
      </w:pPr>
      <w:r>
        <w:rPr>
          <w:sz w:val="24"/>
        </w:rPr>
        <w:t xml:space="preserve">A key social element that has an impact on a learner’s </w:t>
      </w:r>
      <w:r w:rsidR="007266AB">
        <w:rPr>
          <w:sz w:val="24"/>
        </w:rPr>
        <w:t xml:space="preserve">ability to access </w:t>
      </w:r>
      <w:r>
        <w:rPr>
          <w:sz w:val="24"/>
        </w:rPr>
        <w:t xml:space="preserve">education is </w:t>
      </w:r>
      <w:r w:rsidR="00C042B4">
        <w:rPr>
          <w:sz w:val="24"/>
        </w:rPr>
        <w:t>disability.</w:t>
      </w:r>
      <w:r w:rsidR="00E34E09">
        <w:rPr>
          <w:sz w:val="24"/>
        </w:rPr>
        <w:t xml:space="preserve"> </w:t>
      </w:r>
      <w:r w:rsidR="00935D18">
        <w:rPr>
          <w:sz w:val="24"/>
        </w:rPr>
        <w:t>Disability is defined as</w:t>
      </w:r>
      <w:r w:rsidR="006A06A1">
        <w:rPr>
          <w:sz w:val="24"/>
        </w:rPr>
        <w:t xml:space="preserve"> a person with “a physical or mental impairment that has a ‘substantial’ and ‘long-term’ negative effect on [an individual</w:t>
      </w:r>
      <w:r w:rsidR="00970825">
        <w:rPr>
          <w:sz w:val="24"/>
        </w:rPr>
        <w:t>’</w:t>
      </w:r>
      <w:r w:rsidR="006A06A1">
        <w:rPr>
          <w:sz w:val="24"/>
        </w:rPr>
        <w:t xml:space="preserve">s] </w:t>
      </w:r>
      <w:r w:rsidR="00970825">
        <w:rPr>
          <w:sz w:val="24"/>
        </w:rPr>
        <w:t>ability to do normal daily activities.”</w:t>
      </w:r>
      <w:r w:rsidR="00DF3BDD">
        <w:rPr>
          <w:sz w:val="24"/>
        </w:rPr>
        <w:t xml:space="preserve"> (GOV</w:t>
      </w:r>
      <w:r w:rsidR="003B4963">
        <w:rPr>
          <w:sz w:val="24"/>
        </w:rPr>
        <w:t>.UK</w:t>
      </w:r>
      <w:r w:rsidR="000531BF">
        <w:rPr>
          <w:sz w:val="24"/>
        </w:rPr>
        <w:t>, 2018).</w:t>
      </w:r>
      <w:r w:rsidR="006A06A1">
        <w:rPr>
          <w:sz w:val="24"/>
        </w:rPr>
        <w:t xml:space="preserve"> </w:t>
      </w:r>
      <w:r w:rsidR="001F6AE5">
        <w:rPr>
          <w:sz w:val="24"/>
        </w:rPr>
        <w:t xml:space="preserve">It </w:t>
      </w:r>
      <w:r w:rsidR="002D54C2">
        <w:rPr>
          <w:sz w:val="24"/>
        </w:rPr>
        <w:t xml:space="preserve">is illegal for </w:t>
      </w:r>
      <w:r w:rsidR="00416973">
        <w:rPr>
          <w:sz w:val="24"/>
        </w:rPr>
        <w:t>a school or other provider of education</w:t>
      </w:r>
      <w:r w:rsidR="00681756">
        <w:rPr>
          <w:sz w:val="24"/>
        </w:rPr>
        <w:t xml:space="preserve"> to treat an individual with a disability differently. </w:t>
      </w:r>
    </w:p>
    <w:p w14:paraId="4474EAA1" w14:textId="6F723DC4" w:rsidR="00711DA8" w:rsidRPr="008C2853" w:rsidRDefault="001F6AE5" w:rsidP="008C2853">
      <w:pPr>
        <w:spacing w:line="360" w:lineRule="auto"/>
        <w:jc w:val="both"/>
        <w:rPr>
          <w:sz w:val="24"/>
        </w:rPr>
      </w:pPr>
      <w:r>
        <w:rPr>
          <w:sz w:val="24"/>
        </w:rPr>
        <w:t xml:space="preserve">Individuals </w:t>
      </w:r>
      <w:r w:rsidR="00553157">
        <w:rPr>
          <w:sz w:val="24"/>
        </w:rPr>
        <w:t xml:space="preserve">who have a disability </w:t>
      </w:r>
      <w:r>
        <w:rPr>
          <w:sz w:val="24"/>
        </w:rPr>
        <w:t>have rights to protect them from discrimination</w:t>
      </w:r>
      <w:r w:rsidR="00173171">
        <w:rPr>
          <w:sz w:val="24"/>
        </w:rPr>
        <w:t xml:space="preserve">. </w:t>
      </w:r>
      <w:r w:rsidR="00D52496">
        <w:rPr>
          <w:sz w:val="24"/>
        </w:rPr>
        <w:t>These rights to protect i</w:t>
      </w:r>
      <w:r w:rsidR="00A443D7">
        <w:rPr>
          <w:sz w:val="24"/>
        </w:rPr>
        <w:t xml:space="preserve">ndividuals with disabilities </w:t>
      </w:r>
      <w:r w:rsidR="00D52496">
        <w:rPr>
          <w:sz w:val="24"/>
        </w:rPr>
        <w:t xml:space="preserve">include: </w:t>
      </w:r>
      <w:r w:rsidR="008C2853">
        <w:rPr>
          <w:sz w:val="24"/>
        </w:rPr>
        <w:t xml:space="preserve">direct discrimination, </w:t>
      </w:r>
      <w:r w:rsidR="00F37D2D">
        <w:rPr>
          <w:sz w:val="24"/>
        </w:rPr>
        <w:t xml:space="preserve">for example </w:t>
      </w:r>
      <w:r w:rsidR="00DD34ED">
        <w:rPr>
          <w:sz w:val="24"/>
        </w:rPr>
        <w:t xml:space="preserve">being refused </w:t>
      </w:r>
      <w:r w:rsidR="00C266E0">
        <w:rPr>
          <w:sz w:val="24"/>
        </w:rPr>
        <w:t xml:space="preserve">to take </w:t>
      </w:r>
      <w:r w:rsidR="00654B48">
        <w:rPr>
          <w:sz w:val="24"/>
        </w:rPr>
        <w:t xml:space="preserve">in play activities </w:t>
      </w:r>
      <w:r w:rsidR="006306D0">
        <w:rPr>
          <w:sz w:val="24"/>
        </w:rPr>
        <w:t xml:space="preserve">due to their disability; </w:t>
      </w:r>
      <w:r w:rsidR="00886E76">
        <w:rPr>
          <w:sz w:val="24"/>
        </w:rPr>
        <w:t xml:space="preserve">indirect discrimination, </w:t>
      </w:r>
      <w:r w:rsidR="006C6D9D">
        <w:rPr>
          <w:sz w:val="24"/>
        </w:rPr>
        <w:t>for example</w:t>
      </w:r>
      <w:r w:rsidR="00FB3E38">
        <w:rPr>
          <w:sz w:val="24"/>
        </w:rPr>
        <w:t xml:space="preserve"> </w:t>
      </w:r>
      <w:r w:rsidR="002623BC">
        <w:rPr>
          <w:sz w:val="24"/>
        </w:rPr>
        <w:t>there not being any</w:t>
      </w:r>
      <w:r w:rsidR="00221136">
        <w:rPr>
          <w:sz w:val="24"/>
        </w:rPr>
        <w:t xml:space="preserve"> facilities that accommodate disabled individuals such as</w:t>
      </w:r>
      <w:r w:rsidR="002623BC">
        <w:rPr>
          <w:sz w:val="24"/>
        </w:rPr>
        <w:t xml:space="preserve"> ramps or disabled toilets</w:t>
      </w:r>
      <w:r w:rsidR="00221136">
        <w:rPr>
          <w:sz w:val="24"/>
        </w:rPr>
        <w:t xml:space="preserve">; </w:t>
      </w:r>
      <w:r w:rsidR="005D4B6C">
        <w:rPr>
          <w:sz w:val="24"/>
        </w:rPr>
        <w:t xml:space="preserve">discrimination occurring </w:t>
      </w:r>
      <w:r w:rsidR="007E7A5E">
        <w:rPr>
          <w:sz w:val="24"/>
        </w:rPr>
        <w:t>because of</w:t>
      </w:r>
      <w:r w:rsidR="005D4B6C">
        <w:rPr>
          <w:sz w:val="24"/>
        </w:rPr>
        <w:t xml:space="preserve"> </w:t>
      </w:r>
      <w:r w:rsidR="00AE0DE2">
        <w:rPr>
          <w:sz w:val="24"/>
        </w:rPr>
        <w:t>the individual being disable</w:t>
      </w:r>
      <w:r w:rsidR="001641E4">
        <w:rPr>
          <w:sz w:val="24"/>
        </w:rPr>
        <w:t>d</w:t>
      </w:r>
      <w:r w:rsidR="00AE0DE2">
        <w:rPr>
          <w:sz w:val="24"/>
        </w:rPr>
        <w:t xml:space="preserve">, for example </w:t>
      </w:r>
      <w:r w:rsidR="00BB16D2">
        <w:rPr>
          <w:sz w:val="24"/>
        </w:rPr>
        <w:t xml:space="preserve">being unable to take part in certain physical activities as </w:t>
      </w:r>
      <w:r w:rsidR="00D849E3">
        <w:rPr>
          <w:sz w:val="24"/>
        </w:rPr>
        <w:t xml:space="preserve">the individual cannot </w:t>
      </w:r>
      <w:r w:rsidR="00D95862">
        <w:rPr>
          <w:sz w:val="24"/>
        </w:rPr>
        <w:t xml:space="preserve">access </w:t>
      </w:r>
      <w:r w:rsidR="002B3D73">
        <w:rPr>
          <w:sz w:val="24"/>
        </w:rPr>
        <w:t xml:space="preserve">the yard; </w:t>
      </w:r>
      <w:r w:rsidR="00B377AF">
        <w:rPr>
          <w:sz w:val="24"/>
        </w:rPr>
        <w:t xml:space="preserve">harassment, for example </w:t>
      </w:r>
      <w:r w:rsidR="00F4692E">
        <w:rPr>
          <w:sz w:val="24"/>
        </w:rPr>
        <w:t xml:space="preserve">a teacher </w:t>
      </w:r>
      <w:r w:rsidR="00D73750">
        <w:rPr>
          <w:sz w:val="24"/>
        </w:rPr>
        <w:t xml:space="preserve">seems to </w:t>
      </w:r>
      <w:r w:rsidR="003B6153">
        <w:rPr>
          <w:sz w:val="24"/>
        </w:rPr>
        <w:t>repeatedly</w:t>
      </w:r>
      <w:r w:rsidR="00D73750">
        <w:rPr>
          <w:sz w:val="24"/>
        </w:rPr>
        <w:t xml:space="preserve"> single out the same </w:t>
      </w:r>
      <w:r w:rsidR="003B6153">
        <w:rPr>
          <w:sz w:val="24"/>
        </w:rPr>
        <w:t>individual</w:t>
      </w:r>
      <w:r w:rsidR="00D73750">
        <w:rPr>
          <w:sz w:val="24"/>
        </w:rPr>
        <w:t xml:space="preserve"> to tell off </w:t>
      </w:r>
      <w:r w:rsidR="0032566F">
        <w:rPr>
          <w:sz w:val="24"/>
        </w:rPr>
        <w:t xml:space="preserve">for something due to their disability </w:t>
      </w:r>
      <w:r w:rsidR="00D73750">
        <w:rPr>
          <w:sz w:val="24"/>
        </w:rPr>
        <w:t>and to use them as an example to the class</w:t>
      </w:r>
      <w:r w:rsidR="0032566F">
        <w:rPr>
          <w:sz w:val="24"/>
        </w:rPr>
        <w:t xml:space="preserve">; </w:t>
      </w:r>
      <w:r w:rsidR="002B72FA">
        <w:rPr>
          <w:sz w:val="24"/>
        </w:rPr>
        <w:t xml:space="preserve">victimisation, for example </w:t>
      </w:r>
      <w:r w:rsidR="00F169DB">
        <w:rPr>
          <w:sz w:val="24"/>
        </w:rPr>
        <w:t xml:space="preserve">the individual with the disability </w:t>
      </w:r>
      <w:r w:rsidR="0096218C">
        <w:rPr>
          <w:sz w:val="24"/>
        </w:rPr>
        <w:t>being blamed</w:t>
      </w:r>
      <w:r w:rsidR="00F169DB">
        <w:rPr>
          <w:sz w:val="24"/>
        </w:rPr>
        <w:t xml:space="preserve"> </w:t>
      </w:r>
      <w:r w:rsidR="006756AB">
        <w:rPr>
          <w:sz w:val="24"/>
        </w:rPr>
        <w:t>when they have complained about the harassmen</w:t>
      </w:r>
      <w:r w:rsidR="0096218C">
        <w:rPr>
          <w:sz w:val="24"/>
        </w:rPr>
        <w:t xml:space="preserve">t </w:t>
      </w:r>
      <w:r w:rsidR="006B60C1">
        <w:rPr>
          <w:sz w:val="24"/>
        </w:rPr>
        <w:t xml:space="preserve">caused by the teacher. </w:t>
      </w:r>
    </w:p>
    <w:p w14:paraId="08AC78EC" w14:textId="33DAFD91" w:rsidR="005A24CE" w:rsidRDefault="001C1045" w:rsidP="00542331">
      <w:pPr>
        <w:spacing w:line="360" w:lineRule="auto"/>
        <w:jc w:val="both"/>
        <w:rPr>
          <w:sz w:val="24"/>
        </w:rPr>
      </w:pPr>
      <w:r>
        <w:rPr>
          <w:sz w:val="24"/>
        </w:rPr>
        <w:lastRenderedPageBreak/>
        <w:t>These are prevented through</w:t>
      </w:r>
      <w:r w:rsidR="00EC7E6A">
        <w:rPr>
          <w:sz w:val="24"/>
        </w:rPr>
        <w:t xml:space="preserve"> </w:t>
      </w:r>
      <w:r w:rsidR="00E02299">
        <w:rPr>
          <w:sz w:val="24"/>
        </w:rPr>
        <w:t>three implementations</w:t>
      </w:r>
      <w:r w:rsidR="005A24CE">
        <w:rPr>
          <w:sz w:val="24"/>
        </w:rPr>
        <w:t xml:space="preserve">: </w:t>
      </w:r>
      <w:r w:rsidR="001550EC">
        <w:rPr>
          <w:sz w:val="24"/>
        </w:rPr>
        <w:t xml:space="preserve">Reasonable Adjustments, Special Educational Needs and Disabilities, also </w:t>
      </w:r>
      <w:r w:rsidR="002D2312">
        <w:rPr>
          <w:sz w:val="24"/>
        </w:rPr>
        <w:t xml:space="preserve">Higher Education. </w:t>
      </w:r>
    </w:p>
    <w:p w14:paraId="6609D71A" w14:textId="0F8EF27E" w:rsidR="009F068D" w:rsidRDefault="009F068D" w:rsidP="00542331">
      <w:pPr>
        <w:spacing w:line="360" w:lineRule="auto"/>
        <w:jc w:val="both"/>
        <w:rPr>
          <w:sz w:val="24"/>
        </w:rPr>
      </w:pPr>
      <w:r>
        <w:rPr>
          <w:sz w:val="24"/>
        </w:rPr>
        <w:t>Reasonable adjustments</w:t>
      </w:r>
      <w:r w:rsidR="002D2312">
        <w:rPr>
          <w:sz w:val="24"/>
        </w:rPr>
        <w:t xml:space="preserve"> </w:t>
      </w:r>
      <w:r w:rsidR="00AD52BE">
        <w:rPr>
          <w:sz w:val="24"/>
        </w:rPr>
        <w:t>are</w:t>
      </w:r>
      <w:r w:rsidR="002D2312">
        <w:rPr>
          <w:sz w:val="24"/>
        </w:rPr>
        <w:t xml:space="preserve"> implemented </w:t>
      </w:r>
      <w:r w:rsidR="00597E70">
        <w:rPr>
          <w:sz w:val="24"/>
        </w:rPr>
        <w:t xml:space="preserve">by educational providers where they </w:t>
      </w:r>
      <w:r w:rsidR="00AD52BE">
        <w:rPr>
          <w:sz w:val="24"/>
        </w:rPr>
        <w:t>must</w:t>
      </w:r>
      <w:r w:rsidR="00597E70">
        <w:rPr>
          <w:sz w:val="24"/>
        </w:rPr>
        <w:t xml:space="preserve"> ensure that disabled individuals are not discriminated against. </w:t>
      </w:r>
      <w:r w:rsidR="00003E5E">
        <w:rPr>
          <w:sz w:val="24"/>
        </w:rPr>
        <w:t xml:space="preserve">They achieve this through </w:t>
      </w:r>
      <w:r w:rsidR="004C7F30">
        <w:rPr>
          <w:sz w:val="24"/>
        </w:rPr>
        <w:t xml:space="preserve">providing extra support and aids to those individuals through taking on </w:t>
      </w:r>
      <w:r w:rsidR="00AC240A">
        <w:rPr>
          <w:sz w:val="24"/>
        </w:rPr>
        <w:t xml:space="preserve">specialist teachers or obtaining </w:t>
      </w:r>
      <w:r w:rsidR="00853C0B">
        <w:rPr>
          <w:sz w:val="24"/>
        </w:rPr>
        <w:t>equipment</w:t>
      </w:r>
      <w:r w:rsidR="00AC240A">
        <w:rPr>
          <w:sz w:val="24"/>
        </w:rPr>
        <w:t xml:space="preserve">. </w:t>
      </w:r>
      <w:r w:rsidR="00A2698C">
        <w:rPr>
          <w:sz w:val="24"/>
        </w:rPr>
        <w:t>However, schools are no</w:t>
      </w:r>
      <w:r w:rsidR="00531BAE">
        <w:rPr>
          <w:sz w:val="24"/>
        </w:rPr>
        <w:t xml:space="preserve">t enforced by law to </w:t>
      </w:r>
      <w:r w:rsidR="008E0A54">
        <w:rPr>
          <w:sz w:val="24"/>
        </w:rPr>
        <w:t xml:space="preserve">implement </w:t>
      </w:r>
      <w:r w:rsidR="00531BAE">
        <w:rPr>
          <w:sz w:val="24"/>
        </w:rPr>
        <w:t>reasonable adjustments</w:t>
      </w:r>
      <w:r w:rsidR="00622C20">
        <w:rPr>
          <w:sz w:val="24"/>
        </w:rPr>
        <w:t xml:space="preserve"> duty</w:t>
      </w:r>
      <w:r w:rsidR="00531BAE">
        <w:rPr>
          <w:sz w:val="24"/>
        </w:rPr>
        <w:t xml:space="preserve"> </w:t>
      </w:r>
      <w:r w:rsidR="008D6A49">
        <w:rPr>
          <w:sz w:val="24"/>
        </w:rPr>
        <w:t xml:space="preserve">to alter physical features, such as putting in ramps. Still, they must make the building accessible for all </w:t>
      </w:r>
      <w:r w:rsidR="00760047">
        <w:rPr>
          <w:sz w:val="24"/>
        </w:rPr>
        <w:t xml:space="preserve">students, including individuals with disabilities </w:t>
      </w:r>
      <w:r w:rsidR="00F15E0E">
        <w:rPr>
          <w:sz w:val="24"/>
        </w:rPr>
        <w:t>in their</w:t>
      </w:r>
      <w:r w:rsidR="00622C20">
        <w:rPr>
          <w:sz w:val="24"/>
        </w:rPr>
        <w:t xml:space="preserve"> total planning duties. </w:t>
      </w:r>
    </w:p>
    <w:p w14:paraId="79F98A56" w14:textId="407390B5" w:rsidR="008C18C9" w:rsidRDefault="009153B7" w:rsidP="00542331">
      <w:pPr>
        <w:spacing w:line="360" w:lineRule="auto"/>
        <w:jc w:val="both"/>
        <w:rPr>
          <w:sz w:val="24"/>
        </w:rPr>
      </w:pPr>
      <w:r>
        <w:rPr>
          <w:sz w:val="24"/>
        </w:rPr>
        <w:t xml:space="preserve">All </w:t>
      </w:r>
      <w:r w:rsidR="00E64FB8">
        <w:rPr>
          <w:sz w:val="24"/>
        </w:rPr>
        <w:t>pre-schools, nurseries, state schools and local authorities that are funded through the government</w:t>
      </w:r>
      <w:r w:rsidR="00D22B74">
        <w:rPr>
          <w:sz w:val="24"/>
        </w:rPr>
        <w:t>,</w:t>
      </w:r>
      <w:r w:rsidR="00E64FB8">
        <w:rPr>
          <w:sz w:val="24"/>
        </w:rPr>
        <w:t xml:space="preserve"> must </w:t>
      </w:r>
      <w:r w:rsidR="004B6F29">
        <w:rPr>
          <w:sz w:val="24"/>
        </w:rPr>
        <w:t>try to</w:t>
      </w:r>
      <w:r w:rsidR="0097635E">
        <w:rPr>
          <w:sz w:val="24"/>
        </w:rPr>
        <w:t xml:space="preserve"> </w:t>
      </w:r>
      <w:r w:rsidR="004B6F29">
        <w:rPr>
          <w:sz w:val="24"/>
        </w:rPr>
        <w:t xml:space="preserve">identify and help with </w:t>
      </w:r>
      <w:r w:rsidR="0097635E">
        <w:rPr>
          <w:sz w:val="24"/>
        </w:rPr>
        <w:t>assessing children with</w:t>
      </w:r>
      <w:r w:rsidR="00E64FB8">
        <w:rPr>
          <w:sz w:val="24"/>
        </w:rPr>
        <w:t xml:space="preserve"> </w:t>
      </w:r>
      <w:r w:rsidR="0097635E">
        <w:rPr>
          <w:sz w:val="24"/>
        </w:rPr>
        <w:t>s</w:t>
      </w:r>
      <w:r w:rsidR="005950C3">
        <w:rPr>
          <w:sz w:val="24"/>
        </w:rPr>
        <w:t xml:space="preserve">pecial </w:t>
      </w:r>
      <w:r w:rsidR="0097635E">
        <w:rPr>
          <w:sz w:val="24"/>
        </w:rPr>
        <w:t>e</w:t>
      </w:r>
      <w:r w:rsidR="005950C3">
        <w:rPr>
          <w:sz w:val="24"/>
        </w:rPr>
        <w:t xml:space="preserve">ducational </w:t>
      </w:r>
      <w:r w:rsidR="0097635E">
        <w:rPr>
          <w:sz w:val="24"/>
        </w:rPr>
        <w:t>n</w:t>
      </w:r>
      <w:r w:rsidR="005950C3">
        <w:rPr>
          <w:sz w:val="24"/>
        </w:rPr>
        <w:t xml:space="preserve">eeds and </w:t>
      </w:r>
      <w:r w:rsidR="0097635E">
        <w:rPr>
          <w:sz w:val="24"/>
        </w:rPr>
        <w:t>d</w:t>
      </w:r>
      <w:r w:rsidR="005950C3">
        <w:rPr>
          <w:sz w:val="24"/>
        </w:rPr>
        <w:t>isabilities (SEND)</w:t>
      </w:r>
      <w:r w:rsidR="0097635E">
        <w:rPr>
          <w:sz w:val="24"/>
        </w:rPr>
        <w:t xml:space="preserve">. </w:t>
      </w:r>
    </w:p>
    <w:p w14:paraId="51382404" w14:textId="302FD2F2" w:rsidR="00F54672" w:rsidRDefault="00F54672" w:rsidP="00542331">
      <w:pPr>
        <w:spacing w:line="360" w:lineRule="auto"/>
        <w:jc w:val="both"/>
        <w:rPr>
          <w:sz w:val="24"/>
        </w:rPr>
      </w:pPr>
      <w:r>
        <w:rPr>
          <w:sz w:val="24"/>
        </w:rPr>
        <w:t xml:space="preserve">All universities and higher education colleges </w:t>
      </w:r>
      <w:r w:rsidR="00E4564A">
        <w:rPr>
          <w:sz w:val="24"/>
        </w:rPr>
        <w:t xml:space="preserve">must </w:t>
      </w:r>
      <w:r w:rsidR="005A5B4D">
        <w:rPr>
          <w:sz w:val="24"/>
        </w:rPr>
        <w:t xml:space="preserve">employ </w:t>
      </w:r>
      <w:r w:rsidR="00E4564A">
        <w:rPr>
          <w:sz w:val="24"/>
        </w:rPr>
        <w:t xml:space="preserve">people within the support department who can assist students with disabilities </w:t>
      </w:r>
      <w:r w:rsidR="00224022">
        <w:rPr>
          <w:sz w:val="24"/>
        </w:rPr>
        <w:t>with finding out what support they can offer them.</w:t>
      </w:r>
      <w:r w:rsidR="001C7221">
        <w:rPr>
          <w:sz w:val="24"/>
        </w:rPr>
        <w:t xml:space="preserve"> Individuals with disabilities can also go to their local social services to have an assessment </w:t>
      </w:r>
      <w:r w:rsidR="00CF1B25">
        <w:rPr>
          <w:sz w:val="24"/>
        </w:rPr>
        <w:t xml:space="preserve">that will help them with their day-to-day living needs. </w:t>
      </w:r>
    </w:p>
    <w:p w14:paraId="35BC69A1" w14:textId="182D058E" w:rsidR="00A37091" w:rsidRDefault="00A37091" w:rsidP="00542331">
      <w:pPr>
        <w:spacing w:line="360" w:lineRule="auto"/>
        <w:jc w:val="both"/>
        <w:rPr>
          <w:sz w:val="24"/>
        </w:rPr>
      </w:pPr>
    </w:p>
    <w:p w14:paraId="123AD7AE" w14:textId="6947B338" w:rsidR="00A37091" w:rsidRPr="002437D1" w:rsidRDefault="002437D1" w:rsidP="00542331">
      <w:pPr>
        <w:spacing w:line="360" w:lineRule="auto"/>
        <w:jc w:val="both"/>
        <w:rPr>
          <w:sz w:val="28"/>
          <w:u w:val="single"/>
        </w:rPr>
      </w:pPr>
      <w:r w:rsidRPr="002437D1">
        <w:rPr>
          <w:sz w:val="28"/>
          <w:u w:val="single"/>
        </w:rPr>
        <w:t>Social Exclusion and Poverty</w:t>
      </w:r>
    </w:p>
    <w:p w14:paraId="558D777F" w14:textId="6A6AD798" w:rsidR="00C042B4" w:rsidRDefault="00C042B4" w:rsidP="00542331">
      <w:pPr>
        <w:spacing w:line="360" w:lineRule="auto"/>
        <w:jc w:val="both"/>
      </w:pPr>
      <w:r>
        <w:rPr>
          <w:sz w:val="24"/>
        </w:rPr>
        <w:t xml:space="preserve">Another key social element that has an impact on a learner’s </w:t>
      </w:r>
      <w:r w:rsidR="00C11241">
        <w:rPr>
          <w:sz w:val="24"/>
        </w:rPr>
        <w:t xml:space="preserve">ability to access </w:t>
      </w:r>
      <w:r>
        <w:rPr>
          <w:sz w:val="24"/>
        </w:rPr>
        <w:t>education is social exclusion and poverty.</w:t>
      </w:r>
      <w:r w:rsidR="00284334">
        <w:rPr>
          <w:sz w:val="24"/>
        </w:rPr>
        <w:t xml:space="preserve"> </w:t>
      </w:r>
      <w:r w:rsidR="00BB45B0">
        <w:rPr>
          <w:sz w:val="24"/>
        </w:rPr>
        <w:t>Social Exclusion is defined “as a concept, captures the process through which people’s lives are</w:t>
      </w:r>
      <w:r w:rsidR="00273C48">
        <w:rPr>
          <w:sz w:val="24"/>
        </w:rPr>
        <w:t xml:space="preserve"> shaped by multiple disadvantages without the material and social resources most of us take for granted.” (</w:t>
      </w:r>
      <w:r w:rsidR="004D6AA7">
        <w:t>Pierson, J., 2016)</w:t>
      </w:r>
      <w:r w:rsidR="00A47363">
        <w:t>.</w:t>
      </w:r>
      <w:r w:rsidR="00E77A38">
        <w:t xml:space="preserve"> </w:t>
      </w:r>
      <w:r w:rsidR="007248FD">
        <w:t>Poverty</w:t>
      </w:r>
      <w:r w:rsidR="00C010F0">
        <w:t xml:space="preserve"> has </w:t>
      </w:r>
      <w:r w:rsidR="006A01A5">
        <w:t>many</w:t>
      </w:r>
      <w:r w:rsidR="00C010F0">
        <w:t xml:space="preserve"> definition</w:t>
      </w:r>
      <w:r w:rsidR="006A01A5">
        <w:t>s</w:t>
      </w:r>
      <w:r w:rsidR="001742BC">
        <w:t xml:space="preserve"> such as: </w:t>
      </w:r>
      <w:r w:rsidR="00F21621">
        <w:t>child poverty</w:t>
      </w:r>
      <w:r w:rsidR="001742BC">
        <w:t>,</w:t>
      </w:r>
      <w:r w:rsidR="00F21621">
        <w:t xml:space="preserve"> whe</w:t>
      </w:r>
      <w:r w:rsidR="001742BC">
        <w:t xml:space="preserve">n a child comes from a poor family or may be an orphan; relative poverty, </w:t>
      </w:r>
      <w:r w:rsidR="00400FD1">
        <w:t>when a person will not have the average amount of income that everyone in their society will have; also</w:t>
      </w:r>
      <w:r w:rsidR="00980D93">
        <w:t>,</w:t>
      </w:r>
      <w:r w:rsidR="00400FD1">
        <w:t xml:space="preserve"> absolute poverty, when a person will not have the minimum amount of income</w:t>
      </w:r>
      <w:r w:rsidR="00263305">
        <w:t xml:space="preserve"> for basic needs, for example health care, clean water, shelter, food, education etc. </w:t>
      </w:r>
    </w:p>
    <w:p w14:paraId="1B820116" w14:textId="7A120F45" w:rsidR="00463F1A" w:rsidRDefault="00465C75" w:rsidP="00542331">
      <w:pPr>
        <w:spacing w:line="360" w:lineRule="auto"/>
        <w:jc w:val="both"/>
        <w:rPr>
          <w:sz w:val="24"/>
        </w:rPr>
      </w:pPr>
      <w:r>
        <w:rPr>
          <w:sz w:val="24"/>
        </w:rPr>
        <w:t>People</w:t>
      </w:r>
      <w:r w:rsidR="00C93189">
        <w:rPr>
          <w:sz w:val="24"/>
        </w:rPr>
        <w:t xml:space="preserve"> </w:t>
      </w:r>
      <w:r w:rsidR="00A877E0">
        <w:rPr>
          <w:sz w:val="24"/>
        </w:rPr>
        <w:t xml:space="preserve">who are living in poverty and social exclusion </w:t>
      </w:r>
      <w:r w:rsidR="00CF1A30">
        <w:rPr>
          <w:sz w:val="24"/>
        </w:rPr>
        <w:t xml:space="preserve">will </w:t>
      </w:r>
      <w:r w:rsidR="00ED06C0">
        <w:rPr>
          <w:sz w:val="24"/>
        </w:rPr>
        <w:t>go through issues such as: having a lack of income,</w:t>
      </w:r>
      <w:r w:rsidR="008A503B">
        <w:rPr>
          <w:sz w:val="24"/>
        </w:rPr>
        <w:t xml:space="preserve"> where</w:t>
      </w:r>
      <w:r w:rsidR="00ED06C0">
        <w:rPr>
          <w:sz w:val="24"/>
        </w:rPr>
        <w:t xml:space="preserve"> the </w:t>
      </w:r>
      <w:r>
        <w:rPr>
          <w:sz w:val="24"/>
        </w:rPr>
        <w:t xml:space="preserve">learner will </w:t>
      </w:r>
      <w:r w:rsidR="0051064A">
        <w:rPr>
          <w:sz w:val="24"/>
        </w:rPr>
        <w:t xml:space="preserve">be less likely </w:t>
      </w:r>
      <w:r w:rsidR="008A503B">
        <w:rPr>
          <w:sz w:val="24"/>
        </w:rPr>
        <w:t>to go onto further education and higher education due to the low expectations that the parents perceive that they can achieve because the parents themselves my not have attended further or higher education</w:t>
      </w:r>
      <w:r w:rsidR="008800EB">
        <w:rPr>
          <w:sz w:val="24"/>
        </w:rPr>
        <w:t xml:space="preserve">; due to </w:t>
      </w:r>
      <w:r w:rsidR="008800EB">
        <w:rPr>
          <w:sz w:val="24"/>
        </w:rPr>
        <w:lastRenderedPageBreak/>
        <w:t xml:space="preserve">the parents feeling that there are limited opportunities for their children and because of their limited educational level, </w:t>
      </w:r>
      <w:r w:rsidR="00C45749">
        <w:rPr>
          <w:sz w:val="24"/>
        </w:rPr>
        <w:t>their focus on education may seem less important than being able to buy food for the children to eat and for their children to have basic necessities and objects such as games and toys that their friends have</w:t>
      </w:r>
      <w:r w:rsidR="007A519D">
        <w:rPr>
          <w:sz w:val="24"/>
        </w:rPr>
        <w:t xml:space="preserve">, this can be </w:t>
      </w:r>
      <w:r w:rsidR="009622AC">
        <w:rPr>
          <w:sz w:val="24"/>
        </w:rPr>
        <w:t>because they will only see short term goals, instead of the long term goals of education, which may impact on their decision making process for allowing their children to attend trips, extra-curricular activities, and purchasing learning tools</w:t>
      </w:r>
      <w:r w:rsidR="00F35F50">
        <w:rPr>
          <w:sz w:val="24"/>
        </w:rPr>
        <w:t>; families that are in poverty may only live day-to-day exist</w:t>
      </w:r>
      <w:r w:rsidR="005E376F">
        <w:rPr>
          <w:sz w:val="24"/>
        </w:rPr>
        <w:t>e</w:t>
      </w:r>
      <w:r w:rsidR="00F35F50">
        <w:rPr>
          <w:sz w:val="24"/>
        </w:rPr>
        <w:t xml:space="preserve">nce, </w:t>
      </w:r>
      <w:r w:rsidR="005E376F">
        <w:rPr>
          <w:sz w:val="24"/>
        </w:rPr>
        <w:t>therefor this will have an impact on their children attending school, for example a parent may feel a day out with them shopping may be more beneficial than the child’s learning</w:t>
      </w:r>
      <w:r w:rsidR="00663EBB">
        <w:rPr>
          <w:sz w:val="24"/>
        </w:rPr>
        <w:t xml:space="preserve">; </w:t>
      </w:r>
      <w:r w:rsidR="00495F41">
        <w:rPr>
          <w:sz w:val="24"/>
        </w:rPr>
        <w:t>families who live in rural areas may have their local schools closed, due to financial ex</w:t>
      </w:r>
      <w:r w:rsidR="009B6057">
        <w:rPr>
          <w:sz w:val="24"/>
        </w:rPr>
        <w:t xml:space="preserve">pense placed upon councils with things like the repair of old buildings and keeping a school warm and the employment of teachers, thus many of councils have </w:t>
      </w:r>
      <w:r w:rsidR="009D324F">
        <w:rPr>
          <w:sz w:val="24"/>
        </w:rPr>
        <w:t>resorted</w:t>
      </w:r>
      <w:r w:rsidR="009B6057">
        <w:rPr>
          <w:sz w:val="24"/>
        </w:rPr>
        <w:t xml:space="preserve"> to busing children in to main schools in larger areas, which has brought conflict </w:t>
      </w:r>
      <w:r w:rsidR="009D324F">
        <w:rPr>
          <w:sz w:val="24"/>
        </w:rPr>
        <w:t xml:space="preserve">due to the lifestyle differences between rural children and town children. </w:t>
      </w:r>
    </w:p>
    <w:p w14:paraId="6E65EDCC" w14:textId="7D1CE904" w:rsidR="00655513" w:rsidRDefault="00655513" w:rsidP="00542331">
      <w:pPr>
        <w:spacing w:line="360" w:lineRule="auto"/>
        <w:jc w:val="both"/>
        <w:rPr>
          <w:sz w:val="24"/>
        </w:rPr>
      </w:pPr>
      <w:r>
        <w:rPr>
          <w:sz w:val="24"/>
        </w:rPr>
        <w:t xml:space="preserve">This is prevented </w:t>
      </w:r>
      <w:r w:rsidR="00066EEA">
        <w:rPr>
          <w:sz w:val="24"/>
        </w:rPr>
        <w:t>through implementations such as: flying start</w:t>
      </w:r>
      <w:r w:rsidR="008A503B">
        <w:rPr>
          <w:sz w:val="24"/>
        </w:rPr>
        <w:t>;</w:t>
      </w:r>
      <w:r w:rsidR="00066EEA">
        <w:rPr>
          <w:sz w:val="24"/>
        </w:rPr>
        <w:t xml:space="preserve"> </w:t>
      </w:r>
      <w:r w:rsidR="0051064A">
        <w:rPr>
          <w:sz w:val="24"/>
        </w:rPr>
        <w:t>free school meals</w:t>
      </w:r>
      <w:r w:rsidR="008A503B">
        <w:rPr>
          <w:sz w:val="24"/>
        </w:rPr>
        <w:t>;</w:t>
      </w:r>
      <w:r w:rsidR="0051064A">
        <w:rPr>
          <w:sz w:val="24"/>
        </w:rPr>
        <w:t xml:space="preserve"> </w:t>
      </w:r>
      <w:r w:rsidR="00BB717D">
        <w:rPr>
          <w:sz w:val="24"/>
        </w:rPr>
        <w:t>school</w:t>
      </w:r>
      <w:r w:rsidR="000D2A90">
        <w:rPr>
          <w:sz w:val="24"/>
        </w:rPr>
        <w:t xml:space="preserve"> </w:t>
      </w:r>
      <w:r w:rsidR="00BB717D">
        <w:rPr>
          <w:sz w:val="24"/>
        </w:rPr>
        <w:t>uniforms</w:t>
      </w:r>
      <w:r w:rsidR="00D84394">
        <w:rPr>
          <w:sz w:val="24"/>
        </w:rPr>
        <w:t>;</w:t>
      </w:r>
      <w:r w:rsidR="006D158F">
        <w:rPr>
          <w:sz w:val="24"/>
        </w:rPr>
        <w:t xml:space="preserve"> transport</w:t>
      </w:r>
      <w:r w:rsidR="006C3153">
        <w:rPr>
          <w:sz w:val="24"/>
        </w:rPr>
        <w:t>; parental lessons.</w:t>
      </w:r>
    </w:p>
    <w:p w14:paraId="6A5ED869" w14:textId="2935A7C6" w:rsidR="00066EEA" w:rsidRDefault="00066EEA" w:rsidP="00542331">
      <w:pPr>
        <w:spacing w:line="360" w:lineRule="auto"/>
        <w:jc w:val="both"/>
        <w:rPr>
          <w:sz w:val="24"/>
        </w:rPr>
      </w:pPr>
      <w:r>
        <w:rPr>
          <w:sz w:val="24"/>
        </w:rPr>
        <w:t xml:space="preserve">Flying start is </w:t>
      </w:r>
      <w:r w:rsidR="00EF37F9">
        <w:rPr>
          <w:sz w:val="24"/>
        </w:rPr>
        <w:t xml:space="preserve">an early </w:t>
      </w:r>
      <w:r w:rsidR="00712244">
        <w:rPr>
          <w:sz w:val="24"/>
        </w:rPr>
        <w:t>year’s</w:t>
      </w:r>
      <w:r w:rsidR="00EF37F9">
        <w:rPr>
          <w:sz w:val="24"/>
        </w:rPr>
        <w:t xml:space="preserve"> programme that is there for families with children aged 3 years and under in disadvantaged areas to </w:t>
      </w:r>
      <w:r w:rsidR="007F7E6F">
        <w:rPr>
          <w:sz w:val="24"/>
        </w:rPr>
        <w:t xml:space="preserve">develop the child’s language, cognitive, social and physical development, emotional skills and the early identification of high needs. </w:t>
      </w:r>
    </w:p>
    <w:p w14:paraId="0A7222C3" w14:textId="634F6445" w:rsidR="0051064A" w:rsidRDefault="0051064A" w:rsidP="00542331">
      <w:pPr>
        <w:spacing w:line="360" w:lineRule="auto"/>
        <w:jc w:val="both"/>
        <w:rPr>
          <w:sz w:val="24"/>
        </w:rPr>
      </w:pPr>
      <w:r>
        <w:rPr>
          <w:sz w:val="24"/>
        </w:rPr>
        <w:t xml:space="preserve">Free school meals are for individuals </w:t>
      </w:r>
      <w:r w:rsidR="004607F9">
        <w:rPr>
          <w:sz w:val="24"/>
        </w:rPr>
        <w:t>whose</w:t>
      </w:r>
      <w:r>
        <w:rPr>
          <w:sz w:val="24"/>
        </w:rPr>
        <w:t xml:space="preserve"> </w:t>
      </w:r>
      <w:r w:rsidR="004A48BE">
        <w:rPr>
          <w:sz w:val="24"/>
        </w:rPr>
        <w:t xml:space="preserve">parents or guardians do not </w:t>
      </w:r>
      <w:r w:rsidR="00F84CD7">
        <w:rPr>
          <w:sz w:val="24"/>
        </w:rPr>
        <w:t xml:space="preserve">earn a required amount of money, thus the school will provide money </w:t>
      </w:r>
      <w:r w:rsidR="00A14826">
        <w:rPr>
          <w:sz w:val="24"/>
        </w:rPr>
        <w:t>for the</w:t>
      </w:r>
      <w:r w:rsidR="008A18B9">
        <w:rPr>
          <w:sz w:val="24"/>
        </w:rPr>
        <w:t xml:space="preserve"> individual to have food for free in school. </w:t>
      </w:r>
      <w:r w:rsidR="00402FC7">
        <w:rPr>
          <w:sz w:val="24"/>
        </w:rPr>
        <w:t xml:space="preserve">This is also good through the money being put onto a fob or thumbprint, therefor the other students will not know that the individual is receiving free school meals. </w:t>
      </w:r>
    </w:p>
    <w:p w14:paraId="0FC53B6B" w14:textId="3ED7FDA6" w:rsidR="00652157" w:rsidRDefault="00652157" w:rsidP="00542331">
      <w:pPr>
        <w:spacing w:line="360" w:lineRule="auto"/>
        <w:jc w:val="both"/>
        <w:rPr>
          <w:sz w:val="24"/>
        </w:rPr>
      </w:pPr>
      <w:r>
        <w:rPr>
          <w:sz w:val="24"/>
        </w:rPr>
        <w:t xml:space="preserve">School uniform </w:t>
      </w:r>
      <w:r w:rsidR="006D158F">
        <w:rPr>
          <w:sz w:val="24"/>
        </w:rPr>
        <w:t>is</w:t>
      </w:r>
      <w:r>
        <w:rPr>
          <w:sz w:val="24"/>
        </w:rPr>
        <w:t xml:space="preserve"> there for the pupil</w:t>
      </w:r>
      <w:r w:rsidR="00FF6289">
        <w:rPr>
          <w:sz w:val="24"/>
        </w:rPr>
        <w:t xml:space="preserve"> and their family</w:t>
      </w:r>
      <w:r>
        <w:rPr>
          <w:sz w:val="24"/>
        </w:rPr>
        <w:t xml:space="preserve"> to not have to worry about their clothing </w:t>
      </w:r>
      <w:r w:rsidR="00F942BE">
        <w:rPr>
          <w:sz w:val="24"/>
        </w:rPr>
        <w:t>everyday and that they are easy to wash</w:t>
      </w:r>
      <w:r w:rsidR="00E15600">
        <w:rPr>
          <w:sz w:val="24"/>
        </w:rPr>
        <w:t xml:space="preserve">. It is also good to promote equality and prevent bullying with </w:t>
      </w:r>
      <w:r w:rsidR="001A4EC0">
        <w:rPr>
          <w:sz w:val="24"/>
        </w:rPr>
        <w:t xml:space="preserve">people who will wear unbranded clothing. </w:t>
      </w:r>
    </w:p>
    <w:p w14:paraId="7F2A9EF2" w14:textId="59243FDA" w:rsidR="00327CEF" w:rsidRDefault="00327CEF" w:rsidP="00542331">
      <w:pPr>
        <w:spacing w:line="360" w:lineRule="auto"/>
        <w:jc w:val="both"/>
        <w:rPr>
          <w:sz w:val="24"/>
        </w:rPr>
      </w:pPr>
      <w:r>
        <w:rPr>
          <w:sz w:val="24"/>
        </w:rPr>
        <w:t>Transport is provided by the council and is therefore free to the pupils</w:t>
      </w:r>
      <w:r w:rsidR="00080525">
        <w:rPr>
          <w:sz w:val="24"/>
        </w:rPr>
        <w:t xml:space="preserve">, which makes it easier for the parents who do not drive or cannot afford to </w:t>
      </w:r>
      <w:r w:rsidR="000C7BEE">
        <w:rPr>
          <w:sz w:val="24"/>
        </w:rPr>
        <w:t>put</w:t>
      </w:r>
      <w:r w:rsidR="00080525">
        <w:rPr>
          <w:sz w:val="24"/>
        </w:rPr>
        <w:t xml:space="preserve"> their child on public transport </w:t>
      </w:r>
      <w:r w:rsidR="00A3485C">
        <w:rPr>
          <w:sz w:val="24"/>
        </w:rPr>
        <w:t>every day</w:t>
      </w:r>
      <w:r w:rsidR="00080525">
        <w:rPr>
          <w:sz w:val="24"/>
        </w:rPr>
        <w:t xml:space="preserve">. </w:t>
      </w:r>
      <w:r w:rsidR="006A0ED2">
        <w:rPr>
          <w:sz w:val="24"/>
        </w:rPr>
        <w:t xml:space="preserve">It also makes it easier for the parents who need to be at work for a certain time and </w:t>
      </w:r>
      <w:r w:rsidR="00511F40">
        <w:rPr>
          <w:sz w:val="24"/>
        </w:rPr>
        <w:t xml:space="preserve">doesn’t have to worry about their child being late for school. </w:t>
      </w:r>
    </w:p>
    <w:p w14:paraId="5EB282B5" w14:textId="4D157A79" w:rsidR="006C3153" w:rsidRDefault="006C3153" w:rsidP="00542331">
      <w:pPr>
        <w:spacing w:line="360" w:lineRule="auto"/>
        <w:jc w:val="both"/>
        <w:rPr>
          <w:sz w:val="24"/>
        </w:rPr>
      </w:pPr>
      <w:r>
        <w:rPr>
          <w:sz w:val="24"/>
        </w:rPr>
        <w:lastRenderedPageBreak/>
        <w:t>There are sessions that are provided by the schools for the parents to come in and further their own education</w:t>
      </w:r>
      <w:r w:rsidR="00204A6B">
        <w:rPr>
          <w:sz w:val="24"/>
        </w:rPr>
        <w:t xml:space="preserve">, therefor they will be able to help their children with things like their homework, also furthering their own careers and hopefully getting better jobs. </w:t>
      </w:r>
    </w:p>
    <w:p w14:paraId="4C086061" w14:textId="77777777" w:rsidR="00A37091" w:rsidRDefault="00A37091" w:rsidP="00542331">
      <w:pPr>
        <w:spacing w:line="360" w:lineRule="auto"/>
        <w:jc w:val="both"/>
        <w:rPr>
          <w:sz w:val="24"/>
        </w:rPr>
      </w:pPr>
    </w:p>
    <w:p w14:paraId="6C64D558" w14:textId="6FA2A15E" w:rsidR="00A37091" w:rsidRPr="00A37091" w:rsidRDefault="00A37091" w:rsidP="00542331">
      <w:pPr>
        <w:spacing w:line="360" w:lineRule="auto"/>
        <w:jc w:val="both"/>
        <w:rPr>
          <w:sz w:val="28"/>
          <w:u w:val="single"/>
        </w:rPr>
      </w:pPr>
      <w:r w:rsidRPr="00A37091">
        <w:rPr>
          <w:sz w:val="28"/>
          <w:u w:val="single"/>
        </w:rPr>
        <w:t>Racism</w:t>
      </w:r>
    </w:p>
    <w:p w14:paraId="738D16EB" w14:textId="0C4F3999" w:rsidR="00C042B4" w:rsidRDefault="00C042B4" w:rsidP="00542331">
      <w:pPr>
        <w:spacing w:line="360" w:lineRule="auto"/>
        <w:jc w:val="both"/>
        <w:rPr>
          <w:sz w:val="24"/>
        </w:rPr>
      </w:pPr>
      <w:r>
        <w:rPr>
          <w:sz w:val="24"/>
        </w:rPr>
        <w:t>One more key</w:t>
      </w:r>
      <w:r w:rsidR="002F4B58">
        <w:rPr>
          <w:sz w:val="24"/>
        </w:rPr>
        <w:t xml:space="preserve"> social element that has an impact on a learner’s </w:t>
      </w:r>
      <w:r w:rsidR="00C11241">
        <w:rPr>
          <w:sz w:val="24"/>
        </w:rPr>
        <w:t xml:space="preserve">ability to access </w:t>
      </w:r>
      <w:r w:rsidR="002F4B58">
        <w:rPr>
          <w:sz w:val="24"/>
        </w:rPr>
        <w:t>education is racism.</w:t>
      </w:r>
      <w:r w:rsidR="004836BA">
        <w:rPr>
          <w:sz w:val="24"/>
        </w:rPr>
        <w:t xml:space="preserve"> Racism is defined as </w:t>
      </w:r>
      <w:r w:rsidR="00744F84">
        <w:rPr>
          <w:sz w:val="24"/>
        </w:rPr>
        <w:t xml:space="preserve">a “conduct or words or practices which advantage or disadvantage people because of their colour, culture or ethnic origin.” (Macpherson, 1999). </w:t>
      </w:r>
      <w:r w:rsidR="00BA7137">
        <w:rPr>
          <w:sz w:val="24"/>
        </w:rPr>
        <w:t>It is against the law to discriminate against someone because of their race</w:t>
      </w:r>
      <w:r w:rsidR="002504AA">
        <w:rPr>
          <w:sz w:val="24"/>
        </w:rPr>
        <w:t xml:space="preserve"> </w:t>
      </w:r>
      <w:r w:rsidR="0085528C">
        <w:rPr>
          <w:sz w:val="24"/>
        </w:rPr>
        <w:t>along with</w:t>
      </w:r>
      <w:r w:rsidR="002504AA">
        <w:rPr>
          <w:sz w:val="24"/>
        </w:rPr>
        <w:t xml:space="preserve"> their colour, nationality, ethnicity or national origin because it comes under the protected characteristics. </w:t>
      </w:r>
    </w:p>
    <w:p w14:paraId="56616B43" w14:textId="10930D87" w:rsidR="00394508" w:rsidRDefault="00B446DB" w:rsidP="00542331">
      <w:pPr>
        <w:spacing w:line="360" w:lineRule="auto"/>
        <w:jc w:val="both"/>
        <w:rPr>
          <w:sz w:val="24"/>
        </w:rPr>
      </w:pPr>
      <w:r>
        <w:rPr>
          <w:sz w:val="24"/>
        </w:rPr>
        <w:t>Racist discrimination can come in four forms</w:t>
      </w:r>
      <w:r w:rsidR="00433C7D">
        <w:rPr>
          <w:sz w:val="24"/>
        </w:rPr>
        <w:t xml:space="preserve">: direct discrimination, for example treating someone with an Islamic belief </w:t>
      </w:r>
      <w:r w:rsidR="00616658">
        <w:rPr>
          <w:sz w:val="24"/>
        </w:rPr>
        <w:t xml:space="preserve">with caution; indirect discrimination, for example </w:t>
      </w:r>
      <w:r w:rsidR="006540CF">
        <w:rPr>
          <w:sz w:val="24"/>
        </w:rPr>
        <w:t xml:space="preserve">celebrating </w:t>
      </w:r>
      <w:r w:rsidR="0077661B">
        <w:rPr>
          <w:sz w:val="24"/>
        </w:rPr>
        <w:t>biblical</w:t>
      </w:r>
      <w:r w:rsidR="00DB7775">
        <w:rPr>
          <w:sz w:val="24"/>
        </w:rPr>
        <w:t xml:space="preserve"> holidays such as Easter, however not </w:t>
      </w:r>
      <w:r w:rsidR="0077661B">
        <w:rPr>
          <w:sz w:val="24"/>
        </w:rPr>
        <w:t xml:space="preserve">celebrating holidays </w:t>
      </w:r>
      <w:r w:rsidR="0075413E">
        <w:rPr>
          <w:sz w:val="24"/>
        </w:rPr>
        <w:t>other religious holidays</w:t>
      </w:r>
      <w:r w:rsidR="00015865">
        <w:rPr>
          <w:sz w:val="24"/>
        </w:rPr>
        <w:t>; harassment</w:t>
      </w:r>
      <w:r w:rsidR="00335063">
        <w:rPr>
          <w:sz w:val="24"/>
        </w:rPr>
        <w:t xml:space="preserve">, for example </w:t>
      </w:r>
      <w:r w:rsidR="00856105">
        <w:rPr>
          <w:sz w:val="24"/>
        </w:rPr>
        <w:t xml:space="preserve">calling someone by a racist name </w:t>
      </w:r>
      <w:r w:rsidR="0073385F">
        <w:rPr>
          <w:sz w:val="24"/>
        </w:rPr>
        <w:t xml:space="preserve">or phrases such as ‘go back to your own country’; also </w:t>
      </w:r>
      <w:r w:rsidR="00623EE3">
        <w:rPr>
          <w:sz w:val="24"/>
        </w:rPr>
        <w:t xml:space="preserve">victimisation, for example someone complaining about harassment </w:t>
      </w:r>
      <w:r w:rsidR="000818C9">
        <w:rPr>
          <w:sz w:val="24"/>
        </w:rPr>
        <w:t xml:space="preserve">and then it </w:t>
      </w:r>
      <w:r w:rsidR="0048743C">
        <w:rPr>
          <w:sz w:val="24"/>
        </w:rPr>
        <w:t>turns into bully</w:t>
      </w:r>
      <w:r w:rsidR="00876946">
        <w:rPr>
          <w:sz w:val="24"/>
        </w:rPr>
        <w:t>i</w:t>
      </w:r>
      <w:r w:rsidR="0048743C">
        <w:rPr>
          <w:sz w:val="24"/>
        </w:rPr>
        <w:t>ng</w:t>
      </w:r>
      <w:r w:rsidR="000818C9">
        <w:rPr>
          <w:sz w:val="24"/>
        </w:rPr>
        <w:t xml:space="preserve">. </w:t>
      </w:r>
    </w:p>
    <w:p w14:paraId="747AA6FE" w14:textId="6CA264C0" w:rsidR="000D0092" w:rsidRDefault="00376E42" w:rsidP="00542331">
      <w:pPr>
        <w:spacing w:line="360" w:lineRule="auto"/>
        <w:jc w:val="both"/>
        <w:rPr>
          <w:sz w:val="24"/>
        </w:rPr>
      </w:pPr>
      <w:r>
        <w:rPr>
          <w:sz w:val="24"/>
        </w:rPr>
        <w:t>Racism in schools can cause the learner to</w:t>
      </w:r>
      <w:r w:rsidR="00CD6655">
        <w:rPr>
          <w:sz w:val="24"/>
        </w:rPr>
        <w:t>:</w:t>
      </w:r>
      <w:r>
        <w:rPr>
          <w:sz w:val="24"/>
        </w:rPr>
        <w:t xml:space="preserve"> feel anxious and unhappy with themselves</w:t>
      </w:r>
      <w:r w:rsidR="00B31760">
        <w:rPr>
          <w:sz w:val="24"/>
        </w:rPr>
        <w:t xml:space="preserve">, which can make it harder for the learner to make friends, </w:t>
      </w:r>
      <w:r w:rsidR="00783CCE">
        <w:rPr>
          <w:sz w:val="24"/>
        </w:rPr>
        <w:t xml:space="preserve">can </w:t>
      </w:r>
      <w:r w:rsidR="00B31760">
        <w:rPr>
          <w:sz w:val="24"/>
        </w:rPr>
        <w:t>cause them to fall behind on school work,</w:t>
      </w:r>
      <w:r w:rsidR="00783CCE">
        <w:rPr>
          <w:sz w:val="24"/>
        </w:rPr>
        <w:t xml:space="preserve"> it</w:t>
      </w:r>
      <w:r w:rsidR="00B31760">
        <w:rPr>
          <w:sz w:val="24"/>
        </w:rPr>
        <w:t xml:space="preserve"> can also cause for their focus to wonder</w:t>
      </w:r>
      <w:r w:rsidR="00CD6655">
        <w:rPr>
          <w:sz w:val="24"/>
        </w:rPr>
        <w:t xml:space="preserve">, therefor their exam results may lower; </w:t>
      </w:r>
      <w:r w:rsidR="006A0D43">
        <w:rPr>
          <w:sz w:val="24"/>
        </w:rPr>
        <w:t xml:space="preserve">the learner can </w:t>
      </w:r>
      <w:r w:rsidR="00CD6655">
        <w:rPr>
          <w:sz w:val="24"/>
        </w:rPr>
        <w:t xml:space="preserve">be confused about </w:t>
      </w:r>
      <w:r w:rsidR="00DE3E4B">
        <w:rPr>
          <w:sz w:val="24"/>
        </w:rPr>
        <w:t>their identity</w:t>
      </w:r>
      <w:r w:rsidR="00CD6655">
        <w:rPr>
          <w:sz w:val="24"/>
        </w:rPr>
        <w:t xml:space="preserve"> as they aren’t being educated enough</w:t>
      </w:r>
      <w:r w:rsidR="00DE3E4B">
        <w:rPr>
          <w:sz w:val="24"/>
        </w:rPr>
        <w:t xml:space="preserve"> about their race</w:t>
      </w:r>
      <w:r w:rsidR="00CA2035">
        <w:rPr>
          <w:sz w:val="24"/>
        </w:rPr>
        <w:t>/ culture</w:t>
      </w:r>
      <w:r w:rsidR="00CD6655">
        <w:rPr>
          <w:sz w:val="24"/>
        </w:rPr>
        <w:t xml:space="preserve"> in school</w:t>
      </w:r>
      <w:r w:rsidR="00DE3E4B">
        <w:rPr>
          <w:sz w:val="24"/>
        </w:rPr>
        <w:t>, which can cause for them to become aggressive and disruptive in class</w:t>
      </w:r>
      <w:r w:rsidR="00CA2035">
        <w:rPr>
          <w:sz w:val="24"/>
        </w:rPr>
        <w:t xml:space="preserve"> or uninterested in school</w:t>
      </w:r>
      <w:r w:rsidR="00DE3E4B">
        <w:rPr>
          <w:sz w:val="24"/>
        </w:rPr>
        <w:t xml:space="preserve">; </w:t>
      </w:r>
      <w:r w:rsidR="00EE3879">
        <w:rPr>
          <w:sz w:val="24"/>
        </w:rPr>
        <w:t xml:space="preserve">other pupils may not be very informed on other people beliefs and may bully individuals who are different, which can cause the individual to disengage with their schooling; </w:t>
      </w:r>
      <w:r w:rsidR="0076375A">
        <w:rPr>
          <w:sz w:val="24"/>
        </w:rPr>
        <w:t xml:space="preserve">the individual may have a native language </w:t>
      </w:r>
      <w:r w:rsidR="004E543C">
        <w:rPr>
          <w:sz w:val="24"/>
        </w:rPr>
        <w:t>that is stronger than the language that everyone else uses, therefor the individual may not</w:t>
      </w:r>
      <w:r w:rsidR="00466FD3">
        <w:rPr>
          <w:sz w:val="24"/>
        </w:rPr>
        <w:t xml:space="preserve"> </w:t>
      </w:r>
      <w:r w:rsidR="004E543C">
        <w:rPr>
          <w:sz w:val="24"/>
        </w:rPr>
        <w:t xml:space="preserve">fully understand </w:t>
      </w:r>
      <w:r w:rsidR="00466FD3">
        <w:rPr>
          <w:sz w:val="24"/>
        </w:rPr>
        <w:t xml:space="preserve">what they are being or taught or even be teased or picked on for their accent. </w:t>
      </w:r>
    </w:p>
    <w:p w14:paraId="6CD240B5" w14:textId="76F522AA" w:rsidR="00394508" w:rsidRDefault="00394508" w:rsidP="00542331">
      <w:pPr>
        <w:spacing w:line="360" w:lineRule="auto"/>
        <w:jc w:val="both"/>
        <w:rPr>
          <w:sz w:val="24"/>
        </w:rPr>
      </w:pPr>
      <w:r>
        <w:rPr>
          <w:sz w:val="24"/>
        </w:rPr>
        <w:t>Th</w:t>
      </w:r>
      <w:r w:rsidR="006247B7">
        <w:rPr>
          <w:sz w:val="24"/>
        </w:rPr>
        <w:t>is can be</w:t>
      </w:r>
      <w:r>
        <w:rPr>
          <w:sz w:val="24"/>
        </w:rPr>
        <w:t xml:space="preserve"> prevented</w:t>
      </w:r>
      <w:r w:rsidR="006247B7">
        <w:rPr>
          <w:sz w:val="24"/>
        </w:rPr>
        <w:t xml:space="preserve"> or resolved</w:t>
      </w:r>
      <w:r>
        <w:rPr>
          <w:sz w:val="24"/>
        </w:rPr>
        <w:t xml:space="preserve"> through: </w:t>
      </w:r>
      <w:r w:rsidR="00F3552C">
        <w:rPr>
          <w:sz w:val="24"/>
        </w:rPr>
        <w:t>co</w:t>
      </w:r>
      <w:r w:rsidR="00DC744E">
        <w:rPr>
          <w:sz w:val="24"/>
        </w:rPr>
        <w:t>mmunicating with one another</w:t>
      </w:r>
      <w:r w:rsidR="00D24D7E">
        <w:rPr>
          <w:sz w:val="24"/>
        </w:rPr>
        <w:t>; and</w:t>
      </w:r>
      <w:r w:rsidR="00F3552C">
        <w:rPr>
          <w:sz w:val="24"/>
        </w:rPr>
        <w:t xml:space="preserve"> </w:t>
      </w:r>
      <w:r w:rsidR="003B526B">
        <w:rPr>
          <w:sz w:val="24"/>
        </w:rPr>
        <w:t>becom</w:t>
      </w:r>
      <w:r w:rsidR="00F34681">
        <w:rPr>
          <w:sz w:val="24"/>
        </w:rPr>
        <w:t>ing more</w:t>
      </w:r>
      <w:r w:rsidR="003B526B">
        <w:rPr>
          <w:sz w:val="24"/>
        </w:rPr>
        <w:t xml:space="preserve"> educated</w:t>
      </w:r>
      <w:r w:rsidR="00B95DD4">
        <w:rPr>
          <w:sz w:val="24"/>
        </w:rPr>
        <w:t xml:space="preserve">; </w:t>
      </w:r>
      <w:r w:rsidR="009D38F9">
        <w:rPr>
          <w:sz w:val="24"/>
        </w:rPr>
        <w:t xml:space="preserve">also adding prayer rooms. </w:t>
      </w:r>
    </w:p>
    <w:p w14:paraId="2642DA03" w14:textId="2D5DBFDF" w:rsidR="00F3552C" w:rsidRDefault="00F3552C" w:rsidP="00542331">
      <w:pPr>
        <w:spacing w:line="360" w:lineRule="auto"/>
        <w:jc w:val="both"/>
        <w:rPr>
          <w:sz w:val="24"/>
        </w:rPr>
      </w:pPr>
      <w:r>
        <w:rPr>
          <w:sz w:val="24"/>
        </w:rPr>
        <w:lastRenderedPageBreak/>
        <w:t>If an individual is being discriminated</w:t>
      </w:r>
      <w:r w:rsidR="00CA0D70">
        <w:rPr>
          <w:sz w:val="24"/>
        </w:rPr>
        <w:t xml:space="preserve"> because of their race</w:t>
      </w:r>
      <w:r w:rsidR="00EE6B72">
        <w:rPr>
          <w:sz w:val="24"/>
        </w:rPr>
        <w:t>, a way of resolving this would be for the individual to talk with their teacher or head teacher. Th</w:t>
      </w:r>
      <w:r w:rsidR="00A115FF">
        <w:rPr>
          <w:sz w:val="24"/>
        </w:rPr>
        <w:t>ey are there to try and help the child with any issue, especially one</w:t>
      </w:r>
      <w:r w:rsidR="005F663C">
        <w:rPr>
          <w:sz w:val="24"/>
        </w:rPr>
        <w:t xml:space="preserve">s as serious as discrimination. </w:t>
      </w:r>
    </w:p>
    <w:p w14:paraId="76C9EB7C" w14:textId="5E336DD4" w:rsidR="004E2880" w:rsidRDefault="003B526B" w:rsidP="004E2880">
      <w:pPr>
        <w:spacing w:line="360" w:lineRule="auto"/>
        <w:jc w:val="both"/>
        <w:rPr>
          <w:sz w:val="24"/>
        </w:rPr>
      </w:pPr>
      <w:r>
        <w:rPr>
          <w:sz w:val="24"/>
        </w:rPr>
        <w:t xml:space="preserve">Another way </w:t>
      </w:r>
      <w:r w:rsidR="004D5CA8">
        <w:rPr>
          <w:sz w:val="24"/>
        </w:rPr>
        <w:t>of preventing racism is to become educated and more knowledgeable on other people</w:t>
      </w:r>
      <w:r w:rsidR="00F72477">
        <w:rPr>
          <w:sz w:val="24"/>
        </w:rPr>
        <w:t>’</w:t>
      </w:r>
      <w:r w:rsidR="004D5CA8">
        <w:rPr>
          <w:sz w:val="24"/>
        </w:rPr>
        <w:t xml:space="preserve">s beliefs and ethnicity. </w:t>
      </w:r>
      <w:r w:rsidR="004E2880">
        <w:rPr>
          <w:sz w:val="24"/>
        </w:rPr>
        <w:t xml:space="preserve">From the early years in schools, they often employ people from minority ethnic backgrounds to help the young persons to integrate and to teach the other young persons in the class about culture and beliefs through play work and programmes. </w:t>
      </w:r>
    </w:p>
    <w:p w14:paraId="76094257" w14:textId="6F87F571" w:rsidR="00B95DD4" w:rsidRDefault="00311EF3" w:rsidP="004E2880">
      <w:pPr>
        <w:spacing w:line="360" w:lineRule="auto"/>
        <w:jc w:val="both"/>
        <w:rPr>
          <w:sz w:val="24"/>
        </w:rPr>
      </w:pPr>
      <w:r>
        <w:rPr>
          <w:sz w:val="24"/>
        </w:rPr>
        <w:t xml:space="preserve">Additional ways that racism is prevented is through more schools, colleges and universities having multi-belief prayer rooms, </w:t>
      </w:r>
      <w:r w:rsidR="00BA5AB8">
        <w:rPr>
          <w:sz w:val="24"/>
        </w:rPr>
        <w:t xml:space="preserve">international student offices, cultural events, counsellors, student advisors, they also accommodate for </w:t>
      </w:r>
      <w:r w:rsidR="0059390E">
        <w:rPr>
          <w:sz w:val="24"/>
        </w:rPr>
        <w:t xml:space="preserve">people’s beliefs with food. </w:t>
      </w:r>
    </w:p>
    <w:p w14:paraId="3E91003E" w14:textId="75325113" w:rsidR="003B526B" w:rsidRPr="00317CD7" w:rsidRDefault="002437D1" w:rsidP="00542331">
      <w:pPr>
        <w:spacing w:line="360" w:lineRule="auto"/>
        <w:jc w:val="both"/>
        <w:rPr>
          <w:sz w:val="28"/>
          <w:u w:val="single"/>
        </w:rPr>
      </w:pPr>
      <w:r w:rsidRPr="00317CD7">
        <w:rPr>
          <w:sz w:val="28"/>
          <w:u w:val="single"/>
        </w:rPr>
        <w:t>Conclusion</w:t>
      </w:r>
    </w:p>
    <w:p w14:paraId="693D58E1" w14:textId="614F3488" w:rsidR="002437D1" w:rsidRDefault="00532D47" w:rsidP="00542331">
      <w:pPr>
        <w:spacing w:line="360" w:lineRule="auto"/>
        <w:jc w:val="both"/>
        <w:rPr>
          <w:sz w:val="24"/>
        </w:rPr>
      </w:pPr>
      <w:r>
        <w:rPr>
          <w:sz w:val="24"/>
        </w:rPr>
        <w:t xml:space="preserve">To conclude, </w:t>
      </w:r>
      <w:r w:rsidR="00680001">
        <w:rPr>
          <w:sz w:val="24"/>
        </w:rPr>
        <w:t>this essay found that there can be solutions and</w:t>
      </w:r>
      <w:r w:rsidR="00816E4E">
        <w:rPr>
          <w:sz w:val="24"/>
        </w:rPr>
        <w:t xml:space="preserve"> </w:t>
      </w:r>
      <w:r w:rsidR="00D22B74">
        <w:rPr>
          <w:sz w:val="24"/>
        </w:rPr>
        <w:t xml:space="preserve">that there </w:t>
      </w:r>
      <w:r w:rsidR="00680001">
        <w:rPr>
          <w:sz w:val="24"/>
        </w:rPr>
        <w:t>are</w:t>
      </w:r>
      <w:r w:rsidR="00816E4E">
        <w:rPr>
          <w:sz w:val="24"/>
        </w:rPr>
        <w:t xml:space="preserve"> </w:t>
      </w:r>
      <w:r w:rsidR="00680001">
        <w:rPr>
          <w:sz w:val="24"/>
        </w:rPr>
        <w:t xml:space="preserve">solutions which have been implemented </w:t>
      </w:r>
      <w:r w:rsidR="00816E4E">
        <w:rPr>
          <w:sz w:val="24"/>
        </w:rPr>
        <w:t xml:space="preserve">within schools and other educational providers that </w:t>
      </w:r>
      <w:r w:rsidR="00FA609C">
        <w:rPr>
          <w:sz w:val="24"/>
        </w:rPr>
        <w:t xml:space="preserve">will protect and benefit pupils and student from discrimination, whether </w:t>
      </w:r>
      <w:r w:rsidR="00A3369A">
        <w:rPr>
          <w:sz w:val="24"/>
        </w:rPr>
        <w:t xml:space="preserve">it be racially, culturally, because of disability or lack of inclusion due to poverty. </w:t>
      </w:r>
      <w:r w:rsidR="00AE1C5A">
        <w:rPr>
          <w:sz w:val="24"/>
        </w:rPr>
        <w:t xml:space="preserve">Therefor, through </w:t>
      </w:r>
      <w:r w:rsidR="00E65D44">
        <w:rPr>
          <w:sz w:val="24"/>
        </w:rPr>
        <w:t>these procedures and policies, no child or young person should ever feel excluded because education is about inclusion and</w:t>
      </w:r>
      <w:r w:rsidR="00482339">
        <w:rPr>
          <w:sz w:val="24"/>
        </w:rPr>
        <w:t xml:space="preserve"> </w:t>
      </w:r>
      <w:r w:rsidR="00E65D44">
        <w:rPr>
          <w:sz w:val="24"/>
        </w:rPr>
        <w:t>guiding all young pupil to obtain their full potential</w:t>
      </w:r>
      <w:r w:rsidR="00616906">
        <w:rPr>
          <w:sz w:val="24"/>
        </w:rPr>
        <w:t>, “children who are disabled, either mentally or physically, have a right to special care and education so they can lead full and independent lives.” (</w:t>
      </w:r>
      <w:r w:rsidR="00EA172B">
        <w:rPr>
          <w:sz w:val="24"/>
        </w:rPr>
        <w:t>UNICEF</w:t>
      </w:r>
      <w:r w:rsidR="00FB18B0">
        <w:rPr>
          <w:sz w:val="24"/>
        </w:rPr>
        <w:t xml:space="preserve">, 2018). </w:t>
      </w:r>
    </w:p>
    <w:p w14:paraId="268B4118" w14:textId="77777777" w:rsidR="007919A1" w:rsidRPr="00A37091" w:rsidRDefault="007919A1" w:rsidP="00A37091">
      <w:pPr>
        <w:spacing w:line="360" w:lineRule="auto"/>
        <w:jc w:val="both"/>
        <w:rPr>
          <w:sz w:val="28"/>
          <w:u w:val="single"/>
        </w:rPr>
      </w:pPr>
      <w:r w:rsidRPr="00A37091">
        <w:rPr>
          <w:sz w:val="28"/>
          <w:u w:val="single"/>
        </w:rPr>
        <w:t>References</w:t>
      </w:r>
    </w:p>
    <w:p w14:paraId="474D043E" w14:textId="221CF212" w:rsidR="007919A1" w:rsidRPr="00A37091" w:rsidRDefault="007919A1" w:rsidP="00A37091">
      <w:pPr>
        <w:spacing w:line="360" w:lineRule="auto"/>
        <w:jc w:val="both"/>
        <w:rPr>
          <w:sz w:val="24"/>
        </w:rPr>
      </w:pPr>
      <w:r w:rsidRPr="00A37091">
        <w:rPr>
          <w:sz w:val="24"/>
        </w:rPr>
        <w:t xml:space="preserve">GOV.UK. (2018). </w:t>
      </w:r>
      <w:r w:rsidRPr="00A37091">
        <w:rPr>
          <w:i/>
          <w:sz w:val="24"/>
        </w:rPr>
        <w:t>Definition of disability under the Equality Act 2010</w:t>
      </w:r>
      <w:r w:rsidRPr="00A37091">
        <w:rPr>
          <w:sz w:val="24"/>
        </w:rPr>
        <w:t xml:space="preserve">. [Online] Available at: https://www.gov.uk/definition-of-disability-under-equality-act-2010 [ </w:t>
      </w:r>
      <w:r w:rsidR="00DC7566">
        <w:rPr>
          <w:sz w:val="24"/>
        </w:rPr>
        <w:t xml:space="preserve">Last </w:t>
      </w:r>
      <w:r w:rsidRPr="00A37091">
        <w:rPr>
          <w:sz w:val="24"/>
        </w:rPr>
        <w:t>Accessed</w:t>
      </w:r>
      <w:r w:rsidR="00DC7566">
        <w:rPr>
          <w:sz w:val="24"/>
        </w:rPr>
        <w:t>:</w:t>
      </w:r>
      <w:r w:rsidRPr="00A37091">
        <w:rPr>
          <w:sz w:val="24"/>
        </w:rPr>
        <w:t xml:space="preserve"> February 2018].</w:t>
      </w:r>
    </w:p>
    <w:p w14:paraId="70A8A626" w14:textId="4CDCA534" w:rsidR="007919A1" w:rsidRPr="00A37091" w:rsidRDefault="007919A1" w:rsidP="00A37091">
      <w:pPr>
        <w:spacing w:line="360" w:lineRule="auto"/>
        <w:jc w:val="both"/>
        <w:rPr>
          <w:sz w:val="24"/>
        </w:rPr>
      </w:pPr>
      <w:r w:rsidRPr="00A37091">
        <w:rPr>
          <w:sz w:val="24"/>
        </w:rPr>
        <w:t xml:space="preserve">GOV.UK. (2018). </w:t>
      </w:r>
      <w:r w:rsidRPr="00A37091">
        <w:rPr>
          <w:i/>
          <w:sz w:val="24"/>
        </w:rPr>
        <w:t>Disability Rights.</w:t>
      </w:r>
      <w:r w:rsidRPr="00A37091">
        <w:rPr>
          <w:sz w:val="24"/>
        </w:rPr>
        <w:t xml:space="preserve"> [Online] Available at: https://www.gov.uk/rights-disabled-person/education-rights [</w:t>
      </w:r>
      <w:r w:rsidR="00DC7566">
        <w:rPr>
          <w:sz w:val="24"/>
        </w:rPr>
        <w:t xml:space="preserve">Last </w:t>
      </w:r>
      <w:r w:rsidRPr="00A37091">
        <w:rPr>
          <w:sz w:val="24"/>
        </w:rPr>
        <w:t>Accessed</w:t>
      </w:r>
      <w:r w:rsidR="00D55CBB">
        <w:rPr>
          <w:sz w:val="24"/>
        </w:rPr>
        <w:t>:</w:t>
      </w:r>
      <w:r w:rsidRPr="00A37091">
        <w:rPr>
          <w:sz w:val="24"/>
        </w:rPr>
        <w:t xml:space="preserve"> February 2018].</w:t>
      </w:r>
    </w:p>
    <w:p w14:paraId="10FAE1AA" w14:textId="77777777" w:rsidR="007919A1" w:rsidRPr="00A37091" w:rsidRDefault="007919A1" w:rsidP="00A37091">
      <w:pPr>
        <w:spacing w:line="360" w:lineRule="auto"/>
        <w:jc w:val="both"/>
        <w:rPr>
          <w:sz w:val="24"/>
        </w:rPr>
      </w:pPr>
      <w:r w:rsidRPr="00A37091">
        <w:rPr>
          <w:sz w:val="24"/>
        </w:rPr>
        <w:t xml:space="preserve">Macpherson, W. (1999). </w:t>
      </w:r>
      <w:r w:rsidRPr="00A37091">
        <w:rPr>
          <w:i/>
          <w:sz w:val="24"/>
        </w:rPr>
        <w:t>The Stephen Lawrence Inquiry: Report of an Inquiry by Sir William Macpherson of Cluny.</w:t>
      </w:r>
      <w:r w:rsidRPr="00A37091">
        <w:rPr>
          <w:sz w:val="24"/>
        </w:rPr>
        <w:t xml:space="preserve"> London: Home Office. </w:t>
      </w:r>
    </w:p>
    <w:p w14:paraId="03AFF2EE" w14:textId="77777777" w:rsidR="007919A1" w:rsidRPr="00A37091" w:rsidRDefault="007919A1" w:rsidP="00A37091">
      <w:pPr>
        <w:spacing w:line="360" w:lineRule="auto"/>
        <w:jc w:val="both"/>
        <w:rPr>
          <w:sz w:val="24"/>
        </w:rPr>
      </w:pPr>
      <w:r w:rsidRPr="00A37091">
        <w:rPr>
          <w:sz w:val="24"/>
        </w:rPr>
        <w:lastRenderedPageBreak/>
        <w:t xml:space="preserve">Pierson, J. (2016). </w:t>
      </w:r>
      <w:r w:rsidRPr="00A37091">
        <w:rPr>
          <w:i/>
          <w:sz w:val="24"/>
        </w:rPr>
        <w:t>Tackling Poverty and Social Exclusion: Promoting Social Justice in Social Work</w:t>
      </w:r>
      <w:r w:rsidRPr="00A37091">
        <w:rPr>
          <w:sz w:val="24"/>
        </w:rPr>
        <w:t xml:space="preserve">. 3rd Edition. Oxon: Routledge. </w:t>
      </w:r>
    </w:p>
    <w:p w14:paraId="2D5B6700" w14:textId="5E819C69" w:rsidR="007919A1" w:rsidRDefault="00EA172B" w:rsidP="00542331">
      <w:pPr>
        <w:spacing w:line="360" w:lineRule="auto"/>
        <w:jc w:val="both"/>
        <w:rPr>
          <w:sz w:val="24"/>
        </w:rPr>
      </w:pPr>
      <w:r>
        <w:rPr>
          <w:sz w:val="24"/>
        </w:rPr>
        <w:t xml:space="preserve">UNICEF. (No date). </w:t>
      </w:r>
      <w:r w:rsidRPr="009B4FFF">
        <w:rPr>
          <w:i/>
          <w:sz w:val="24"/>
        </w:rPr>
        <w:t>Rights for Every Child.</w:t>
      </w:r>
      <w:r>
        <w:rPr>
          <w:sz w:val="24"/>
        </w:rPr>
        <w:t xml:space="preserve"> [Online] Available at: </w:t>
      </w:r>
      <w:r w:rsidRPr="00EA172B">
        <w:rPr>
          <w:sz w:val="24"/>
        </w:rPr>
        <w:t>https://www.unicef.org/rightsite/files/rightsforeverychild.pdf</w:t>
      </w:r>
      <w:r>
        <w:rPr>
          <w:sz w:val="24"/>
        </w:rPr>
        <w:t xml:space="preserve"> </w:t>
      </w:r>
      <w:r w:rsidR="00DC7566">
        <w:rPr>
          <w:sz w:val="24"/>
        </w:rPr>
        <w:t>[Last Accessed</w:t>
      </w:r>
      <w:r w:rsidR="00D55CBB">
        <w:rPr>
          <w:sz w:val="24"/>
        </w:rPr>
        <w:t>:</w:t>
      </w:r>
      <w:r w:rsidR="00DC7566">
        <w:rPr>
          <w:sz w:val="24"/>
        </w:rPr>
        <w:t xml:space="preserve"> February 2018]</w:t>
      </w:r>
      <w:r w:rsidR="00D55CBB">
        <w:rPr>
          <w:sz w:val="24"/>
        </w:rPr>
        <w:t>.</w:t>
      </w:r>
      <w:bookmarkStart w:id="0" w:name="_GoBack"/>
      <w:bookmarkEnd w:id="0"/>
    </w:p>
    <w:p w14:paraId="2B98CB90" w14:textId="77777777" w:rsidR="00B817BA" w:rsidRDefault="00B817BA" w:rsidP="00542331">
      <w:pPr>
        <w:spacing w:line="360" w:lineRule="auto"/>
        <w:jc w:val="both"/>
        <w:rPr>
          <w:sz w:val="24"/>
        </w:rPr>
      </w:pPr>
    </w:p>
    <w:p w14:paraId="71853D40" w14:textId="77777777" w:rsidR="002F4B58" w:rsidRPr="00542331" w:rsidRDefault="002F4B58" w:rsidP="00542331">
      <w:pPr>
        <w:spacing w:line="360" w:lineRule="auto"/>
        <w:jc w:val="both"/>
        <w:rPr>
          <w:sz w:val="24"/>
        </w:rPr>
      </w:pPr>
    </w:p>
    <w:sectPr w:rsidR="002F4B58" w:rsidRPr="005423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D8142C"/>
    <w:multiLevelType w:val="hybridMultilevel"/>
    <w:tmpl w:val="2ABCC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331"/>
    <w:rsid w:val="00003E5E"/>
    <w:rsid w:val="0001194E"/>
    <w:rsid w:val="00015865"/>
    <w:rsid w:val="000531BF"/>
    <w:rsid w:val="00065329"/>
    <w:rsid w:val="00066EEA"/>
    <w:rsid w:val="00080525"/>
    <w:rsid w:val="000818C9"/>
    <w:rsid w:val="0008589B"/>
    <w:rsid w:val="00096D46"/>
    <w:rsid w:val="000C7BEE"/>
    <w:rsid w:val="000D0092"/>
    <w:rsid w:val="000D2A90"/>
    <w:rsid w:val="000E48B4"/>
    <w:rsid w:val="001550EC"/>
    <w:rsid w:val="001641E4"/>
    <w:rsid w:val="001702D3"/>
    <w:rsid w:val="00173171"/>
    <w:rsid w:val="001742BC"/>
    <w:rsid w:val="001802F4"/>
    <w:rsid w:val="001977D7"/>
    <w:rsid w:val="001A344A"/>
    <w:rsid w:val="001A4EC0"/>
    <w:rsid w:val="001C1045"/>
    <w:rsid w:val="001C7221"/>
    <w:rsid w:val="001D061D"/>
    <w:rsid w:val="001F6AE5"/>
    <w:rsid w:val="00204A6B"/>
    <w:rsid w:val="00221136"/>
    <w:rsid w:val="00224022"/>
    <w:rsid w:val="00242A67"/>
    <w:rsid w:val="002437D1"/>
    <w:rsid w:val="002504AA"/>
    <w:rsid w:val="002623BC"/>
    <w:rsid w:val="00263305"/>
    <w:rsid w:val="00267BA6"/>
    <w:rsid w:val="00273C48"/>
    <w:rsid w:val="00284334"/>
    <w:rsid w:val="00286891"/>
    <w:rsid w:val="00293088"/>
    <w:rsid w:val="002A45E4"/>
    <w:rsid w:val="002B3D73"/>
    <w:rsid w:val="002B72FA"/>
    <w:rsid w:val="002D2312"/>
    <w:rsid w:val="002D54C2"/>
    <w:rsid w:val="002E65F2"/>
    <w:rsid w:val="002E74C0"/>
    <w:rsid w:val="002F4B58"/>
    <w:rsid w:val="00311EF3"/>
    <w:rsid w:val="00317CD7"/>
    <w:rsid w:val="0032232F"/>
    <w:rsid w:val="0032566F"/>
    <w:rsid w:val="00327CEF"/>
    <w:rsid w:val="00333525"/>
    <w:rsid w:val="00335063"/>
    <w:rsid w:val="0034148D"/>
    <w:rsid w:val="00376E42"/>
    <w:rsid w:val="00394508"/>
    <w:rsid w:val="003B4963"/>
    <w:rsid w:val="003B526B"/>
    <w:rsid w:val="003B6153"/>
    <w:rsid w:val="003E7058"/>
    <w:rsid w:val="00400FD1"/>
    <w:rsid w:val="00402FC7"/>
    <w:rsid w:val="00416973"/>
    <w:rsid w:val="00433C7D"/>
    <w:rsid w:val="004607F9"/>
    <w:rsid w:val="00463F1A"/>
    <w:rsid w:val="00465C75"/>
    <w:rsid w:val="00466FD3"/>
    <w:rsid w:val="00482339"/>
    <w:rsid w:val="004836BA"/>
    <w:rsid w:val="0048743C"/>
    <w:rsid w:val="004905B4"/>
    <w:rsid w:val="00495F41"/>
    <w:rsid w:val="004A14C8"/>
    <w:rsid w:val="004A48BE"/>
    <w:rsid w:val="004B6F29"/>
    <w:rsid w:val="004C7F30"/>
    <w:rsid w:val="004D5CA8"/>
    <w:rsid w:val="004D6AA7"/>
    <w:rsid w:val="004E2880"/>
    <w:rsid w:val="004E543C"/>
    <w:rsid w:val="0051064A"/>
    <w:rsid w:val="00511F40"/>
    <w:rsid w:val="005274AF"/>
    <w:rsid w:val="00531BAE"/>
    <w:rsid w:val="00532D47"/>
    <w:rsid w:val="00542331"/>
    <w:rsid w:val="00553157"/>
    <w:rsid w:val="0059390E"/>
    <w:rsid w:val="005950C3"/>
    <w:rsid w:val="00597E70"/>
    <w:rsid w:val="005A24CE"/>
    <w:rsid w:val="005A3F36"/>
    <w:rsid w:val="005A5B4D"/>
    <w:rsid w:val="005B3D99"/>
    <w:rsid w:val="005D4B6C"/>
    <w:rsid w:val="005E376F"/>
    <w:rsid w:val="005F663C"/>
    <w:rsid w:val="00616658"/>
    <w:rsid w:val="00616906"/>
    <w:rsid w:val="00622C20"/>
    <w:rsid w:val="00623EE3"/>
    <w:rsid w:val="006247B7"/>
    <w:rsid w:val="00627817"/>
    <w:rsid w:val="006306D0"/>
    <w:rsid w:val="00652157"/>
    <w:rsid w:val="00653172"/>
    <w:rsid w:val="006540CF"/>
    <w:rsid w:val="00654B48"/>
    <w:rsid w:val="00655513"/>
    <w:rsid w:val="00663EBB"/>
    <w:rsid w:val="006756AB"/>
    <w:rsid w:val="00680001"/>
    <w:rsid w:val="00681756"/>
    <w:rsid w:val="00683DD2"/>
    <w:rsid w:val="006A01A5"/>
    <w:rsid w:val="006A06A1"/>
    <w:rsid w:val="006A0D43"/>
    <w:rsid w:val="006A0ED2"/>
    <w:rsid w:val="006A30FC"/>
    <w:rsid w:val="006B60C1"/>
    <w:rsid w:val="006C0D3D"/>
    <w:rsid w:val="006C3153"/>
    <w:rsid w:val="006C6D9D"/>
    <w:rsid w:val="006D158F"/>
    <w:rsid w:val="007071B3"/>
    <w:rsid w:val="00711DA8"/>
    <w:rsid w:val="00712244"/>
    <w:rsid w:val="007248FD"/>
    <w:rsid w:val="007266AB"/>
    <w:rsid w:val="0073385F"/>
    <w:rsid w:val="00744F84"/>
    <w:rsid w:val="0075413E"/>
    <w:rsid w:val="00760047"/>
    <w:rsid w:val="0076375A"/>
    <w:rsid w:val="0077661B"/>
    <w:rsid w:val="00783CCE"/>
    <w:rsid w:val="007919A1"/>
    <w:rsid w:val="007934E0"/>
    <w:rsid w:val="007A519D"/>
    <w:rsid w:val="007D26BE"/>
    <w:rsid w:val="007D50CB"/>
    <w:rsid w:val="007E7A5E"/>
    <w:rsid w:val="007F7E6F"/>
    <w:rsid w:val="00802302"/>
    <w:rsid w:val="00816E4E"/>
    <w:rsid w:val="00853C0B"/>
    <w:rsid w:val="0085528C"/>
    <w:rsid w:val="00856105"/>
    <w:rsid w:val="00861305"/>
    <w:rsid w:val="00876946"/>
    <w:rsid w:val="008800EB"/>
    <w:rsid w:val="00886E76"/>
    <w:rsid w:val="008A18B9"/>
    <w:rsid w:val="008A503B"/>
    <w:rsid w:val="008C18C9"/>
    <w:rsid w:val="008C2853"/>
    <w:rsid w:val="008D6A49"/>
    <w:rsid w:val="008E0A54"/>
    <w:rsid w:val="008E0F9D"/>
    <w:rsid w:val="009153B7"/>
    <w:rsid w:val="00935D18"/>
    <w:rsid w:val="00936CAC"/>
    <w:rsid w:val="0096218C"/>
    <w:rsid w:val="009622AC"/>
    <w:rsid w:val="00970825"/>
    <w:rsid w:val="0097635E"/>
    <w:rsid w:val="00980D93"/>
    <w:rsid w:val="009B2717"/>
    <w:rsid w:val="009B48A9"/>
    <w:rsid w:val="009B4FFF"/>
    <w:rsid w:val="009B6057"/>
    <w:rsid w:val="009D324F"/>
    <w:rsid w:val="009D38F9"/>
    <w:rsid w:val="009E6816"/>
    <w:rsid w:val="009F068D"/>
    <w:rsid w:val="00A115FF"/>
    <w:rsid w:val="00A14413"/>
    <w:rsid w:val="00A14826"/>
    <w:rsid w:val="00A2698C"/>
    <w:rsid w:val="00A3369A"/>
    <w:rsid w:val="00A3485C"/>
    <w:rsid w:val="00A37091"/>
    <w:rsid w:val="00A443D7"/>
    <w:rsid w:val="00A47363"/>
    <w:rsid w:val="00A82B05"/>
    <w:rsid w:val="00A877E0"/>
    <w:rsid w:val="00AC240A"/>
    <w:rsid w:val="00AD09D9"/>
    <w:rsid w:val="00AD52BE"/>
    <w:rsid w:val="00AE0DE2"/>
    <w:rsid w:val="00AE1C5A"/>
    <w:rsid w:val="00B229D8"/>
    <w:rsid w:val="00B31760"/>
    <w:rsid w:val="00B377AF"/>
    <w:rsid w:val="00B446DB"/>
    <w:rsid w:val="00B817BA"/>
    <w:rsid w:val="00B85433"/>
    <w:rsid w:val="00B87339"/>
    <w:rsid w:val="00B95DD4"/>
    <w:rsid w:val="00BA5AB8"/>
    <w:rsid w:val="00BA7137"/>
    <w:rsid w:val="00BB16D2"/>
    <w:rsid w:val="00BB45B0"/>
    <w:rsid w:val="00BB717D"/>
    <w:rsid w:val="00C010F0"/>
    <w:rsid w:val="00C042B4"/>
    <w:rsid w:val="00C0642D"/>
    <w:rsid w:val="00C11241"/>
    <w:rsid w:val="00C266E0"/>
    <w:rsid w:val="00C45749"/>
    <w:rsid w:val="00C76B66"/>
    <w:rsid w:val="00C93189"/>
    <w:rsid w:val="00CA0D70"/>
    <w:rsid w:val="00CA2035"/>
    <w:rsid w:val="00CC471E"/>
    <w:rsid w:val="00CD6655"/>
    <w:rsid w:val="00CF1A30"/>
    <w:rsid w:val="00CF1B25"/>
    <w:rsid w:val="00D22B74"/>
    <w:rsid w:val="00D24D7E"/>
    <w:rsid w:val="00D52496"/>
    <w:rsid w:val="00D55CBB"/>
    <w:rsid w:val="00D73750"/>
    <w:rsid w:val="00D84394"/>
    <w:rsid w:val="00D849E3"/>
    <w:rsid w:val="00D87DAA"/>
    <w:rsid w:val="00D95862"/>
    <w:rsid w:val="00DB7775"/>
    <w:rsid w:val="00DC744E"/>
    <w:rsid w:val="00DC7566"/>
    <w:rsid w:val="00DD34ED"/>
    <w:rsid w:val="00DE3E4B"/>
    <w:rsid w:val="00DF3BDD"/>
    <w:rsid w:val="00E02299"/>
    <w:rsid w:val="00E130DA"/>
    <w:rsid w:val="00E15600"/>
    <w:rsid w:val="00E34E09"/>
    <w:rsid w:val="00E43AAB"/>
    <w:rsid w:val="00E4564A"/>
    <w:rsid w:val="00E64A6F"/>
    <w:rsid w:val="00E64FB8"/>
    <w:rsid w:val="00E65D44"/>
    <w:rsid w:val="00E77A38"/>
    <w:rsid w:val="00E853E8"/>
    <w:rsid w:val="00EA172B"/>
    <w:rsid w:val="00EC7E6A"/>
    <w:rsid w:val="00ED06C0"/>
    <w:rsid w:val="00EE3879"/>
    <w:rsid w:val="00EE6B72"/>
    <w:rsid w:val="00EF37F9"/>
    <w:rsid w:val="00F15E0E"/>
    <w:rsid w:val="00F169DB"/>
    <w:rsid w:val="00F21621"/>
    <w:rsid w:val="00F34681"/>
    <w:rsid w:val="00F3552C"/>
    <w:rsid w:val="00F35F50"/>
    <w:rsid w:val="00F37D2D"/>
    <w:rsid w:val="00F4692E"/>
    <w:rsid w:val="00F54672"/>
    <w:rsid w:val="00F72477"/>
    <w:rsid w:val="00F75782"/>
    <w:rsid w:val="00F84CD7"/>
    <w:rsid w:val="00F942BE"/>
    <w:rsid w:val="00FA609C"/>
    <w:rsid w:val="00FB18B0"/>
    <w:rsid w:val="00FB3E38"/>
    <w:rsid w:val="00FF6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A0160"/>
  <w15:chartTrackingRefBased/>
  <w15:docId w15:val="{5B2BC9E7-76ED-4B93-8F02-51BD70517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2496"/>
    <w:pPr>
      <w:ind w:left="720"/>
      <w:contextualSpacing/>
    </w:pPr>
  </w:style>
  <w:style w:type="character" w:styleId="Hyperlink">
    <w:name w:val="Hyperlink"/>
    <w:basedOn w:val="DefaultParagraphFont"/>
    <w:uiPriority w:val="99"/>
    <w:unhideWhenUsed/>
    <w:rsid w:val="00EA172B"/>
    <w:rPr>
      <w:color w:val="0563C1" w:themeColor="hyperlink"/>
      <w:u w:val="single"/>
    </w:rPr>
  </w:style>
  <w:style w:type="character" w:styleId="UnresolvedMention">
    <w:name w:val="Unresolved Mention"/>
    <w:basedOn w:val="DefaultParagraphFont"/>
    <w:uiPriority w:val="99"/>
    <w:semiHidden/>
    <w:unhideWhenUsed/>
    <w:rsid w:val="00EA172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427</TotalTime>
  <Pages>6</Pages>
  <Words>1731</Words>
  <Characters>9872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Llinos Chan</dc:creator>
  <cp:keywords/>
  <dc:description/>
  <cp:lastModifiedBy>Llinos Chan</cp:lastModifiedBy>
  <cp:revision>146</cp:revision>
  <dcterms:created xsi:type="dcterms:W3CDTF">2018-02-25T17:17:00Z</dcterms:created>
  <dcterms:modified xsi:type="dcterms:W3CDTF">2018-02-26T07:46:00Z</dcterms:modified>
</cp:coreProperties>
</file>