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51223" w14:textId="001F2A3A" w:rsidR="00237E5A" w:rsidRPr="0091792E" w:rsidRDefault="000A4D91">
      <w:pPr>
        <w:rPr>
          <w:rFonts w:cstheme="minorHAnsi"/>
          <w:b/>
          <w:bCs/>
          <w:color w:val="000000" w:themeColor="text1"/>
        </w:rPr>
      </w:pPr>
      <w:r w:rsidRPr="0091792E">
        <w:rPr>
          <w:rFonts w:cstheme="minorHAnsi"/>
          <w:b/>
          <w:bCs/>
          <w:color w:val="000000" w:themeColor="text1"/>
        </w:rPr>
        <w:t>Does sport have an impact on an individual’s mental health?</w:t>
      </w:r>
    </w:p>
    <w:p w14:paraId="70A0E290" w14:textId="34A12A8F" w:rsidR="00ED76AE" w:rsidRPr="0091792E" w:rsidRDefault="00237E5A" w:rsidP="0059668D">
      <w:pPr>
        <w:spacing w:line="240" w:lineRule="auto"/>
        <w:rPr>
          <w:rFonts w:cstheme="minorHAnsi"/>
          <w:color w:val="000000" w:themeColor="text1"/>
        </w:rPr>
      </w:pPr>
      <w:r w:rsidRPr="0091792E">
        <w:rPr>
          <w:rFonts w:cstheme="minorHAnsi"/>
          <w:color w:val="000000" w:themeColor="text1"/>
        </w:rPr>
        <w:t>T</w:t>
      </w:r>
      <w:r w:rsidR="00F94F4E" w:rsidRPr="0091792E">
        <w:rPr>
          <w:rFonts w:cstheme="minorHAnsi"/>
          <w:color w:val="000000" w:themeColor="text1"/>
        </w:rPr>
        <w:t xml:space="preserve">his report </w:t>
      </w:r>
      <w:r w:rsidRPr="0091792E">
        <w:rPr>
          <w:rFonts w:cstheme="minorHAnsi"/>
          <w:color w:val="000000" w:themeColor="text1"/>
        </w:rPr>
        <w:t>focuses</w:t>
      </w:r>
      <w:r w:rsidR="008149C2" w:rsidRPr="0091792E">
        <w:rPr>
          <w:rFonts w:cstheme="minorHAnsi"/>
          <w:color w:val="000000" w:themeColor="text1"/>
        </w:rPr>
        <w:t xml:space="preserve"> on </w:t>
      </w:r>
      <w:r w:rsidR="00F94F4E" w:rsidRPr="0091792E">
        <w:rPr>
          <w:rFonts w:cstheme="minorHAnsi"/>
          <w:color w:val="000000" w:themeColor="text1"/>
        </w:rPr>
        <w:t xml:space="preserve">the topic “Does sport have an impact on individual’s mental health?” </w:t>
      </w:r>
      <w:r w:rsidR="00790278" w:rsidRPr="0091792E">
        <w:rPr>
          <w:rFonts w:cstheme="minorHAnsi"/>
          <w:color w:val="000000" w:themeColor="text1"/>
        </w:rPr>
        <w:t>The aim is to discover whet</w:t>
      </w:r>
      <w:r w:rsidR="00DE0B38" w:rsidRPr="0091792E">
        <w:rPr>
          <w:rFonts w:cstheme="minorHAnsi"/>
          <w:color w:val="000000" w:themeColor="text1"/>
        </w:rPr>
        <w:t xml:space="preserve">her individuals believe that sport has an impact on mental health whether this be a positive or negative impact and why they believe so. </w:t>
      </w:r>
      <w:r w:rsidR="007335C5" w:rsidRPr="0091792E">
        <w:rPr>
          <w:rFonts w:cstheme="minorHAnsi"/>
          <w:color w:val="000000" w:themeColor="text1"/>
        </w:rPr>
        <w:t xml:space="preserve">An interview </w:t>
      </w:r>
      <w:r w:rsidR="007A2D76">
        <w:rPr>
          <w:rFonts w:cstheme="minorHAnsi"/>
          <w:color w:val="000000" w:themeColor="text1"/>
        </w:rPr>
        <w:t>h</w:t>
      </w:r>
      <w:r w:rsidR="009E739D" w:rsidRPr="0091792E">
        <w:rPr>
          <w:rFonts w:cstheme="minorHAnsi"/>
          <w:color w:val="000000" w:themeColor="text1"/>
        </w:rPr>
        <w:t>as been</w:t>
      </w:r>
      <w:r w:rsidR="007335C5" w:rsidRPr="0091792E">
        <w:rPr>
          <w:rFonts w:cstheme="minorHAnsi"/>
          <w:color w:val="000000" w:themeColor="text1"/>
        </w:rPr>
        <w:t xml:space="preserve"> carried out with a sample size of 3 females and results found all participants believed that </w:t>
      </w:r>
      <w:r w:rsidR="009517C2" w:rsidRPr="0091792E">
        <w:rPr>
          <w:rFonts w:cstheme="minorHAnsi"/>
          <w:color w:val="000000" w:themeColor="text1"/>
        </w:rPr>
        <w:t xml:space="preserve">sports does have an impact on mental health. </w:t>
      </w:r>
    </w:p>
    <w:p w14:paraId="4EAAF056" w14:textId="783BC341" w:rsidR="000A4D91" w:rsidRPr="0091792E" w:rsidRDefault="000A4D91" w:rsidP="0059668D">
      <w:pPr>
        <w:spacing w:line="240" w:lineRule="auto"/>
        <w:rPr>
          <w:rFonts w:cstheme="minorHAnsi"/>
          <w:b/>
          <w:bCs/>
          <w:color w:val="000000" w:themeColor="text1"/>
        </w:rPr>
      </w:pPr>
      <w:r w:rsidRPr="0091792E">
        <w:rPr>
          <w:rFonts w:cstheme="minorHAnsi"/>
          <w:b/>
          <w:bCs/>
          <w:color w:val="000000" w:themeColor="text1"/>
        </w:rPr>
        <w:t xml:space="preserve">Introduction </w:t>
      </w:r>
    </w:p>
    <w:p w14:paraId="7237086B" w14:textId="70F49CE8" w:rsidR="0025696F" w:rsidRPr="0091792E" w:rsidRDefault="00E92E12" w:rsidP="00116B87">
      <w:pPr>
        <w:spacing w:line="240" w:lineRule="auto"/>
        <w:rPr>
          <w:rFonts w:cstheme="minorHAnsi"/>
          <w:color w:val="000000" w:themeColor="text1"/>
        </w:rPr>
      </w:pPr>
      <w:r w:rsidRPr="0091792E">
        <w:rPr>
          <w:rFonts w:cstheme="minorHAnsi"/>
          <w:color w:val="000000" w:themeColor="text1"/>
        </w:rPr>
        <w:t>T</w:t>
      </w:r>
      <w:r w:rsidR="00521A57" w:rsidRPr="0091792E">
        <w:rPr>
          <w:rFonts w:cstheme="minorHAnsi"/>
          <w:color w:val="000000" w:themeColor="text1"/>
        </w:rPr>
        <w:t xml:space="preserve">his </w:t>
      </w:r>
      <w:r w:rsidR="00B644B5" w:rsidRPr="0091792E">
        <w:rPr>
          <w:rFonts w:cstheme="minorHAnsi"/>
          <w:color w:val="000000" w:themeColor="text1"/>
        </w:rPr>
        <w:t>repo</w:t>
      </w:r>
      <w:r w:rsidR="00DA5992" w:rsidRPr="0091792E">
        <w:rPr>
          <w:rFonts w:cstheme="minorHAnsi"/>
          <w:color w:val="000000" w:themeColor="text1"/>
        </w:rPr>
        <w:t>rt</w:t>
      </w:r>
      <w:r w:rsidR="00521A57" w:rsidRPr="0091792E">
        <w:rPr>
          <w:rFonts w:cstheme="minorHAnsi"/>
          <w:color w:val="000000" w:themeColor="text1"/>
        </w:rPr>
        <w:t xml:space="preserve"> w</w:t>
      </w:r>
      <w:r w:rsidR="00B644B5" w:rsidRPr="0091792E">
        <w:rPr>
          <w:rFonts w:cstheme="minorHAnsi"/>
          <w:color w:val="000000" w:themeColor="text1"/>
        </w:rPr>
        <w:t xml:space="preserve">ill </w:t>
      </w:r>
      <w:r w:rsidR="00DA5992" w:rsidRPr="0091792E">
        <w:rPr>
          <w:rFonts w:cstheme="minorHAnsi"/>
          <w:color w:val="000000" w:themeColor="text1"/>
        </w:rPr>
        <w:t>explore</w:t>
      </w:r>
      <w:r w:rsidR="00B644B5" w:rsidRPr="0091792E">
        <w:rPr>
          <w:rFonts w:cstheme="minorHAnsi"/>
          <w:color w:val="000000" w:themeColor="text1"/>
        </w:rPr>
        <w:t xml:space="preserve"> </w:t>
      </w:r>
      <w:r w:rsidR="00DA5992" w:rsidRPr="0091792E">
        <w:rPr>
          <w:rFonts w:cstheme="minorHAnsi"/>
          <w:color w:val="000000" w:themeColor="text1"/>
        </w:rPr>
        <w:t xml:space="preserve">previously existing research as well as </w:t>
      </w:r>
      <w:r w:rsidR="00E457C8" w:rsidRPr="0091792E">
        <w:rPr>
          <w:rFonts w:cstheme="minorHAnsi"/>
          <w:color w:val="000000" w:themeColor="text1"/>
        </w:rPr>
        <w:t>newly conducted research that was gathered from a group of participants.</w:t>
      </w:r>
      <w:r w:rsidR="00910194" w:rsidRPr="0091792E">
        <w:rPr>
          <w:rFonts w:cstheme="minorHAnsi"/>
          <w:color w:val="000000" w:themeColor="text1"/>
        </w:rPr>
        <w:t xml:space="preserve"> </w:t>
      </w:r>
      <w:r w:rsidR="00D331B0" w:rsidRPr="0091792E">
        <w:rPr>
          <w:rFonts w:cstheme="minorHAnsi"/>
          <w:color w:val="000000" w:themeColor="text1"/>
        </w:rPr>
        <w:t xml:space="preserve"> </w:t>
      </w:r>
      <w:r w:rsidR="0025696F" w:rsidRPr="0091792E">
        <w:rPr>
          <w:rFonts w:eastAsia="Times New Roman" w:cstheme="minorHAnsi"/>
          <w:color w:val="000000" w:themeColor="text1"/>
          <w:lang w:eastAsia="en-GB"/>
        </w:rPr>
        <w:t xml:space="preserve">To begin with, sports can be defined as </w:t>
      </w:r>
      <w:r w:rsidR="0025696F" w:rsidRPr="0091792E">
        <w:rPr>
          <w:rFonts w:eastAsia="Times New Roman" w:cstheme="minorHAnsi"/>
          <w:color w:val="000000" w:themeColor="text1"/>
          <w:shd w:val="clear" w:color="auto" w:fill="FFFFFF"/>
          <w:lang w:eastAsia="en-GB"/>
        </w:rPr>
        <w:t>a social phenomenon that emphasises physical effort along with talent as its main goals, together with aspects of rivalry or socialisation</w:t>
      </w:r>
      <w:r w:rsidR="002F0F07" w:rsidRPr="0091792E">
        <w:rPr>
          <w:rFonts w:eastAsia="Times New Roman" w:cstheme="minorHAnsi"/>
          <w:color w:val="000000" w:themeColor="text1"/>
          <w:shd w:val="clear" w:color="auto" w:fill="FFFFFF"/>
          <w:lang w:eastAsia="en-GB"/>
        </w:rPr>
        <w:t xml:space="preserve">. This </w:t>
      </w:r>
      <w:r w:rsidR="0025696F" w:rsidRPr="0091792E">
        <w:rPr>
          <w:rFonts w:eastAsia="Times New Roman" w:cstheme="minorHAnsi"/>
          <w:color w:val="000000" w:themeColor="text1"/>
          <w:shd w:val="clear" w:color="auto" w:fill="FFFFFF"/>
          <w:lang w:eastAsia="en-GB"/>
        </w:rPr>
        <w:t xml:space="preserve">is typically referred to as a sport because it is governed by formal rules as well as character traits that are established by institutions. (Australian Sports Commission, 2021). Following on from this, </w:t>
      </w:r>
      <w:proofErr w:type="spellStart"/>
      <w:r w:rsidR="0025696F" w:rsidRPr="0091792E">
        <w:rPr>
          <w:rFonts w:eastAsia="Times New Roman" w:cstheme="minorHAnsi"/>
          <w:color w:val="000000" w:themeColor="text1"/>
          <w:shd w:val="clear" w:color="auto" w:fill="FFFFFF"/>
          <w:lang w:eastAsia="en-GB"/>
        </w:rPr>
        <w:t>Manwell</w:t>
      </w:r>
      <w:proofErr w:type="spellEnd"/>
      <w:r w:rsidR="0025696F" w:rsidRPr="0091792E">
        <w:rPr>
          <w:rFonts w:eastAsia="Times New Roman" w:cstheme="minorHAnsi"/>
          <w:color w:val="000000" w:themeColor="text1"/>
          <w:shd w:val="clear" w:color="auto" w:fill="FFFFFF"/>
          <w:lang w:eastAsia="en-GB"/>
        </w:rPr>
        <w:t xml:space="preserve"> et al (2015) defined the term mental health </w:t>
      </w:r>
      <w:r w:rsidR="0025696F" w:rsidRPr="0091792E">
        <w:rPr>
          <w:rFonts w:eastAsia="Times New Roman" w:cstheme="minorHAnsi"/>
          <w:color w:val="000000" w:themeColor="text1"/>
          <w:lang w:eastAsia="en-GB"/>
        </w:rPr>
        <w:t>“</w:t>
      </w:r>
      <w:r w:rsidR="0025696F" w:rsidRPr="0091792E">
        <w:rPr>
          <w:rFonts w:eastAsia="Times New Roman" w:cstheme="minorHAnsi"/>
          <w:color w:val="000000" w:themeColor="text1"/>
          <w:shd w:val="clear" w:color="auto" w:fill="FFFFFF"/>
          <w:lang w:eastAsia="en-GB"/>
        </w:rPr>
        <w:t>as the absence of mental disease or it can be defined as a state of being that also includes the biological, psychological or social factors which contribute to an individual’s mental state and ability to function within the environment.”</w:t>
      </w:r>
    </w:p>
    <w:p w14:paraId="444AE037" w14:textId="578DEC71" w:rsidR="0025696F" w:rsidRPr="0091792E" w:rsidRDefault="0025696F"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shd w:val="clear" w:color="auto" w:fill="FFFFFF"/>
          <w:lang w:eastAsia="en-GB"/>
        </w:rPr>
        <w:t>There have been numerous studies and researchers that have investigated whether sport has an impact on an individual's mental health, one paper states that the influence of someone with an unhealthy lifestyle affecting mental health, particularly for teens plus young adults, can be addressed by continuing to improve physical health (</w:t>
      </w:r>
      <w:proofErr w:type="spellStart"/>
      <w:r w:rsidRPr="0091792E">
        <w:rPr>
          <w:rFonts w:eastAsia="Times New Roman" w:cstheme="minorHAnsi"/>
          <w:color w:val="000000" w:themeColor="text1"/>
          <w:shd w:val="clear" w:color="auto" w:fill="FFFFFF"/>
          <w:lang w:eastAsia="en-GB"/>
        </w:rPr>
        <w:t>Alam</w:t>
      </w:r>
      <w:proofErr w:type="spellEnd"/>
      <w:r w:rsidRPr="0091792E">
        <w:rPr>
          <w:rFonts w:eastAsia="Times New Roman" w:cstheme="minorHAnsi"/>
          <w:color w:val="000000" w:themeColor="text1"/>
          <w:shd w:val="clear" w:color="auto" w:fill="FFFFFF"/>
          <w:lang w:eastAsia="en-GB"/>
        </w:rPr>
        <w:t xml:space="preserve"> &amp; </w:t>
      </w:r>
      <w:proofErr w:type="spellStart"/>
      <w:r w:rsidRPr="0091792E">
        <w:rPr>
          <w:rFonts w:eastAsia="Times New Roman" w:cstheme="minorHAnsi"/>
          <w:color w:val="000000" w:themeColor="text1"/>
          <w:shd w:val="clear" w:color="auto" w:fill="FFFFFF"/>
          <w:lang w:eastAsia="en-GB"/>
        </w:rPr>
        <w:t>Rufo</w:t>
      </w:r>
      <w:proofErr w:type="spellEnd"/>
      <w:r w:rsidRPr="0091792E">
        <w:rPr>
          <w:rFonts w:eastAsia="Times New Roman" w:cstheme="minorHAnsi"/>
          <w:color w:val="000000" w:themeColor="text1"/>
          <w:shd w:val="clear" w:color="auto" w:fill="FFFFFF"/>
          <w:lang w:eastAsia="en-GB"/>
        </w:rPr>
        <w:t xml:space="preserve">, 2019). The encouragement of leisure and competitive sports involvement would be the foundation for preventing mental disorders throughout this key life stage. According to several studies participating in sports can help people manage pressure, depression, </w:t>
      </w:r>
      <w:r w:rsidR="00546365" w:rsidRPr="0091792E">
        <w:rPr>
          <w:rFonts w:eastAsia="Times New Roman" w:cstheme="minorHAnsi"/>
          <w:color w:val="000000" w:themeColor="text1"/>
          <w:shd w:val="clear" w:color="auto" w:fill="FFFFFF"/>
          <w:lang w:eastAsia="en-GB"/>
        </w:rPr>
        <w:t>anxiety,</w:t>
      </w:r>
      <w:r w:rsidRPr="0091792E">
        <w:rPr>
          <w:rFonts w:eastAsia="Times New Roman" w:cstheme="minorHAnsi"/>
          <w:color w:val="000000" w:themeColor="text1"/>
          <w:shd w:val="clear" w:color="auto" w:fill="FFFFFF"/>
          <w:lang w:eastAsia="en-GB"/>
        </w:rPr>
        <w:t xml:space="preserve"> and loneliness (Jewett et al., 2014; </w:t>
      </w:r>
      <w:proofErr w:type="spellStart"/>
      <w:r w:rsidRPr="0091792E">
        <w:rPr>
          <w:rFonts w:eastAsia="Times New Roman" w:cstheme="minorHAnsi"/>
          <w:color w:val="000000" w:themeColor="text1"/>
          <w:shd w:val="clear" w:color="auto" w:fill="FFFFFF"/>
          <w:lang w:eastAsia="en-GB"/>
        </w:rPr>
        <w:t>Sabiston</w:t>
      </w:r>
      <w:proofErr w:type="spellEnd"/>
      <w:r w:rsidRPr="0091792E">
        <w:rPr>
          <w:rFonts w:eastAsia="Times New Roman" w:cstheme="minorHAnsi"/>
          <w:color w:val="000000" w:themeColor="text1"/>
          <w:shd w:val="clear" w:color="auto" w:fill="FFFFFF"/>
          <w:lang w:eastAsia="en-GB"/>
        </w:rPr>
        <w:t xml:space="preserve"> et al., 2016; Ashdown-Franks et al., 2017; Doré et al., 2019).</w:t>
      </w:r>
    </w:p>
    <w:p w14:paraId="078874D3" w14:textId="77777777" w:rsidR="0025696F" w:rsidRPr="0091792E" w:rsidRDefault="0025696F" w:rsidP="0059668D">
      <w:pPr>
        <w:spacing w:after="0" w:line="240" w:lineRule="auto"/>
        <w:rPr>
          <w:rFonts w:eastAsia="Times New Roman" w:cstheme="minorHAnsi"/>
          <w:color w:val="000000" w:themeColor="text1"/>
          <w:lang w:eastAsia="en-GB"/>
        </w:rPr>
      </w:pPr>
    </w:p>
    <w:p w14:paraId="18F68A23" w14:textId="1ABD9F10" w:rsidR="0025696F" w:rsidRPr="0091792E" w:rsidRDefault="0025696F"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shd w:val="clear" w:color="auto" w:fill="FFFFFF"/>
          <w:lang w:eastAsia="en-GB"/>
        </w:rPr>
        <w:t xml:space="preserve">Supporting information was found through a longitudinal correlational study </w:t>
      </w:r>
      <w:r w:rsidR="00841F88">
        <w:rPr>
          <w:rFonts w:eastAsia="Times New Roman" w:cstheme="minorHAnsi"/>
          <w:color w:val="000000" w:themeColor="text1"/>
          <w:shd w:val="clear" w:color="auto" w:fill="FFFFFF"/>
          <w:lang w:eastAsia="en-GB"/>
        </w:rPr>
        <w:t xml:space="preserve">undertaken </w:t>
      </w:r>
      <w:r w:rsidRPr="0091792E">
        <w:rPr>
          <w:rFonts w:eastAsia="Times New Roman" w:cstheme="minorHAnsi"/>
          <w:color w:val="000000" w:themeColor="text1"/>
          <w:shd w:val="clear" w:color="auto" w:fill="FFFFFF"/>
          <w:lang w:eastAsia="en-GB"/>
        </w:rPr>
        <w:t>by Doré et al (2019)</w:t>
      </w:r>
      <w:r w:rsidR="00DB64BE" w:rsidRPr="0091792E">
        <w:rPr>
          <w:rFonts w:eastAsia="Times New Roman" w:cstheme="minorHAnsi"/>
          <w:color w:val="000000" w:themeColor="text1"/>
          <w:shd w:val="clear" w:color="auto" w:fill="FFFFFF"/>
          <w:lang w:eastAsia="en-GB"/>
        </w:rPr>
        <w:t>,</w:t>
      </w:r>
      <w:r w:rsidRPr="0091792E">
        <w:rPr>
          <w:rFonts w:eastAsia="Times New Roman" w:cstheme="minorHAnsi"/>
          <w:color w:val="000000" w:themeColor="text1"/>
          <w:shd w:val="clear" w:color="auto" w:fill="FFFFFF"/>
          <w:lang w:eastAsia="en-GB"/>
        </w:rPr>
        <w:t xml:space="preserve"> this was the immediate association between engagement in sport activities through youth and mental ability throughout the adolescent stage. The Mental Health Continuum-Short Form was employed to evaluate mental health in the adolescent period, and it </w:t>
      </w:r>
      <w:r w:rsidR="00DB64BE" w:rsidRPr="0091792E">
        <w:rPr>
          <w:rFonts w:eastAsia="Times New Roman" w:cstheme="minorHAnsi"/>
          <w:color w:val="000000" w:themeColor="text1"/>
          <w:shd w:val="clear" w:color="auto" w:fill="FFFFFF"/>
          <w:lang w:eastAsia="en-GB"/>
        </w:rPr>
        <w:t>reveals</w:t>
      </w:r>
      <w:r w:rsidRPr="0091792E">
        <w:rPr>
          <w:rFonts w:eastAsia="Times New Roman" w:cstheme="minorHAnsi"/>
          <w:color w:val="000000" w:themeColor="text1"/>
          <w:shd w:val="clear" w:color="auto" w:fill="FFFFFF"/>
          <w:lang w:eastAsia="en-GB"/>
        </w:rPr>
        <w:t xml:space="preserve"> a higher correlation between participation with leisure sports for a minimum of four years and professional sport participation. </w:t>
      </w:r>
    </w:p>
    <w:p w14:paraId="451E1F21" w14:textId="77777777" w:rsidR="0025696F" w:rsidRPr="0091792E" w:rsidRDefault="0025696F" w:rsidP="0059668D">
      <w:pPr>
        <w:spacing w:after="0" w:line="240" w:lineRule="auto"/>
        <w:rPr>
          <w:rFonts w:eastAsia="Times New Roman" w:cstheme="minorHAnsi"/>
          <w:color w:val="000000" w:themeColor="text1"/>
          <w:lang w:eastAsia="en-GB"/>
        </w:rPr>
      </w:pPr>
    </w:p>
    <w:p w14:paraId="2F9D1A98" w14:textId="57312E76" w:rsidR="0025696F" w:rsidRPr="0091792E" w:rsidRDefault="0025696F"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lang w:eastAsia="en-GB"/>
        </w:rPr>
        <w:t xml:space="preserve">The </w:t>
      </w:r>
      <w:r w:rsidR="000E27B2">
        <w:rPr>
          <w:rFonts w:eastAsia="Times New Roman" w:cstheme="minorHAnsi"/>
          <w:color w:val="000000" w:themeColor="text1"/>
          <w:lang w:eastAsia="en-GB"/>
        </w:rPr>
        <w:t xml:space="preserve">advantages </w:t>
      </w:r>
      <w:r w:rsidRPr="0091792E">
        <w:rPr>
          <w:rFonts w:eastAsia="Times New Roman" w:cstheme="minorHAnsi"/>
          <w:color w:val="000000" w:themeColor="text1"/>
          <w:lang w:eastAsia="en-GB"/>
        </w:rPr>
        <w:t xml:space="preserve">of </w:t>
      </w:r>
      <w:r w:rsidR="00CD1953">
        <w:rPr>
          <w:rFonts w:eastAsia="Times New Roman" w:cstheme="minorHAnsi"/>
          <w:color w:val="000000" w:themeColor="text1"/>
          <w:lang w:eastAsia="en-GB"/>
        </w:rPr>
        <w:t xml:space="preserve">physical activity </w:t>
      </w:r>
      <w:r w:rsidRPr="0091792E">
        <w:rPr>
          <w:rFonts w:eastAsia="Times New Roman" w:cstheme="minorHAnsi"/>
          <w:color w:val="000000" w:themeColor="text1"/>
          <w:lang w:eastAsia="en-GB"/>
        </w:rPr>
        <w:t xml:space="preserve">for mental health and wellbeing are not </w:t>
      </w:r>
      <w:r w:rsidR="008C026F" w:rsidRPr="0091792E">
        <w:rPr>
          <w:rFonts w:eastAsia="Times New Roman" w:cstheme="minorHAnsi"/>
          <w:color w:val="000000" w:themeColor="text1"/>
          <w:lang w:eastAsia="en-GB"/>
        </w:rPr>
        <w:t xml:space="preserve">often </w:t>
      </w:r>
      <w:r w:rsidRPr="0091792E">
        <w:rPr>
          <w:rFonts w:eastAsia="Times New Roman" w:cstheme="minorHAnsi"/>
          <w:color w:val="000000" w:themeColor="text1"/>
          <w:lang w:eastAsia="en-GB"/>
        </w:rPr>
        <w:t xml:space="preserve">uniform. Although there is some consistency in the manner of the </w:t>
      </w:r>
      <w:r w:rsidR="008C026F" w:rsidRPr="0091792E">
        <w:rPr>
          <w:rFonts w:eastAsia="Times New Roman" w:cstheme="minorHAnsi"/>
          <w:color w:val="000000" w:themeColor="text1"/>
          <w:lang w:eastAsia="en-GB"/>
        </w:rPr>
        <w:t>e</w:t>
      </w:r>
      <w:r w:rsidRPr="0091792E">
        <w:rPr>
          <w:rFonts w:eastAsia="Times New Roman" w:cstheme="minorHAnsi"/>
          <w:color w:val="000000" w:themeColor="text1"/>
          <w:lang w:eastAsia="en-GB"/>
        </w:rPr>
        <w:t xml:space="preserve">ffects of mental health and wellbeing, there are differences in the sizes of the effects, ranging from minor to profound impacts, for human demographics, such as psychiatric diagnoses versus the general population, as well as varying forms of exercise, such as walking compared with vigorous exercise. Despite the suggestion that physical activity may be a promising approach for severe mental illness (Stubbs et al., 2018), there are currently guidelines in </w:t>
      </w:r>
      <w:r w:rsidR="00334297">
        <w:rPr>
          <w:rFonts w:eastAsia="Times New Roman" w:cstheme="minorHAnsi"/>
          <w:color w:val="000000" w:themeColor="text1"/>
          <w:lang w:eastAsia="en-GB"/>
        </w:rPr>
        <w:t xml:space="preserve">position </w:t>
      </w:r>
      <w:r w:rsidRPr="0091792E">
        <w:rPr>
          <w:rFonts w:eastAsia="Times New Roman" w:cstheme="minorHAnsi"/>
          <w:color w:val="000000" w:themeColor="text1"/>
          <w:lang w:eastAsia="en-GB"/>
        </w:rPr>
        <w:t>to help practitioners for this area. The consensus statement's goal is to offer recommendations on how to take into account contextual aspects related to physical exercise in addition to increasing its advantages for mental health and wellbeing towards the public (Stubbs et al., 2018).</w:t>
      </w:r>
    </w:p>
    <w:p w14:paraId="3911F862" w14:textId="77777777" w:rsidR="0025696F" w:rsidRPr="0091792E" w:rsidRDefault="0025696F" w:rsidP="0059668D">
      <w:pPr>
        <w:spacing w:after="0" w:line="240" w:lineRule="auto"/>
        <w:rPr>
          <w:rFonts w:eastAsia="Times New Roman" w:cstheme="minorHAnsi"/>
          <w:color w:val="000000" w:themeColor="text1"/>
          <w:lang w:eastAsia="en-GB"/>
        </w:rPr>
      </w:pPr>
    </w:p>
    <w:p w14:paraId="0172A62A" w14:textId="23AE06A9" w:rsidR="0025696F" w:rsidRPr="0091792E" w:rsidRDefault="0025696F"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lang w:eastAsia="en-GB"/>
        </w:rPr>
        <w:t>By altering the structure and function of the brain, such as cortisol activity or brain-wide vascularity, physical exercise, for instance, might promote mental health (</w:t>
      </w:r>
      <w:proofErr w:type="spellStart"/>
      <w:r w:rsidRPr="0091792E">
        <w:rPr>
          <w:rFonts w:eastAsia="Times New Roman" w:cstheme="minorHAnsi"/>
          <w:color w:val="000000" w:themeColor="text1"/>
          <w:lang w:eastAsia="en-GB"/>
        </w:rPr>
        <w:t>Lubans</w:t>
      </w:r>
      <w:proofErr w:type="spellEnd"/>
      <w:r w:rsidRPr="0091792E">
        <w:rPr>
          <w:rFonts w:eastAsia="Times New Roman" w:cstheme="minorHAnsi"/>
          <w:color w:val="000000" w:themeColor="text1"/>
          <w:lang w:eastAsia="en-GB"/>
        </w:rPr>
        <w:t xml:space="preserve"> et al., 2016). Moreover, physical exercise can contribute to improvements in self-esteem </w:t>
      </w:r>
      <w:r w:rsidR="00235D18">
        <w:rPr>
          <w:rFonts w:eastAsia="Times New Roman" w:cstheme="minorHAnsi"/>
          <w:color w:val="000000" w:themeColor="text1"/>
          <w:lang w:eastAsia="en-GB"/>
        </w:rPr>
        <w:t xml:space="preserve">in addition to </w:t>
      </w:r>
      <w:r w:rsidRPr="0091792E">
        <w:rPr>
          <w:rFonts w:eastAsia="Times New Roman" w:cstheme="minorHAnsi"/>
          <w:color w:val="000000" w:themeColor="text1"/>
          <w:lang w:eastAsia="en-GB"/>
        </w:rPr>
        <w:t>self-efficacy, which can contribute to enhanced mental health (</w:t>
      </w:r>
      <w:proofErr w:type="spellStart"/>
      <w:r w:rsidRPr="0091792E">
        <w:rPr>
          <w:rFonts w:eastAsia="Times New Roman" w:cstheme="minorHAnsi"/>
          <w:color w:val="000000" w:themeColor="text1"/>
          <w:lang w:eastAsia="en-GB"/>
        </w:rPr>
        <w:t>Sonstroem</w:t>
      </w:r>
      <w:proofErr w:type="spellEnd"/>
      <w:r w:rsidRPr="0091792E">
        <w:rPr>
          <w:rFonts w:eastAsia="Times New Roman" w:cstheme="minorHAnsi"/>
          <w:color w:val="000000" w:themeColor="text1"/>
          <w:lang w:eastAsia="en-GB"/>
        </w:rPr>
        <w:t xml:space="preserve"> &amp; Morgan, 1989; Stubbs et al., 2018). Consequently, social support or even engagement may be improved via exercise, which is</w:t>
      </w:r>
      <w:r w:rsidR="00235D18">
        <w:rPr>
          <w:rFonts w:eastAsia="Times New Roman" w:cstheme="minorHAnsi"/>
          <w:color w:val="000000" w:themeColor="text1"/>
          <w:lang w:eastAsia="en-GB"/>
        </w:rPr>
        <w:t xml:space="preserve"> valuable</w:t>
      </w:r>
      <w:r w:rsidRPr="0091792E">
        <w:rPr>
          <w:rFonts w:eastAsia="Times New Roman" w:cstheme="minorHAnsi"/>
          <w:color w:val="000000" w:themeColor="text1"/>
          <w:lang w:eastAsia="en-GB"/>
        </w:rPr>
        <w:t xml:space="preserve"> </w:t>
      </w:r>
      <w:r w:rsidR="00C53666">
        <w:rPr>
          <w:rFonts w:eastAsia="Times New Roman" w:cstheme="minorHAnsi"/>
          <w:color w:val="000000" w:themeColor="text1"/>
          <w:lang w:eastAsia="en-GB"/>
        </w:rPr>
        <w:t>regarding</w:t>
      </w:r>
      <w:r w:rsidRPr="0091792E">
        <w:rPr>
          <w:rFonts w:eastAsia="Times New Roman" w:cstheme="minorHAnsi"/>
          <w:color w:val="000000" w:themeColor="text1"/>
          <w:lang w:eastAsia="en-GB"/>
        </w:rPr>
        <w:t xml:space="preserve"> mental health (Stubbs et al., 2018). Moreover, exercise can increase sleep production and </w:t>
      </w:r>
      <w:r w:rsidRPr="0091792E">
        <w:rPr>
          <w:rFonts w:eastAsia="Times New Roman" w:cstheme="minorHAnsi"/>
          <w:color w:val="000000" w:themeColor="text1"/>
          <w:lang w:eastAsia="en-GB"/>
        </w:rPr>
        <w:lastRenderedPageBreak/>
        <w:t>quality while also improving coping and self-regulation abilities, among other benefits that are crucial for mental health.</w:t>
      </w:r>
    </w:p>
    <w:p w14:paraId="265D5594" w14:textId="77777777" w:rsidR="0025696F" w:rsidRPr="0091792E" w:rsidRDefault="0025696F" w:rsidP="0059668D">
      <w:pPr>
        <w:spacing w:after="0" w:line="240" w:lineRule="auto"/>
        <w:rPr>
          <w:rFonts w:eastAsia="Times New Roman" w:cstheme="minorHAnsi"/>
          <w:color w:val="000000" w:themeColor="text1"/>
          <w:lang w:eastAsia="en-GB"/>
        </w:rPr>
      </w:pPr>
    </w:p>
    <w:p w14:paraId="65A8CAB5" w14:textId="7E9BD7F3" w:rsidR="0025696F" w:rsidRPr="0091792E" w:rsidRDefault="0025696F"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shd w:val="clear" w:color="auto" w:fill="FFFFFF"/>
          <w:lang w:eastAsia="en-GB"/>
        </w:rPr>
        <w:t xml:space="preserve">The occurrence or </w:t>
      </w:r>
      <w:r w:rsidR="00A72B19" w:rsidRPr="0091792E">
        <w:rPr>
          <w:rFonts w:eastAsia="Times New Roman" w:cstheme="minorHAnsi"/>
          <w:color w:val="000000" w:themeColor="text1"/>
          <w:shd w:val="clear" w:color="auto" w:fill="FFFFFF"/>
          <w:lang w:eastAsia="en-GB"/>
        </w:rPr>
        <w:t>non-occurrence</w:t>
      </w:r>
      <w:r w:rsidRPr="0091792E">
        <w:rPr>
          <w:rFonts w:eastAsia="Times New Roman" w:cstheme="minorHAnsi"/>
          <w:color w:val="000000" w:themeColor="text1"/>
          <w:shd w:val="clear" w:color="auto" w:fill="FFFFFF"/>
          <w:lang w:eastAsia="en-GB"/>
        </w:rPr>
        <w:t xml:space="preserve"> of mental health </w:t>
      </w:r>
      <w:r w:rsidR="000B2013">
        <w:rPr>
          <w:rFonts w:eastAsia="Times New Roman" w:cstheme="minorHAnsi"/>
          <w:color w:val="000000" w:themeColor="text1"/>
          <w:shd w:val="clear" w:color="auto" w:fill="FFFFFF"/>
          <w:lang w:eastAsia="en-GB"/>
        </w:rPr>
        <w:t xml:space="preserve">alongside </w:t>
      </w:r>
      <w:r w:rsidRPr="0091792E">
        <w:rPr>
          <w:rFonts w:eastAsia="Times New Roman" w:cstheme="minorHAnsi"/>
          <w:color w:val="000000" w:themeColor="text1"/>
          <w:shd w:val="clear" w:color="auto" w:fill="FFFFFF"/>
          <w:lang w:eastAsia="en-GB"/>
        </w:rPr>
        <w:t xml:space="preserve">the insufficiency of mental illness are </w:t>
      </w:r>
      <w:r w:rsidR="00A04C33" w:rsidRPr="0091792E">
        <w:rPr>
          <w:rFonts w:eastAsia="Times New Roman" w:cstheme="minorHAnsi"/>
          <w:color w:val="000000" w:themeColor="text1"/>
          <w:shd w:val="clear" w:color="auto" w:fill="FFFFFF"/>
          <w:lang w:eastAsia="en-GB"/>
        </w:rPr>
        <w:t>connected,</w:t>
      </w:r>
      <w:r w:rsidRPr="0091792E">
        <w:rPr>
          <w:rFonts w:eastAsia="Times New Roman" w:cstheme="minorHAnsi"/>
          <w:color w:val="000000" w:themeColor="text1"/>
          <w:shd w:val="clear" w:color="auto" w:fill="FFFFFF"/>
          <w:lang w:eastAsia="en-GB"/>
        </w:rPr>
        <w:t xml:space="preserve"> but </w:t>
      </w:r>
      <w:r w:rsidR="008F455B" w:rsidRPr="0091792E">
        <w:rPr>
          <w:rFonts w:eastAsia="Times New Roman" w:cstheme="minorHAnsi"/>
          <w:color w:val="000000" w:themeColor="text1"/>
          <w:shd w:val="clear" w:color="auto" w:fill="FFFFFF"/>
          <w:lang w:eastAsia="en-GB"/>
        </w:rPr>
        <w:t xml:space="preserve">are </w:t>
      </w:r>
      <w:r w:rsidRPr="0091792E">
        <w:rPr>
          <w:rFonts w:eastAsia="Times New Roman" w:cstheme="minorHAnsi"/>
          <w:color w:val="000000" w:themeColor="text1"/>
          <w:shd w:val="clear" w:color="auto" w:fill="FFFFFF"/>
          <w:lang w:eastAsia="en-GB"/>
        </w:rPr>
        <w:t>separate variables proposed by Keyes (2005). Throughout this paradigm, both the occurrence and absences of mental illness are taken into account, along with mental health that is thriving and waning (Keyes, 2005). Athletes, for instance, may display both indicators of healthy mental health and mental illness. Conversely, an athlete could also have poor mental health despite not having been diagnosed with mental illness.</w:t>
      </w:r>
    </w:p>
    <w:p w14:paraId="17757316" w14:textId="77777777" w:rsidR="0025696F" w:rsidRPr="0091792E" w:rsidRDefault="0025696F" w:rsidP="0059668D">
      <w:pPr>
        <w:spacing w:after="0" w:line="240" w:lineRule="auto"/>
        <w:rPr>
          <w:rFonts w:eastAsia="Times New Roman" w:cstheme="minorHAnsi"/>
          <w:color w:val="000000" w:themeColor="text1"/>
          <w:lang w:eastAsia="en-GB"/>
        </w:rPr>
      </w:pPr>
    </w:p>
    <w:p w14:paraId="04856FF9" w14:textId="313A6ED7" w:rsidR="00910194" w:rsidRPr="0091792E" w:rsidRDefault="0025696F"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shd w:val="clear" w:color="auto" w:fill="FFFFFF"/>
          <w:lang w:eastAsia="en-GB"/>
        </w:rPr>
        <w:t xml:space="preserve">Several complications associated with high-performance sport, including other challenging strains like performance requirements, organisational stressors like prolonged travelling, or rather financial difficulties, might promote the onset plus continuance of mental illness amongst athletes (Fletcher &amp; Arnold, 2011; </w:t>
      </w:r>
      <w:proofErr w:type="spellStart"/>
      <w:r w:rsidRPr="0091792E">
        <w:rPr>
          <w:rFonts w:eastAsia="Times New Roman" w:cstheme="minorHAnsi"/>
          <w:color w:val="000000" w:themeColor="text1"/>
          <w:shd w:val="clear" w:color="auto" w:fill="FFFFFF"/>
          <w:lang w:eastAsia="en-GB"/>
        </w:rPr>
        <w:t>Kuettel</w:t>
      </w:r>
      <w:proofErr w:type="spellEnd"/>
      <w:r w:rsidRPr="0091792E">
        <w:rPr>
          <w:rFonts w:eastAsia="Times New Roman" w:cstheme="minorHAnsi"/>
          <w:color w:val="000000" w:themeColor="text1"/>
          <w:shd w:val="clear" w:color="auto" w:fill="FFFFFF"/>
          <w:lang w:eastAsia="en-GB"/>
        </w:rPr>
        <w:t xml:space="preserve"> &amp; Larsen, 2019). Furthermore, athletes have opted to </w:t>
      </w:r>
      <w:r w:rsidR="00EE05F2">
        <w:rPr>
          <w:rFonts w:eastAsia="Times New Roman" w:cstheme="minorHAnsi"/>
          <w:color w:val="000000" w:themeColor="text1"/>
          <w:shd w:val="clear" w:color="auto" w:fill="FFFFFF"/>
          <w:lang w:eastAsia="en-GB"/>
        </w:rPr>
        <w:t>aid</w:t>
      </w:r>
      <w:r w:rsidRPr="0091792E">
        <w:rPr>
          <w:rFonts w:eastAsia="Times New Roman" w:cstheme="minorHAnsi"/>
          <w:color w:val="000000" w:themeColor="text1"/>
          <w:shd w:val="clear" w:color="auto" w:fill="FFFFFF"/>
          <w:lang w:eastAsia="en-GB"/>
        </w:rPr>
        <w:t xml:space="preserve"> in sport mostly as a stress reliever for a </w:t>
      </w:r>
      <w:r w:rsidR="001E30A4">
        <w:rPr>
          <w:rFonts w:eastAsia="Times New Roman" w:cstheme="minorHAnsi"/>
          <w:color w:val="000000" w:themeColor="text1"/>
          <w:shd w:val="clear" w:color="auto" w:fill="FFFFFF"/>
          <w:lang w:eastAsia="en-GB"/>
        </w:rPr>
        <w:t xml:space="preserve">complication </w:t>
      </w:r>
      <w:r w:rsidRPr="0091792E">
        <w:rPr>
          <w:rFonts w:eastAsia="Times New Roman" w:cstheme="minorHAnsi"/>
          <w:color w:val="000000" w:themeColor="text1"/>
          <w:shd w:val="clear" w:color="auto" w:fill="FFFFFF"/>
          <w:lang w:eastAsia="en-GB"/>
        </w:rPr>
        <w:t>or that players may have mental conditions that were brought on or worsened by sport (Reardon &amp; Factor, 2010).</w:t>
      </w:r>
    </w:p>
    <w:p w14:paraId="778FFC3B" w14:textId="77777777" w:rsidR="002E3632" w:rsidRPr="0091792E" w:rsidRDefault="002E3632" w:rsidP="0059668D">
      <w:pPr>
        <w:spacing w:after="0" w:line="240" w:lineRule="auto"/>
        <w:rPr>
          <w:rFonts w:eastAsia="Times New Roman" w:cstheme="minorHAnsi"/>
          <w:color w:val="000000" w:themeColor="text1"/>
          <w:lang w:eastAsia="en-GB"/>
        </w:rPr>
      </w:pPr>
    </w:p>
    <w:p w14:paraId="22FCAF3E" w14:textId="38A83162" w:rsidR="002E3632" w:rsidRPr="0091792E" w:rsidRDefault="002E3632"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shd w:val="clear" w:color="auto" w:fill="FFFFFF"/>
          <w:lang w:eastAsia="en-GB"/>
        </w:rPr>
        <w:t xml:space="preserve">The International Olympic Committee (IOC) conducted a conference around January 2011 regarding the topic of "Fitness &amp; Health of Children via Physical Activity and Sport." </w:t>
      </w:r>
      <w:r w:rsidR="00050570">
        <w:rPr>
          <w:rFonts w:eastAsia="Times New Roman" w:cstheme="minorHAnsi"/>
          <w:color w:val="000000" w:themeColor="text1"/>
          <w:shd w:val="clear" w:color="auto" w:fill="FFFFFF"/>
          <w:lang w:eastAsia="en-GB"/>
        </w:rPr>
        <w:t xml:space="preserve">Specialists </w:t>
      </w:r>
      <w:r w:rsidRPr="0091792E">
        <w:rPr>
          <w:rFonts w:eastAsia="Times New Roman" w:cstheme="minorHAnsi"/>
          <w:color w:val="000000" w:themeColor="text1"/>
          <w:shd w:val="clear" w:color="auto" w:fill="FFFFFF"/>
          <w:lang w:eastAsia="en-GB"/>
        </w:rPr>
        <w:t xml:space="preserve">on this topic undertook a review to which they summarised the findings, from the findings a consensus paper was published as well as an individual </w:t>
      </w:r>
      <w:r w:rsidR="00212778">
        <w:rPr>
          <w:rFonts w:eastAsia="Times New Roman" w:cstheme="minorHAnsi"/>
          <w:color w:val="000000" w:themeColor="text1"/>
          <w:shd w:val="clear" w:color="auto" w:fill="FFFFFF"/>
          <w:lang w:eastAsia="en-GB"/>
        </w:rPr>
        <w:t xml:space="preserve">topic </w:t>
      </w:r>
      <w:r w:rsidRPr="0091792E">
        <w:rPr>
          <w:rFonts w:eastAsia="Times New Roman" w:cstheme="minorHAnsi"/>
          <w:color w:val="000000" w:themeColor="text1"/>
          <w:shd w:val="clear" w:color="auto" w:fill="FFFFFF"/>
          <w:lang w:eastAsia="en-GB"/>
        </w:rPr>
        <w:t xml:space="preserve">review (Mountjoy et al., 2011). When analysing said data, a clear connection </w:t>
      </w:r>
      <w:r w:rsidR="00F10B80">
        <w:rPr>
          <w:rFonts w:eastAsia="Times New Roman" w:cstheme="minorHAnsi"/>
          <w:color w:val="000000" w:themeColor="text1"/>
          <w:shd w:val="clear" w:color="auto" w:fill="FFFFFF"/>
          <w:lang w:eastAsia="en-GB"/>
        </w:rPr>
        <w:t>among</w:t>
      </w:r>
      <w:r w:rsidR="00E378BD">
        <w:rPr>
          <w:rFonts w:eastAsia="Times New Roman" w:cstheme="minorHAnsi"/>
          <w:color w:val="000000" w:themeColor="text1"/>
          <w:shd w:val="clear" w:color="auto" w:fill="FFFFFF"/>
          <w:lang w:eastAsia="en-GB"/>
        </w:rPr>
        <w:t xml:space="preserve"> </w:t>
      </w:r>
      <w:r w:rsidRPr="0091792E">
        <w:rPr>
          <w:rFonts w:eastAsia="Times New Roman" w:cstheme="minorHAnsi"/>
          <w:color w:val="000000" w:themeColor="text1"/>
          <w:shd w:val="clear" w:color="auto" w:fill="FFFFFF"/>
          <w:lang w:eastAsia="en-GB"/>
        </w:rPr>
        <w:t xml:space="preserve">physical activity and </w:t>
      </w:r>
      <w:r w:rsidR="00546365" w:rsidRPr="0091792E">
        <w:rPr>
          <w:rFonts w:eastAsia="Times New Roman" w:cstheme="minorHAnsi"/>
          <w:color w:val="000000" w:themeColor="text1"/>
          <w:shd w:val="clear" w:color="auto" w:fill="FFFFFF"/>
          <w:lang w:eastAsia="en-GB"/>
        </w:rPr>
        <w:t>adolescents’</w:t>
      </w:r>
      <w:r w:rsidRPr="0091792E">
        <w:rPr>
          <w:rFonts w:eastAsia="Times New Roman" w:cstheme="minorHAnsi"/>
          <w:color w:val="000000" w:themeColor="text1"/>
          <w:shd w:val="clear" w:color="auto" w:fill="FFFFFF"/>
          <w:lang w:eastAsia="en-GB"/>
        </w:rPr>
        <w:t xml:space="preserve"> mental health, </w:t>
      </w:r>
      <w:r w:rsidR="00CF0A78" w:rsidRPr="0091792E">
        <w:rPr>
          <w:rFonts w:eastAsia="Times New Roman" w:cstheme="minorHAnsi"/>
          <w:color w:val="000000" w:themeColor="text1"/>
          <w:shd w:val="clear" w:color="auto" w:fill="FFFFFF"/>
          <w:lang w:eastAsia="en-GB"/>
        </w:rPr>
        <w:t xml:space="preserve">and </w:t>
      </w:r>
      <w:r w:rsidRPr="0091792E">
        <w:rPr>
          <w:rFonts w:eastAsia="Times New Roman" w:cstheme="minorHAnsi"/>
          <w:color w:val="000000" w:themeColor="text1"/>
          <w:shd w:val="clear" w:color="auto" w:fill="FFFFFF"/>
          <w:lang w:eastAsia="en-GB"/>
        </w:rPr>
        <w:t xml:space="preserve">an evaluation of studies involving depression, anxiety, self-esteem, and cognitive performance was carried out by Biddle &amp; </w:t>
      </w:r>
      <w:proofErr w:type="spellStart"/>
      <w:r w:rsidRPr="0091792E">
        <w:rPr>
          <w:rFonts w:eastAsia="Times New Roman" w:cstheme="minorHAnsi"/>
          <w:color w:val="000000" w:themeColor="text1"/>
          <w:shd w:val="clear" w:color="auto" w:fill="FFFFFF"/>
          <w:lang w:eastAsia="en-GB"/>
        </w:rPr>
        <w:t>Asare</w:t>
      </w:r>
      <w:proofErr w:type="spellEnd"/>
      <w:r w:rsidRPr="0091792E">
        <w:rPr>
          <w:rFonts w:eastAsia="Times New Roman" w:cstheme="minorHAnsi"/>
          <w:color w:val="000000" w:themeColor="text1"/>
          <w:shd w:val="clear" w:color="auto" w:fill="FFFFFF"/>
          <w:lang w:eastAsia="en-GB"/>
        </w:rPr>
        <w:t xml:space="preserve"> (2011). Though considering that Biddle &amp; </w:t>
      </w:r>
      <w:proofErr w:type="spellStart"/>
      <w:r w:rsidRPr="0091792E">
        <w:rPr>
          <w:rFonts w:eastAsia="Times New Roman" w:cstheme="minorHAnsi"/>
          <w:color w:val="000000" w:themeColor="text1"/>
          <w:shd w:val="clear" w:color="auto" w:fill="FFFFFF"/>
          <w:lang w:eastAsia="en-GB"/>
        </w:rPr>
        <w:t>Asare</w:t>
      </w:r>
      <w:proofErr w:type="spellEnd"/>
      <w:r w:rsidRPr="0091792E">
        <w:rPr>
          <w:rFonts w:eastAsia="Times New Roman" w:cstheme="minorHAnsi"/>
          <w:color w:val="000000" w:themeColor="text1"/>
          <w:shd w:val="clear" w:color="auto" w:fill="FFFFFF"/>
          <w:lang w:eastAsia="en-GB"/>
        </w:rPr>
        <w:t xml:space="preserve"> (2011) incorporated results from recommendations ranging from 1986-2010 as well as the quantity of research accessible which was then restrained, it is crucial to modify the findings in context with current involvement and developments surrounding the health of young people topic, in addition to the worldwide and national physical activity guidelines.</w:t>
      </w:r>
    </w:p>
    <w:p w14:paraId="3A1E41BA" w14:textId="77777777" w:rsidR="002E3632" w:rsidRPr="0091792E" w:rsidRDefault="002E3632" w:rsidP="0059668D">
      <w:pPr>
        <w:spacing w:after="0" w:line="240" w:lineRule="auto"/>
        <w:rPr>
          <w:rFonts w:eastAsia="Times New Roman" w:cstheme="minorHAnsi"/>
          <w:color w:val="000000" w:themeColor="text1"/>
          <w:lang w:eastAsia="en-GB"/>
        </w:rPr>
      </w:pPr>
    </w:p>
    <w:p w14:paraId="52DBB1AB" w14:textId="69F752F3" w:rsidR="002E3632" w:rsidRPr="0091792E" w:rsidRDefault="002E3632"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shd w:val="clear" w:color="auto" w:fill="FFFFFF"/>
          <w:lang w:eastAsia="en-GB"/>
        </w:rPr>
        <w:t xml:space="preserve">Other research had stated that Sports may be an excellent approach to boost one's emotional well-being. According to research </w:t>
      </w:r>
      <w:r w:rsidR="00BB087C">
        <w:rPr>
          <w:rFonts w:eastAsia="Times New Roman" w:cstheme="minorHAnsi"/>
          <w:color w:val="000000" w:themeColor="text1"/>
          <w:shd w:val="clear" w:color="auto" w:fill="FFFFFF"/>
          <w:lang w:eastAsia="en-GB"/>
        </w:rPr>
        <w:t xml:space="preserve">imposed </w:t>
      </w:r>
      <w:r w:rsidRPr="0091792E">
        <w:rPr>
          <w:rFonts w:eastAsia="Times New Roman" w:cstheme="minorHAnsi"/>
          <w:color w:val="000000" w:themeColor="text1"/>
          <w:shd w:val="clear" w:color="auto" w:fill="FFFFFF"/>
          <w:lang w:eastAsia="en-GB"/>
        </w:rPr>
        <w:t xml:space="preserve">by Male et al. (2019), when sports possess positive effects on physical health, individuals could additionally have negative effects on emotional well-being since there is a risk of harm, burnout, and substance abuse challenges. The adverse consequences are frequently observed amongst top achievers, who must perform at their peak </w:t>
      </w:r>
      <w:proofErr w:type="gramStart"/>
      <w:r w:rsidRPr="0091792E">
        <w:rPr>
          <w:rFonts w:eastAsia="Times New Roman" w:cstheme="minorHAnsi"/>
          <w:color w:val="000000" w:themeColor="text1"/>
          <w:shd w:val="clear" w:color="auto" w:fill="FFFFFF"/>
          <w:lang w:eastAsia="en-GB"/>
        </w:rPr>
        <w:t>in order to</w:t>
      </w:r>
      <w:proofErr w:type="gramEnd"/>
      <w:r w:rsidRPr="0091792E">
        <w:rPr>
          <w:rFonts w:eastAsia="Times New Roman" w:cstheme="minorHAnsi"/>
          <w:color w:val="000000" w:themeColor="text1"/>
          <w:shd w:val="clear" w:color="auto" w:fill="FFFFFF"/>
          <w:lang w:eastAsia="en-GB"/>
        </w:rPr>
        <w:t xml:space="preserve"> attain the necessary outcomes. This means that for elite level players, exercising outside is anticipated to have a highly favourable impact on a person's mental health. </w:t>
      </w:r>
      <w:r w:rsidR="00416EBD" w:rsidRPr="0091792E">
        <w:rPr>
          <w:rFonts w:eastAsia="Times New Roman" w:cstheme="minorHAnsi"/>
          <w:color w:val="000000" w:themeColor="text1"/>
          <w:shd w:val="clear" w:color="auto" w:fill="FFFFFF"/>
          <w:lang w:eastAsia="en-GB"/>
        </w:rPr>
        <w:t>In support of this</w:t>
      </w:r>
      <w:r w:rsidRPr="0091792E">
        <w:rPr>
          <w:rFonts w:eastAsia="Times New Roman" w:cstheme="minorHAnsi"/>
          <w:color w:val="000000" w:themeColor="text1"/>
          <w:shd w:val="clear" w:color="auto" w:fill="FFFFFF"/>
          <w:lang w:eastAsia="en-GB"/>
        </w:rPr>
        <w:t xml:space="preserve">, </w:t>
      </w:r>
      <w:proofErr w:type="spellStart"/>
      <w:r w:rsidRPr="0091792E">
        <w:rPr>
          <w:rFonts w:eastAsia="Times New Roman" w:cstheme="minorHAnsi"/>
          <w:color w:val="000000" w:themeColor="text1"/>
          <w:shd w:val="clear" w:color="auto" w:fill="FFFFFF"/>
          <w:lang w:eastAsia="en-GB"/>
        </w:rPr>
        <w:t>Fogelholm</w:t>
      </w:r>
      <w:proofErr w:type="spellEnd"/>
      <w:r w:rsidRPr="0091792E">
        <w:rPr>
          <w:rFonts w:eastAsia="Times New Roman" w:cstheme="minorHAnsi"/>
          <w:color w:val="000000" w:themeColor="text1"/>
          <w:shd w:val="clear" w:color="auto" w:fill="FFFFFF"/>
          <w:lang w:eastAsia="en-GB"/>
        </w:rPr>
        <w:t xml:space="preserve"> et al. (2006) discovered that outdoor activities could treat problems with mental health. R</w:t>
      </w:r>
      <w:r w:rsidRPr="0091792E">
        <w:rPr>
          <w:rFonts w:eastAsia="Times New Roman" w:cstheme="minorHAnsi"/>
          <w:color w:val="000000" w:themeColor="text1"/>
          <w:lang w:eastAsia="en-GB"/>
        </w:rPr>
        <w:t xml:space="preserve">esearch </w:t>
      </w:r>
      <w:r w:rsidR="00546365" w:rsidRPr="0091792E">
        <w:rPr>
          <w:rFonts w:eastAsia="Times New Roman" w:cstheme="minorHAnsi"/>
          <w:color w:val="000000" w:themeColor="text1"/>
          <w:lang w:eastAsia="en-GB"/>
        </w:rPr>
        <w:t>published by</w:t>
      </w:r>
      <w:r w:rsidRPr="0091792E">
        <w:rPr>
          <w:rFonts w:eastAsia="Times New Roman" w:cstheme="minorHAnsi"/>
          <w:color w:val="000000" w:themeColor="text1"/>
          <w:lang w:eastAsia="en-GB"/>
        </w:rPr>
        <w:t xml:space="preserve"> </w:t>
      </w:r>
      <w:proofErr w:type="spellStart"/>
      <w:r w:rsidRPr="0091792E">
        <w:rPr>
          <w:rFonts w:eastAsia="Times New Roman" w:cstheme="minorHAnsi"/>
          <w:color w:val="000000" w:themeColor="text1"/>
          <w:lang w:eastAsia="en-GB"/>
        </w:rPr>
        <w:t>Siefken</w:t>
      </w:r>
      <w:proofErr w:type="spellEnd"/>
      <w:r w:rsidRPr="0091792E">
        <w:rPr>
          <w:rFonts w:eastAsia="Times New Roman" w:cstheme="minorHAnsi"/>
          <w:color w:val="000000" w:themeColor="text1"/>
          <w:lang w:eastAsia="en-GB"/>
        </w:rPr>
        <w:t xml:space="preserve"> et al (2019) examined the relationship </w:t>
      </w:r>
      <w:r w:rsidR="00D979A7">
        <w:rPr>
          <w:rFonts w:eastAsia="Times New Roman" w:cstheme="minorHAnsi"/>
          <w:color w:val="000000" w:themeColor="text1"/>
          <w:lang w:eastAsia="en-GB"/>
        </w:rPr>
        <w:t xml:space="preserve">among </w:t>
      </w:r>
      <w:r w:rsidRPr="0091792E">
        <w:rPr>
          <w:rFonts w:eastAsia="Times New Roman" w:cstheme="minorHAnsi"/>
          <w:color w:val="000000" w:themeColor="text1"/>
          <w:lang w:eastAsia="en-GB"/>
        </w:rPr>
        <w:t>down time, anxiety, and depression. They did this by surveying athletes from all around the world. There were 682 completed studies. According to the study's findings, individuals that exercised regularly and maintained a healthy weight scored less anxious and depressed than those who did not. Also, the indoor team of athletes were found to have the lowest levels of anxiety and depression.</w:t>
      </w:r>
    </w:p>
    <w:p w14:paraId="513BC649" w14:textId="108E33A5" w:rsidR="002E3632" w:rsidRPr="0091792E" w:rsidRDefault="002E3632" w:rsidP="0059668D">
      <w:pPr>
        <w:spacing w:after="0" w:line="240" w:lineRule="auto"/>
        <w:rPr>
          <w:rFonts w:eastAsia="Times New Roman" w:cstheme="minorHAnsi"/>
          <w:color w:val="000000" w:themeColor="text1"/>
          <w:lang w:eastAsia="en-GB"/>
        </w:rPr>
      </w:pPr>
    </w:p>
    <w:p w14:paraId="33336766" w14:textId="07E80657" w:rsidR="002E3632" w:rsidRPr="0091792E" w:rsidRDefault="002E3632"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lang w:eastAsia="en-GB"/>
        </w:rPr>
        <w:t xml:space="preserve">Theories supporting this would be, the socio-ecological systems theory which served as the theoretical foundation for the positive youth development theory, which argued that organised sports and activities outside of sporting events may provide </w:t>
      </w:r>
      <w:r w:rsidR="00740ABD" w:rsidRPr="0091792E">
        <w:rPr>
          <w:rFonts w:eastAsia="Times New Roman" w:cstheme="minorHAnsi"/>
          <w:color w:val="000000" w:themeColor="text1"/>
          <w:lang w:eastAsia="en-GB"/>
        </w:rPr>
        <w:t>children</w:t>
      </w:r>
      <w:r w:rsidRPr="0091792E">
        <w:rPr>
          <w:rFonts w:eastAsia="Times New Roman" w:cstheme="minorHAnsi"/>
          <w:color w:val="000000" w:themeColor="text1"/>
          <w:lang w:eastAsia="en-GB"/>
        </w:rPr>
        <w:t xml:space="preserve"> and adolescents with opportunity to form relationships and </w:t>
      </w:r>
      <w:r w:rsidR="00DB2CEC">
        <w:rPr>
          <w:rFonts w:eastAsia="Times New Roman" w:cstheme="minorHAnsi"/>
          <w:color w:val="000000" w:themeColor="text1"/>
          <w:lang w:eastAsia="en-GB"/>
        </w:rPr>
        <w:t xml:space="preserve">focus on </w:t>
      </w:r>
      <w:r w:rsidRPr="0091792E">
        <w:rPr>
          <w:rFonts w:eastAsia="Times New Roman" w:cstheme="minorHAnsi"/>
          <w:color w:val="000000" w:themeColor="text1"/>
          <w:lang w:eastAsia="en-GB"/>
        </w:rPr>
        <w:t xml:space="preserve">endeavours that boost their self-esteem, skill, integrity, compassion, and connectivity (Bronfenbrenner, 2005; </w:t>
      </w:r>
      <w:proofErr w:type="spellStart"/>
      <w:r w:rsidRPr="0091792E">
        <w:rPr>
          <w:rFonts w:eastAsia="Times New Roman" w:cstheme="minorHAnsi"/>
          <w:color w:val="000000" w:themeColor="text1"/>
          <w:lang w:eastAsia="en-GB"/>
        </w:rPr>
        <w:t>Agans</w:t>
      </w:r>
      <w:proofErr w:type="spellEnd"/>
      <w:r w:rsidRPr="0091792E">
        <w:rPr>
          <w:rFonts w:eastAsia="Times New Roman" w:cstheme="minorHAnsi"/>
          <w:color w:val="000000" w:themeColor="text1"/>
          <w:lang w:eastAsia="en-GB"/>
        </w:rPr>
        <w:t xml:space="preserve"> et al., 2016) They are therefore thought to have a lesser likelihood of developing behavioural, intellectual, psychological, and social issues (</w:t>
      </w:r>
      <w:proofErr w:type="spellStart"/>
      <w:r w:rsidRPr="0091792E">
        <w:rPr>
          <w:rFonts w:eastAsia="Times New Roman" w:cstheme="minorHAnsi"/>
          <w:color w:val="000000" w:themeColor="text1"/>
          <w:lang w:eastAsia="en-GB"/>
        </w:rPr>
        <w:t>Bohnert</w:t>
      </w:r>
      <w:proofErr w:type="spellEnd"/>
      <w:r w:rsidRPr="0091792E">
        <w:rPr>
          <w:rFonts w:eastAsia="Times New Roman" w:cstheme="minorHAnsi"/>
          <w:color w:val="000000" w:themeColor="text1"/>
          <w:lang w:eastAsia="en-GB"/>
        </w:rPr>
        <w:t xml:space="preserve"> et al., 2010; Lerner et al., 2012).</w:t>
      </w:r>
    </w:p>
    <w:p w14:paraId="5076EB22" w14:textId="77777777" w:rsidR="00256AD8" w:rsidRPr="0091792E" w:rsidRDefault="00256AD8" w:rsidP="0059668D">
      <w:pPr>
        <w:spacing w:after="0" w:line="240" w:lineRule="auto"/>
        <w:rPr>
          <w:rFonts w:eastAsia="Times New Roman" w:cstheme="minorHAnsi"/>
          <w:color w:val="000000" w:themeColor="text1"/>
          <w:lang w:eastAsia="en-GB"/>
        </w:rPr>
      </w:pPr>
    </w:p>
    <w:p w14:paraId="275BFDFE" w14:textId="29AC6E52" w:rsidR="00E56A52" w:rsidRDefault="004F5FC8" w:rsidP="0059668D">
      <w:pPr>
        <w:spacing w:after="0" w:line="240" w:lineRule="auto"/>
        <w:rPr>
          <w:rFonts w:eastAsia="Times New Roman" w:cstheme="minorHAnsi"/>
          <w:color w:val="000000" w:themeColor="text1"/>
          <w:lang w:eastAsia="en-GB"/>
        </w:rPr>
      </w:pPr>
      <w:proofErr w:type="spellStart"/>
      <w:r w:rsidRPr="00E56A52">
        <w:rPr>
          <w:rFonts w:eastAsia="Times New Roman" w:cstheme="minorHAnsi"/>
          <w:color w:val="000000" w:themeColor="text1"/>
          <w:lang w:eastAsia="en-GB"/>
        </w:rPr>
        <w:lastRenderedPageBreak/>
        <w:t>Alghahir's</w:t>
      </w:r>
      <w:proofErr w:type="spellEnd"/>
      <w:r w:rsidRPr="00E56A52">
        <w:rPr>
          <w:rFonts w:eastAsia="Times New Roman" w:cstheme="minorHAnsi"/>
          <w:color w:val="000000" w:themeColor="text1"/>
          <w:lang w:eastAsia="en-GB"/>
        </w:rPr>
        <w:t xml:space="preserve"> collaborators have also studied the relationship between physical activity and depression symptoms in children and teenagers</w:t>
      </w:r>
      <w:r>
        <w:rPr>
          <w:rFonts w:eastAsia="Times New Roman" w:cstheme="minorHAnsi"/>
          <w:color w:val="000000" w:themeColor="text1"/>
          <w:lang w:eastAsia="en-GB"/>
        </w:rPr>
        <w:t xml:space="preserve">. </w:t>
      </w:r>
      <w:r w:rsidR="00256AD8" w:rsidRPr="0091792E">
        <w:rPr>
          <w:rFonts w:eastAsia="Times New Roman" w:cstheme="minorHAnsi"/>
          <w:color w:val="000000" w:themeColor="text1"/>
          <w:lang w:eastAsia="en-GB"/>
        </w:rPr>
        <w:t xml:space="preserve">They investigated biomarkers found in saliva testing. </w:t>
      </w:r>
      <w:r w:rsidR="00134FFF" w:rsidRPr="00E56A52">
        <w:rPr>
          <w:rFonts w:eastAsia="Times New Roman" w:cstheme="minorHAnsi"/>
          <w:color w:val="000000" w:themeColor="text1"/>
          <w:lang w:eastAsia="en-GB"/>
        </w:rPr>
        <w:t>The biomarkers cortisol, copper, and serotonin was investigated in this study (</w:t>
      </w:r>
      <w:proofErr w:type="spellStart"/>
      <w:r w:rsidR="00134FFF" w:rsidRPr="00E56A52">
        <w:rPr>
          <w:rFonts w:eastAsia="Times New Roman" w:cstheme="minorHAnsi"/>
          <w:color w:val="000000" w:themeColor="text1"/>
          <w:lang w:eastAsia="en-GB"/>
        </w:rPr>
        <w:t>Alghadir</w:t>
      </w:r>
      <w:proofErr w:type="spellEnd"/>
      <w:r w:rsidR="00134FFF" w:rsidRPr="00E56A52">
        <w:rPr>
          <w:rFonts w:eastAsia="Times New Roman" w:cstheme="minorHAnsi"/>
          <w:color w:val="000000" w:themeColor="text1"/>
          <w:lang w:eastAsia="en-GB"/>
        </w:rPr>
        <w:t xml:space="preserve"> et al., 2015). </w:t>
      </w:r>
      <w:proofErr w:type="spellStart"/>
      <w:r w:rsidR="00134FFF" w:rsidRPr="00E56A52">
        <w:rPr>
          <w:rFonts w:eastAsia="Times New Roman" w:cstheme="minorHAnsi"/>
          <w:color w:val="000000" w:themeColor="text1"/>
          <w:lang w:eastAsia="en-GB"/>
        </w:rPr>
        <w:t>Alghahir</w:t>
      </w:r>
      <w:proofErr w:type="spellEnd"/>
      <w:r w:rsidR="00134FFF" w:rsidRPr="00E56A52">
        <w:rPr>
          <w:rFonts w:eastAsia="Times New Roman" w:cstheme="minorHAnsi"/>
          <w:color w:val="000000" w:themeColor="text1"/>
          <w:lang w:eastAsia="en-GB"/>
        </w:rPr>
        <w:t xml:space="preserve"> and his team tested 180 students</w:t>
      </w:r>
      <w:r w:rsidR="00134FFF">
        <w:rPr>
          <w:rFonts w:eastAsia="Times New Roman" w:cstheme="minorHAnsi"/>
          <w:color w:val="000000" w:themeColor="text1"/>
          <w:lang w:eastAsia="en-GB"/>
        </w:rPr>
        <w:t>, a</w:t>
      </w:r>
      <w:r w:rsidR="00134FFF" w:rsidRPr="00E56A52">
        <w:rPr>
          <w:rFonts w:eastAsia="Times New Roman" w:cstheme="minorHAnsi"/>
          <w:color w:val="000000" w:themeColor="text1"/>
          <w:lang w:eastAsia="en-GB"/>
        </w:rPr>
        <w:t>mong general physically active people, lower depression self-report test scores were correlated with greater levels of biomarkers.</w:t>
      </w:r>
      <w:r w:rsidR="00134FFF">
        <w:rPr>
          <w:rFonts w:eastAsia="Times New Roman" w:cstheme="minorHAnsi"/>
          <w:color w:val="000000" w:themeColor="text1"/>
          <w:lang w:eastAsia="en-GB"/>
        </w:rPr>
        <w:t xml:space="preserve"> </w:t>
      </w:r>
      <w:r w:rsidR="00E56A52" w:rsidRPr="00E56A52">
        <w:rPr>
          <w:rFonts w:eastAsia="Times New Roman" w:cstheme="minorHAnsi"/>
          <w:color w:val="000000" w:themeColor="text1"/>
          <w:lang w:eastAsia="en-GB"/>
        </w:rPr>
        <w:t>Greater depression ratings were associated with decreased activity levels and biomarker values, which often imply decreased levels of cortisol and serotonin in saliva (</w:t>
      </w:r>
      <w:proofErr w:type="spellStart"/>
      <w:r w:rsidR="00E56A52" w:rsidRPr="00E56A52">
        <w:rPr>
          <w:rFonts w:eastAsia="Times New Roman" w:cstheme="minorHAnsi"/>
          <w:color w:val="000000" w:themeColor="text1"/>
          <w:lang w:eastAsia="en-GB"/>
        </w:rPr>
        <w:t>Alghadir</w:t>
      </w:r>
      <w:proofErr w:type="spellEnd"/>
      <w:r w:rsidR="00E56A52" w:rsidRPr="00E56A52">
        <w:rPr>
          <w:rFonts w:eastAsia="Times New Roman" w:cstheme="minorHAnsi"/>
          <w:color w:val="000000" w:themeColor="text1"/>
          <w:lang w:eastAsia="en-GB"/>
        </w:rPr>
        <w:t xml:space="preserve"> et al., 2015).</w:t>
      </w:r>
    </w:p>
    <w:p w14:paraId="1A698998" w14:textId="77777777" w:rsidR="00E56A52" w:rsidRDefault="00E56A52" w:rsidP="0059668D">
      <w:pPr>
        <w:spacing w:after="0" w:line="240" w:lineRule="auto"/>
        <w:rPr>
          <w:rFonts w:eastAsia="Times New Roman" w:cstheme="minorHAnsi"/>
          <w:color w:val="000000" w:themeColor="text1"/>
          <w:lang w:eastAsia="en-GB"/>
        </w:rPr>
      </w:pPr>
    </w:p>
    <w:p w14:paraId="679F4391" w14:textId="659F061C" w:rsidR="00367806" w:rsidRDefault="00555E99" w:rsidP="0059668D">
      <w:pPr>
        <w:spacing w:after="0" w:line="240" w:lineRule="auto"/>
        <w:rPr>
          <w:rFonts w:eastAsia="Times New Roman" w:cstheme="minorHAnsi"/>
          <w:color w:val="000000" w:themeColor="text1"/>
          <w:lang w:eastAsia="en-GB"/>
        </w:rPr>
      </w:pPr>
      <w:r w:rsidRPr="00555E99">
        <w:rPr>
          <w:rFonts w:eastAsia="Times New Roman" w:cstheme="minorHAnsi"/>
          <w:color w:val="000000" w:themeColor="text1"/>
          <w:lang w:eastAsia="en-GB"/>
        </w:rPr>
        <w:t>The number of individuals dealing with mental health issues including anxiety, sadness, stress, and suicide thoughts has significantly risen over the last several years. According to a number of health organisations, along with the CDC (2020), more than 5% of Americans experience a specific form of mental health condition every year. This demonstrates that each year, over 43.8 million people worldwide have mental health issues. Some people endure many mental problems that negatively impact their physical health, whereas others only have one sickness (Pascoe &amp; Parker, 2018).</w:t>
      </w:r>
    </w:p>
    <w:p w14:paraId="06B4F26C" w14:textId="77777777" w:rsidR="00367806" w:rsidRDefault="00367806" w:rsidP="0059668D">
      <w:pPr>
        <w:spacing w:after="0" w:line="240" w:lineRule="auto"/>
        <w:rPr>
          <w:rFonts w:eastAsia="Times New Roman" w:cstheme="minorHAnsi"/>
          <w:color w:val="000000" w:themeColor="text1"/>
          <w:lang w:eastAsia="en-GB"/>
        </w:rPr>
      </w:pPr>
    </w:p>
    <w:p w14:paraId="596DED59" w14:textId="40A135F6" w:rsidR="00CC2796" w:rsidRPr="00C210EA" w:rsidRDefault="00252B6A" w:rsidP="00CC2796">
      <w:pPr>
        <w:pStyle w:val="NormalWeb"/>
        <w:shd w:val="clear" w:color="auto" w:fill="FFFFFF"/>
        <w:spacing w:before="0" w:beforeAutospacing="0" w:after="0" w:afterAutospacing="0"/>
        <w:rPr>
          <w:rFonts w:asciiTheme="minorHAnsi" w:hAnsiTheme="minorHAnsi" w:cstheme="minorHAnsi"/>
          <w:sz w:val="22"/>
          <w:szCs w:val="22"/>
        </w:rPr>
      </w:pPr>
      <w:r w:rsidRPr="00C210EA">
        <w:rPr>
          <w:rFonts w:asciiTheme="minorHAnsi" w:hAnsiTheme="minorHAnsi" w:cstheme="minorHAnsi"/>
          <w:color w:val="2E2E2E"/>
          <w:sz w:val="22"/>
          <w:szCs w:val="22"/>
          <w:shd w:val="clear" w:color="auto" w:fill="FFFFFF"/>
        </w:rPr>
        <w:t>As an example of one severe mental illness</w:t>
      </w:r>
      <w:r w:rsidR="007B68B0" w:rsidRPr="00C210EA">
        <w:rPr>
          <w:rFonts w:asciiTheme="minorHAnsi" w:hAnsiTheme="minorHAnsi" w:cstheme="minorHAnsi"/>
          <w:color w:val="2E2E2E"/>
          <w:sz w:val="22"/>
          <w:szCs w:val="22"/>
          <w:shd w:val="clear" w:color="auto" w:fill="FFFFFF"/>
        </w:rPr>
        <w:t>, s</w:t>
      </w:r>
      <w:r w:rsidR="00CC2796" w:rsidRPr="00C210EA">
        <w:rPr>
          <w:rFonts w:asciiTheme="minorHAnsi" w:hAnsiTheme="minorHAnsi" w:cstheme="minorHAnsi"/>
          <w:color w:val="2E2E2E"/>
          <w:sz w:val="22"/>
          <w:szCs w:val="22"/>
          <w:shd w:val="clear" w:color="auto" w:fill="FFFFFF"/>
        </w:rPr>
        <w:t xml:space="preserve">chizophrenia frequently appears </w:t>
      </w:r>
      <w:r w:rsidR="007F37E2" w:rsidRPr="00C210EA">
        <w:rPr>
          <w:rFonts w:asciiTheme="minorHAnsi" w:hAnsiTheme="minorHAnsi" w:cstheme="minorHAnsi"/>
          <w:color w:val="2E2E2E"/>
          <w:sz w:val="22"/>
          <w:szCs w:val="22"/>
          <w:shd w:val="clear" w:color="auto" w:fill="FFFFFF"/>
        </w:rPr>
        <w:t>in the l</w:t>
      </w:r>
      <w:r w:rsidR="00F85A17" w:rsidRPr="00C210EA">
        <w:rPr>
          <w:rFonts w:asciiTheme="minorHAnsi" w:hAnsiTheme="minorHAnsi" w:cstheme="minorHAnsi"/>
          <w:color w:val="2E2E2E"/>
          <w:sz w:val="22"/>
          <w:szCs w:val="22"/>
          <w:shd w:val="clear" w:color="auto" w:fill="FFFFFF"/>
        </w:rPr>
        <w:t xml:space="preserve">ate teenage years, however a </w:t>
      </w:r>
      <w:r w:rsidR="00762ABE" w:rsidRPr="00C210EA">
        <w:rPr>
          <w:rFonts w:asciiTheme="minorHAnsi" w:hAnsiTheme="minorHAnsi" w:cstheme="minorHAnsi"/>
          <w:color w:val="2E2E2E"/>
          <w:sz w:val="22"/>
          <w:szCs w:val="22"/>
          <w:shd w:val="clear" w:color="auto" w:fill="FFFFFF"/>
        </w:rPr>
        <w:t xml:space="preserve">small </w:t>
      </w:r>
      <w:r w:rsidR="00CC2796" w:rsidRPr="00C210EA">
        <w:rPr>
          <w:rFonts w:asciiTheme="minorHAnsi" w:hAnsiTheme="minorHAnsi" w:cstheme="minorHAnsi"/>
          <w:color w:val="2E2E2E"/>
          <w:sz w:val="22"/>
          <w:szCs w:val="22"/>
          <w:shd w:val="clear" w:color="auto" w:fill="FFFFFF"/>
        </w:rPr>
        <w:t xml:space="preserve">percentage of people with this condition </w:t>
      </w:r>
      <w:r w:rsidR="002F2932" w:rsidRPr="00C210EA">
        <w:rPr>
          <w:rFonts w:asciiTheme="minorHAnsi" w:hAnsiTheme="minorHAnsi" w:cstheme="minorHAnsi"/>
          <w:color w:val="2E2E2E"/>
          <w:sz w:val="22"/>
          <w:szCs w:val="22"/>
          <w:shd w:val="clear" w:color="auto" w:fill="FFFFFF"/>
        </w:rPr>
        <w:t>gain</w:t>
      </w:r>
      <w:r w:rsidR="00CC2796" w:rsidRPr="00C210EA">
        <w:rPr>
          <w:rFonts w:asciiTheme="minorHAnsi" w:hAnsiTheme="minorHAnsi" w:cstheme="minorHAnsi"/>
          <w:color w:val="2E2E2E"/>
          <w:sz w:val="22"/>
          <w:szCs w:val="22"/>
          <w:shd w:val="clear" w:color="auto" w:fill="FFFFFF"/>
        </w:rPr>
        <w:t xml:space="preserve"> recovery. </w:t>
      </w:r>
      <w:r w:rsidR="004E0FD2" w:rsidRPr="00C210EA">
        <w:rPr>
          <w:rFonts w:asciiTheme="minorHAnsi" w:hAnsiTheme="minorHAnsi" w:cstheme="minorHAnsi"/>
          <w:color w:val="2E2E2E"/>
          <w:sz w:val="22"/>
          <w:szCs w:val="22"/>
          <w:shd w:val="clear" w:color="auto" w:fill="FFFFFF"/>
        </w:rPr>
        <w:t>In</w:t>
      </w:r>
      <w:r w:rsidR="00CC2796" w:rsidRPr="00C210EA">
        <w:rPr>
          <w:rFonts w:asciiTheme="minorHAnsi" w:hAnsiTheme="minorHAnsi" w:cstheme="minorHAnsi"/>
          <w:color w:val="2E2E2E"/>
          <w:sz w:val="22"/>
          <w:szCs w:val="22"/>
          <w:shd w:val="clear" w:color="auto" w:fill="FFFFFF"/>
        </w:rPr>
        <w:t xml:space="preserve"> schizophrenia treatment</w:t>
      </w:r>
      <w:r w:rsidR="004E0FD2" w:rsidRPr="00C210EA">
        <w:rPr>
          <w:rFonts w:asciiTheme="minorHAnsi" w:hAnsiTheme="minorHAnsi" w:cstheme="minorHAnsi"/>
          <w:color w:val="2E2E2E"/>
          <w:sz w:val="22"/>
          <w:szCs w:val="22"/>
          <w:shd w:val="clear" w:color="auto" w:fill="FFFFFF"/>
        </w:rPr>
        <w:t>, f</w:t>
      </w:r>
      <w:r w:rsidR="00CC2796" w:rsidRPr="00C210EA">
        <w:rPr>
          <w:rFonts w:asciiTheme="minorHAnsi" w:hAnsiTheme="minorHAnsi" w:cstheme="minorHAnsi"/>
          <w:color w:val="2E2E2E"/>
          <w:sz w:val="22"/>
          <w:szCs w:val="22"/>
          <w:shd w:val="clear" w:color="auto" w:fill="FFFFFF"/>
        </w:rPr>
        <w:t>irst-generation antipsychotic medications have difficulty regarding extrapyramidal side effects</w:t>
      </w:r>
      <w:r w:rsidR="004E0FD2" w:rsidRPr="00C210EA">
        <w:rPr>
          <w:rFonts w:asciiTheme="minorHAnsi" w:hAnsiTheme="minorHAnsi" w:cstheme="minorHAnsi"/>
          <w:color w:val="2E2E2E"/>
          <w:sz w:val="22"/>
          <w:szCs w:val="22"/>
          <w:shd w:val="clear" w:color="auto" w:fill="FFFFFF"/>
        </w:rPr>
        <w:t xml:space="preserve"> whilst s</w:t>
      </w:r>
      <w:r w:rsidR="00CC2796" w:rsidRPr="00C210EA">
        <w:rPr>
          <w:rFonts w:asciiTheme="minorHAnsi" w:hAnsiTheme="minorHAnsi" w:cstheme="minorHAnsi"/>
          <w:color w:val="2E2E2E"/>
          <w:sz w:val="22"/>
          <w:szCs w:val="22"/>
          <w:shd w:val="clear" w:color="auto" w:fill="FFFFFF"/>
        </w:rPr>
        <w:t xml:space="preserve">econd-generation medications were therefore associated with obesity and cholesterol, which can sometimes either induce or worsen these disorders. Most individuals are unable to achieve total remission, and </w:t>
      </w:r>
      <w:proofErr w:type="gramStart"/>
      <w:r w:rsidR="00CC2796" w:rsidRPr="00C210EA">
        <w:rPr>
          <w:rFonts w:asciiTheme="minorHAnsi" w:hAnsiTheme="minorHAnsi" w:cstheme="minorHAnsi"/>
          <w:color w:val="2E2E2E"/>
          <w:sz w:val="22"/>
          <w:szCs w:val="22"/>
          <w:shd w:val="clear" w:color="auto" w:fill="FFFFFF"/>
        </w:rPr>
        <w:t>a number of</w:t>
      </w:r>
      <w:proofErr w:type="gramEnd"/>
      <w:r w:rsidR="00CC2796" w:rsidRPr="00C210EA">
        <w:rPr>
          <w:rFonts w:asciiTheme="minorHAnsi" w:hAnsiTheme="minorHAnsi" w:cstheme="minorHAnsi"/>
          <w:color w:val="2E2E2E"/>
          <w:sz w:val="22"/>
          <w:szCs w:val="22"/>
          <w:shd w:val="clear" w:color="auto" w:fill="FFFFFF"/>
        </w:rPr>
        <w:t xml:space="preserve"> them </w:t>
      </w:r>
      <w:r w:rsidR="004E0FD2" w:rsidRPr="00C210EA">
        <w:rPr>
          <w:rFonts w:asciiTheme="minorHAnsi" w:hAnsiTheme="minorHAnsi" w:cstheme="minorHAnsi"/>
          <w:color w:val="2E2E2E"/>
          <w:sz w:val="22"/>
          <w:szCs w:val="22"/>
          <w:shd w:val="clear" w:color="auto" w:fill="FFFFFF"/>
        </w:rPr>
        <w:t>do not</w:t>
      </w:r>
      <w:r w:rsidR="00CC2796" w:rsidRPr="00C210EA">
        <w:rPr>
          <w:rFonts w:asciiTheme="minorHAnsi" w:hAnsiTheme="minorHAnsi" w:cstheme="minorHAnsi"/>
          <w:color w:val="2E2E2E"/>
          <w:sz w:val="22"/>
          <w:szCs w:val="22"/>
          <w:shd w:val="clear" w:color="auto" w:fill="FFFFFF"/>
        </w:rPr>
        <w:t xml:space="preserve"> get adequate symptom alleviation (</w:t>
      </w:r>
      <w:proofErr w:type="spellStart"/>
      <w:r w:rsidR="00CC2796" w:rsidRPr="00C210EA">
        <w:rPr>
          <w:rFonts w:asciiTheme="minorHAnsi" w:hAnsiTheme="minorHAnsi" w:cstheme="minorHAnsi"/>
          <w:color w:val="2E2E2E"/>
          <w:sz w:val="22"/>
          <w:szCs w:val="22"/>
          <w:shd w:val="clear" w:color="auto" w:fill="FFFFFF"/>
        </w:rPr>
        <w:t>Mahindru</w:t>
      </w:r>
      <w:proofErr w:type="spellEnd"/>
      <w:r w:rsidR="00CC2796" w:rsidRPr="00C210EA">
        <w:rPr>
          <w:rFonts w:asciiTheme="minorHAnsi" w:hAnsiTheme="minorHAnsi" w:cstheme="minorHAnsi"/>
          <w:color w:val="2E2E2E"/>
          <w:sz w:val="22"/>
          <w:szCs w:val="22"/>
          <w:shd w:val="clear" w:color="auto" w:fill="FFFFFF"/>
        </w:rPr>
        <w:t xml:space="preserve"> et al., 2023).</w:t>
      </w:r>
      <w:r w:rsidR="00964456" w:rsidRPr="00C210EA">
        <w:rPr>
          <w:rFonts w:asciiTheme="minorHAnsi" w:hAnsiTheme="minorHAnsi" w:cstheme="minorHAnsi"/>
          <w:color w:val="2E2E2E"/>
          <w:sz w:val="22"/>
          <w:szCs w:val="22"/>
          <w:shd w:val="clear" w:color="auto" w:fill="FFFFFF"/>
        </w:rPr>
        <w:t xml:space="preserve"> Patients with schizophrenia who participate in sports may have lower BMIs and less psychiatric symptoms. </w:t>
      </w:r>
      <w:r w:rsidR="005F5DA3" w:rsidRPr="00C210EA">
        <w:rPr>
          <w:rFonts w:asciiTheme="minorHAnsi" w:hAnsiTheme="minorHAnsi" w:cstheme="minorHAnsi"/>
          <w:color w:val="2E2E2E"/>
          <w:sz w:val="22"/>
          <w:szCs w:val="22"/>
          <w:shd w:val="clear" w:color="auto" w:fill="FFFFFF"/>
        </w:rPr>
        <w:t>Sport offers a meaningful normative activity that leads to success, achievement, and fulfilment, which can enhance an individual's overall happiness (</w:t>
      </w:r>
      <w:proofErr w:type="spellStart"/>
      <w:r w:rsidR="005F5DA3" w:rsidRPr="00C210EA">
        <w:rPr>
          <w:rFonts w:asciiTheme="minorHAnsi" w:hAnsiTheme="minorHAnsi" w:cstheme="minorHAnsi"/>
          <w:color w:val="2E2E2E"/>
          <w:sz w:val="22"/>
          <w:szCs w:val="22"/>
          <w:shd w:val="clear" w:color="auto" w:fill="FFFFFF"/>
        </w:rPr>
        <w:t>Soundy</w:t>
      </w:r>
      <w:proofErr w:type="spellEnd"/>
      <w:r w:rsidR="005F5DA3" w:rsidRPr="00C210EA">
        <w:rPr>
          <w:rFonts w:asciiTheme="minorHAnsi" w:hAnsiTheme="minorHAnsi" w:cstheme="minorHAnsi"/>
          <w:color w:val="2E2E2E"/>
          <w:sz w:val="22"/>
          <w:szCs w:val="22"/>
          <w:shd w:val="clear" w:color="auto" w:fill="FFFFFF"/>
        </w:rPr>
        <w:t xml:space="preserve"> et al., 2015).</w:t>
      </w:r>
    </w:p>
    <w:p w14:paraId="4228F40B" w14:textId="77777777" w:rsidR="00CC2796" w:rsidRPr="0091792E" w:rsidRDefault="00CC2796" w:rsidP="0059668D">
      <w:pPr>
        <w:spacing w:after="0" w:line="240" w:lineRule="auto"/>
        <w:rPr>
          <w:rFonts w:eastAsia="Times New Roman" w:cstheme="minorHAnsi"/>
          <w:color w:val="000000" w:themeColor="text1"/>
          <w:lang w:eastAsia="en-GB"/>
        </w:rPr>
      </w:pPr>
    </w:p>
    <w:p w14:paraId="59F8BCDD" w14:textId="1C9E3375" w:rsidR="00A057A5" w:rsidRPr="0091792E" w:rsidRDefault="00A057A5" w:rsidP="0059668D">
      <w:pPr>
        <w:spacing w:after="0" w:line="240" w:lineRule="auto"/>
        <w:rPr>
          <w:rFonts w:eastAsia="Times New Roman" w:cstheme="minorHAnsi"/>
          <w:color w:val="000000" w:themeColor="text1"/>
          <w:lang w:eastAsia="en-GB"/>
        </w:rPr>
      </w:pPr>
      <w:r w:rsidRPr="0091792E">
        <w:rPr>
          <w:rFonts w:eastAsia="Times New Roman" w:cstheme="minorHAnsi"/>
          <w:color w:val="000000" w:themeColor="text1"/>
          <w:lang w:eastAsia="en-GB"/>
        </w:rPr>
        <w:t xml:space="preserve">Research shows that increasing physical activity might help alleviate medical complications associated with psychotic illnesses, especially those that are vulnerable to the physiological side effects of antipsychotic medications, as well as certain psychotic symptoms. Mentally ill individuals who are not physically active have higher mortality and healthcare </w:t>
      </w:r>
      <w:r w:rsidR="007B68B0" w:rsidRPr="0091792E">
        <w:rPr>
          <w:rFonts w:eastAsia="Times New Roman" w:cstheme="minorHAnsi"/>
          <w:color w:val="000000" w:themeColor="text1"/>
          <w:lang w:eastAsia="en-GB"/>
        </w:rPr>
        <w:t>expenses, workout</w:t>
      </w:r>
      <w:r w:rsidRPr="0091792E">
        <w:rPr>
          <w:rFonts w:eastAsia="Times New Roman" w:cstheme="minorHAnsi"/>
          <w:color w:val="000000" w:themeColor="text1"/>
          <w:lang w:eastAsia="en-GB"/>
        </w:rPr>
        <w:t xml:space="preserve"> recommendations are frequently given as a means of overcoming these challenges and preserving both physical and mental health (</w:t>
      </w:r>
      <w:proofErr w:type="spellStart"/>
      <w:r w:rsidRPr="0091792E">
        <w:rPr>
          <w:rFonts w:eastAsia="Times New Roman" w:cstheme="minorHAnsi"/>
          <w:color w:val="000000" w:themeColor="text1"/>
          <w:lang w:eastAsia="en-GB"/>
        </w:rPr>
        <w:t>Ghrouz</w:t>
      </w:r>
      <w:proofErr w:type="spellEnd"/>
      <w:r w:rsidRPr="0091792E">
        <w:rPr>
          <w:rFonts w:eastAsia="Times New Roman" w:cstheme="minorHAnsi"/>
          <w:color w:val="000000" w:themeColor="text1"/>
          <w:lang w:eastAsia="en-GB"/>
        </w:rPr>
        <w:t xml:space="preserve"> et al., 2019).</w:t>
      </w:r>
    </w:p>
    <w:p w14:paraId="0A739E57" w14:textId="77777777" w:rsidR="002E3632" w:rsidRPr="0091792E" w:rsidRDefault="002E3632" w:rsidP="0059668D">
      <w:pPr>
        <w:spacing w:after="0" w:line="240" w:lineRule="auto"/>
        <w:rPr>
          <w:rFonts w:eastAsia="Times New Roman" w:cstheme="minorHAnsi"/>
          <w:color w:val="000000" w:themeColor="text1"/>
          <w:lang w:eastAsia="en-GB"/>
        </w:rPr>
      </w:pPr>
    </w:p>
    <w:p w14:paraId="6A5F9881" w14:textId="51669CE0" w:rsidR="00083AF3" w:rsidRPr="0091792E" w:rsidRDefault="00DB301C" w:rsidP="0059668D">
      <w:pPr>
        <w:spacing w:line="240" w:lineRule="auto"/>
        <w:rPr>
          <w:rFonts w:cstheme="minorHAnsi"/>
          <w:color w:val="000000" w:themeColor="text1"/>
        </w:rPr>
      </w:pPr>
      <w:r w:rsidRPr="0091792E">
        <w:rPr>
          <w:rFonts w:cstheme="minorHAnsi"/>
          <w:color w:val="000000" w:themeColor="text1"/>
        </w:rPr>
        <w:t xml:space="preserve">For this study, the rationale </w:t>
      </w:r>
      <w:r w:rsidR="0062226A" w:rsidRPr="0091792E">
        <w:rPr>
          <w:rFonts w:cstheme="minorHAnsi"/>
          <w:color w:val="000000" w:themeColor="text1"/>
        </w:rPr>
        <w:t xml:space="preserve">was </w:t>
      </w:r>
      <w:r w:rsidR="00207974" w:rsidRPr="0091792E">
        <w:rPr>
          <w:rFonts w:cstheme="minorHAnsi"/>
          <w:color w:val="000000" w:themeColor="text1"/>
        </w:rPr>
        <w:t>to investigate whether sports has an im</w:t>
      </w:r>
      <w:r w:rsidR="00CE3FBB" w:rsidRPr="0091792E">
        <w:rPr>
          <w:rFonts w:cstheme="minorHAnsi"/>
          <w:color w:val="000000" w:themeColor="text1"/>
        </w:rPr>
        <w:t>pact on an individual’s mental health</w:t>
      </w:r>
      <w:r w:rsidR="00542281" w:rsidRPr="0091792E">
        <w:rPr>
          <w:rFonts w:cstheme="minorHAnsi"/>
          <w:color w:val="000000" w:themeColor="text1"/>
        </w:rPr>
        <w:t xml:space="preserve">, an interview </w:t>
      </w:r>
      <w:r w:rsidR="009520C3" w:rsidRPr="0091792E">
        <w:rPr>
          <w:rFonts w:cstheme="minorHAnsi"/>
          <w:color w:val="000000" w:themeColor="text1"/>
        </w:rPr>
        <w:t xml:space="preserve">of 3 participants was used to discover this. </w:t>
      </w:r>
    </w:p>
    <w:p w14:paraId="448BFD7B" w14:textId="5FCF11AD" w:rsidR="000A4D91" w:rsidRPr="0091792E" w:rsidRDefault="000A4D91">
      <w:pPr>
        <w:rPr>
          <w:rFonts w:cstheme="minorHAnsi"/>
          <w:b/>
          <w:bCs/>
        </w:rPr>
      </w:pPr>
      <w:r w:rsidRPr="0091792E">
        <w:rPr>
          <w:rFonts w:cstheme="minorHAnsi"/>
          <w:b/>
          <w:bCs/>
        </w:rPr>
        <w:t>Method</w:t>
      </w:r>
      <w:r w:rsidR="00E46974" w:rsidRPr="0091792E">
        <w:rPr>
          <w:rFonts w:cstheme="minorHAnsi"/>
          <w:b/>
          <w:bCs/>
        </w:rPr>
        <w:t>ology</w:t>
      </w:r>
    </w:p>
    <w:p w14:paraId="5D7DED31" w14:textId="4E3BAD91" w:rsidR="00346C35" w:rsidRPr="0091792E" w:rsidRDefault="00346C35">
      <w:pPr>
        <w:rPr>
          <w:rFonts w:cstheme="minorHAnsi"/>
          <w:b/>
          <w:bCs/>
        </w:rPr>
      </w:pPr>
      <w:r w:rsidRPr="0091792E">
        <w:rPr>
          <w:rFonts w:cstheme="minorHAnsi"/>
          <w:b/>
          <w:bCs/>
        </w:rPr>
        <w:t>Design</w:t>
      </w:r>
    </w:p>
    <w:p w14:paraId="32B5978E" w14:textId="614FA8A6" w:rsidR="00756BB7" w:rsidRPr="0091792E" w:rsidRDefault="00B93582">
      <w:pPr>
        <w:rPr>
          <w:rFonts w:cstheme="minorHAnsi"/>
        </w:rPr>
      </w:pPr>
      <w:r w:rsidRPr="0091792E">
        <w:rPr>
          <w:rFonts w:cstheme="minorHAnsi"/>
        </w:rPr>
        <w:t xml:space="preserve">For this </w:t>
      </w:r>
      <w:r w:rsidR="00B26C44" w:rsidRPr="0091792E">
        <w:rPr>
          <w:rFonts w:cstheme="minorHAnsi"/>
        </w:rPr>
        <w:t>qualitative</w:t>
      </w:r>
      <w:r w:rsidRPr="0091792E">
        <w:rPr>
          <w:rFonts w:cstheme="minorHAnsi"/>
        </w:rPr>
        <w:t xml:space="preserve"> report </w:t>
      </w:r>
      <w:r w:rsidR="00B26C44" w:rsidRPr="0091792E">
        <w:rPr>
          <w:rFonts w:cstheme="minorHAnsi"/>
        </w:rPr>
        <w:t>a thematic analysis was carried out, the</w:t>
      </w:r>
      <w:r w:rsidR="00F05817" w:rsidRPr="0091792E">
        <w:rPr>
          <w:rFonts w:cstheme="minorHAnsi"/>
        </w:rPr>
        <w:t xml:space="preserve"> report was a non-experimental report</w:t>
      </w:r>
      <w:r w:rsidR="009072E2" w:rsidRPr="0091792E">
        <w:rPr>
          <w:rFonts w:cstheme="minorHAnsi"/>
        </w:rPr>
        <w:t xml:space="preserve"> and the approach used for this was </w:t>
      </w:r>
      <w:r w:rsidR="00050F98" w:rsidRPr="0091792E">
        <w:rPr>
          <w:rFonts w:cstheme="minorHAnsi"/>
        </w:rPr>
        <w:t xml:space="preserve">multiple interviews </w:t>
      </w:r>
      <w:r w:rsidR="009072E2" w:rsidRPr="0091792E">
        <w:rPr>
          <w:rFonts w:cstheme="minorHAnsi"/>
        </w:rPr>
        <w:t>which was conducted over Microsoft Teams.</w:t>
      </w:r>
      <w:r w:rsidR="00EC5DD7" w:rsidRPr="0091792E">
        <w:rPr>
          <w:rFonts w:cstheme="minorHAnsi"/>
        </w:rPr>
        <w:t xml:space="preserve"> </w:t>
      </w:r>
      <w:r w:rsidR="009072E2" w:rsidRPr="0091792E">
        <w:rPr>
          <w:rFonts w:cstheme="minorHAnsi"/>
        </w:rPr>
        <w:t>B</w:t>
      </w:r>
      <w:r w:rsidR="00EC5DD7" w:rsidRPr="0091792E">
        <w:rPr>
          <w:rFonts w:cstheme="minorHAnsi"/>
        </w:rPr>
        <w:t xml:space="preserve">oth independent and dependent variables </w:t>
      </w:r>
      <w:r w:rsidR="004E0FD2" w:rsidRPr="0091792E">
        <w:rPr>
          <w:rFonts w:cstheme="minorHAnsi"/>
        </w:rPr>
        <w:t xml:space="preserve">were </w:t>
      </w:r>
      <w:r w:rsidR="00EC5DD7" w:rsidRPr="0091792E">
        <w:rPr>
          <w:rFonts w:cstheme="minorHAnsi"/>
        </w:rPr>
        <w:t>present</w:t>
      </w:r>
      <w:r w:rsidR="009072E2" w:rsidRPr="0091792E">
        <w:rPr>
          <w:rFonts w:cstheme="minorHAnsi"/>
        </w:rPr>
        <w:t>, t</w:t>
      </w:r>
      <w:r w:rsidR="0056720D" w:rsidRPr="0091792E">
        <w:rPr>
          <w:rFonts w:cstheme="minorHAnsi"/>
        </w:rPr>
        <w:t xml:space="preserve">he independent variable for this study was </w:t>
      </w:r>
      <w:r w:rsidR="00956F76" w:rsidRPr="0091792E">
        <w:rPr>
          <w:rFonts w:cstheme="minorHAnsi"/>
        </w:rPr>
        <w:t>sports a</w:t>
      </w:r>
      <w:r w:rsidR="0056720D" w:rsidRPr="0091792E">
        <w:rPr>
          <w:rFonts w:cstheme="minorHAnsi"/>
        </w:rPr>
        <w:t xml:space="preserve">nd the dependent variable was </w:t>
      </w:r>
      <w:r w:rsidR="00956F76" w:rsidRPr="0091792E">
        <w:rPr>
          <w:rFonts w:cstheme="minorHAnsi"/>
        </w:rPr>
        <w:t>mental health.</w:t>
      </w:r>
    </w:p>
    <w:p w14:paraId="59087CA9" w14:textId="1970DFB4" w:rsidR="008773EB" w:rsidRPr="0091792E" w:rsidRDefault="008773EB">
      <w:pPr>
        <w:rPr>
          <w:rFonts w:cstheme="minorHAnsi"/>
          <w:b/>
          <w:bCs/>
        </w:rPr>
      </w:pPr>
      <w:r w:rsidRPr="0091792E">
        <w:rPr>
          <w:rFonts w:cstheme="minorHAnsi"/>
          <w:b/>
          <w:bCs/>
        </w:rPr>
        <w:t>Participants</w:t>
      </w:r>
    </w:p>
    <w:p w14:paraId="1FCB6264" w14:textId="0ABA7CD5" w:rsidR="000B482F" w:rsidRPr="0091792E" w:rsidRDefault="002A2234">
      <w:pPr>
        <w:rPr>
          <w:rFonts w:cstheme="minorHAnsi"/>
        </w:rPr>
      </w:pPr>
      <w:r w:rsidRPr="0091792E">
        <w:rPr>
          <w:rFonts w:cstheme="minorHAnsi"/>
        </w:rPr>
        <w:t xml:space="preserve">This study had 3 participants </w:t>
      </w:r>
      <w:r w:rsidR="004E0FD2" w:rsidRPr="0091792E">
        <w:rPr>
          <w:rFonts w:cstheme="minorHAnsi"/>
        </w:rPr>
        <w:t xml:space="preserve">in </w:t>
      </w:r>
      <w:r w:rsidRPr="0091792E">
        <w:rPr>
          <w:rFonts w:cstheme="minorHAnsi"/>
        </w:rPr>
        <w:t>total who were undergraduates aged 18-21</w:t>
      </w:r>
      <w:r w:rsidR="00BD1D32" w:rsidRPr="0091792E">
        <w:rPr>
          <w:rFonts w:cstheme="minorHAnsi"/>
        </w:rPr>
        <w:t>, all participants that were present lived in</w:t>
      </w:r>
      <w:r w:rsidR="00C97590" w:rsidRPr="0091792E">
        <w:rPr>
          <w:rFonts w:cstheme="minorHAnsi"/>
        </w:rPr>
        <w:t xml:space="preserve"> West Wales.</w:t>
      </w:r>
      <w:r w:rsidR="00390DD2" w:rsidRPr="0091792E">
        <w:rPr>
          <w:rFonts w:cstheme="minorHAnsi"/>
        </w:rPr>
        <w:t xml:space="preserve"> </w:t>
      </w:r>
      <w:r w:rsidR="00C97590" w:rsidRPr="0091792E">
        <w:rPr>
          <w:rFonts w:cstheme="minorHAnsi"/>
        </w:rPr>
        <w:t xml:space="preserve">Those involved in this study </w:t>
      </w:r>
      <w:r w:rsidR="00390DD2" w:rsidRPr="0091792E">
        <w:rPr>
          <w:rFonts w:cstheme="minorHAnsi"/>
        </w:rPr>
        <w:t>were made aware at the beginning what the tr</w:t>
      </w:r>
      <w:r w:rsidR="0029482B" w:rsidRPr="0091792E">
        <w:rPr>
          <w:rFonts w:cstheme="minorHAnsi"/>
        </w:rPr>
        <w:t>ue</w:t>
      </w:r>
      <w:r w:rsidR="00390DD2" w:rsidRPr="0091792E">
        <w:rPr>
          <w:rFonts w:cstheme="minorHAnsi"/>
        </w:rPr>
        <w:t xml:space="preserve"> purpose of the study was.</w:t>
      </w:r>
      <w:r w:rsidR="0029482B" w:rsidRPr="0091792E">
        <w:rPr>
          <w:rFonts w:cstheme="minorHAnsi"/>
        </w:rPr>
        <w:t xml:space="preserve"> </w:t>
      </w:r>
      <w:r w:rsidR="001C6941" w:rsidRPr="0091792E">
        <w:rPr>
          <w:rFonts w:cstheme="minorHAnsi"/>
        </w:rPr>
        <w:t>The total number of participants was 3 and al</w:t>
      </w:r>
      <w:r w:rsidR="00BD7B67" w:rsidRPr="0091792E">
        <w:rPr>
          <w:rFonts w:cstheme="minorHAnsi"/>
        </w:rPr>
        <w:t>l</w:t>
      </w:r>
      <w:r w:rsidR="001C6941" w:rsidRPr="0091792E">
        <w:rPr>
          <w:rFonts w:cstheme="minorHAnsi"/>
        </w:rPr>
        <w:t xml:space="preserve"> participants identified as </w:t>
      </w:r>
      <w:r w:rsidR="004E0FD2" w:rsidRPr="0091792E">
        <w:rPr>
          <w:rFonts w:cstheme="minorHAnsi"/>
        </w:rPr>
        <w:t>f</w:t>
      </w:r>
      <w:r w:rsidR="001C6941" w:rsidRPr="0091792E">
        <w:rPr>
          <w:rFonts w:cstheme="minorHAnsi"/>
        </w:rPr>
        <w:t xml:space="preserve">emale. </w:t>
      </w:r>
    </w:p>
    <w:p w14:paraId="46FF2D6B" w14:textId="6A60F236" w:rsidR="008773EB" w:rsidRPr="0091792E" w:rsidRDefault="008773EB">
      <w:pPr>
        <w:rPr>
          <w:rFonts w:cstheme="minorHAnsi"/>
          <w:b/>
          <w:bCs/>
        </w:rPr>
      </w:pPr>
      <w:r w:rsidRPr="0091792E">
        <w:rPr>
          <w:rFonts w:cstheme="minorHAnsi"/>
          <w:b/>
          <w:bCs/>
        </w:rPr>
        <w:t>Materials</w:t>
      </w:r>
    </w:p>
    <w:p w14:paraId="709B4B06" w14:textId="23F79238" w:rsidR="00975014" w:rsidRPr="0091792E" w:rsidRDefault="001331F1">
      <w:pPr>
        <w:rPr>
          <w:rFonts w:cstheme="minorHAnsi"/>
        </w:rPr>
      </w:pPr>
      <w:r w:rsidRPr="0091792E">
        <w:rPr>
          <w:rFonts w:cstheme="minorHAnsi"/>
        </w:rPr>
        <w:lastRenderedPageBreak/>
        <w:t>The use of a laptop/mobile phone was used</w:t>
      </w:r>
      <w:r w:rsidR="00E81850" w:rsidRPr="0091792E">
        <w:rPr>
          <w:rFonts w:cstheme="minorHAnsi"/>
        </w:rPr>
        <w:t xml:space="preserve"> to join a Microsoft Teams meeting</w:t>
      </w:r>
      <w:r w:rsidR="00030D2D" w:rsidRPr="0091792E">
        <w:rPr>
          <w:rFonts w:cstheme="minorHAnsi"/>
        </w:rPr>
        <w:t xml:space="preserve"> and google docs was used </w:t>
      </w:r>
      <w:r w:rsidR="007513FC" w:rsidRPr="0091792E">
        <w:rPr>
          <w:rFonts w:cstheme="minorHAnsi"/>
        </w:rPr>
        <w:t>to create a transcript</w:t>
      </w:r>
      <w:r w:rsidR="00E81850" w:rsidRPr="0091792E">
        <w:rPr>
          <w:rFonts w:cstheme="minorHAnsi"/>
        </w:rPr>
        <w:t xml:space="preserve">. </w:t>
      </w:r>
      <w:r w:rsidR="00975014" w:rsidRPr="0091792E">
        <w:rPr>
          <w:rFonts w:cstheme="minorHAnsi"/>
        </w:rPr>
        <w:t>The chief researcher selected 10 questions relating to sports and mental health</w:t>
      </w:r>
      <w:r w:rsidR="008C468E" w:rsidRPr="0091792E">
        <w:rPr>
          <w:rFonts w:cstheme="minorHAnsi"/>
        </w:rPr>
        <w:t>, the questions were read out to participants and displayed on screen</w:t>
      </w:r>
      <w:r w:rsidR="008C265C" w:rsidRPr="0091792E">
        <w:rPr>
          <w:rFonts w:cstheme="minorHAnsi"/>
        </w:rPr>
        <w:t>. The font was Arial</w:t>
      </w:r>
      <w:r w:rsidR="007E1EDC" w:rsidRPr="0091792E">
        <w:rPr>
          <w:rFonts w:cstheme="minorHAnsi"/>
        </w:rPr>
        <w:t xml:space="preserve"> and in the text size 12. </w:t>
      </w:r>
    </w:p>
    <w:p w14:paraId="37F3DEE3" w14:textId="1BC1C244" w:rsidR="008773EB" w:rsidRPr="0091792E" w:rsidRDefault="008773EB">
      <w:pPr>
        <w:rPr>
          <w:rFonts w:cstheme="minorHAnsi"/>
          <w:b/>
          <w:bCs/>
        </w:rPr>
      </w:pPr>
      <w:r w:rsidRPr="0091792E">
        <w:rPr>
          <w:rFonts w:cstheme="minorHAnsi"/>
          <w:b/>
          <w:bCs/>
        </w:rPr>
        <w:t>Procedure</w:t>
      </w:r>
    </w:p>
    <w:p w14:paraId="161843B8" w14:textId="1C264AF4" w:rsidR="002F7EAA" w:rsidRPr="0091792E" w:rsidRDefault="002C2EA0" w:rsidP="00BE7681">
      <w:pPr>
        <w:rPr>
          <w:rFonts w:cstheme="minorHAnsi"/>
        </w:rPr>
      </w:pPr>
      <w:r w:rsidRPr="0091792E">
        <w:rPr>
          <w:rFonts w:cstheme="minorHAnsi"/>
          <w:noProof/>
        </w:rPr>
        <w:drawing>
          <wp:anchor distT="0" distB="0" distL="114300" distR="114300" simplePos="0" relativeHeight="251668480" behindDoc="1" locked="0" layoutInCell="1" allowOverlap="1" wp14:anchorId="3F47B4FE" wp14:editId="422582C2">
            <wp:simplePos x="0" y="0"/>
            <wp:positionH relativeFrom="margin">
              <wp:posOffset>1905</wp:posOffset>
            </wp:positionH>
            <wp:positionV relativeFrom="paragraph">
              <wp:posOffset>2667</wp:posOffset>
            </wp:positionV>
            <wp:extent cx="5149850" cy="2599690"/>
            <wp:effectExtent l="0" t="0" r="0" b="0"/>
            <wp:wrapTight wrapText="bothSides">
              <wp:wrapPolygon edited="0">
                <wp:start x="0" y="0"/>
                <wp:lineTo x="0" y="21368"/>
                <wp:lineTo x="21493" y="21368"/>
                <wp:lineTo x="21493" y="0"/>
                <wp:lineTo x="0" y="0"/>
              </wp:wrapPolygon>
            </wp:wrapTight>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49850" cy="2599690"/>
                    </a:xfrm>
                    <a:prstGeom prst="rect">
                      <a:avLst/>
                    </a:prstGeom>
                  </pic:spPr>
                </pic:pic>
              </a:graphicData>
            </a:graphic>
            <wp14:sizeRelH relativeFrom="page">
              <wp14:pctWidth>0</wp14:pctWidth>
            </wp14:sizeRelH>
            <wp14:sizeRelV relativeFrom="page">
              <wp14:pctHeight>0</wp14:pctHeight>
            </wp14:sizeRelV>
          </wp:anchor>
        </w:drawing>
      </w:r>
      <w:r w:rsidR="009B42E6" w:rsidRPr="0091792E">
        <w:rPr>
          <w:rFonts w:cstheme="minorHAnsi"/>
        </w:rPr>
        <w:t>(</w:t>
      </w:r>
      <w:proofErr w:type="gramStart"/>
      <w:r w:rsidR="009B42E6" w:rsidRPr="0091792E">
        <w:rPr>
          <w:rFonts w:cstheme="minorHAnsi"/>
        </w:rPr>
        <w:t>see</w:t>
      </w:r>
      <w:proofErr w:type="gramEnd"/>
      <w:r w:rsidR="009B42E6" w:rsidRPr="0091792E">
        <w:rPr>
          <w:rFonts w:cstheme="minorHAnsi"/>
        </w:rPr>
        <w:t xml:space="preserve"> appendix </w:t>
      </w:r>
      <w:r w:rsidR="00BC1208" w:rsidRPr="0091792E">
        <w:rPr>
          <w:rFonts w:cstheme="minorHAnsi"/>
        </w:rPr>
        <w:t>6</w:t>
      </w:r>
      <w:r w:rsidR="009B42E6" w:rsidRPr="0091792E">
        <w:rPr>
          <w:rFonts w:cstheme="minorHAnsi"/>
        </w:rPr>
        <w:t>)</w:t>
      </w:r>
    </w:p>
    <w:p w14:paraId="580AC58B" w14:textId="005B7E9E" w:rsidR="002F7EAA" w:rsidRPr="0091792E" w:rsidRDefault="00BE7681" w:rsidP="00BE7681">
      <w:pPr>
        <w:rPr>
          <w:rFonts w:cstheme="minorHAnsi"/>
          <w:b/>
          <w:bCs/>
        </w:rPr>
      </w:pPr>
      <w:r w:rsidRPr="0091792E">
        <w:rPr>
          <w:rFonts w:cstheme="minorHAnsi"/>
          <w:b/>
          <w:bCs/>
        </w:rPr>
        <w:t xml:space="preserve">Results &amp; Discussion </w:t>
      </w:r>
    </w:p>
    <w:p w14:paraId="33D900B6" w14:textId="312DDAED" w:rsidR="0089682B" w:rsidRPr="0091792E" w:rsidRDefault="005E4EDC" w:rsidP="002D6166">
      <w:pPr>
        <w:pStyle w:val="NormalWeb"/>
        <w:spacing w:before="0" w:beforeAutospacing="0" w:after="0" w:afterAutospacing="0"/>
        <w:rPr>
          <w:rFonts w:asciiTheme="minorHAnsi" w:hAnsiTheme="minorHAnsi" w:cstheme="minorHAnsi"/>
          <w:color w:val="000000"/>
          <w:sz w:val="22"/>
          <w:szCs w:val="22"/>
        </w:rPr>
      </w:pPr>
      <w:r w:rsidRPr="0091792E">
        <w:rPr>
          <w:rFonts w:asciiTheme="minorHAnsi" w:hAnsiTheme="minorHAnsi" w:cstheme="minorHAnsi"/>
          <w:sz w:val="22"/>
          <w:szCs w:val="22"/>
        </w:rPr>
        <w:t xml:space="preserve">From </w:t>
      </w:r>
      <w:r w:rsidR="00300BF4" w:rsidRPr="0091792E">
        <w:rPr>
          <w:rFonts w:asciiTheme="minorHAnsi" w:hAnsiTheme="minorHAnsi" w:cstheme="minorHAnsi"/>
          <w:sz w:val="22"/>
          <w:szCs w:val="22"/>
        </w:rPr>
        <w:t xml:space="preserve">interviews conducted it was found </w:t>
      </w:r>
      <w:r w:rsidR="005D09E6" w:rsidRPr="0091792E">
        <w:rPr>
          <w:rFonts w:asciiTheme="minorHAnsi" w:hAnsiTheme="minorHAnsi" w:cstheme="minorHAnsi"/>
          <w:sz w:val="22"/>
          <w:szCs w:val="22"/>
        </w:rPr>
        <w:t xml:space="preserve">that all participants fell under the age group of 18-25, this was found </w:t>
      </w:r>
      <w:r w:rsidR="00720263" w:rsidRPr="0091792E">
        <w:rPr>
          <w:rFonts w:asciiTheme="minorHAnsi" w:hAnsiTheme="minorHAnsi" w:cstheme="minorHAnsi"/>
          <w:sz w:val="22"/>
          <w:szCs w:val="22"/>
        </w:rPr>
        <w:t>because all participants selected this age group</w:t>
      </w:r>
      <w:r w:rsidR="00432CD0" w:rsidRPr="0091792E">
        <w:rPr>
          <w:rFonts w:asciiTheme="minorHAnsi" w:hAnsiTheme="minorHAnsi" w:cstheme="minorHAnsi"/>
          <w:sz w:val="22"/>
          <w:szCs w:val="22"/>
        </w:rPr>
        <w:t xml:space="preserve"> during the interview process. </w:t>
      </w:r>
      <w:r w:rsidR="000461E4" w:rsidRPr="0091792E">
        <w:rPr>
          <w:rFonts w:asciiTheme="minorHAnsi" w:hAnsiTheme="minorHAnsi" w:cstheme="minorHAnsi"/>
          <w:sz w:val="22"/>
          <w:szCs w:val="22"/>
        </w:rPr>
        <w:t xml:space="preserve">All participants that were </w:t>
      </w:r>
      <w:r w:rsidR="00360618" w:rsidRPr="0091792E">
        <w:rPr>
          <w:rFonts w:asciiTheme="minorHAnsi" w:hAnsiTheme="minorHAnsi" w:cstheme="minorHAnsi"/>
          <w:sz w:val="22"/>
          <w:szCs w:val="22"/>
        </w:rPr>
        <w:t>interviewed</w:t>
      </w:r>
      <w:r w:rsidR="000461E4" w:rsidRPr="0091792E">
        <w:rPr>
          <w:rFonts w:asciiTheme="minorHAnsi" w:hAnsiTheme="minorHAnsi" w:cstheme="minorHAnsi"/>
          <w:sz w:val="22"/>
          <w:szCs w:val="22"/>
        </w:rPr>
        <w:t xml:space="preserve"> </w:t>
      </w:r>
      <w:r w:rsidR="00360618" w:rsidRPr="0091792E">
        <w:rPr>
          <w:rFonts w:asciiTheme="minorHAnsi" w:hAnsiTheme="minorHAnsi" w:cstheme="minorHAnsi"/>
          <w:sz w:val="22"/>
          <w:szCs w:val="22"/>
        </w:rPr>
        <w:t>identified</w:t>
      </w:r>
      <w:r w:rsidR="000461E4" w:rsidRPr="0091792E">
        <w:rPr>
          <w:rFonts w:asciiTheme="minorHAnsi" w:hAnsiTheme="minorHAnsi" w:cstheme="minorHAnsi"/>
          <w:sz w:val="22"/>
          <w:szCs w:val="22"/>
        </w:rPr>
        <w:t xml:space="preserve"> as female </w:t>
      </w:r>
      <w:r w:rsidR="00360618" w:rsidRPr="0091792E">
        <w:rPr>
          <w:rFonts w:asciiTheme="minorHAnsi" w:hAnsiTheme="minorHAnsi" w:cstheme="minorHAnsi"/>
          <w:sz w:val="22"/>
          <w:szCs w:val="22"/>
        </w:rPr>
        <w:t xml:space="preserve">and 66% (2 out of 3) </w:t>
      </w:r>
      <w:r w:rsidR="00514220" w:rsidRPr="0091792E">
        <w:rPr>
          <w:rFonts w:asciiTheme="minorHAnsi" w:hAnsiTheme="minorHAnsi" w:cstheme="minorHAnsi"/>
          <w:sz w:val="22"/>
          <w:szCs w:val="22"/>
        </w:rPr>
        <w:t xml:space="preserve">of participants reported that they have not previously been diagnosed </w:t>
      </w:r>
      <w:r w:rsidR="00542518" w:rsidRPr="0091792E">
        <w:rPr>
          <w:rFonts w:asciiTheme="minorHAnsi" w:hAnsiTheme="minorHAnsi" w:cstheme="minorHAnsi"/>
          <w:sz w:val="22"/>
          <w:szCs w:val="22"/>
        </w:rPr>
        <w:t xml:space="preserve">with a mental health condition as they selected “no” when asked. </w:t>
      </w:r>
      <w:r w:rsidR="008F7FE4" w:rsidRPr="0091792E">
        <w:rPr>
          <w:rFonts w:asciiTheme="minorHAnsi" w:hAnsiTheme="minorHAnsi" w:cstheme="minorHAnsi"/>
          <w:sz w:val="22"/>
          <w:szCs w:val="22"/>
        </w:rPr>
        <w:t xml:space="preserve">When asked </w:t>
      </w:r>
      <w:r w:rsidR="00DB454F" w:rsidRPr="0091792E">
        <w:rPr>
          <w:rFonts w:asciiTheme="minorHAnsi" w:hAnsiTheme="minorHAnsi" w:cstheme="minorHAnsi"/>
          <w:sz w:val="22"/>
          <w:szCs w:val="22"/>
        </w:rPr>
        <w:t>“</w:t>
      </w:r>
      <w:r w:rsidR="001C1323" w:rsidRPr="0091792E">
        <w:rPr>
          <w:rFonts w:asciiTheme="minorHAnsi" w:hAnsiTheme="minorHAnsi" w:cstheme="minorHAnsi"/>
          <w:color w:val="000000"/>
          <w:sz w:val="22"/>
          <w:szCs w:val="22"/>
        </w:rPr>
        <w:t>Do you believe that sports has an impact on an individual's mental health?</w:t>
      </w:r>
      <w:r w:rsidR="00650C32" w:rsidRPr="0091792E">
        <w:rPr>
          <w:rFonts w:asciiTheme="minorHAnsi" w:hAnsiTheme="minorHAnsi" w:cstheme="minorHAnsi"/>
          <w:color w:val="000000"/>
          <w:sz w:val="22"/>
          <w:szCs w:val="22"/>
        </w:rPr>
        <w:t xml:space="preserve">” there was a consistent answer throughout with all participants </w:t>
      </w:r>
      <w:r w:rsidR="00DD64E6" w:rsidRPr="0091792E">
        <w:rPr>
          <w:rFonts w:asciiTheme="minorHAnsi" w:hAnsiTheme="minorHAnsi" w:cstheme="minorHAnsi"/>
          <w:color w:val="000000"/>
          <w:sz w:val="22"/>
          <w:szCs w:val="22"/>
        </w:rPr>
        <w:t>giving a similar response, participant 1 stated “Yes, I believe that sports has a positive impact on an individual’s mental health because sports releases stress and therefore creates a better mental health.</w:t>
      </w:r>
      <w:r w:rsidR="0089682B" w:rsidRPr="0091792E">
        <w:rPr>
          <w:rFonts w:asciiTheme="minorHAnsi" w:hAnsiTheme="minorHAnsi" w:cstheme="minorHAnsi"/>
          <w:color w:val="000000"/>
          <w:sz w:val="22"/>
          <w:szCs w:val="22"/>
        </w:rPr>
        <w:t>” Participant 2 stating “</w:t>
      </w:r>
      <w:proofErr w:type="gramStart"/>
      <w:r w:rsidR="00881EA3" w:rsidRPr="0091792E">
        <w:rPr>
          <w:rFonts w:asciiTheme="minorHAnsi" w:hAnsiTheme="minorHAnsi" w:cstheme="minorHAnsi"/>
          <w:color w:val="000000"/>
          <w:sz w:val="22"/>
          <w:szCs w:val="22"/>
        </w:rPr>
        <w:t>…..</w:t>
      </w:r>
      <w:proofErr w:type="gramEnd"/>
      <w:r w:rsidR="00881EA3" w:rsidRPr="0091792E">
        <w:rPr>
          <w:rFonts w:asciiTheme="minorHAnsi" w:hAnsiTheme="minorHAnsi" w:cstheme="minorHAnsi"/>
          <w:color w:val="000000"/>
          <w:sz w:val="22"/>
          <w:szCs w:val="22"/>
        </w:rPr>
        <w:t xml:space="preserve"> </w:t>
      </w:r>
      <w:r w:rsidR="0089682B" w:rsidRPr="0091792E">
        <w:rPr>
          <w:rFonts w:asciiTheme="minorHAnsi" w:hAnsiTheme="minorHAnsi" w:cstheme="minorHAnsi"/>
          <w:color w:val="000000"/>
          <w:sz w:val="22"/>
          <w:szCs w:val="22"/>
        </w:rPr>
        <w:t>it can help with dealing with a range of emotions but can also cause some negative emotions for certain individuals.</w:t>
      </w:r>
      <w:r w:rsidR="00881EA3" w:rsidRPr="0091792E">
        <w:rPr>
          <w:rFonts w:asciiTheme="minorHAnsi" w:hAnsiTheme="minorHAnsi" w:cstheme="minorHAnsi"/>
          <w:color w:val="000000"/>
          <w:sz w:val="22"/>
          <w:szCs w:val="22"/>
        </w:rPr>
        <w:t xml:space="preserve">” And participant 3 stating </w:t>
      </w:r>
      <w:proofErr w:type="gramStart"/>
      <w:r w:rsidR="002D6166" w:rsidRPr="0091792E">
        <w:rPr>
          <w:rFonts w:asciiTheme="minorHAnsi" w:hAnsiTheme="minorHAnsi" w:cstheme="minorHAnsi"/>
          <w:color w:val="000000"/>
          <w:sz w:val="22"/>
          <w:szCs w:val="22"/>
        </w:rPr>
        <w:t>“ I</w:t>
      </w:r>
      <w:proofErr w:type="gramEnd"/>
      <w:r w:rsidR="002D6166" w:rsidRPr="0091792E">
        <w:rPr>
          <w:rFonts w:asciiTheme="minorHAnsi" w:hAnsiTheme="minorHAnsi" w:cstheme="minorHAnsi"/>
          <w:color w:val="000000"/>
          <w:sz w:val="22"/>
          <w:szCs w:val="22"/>
        </w:rPr>
        <w:t xml:space="preserve"> 100% believe sport has an impact on someone's mental health even if it's just a short walk instead of a massive sport club”</w:t>
      </w:r>
      <w:r w:rsidR="00B47F8E" w:rsidRPr="0091792E">
        <w:rPr>
          <w:rFonts w:asciiTheme="minorHAnsi" w:hAnsiTheme="minorHAnsi" w:cstheme="minorHAnsi"/>
          <w:color w:val="000000"/>
          <w:sz w:val="22"/>
          <w:szCs w:val="22"/>
        </w:rPr>
        <w:t xml:space="preserve">. From these responses it is clear to see that there are generally positive </w:t>
      </w:r>
      <w:r w:rsidR="0027029B" w:rsidRPr="0091792E">
        <w:rPr>
          <w:rFonts w:asciiTheme="minorHAnsi" w:hAnsiTheme="minorHAnsi" w:cstheme="minorHAnsi"/>
          <w:color w:val="000000"/>
          <w:sz w:val="22"/>
          <w:szCs w:val="22"/>
        </w:rPr>
        <w:t>feelings</w:t>
      </w:r>
      <w:r w:rsidR="0016260A" w:rsidRPr="0091792E">
        <w:rPr>
          <w:rFonts w:asciiTheme="minorHAnsi" w:hAnsiTheme="minorHAnsi" w:cstheme="minorHAnsi"/>
          <w:color w:val="000000"/>
          <w:sz w:val="22"/>
          <w:szCs w:val="22"/>
        </w:rPr>
        <w:t xml:space="preserve"> associated with sports and mental health for example how it improves </w:t>
      </w:r>
      <w:r w:rsidR="00044B47" w:rsidRPr="0091792E">
        <w:rPr>
          <w:rFonts w:asciiTheme="minorHAnsi" w:hAnsiTheme="minorHAnsi" w:cstheme="minorHAnsi"/>
          <w:color w:val="000000"/>
          <w:sz w:val="22"/>
          <w:szCs w:val="22"/>
        </w:rPr>
        <w:t>one’s</w:t>
      </w:r>
      <w:r w:rsidR="0016260A" w:rsidRPr="0091792E">
        <w:rPr>
          <w:rFonts w:asciiTheme="minorHAnsi" w:hAnsiTheme="minorHAnsi" w:cstheme="minorHAnsi"/>
          <w:color w:val="000000"/>
          <w:sz w:val="22"/>
          <w:szCs w:val="22"/>
        </w:rPr>
        <w:t xml:space="preserve"> mental health. </w:t>
      </w:r>
    </w:p>
    <w:p w14:paraId="57970A4D" w14:textId="77777777" w:rsidR="00837510" w:rsidRPr="0091792E" w:rsidRDefault="00837510" w:rsidP="002D6166">
      <w:pPr>
        <w:pStyle w:val="NormalWeb"/>
        <w:spacing w:before="0" w:beforeAutospacing="0" w:after="0" w:afterAutospacing="0"/>
        <w:rPr>
          <w:rFonts w:asciiTheme="minorHAnsi" w:hAnsiTheme="minorHAnsi" w:cstheme="minorHAnsi"/>
          <w:color w:val="000000"/>
          <w:sz w:val="22"/>
          <w:szCs w:val="22"/>
        </w:rPr>
      </w:pPr>
    </w:p>
    <w:p w14:paraId="540B3C2F" w14:textId="2AB7855C" w:rsidR="00837510" w:rsidRPr="0091792E" w:rsidRDefault="00837510" w:rsidP="002D6166">
      <w:pPr>
        <w:pStyle w:val="NormalWeb"/>
        <w:spacing w:before="0" w:beforeAutospacing="0" w:after="0" w:afterAutospacing="0"/>
        <w:rPr>
          <w:rFonts w:asciiTheme="minorHAnsi" w:hAnsiTheme="minorHAnsi" w:cstheme="minorHAnsi"/>
          <w:sz w:val="22"/>
          <w:szCs w:val="22"/>
        </w:rPr>
      </w:pPr>
      <w:r w:rsidRPr="0091792E">
        <w:rPr>
          <w:rFonts w:asciiTheme="minorHAnsi" w:hAnsiTheme="minorHAnsi" w:cstheme="minorHAnsi"/>
          <w:color w:val="000000"/>
          <w:sz w:val="22"/>
          <w:szCs w:val="22"/>
        </w:rPr>
        <w:t xml:space="preserve">There was 4 </w:t>
      </w:r>
      <w:r w:rsidR="00AC59CA" w:rsidRPr="0091792E">
        <w:rPr>
          <w:rFonts w:asciiTheme="minorHAnsi" w:hAnsiTheme="minorHAnsi" w:cstheme="minorHAnsi"/>
          <w:color w:val="000000"/>
          <w:sz w:val="22"/>
          <w:szCs w:val="22"/>
        </w:rPr>
        <w:t xml:space="preserve">common themes found throughout this research being, Age, Gender, Emotions &amp; </w:t>
      </w:r>
      <w:r w:rsidR="00DF2C5A" w:rsidRPr="0091792E">
        <w:rPr>
          <w:rFonts w:asciiTheme="minorHAnsi" w:hAnsiTheme="minorHAnsi" w:cstheme="minorHAnsi"/>
          <w:color w:val="000000"/>
          <w:sz w:val="22"/>
          <w:szCs w:val="22"/>
        </w:rPr>
        <w:t>Behaviour,</w:t>
      </w:r>
      <w:r w:rsidR="00AC59CA" w:rsidRPr="0091792E">
        <w:rPr>
          <w:rFonts w:asciiTheme="minorHAnsi" w:hAnsiTheme="minorHAnsi" w:cstheme="minorHAnsi"/>
          <w:color w:val="000000"/>
          <w:sz w:val="22"/>
          <w:szCs w:val="22"/>
        </w:rPr>
        <w:t xml:space="preserve"> and </w:t>
      </w:r>
      <w:r w:rsidR="00E02CA8" w:rsidRPr="0091792E">
        <w:rPr>
          <w:rFonts w:asciiTheme="minorHAnsi" w:hAnsiTheme="minorHAnsi" w:cstheme="minorHAnsi"/>
          <w:color w:val="000000"/>
          <w:sz w:val="22"/>
          <w:szCs w:val="22"/>
        </w:rPr>
        <w:t>S</w:t>
      </w:r>
      <w:r w:rsidR="00AC59CA" w:rsidRPr="0091792E">
        <w:rPr>
          <w:rFonts w:asciiTheme="minorHAnsi" w:hAnsiTheme="minorHAnsi" w:cstheme="minorHAnsi"/>
          <w:color w:val="000000"/>
          <w:sz w:val="22"/>
          <w:szCs w:val="22"/>
        </w:rPr>
        <w:t>port. Of these four t</w:t>
      </w:r>
      <w:r w:rsidR="004724E7" w:rsidRPr="0091792E">
        <w:rPr>
          <w:rFonts w:asciiTheme="minorHAnsi" w:hAnsiTheme="minorHAnsi" w:cstheme="minorHAnsi"/>
          <w:color w:val="000000"/>
          <w:sz w:val="22"/>
          <w:szCs w:val="22"/>
        </w:rPr>
        <w:t xml:space="preserve">hemes the most </w:t>
      </w:r>
      <w:r w:rsidR="00241947" w:rsidRPr="0091792E">
        <w:rPr>
          <w:rFonts w:asciiTheme="minorHAnsi" w:hAnsiTheme="minorHAnsi" w:cstheme="minorHAnsi"/>
          <w:color w:val="000000"/>
          <w:sz w:val="22"/>
          <w:szCs w:val="22"/>
        </w:rPr>
        <w:t>reoccurring</w:t>
      </w:r>
      <w:r w:rsidR="004724E7" w:rsidRPr="0091792E">
        <w:rPr>
          <w:rFonts w:asciiTheme="minorHAnsi" w:hAnsiTheme="minorHAnsi" w:cstheme="minorHAnsi"/>
          <w:color w:val="000000"/>
          <w:sz w:val="22"/>
          <w:szCs w:val="22"/>
        </w:rPr>
        <w:t xml:space="preserve"> theme was Emotions &amp; </w:t>
      </w:r>
      <w:r w:rsidR="00241947" w:rsidRPr="0091792E">
        <w:rPr>
          <w:rFonts w:asciiTheme="minorHAnsi" w:hAnsiTheme="minorHAnsi" w:cstheme="minorHAnsi"/>
          <w:color w:val="000000"/>
          <w:sz w:val="22"/>
          <w:szCs w:val="22"/>
        </w:rPr>
        <w:t>B</w:t>
      </w:r>
      <w:r w:rsidR="004724E7" w:rsidRPr="0091792E">
        <w:rPr>
          <w:rFonts w:asciiTheme="minorHAnsi" w:hAnsiTheme="minorHAnsi" w:cstheme="minorHAnsi"/>
          <w:color w:val="000000"/>
          <w:sz w:val="22"/>
          <w:szCs w:val="22"/>
        </w:rPr>
        <w:t xml:space="preserve">ehaviour </w:t>
      </w:r>
      <w:r w:rsidR="00241947" w:rsidRPr="0091792E">
        <w:rPr>
          <w:rFonts w:asciiTheme="minorHAnsi" w:hAnsiTheme="minorHAnsi" w:cstheme="minorHAnsi"/>
          <w:color w:val="000000"/>
          <w:sz w:val="22"/>
          <w:szCs w:val="22"/>
        </w:rPr>
        <w:t xml:space="preserve">found on </w:t>
      </w:r>
      <w:r w:rsidR="008E43C5" w:rsidRPr="0091792E">
        <w:rPr>
          <w:rFonts w:asciiTheme="minorHAnsi" w:hAnsiTheme="minorHAnsi" w:cstheme="minorHAnsi"/>
          <w:color w:val="000000"/>
          <w:sz w:val="22"/>
          <w:szCs w:val="22"/>
        </w:rPr>
        <w:t xml:space="preserve">31 lines of the text, this </w:t>
      </w:r>
      <w:r w:rsidR="006965CB" w:rsidRPr="0091792E">
        <w:rPr>
          <w:rFonts w:asciiTheme="minorHAnsi" w:hAnsiTheme="minorHAnsi" w:cstheme="minorHAnsi"/>
          <w:color w:val="000000"/>
          <w:sz w:val="22"/>
          <w:szCs w:val="22"/>
        </w:rPr>
        <w:t>indicates</w:t>
      </w:r>
      <w:r w:rsidR="004E6739" w:rsidRPr="0091792E">
        <w:rPr>
          <w:rFonts w:asciiTheme="minorHAnsi" w:hAnsiTheme="minorHAnsi" w:cstheme="minorHAnsi"/>
          <w:color w:val="000000"/>
          <w:sz w:val="22"/>
          <w:szCs w:val="22"/>
        </w:rPr>
        <w:t xml:space="preserve"> that there are a range of emotions attached to </w:t>
      </w:r>
      <w:r w:rsidR="00254C5B" w:rsidRPr="0091792E">
        <w:rPr>
          <w:rFonts w:asciiTheme="minorHAnsi" w:hAnsiTheme="minorHAnsi" w:cstheme="minorHAnsi"/>
          <w:color w:val="000000"/>
          <w:sz w:val="22"/>
          <w:szCs w:val="22"/>
        </w:rPr>
        <w:t xml:space="preserve">sport and in this scenario most of the emotions </w:t>
      </w:r>
      <w:r w:rsidR="00DF78A9" w:rsidRPr="0091792E">
        <w:rPr>
          <w:rFonts w:asciiTheme="minorHAnsi" w:hAnsiTheme="minorHAnsi" w:cstheme="minorHAnsi"/>
          <w:color w:val="000000"/>
          <w:sz w:val="22"/>
          <w:szCs w:val="22"/>
        </w:rPr>
        <w:t>appeared</w:t>
      </w:r>
      <w:r w:rsidR="00254C5B" w:rsidRPr="0091792E">
        <w:rPr>
          <w:rFonts w:asciiTheme="minorHAnsi" w:hAnsiTheme="minorHAnsi" w:cstheme="minorHAnsi"/>
          <w:color w:val="000000"/>
          <w:sz w:val="22"/>
          <w:szCs w:val="22"/>
        </w:rPr>
        <w:t xml:space="preserve"> to be positive “</w:t>
      </w:r>
      <w:r w:rsidR="00DF78A9" w:rsidRPr="0091792E">
        <w:rPr>
          <w:rFonts w:asciiTheme="minorHAnsi" w:hAnsiTheme="minorHAnsi" w:cstheme="minorHAnsi"/>
          <w:color w:val="000000"/>
          <w:sz w:val="22"/>
          <w:szCs w:val="22"/>
        </w:rPr>
        <w:t>it makes me feel a lot more motivated”</w:t>
      </w:r>
      <w:r w:rsidR="008E43C5" w:rsidRPr="0091792E">
        <w:rPr>
          <w:rFonts w:asciiTheme="minorHAnsi" w:hAnsiTheme="minorHAnsi" w:cstheme="minorHAnsi"/>
          <w:color w:val="000000"/>
          <w:sz w:val="22"/>
          <w:szCs w:val="22"/>
        </w:rPr>
        <w:t xml:space="preserve"> </w:t>
      </w:r>
      <w:r w:rsidR="00A90A37" w:rsidRPr="0091792E">
        <w:rPr>
          <w:rFonts w:asciiTheme="minorHAnsi" w:hAnsiTheme="minorHAnsi" w:cstheme="minorHAnsi"/>
          <w:color w:val="000000"/>
          <w:sz w:val="22"/>
          <w:szCs w:val="22"/>
        </w:rPr>
        <w:t>“I often feel happier with an improved mood”</w:t>
      </w:r>
      <w:r w:rsidR="00E02CA8" w:rsidRPr="0091792E">
        <w:rPr>
          <w:rFonts w:asciiTheme="minorHAnsi" w:hAnsiTheme="minorHAnsi" w:cstheme="minorHAnsi"/>
          <w:color w:val="000000"/>
          <w:sz w:val="22"/>
          <w:szCs w:val="22"/>
        </w:rPr>
        <w:t>. W</w:t>
      </w:r>
      <w:r w:rsidR="00A90A37" w:rsidRPr="0091792E">
        <w:rPr>
          <w:rFonts w:asciiTheme="minorHAnsi" w:hAnsiTheme="minorHAnsi" w:cstheme="minorHAnsi"/>
          <w:color w:val="000000"/>
          <w:sz w:val="22"/>
          <w:szCs w:val="22"/>
        </w:rPr>
        <w:t xml:space="preserve">hilst there is evidence to support positive emotions towards sport there is </w:t>
      </w:r>
      <w:r w:rsidR="009C79F3" w:rsidRPr="0091792E">
        <w:rPr>
          <w:rFonts w:asciiTheme="minorHAnsi" w:hAnsiTheme="minorHAnsi" w:cstheme="minorHAnsi"/>
          <w:color w:val="000000"/>
          <w:sz w:val="22"/>
          <w:szCs w:val="22"/>
        </w:rPr>
        <w:t xml:space="preserve">also </w:t>
      </w:r>
      <w:r w:rsidR="00841230" w:rsidRPr="0091792E">
        <w:rPr>
          <w:rFonts w:asciiTheme="minorHAnsi" w:hAnsiTheme="minorHAnsi" w:cstheme="minorHAnsi"/>
          <w:color w:val="000000"/>
          <w:sz w:val="22"/>
          <w:szCs w:val="22"/>
        </w:rPr>
        <w:t xml:space="preserve">some </w:t>
      </w:r>
      <w:r w:rsidR="009C79F3" w:rsidRPr="0091792E">
        <w:rPr>
          <w:rFonts w:asciiTheme="minorHAnsi" w:hAnsiTheme="minorHAnsi" w:cstheme="minorHAnsi"/>
          <w:color w:val="000000"/>
          <w:sz w:val="22"/>
          <w:szCs w:val="22"/>
        </w:rPr>
        <w:t xml:space="preserve">anxiety attached </w:t>
      </w:r>
      <w:r w:rsidR="00B267ED" w:rsidRPr="0091792E">
        <w:rPr>
          <w:rFonts w:asciiTheme="minorHAnsi" w:hAnsiTheme="minorHAnsi" w:cstheme="minorHAnsi"/>
          <w:color w:val="000000"/>
          <w:sz w:val="22"/>
          <w:szCs w:val="22"/>
        </w:rPr>
        <w:t xml:space="preserve">as participants noted that they “often feel dread” and they are not “overly keen”. </w:t>
      </w:r>
      <w:r w:rsidR="00BB2D25" w:rsidRPr="0091792E">
        <w:rPr>
          <w:rFonts w:asciiTheme="minorHAnsi" w:hAnsiTheme="minorHAnsi" w:cstheme="minorHAnsi"/>
          <w:color w:val="000000"/>
          <w:sz w:val="22"/>
          <w:szCs w:val="22"/>
        </w:rPr>
        <w:t xml:space="preserve"> It is believed that in relation to </w:t>
      </w:r>
      <w:r w:rsidR="00DD327F" w:rsidRPr="0091792E">
        <w:rPr>
          <w:rFonts w:asciiTheme="minorHAnsi" w:hAnsiTheme="minorHAnsi" w:cstheme="minorHAnsi"/>
          <w:color w:val="000000"/>
          <w:sz w:val="22"/>
          <w:szCs w:val="22"/>
        </w:rPr>
        <w:t>behaviour</w:t>
      </w:r>
      <w:r w:rsidR="00BB2D25" w:rsidRPr="0091792E">
        <w:rPr>
          <w:rFonts w:asciiTheme="minorHAnsi" w:hAnsiTheme="minorHAnsi" w:cstheme="minorHAnsi"/>
          <w:color w:val="000000"/>
          <w:sz w:val="22"/>
          <w:szCs w:val="22"/>
        </w:rPr>
        <w:t xml:space="preserve"> some conflict was found throughout the interview as </w:t>
      </w:r>
      <w:r w:rsidR="00DD327F" w:rsidRPr="0091792E">
        <w:rPr>
          <w:rFonts w:asciiTheme="minorHAnsi" w:hAnsiTheme="minorHAnsi" w:cstheme="minorHAnsi"/>
          <w:color w:val="000000"/>
          <w:sz w:val="22"/>
          <w:szCs w:val="22"/>
        </w:rPr>
        <w:t>many had stated they enjoyed sports but feel dread once mentioned</w:t>
      </w:r>
      <w:r w:rsidR="006E75C1" w:rsidRPr="0091792E">
        <w:rPr>
          <w:rFonts w:asciiTheme="minorHAnsi" w:hAnsiTheme="minorHAnsi" w:cstheme="minorHAnsi"/>
          <w:color w:val="000000"/>
          <w:sz w:val="22"/>
          <w:szCs w:val="22"/>
        </w:rPr>
        <w:t xml:space="preserve">, it appears that sports in general can be quite daunting however given options of sports allows </w:t>
      </w:r>
      <w:r w:rsidR="00C81ED3" w:rsidRPr="0091792E">
        <w:rPr>
          <w:rFonts w:asciiTheme="minorHAnsi" w:hAnsiTheme="minorHAnsi" w:cstheme="minorHAnsi"/>
          <w:color w:val="000000"/>
          <w:sz w:val="22"/>
          <w:szCs w:val="22"/>
        </w:rPr>
        <w:t>individuals</w:t>
      </w:r>
      <w:r w:rsidR="006E75C1" w:rsidRPr="0091792E">
        <w:rPr>
          <w:rFonts w:asciiTheme="minorHAnsi" w:hAnsiTheme="minorHAnsi" w:cstheme="minorHAnsi"/>
          <w:color w:val="000000"/>
          <w:sz w:val="22"/>
          <w:szCs w:val="22"/>
        </w:rPr>
        <w:t xml:space="preserve"> to ease their nerves as </w:t>
      </w:r>
      <w:r w:rsidR="00C81ED3" w:rsidRPr="0091792E">
        <w:rPr>
          <w:rFonts w:asciiTheme="minorHAnsi" w:hAnsiTheme="minorHAnsi" w:cstheme="minorHAnsi"/>
          <w:color w:val="000000"/>
          <w:sz w:val="22"/>
          <w:szCs w:val="22"/>
        </w:rPr>
        <w:t>some have their “preferred options like swimming”.</w:t>
      </w:r>
    </w:p>
    <w:p w14:paraId="520378CA" w14:textId="77777777" w:rsidR="0005378B" w:rsidRPr="0091792E" w:rsidRDefault="00BC108A" w:rsidP="00DD64E6">
      <w:pPr>
        <w:pStyle w:val="NormalWeb"/>
        <w:spacing w:before="0" w:beforeAutospacing="0" w:after="0" w:afterAutospacing="0"/>
        <w:rPr>
          <w:rFonts w:asciiTheme="minorHAnsi" w:hAnsiTheme="minorHAnsi" w:cstheme="minorHAnsi"/>
          <w:sz w:val="22"/>
          <w:szCs w:val="22"/>
        </w:rPr>
      </w:pPr>
      <w:r w:rsidRPr="0091792E">
        <w:rPr>
          <w:rFonts w:asciiTheme="minorHAnsi" w:hAnsiTheme="minorHAnsi" w:cstheme="minorHAnsi"/>
          <w:sz w:val="22"/>
          <w:szCs w:val="22"/>
        </w:rPr>
        <w:lastRenderedPageBreak/>
        <w:t xml:space="preserve">The theme of sport was found across </w:t>
      </w:r>
      <w:r w:rsidR="0034297C" w:rsidRPr="0091792E">
        <w:rPr>
          <w:rFonts w:asciiTheme="minorHAnsi" w:hAnsiTheme="minorHAnsi" w:cstheme="minorHAnsi"/>
          <w:sz w:val="22"/>
          <w:szCs w:val="22"/>
        </w:rPr>
        <w:t xml:space="preserve">18 lines within the text </w:t>
      </w:r>
      <w:r w:rsidR="00CA0A30" w:rsidRPr="0091792E">
        <w:rPr>
          <w:rFonts w:asciiTheme="minorHAnsi" w:hAnsiTheme="minorHAnsi" w:cstheme="minorHAnsi"/>
          <w:sz w:val="22"/>
          <w:szCs w:val="22"/>
        </w:rPr>
        <w:t xml:space="preserve">as some participants noted </w:t>
      </w:r>
      <w:r w:rsidR="00B703F5" w:rsidRPr="0091792E">
        <w:rPr>
          <w:rFonts w:asciiTheme="minorHAnsi" w:hAnsiTheme="minorHAnsi" w:cstheme="minorHAnsi"/>
          <w:sz w:val="22"/>
          <w:szCs w:val="22"/>
        </w:rPr>
        <w:t>some sports that they enjoy such as “swimming”</w:t>
      </w:r>
      <w:r w:rsidR="00E8544B" w:rsidRPr="0091792E">
        <w:rPr>
          <w:rFonts w:asciiTheme="minorHAnsi" w:hAnsiTheme="minorHAnsi" w:cstheme="minorHAnsi"/>
          <w:sz w:val="22"/>
          <w:szCs w:val="22"/>
        </w:rPr>
        <w:t xml:space="preserve"> or even “netball”. </w:t>
      </w:r>
      <w:r w:rsidR="0021669C" w:rsidRPr="0091792E">
        <w:rPr>
          <w:rFonts w:asciiTheme="minorHAnsi" w:hAnsiTheme="minorHAnsi" w:cstheme="minorHAnsi"/>
          <w:sz w:val="22"/>
          <w:szCs w:val="22"/>
        </w:rPr>
        <w:t xml:space="preserve">Suggestions were raised regarding </w:t>
      </w:r>
      <w:r w:rsidR="001516AE" w:rsidRPr="0091792E">
        <w:rPr>
          <w:rFonts w:asciiTheme="minorHAnsi" w:hAnsiTheme="minorHAnsi" w:cstheme="minorHAnsi"/>
          <w:sz w:val="22"/>
          <w:szCs w:val="22"/>
        </w:rPr>
        <w:t xml:space="preserve">ways to improve an </w:t>
      </w:r>
      <w:r w:rsidR="00D22A2E" w:rsidRPr="0091792E">
        <w:rPr>
          <w:rFonts w:asciiTheme="minorHAnsi" w:hAnsiTheme="minorHAnsi" w:cstheme="minorHAnsi"/>
          <w:sz w:val="22"/>
          <w:szCs w:val="22"/>
        </w:rPr>
        <w:t>individual’s</w:t>
      </w:r>
      <w:r w:rsidR="001516AE" w:rsidRPr="0091792E">
        <w:rPr>
          <w:rFonts w:asciiTheme="minorHAnsi" w:hAnsiTheme="minorHAnsi" w:cstheme="minorHAnsi"/>
          <w:sz w:val="22"/>
          <w:szCs w:val="22"/>
        </w:rPr>
        <w:t xml:space="preserve"> mental health as “a short walk” and “</w:t>
      </w:r>
      <w:r w:rsidR="00507DB0" w:rsidRPr="0091792E">
        <w:rPr>
          <w:rFonts w:asciiTheme="minorHAnsi" w:hAnsiTheme="minorHAnsi" w:cstheme="minorHAnsi"/>
          <w:sz w:val="22"/>
          <w:szCs w:val="22"/>
        </w:rPr>
        <w:t xml:space="preserve">sport club” were mentioned. There </w:t>
      </w:r>
      <w:r w:rsidR="00AE1C9A" w:rsidRPr="0091792E">
        <w:rPr>
          <w:rFonts w:asciiTheme="minorHAnsi" w:hAnsiTheme="minorHAnsi" w:cstheme="minorHAnsi"/>
          <w:sz w:val="22"/>
          <w:szCs w:val="22"/>
        </w:rPr>
        <w:t>appears</w:t>
      </w:r>
      <w:r w:rsidR="00507DB0" w:rsidRPr="0091792E">
        <w:rPr>
          <w:rFonts w:asciiTheme="minorHAnsi" w:hAnsiTheme="minorHAnsi" w:cstheme="minorHAnsi"/>
          <w:sz w:val="22"/>
          <w:szCs w:val="22"/>
        </w:rPr>
        <w:t xml:space="preserve"> to be a common theme of participants initially </w:t>
      </w:r>
      <w:r w:rsidR="00AE1C9A" w:rsidRPr="0091792E">
        <w:rPr>
          <w:rFonts w:asciiTheme="minorHAnsi" w:hAnsiTheme="minorHAnsi" w:cstheme="minorHAnsi"/>
          <w:sz w:val="22"/>
          <w:szCs w:val="22"/>
        </w:rPr>
        <w:t xml:space="preserve">not wanting to participate in sport initially in comparison to </w:t>
      </w:r>
      <w:r w:rsidR="0050574F" w:rsidRPr="0091792E">
        <w:rPr>
          <w:rFonts w:asciiTheme="minorHAnsi" w:hAnsiTheme="minorHAnsi" w:cstheme="minorHAnsi"/>
          <w:sz w:val="22"/>
          <w:szCs w:val="22"/>
        </w:rPr>
        <w:t>once</w:t>
      </w:r>
      <w:r w:rsidR="00AE1C9A" w:rsidRPr="0091792E">
        <w:rPr>
          <w:rFonts w:asciiTheme="minorHAnsi" w:hAnsiTheme="minorHAnsi" w:cstheme="minorHAnsi"/>
          <w:sz w:val="22"/>
          <w:szCs w:val="22"/>
        </w:rPr>
        <w:t xml:space="preserve"> they’ve completed said </w:t>
      </w:r>
      <w:r w:rsidR="00D22A2E" w:rsidRPr="0091792E">
        <w:rPr>
          <w:rFonts w:asciiTheme="minorHAnsi" w:hAnsiTheme="minorHAnsi" w:cstheme="minorHAnsi"/>
          <w:sz w:val="22"/>
          <w:szCs w:val="22"/>
        </w:rPr>
        <w:t>sport,</w:t>
      </w:r>
      <w:r w:rsidR="00AE1C9A" w:rsidRPr="0091792E">
        <w:rPr>
          <w:rFonts w:asciiTheme="minorHAnsi" w:hAnsiTheme="minorHAnsi" w:cstheme="minorHAnsi"/>
          <w:sz w:val="22"/>
          <w:szCs w:val="22"/>
        </w:rPr>
        <w:t xml:space="preserve"> they </w:t>
      </w:r>
      <w:r w:rsidR="0050574F" w:rsidRPr="0091792E">
        <w:rPr>
          <w:rFonts w:asciiTheme="minorHAnsi" w:hAnsiTheme="minorHAnsi" w:cstheme="minorHAnsi"/>
          <w:sz w:val="22"/>
          <w:szCs w:val="22"/>
        </w:rPr>
        <w:t>“</w:t>
      </w:r>
      <w:r w:rsidR="00AE1C9A" w:rsidRPr="0091792E">
        <w:rPr>
          <w:rFonts w:asciiTheme="minorHAnsi" w:hAnsiTheme="minorHAnsi" w:cstheme="minorHAnsi"/>
          <w:sz w:val="22"/>
          <w:szCs w:val="22"/>
        </w:rPr>
        <w:t xml:space="preserve">feel </w:t>
      </w:r>
      <w:r w:rsidR="0050574F" w:rsidRPr="0091792E">
        <w:rPr>
          <w:rFonts w:asciiTheme="minorHAnsi" w:hAnsiTheme="minorHAnsi" w:cstheme="minorHAnsi"/>
          <w:sz w:val="22"/>
          <w:szCs w:val="22"/>
        </w:rPr>
        <w:t>happier</w:t>
      </w:r>
      <w:r w:rsidR="0005378B" w:rsidRPr="0091792E">
        <w:rPr>
          <w:rFonts w:asciiTheme="minorHAnsi" w:hAnsiTheme="minorHAnsi" w:cstheme="minorHAnsi"/>
          <w:sz w:val="22"/>
          <w:szCs w:val="22"/>
        </w:rPr>
        <w:t>”.</w:t>
      </w:r>
    </w:p>
    <w:p w14:paraId="4197ADED" w14:textId="77777777" w:rsidR="0005378B" w:rsidRPr="0091792E" w:rsidRDefault="0005378B" w:rsidP="00DD64E6">
      <w:pPr>
        <w:pStyle w:val="NormalWeb"/>
        <w:spacing w:before="0" w:beforeAutospacing="0" w:after="0" w:afterAutospacing="0"/>
        <w:rPr>
          <w:rFonts w:asciiTheme="minorHAnsi" w:hAnsiTheme="minorHAnsi" w:cstheme="minorHAnsi"/>
          <w:sz w:val="22"/>
          <w:szCs w:val="22"/>
        </w:rPr>
      </w:pPr>
    </w:p>
    <w:p w14:paraId="1965C115" w14:textId="1A45A73C" w:rsidR="00200183" w:rsidRPr="00F10581" w:rsidRDefault="0005378B" w:rsidP="00F10581">
      <w:pPr>
        <w:pStyle w:val="NormalWeb"/>
        <w:spacing w:before="0" w:beforeAutospacing="0" w:after="0" w:afterAutospacing="0"/>
        <w:rPr>
          <w:rFonts w:asciiTheme="minorHAnsi" w:hAnsiTheme="minorHAnsi" w:cstheme="minorHAnsi"/>
          <w:sz w:val="22"/>
          <w:szCs w:val="22"/>
        </w:rPr>
      </w:pPr>
      <w:r w:rsidRPr="0091792E">
        <w:rPr>
          <w:rFonts w:asciiTheme="minorHAnsi" w:hAnsiTheme="minorHAnsi" w:cstheme="minorHAnsi"/>
          <w:sz w:val="22"/>
          <w:szCs w:val="22"/>
        </w:rPr>
        <w:t>A</w:t>
      </w:r>
      <w:r w:rsidR="006E108C" w:rsidRPr="0091792E">
        <w:rPr>
          <w:rFonts w:asciiTheme="minorHAnsi" w:hAnsiTheme="minorHAnsi" w:cstheme="minorHAnsi"/>
          <w:sz w:val="22"/>
          <w:szCs w:val="22"/>
        </w:rPr>
        <w:t>fter analysing all</w:t>
      </w:r>
      <w:r w:rsidR="00361CE5" w:rsidRPr="0091792E">
        <w:rPr>
          <w:rFonts w:asciiTheme="minorHAnsi" w:hAnsiTheme="minorHAnsi" w:cstheme="minorHAnsi"/>
          <w:sz w:val="22"/>
          <w:szCs w:val="22"/>
        </w:rPr>
        <w:t xml:space="preserve"> the research as well as my own</w:t>
      </w:r>
      <w:r w:rsidR="00BA164F" w:rsidRPr="0091792E">
        <w:rPr>
          <w:rFonts w:asciiTheme="minorHAnsi" w:hAnsiTheme="minorHAnsi" w:cstheme="minorHAnsi"/>
          <w:sz w:val="22"/>
          <w:szCs w:val="22"/>
        </w:rPr>
        <w:t>,</w:t>
      </w:r>
      <w:r w:rsidR="00361CE5" w:rsidRPr="0091792E">
        <w:rPr>
          <w:rFonts w:asciiTheme="minorHAnsi" w:hAnsiTheme="minorHAnsi" w:cstheme="minorHAnsi"/>
          <w:sz w:val="22"/>
          <w:szCs w:val="22"/>
        </w:rPr>
        <w:t xml:space="preserve"> there is substantial evidence to support that </w:t>
      </w:r>
      <w:r w:rsidR="00124B01" w:rsidRPr="0091792E">
        <w:rPr>
          <w:rFonts w:asciiTheme="minorHAnsi" w:hAnsiTheme="minorHAnsi" w:cstheme="minorHAnsi"/>
          <w:sz w:val="22"/>
          <w:szCs w:val="22"/>
        </w:rPr>
        <w:t xml:space="preserve">Sport does have an impact on an </w:t>
      </w:r>
      <w:r w:rsidR="00977023" w:rsidRPr="0091792E">
        <w:rPr>
          <w:rFonts w:asciiTheme="minorHAnsi" w:hAnsiTheme="minorHAnsi" w:cstheme="minorHAnsi"/>
          <w:sz w:val="22"/>
          <w:szCs w:val="22"/>
        </w:rPr>
        <w:t>individual’s</w:t>
      </w:r>
      <w:r w:rsidR="00124B01" w:rsidRPr="0091792E">
        <w:rPr>
          <w:rFonts w:asciiTheme="minorHAnsi" w:hAnsiTheme="minorHAnsi" w:cstheme="minorHAnsi"/>
          <w:sz w:val="22"/>
          <w:szCs w:val="22"/>
        </w:rPr>
        <w:t xml:space="preserve"> mental health and it is most commonly a positive impact </w:t>
      </w:r>
      <w:r w:rsidR="00333FFC" w:rsidRPr="0091792E">
        <w:rPr>
          <w:rFonts w:asciiTheme="minorHAnsi" w:hAnsiTheme="minorHAnsi" w:cstheme="minorHAnsi"/>
          <w:sz w:val="22"/>
          <w:szCs w:val="22"/>
        </w:rPr>
        <w:t>and improves mental health</w:t>
      </w:r>
      <w:r w:rsidR="00BA164F" w:rsidRPr="0091792E">
        <w:rPr>
          <w:rFonts w:asciiTheme="minorHAnsi" w:hAnsiTheme="minorHAnsi" w:cstheme="minorHAnsi"/>
          <w:sz w:val="22"/>
          <w:szCs w:val="22"/>
        </w:rPr>
        <w:t>.</w:t>
      </w:r>
      <w:r w:rsidR="00952BD5" w:rsidRPr="0091792E">
        <w:rPr>
          <w:rFonts w:asciiTheme="minorHAnsi" w:hAnsiTheme="minorHAnsi" w:cstheme="minorHAnsi"/>
          <w:sz w:val="22"/>
          <w:szCs w:val="22"/>
        </w:rPr>
        <w:t xml:space="preserve"> </w:t>
      </w:r>
      <w:r w:rsidR="00BA164F" w:rsidRPr="0091792E">
        <w:rPr>
          <w:rFonts w:asciiTheme="minorHAnsi" w:hAnsiTheme="minorHAnsi" w:cstheme="minorHAnsi"/>
          <w:sz w:val="22"/>
          <w:szCs w:val="22"/>
        </w:rPr>
        <w:t>T</w:t>
      </w:r>
      <w:r w:rsidR="00952BD5" w:rsidRPr="0091792E">
        <w:rPr>
          <w:rFonts w:asciiTheme="minorHAnsi" w:hAnsiTheme="minorHAnsi" w:cstheme="minorHAnsi"/>
          <w:sz w:val="22"/>
          <w:szCs w:val="22"/>
        </w:rPr>
        <w:t xml:space="preserve">his </w:t>
      </w:r>
      <w:r w:rsidR="00BA164F" w:rsidRPr="0091792E">
        <w:rPr>
          <w:rFonts w:asciiTheme="minorHAnsi" w:hAnsiTheme="minorHAnsi" w:cstheme="minorHAnsi"/>
          <w:sz w:val="22"/>
          <w:szCs w:val="22"/>
        </w:rPr>
        <w:t>conclusion is</w:t>
      </w:r>
      <w:r w:rsidR="00952BD5" w:rsidRPr="0091792E">
        <w:rPr>
          <w:rFonts w:asciiTheme="minorHAnsi" w:hAnsiTheme="minorHAnsi" w:cstheme="minorHAnsi"/>
          <w:sz w:val="22"/>
          <w:szCs w:val="22"/>
        </w:rPr>
        <w:t xml:space="preserve"> supported because “being active releases chemicals in your brain that makes you feel good</w:t>
      </w:r>
      <w:r w:rsidR="000C586B" w:rsidRPr="0091792E">
        <w:rPr>
          <w:rFonts w:asciiTheme="minorHAnsi" w:hAnsiTheme="minorHAnsi" w:cstheme="minorHAnsi"/>
          <w:sz w:val="22"/>
          <w:szCs w:val="22"/>
        </w:rPr>
        <w:t xml:space="preserve"> – boosting your self esteem and helping you concentrate as well as sleep and feel better” </w:t>
      </w:r>
      <w:r w:rsidR="002E1EAA" w:rsidRPr="0091792E">
        <w:rPr>
          <w:rFonts w:asciiTheme="minorHAnsi" w:hAnsiTheme="minorHAnsi" w:cstheme="minorHAnsi"/>
          <w:sz w:val="22"/>
          <w:szCs w:val="22"/>
        </w:rPr>
        <w:t xml:space="preserve">(Mental Health Foundation, 2021). </w:t>
      </w:r>
      <w:r w:rsidR="00616912" w:rsidRPr="0091792E">
        <w:rPr>
          <w:rFonts w:asciiTheme="minorHAnsi" w:hAnsiTheme="minorHAnsi" w:cstheme="minorHAnsi"/>
          <w:sz w:val="22"/>
          <w:szCs w:val="22"/>
        </w:rPr>
        <w:t xml:space="preserve">Whilst this study was successful and provided </w:t>
      </w:r>
      <w:r w:rsidR="00393090" w:rsidRPr="0091792E">
        <w:rPr>
          <w:rFonts w:asciiTheme="minorHAnsi" w:hAnsiTheme="minorHAnsi" w:cstheme="minorHAnsi"/>
          <w:sz w:val="22"/>
          <w:szCs w:val="22"/>
        </w:rPr>
        <w:t xml:space="preserve">us with </w:t>
      </w:r>
      <w:r w:rsidR="00F10581" w:rsidRPr="0091792E">
        <w:rPr>
          <w:rFonts w:asciiTheme="minorHAnsi" w:hAnsiTheme="minorHAnsi" w:cstheme="minorHAnsi"/>
          <w:sz w:val="22"/>
          <w:szCs w:val="22"/>
        </w:rPr>
        <w:t xml:space="preserve">enough evidence to support our research question of “Does sport have an impact on an </w:t>
      </w:r>
      <w:r w:rsidR="000821E0" w:rsidRPr="0091792E">
        <w:rPr>
          <w:rFonts w:asciiTheme="minorHAnsi" w:hAnsiTheme="minorHAnsi" w:cstheme="minorHAnsi"/>
          <w:sz w:val="22"/>
          <w:szCs w:val="22"/>
        </w:rPr>
        <w:t>individual’s</w:t>
      </w:r>
      <w:r w:rsidR="00F10581" w:rsidRPr="0091792E">
        <w:rPr>
          <w:rFonts w:asciiTheme="minorHAnsi" w:hAnsiTheme="minorHAnsi" w:cstheme="minorHAnsi"/>
          <w:sz w:val="22"/>
          <w:szCs w:val="22"/>
        </w:rPr>
        <w:t xml:space="preserve"> mental health?”</w:t>
      </w:r>
      <w:r w:rsidR="000821E0" w:rsidRPr="0091792E">
        <w:rPr>
          <w:rFonts w:asciiTheme="minorHAnsi" w:hAnsiTheme="minorHAnsi" w:cstheme="minorHAnsi"/>
          <w:sz w:val="22"/>
          <w:szCs w:val="22"/>
        </w:rPr>
        <w:t xml:space="preserve"> there was room for improvement, for example the study </w:t>
      </w:r>
      <w:r w:rsidR="002A3ABA" w:rsidRPr="0091792E">
        <w:rPr>
          <w:rFonts w:asciiTheme="minorHAnsi" w:hAnsiTheme="minorHAnsi" w:cstheme="minorHAnsi"/>
          <w:sz w:val="22"/>
          <w:szCs w:val="22"/>
        </w:rPr>
        <w:t xml:space="preserve">was only conducted on three participants all of which were female and only one participant </w:t>
      </w:r>
      <w:r w:rsidR="00C52234" w:rsidRPr="0091792E">
        <w:rPr>
          <w:rFonts w:asciiTheme="minorHAnsi" w:hAnsiTheme="minorHAnsi" w:cstheme="minorHAnsi"/>
          <w:sz w:val="22"/>
          <w:szCs w:val="22"/>
        </w:rPr>
        <w:t xml:space="preserve">stated that they have a mental health diagnosis. For future research it would be advised to broaden </w:t>
      </w:r>
      <w:r w:rsidR="005B1C81" w:rsidRPr="0091792E">
        <w:rPr>
          <w:rFonts w:asciiTheme="minorHAnsi" w:hAnsiTheme="minorHAnsi" w:cstheme="minorHAnsi"/>
          <w:sz w:val="22"/>
          <w:szCs w:val="22"/>
        </w:rPr>
        <w:t>the number of participants and ensure that there is a mixture of bot</w:t>
      </w:r>
      <w:r w:rsidR="00491F1C" w:rsidRPr="0091792E">
        <w:rPr>
          <w:rFonts w:asciiTheme="minorHAnsi" w:hAnsiTheme="minorHAnsi" w:cstheme="minorHAnsi"/>
          <w:sz w:val="22"/>
          <w:szCs w:val="22"/>
        </w:rPr>
        <w:t xml:space="preserve">h male and female participants as well as a mixture of those with and without a mental health condition, this is advised in order to make the study </w:t>
      </w:r>
      <w:r w:rsidR="003647AC" w:rsidRPr="0091792E">
        <w:rPr>
          <w:rFonts w:asciiTheme="minorHAnsi" w:hAnsiTheme="minorHAnsi" w:cstheme="minorHAnsi"/>
          <w:sz w:val="22"/>
          <w:szCs w:val="22"/>
        </w:rPr>
        <w:t>fairer and more unbiased</w:t>
      </w:r>
      <w:r w:rsidR="00DD3667" w:rsidRPr="0091792E">
        <w:rPr>
          <w:rFonts w:asciiTheme="minorHAnsi" w:hAnsiTheme="minorHAnsi" w:cstheme="minorHAnsi"/>
          <w:sz w:val="22"/>
          <w:szCs w:val="22"/>
        </w:rPr>
        <w:t>,</w:t>
      </w:r>
      <w:r w:rsidR="00CA5866" w:rsidRPr="0091792E">
        <w:rPr>
          <w:rFonts w:asciiTheme="minorHAnsi" w:hAnsiTheme="minorHAnsi" w:cstheme="minorHAnsi"/>
          <w:sz w:val="22"/>
          <w:szCs w:val="22"/>
        </w:rPr>
        <w:t xml:space="preserve"> and </w:t>
      </w:r>
      <w:r w:rsidR="00043003" w:rsidRPr="0091792E">
        <w:rPr>
          <w:rFonts w:asciiTheme="minorHAnsi" w:hAnsiTheme="minorHAnsi" w:cstheme="minorHAnsi"/>
          <w:sz w:val="22"/>
          <w:szCs w:val="22"/>
        </w:rPr>
        <w:t xml:space="preserve">this will help discover whether repeating the same study on a wider scale will provide a different response. </w:t>
      </w:r>
      <w:r w:rsidR="008809E3" w:rsidRPr="0091792E">
        <w:rPr>
          <w:rFonts w:asciiTheme="minorHAnsi" w:hAnsiTheme="minorHAnsi" w:cstheme="minorHAnsi"/>
          <w:sz w:val="22"/>
          <w:szCs w:val="22"/>
        </w:rPr>
        <w:t xml:space="preserve">It would be interesting to discover whether there’s a difference in responses from both male and female and those with or without a mental health condition as these are </w:t>
      </w:r>
      <w:r w:rsidR="000E18D3" w:rsidRPr="0091792E">
        <w:rPr>
          <w:rFonts w:asciiTheme="minorHAnsi" w:hAnsiTheme="minorHAnsi" w:cstheme="minorHAnsi"/>
          <w:sz w:val="22"/>
          <w:szCs w:val="22"/>
        </w:rPr>
        <w:t>significant</w:t>
      </w:r>
      <w:r w:rsidR="008809E3" w:rsidRPr="0091792E">
        <w:rPr>
          <w:rFonts w:asciiTheme="minorHAnsi" w:hAnsiTheme="minorHAnsi" w:cstheme="minorHAnsi"/>
          <w:sz w:val="22"/>
          <w:szCs w:val="22"/>
        </w:rPr>
        <w:t xml:space="preserve"> factors within this study. </w:t>
      </w:r>
    </w:p>
    <w:p w14:paraId="6C3AC0CB" w14:textId="77777777" w:rsidR="00DB64FF" w:rsidRDefault="00DB64FF"/>
    <w:p w14:paraId="567139DA" w14:textId="77777777" w:rsidR="00D17884" w:rsidRDefault="00D17884" w:rsidP="00083764"/>
    <w:p w14:paraId="38CEE2C3" w14:textId="77777777" w:rsidR="00D17884" w:rsidRDefault="00D17884" w:rsidP="00083764"/>
    <w:p w14:paraId="2C5F4CA7" w14:textId="77777777" w:rsidR="00D17884" w:rsidRDefault="00D17884" w:rsidP="00083764"/>
    <w:p w14:paraId="60FF3414" w14:textId="77777777" w:rsidR="00A5693B" w:rsidRDefault="00A5693B" w:rsidP="00083764"/>
    <w:p w14:paraId="2A16EC1A" w14:textId="77777777" w:rsidR="00A5693B" w:rsidRDefault="00A5693B" w:rsidP="00083764"/>
    <w:p w14:paraId="5D103047" w14:textId="77777777" w:rsidR="00A5693B" w:rsidRDefault="00A5693B" w:rsidP="00083764"/>
    <w:p w14:paraId="46FEA6CE" w14:textId="77777777" w:rsidR="00C210EA" w:rsidRDefault="00C210EA" w:rsidP="00083764"/>
    <w:p w14:paraId="102D28A5" w14:textId="77777777" w:rsidR="00C210EA" w:rsidRDefault="00C210EA" w:rsidP="00083764"/>
    <w:p w14:paraId="6686EB0F" w14:textId="77777777" w:rsidR="00C210EA" w:rsidRDefault="00C210EA" w:rsidP="00083764"/>
    <w:p w14:paraId="22C5065C" w14:textId="77777777" w:rsidR="00C210EA" w:rsidRDefault="00C210EA" w:rsidP="00083764"/>
    <w:p w14:paraId="2210604B" w14:textId="77777777" w:rsidR="00C210EA" w:rsidRDefault="00C210EA" w:rsidP="00083764"/>
    <w:p w14:paraId="78190526" w14:textId="77777777" w:rsidR="00C210EA" w:rsidRDefault="00C210EA" w:rsidP="00083764"/>
    <w:p w14:paraId="3643795B" w14:textId="77777777" w:rsidR="00C210EA" w:rsidRDefault="00C210EA" w:rsidP="00083764"/>
    <w:p w14:paraId="110A3E52" w14:textId="77777777" w:rsidR="00C210EA" w:rsidRDefault="00C210EA" w:rsidP="00083764"/>
    <w:p w14:paraId="5D33063C" w14:textId="77777777" w:rsidR="00C210EA" w:rsidRDefault="00C210EA" w:rsidP="00083764"/>
    <w:p w14:paraId="030049F1" w14:textId="77777777" w:rsidR="00C210EA" w:rsidRDefault="00C210EA" w:rsidP="00083764"/>
    <w:p w14:paraId="7B6286A8" w14:textId="77777777" w:rsidR="009D5604" w:rsidRDefault="009D5604" w:rsidP="009D5604">
      <w:pPr>
        <w:spacing w:line="240" w:lineRule="auto"/>
      </w:pPr>
    </w:p>
    <w:p w14:paraId="531C5C1C" w14:textId="59F09A06" w:rsidR="007019C2" w:rsidRPr="009D5604" w:rsidRDefault="009D5604" w:rsidP="003753A1">
      <w:pPr>
        <w:spacing w:line="240" w:lineRule="auto"/>
        <w:rPr>
          <w:b/>
          <w:bCs/>
          <w:sz w:val="24"/>
          <w:szCs w:val="24"/>
        </w:rPr>
      </w:pPr>
      <w:r w:rsidRPr="009D5604">
        <w:rPr>
          <w:b/>
          <w:bCs/>
          <w:sz w:val="24"/>
          <w:szCs w:val="24"/>
        </w:rPr>
        <w:lastRenderedPageBreak/>
        <w:t>Bibliography</w:t>
      </w:r>
    </w:p>
    <w:p w14:paraId="455C3636"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Agans</w:t>
      </w:r>
      <w:proofErr w:type="spellEnd"/>
      <w:r w:rsidRPr="003753A1">
        <w:rPr>
          <w:rFonts w:ascii="Calibri" w:hAnsi="Calibri" w:cs="Calibri"/>
          <w:sz w:val="22"/>
          <w:szCs w:val="22"/>
        </w:rPr>
        <w:t xml:space="preserve">, J. P., </w:t>
      </w:r>
      <w:proofErr w:type="spellStart"/>
      <w:r w:rsidRPr="003753A1">
        <w:rPr>
          <w:rFonts w:ascii="Calibri" w:hAnsi="Calibri" w:cs="Calibri"/>
          <w:sz w:val="22"/>
          <w:szCs w:val="22"/>
        </w:rPr>
        <w:t>Ettekal</w:t>
      </w:r>
      <w:proofErr w:type="spellEnd"/>
      <w:r w:rsidRPr="003753A1">
        <w:rPr>
          <w:rFonts w:ascii="Calibri" w:hAnsi="Calibri" w:cs="Calibri"/>
          <w:sz w:val="22"/>
          <w:szCs w:val="22"/>
        </w:rPr>
        <w:t xml:space="preserve">, A. V., Erickson, K., &amp; Lerner, R. M. (2016). Positive Youth Development Through Sport. </w:t>
      </w:r>
      <w:r w:rsidRPr="003753A1">
        <w:rPr>
          <w:rFonts w:ascii="Calibri" w:hAnsi="Calibri" w:cs="Calibri"/>
          <w:i/>
          <w:iCs/>
          <w:sz w:val="22"/>
          <w:szCs w:val="22"/>
        </w:rPr>
        <w:t>Positive Youth Development through Sport</w:t>
      </w:r>
      <w:r w:rsidRPr="003753A1">
        <w:rPr>
          <w:rFonts w:ascii="Calibri" w:hAnsi="Calibri" w:cs="Calibri"/>
          <w:sz w:val="22"/>
          <w:szCs w:val="22"/>
        </w:rPr>
        <w:t xml:space="preserve">, </w:t>
      </w:r>
      <w:r w:rsidRPr="003753A1">
        <w:rPr>
          <w:rFonts w:ascii="Calibri" w:hAnsi="Calibri" w:cs="Calibri"/>
          <w:i/>
          <w:iCs/>
          <w:sz w:val="22"/>
          <w:szCs w:val="22"/>
        </w:rPr>
        <w:t>1</w:t>
      </w:r>
      <w:r w:rsidRPr="003753A1">
        <w:rPr>
          <w:rFonts w:ascii="Calibri" w:hAnsi="Calibri" w:cs="Calibri"/>
          <w:sz w:val="22"/>
          <w:szCs w:val="22"/>
        </w:rPr>
        <w:t xml:space="preserve">(1), 34–44. APA </w:t>
      </w:r>
      <w:proofErr w:type="spellStart"/>
      <w:r w:rsidRPr="003753A1">
        <w:rPr>
          <w:rFonts w:ascii="Calibri" w:hAnsi="Calibri" w:cs="Calibri"/>
          <w:sz w:val="22"/>
          <w:szCs w:val="22"/>
        </w:rPr>
        <w:t>PsycNet</w:t>
      </w:r>
      <w:proofErr w:type="spellEnd"/>
      <w:r w:rsidRPr="003753A1">
        <w:rPr>
          <w:rFonts w:ascii="Calibri" w:hAnsi="Calibri" w:cs="Calibri"/>
          <w:sz w:val="22"/>
          <w:szCs w:val="22"/>
        </w:rPr>
        <w:t>. https://doi.org/10.4324/9781315709499-4</w:t>
      </w:r>
    </w:p>
    <w:p w14:paraId="7D987C45"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Alam</w:t>
      </w:r>
      <w:proofErr w:type="spellEnd"/>
      <w:r w:rsidRPr="003753A1">
        <w:rPr>
          <w:rFonts w:ascii="Calibri" w:hAnsi="Calibri" w:cs="Calibri"/>
          <w:sz w:val="22"/>
          <w:szCs w:val="22"/>
        </w:rPr>
        <w:t xml:space="preserve">, N., &amp; </w:t>
      </w:r>
      <w:proofErr w:type="spellStart"/>
      <w:r w:rsidRPr="003753A1">
        <w:rPr>
          <w:rFonts w:ascii="Calibri" w:hAnsi="Calibri" w:cs="Calibri"/>
          <w:sz w:val="22"/>
          <w:szCs w:val="22"/>
        </w:rPr>
        <w:t>Rufo</w:t>
      </w:r>
      <w:proofErr w:type="spellEnd"/>
      <w:r w:rsidRPr="003753A1">
        <w:rPr>
          <w:rFonts w:ascii="Calibri" w:hAnsi="Calibri" w:cs="Calibri"/>
          <w:sz w:val="22"/>
          <w:szCs w:val="22"/>
        </w:rPr>
        <w:t xml:space="preserve">, N. (2019). Fitness as a Component of Mental Health Intervention. </w:t>
      </w:r>
      <w:r w:rsidRPr="003753A1">
        <w:rPr>
          <w:rFonts w:ascii="Calibri" w:hAnsi="Calibri" w:cs="Calibri"/>
          <w:i/>
          <w:iCs/>
          <w:sz w:val="22"/>
          <w:szCs w:val="22"/>
        </w:rPr>
        <w:t>Health &amp; Social Work</w:t>
      </w:r>
      <w:r w:rsidRPr="003753A1">
        <w:rPr>
          <w:rFonts w:ascii="Calibri" w:hAnsi="Calibri" w:cs="Calibri"/>
          <w:sz w:val="22"/>
          <w:szCs w:val="22"/>
        </w:rPr>
        <w:t xml:space="preserve">, </w:t>
      </w:r>
      <w:r w:rsidRPr="003753A1">
        <w:rPr>
          <w:rFonts w:ascii="Calibri" w:hAnsi="Calibri" w:cs="Calibri"/>
          <w:i/>
          <w:iCs/>
          <w:sz w:val="22"/>
          <w:szCs w:val="22"/>
        </w:rPr>
        <w:t>44</w:t>
      </w:r>
      <w:r w:rsidRPr="003753A1">
        <w:rPr>
          <w:rFonts w:ascii="Calibri" w:hAnsi="Calibri" w:cs="Calibri"/>
          <w:sz w:val="22"/>
          <w:szCs w:val="22"/>
        </w:rPr>
        <w:t>(2), 640–644. Oxford Academic. https://doi.org/10.1093/hsw/hlz001</w:t>
      </w:r>
    </w:p>
    <w:p w14:paraId="5DE46E48"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Alghadir</w:t>
      </w:r>
      <w:proofErr w:type="spellEnd"/>
      <w:r w:rsidRPr="003753A1">
        <w:rPr>
          <w:rFonts w:ascii="Calibri" w:hAnsi="Calibri" w:cs="Calibri"/>
          <w:sz w:val="22"/>
          <w:szCs w:val="22"/>
        </w:rPr>
        <w:t xml:space="preserve">, A. H., </w:t>
      </w:r>
      <w:proofErr w:type="spellStart"/>
      <w:r w:rsidRPr="003753A1">
        <w:rPr>
          <w:rFonts w:ascii="Calibri" w:hAnsi="Calibri" w:cs="Calibri"/>
          <w:sz w:val="22"/>
          <w:szCs w:val="22"/>
        </w:rPr>
        <w:t>Gabr</w:t>
      </w:r>
      <w:proofErr w:type="spellEnd"/>
      <w:r w:rsidRPr="003753A1">
        <w:rPr>
          <w:rFonts w:ascii="Calibri" w:hAnsi="Calibri" w:cs="Calibri"/>
          <w:sz w:val="22"/>
          <w:szCs w:val="22"/>
        </w:rPr>
        <w:t>, S. A., &amp; Al-</w:t>
      </w:r>
      <w:proofErr w:type="spellStart"/>
      <w:r w:rsidRPr="003753A1">
        <w:rPr>
          <w:rFonts w:ascii="Calibri" w:hAnsi="Calibri" w:cs="Calibri"/>
          <w:sz w:val="22"/>
          <w:szCs w:val="22"/>
        </w:rPr>
        <w:t>Eisa</w:t>
      </w:r>
      <w:proofErr w:type="spellEnd"/>
      <w:r w:rsidRPr="003753A1">
        <w:rPr>
          <w:rFonts w:ascii="Calibri" w:hAnsi="Calibri" w:cs="Calibri"/>
          <w:sz w:val="22"/>
          <w:szCs w:val="22"/>
        </w:rPr>
        <w:t xml:space="preserve">, E. (2015). Effects of Physical Activity on Trace Elements and Depression Related Biomarkers in Children and Adolescents. </w:t>
      </w:r>
      <w:r w:rsidRPr="003753A1">
        <w:rPr>
          <w:rFonts w:ascii="Calibri" w:hAnsi="Calibri" w:cs="Calibri"/>
          <w:i/>
          <w:iCs/>
          <w:sz w:val="22"/>
          <w:szCs w:val="22"/>
        </w:rPr>
        <w:t>Biological Trace Element Research</w:t>
      </w:r>
      <w:r w:rsidRPr="003753A1">
        <w:rPr>
          <w:rFonts w:ascii="Calibri" w:hAnsi="Calibri" w:cs="Calibri"/>
          <w:sz w:val="22"/>
          <w:szCs w:val="22"/>
        </w:rPr>
        <w:t xml:space="preserve">, </w:t>
      </w:r>
      <w:r w:rsidRPr="003753A1">
        <w:rPr>
          <w:rFonts w:ascii="Calibri" w:hAnsi="Calibri" w:cs="Calibri"/>
          <w:i/>
          <w:iCs/>
          <w:sz w:val="22"/>
          <w:szCs w:val="22"/>
        </w:rPr>
        <w:t>172</w:t>
      </w:r>
      <w:r w:rsidRPr="003753A1">
        <w:rPr>
          <w:rFonts w:ascii="Calibri" w:hAnsi="Calibri" w:cs="Calibri"/>
          <w:sz w:val="22"/>
          <w:szCs w:val="22"/>
        </w:rPr>
        <w:t>(2), 299–306. Springer Link. https://doi.org/10.1007/s12011-015-0601-3</w:t>
      </w:r>
    </w:p>
    <w:p w14:paraId="1F67ACE1"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Ashdown-Franks, G., </w:t>
      </w:r>
      <w:proofErr w:type="spellStart"/>
      <w:r w:rsidRPr="003753A1">
        <w:rPr>
          <w:rFonts w:ascii="Calibri" w:hAnsi="Calibri" w:cs="Calibri"/>
          <w:sz w:val="22"/>
          <w:szCs w:val="22"/>
        </w:rPr>
        <w:t>Sabiston</w:t>
      </w:r>
      <w:proofErr w:type="spellEnd"/>
      <w:r w:rsidRPr="003753A1">
        <w:rPr>
          <w:rFonts w:ascii="Calibri" w:hAnsi="Calibri" w:cs="Calibri"/>
          <w:sz w:val="22"/>
          <w:szCs w:val="22"/>
        </w:rPr>
        <w:t>, C. M., Solomon-</w:t>
      </w:r>
      <w:proofErr w:type="spellStart"/>
      <w:r w:rsidRPr="003753A1">
        <w:rPr>
          <w:rFonts w:ascii="Calibri" w:hAnsi="Calibri" w:cs="Calibri"/>
          <w:sz w:val="22"/>
          <w:szCs w:val="22"/>
        </w:rPr>
        <w:t>Krakus</w:t>
      </w:r>
      <w:proofErr w:type="spellEnd"/>
      <w:r w:rsidRPr="003753A1">
        <w:rPr>
          <w:rFonts w:ascii="Calibri" w:hAnsi="Calibri" w:cs="Calibri"/>
          <w:sz w:val="22"/>
          <w:szCs w:val="22"/>
        </w:rPr>
        <w:t xml:space="preserve">, S., &amp; O’Loughlin, J. L. (2017). Sport participation in high school and anxiety symptoms in young adulthood. </w:t>
      </w:r>
      <w:r w:rsidRPr="003753A1">
        <w:rPr>
          <w:rFonts w:ascii="Calibri" w:hAnsi="Calibri" w:cs="Calibri"/>
          <w:i/>
          <w:iCs/>
          <w:sz w:val="22"/>
          <w:szCs w:val="22"/>
        </w:rPr>
        <w:t>Mental Health and Physical Activity</w:t>
      </w:r>
      <w:r w:rsidRPr="003753A1">
        <w:rPr>
          <w:rFonts w:ascii="Calibri" w:hAnsi="Calibri" w:cs="Calibri"/>
          <w:sz w:val="22"/>
          <w:szCs w:val="22"/>
        </w:rPr>
        <w:t xml:space="preserve">, </w:t>
      </w:r>
      <w:r w:rsidRPr="003753A1">
        <w:rPr>
          <w:rFonts w:ascii="Calibri" w:hAnsi="Calibri" w:cs="Calibri"/>
          <w:i/>
          <w:iCs/>
          <w:sz w:val="22"/>
          <w:szCs w:val="22"/>
        </w:rPr>
        <w:t>12</w:t>
      </w:r>
      <w:r w:rsidRPr="003753A1">
        <w:rPr>
          <w:rFonts w:ascii="Calibri" w:hAnsi="Calibri" w:cs="Calibri"/>
          <w:sz w:val="22"/>
          <w:szCs w:val="22"/>
        </w:rPr>
        <w:t>(2), 19–24. ScienceDirect. https://doi.org/10.1016/j.mhpa.2016.12.001</w:t>
      </w:r>
    </w:p>
    <w:p w14:paraId="675FFCB7"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Australian Sports Commission. (2021, June). </w:t>
      </w:r>
      <w:r w:rsidRPr="003753A1">
        <w:rPr>
          <w:rFonts w:ascii="Calibri" w:hAnsi="Calibri" w:cs="Calibri"/>
          <w:i/>
          <w:iCs/>
          <w:sz w:val="22"/>
          <w:szCs w:val="22"/>
        </w:rPr>
        <w:t>What is Sport?</w:t>
      </w:r>
      <w:r w:rsidRPr="003753A1">
        <w:rPr>
          <w:rFonts w:ascii="Calibri" w:hAnsi="Calibri" w:cs="Calibri"/>
          <w:sz w:val="22"/>
          <w:szCs w:val="22"/>
        </w:rPr>
        <w:t xml:space="preserve"> Sport Australia; Clearinghouse for Sport. https://www.clearinghouseforsport.gov.au/kb/what-is-sport#:~:text=A%20human%20activity%20involving%20physical</w:t>
      </w:r>
    </w:p>
    <w:p w14:paraId="686EF589"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Bell, S. L., Audrey, S., Gunnell, D., Cooper, A., &amp; Campbell, R. (2019). The Relationship between Physical activity, Mental Wellbeing and Symptoms of Mental Health Disorder in adolescents: a Cohort Study. </w:t>
      </w:r>
      <w:r w:rsidRPr="003753A1">
        <w:rPr>
          <w:rFonts w:ascii="Calibri" w:hAnsi="Calibri" w:cs="Calibri"/>
          <w:i/>
          <w:iCs/>
          <w:sz w:val="22"/>
          <w:szCs w:val="22"/>
        </w:rPr>
        <w:t xml:space="preserve">International Journal of </w:t>
      </w:r>
      <w:proofErr w:type="spellStart"/>
      <w:r w:rsidRPr="003753A1">
        <w:rPr>
          <w:rFonts w:ascii="Calibri" w:hAnsi="Calibri" w:cs="Calibri"/>
          <w:i/>
          <w:iCs/>
          <w:sz w:val="22"/>
          <w:szCs w:val="22"/>
        </w:rPr>
        <w:t>Behavioral</w:t>
      </w:r>
      <w:proofErr w:type="spellEnd"/>
      <w:r w:rsidRPr="003753A1">
        <w:rPr>
          <w:rFonts w:ascii="Calibri" w:hAnsi="Calibri" w:cs="Calibri"/>
          <w:i/>
          <w:iCs/>
          <w:sz w:val="22"/>
          <w:szCs w:val="22"/>
        </w:rPr>
        <w:t xml:space="preserve"> Nutrition and Physical Activity</w:t>
      </w:r>
      <w:r w:rsidRPr="003753A1">
        <w:rPr>
          <w:rFonts w:ascii="Calibri" w:hAnsi="Calibri" w:cs="Calibri"/>
          <w:sz w:val="22"/>
          <w:szCs w:val="22"/>
        </w:rPr>
        <w:t xml:space="preserve">, </w:t>
      </w:r>
      <w:r w:rsidRPr="003753A1">
        <w:rPr>
          <w:rFonts w:ascii="Calibri" w:hAnsi="Calibri" w:cs="Calibri"/>
          <w:i/>
          <w:iCs/>
          <w:sz w:val="22"/>
          <w:szCs w:val="22"/>
        </w:rPr>
        <w:t>16</w:t>
      </w:r>
      <w:r w:rsidRPr="003753A1">
        <w:rPr>
          <w:rFonts w:ascii="Calibri" w:hAnsi="Calibri" w:cs="Calibri"/>
          <w:sz w:val="22"/>
          <w:szCs w:val="22"/>
        </w:rPr>
        <w:t>(138), 1–12. Springer Link. https://doi.org/10.1186/s12966-019-0901-7</w:t>
      </w:r>
    </w:p>
    <w:p w14:paraId="03CE68AF"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Biddle, S. J. H., &amp; </w:t>
      </w:r>
      <w:proofErr w:type="spellStart"/>
      <w:r w:rsidRPr="003753A1">
        <w:rPr>
          <w:rFonts w:ascii="Calibri" w:hAnsi="Calibri" w:cs="Calibri"/>
          <w:sz w:val="22"/>
          <w:szCs w:val="22"/>
        </w:rPr>
        <w:t>Asare</w:t>
      </w:r>
      <w:proofErr w:type="spellEnd"/>
      <w:r w:rsidRPr="003753A1">
        <w:rPr>
          <w:rFonts w:ascii="Calibri" w:hAnsi="Calibri" w:cs="Calibri"/>
          <w:sz w:val="22"/>
          <w:szCs w:val="22"/>
        </w:rPr>
        <w:t xml:space="preserve">, M. (2011). Physical Activity and Mental Health in Children and adolescents: a Review of Reviews. </w:t>
      </w:r>
      <w:r w:rsidRPr="003753A1">
        <w:rPr>
          <w:rFonts w:ascii="Calibri" w:hAnsi="Calibri" w:cs="Calibri"/>
          <w:i/>
          <w:iCs/>
          <w:sz w:val="22"/>
          <w:szCs w:val="22"/>
        </w:rPr>
        <w:t>British Journal of Sports Medicine</w:t>
      </w:r>
      <w:r w:rsidRPr="003753A1">
        <w:rPr>
          <w:rFonts w:ascii="Calibri" w:hAnsi="Calibri" w:cs="Calibri"/>
          <w:sz w:val="22"/>
          <w:szCs w:val="22"/>
        </w:rPr>
        <w:t xml:space="preserve">, </w:t>
      </w:r>
      <w:r w:rsidRPr="003753A1">
        <w:rPr>
          <w:rFonts w:ascii="Calibri" w:hAnsi="Calibri" w:cs="Calibri"/>
          <w:i/>
          <w:iCs/>
          <w:sz w:val="22"/>
          <w:szCs w:val="22"/>
        </w:rPr>
        <w:t>45</w:t>
      </w:r>
      <w:r w:rsidRPr="003753A1">
        <w:rPr>
          <w:rFonts w:ascii="Calibri" w:hAnsi="Calibri" w:cs="Calibri"/>
          <w:sz w:val="22"/>
          <w:szCs w:val="22"/>
        </w:rPr>
        <w:t xml:space="preserve">(11), 886–895. </w:t>
      </w:r>
      <w:proofErr w:type="spellStart"/>
      <w:r w:rsidRPr="003753A1">
        <w:rPr>
          <w:rFonts w:ascii="Calibri" w:hAnsi="Calibri" w:cs="Calibri"/>
          <w:sz w:val="22"/>
          <w:szCs w:val="22"/>
        </w:rPr>
        <w:t>Bmj</w:t>
      </w:r>
      <w:proofErr w:type="spellEnd"/>
      <w:r w:rsidRPr="003753A1">
        <w:rPr>
          <w:rFonts w:ascii="Calibri" w:hAnsi="Calibri" w:cs="Calibri"/>
          <w:sz w:val="22"/>
          <w:szCs w:val="22"/>
        </w:rPr>
        <w:t xml:space="preserve"> Journals. https://doi.org/10.1136/bjsports-2011-090185</w:t>
      </w:r>
    </w:p>
    <w:p w14:paraId="2092A1DF"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Biddle, S. J. H., </w:t>
      </w:r>
      <w:proofErr w:type="spellStart"/>
      <w:r w:rsidRPr="003753A1">
        <w:rPr>
          <w:rFonts w:ascii="Calibri" w:hAnsi="Calibri" w:cs="Calibri"/>
          <w:sz w:val="22"/>
          <w:szCs w:val="22"/>
        </w:rPr>
        <w:t>Ciaccioni</w:t>
      </w:r>
      <w:proofErr w:type="spellEnd"/>
      <w:r w:rsidRPr="003753A1">
        <w:rPr>
          <w:rFonts w:ascii="Calibri" w:hAnsi="Calibri" w:cs="Calibri"/>
          <w:sz w:val="22"/>
          <w:szCs w:val="22"/>
        </w:rPr>
        <w:t xml:space="preserve">, S., Thomas, G., &amp; Vergeer, I. (2019). Physical activity and mental health in children and adolescents: An updated review of reviews and an analysis of causality. </w:t>
      </w:r>
      <w:r w:rsidRPr="003753A1">
        <w:rPr>
          <w:rFonts w:ascii="Calibri" w:hAnsi="Calibri" w:cs="Calibri"/>
          <w:i/>
          <w:iCs/>
          <w:sz w:val="22"/>
          <w:szCs w:val="22"/>
        </w:rPr>
        <w:t>Psychology of Sport and Exercise</w:t>
      </w:r>
      <w:r w:rsidRPr="003753A1">
        <w:rPr>
          <w:rFonts w:ascii="Calibri" w:hAnsi="Calibri" w:cs="Calibri"/>
          <w:sz w:val="22"/>
          <w:szCs w:val="22"/>
        </w:rPr>
        <w:t xml:space="preserve">, </w:t>
      </w:r>
      <w:r w:rsidRPr="003753A1">
        <w:rPr>
          <w:rFonts w:ascii="Calibri" w:hAnsi="Calibri" w:cs="Calibri"/>
          <w:i/>
          <w:iCs/>
          <w:sz w:val="22"/>
          <w:szCs w:val="22"/>
        </w:rPr>
        <w:t>42</w:t>
      </w:r>
      <w:r w:rsidRPr="003753A1">
        <w:rPr>
          <w:rFonts w:ascii="Calibri" w:hAnsi="Calibri" w:cs="Calibri"/>
          <w:sz w:val="22"/>
          <w:szCs w:val="22"/>
        </w:rPr>
        <w:t>(42), 146–155. Science Direct. https://doi.org/10.1016/j.psychsport.2018.08.011</w:t>
      </w:r>
    </w:p>
    <w:p w14:paraId="3458A681"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Bohnert</w:t>
      </w:r>
      <w:proofErr w:type="spellEnd"/>
      <w:r w:rsidRPr="003753A1">
        <w:rPr>
          <w:rFonts w:ascii="Calibri" w:hAnsi="Calibri" w:cs="Calibri"/>
          <w:sz w:val="22"/>
          <w:szCs w:val="22"/>
        </w:rPr>
        <w:t xml:space="preserve">, A., Fredricks, J., &amp; Randall, E. (2010). Capturing Unique Dimensions of Youth Organized Activity Involvement. </w:t>
      </w:r>
      <w:r w:rsidRPr="003753A1">
        <w:rPr>
          <w:rFonts w:ascii="Calibri" w:hAnsi="Calibri" w:cs="Calibri"/>
          <w:i/>
          <w:iCs/>
          <w:sz w:val="22"/>
          <w:szCs w:val="22"/>
        </w:rPr>
        <w:t>Review of Educational Research</w:t>
      </w:r>
      <w:r w:rsidRPr="003753A1">
        <w:rPr>
          <w:rFonts w:ascii="Calibri" w:hAnsi="Calibri" w:cs="Calibri"/>
          <w:sz w:val="22"/>
          <w:szCs w:val="22"/>
        </w:rPr>
        <w:t xml:space="preserve">, </w:t>
      </w:r>
      <w:r w:rsidRPr="003753A1">
        <w:rPr>
          <w:rFonts w:ascii="Calibri" w:hAnsi="Calibri" w:cs="Calibri"/>
          <w:i/>
          <w:iCs/>
          <w:sz w:val="22"/>
          <w:szCs w:val="22"/>
        </w:rPr>
        <w:t>80</w:t>
      </w:r>
      <w:r w:rsidRPr="003753A1">
        <w:rPr>
          <w:rFonts w:ascii="Calibri" w:hAnsi="Calibri" w:cs="Calibri"/>
          <w:sz w:val="22"/>
          <w:szCs w:val="22"/>
        </w:rPr>
        <w:t xml:space="preserve">(4), 576–610. </w:t>
      </w:r>
      <w:proofErr w:type="spellStart"/>
      <w:r w:rsidRPr="003753A1">
        <w:rPr>
          <w:rFonts w:ascii="Calibri" w:hAnsi="Calibri" w:cs="Calibri"/>
          <w:sz w:val="22"/>
          <w:szCs w:val="22"/>
        </w:rPr>
        <w:t>sagepub</w:t>
      </w:r>
      <w:proofErr w:type="spellEnd"/>
      <w:r w:rsidRPr="003753A1">
        <w:rPr>
          <w:rFonts w:ascii="Calibri" w:hAnsi="Calibri" w:cs="Calibri"/>
          <w:sz w:val="22"/>
          <w:szCs w:val="22"/>
        </w:rPr>
        <w:t>. https://doi.org/10.3102/0034654310364533</w:t>
      </w:r>
    </w:p>
    <w:p w14:paraId="47F86912"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Bronfenbrenner, U. (2005). Making Human Beings Human: Bioecological Perspectives on Human Development. </w:t>
      </w:r>
      <w:r w:rsidRPr="003753A1">
        <w:rPr>
          <w:rFonts w:ascii="Calibri" w:hAnsi="Calibri" w:cs="Calibri"/>
          <w:i/>
          <w:iCs/>
          <w:sz w:val="22"/>
          <w:szCs w:val="22"/>
        </w:rPr>
        <w:t>Biological Perspectives on Human Development</w:t>
      </w:r>
      <w:r w:rsidRPr="003753A1">
        <w:rPr>
          <w:rFonts w:ascii="Calibri" w:hAnsi="Calibri" w:cs="Calibri"/>
          <w:sz w:val="22"/>
          <w:szCs w:val="22"/>
        </w:rPr>
        <w:t xml:space="preserve">, </w:t>
      </w:r>
      <w:r w:rsidRPr="003753A1">
        <w:rPr>
          <w:rFonts w:ascii="Calibri" w:hAnsi="Calibri" w:cs="Calibri"/>
          <w:i/>
          <w:iCs/>
          <w:sz w:val="22"/>
          <w:szCs w:val="22"/>
        </w:rPr>
        <w:t>1</w:t>
      </w:r>
      <w:r w:rsidRPr="003753A1">
        <w:rPr>
          <w:rFonts w:ascii="Calibri" w:hAnsi="Calibri" w:cs="Calibri"/>
          <w:sz w:val="22"/>
          <w:szCs w:val="22"/>
        </w:rPr>
        <w:t>(3), 5–30. Google Scholar. https://books.google.co.uk/books?hl=en&amp;lr=&amp;id=fJS-Bie75ikC&amp;oi=fnd&amp;pg=PT9&amp;dq=Bronfenbrenner+U.+Making+human+beings+human+:+bioecological+perspectives+on+human+development.+Thousand+Oaks</w:t>
      </w:r>
    </w:p>
    <w:p w14:paraId="1FE3B8F3"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Carter, L. F. (1959). Proceedings of the sixty-seventh annual business meeting of the American Psychological Association, Inc.: Report of the recording secretary. </w:t>
      </w:r>
      <w:r w:rsidRPr="003753A1">
        <w:rPr>
          <w:rFonts w:ascii="Calibri" w:hAnsi="Calibri" w:cs="Calibri"/>
          <w:i/>
          <w:iCs/>
          <w:sz w:val="22"/>
          <w:szCs w:val="22"/>
        </w:rPr>
        <w:t>American Psychologist</w:t>
      </w:r>
      <w:r w:rsidRPr="003753A1">
        <w:rPr>
          <w:rFonts w:ascii="Calibri" w:hAnsi="Calibri" w:cs="Calibri"/>
          <w:sz w:val="22"/>
          <w:szCs w:val="22"/>
        </w:rPr>
        <w:t xml:space="preserve">, </w:t>
      </w:r>
      <w:r w:rsidRPr="003753A1">
        <w:rPr>
          <w:rFonts w:ascii="Calibri" w:hAnsi="Calibri" w:cs="Calibri"/>
          <w:i/>
          <w:iCs/>
          <w:sz w:val="22"/>
          <w:szCs w:val="22"/>
        </w:rPr>
        <w:t>14</w:t>
      </w:r>
      <w:r w:rsidRPr="003753A1">
        <w:rPr>
          <w:rFonts w:ascii="Calibri" w:hAnsi="Calibri" w:cs="Calibri"/>
          <w:sz w:val="22"/>
          <w:szCs w:val="22"/>
        </w:rPr>
        <w:t xml:space="preserve">(12), 741–763. APA </w:t>
      </w:r>
      <w:proofErr w:type="spellStart"/>
      <w:r w:rsidRPr="003753A1">
        <w:rPr>
          <w:rFonts w:ascii="Calibri" w:hAnsi="Calibri" w:cs="Calibri"/>
          <w:sz w:val="22"/>
          <w:szCs w:val="22"/>
        </w:rPr>
        <w:t>PsycNet</w:t>
      </w:r>
      <w:proofErr w:type="spellEnd"/>
      <w:r w:rsidRPr="003753A1">
        <w:rPr>
          <w:rFonts w:ascii="Calibri" w:hAnsi="Calibri" w:cs="Calibri"/>
          <w:sz w:val="22"/>
          <w:szCs w:val="22"/>
        </w:rPr>
        <w:t>. https://doi.org/10.1037/h0043919</w:t>
      </w:r>
    </w:p>
    <w:p w14:paraId="7E3AFAD8"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Congsheng</w:t>
      </w:r>
      <w:proofErr w:type="spellEnd"/>
      <w:r w:rsidRPr="003753A1">
        <w:rPr>
          <w:rFonts w:ascii="Calibri" w:hAnsi="Calibri" w:cs="Calibri"/>
          <w:sz w:val="22"/>
          <w:szCs w:val="22"/>
        </w:rPr>
        <w:t xml:space="preserve">, L., Kayani, S., &amp; Khalid, A. (2022). An empirical study of physical activity and sports affecting mental health of university students. </w:t>
      </w:r>
      <w:r w:rsidRPr="003753A1">
        <w:rPr>
          <w:rFonts w:ascii="Calibri" w:hAnsi="Calibri" w:cs="Calibri"/>
          <w:i/>
          <w:iCs/>
          <w:sz w:val="22"/>
          <w:szCs w:val="22"/>
        </w:rPr>
        <w:t>Frontiers in Psychology</w:t>
      </w:r>
      <w:r w:rsidRPr="003753A1">
        <w:rPr>
          <w:rFonts w:ascii="Calibri" w:hAnsi="Calibri" w:cs="Calibri"/>
          <w:sz w:val="22"/>
          <w:szCs w:val="22"/>
        </w:rPr>
        <w:t xml:space="preserve">, </w:t>
      </w:r>
      <w:r w:rsidRPr="003753A1">
        <w:rPr>
          <w:rFonts w:ascii="Calibri" w:hAnsi="Calibri" w:cs="Calibri"/>
          <w:i/>
          <w:iCs/>
          <w:sz w:val="22"/>
          <w:szCs w:val="22"/>
        </w:rPr>
        <w:t>13</w:t>
      </w:r>
      <w:r w:rsidRPr="003753A1">
        <w:rPr>
          <w:rFonts w:ascii="Calibri" w:hAnsi="Calibri" w:cs="Calibri"/>
          <w:sz w:val="22"/>
          <w:szCs w:val="22"/>
        </w:rPr>
        <w:t>(1). PubMed Central. https://doi.org/10.3389/fpsyg.2022.917503</w:t>
      </w:r>
    </w:p>
    <w:p w14:paraId="37B635FE"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Doré, I., </w:t>
      </w:r>
      <w:proofErr w:type="spellStart"/>
      <w:r w:rsidRPr="003753A1">
        <w:rPr>
          <w:rFonts w:ascii="Calibri" w:hAnsi="Calibri" w:cs="Calibri"/>
          <w:sz w:val="22"/>
          <w:szCs w:val="22"/>
        </w:rPr>
        <w:t>Sabiston</w:t>
      </w:r>
      <w:proofErr w:type="spellEnd"/>
      <w:r w:rsidRPr="003753A1">
        <w:rPr>
          <w:rFonts w:ascii="Calibri" w:hAnsi="Calibri" w:cs="Calibri"/>
          <w:sz w:val="22"/>
          <w:szCs w:val="22"/>
        </w:rPr>
        <w:t xml:space="preserve">, C. M., </w:t>
      </w:r>
      <w:proofErr w:type="spellStart"/>
      <w:r w:rsidRPr="003753A1">
        <w:rPr>
          <w:rFonts w:ascii="Calibri" w:hAnsi="Calibri" w:cs="Calibri"/>
          <w:sz w:val="22"/>
          <w:szCs w:val="22"/>
        </w:rPr>
        <w:t>Sylvestre</w:t>
      </w:r>
      <w:proofErr w:type="spellEnd"/>
      <w:r w:rsidRPr="003753A1">
        <w:rPr>
          <w:rFonts w:ascii="Calibri" w:hAnsi="Calibri" w:cs="Calibri"/>
          <w:sz w:val="22"/>
          <w:szCs w:val="22"/>
        </w:rPr>
        <w:t xml:space="preserve">, M.-P., Brunet, J., O’Loughlin, J., Nader, P. A., Gallant, F., &amp; </w:t>
      </w:r>
      <w:proofErr w:type="spellStart"/>
      <w:r w:rsidRPr="003753A1">
        <w:rPr>
          <w:rFonts w:ascii="Calibri" w:hAnsi="Calibri" w:cs="Calibri"/>
          <w:sz w:val="22"/>
          <w:szCs w:val="22"/>
        </w:rPr>
        <w:t>Bélanger</w:t>
      </w:r>
      <w:proofErr w:type="spellEnd"/>
      <w:r w:rsidRPr="003753A1">
        <w:rPr>
          <w:rFonts w:ascii="Calibri" w:hAnsi="Calibri" w:cs="Calibri"/>
          <w:sz w:val="22"/>
          <w:szCs w:val="22"/>
        </w:rPr>
        <w:t xml:space="preserve">, M. (2019). Years Participating in Sports During Childhood Predicts Mental Health in Adolescence: A 5-Year Longitudinal Study. </w:t>
      </w:r>
      <w:r w:rsidRPr="003753A1">
        <w:rPr>
          <w:rFonts w:ascii="Calibri" w:hAnsi="Calibri" w:cs="Calibri"/>
          <w:i/>
          <w:iCs/>
          <w:sz w:val="22"/>
          <w:szCs w:val="22"/>
        </w:rPr>
        <w:t>Journal of Adolescent Health</w:t>
      </w:r>
      <w:r w:rsidRPr="003753A1">
        <w:rPr>
          <w:rFonts w:ascii="Calibri" w:hAnsi="Calibri" w:cs="Calibri"/>
          <w:sz w:val="22"/>
          <w:szCs w:val="22"/>
        </w:rPr>
        <w:t xml:space="preserve">, </w:t>
      </w:r>
      <w:r w:rsidRPr="003753A1">
        <w:rPr>
          <w:rFonts w:ascii="Calibri" w:hAnsi="Calibri" w:cs="Calibri"/>
          <w:i/>
          <w:iCs/>
          <w:sz w:val="22"/>
          <w:szCs w:val="22"/>
        </w:rPr>
        <w:t>64</w:t>
      </w:r>
      <w:r w:rsidRPr="003753A1">
        <w:rPr>
          <w:rFonts w:ascii="Calibri" w:hAnsi="Calibri" w:cs="Calibri"/>
          <w:sz w:val="22"/>
          <w:szCs w:val="22"/>
        </w:rPr>
        <w:t>(6), 790–796. ScienceDirect. https://doi.org/10.1016/j.jadohealth.2018.11.024</w:t>
      </w:r>
    </w:p>
    <w:p w14:paraId="64421F1F"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Fletcher, D., &amp; Arnold, R. (2011). A Qualitative Study of Performance Leadership and Management in Elite Sport. </w:t>
      </w:r>
      <w:r w:rsidRPr="003753A1">
        <w:rPr>
          <w:rFonts w:ascii="Calibri" w:hAnsi="Calibri" w:cs="Calibri"/>
          <w:i/>
          <w:iCs/>
          <w:sz w:val="22"/>
          <w:szCs w:val="22"/>
        </w:rPr>
        <w:t>Journal of Applied Sport Psychology</w:t>
      </w:r>
      <w:r w:rsidRPr="003753A1">
        <w:rPr>
          <w:rFonts w:ascii="Calibri" w:hAnsi="Calibri" w:cs="Calibri"/>
          <w:sz w:val="22"/>
          <w:szCs w:val="22"/>
        </w:rPr>
        <w:t xml:space="preserve">, </w:t>
      </w:r>
      <w:r w:rsidRPr="003753A1">
        <w:rPr>
          <w:rFonts w:ascii="Calibri" w:hAnsi="Calibri" w:cs="Calibri"/>
          <w:i/>
          <w:iCs/>
          <w:sz w:val="22"/>
          <w:szCs w:val="22"/>
        </w:rPr>
        <w:t>23</w:t>
      </w:r>
      <w:r w:rsidRPr="003753A1">
        <w:rPr>
          <w:rFonts w:ascii="Calibri" w:hAnsi="Calibri" w:cs="Calibri"/>
          <w:sz w:val="22"/>
          <w:szCs w:val="22"/>
        </w:rPr>
        <w:t>(2), 223–242. Taylor &amp; Francis Online. https://doi.org/10.1080/10413200.2011.559184</w:t>
      </w:r>
    </w:p>
    <w:p w14:paraId="57B0DDE6"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FOGELHOLM, M., MALMBERG, J., SUNI, J., SANTTILA, M., KYRÖLÄINEN, H., MÄNTYSAARI, M., &amp; OJA, P. (2006). International Physical Activity Questionnaire. </w:t>
      </w:r>
      <w:r w:rsidRPr="003753A1">
        <w:rPr>
          <w:rFonts w:ascii="Calibri" w:hAnsi="Calibri" w:cs="Calibri"/>
          <w:i/>
          <w:iCs/>
          <w:sz w:val="22"/>
          <w:szCs w:val="22"/>
        </w:rPr>
        <w:t>Medicine &amp; Science in Sports &amp; Exercise</w:t>
      </w:r>
      <w:r w:rsidRPr="003753A1">
        <w:rPr>
          <w:rFonts w:ascii="Calibri" w:hAnsi="Calibri" w:cs="Calibri"/>
          <w:sz w:val="22"/>
          <w:szCs w:val="22"/>
        </w:rPr>
        <w:t xml:space="preserve">, </w:t>
      </w:r>
      <w:r w:rsidRPr="003753A1">
        <w:rPr>
          <w:rFonts w:ascii="Calibri" w:hAnsi="Calibri" w:cs="Calibri"/>
          <w:i/>
          <w:iCs/>
          <w:sz w:val="22"/>
          <w:szCs w:val="22"/>
        </w:rPr>
        <w:t>38</w:t>
      </w:r>
      <w:r w:rsidRPr="003753A1">
        <w:rPr>
          <w:rFonts w:ascii="Calibri" w:hAnsi="Calibri" w:cs="Calibri"/>
          <w:sz w:val="22"/>
          <w:szCs w:val="22"/>
        </w:rPr>
        <w:t>(4), 753–760. https://doi.org/10.1249/01.mss.0000194075.16960.20</w:t>
      </w:r>
    </w:p>
    <w:p w14:paraId="373DA123"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lastRenderedPageBreak/>
        <w:t>Fossati</w:t>
      </w:r>
      <w:proofErr w:type="spellEnd"/>
      <w:r w:rsidRPr="003753A1">
        <w:rPr>
          <w:rFonts w:ascii="Calibri" w:hAnsi="Calibri" w:cs="Calibri"/>
          <w:sz w:val="22"/>
          <w:szCs w:val="22"/>
        </w:rPr>
        <w:t xml:space="preserve">, C., Torre, G., </w:t>
      </w:r>
      <w:proofErr w:type="spellStart"/>
      <w:r w:rsidRPr="003753A1">
        <w:rPr>
          <w:rFonts w:ascii="Calibri" w:hAnsi="Calibri" w:cs="Calibri"/>
          <w:sz w:val="22"/>
          <w:szCs w:val="22"/>
        </w:rPr>
        <w:t>Vasta</w:t>
      </w:r>
      <w:proofErr w:type="spellEnd"/>
      <w:r w:rsidRPr="003753A1">
        <w:rPr>
          <w:rFonts w:ascii="Calibri" w:hAnsi="Calibri" w:cs="Calibri"/>
          <w:sz w:val="22"/>
          <w:szCs w:val="22"/>
        </w:rPr>
        <w:t xml:space="preserve">, S., </w:t>
      </w:r>
      <w:proofErr w:type="spellStart"/>
      <w:r w:rsidRPr="003753A1">
        <w:rPr>
          <w:rFonts w:ascii="Calibri" w:hAnsi="Calibri" w:cs="Calibri"/>
          <w:sz w:val="22"/>
          <w:szCs w:val="22"/>
        </w:rPr>
        <w:t>Giombini</w:t>
      </w:r>
      <w:proofErr w:type="spellEnd"/>
      <w:r w:rsidRPr="003753A1">
        <w:rPr>
          <w:rFonts w:ascii="Calibri" w:hAnsi="Calibri" w:cs="Calibri"/>
          <w:sz w:val="22"/>
          <w:szCs w:val="22"/>
        </w:rPr>
        <w:t xml:space="preserve">, A., </w:t>
      </w:r>
      <w:proofErr w:type="spellStart"/>
      <w:r w:rsidRPr="003753A1">
        <w:rPr>
          <w:rFonts w:ascii="Calibri" w:hAnsi="Calibri" w:cs="Calibri"/>
          <w:sz w:val="22"/>
          <w:szCs w:val="22"/>
        </w:rPr>
        <w:t>Quaranta</w:t>
      </w:r>
      <w:proofErr w:type="spellEnd"/>
      <w:r w:rsidRPr="003753A1">
        <w:rPr>
          <w:rFonts w:ascii="Calibri" w:hAnsi="Calibri" w:cs="Calibri"/>
          <w:sz w:val="22"/>
          <w:szCs w:val="22"/>
        </w:rPr>
        <w:t xml:space="preserve">, F., Papalia, R., &amp; </w:t>
      </w:r>
      <w:proofErr w:type="spellStart"/>
      <w:r w:rsidRPr="003753A1">
        <w:rPr>
          <w:rFonts w:ascii="Calibri" w:hAnsi="Calibri" w:cs="Calibri"/>
          <w:sz w:val="22"/>
          <w:szCs w:val="22"/>
        </w:rPr>
        <w:t>Pigozzi</w:t>
      </w:r>
      <w:proofErr w:type="spellEnd"/>
      <w:r w:rsidRPr="003753A1">
        <w:rPr>
          <w:rFonts w:ascii="Calibri" w:hAnsi="Calibri" w:cs="Calibri"/>
          <w:sz w:val="22"/>
          <w:szCs w:val="22"/>
        </w:rPr>
        <w:t xml:space="preserve">, F. (2021). Physical Exercise and Mental Health: The Routes of a Reciprocal Relation. </w:t>
      </w:r>
      <w:r w:rsidRPr="003753A1">
        <w:rPr>
          <w:rFonts w:ascii="Calibri" w:hAnsi="Calibri" w:cs="Calibri"/>
          <w:i/>
          <w:iCs/>
          <w:sz w:val="22"/>
          <w:szCs w:val="22"/>
        </w:rPr>
        <w:t>International Journal of Environmental Research and Public Health</w:t>
      </w:r>
      <w:r w:rsidRPr="003753A1">
        <w:rPr>
          <w:rFonts w:ascii="Calibri" w:hAnsi="Calibri" w:cs="Calibri"/>
          <w:sz w:val="22"/>
          <w:szCs w:val="22"/>
        </w:rPr>
        <w:t xml:space="preserve">, </w:t>
      </w:r>
      <w:r w:rsidRPr="003753A1">
        <w:rPr>
          <w:rFonts w:ascii="Calibri" w:hAnsi="Calibri" w:cs="Calibri"/>
          <w:i/>
          <w:iCs/>
          <w:sz w:val="22"/>
          <w:szCs w:val="22"/>
        </w:rPr>
        <w:t>18</w:t>
      </w:r>
      <w:r w:rsidRPr="003753A1">
        <w:rPr>
          <w:rFonts w:ascii="Calibri" w:hAnsi="Calibri" w:cs="Calibri"/>
          <w:sz w:val="22"/>
          <w:szCs w:val="22"/>
        </w:rPr>
        <w:t>(23), 12364. PubMed Central. https://doi.org/10.3390/ijerph182312364</w:t>
      </w:r>
    </w:p>
    <w:p w14:paraId="525B9AB9"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Ghrouz</w:t>
      </w:r>
      <w:proofErr w:type="spellEnd"/>
      <w:r w:rsidRPr="003753A1">
        <w:rPr>
          <w:rFonts w:ascii="Calibri" w:hAnsi="Calibri" w:cs="Calibri"/>
          <w:sz w:val="22"/>
          <w:szCs w:val="22"/>
        </w:rPr>
        <w:t xml:space="preserve">, A. K., </w:t>
      </w:r>
      <w:proofErr w:type="spellStart"/>
      <w:r w:rsidRPr="003753A1">
        <w:rPr>
          <w:rFonts w:ascii="Calibri" w:hAnsi="Calibri" w:cs="Calibri"/>
          <w:sz w:val="22"/>
          <w:szCs w:val="22"/>
        </w:rPr>
        <w:t>Noohu</w:t>
      </w:r>
      <w:proofErr w:type="spellEnd"/>
      <w:r w:rsidRPr="003753A1">
        <w:rPr>
          <w:rFonts w:ascii="Calibri" w:hAnsi="Calibri" w:cs="Calibri"/>
          <w:sz w:val="22"/>
          <w:szCs w:val="22"/>
        </w:rPr>
        <w:t xml:space="preserve">, M. M., Dilshad Manzar, Md., Warren Spence, D., </w:t>
      </w:r>
      <w:proofErr w:type="spellStart"/>
      <w:r w:rsidRPr="003753A1">
        <w:rPr>
          <w:rFonts w:ascii="Calibri" w:hAnsi="Calibri" w:cs="Calibri"/>
          <w:sz w:val="22"/>
          <w:szCs w:val="22"/>
        </w:rPr>
        <w:t>BaHammam</w:t>
      </w:r>
      <w:proofErr w:type="spellEnd"/>
      <w:r w:rsidRPr="003753A1">
        <w:rPr>
          <w:rFonts w:ascii="Calibri" w:hAnsi="Calibri" w:cs="Calibri"/>
          <w:sz w:val="22"/>
          <w:szCs w:val="22"/>
        </w:rPr>
        <w:t xml:space="preserve">, A. S., &amp; </w:t>
      </w:r>
      <w:proofErr w:type="spellStart"/>
      <w:r w:rsidRPr="003753A1">
        <w:rPr>
          <w:rFonts w:ascii="Calibri" w:hAnsi="Calibri" w:cs="Calibri"/>
          <w:sz w:val="22"/>
          <w:szCs w:val="22"/>
        </w:rPr>
        <w:t>Pandi</w:t>
      </w:r>
      <w:proofErr w:type="spellEnd"/>
      <w:r w:rsidRPr="003753A1">
        <w:rPr>
          <w:rFonts w:ascii="Calibri" w:hAnsi="Calibri" w:cs="Calibri"/>
          <w:sz w:val="22"/>
          <w:szCs w:val="22"/>
        </w:rPr>
        <w:t xml:space="preserve">-Perumal, S. R. (2019). Physical activity and sleep quality in relation to mental health among college students. </w:t>
      </w:r>
      <w:r w:rsidRPr="003753A1">
        <w:rPr>
          <w:rFonts w:ascii="Calibri" w:hAnsi="Calibri" w:cs="Calibri"/>
          <w:i/>
          <w:iCs/>
          <w:sz w:val="22"/>
          <w:szCs w:val="22"/>
        </w:rPr>
        <w:t xml:space="preserve">Sleep and </w:t>
      </w:r>
      <w:proofErr w:type="gramStart"/>
      <w:r w:rsidRPr="003753A1">
        <w:rPr>
          <w:rFonts w:ascii="Calibri" w:hAnsi="Calibri" w:cs="Calibri"/>
          <w:i/>
          <w:iCs/>
          <w:sz w:val="22"/>
          <w:szCs w:val="22"/>
        </w:rPr>
        <w:t>Breathing</w:t>
      </w:r>
      <w:proofErr w:type="gramEnd"/>
      <w:r w:rsidRPr="003753A1">
        <w:rPr>
          <w:rFonts w:ascii="Calibri" w:hAnsi="Calibri" w:cs="Calibri"/>
          <w:sz w:val="22"/>
          <w:szCs w:val="22"/>
        </w:rPr>
        <w:t xml:space="preserve">, </w:t>
      </w:r>
      <w:r w:rsidRPr="003753A1">
        <w:rPr>
          <w:rFonts w:ascii="Calibri" w:hAnsi="Calibri" w:cs="Calibri"/>
          <w:i/>
          <w:iCs/>
          <w:sz w:val="22"/>
          <w:szCs w:val="22"/>
        </w:rPr>
        <w:t>23</w:t>
      </w:r>
      <w:r w:rsidRPr="003753A1">
        <w:rPr>
          <w:rFonts w:ascii="Calibri" w:hAnsi="Calibri" w:cs="Calibri"/>
          <w:sz w:val="22"/>
          <w:szCs w:val="22"/>
        </w:rPr>
        <w:t>(2), 627–634. Springer Link. https://doi.org/10.1007/s11325-019-01780-z</w:t>
      </w:r>
    </w:p>
    <w:p w14:paraId="1F4B9156"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Jewett, R., </w:t>
      </w:r>
      <w:proofErr w:type="spellStart"/>
      <w:r w:rsidRPr="003753A1">
        <w:rPr>
          <w:rFonts w:ascii="Calibri" w:hAnsi="Calibri" w:cs="Calibri"/>
          <w:sz w:val="22"/>
          <w:szCs w:val="22"/>
        </w:rPr>
        <w:t>Sabiston</w:t>
      </w:r>
      <w:proofErr w:type="spellEnd"/>
      <w:r w:rsidRPr="003753A1">
        <w:rPr>
          <w:rFonts w:ascii="Calibri" w:hAnsi="Calibri" w:cs="Calibri"/>
          <w:sz w:val="22"/>
          <w:szCs w:val="22"/>
        </w:rPr>
        <w:t xml:space="preserve">, C. M., Brunet, J., O’Loughlin, E. K., </w:t>
      </w:r>
      <w:proofErr w:type="spellStart"/>
      <w:r w:rsidRPr="003753A1">
        <w:rPr>
          <w:rFonts w:ascii="Calibri" w:hAnsi="Calibri" w:cs="Calibri"/>
          <w:sz w:val="22"/>
          <w:szCs w:val="22"/>
        </w:rPr>
        <w:t>Scarapicchia</w:t>
      </w:r>
      <w:proofErr w:type="spellEnd"/>
      <w:r w:rsidRPr="003753A1">
        <w:rPr>
          <w:rFonts w:ascii="Calibri" w:hAnsi="Calibri" w:cs="Calibri"/>
          <w:sz w:val="22"/>
          <w:szCs w:val="22"/>
        </w:rPr>
        <w:t xml:space="preserve">, T., &amp; O’Loughlin, J. (2014). School Sport Participation During Adolescence and Mental Health in Early Adulthood. </w:t>
      </w:r>
      <w:r w:rsidRPr="003753A1">
        <w:rPr>
          <w:rFonts w:ascii="Calibri" w:hAnsi="Calibri" w:cs="Calibri"/>
          <w:i/>
          <w:iCs/>
          <w:sz w:val="22"/>
          <w:szCs w:val="22"/>
        </w:rPr>
        <w:t>Journal of Adolescent Health</w:t>
      </w:r>
      <w:r w:rsidRPr="003753A1">
        <w:rPr>
          <w:rFonts w:ascii="Calibri" w:hAnsi="Calibri" w:cs="Calibri"/>
          <w:sz w:val="22"/>
          <w:szCs w:val="22"/>
        </w:rPr>
        <w:t xml:space="preserve">, </w:t>
      </w:r>
      <w:r w:rsidRPr="003753A1">
        <w:rPr>
          <w:rFonts w:ascii="Calibri" w:hAnsi="Calibri" w:cs="Calibri"/>
          <w:i/>
          <w:iCs/>
          <w:sz w:val="22"/>
          <w:szCs w:val="22"/>
        </w:rPr>
        <w:t>55</w:t>
      </w:r>
      <w:r w:rsidRPr="003753A1">
        <w:rPr>
          <w:rFonts w:ascii="Calibri" w:hAnsi="Calibri" w:cs="Calibri"/>
          <w:sz w:val="22"/>
          <w:szCs w:val="22"/>
        </w:rPr>
        <w:t>(5), 640–644. ScienceDirect. https://doi.org/10.1016/j.jadohealth.2014.04.018</w:t>
      </w:r>
    </w:p>
    <w:p w14:paraId="311359D3"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Keyes, C. L. M. (2005). Mental Illness and/or Mental Health? Investigating Axioms of the Complete State Model of Health. </w:t>
      </w:r>
      <w:r w:rsidRPr="003753A1">
        <w:rPr>
          <w:rFonts w:ascii="Calibri" w:hAnsi="Calibri" w:cs="Calibri"/>
          <w:i/>
          <w:iCs/>
          <w:sz w:val="22"/>
          <w:szCs w:val="22"/>
        </w:rPr>
        <w:t>Journal of Consulting and Clinical Psychology</w:t>
      </w:r>
      <w:r w:rsidRPr="003753A1">
        <w:rPr>
          <w:rFonts w:ascii="Calibri" w:hAnsi="Calibri" w:cs="Calibri"/>
          <w:sz w:val="22"/>
          <w:szCs w:val="22"/>
        </w:rPr>
        <w:t xml:space="preserve">, </w:t>
      </w:r>
      <w:r w:rsidRPr="003753A1">
        <w:rPr>
          <w:rFonts w:ascii="Calibri" w:hAnsi="Calibri" w:cs="Calibri"/>
          <w:i/>
          <w:iCs/>
          <w:sz w:val="22"/>
          <w:szCs w:val="22"/>
        </w:rPr>
        <w:t>73</w:t>
      </w:r>
      <w:r w:rsidRPr="003753A1">
        <w:rPr>
          <w:rFonts w:ascii="Calibri" w:hAnsi="Calibri" w:cs="Calibri"/>
          <w:sz w:val="22"/>
          <w:szCs w:val="22"/>
        </w:rPr>
        <w:t xml:space="preserve">(3), 539–548. APA </w:t>
      </w:r>
      <w:proofErr w:type="spellStart"/>
      <w:r w:rsidRPr="003753A1">
        <w:rPr>
          <w:rFonts w:ascii="Calibri" w:hAnsi="Calibri" w:cs="Calibri"/>
          <w:sz w:val="22"/>
          <w:szCs w:val="22"/>
        </w:rPr>
        <w:t>PsycNet</w:t>
      </w:r>
      <w:proofErr w:type="spellEnd"/>
      <w:r w:rsidRPr="003753A1">
        <w:rPr>
          <w:rFonts w:ascii="Calibri" w:hAnsi="Calibri" w:cs="Calibri"/>
          <w:sz w:val="22"/>
          <w:szCs w:val="22"/>
        </w:rPr>
        <w:t>. https://doi.org/10.1037/0022-006x.73.3.539</w:t>
      </w:r>
    </w:p>
    <w:p w14:paraId="4E69B55D"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Kuettel</w:t>
      </w:r>
      <w:proofErr w:type="spellEnd"/>
      <w:r w:rsidRPr="003753A1">
        <w:rPr>
          <w:rFonts w:ascii="Calibri" w:hAnsi="Calibri" w:cs="Calibri"/>
          <w:sz w:val="22"/>
          <w:szCs w:val="22"/>
        </w:rPr>
        <w:t xml:space="preserve">, A., &amp; Larsen, C. H. (2019). Risk and protective factors for mental health in elite athletes: a scoping review. </w:t>
      </w:r>
      <w:r w:rsidRPr="003753A1">
        <w:rPr>
          <w:rFonts w:ascii="Calibri" w:hAnsi="Calibri" w:cs="Calibri"/>
          <w:i/>
          <w:iCs/>
          <w:sz w:val="22"/>
          <w:szCs w:val="22"/>
        </w:rPr>
        <w:t>International Review of Sport and Exercise Psychology</w:t>
      </w:r>
      <w:r w:rsidRPr="003753A1">
        <w:rPr>
          <w:rFonts w:ascii="Calibri" w:hAnsi="Calibri" w:cs="Calibri"/>
          <w:sz w:val="22"/>
          <w:szCs w:val="22"/>
        </w:rPr>
        <w:t xml:space="preserve">, </w:t>
      </w:r>
      <w:r w:rsidRPr="003753A1">
        <w:rPr>
          <w:rFonts w:ascii="Calibri" w:hAnsi="Calibri" w:cs="Calibri"/>
          <w:i/>
          <w:iCs/>
          <w:sz w:val="22"/>
          <w:szCs w:val="22"/>
        </w:rPr>
        <w:t>13</w:t>
      </w:r>
      <w:r w:rsidRPr="003753A1">
        <w:rPr>
          <w:rFonts w:ascii="Calibri" w:hAnsi="Calibri" w:cs="Calibri"/>
          <w:sz w:val="22"/>
          <w:szCs w:val="22"/>
        </w:rPr>
        <w:t>(1), 1–35. Taylor &amp; Francis Online. https://doi.org/10.1080/1750984x.2019.1689574</w:t>
      </w:r>
    </w:p>
    <w:p w14:paraId="485F9617"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Lerner, R. M., Lerner, J. V., &amp; Erin, P. (2012). Waves of the future: the first eight years of the 4-H study of positive youth development. </w:t>
      </w:r>
    </w:p>
    <w:p w14:paraId="160DBA03"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Lubans</w:t>
      </w:r>
      <w:proofErr w:type="spellEnd"/>
      <w:r w:rsidRPr="003753A1">
        <w:rPr>
          <w:rFonts w:ascii="Calibri" w:hAnsi="Calibri" w:cs="Calibri"/>
          <w:sz w:val="22"/>
          <w:szCs w:val="22"/>
        </w:rPr>
        <w:t xml:space="preserve">, D., Richards, J., Hillman, C., Faulkner, G., Beauchamp, M., Nilsson, M., Kelly, P., Smith, J., Raine, L., &amp; Biddle, S. (2016). Physical Activity for Cognitive and Mental Health in Youth: A Systematic Review of Mechanisms. </w:t>
      </w:r>
      <w:r w:rsidRPr="003753A1">
        <w:rPr>
          <w:rFonts w:ascii="Calibri" w:hAnsi="Calibri" w:cs="Calibri"/>
          <w:i/>
          <w:iCs/>
          <w:sz w:val="22"/>
          <w:szCs w:val="22"/>
        </w:rPr>
        <w:t>PEDIATRICS</w:t>
      </w:r>
      <w:r w:rsidRPr="003753A1">
        <w:rPr>
          <w:rFonts w:ascii="Calibri" w:hAnsi="Calibri" w:cs="Calibri"/>
          <w:sz w:val="22"/>
          <w:szCs w:val="22"/>
        </w:rPr>
        <w:t xml:space="preserve">, </w:t>
      </w:r>
      <w:r w:rsidRPr="003753A1">
        <w:rPr>
          <w:rFonts w:ascii="Calibri" w:hAnsi="Calibri" w:cs="Calibri"/>
          <w:i/>
          <w:iCs/>
          <w:sz w:val="22"/>
          <w:szCs w:val="22"/>
        </w:rPr>
        <w:t>138</w:t>
      </w:r>
      <w:r w:rsidRPr="003753A1">
        <w:rPr>
          <w:rFonts w:ascii="Calibri" w:hAnsi="Calibri" w:cs="Calibri"/>
          <w:sz w:val="22"/>
          <w:szCs w:val="22"/>
        </w:rPr>
        <w:t xml:space="preserve">(3), e20161642–e20161642. American Academy of </w:t>
      </w:r>
      <w:proofErr w:type="spellStart"/>
      <w:r w:rsidRPr="003753A1">
        <w:rPr>
          <w:rFonts w:ascii="Calibri" w:hAnsi="Calibri" w:cs="Calibri"/>
          <w:sz w:val="22"/>
          <w:szCs w:val="22"/>
        </w:rPr>
        <w:t>Pediatrics</w:t>
      </w:r>
      <w:proofErr w:type="spellEnd"/>
      <w:r w:rsidRPr="003753A1">
        <w:rPr>
          <w:rFonts w:ascii="Calibri" w:hAnsi="Calibri" w:cs="Calibri"/>
          <w:sz w:val="22"/>
          <w:szCs w:val="22"/>
        </w:rPr>
        <w:t>. https://doi.org/10.1542/peds.2016-1642</w:t>
      </w:r>
    </w:p>
    <w:p w14:paraId="27A5CDC6"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Mahindru</w:t>
      </w:r>
      <w:proofErr w:type="spellEnd"/>
      <w:r w:rsidRPr="003753A1">
        <w:rPr>
          <w:rFonts w:ascii="Calibri" w:hAnsi="Calibri" w:cs="Calibri"/>
          <w:sz w:val="22"/>
          <w:szCs w:val="22"/>
        </w:rPr>
        <w:t xml:space="preserve">, A., Patil, P., &amp; Agrawal, V. (2023). Role of Physical Activity on Mental Health and Well-Being: A Review. </w:t>
      </w:r>
      <w:r w:rsidRPr="003753A1">
        <w:rPr>
          <w:rFonts w:ascii="Calibri" w:hAnsi="Calibri" w:cs="Calibri"/>
          <w:i/>
          <w:iCs/>
          <w:sz w:val="22"/>
          <w:szCs w:val="22"/>
        </w:rPr>
        <w:t>Role of Physical Activity on Mental Health and Well-Being: A Review</w:t>
      </w:r>
      <w:r w:rsidRPr="003753A1">
        <w:rPr>
          <w:rFonts w:ascii="Calibri" w:hAnsi="Calibri" w:cs="Calibri"/>
          <w:sz w:val="22"/>
          <w:szCs w:val="22"/>
        </w:rPr>
        <w:t xml:space="preserve">, </w:t>
      </w:r>
      <w:r w:rsidRPr="003753A1">
        <w:rPr>
          <w:rFonts w:ascii="Calibri" w:hAnsi="Calibri" w:cs="Calibri"/>
          <w:i/>
          <w:iCs/>
          <w:sz w:val="22"/>
          <w:szCs w:val="22"/>
        </w:rPr>
        <w:t>1</w:t>
      </w:r>
      <w:r w:rsidRPr="003753A1">
        <w:rPr>
          <w:rFonts w:ascii="Calibri" w:hAnsi="Calibri" w:cs="Calibri"/>
          <w:sz w:val="22"/>
          <w:szCs w:val="22"/>
        </w:rPr>
        <w:t xml:space="preserve">(3), 3–4. </w:t>
      </w:r>
      <w:proofErr w:type="spellStart"/>
      <w:r w:rsidRPr="003753A1">
        <w:rPr>
          <w:rFonts w:ascii="Calibri" w:hAnsi="Calibri" w:cs="Calibri"/>
          <w:sz w:val="22"/>
          <w:szCs w:val="22"/>
        </w:rPr>
        <w:t>Cureus</w:t>
      </w:r>
      <w:proofErr w:type="spellEnd"/>
      <w:r w:rsidRPr="003753A1">
        <w:rPr>
          <w:rFonts w:ascii="Calibri" w:hAnsi="Calibri" w:cs="Calibri"/>
          <w:sz w:val="22"/>
          <w:szCs w:val="22"/>
        </w:rPr>
        <w:t>. https://doi.org/10.7759/cureus.33475</w:t>
      </w:r>
    </w:p>
    <w:p w14:paraId="1ED3DFC0"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Malm</w:t>
      </w:r>
      <w:proofErr w:type="spellEnd"/>
      <w:r w:rsidRPr="003753A1">
        <w:rPr>
          <w:rFonts w:ascii="Calibri" w:hAnsi="Calibri" w:cs="Calibri"/>
          <w:sz w:val="22"/>
          <w:szCs w:val="22"/>
        </w:rPr>
        <w:t xml:space="preserve">, C., Jakobsson, J., &amp; Isaksson, A. (2019). Physical Activity and Sports—Real Health Benefits: A Review with Insight into the Public Health of Sweden. </w:t>
      </w:r>
      <w:r w:rsidRPr="003753A1">
        <w:rPr>
          <w:rFonts w:ascii="Calibri" w:hAnsi="Calibri" w:cs="Calibri"/>
          <w:i/>
          <w:iCs/>
          <w:sz w:val="22"/>
          <w:szCs w:val="22"/>
        </w:rPr>
        <w:t>Sports</w:t>
      </w:r>
      <w:r w:rsidRPr="003753A1">
        <w:rPr>
          <w:rFonts w:ascii="Calibri" w:hAnsi="Calibri" w:cs="Calibri"/>
          <w:sz w:val="22"/>
          <w:szCs w:val="22"/>
        </w:rPr>
        <w:t xml:space="preserve">, </w:t>
      </w:r>
      <w:r w:rsidRPr="003753A1">
        <w:rPr>
          <w:rFonts w:ascii="Calibri" w:hAnsi="Calibri" w:cs="Calibri"/>
          <w:i/>
          <w:iCs/>
          <w:sz w:val="22"/>
          <w:szCs w:val="22"/>
        </w:rPr>
        <w:t>7</w:t>
      </w:r>
      <w:r w:rsidRPr="003753A1">
        <w:rPr>
          <w:rFonts w:ascii="Calibri" w:hAnsi="Calibri" w:cs="Calibri"/>
          <w:sz w:val="22"/>
          <w:szCs w:val="22"/>
        </w:rPr>
        <w:t>(5), 127. MPDI. https://doi.org/10.3390/sports7050127</w:t>
      </w:r>
    </w:p>
    <w:p w14:paraId="413B92C8"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Manwell</w:t>
      </w:r>
      <w:proofErr w:type="spellEnd"/>
      <w:r w:rsidRPr="003753A1">
        <w:rPr>
          <w:rFonts w:ascii="Calibri" w:hAnsi="Calibri" w:cs="Calibri"/>
          <w:sz w:val="22"/>
          <w:szCs w:val="22"/>
        </w:rPr>
        <w:t xml:space="preserve">, L. A., </w:t>
      </w:r>
      <w:proofErr w:type="spellStart"/>
      <w:r w:rsidRPr="003753A1">
        <w:rPr>
          <w:rFonts w:ascii="Calibri" w:hAnsi="Calibri" w:cs="Calibri"/>
          <w:sz w:val="22"/>
          <w:szCs w:val="22"/>
        </w:rPr>
        <w:t>Barbic</w:t>
      </w:r>
      <w:proofErr w:type="spellEnd"/>
      <w:r w:rsidRPr="003753A1">
        <w:rPr>
          <w:rFonts w:ascii="Calibri" w:hAnsi="Calibri" w:cs="Calibri"/>
          <w:sz w:val="22"/>
          <w:szCs w:val="22"/>
        </w:rPr>
        <w:t xml:space="preserve">, S. P., Roberts, K., </w:t>
      </w:r>
      <w:proofErr w:type="spellStart"/>
      <w:r w:rsidRPr="003753A1">
        <w:rPr>
          <w:rFonts w:ascii="Calibri" w:hAnsi="Calibri" w:cs="Calibri"/>
          <w:sz w:val="22"/>
          <w:szCs w:val="22"/>
        </w:rPr>
        <w:t>Durisko</w:t>
      </w:r>
      <w:proofErr w:type="spellEnd"/>
      <w:r w:rsidRPr="003753A1">
        <w:rPr>
          <w:rFonts w:ascii="Calibri" w:hAnsi="Calibri" w:cs="Calibri"/>
          <w:sz w:val="22"/>
          <w:szCs w:val="22"/>
        </w:rPr>
        <w:t xml:space="preserve">, Z., Lee, C., Ware, E., &amp; McKenzie, K. (2015). What is Mental Health? Evidence Towards a New Definition </w:t>
      </w:r>
      <w:proofErr w:type="gramStart"/>
      <w:r w:rsidRPr="003753A1">
        <w:rPr>
          <w:rFonts w:ascii="Calibri" w:hAnsi="Calibri" w:cs="Calibri"/>
          <w:sz w:val="22"/>
          <w:szCs w:val="22"/>
        </w:rPr>
        <w:t>From</w:t>
      </w:r>
      <w:proofErr w:type="gramEnd"/>
      <w:r w:rsidRPr="003753A1">
        <w:rPr>
          <w:rFonts w:ascii="Calibri" w:hAnsi="Calibri" w:cs="Calibri"/>
          <w:sz w:val="22"/>
          <w:szCs w:val="22"/>
        </w:rPr>
        <w:t xml:space="preserve"> a Mixed Methods Multidisciplinary International Survey. </w:t>
      </w:r>
      <w:r w:rsidRPr="003753A1">
        <w:rPr>
          <w:rFonts w:ascii="Calibri" w:hAnsi="Calibri" w:cs="Calibri"/>
          <w:i/>
          <w:iCs/>
          <w:sz w:val="22"/>
          <w:szCs w:val="22"/>
        </w:rPr>
        <w:t>BMJ Open</w:t>
      </w:r>
      <w:r w:rsidRPr="003753A1">
        <w:rPr>
          <w:rFonts w:ascii="Calibri" w:hAnsi="Calibri" w:cs="Calibri"/>
          <w:sz w:val="22"/>
          <w:szCs w:val="22"/>
        </w:rPr>
        <w:t xml:space="preserve">, </w:t>
      </w:r>
      <w:r w:rsidRPr="003753A1">
        <w:rPr>
          <w:rFonts w:ascii="Calibri" w:hAnsi="Calibri" w:cs="Calibri"/>
          <w:i/>
          <w:iCs/>
          <w:sz w:val="22"/>
          <w:szCs w:val="22"/>
        </w:rPr>
        <w:t>5</w:t>
      </w:r>
      <w:r w:rsidRPr="003753A1">
        <w:rPr>
          <w:rFonts w:ascii="Calibri" w:hAnsi="Calibri" w:cs="Calibri"/>
          <w:sz w:val="22"/>
          <w:szCs w:val="22"/>
        </w:rPr>
        <w:t>(6), 1–2. https://doi.org/10.1136/bmjopen-2014-007079</w:t>
      </w:r>
    </w:p>
    <w:p w14:paraId="257AC7D1"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Mental Health Foundation. (2021, August 19). </w:t>
      </w:r>
      <w:r w:rsidRPr="003753A1">
        <w:rPr>
          <w:rFonts w:ascii="Calibri" w:hAnsi="Calibri" w:cs="Calibri"/>
          <w:i/>
          <w:iCs/>
          <w:sz w:val="22"/>
          <w:szCs w:val="22"/>
        </w:rPr>
        <w:t>Physical activity and mental health</w:t>
      </w:r>
      <w:r w:rsidRPr="003753A1">
        <w:rPr>
          <w:rFonts w:ascii="Calibri" w:hAnsi="Calibri" w:cs="Calibri"/>
          <w:sz w:val="22"/>
          <w:szCs w:val="22"/>
        </w:rPr>
        <w:t>. Www.mentalhealth.org.uk; Mental Health Foundation. https://www.mentalhealth.org.uk/explore-mental-health/a-z-topics/physical-activity-and-mental-health#:~:text=Physical%20activity%20is%20not%20only</w:t>
      </w:r>
    </w:p>
    <w:p w14:paraId="72506980"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Mountjoy, M., Andersen, L. B., Armstrong, N., Biddle, S., Boreham, C., </w:t>
      </w:r>
      <w:proofErr w:type="spellStart"/>
      <w:r w:rsidRPr="003753A1">
        <w:rPr>
          <w:rFonts w:ascii="Calibri" w:hAnsi="Calibri" w:cs="Calibri"/>
          <w:sz w:val="22"/>
          <w:szCs w:val="22"/>
        </w:rPr>
        <w:t>Bedenbeck</w:t>
      </w:r>
      <w:proofErr w:type="spellEnd"/>
      <w:r w:rsidRPr="003753A1">
        <w:rPr>
          <w:rFonts w:ascii="Calibri" w:hAnsi="Calibri" w:cs="Calibri"/>
          <w:sz w:val="22"/>
          <w:szCs w:val="22"/>
        </w:rPr>
        <w:t>, H.-</w:t>
      </w:r>
      <w:proofErr w:type="gramStart"/>
      <w:r w:rsidRPr="003753A1">
        <w:rPr>
          <w:rFonts w:ascii="Calibri" w:hAnsi="Calibri" w:cs="Calibri"/>
          <w:sz w:val="22"/>
          <w:szCs w:val="22"/>
        </w:rPr>
        <w:t>P. .</w:t>
      </w:r>
      <w:proofErr w:type="gramEnd"/>
      <w:r w:rsidRPr="003753A1">
        <w:rPr>
          <w:rFonts w:ascii="Calibri" w:hAnsi="Calibri" w:cs="Calibri"/>
          <w:sz w:val="22"/>
          <w:szCs w:val="22"/>
        </w:rPr>
        <w:t xml:space="preserve"> B., </w:t>
      </w:r>
      <w:proofErr w:type="spellStart"/>
      <w:r w:rsidRPr="003753A1">
        <w:rPr>
          <w:rFonts w:ascii="Calibri" w:hAnsi="Calibri" w:cs="Calibri"/>
          <w:sz w:val="22"/>
          <w:szCs w:val="22"/>
        </w:rPr>
        <w:t>Ekelund</w:t>
      </w:r>
      <w:proofErr w:type="spellEnd"/>
      <w:r w:rsidRPr="003753A1">
        <w:rPr>
          <w:rFonts w:ascii="Calibri" w:hAnsi="Calibri" w:cs="Calibri"/>
          <w:sz w:val="22"/>
          <w:szCs w:val="22"/>
        </w:rPr>
        <w:t xml:space="preserve">, U., </w:t>
      </w:r>
      <w:proofErr w:type="spellStart"/>
      <w:r w:rsidRPr="003753A1">
        <w:rPr>
          <w:rFonts w:ascii="Calibri" w:hAnsi="Calibri" w:cs="Calibri"/>
          <w:sz w:val="22"/>
          <w:szCs w:val="22"/>
        </w:rPr>
        <w:t>Engebretsen</w:t>
      </w:r>
      <w:proofErr w:type="spellEnd"/>
      <w:r w:rsidRPr="003753A1">
        <w:rPr>
          <w:rFonts w:ascii="Calibri" w:hAnsi="Calibri" w:cs="Calibri"/>
          <w:sz w:val="22"/>
          <w:szCs w:val="22"/>
        </w:rPr>
        <w:t xml:space="preserve">, L., Hardman, K., Hills, A., </w:t>
      </w:r>
      <w:proofErr w:type="spellStart"/>
      <w:r w:rsidRPr="003753A1">
        <w:rPr>
          <w:rFonts w:ascii="Calibri" w:hAnsi="Calibri" w:cs="Calibri"/>
          <w:sz w:val="22"/>
          <w:szCs w:val="22"/>
        </w:rPr>
        <w:t>Kahlmeier</w:t>
      </w:r>
      <w:proofErr w:type="spellEnd"/>
      <w:r w:rsidRPr="003753A1">
        <w:rPr>
          <w:rFonts w:ascii="Calibri" w:hAnsi="Calibri" w:cs="Calibri"/>
          <w:sz w:val="22"/>
          <w:szCs w:val="22"/>
        </w:rPr>
        <w:t xml:space="preserve">, S., </w:t>
      </w:r>
      <w:proofErr w:type="spellStart"/>
      <w:r w:rsidRPr="003753A1">
        <w:rPr>
          <w:rFonts w:ascii="Calibri" w:hAnsi="Calibri" w:cs="Calibri"/>
          <w:sz w:val="22"/>
          <w:szCs w:val="22"/>
        </w:rPr>
        <w:t>Kriemler</w:t>
      </w:r>
      <w:proofErr w:type="spellEnd"/>
      <w:r w:rsidRPr="003753A1">
        <w:rPr>
          <w:rFonts w:ascii="Calibri" w:hAnsi="Calibri" w:cs="Calibri"/>
          <w:sz w:val="22"/>
          <w:szCs w:val="22"/>
        </w:rPr>
        <w:t xml:space="preserve">, S., Lambert, E., </w:t>
      </w:r>
      <w:proofErr w:type="spellStart"/>
      <w:r w:rsidRPr="003753A1">
        <w:rPr>
          <w:rFonts w:ascii="Calibri" w:hAnsi="Calibri" w:cs="Calibri"/>
          <w:sz w:val="22"/>
          <w:szCs w:val="22"/>
        </w:rPr>
        <w:t>Ljungqvist</w:t>
      </w:r>
      <w:proofErr w:type="spellEnd"/>
      <w:r w:rsidRPr="003753A1">
        <w:rPr>
          <w:rFonts w:ascii="Calibri" w:hAnsi="Calibri" w:cs="Calibri"/>
          <w:sz w:val="22"/>
          <w:szCs w:val="22"/>
        </w:rPr>
        <w:t xml:space="preserve">, A., Matsudo, V., McKay, H., </w:t>
      </w:r>
      <w:proofErr w:type="spellStart"/>
      <w:r w:rsidRPr="003753A1">
        <w:rPr>
          <w:rFonts w:ascii="Calibri" w:hAnsi="Calibri" w:cs="Calibri"/>
          <w:sz w:val="22"/>
          <w:szCs w:val="22"/>
        </w:rPr>
        <w:t>Micheli</w:t>
      </w:r>
      <w:proofErr w:type="spellEnd"/>
      <w:r w:rsidRPr="003753A1">
        <w:rPr>
          <w:rFonts w:ascii="Calibri" w:hAnsi="Calibri" w:cs="Calibri"/>
          <w:sz w:val="22"/>
          <w:szCs w:val="22"/>
        </w:rPr>
        <w:t xml:space="preserve">, L., Pate, R., Riddoch, C., &amp; </w:t>
      </w:r>
      <w:proofErr w:type="spellStart"/>
      <w:r w:rsidRPr="003753A1">
        <w:rPr>
          <w:rFonts w:ascii="Calibri" w:hAnsi="Calibri" w:cs="Calibri"/>
          <w:sz w:val="22"/>
          <w:szCs w:val="22"/>
        </w:rPr>
        <w:t>Schamasch</w:t>
      </w:r>
      <w:proofErr w:type="spellEnd"/>
      <w:r w:rsidRPr="003753A1">
        <w:rPr>
          <w:rFonts w:ascii="Calibri" w:hAnsi="Calibri" w:cs="Calibri"/>
          <w:sz w:val="22"/>
          <w:szCs w:val="22"/>
        </w:rPr>
        <w:t xml:space="preserve">, P. (2011). International Olympic Committee consensus statement on the health and fitness of young people through physical activity and sport. </w:t>
      </w:r>
      <w:r w:rsidRPr="003753A1">
        <w:rPr>
          <w:rFonts w:ascii="Calibri" w:hAnsi="Calibri" w:cs="Calibri"/>
          <w:i/>
          <w:iCs/>
          <w:sz w:val="22"/>
          <w:szCs w:val="22"/>
        </w:rPr>
        <w:t>British Journal of Sports Medicine</w:t>
      </w:r>
      <w:r w:rsidRPr="003753A1">
        <w:rPr>
          <w:rFonts w:ascii="Calibri" w:hAnsi="Calibri" w:cs="Calibri"/>
          <w:sz w:val="22"/>
          <w:szCs w:val="22"/>
        </w:rPr>
        <w:t xml:space="preserve">, </w:t>
      </w:r>
      <w:r w:rsidRPr="003753A1">
        <w:rPr>
          <w:rFonts w:ascii="Calibri" w:hAnsi="Calibri" w:cs="Calibri"/>
          <w:i/>
          <w:iCs/>
          <w:sz w:val="22"/>
          <w:szCs w:val="22"/>
        </w:rPr>
        <w:t>45</w:t>
      </w:r>
      <w:r w:rsidRPr="003753A1">
        <w:rPr>
          <w:rFonts w:ascii="Calibri" w:hAnsi="Calibri" w:cs="Calibri"/>
          <w:sz w:val="22"/>
          <w:szCs w:val="22"/>
        </w:rPr>
        <w:t xml:space="preserve">(11), 839–848. </w:t>
      </w:r>
      <w:proofErr w:type="spellStart"/>
      <w:r w:rsidRPr="003753A1">
        <w:rPr>
          <w:rFonts w:ascii="Calibri" w:hAnsi="Calibri" w:cs="Calibri"/>
          <w:sz w:val="22"/>
          <w:szCs w:val="22"/>
        </w:rPr>
        <w:t>Bmj</w:t>
      </w:r>
      <w:proofErr w:type="spellEnd"/>
      <w:r w:rsidRPr="003753A1">
        <w:rPr>
          <w:rFonts w:ascii="Calibri" w:hAnsi="Calibri" w:cs="Calibri"/>
          <w:sz w:val="22"/>
          <w:szCs w:val="22"/>
        </w:rPr>
        <w:t xml:space="preserve"> Journals. https://doi.org/10.1136/bjsports-2011-090228</w:t>
      </w:r>
    </w:p>
    <w:p w14:paraId="11EC45C5"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O’Connor, K. (2021). </w:t>
      </w:r>
      <w:r w:rsidRPr="003753A1">
        <w:rPr>
          <w:rFonts w:ascii="Calibri" w:hAnsi="Calibri" w:cs="Calibri"/>
          <w:i/>
          <w:iCs/>
          <w:sz w:val="22"/>
          <w:szCs w:val="22"/>
        </w:rPr>
        <w:t xml:space="preserve">Participation in Physical E </w:t>
      </w:r>
      <w:proofErr w:type="spellStart"/>
      <w:r w:rsidRPr="003753A1">
        <w:rPr>
          <w:rFonts w:ascii="Calibri" w:hAnsi="Calibri" w:cs="Calibri"/>
          <w:i/>
          <w:iCs/>
          <w:sz w:val="22"/>
          <w:szCs w:val="22"/>
        </w:rPr>
        <w:t>ticipation</w:t>
      </w:r>
      <w:proofErr w:type="spellEnd"/>
      <w:r w:rsidRPr="003753A1">
        <w:rPr>
          <w:rFonts w:ascii="Calibri" w:hAnsi="Calibri" w:cs="Calibri"/>
          <w:i/>
          <w:iCs/>
          <w:sz w:val="22"/>
          <w:szCs w:val="22"/>
        </w:rPr>
        <w:t xml:space="preserve"> in Physical Education and the Education and the Effect on Mental </w:t>
      </w:r>
      <w:proofErr w:type="spellStart"/>
      <w:r w:rsidRPr="003753A1">
        <w:rPr>
          <w:rFonts w:ascii="Calibri" w:hAnsi="Calibri" w:cs="Calibri"/>
          <w:i/>
          <w:iCs/>
          <w:sz w:val="22"/>
          <w:szCs w:val="22"/>
        </w:rPr>
        <w:t>ect</w:t>
      </w:r>
      <w:proofErr w:type="spellEnd"/>
      <w:r w:rsidRPr="003753A1">
        <w:rPr>
          <w:rFonts w:ascii="Calibri" w:hAnsi="Calibri" w:cs="Calibri"/>
          <w:i/>
          <w:iCs/>
          <w:sz w:val="22"/>
          <w:szCs w:val="22"/>
        </w:rPr>
        <w:t xml:space="preserve"> on Mental Health</w:t>
      </w:r>
      <w:r w:rsidRPr="003753A1">
        <w:rPr>
          <w:rFonts w:ascii="Calibri" w:hAnsi="Calibri" w:cs="Calibri"/>
          <w:sz w:val="22"/>
          <w:szCs w:val="22"/>
        </w:rPr>
        <w:t xml:space="preserve"> (pp. 1–31) [Postgraduate </w:t>
      </w:r>
      <w:proofErr w:type="spellStart"/>
      <w:r w:rsidRPr="003753A1">
        <w:rPr>
          <w:rFonts w:ascii="Calibri" w:hAnsi="Calibri" w:cs="Calibri"/>
          <w:sz w:val="22"/>
          <w:szCs w:val="22"/>
        </w:rPr>
        <w:t>Disseration</w:t>
      </w:r>
      <w:proofErr w:type="spellEnd"/>
      <w:r w:rsidRPr="003753A1">
        <w:rPr>
          <w:rFonts w:ascii="Calibri" w:hAnsi="Calibri" w:cs="Calibri"/>
          <w:sz w:val="22"/>
          <w:szCs w:val="22"/>
        </w:rPr>
        <w:t>]. https://nwcommons.nwciowa.edu/cgi/viewcontent.cgi?article=1293&amp;context=education_masters</w:t>
      </w:r>
    </w:p>
    <w:p w14:paraId="303D4A31"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Pascoe, M. C., &amp; Parker, A. G. (2018). Physical activity and exercise as a universal depression prevention in young people: A narrative review. </w:t>
      </w:r>
      <w:r w:rsidRPr="003753A1">
        <w:rPr>
          <w:rFonts w:ascii="Calibri" w:hAnsi="Calibri" w:cs="Calibri"/>
          <w:i/>
          <w:iCs/>
          <w:sz w:val="22"/>
          <w:szCs w:val="22"/>
        </w:rPr>
        <w:t>Early Intervention in Psychiatry</w:t>
      </w:r>
      <w:r w:rsidRPr="003753A1">
        <w:rPr>
          <w:rFonts w:ascii="Calibri" w:hAnsi="Calibri" w:cs="Calibri"/>
          <w:sz w:val="22"/>
          <w:szCs w:val="22"/>
        </w:rPr>
        <w:t xml:space="preserve">, </w:t>
      </w:r>
      <w:r w:rsidRPr="003753A1">
        <w:rPr>
          <w:rFonts w:ascii="Calibri" w:hAnsi="Calibri" w:cs="Calibri"/>
          <w:i/>
          <w:iCs/>
          <w:sz w:val="22"/>
          <w:szCs w:val="22"/>
        </w:rPr>
        <w:t>13</w:t>
      </w:r>
      <w:r w:rsidRPr="003753A1">
        <w:rPr>
          <w:rFonts w:ascii="Calibri" w:hAnsi="Calibri" w:cs="Calibri"/>
          <w:sz w:val="22"/>
          <w:szCs w:val="22"/>
        </w:rPr>
        <w:t>(4), 733–739. PubMed Central. https://doi.org/10.1111/eip.12737</w:t>
      </w:r>
    </w:p>
    <w:p w14:paraId="3A541969"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lastRenderedPageBreak/>
        <w:t xml:space="preserve">Prior, E., </w:t>
      </w:r>
      <w:proofErr w:type="spellStart"/>
      <w:r w:rsidRPr="003753A1">
        <w:rPr>
          <w:rFonts w:ascii="Calibri" w:hAnsi="Calibri" w:cs="Calibri"/>
          <w:sz w:val="22"/>
          <w:szCs w:val="22"/>
        </w:rPr>
        <w:t>Papathomas</w:t>
      </w:r>
      <w:proofErr w:type="spellEnd"/>
      <w:r w:rsidRPr="003753A1">
        <w:rPr>
          <w:rFonts w:ascii="Calibri" w:hAnsi="Calibri" w:cs="Calibri"/>
          <w:sz w:val="22"/>
          <w:szCs w:val="22"/>
        </w:rPr>
        <w:t xml:space="preserve">, A., &amp; </w:t>
      </w:r>
      <w:proofErr w:type="spellStart"/>
      <w:r w:rsidRPr="003753A1">
        <w:rPr>
          <w:rFonts w:ascii="Calibri" w:hAnsi="Calibri" w:cs="Calibri"/>
          <w:sz w:val="22"/>
          <w:szCs w:val="22"/>
        </w:rPr>
        <w:t>Rhind</w:t>
      </w:r>
      <w:proofErr w:type="spellEnd"/>
      <w:r w:rsidRPr="003753A1">
        <w:rPr>
          <w:rFonts w:ascii="Calibri" w:hAnsi="Calibri" w:cs="Calibri"/>
          <w:sz w:val="22"/>
          <w:szCs w:val="22"/>
        </w:rPr>
        <w:t xml:space="preserve">, D. (2022). A systematic scoping review of athlete mental health within competitive sport: interventions, recommendations, and policy. </w:t>
      </w:r>
      <w:r w:rsidRPr="003753A1">
        <w:rPr>
          <w:rFonts w:ascii="Calibri" w:hAnsi="Calibri" w:cs="Calibri"/>
          <w:i/>
          <w:iCs/>
          <w:sz w:val="22"/>
          <w:szCs w:val="22"/>
        </w:rPr>
        <w:t>International Review of Sport and Exercise Psychology</w:t>
      </w:r>
      <w:r w:rsidRPr="003753A1">
        <w:rPr>
          <w:rFonts w:ascii="Calibri" w:hAnsi="Calibri" w:cs="Calibri"/>
          <w:sz w:val="22"/>
          <w:szCs w:val="22"/>
        </w:rPr>
        <w:t xml:space="preserve">, </w:t>
      </w:r>
      <w:r w:rsidRPr="003753A1">
        <w:rPr>
          <w:rFonts w:ascii="Calibri" w:hAnsi="Calibri" w:cs="Calibri"/>
          <w:i/>
          <w:iCs/>
          <w:sz w:val="22"/>
          <w:szCs w:val="22"/>
        </w:rPr>
        <w:t>1</w:t>
      </w:r>
      <w:r w:rsidRPr="003753A1">
        <w:rPr>
          <w:rFonts w:ascii="Calibri" w:hAnsi="Calibri" w:cs="Calibri"/>
          <w:sz w:val="22"/>
          <w:szCs w:val="22"/>
        </w:rPr>
        <w:t>(1), 1–23. Taylor &amp; Francis online. https://doi.org/10.1080/1750984x.2022.2095659</w:t>
      </w:r>
    </w:p>
    <w:p w14:paraId="475FA24B"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Reardon, C. L., &amp; Factor, R. M. (2010). Sport Psychiatry. </w:t>
      </w:r>
      <w:r w:rsidRPr="003753A1">
        <w:rPr>
          <w:rFonts w:ascii="Calibri" w:hAnsi="Calibri" w:cs="Calibri"/>
          <w:i/>
          <w:iCs/>
          <w:sz w:val="22"/>
          <w:szCs w:val="22"/>
        </w:rPr>
        <w:t>Sports Medicine</w:t>
      </w:r>
      <w:r w:rsidRPr="003753A1">
        <w:rPr>
          <w:rFonts w:ascii="Calibri" w:hAnsi="Calibri" w:cs="Calibri"/>
          <w:sz w:val="22"/>
          <w:szCs w:val="22"/>
        </w:rPr>
        <w:t xml:space="preserve">, </w:t>
      </w:r>
      <w:r w:rsidRPr="003753A1">
        <w:rPr>
          <w:rFonts w:ascii="Calibri" w:hAnsi="Calibri" w:cs="Calibri"/>
          <w:i/>
          <w:iCs/>
          <w:sz w:val="22"/>
          <w:szCs w:val="22"/>
        </w:rPr>
        <w:t>40</w:t>
      </w:r>
      <w:r w:rsidRPr="003753A1">
        <w:rPr>
          <w:rFonts w:ascii="Calibri" w:hAnsi="Calibri" w:cs="Calibri"/>
          <w:sz w:val="22"/>
          <w:szCs w:val="22"/>
        </w:rPr>
        <w:t>(11), 961–980. Springer Link. https://doi.org/10.2165/11536580-000000000-00000</w:t>
      </w:r>
    </w:p>
    <w:p w14:paraId="3AE1E639"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Sabiston</w:t>
      </w:r>
      <w:proofErr w:type="spellEnd"/>
      <w:r w:rsidRPr="003753A1">
        <w:rPr>
          <w:rFonts w:ascii="Calibri" w:hAnsi="Calibri" w:cs="Calibri"/>
          <w:sz w:val="22"/>
          <w:szCs w:val="22"/>
        </w:rPr>
        <w:t xml:space="preserve">, C. M., Jewett, R., Ashdown-Franks, G., Belanger, M., Brunet, J., O’Loughlin, E., &amp; O’Loughlin, J. (2016). Number of Years of Team and Individual Sport Participation During Adolescence and Depressive Symptoms in Early Adulthood. </w:t>
      </w:r>
      <w:r w:rsidRPr="003753A1">
        <w:rPr>
          <w:rFonts w:ascii="Calibri" w:hAnsi="Calibri" w:cs="Calibri"/>
          <w:i/>
          <w:iCs/>
          <w:sz w:val="22"/>
          <w:szCs w:val="22"/>
        </w:rPr>
        <w:t>Journal of Sport and Exercise Psychology</w:t>
      </w:r>
      <w:r w:rsidRPr="003753A1">
        <w:rPr>
          <w:rFonts w:ascii="Calibri" w:hAnsi="Calibri" w:cs="Calibri"/>
          <w:sz w:val="22"/>
          <w:szCs w:val="22"/>
        </w:rPr>
        <w:t xml:space="preserve">, </w:t>
      </w:r>
      <w:r w:rsidRPr="003753A1">
        <w:rPr>
          <w:rFonts w:ascii="Calibri" w:hAnsi="Calibri" w:cs="Calibri"/>
          <w:i/>
          <w:iCs/>
          <w:sz w:val="22"/>
          <w:szCs w:val="22"/>
        </w:rPr>
        <w:t>38</w:t>
      </w:r>
      <w:r w:rsidRPr="003753A1">
        <w:rPr>
          <w:rFonts w:ascii="Calibri" w:hAnsi="Calibri" w:cs="Calibri"/>
          <w:sz w:val="22"/>
          <w:szCs w:val="22"/>
        </w:rPr>
        <w:t>(1), 105–110. ResearchGate. https://doi.org/10.1123/jsep.2015-0175</w:t>
      </w:r>
    </w:p>
    <w:p w14:paraId="0749DD6C"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Siefken</w:t>
      </w:r>
      <w:proofErr w:type="spellEnd"/>
      <w:r w:rsidRPr="003753A1">
        <w:rPr>
          <w:rFonts w:ascii="Calibri" w:hAnsi="Calibri" w:cs="Calibri"/>
          <w:sz w:val="22"/>
          <w:szCs w:val="22"/>
        </w:rPr>
        <w:t xml:space="preserve">, K., </w:t>
      </w:r>
      <w:proofErr w:type="spellStart"/>
      <w:r w:rsidRPr="003753A1">
        <w:rPr>
          <w:rFonts w:ascii="Calibri" w:hAnsi="Calibri" w:cs="Calibri"/>
          <w:sz w:val="22"/>
          <w:szCs w:val="22"/>
        </w:rPr>
        <w:t>Junge</w:t>
      </w:r>
      <w:proofErr w:type="spellEnd"/>
      <w:r w:rsidRPr="003753A1">
        <w:rPr>
          <w:rFonts w:ascii="Calibri" w:hAnsi="Calibri" w:cs="Calibri"/>
          <w:sz w:val="22"/>
          <w:szCs w:val="22"/>
        </w:rPr>
        <w:t xml:space="preserve">, A., &amp; Laemmle, L. (2019). How does sport affect mental health? An investigation into the relationship of leisure-time physical activity with depression and anxiety. </w:t>
      </w:r>
      <w:r w:rsidRPr="003753A1">
        <w:rPr>
          <w:rFonts w:ascii="Calibri" w:hAnsi="Calibri" w:cs="Calibri"/>
          <w:i/>
          <w:iCs/>
          <w:sz w:val="22"/>
          <w:szCs w:val="22"/>
        </w:rPr>
        <w:t>Human Movement</w:t>
      </w:r>
      <w:r w:rsidRPr="003753A1">
        <w:rPr>
          <w:rFonts w:ascii="Calibri" w:hAnsi="Calibri" w:cs="Calibri"/>
          <w:sz w:val="22"/>
          <w:szCs w:val="22"/>
        </w:rPr>
        <w:t xml:space="preserve">, </w:t>
      </w:r>
      <w:r w:rsidRPr="003753A1">
        <w:rPr>
          <w:rFonts w:ascii="Calibri" w:hAnsi="Calibri" w:cs="Calibri"/>
          <w:i/>
          <w:iCs/>
          <w:sz w:val="22"/>
          <w:szCs w:val="22"/>
        </w:rPr>
        <w:t>20</w:t>
      </w:r>
      <w:r w:rsidRPr="003753A1">
        <w:rPr>
          <w:rFonts w:ascii="Calibri" w:hAnsi="Calibri" w:cs="Calibri"/>
          <w:sz w:val="22"/>
          <w:szCs w:val="22"/>
        </w:rPr>
        <w:t>(1), 62–74. Human Movement. https://doi.org/10.5114/hm.2019.78539</w:t>
      </w:r>
    </w:p>
    <w:p w14:paraId="37C01B00"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SONSTROEM, R. J., &amp; MORGAN, W. P. (1989). Exercise and self-esteem. </w:t>
      </w:r>
      <w:r w:rsidRPr="003753A1">
        <w:rPr>
          <w:rFonts w:ascii="Calibri" w:hAnsi="Calibri" w:cs="Calibri"/>
          <w:i/>
          <w:iCs/>
          <w:sz w:val="22"/>
          <w:szCs w:val="22"/>
        </w:rPr>
        <w:t>Medicine &amp; Science in Sports &amp; Exercise</w:t>
      </w:r>
      <w:r w:rsidRPr="003753A1">
        <w:rPr>
          <w:rFonts w:ascii="Calibri" w:hAnsi="Calibri" w:cs="Calibri"/>
          <w:sz w:val="22"/>
          <w:szCs w:val="22"/>
        </w:rPr>
        <w:t xml:space="preserve">, </w:t>
      </w:r>
      <w:r w:rsidRPr="003753A1">
        <w:rPr>
          <w:rFonts w:ascii="Calibri" w:hAnsi="Calibri" w:cs="Calibri"/>
          <w:i/>
          <w:iCs/>
          <w:sz w:val="22"/>
          <w:szCs w:val="22"/>
        </w:rPr>
        <w:t>21</w:t>
      </w:r>
      <w:r w:rsidRPr="003753A1">
        <w:rPr>
          <w:rFonts w:ascii="Calibri" w:hAnsi="Calibri" w:cs="Calibri"/>
          <w:sz w:val="22"/>
          <w:szCs w:val="22"/>
        </w:rPr>
        <w:t xml:space="preserve">(3), 329???337. APA </w:t>
      </w:r>
      <w:proofErr w:type="spellStart"/>
      <w:r w:rsidRPr="003753A1">
        <w:rPr>
          <w:rFonts w:ascii="Calibri" w:hAnsi="Calibri" w:cs="Calibri"/>
          <w:sz w:val="22"/>
          <w:szCs w:val="22"/>
        </w:rPr>
        <w:t>PsycNet</w:t>
      </w:r>
      <w:proofErr w:type="spellEnd"/>
      <w:r w:rsidRPr="003753A1">
        <w:rPr>
          <w:rFonts w:ascii="Calibri" w:hAnsi="Calibri" w:cs="Calibri"/>
          <w:sz w:val="22"/>
          <w:szCs w:val="22"/>
        </w:rPr>
        <w:t>. https://doi.org/10.1249/00005768-198906000-00018</w:t>
      </w:r>
    </w:p>
    <w:p w14:paraId="5FD8B3A1"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proofErr w:type="spellStart"/>
      <w:r w:rsidRPr="003753A1">
        <w:rPr>
          <w:rFonts w:ascii="Calibri" w:hAnsi="Calibri" w:cs="Calibri"/>
          <w:sz w:val="22"/>
          <w:szCs w:val="22"/>
        </w:rPr>
        <w:t>Soundy</w:t>
      </w:r>
      <w:proofErr w:type="spellEnd"/>
      <w:r w:rsidRPr="003753A1">
        <w:rPr>
          <w:rFonts w:ascii="Calibri" w:hAnsi="Calibri" w:cs="Calibri"/>
          <w:sz w:val="22"/>
          <w:szCs w:val="22"/>
        </w:rPr>
        <w:t xml:space="preserve">, A., </w:t>
      </w:r>
      <w:proofErr w:type="spellStart"/>
      <w:r w:rsidRPr="003753A1">
        <w:rPr>
          <w:rFonts w:ascii="Calibri" w:hAnsi="Calibri" w:cs="Calibri"/>
          <w:sz w:val="22"/>
          <w:szCs w:val="22"/>
        </w:rPr>
        <w:t>Roskell</w:t>
      </w:r>
      <w:proofErr w:type="spellEnd"/>
      <w:r w:rsidRPr="003753A1">
        <w:rPr>
          <w:rFonts w:ascii="Calibri" w:hAnsi="Calibri" w:cs="Calibri"/>
          <w:sz w:val="22"/>
          <w:szCs w:val="22"/>
        </w:rPr>
        <w:t xml:space="preserve">, C., Stubbs, B., Probst, M., &amp; </w:t>
      </w:r>
      <w:proofErr w:type="spellStart"/>
      <w:r w:rsidRPr="003753A1">
        <w:rPr>
          <w:rFonts w:ascii="Calibri" w:hAnsi="Calibri" w:cs="Calibri"/>
          <w:sz w:val="22"/>
          <w:szCs w:val="22"/>
        </w:rPr>
        <w:t>Vancampfort</w:t>
      </w:r>
      <w:proofErr w:type="spellEnd"/>
      <w:r w:rsidRPr="003753A1">
        <w:rPr>
          <w:rFonts w:ascii="Calibri" w:hAnsi="Calibri" w:cs="Calibri"/>
          <w:sz w:val="22"/>
          <w:szCs w:val="22"/>
        </w:rPr>
        <w:t xml:space="preserve">, D. (2015). Investigating the benefits of sport participation for individuals with schizophrenia: a systematic review. </w:t>
      </w:r>
      <w:proofErr w:type="spellStart"/>
      <w:r w:rsidRPr="003753A1">
        <w:rPr>
          <w:rFonts w:ascii="Calibri" w:hAnsi="Calibri" w:cs="Calibri"/>
          <w:i/>
          <w:iCs/>
          <w:sz w:val="22"/>
          <w:szCs w:val="22"/>
        </w:rPr>
        <w:t>Psychiatria</w:t>
      </w:r>
      <w:proofErr w:type="spellEnd"/>
      <w:r w:rsidRPr="003753A1">
        <w:rPr>
          <w:rFonts w:ascii="Calibri" w:hAnsi="Calibri" w:cs="Calibri"/>
          <w:i/>
          <w:iCs/>
          <w:sz w:val="22"/>
          <w:szCs w:val="22"/>
        </w:rPr>
        <w:t xml:space="preserve"> </w:t>
      </w:r>
      <w:proofErr w:type="spellStart"/>
      <w:r w:rsidRPr="003753A1">
        <w:rPr>
          <w:rFonts w:ascii="Calibri" w:hAnsi="Calibri" w:cs="Calibri"/>
          <w:i/>
          <w:iCs/>
          <w:sz w:val="22"/>
          <w:szCs w:val="22"/>
        </w:rPr>
        <w:t>Danubina</w:t>
      </w:r>
      <w:proofErr w:type="spellEnd"/>
      <w:r w:rsidRPr="003753A1">
        <w:rPr>
          <w:rFonts w:ascii="Calibri" w:hAnsi="Calibri" w:cs="Calibri"/>
          <w:sz w:val="22"/>
          <w:szCs w:val="22"/>
        </w:rPr>
        <w:t xml:space="preserve">, </w:t>
      </w:r>
      <w:r w:rsidRPr="003753A1">
        <w:rPr>
          <w:rFonts w:ascii="Calibri" w:hAnsi="Calibri" w:cs="Calibri"/>
          <w:i/>
          <w:iCs/>
          <w:sz w:val="22"/>
          <w:szCs w:val="22"/>
        </w:rPr>
        <w:t>27</w:t>
      </w:r>
      <w:r w:rsidRPr="003753A1">
        <w:rPr>
          <w:rFonts w:ascii="Calibri" w:hAnsi="Calibri" w:cs="Calibri"/>
          <w:sz w:val="22"/>
          <w:szCs w:val="22"/>
        </w:rPr>
        <w:t>(1), 2–13. PubMed. https://doi.org/25751427.</w:t>
      </w:r>
    </w:p>
    <w:p w14:paraId="176FFF28" w14:textId="77777777" w:rsidR="003753A1" w:rsidRPr="003753A1" w:rsidRDefault="003753A1" w:rsidP="003753A1">
      <w:pPr>
        <w:pStyle w:val="NormalWeb"/>
        <w:spacing w:before="0" w:beforeAutospacing="0" w:after="0" w:afterAutospacing="0"/>
        <w:ind w:left="720" w:hanging="720"/>
        <w:rPr>
          <w:rFonts w:ascii="Calibri" w:hAnsi="Calibri" w:cs="Calibri"/>
          <w:sz w:val="22"/>
          <w:szCs w:val="22"/>
        </w:rPr>
      </w:pPr>
      <w:r w:rsidRPr="003753A1">
        <w:rPr>
          <w:rFonts w:ascii="Calibri" w:hAnsi="Calibri" w:cs="Calibri"/>
          <w:sz w:val="22"/>
          <w:szCs w:val="22"/>
        </w:rPr>
        <w:t xml:space="preserve">Stubbs, B., </w:t>
      </w:r>
      <w:proofErr w:type="spellStart"/>
      <w:r w:rsidRPr="003753A1">
        <w:rPr>
          <w:rFonts w:ascii="Calibri" w:hAnsi="Calibri" w:cs="Calibri"/>
          <w:sz w:val="22"/>
          <w:szCs w:val="22"/>
        </w:rPr>
        <w:t>Vancampfort</w:t>
      </w:r>
      <w:proofErr w:type="spellEnd"/>
      <w:r w:rsidRPr="003753A1">
        <w:rPr>
          <w:rFonts w:ascii="Calibri" w:hAnsi="Calibri" w:cs="Calibri"/>
          <w:sz w:val="22"/>
          <w:szCs w:val="22"/>
        </w:rPr>
        <w:t xml:space="preserve">, D., </w:t>
      </w:r>
      <w:proofErr w:type="spellStart"/>
      <w:r w:rsidRPr="003753A1">
        <w:rPr>
          <w:rFonts w:ascii="Calibri" w:hAnsi="Calibri" w:cs="Calibri"/>
          <w:sz w:val="22"/>
          <w:szCs w:val="22"/>
        </w:rPr>
        <w:t>Hallgren</w:t>
      </w:r>
      <w:proofErr w:type="spellEnd"/>
      <w:r w:rsidRPr="003753A1">
        <w:rPr>
          <w:rFonts w:ascii="Calibri" w:hAnsi="Calibri" w:cs="Calibri"/>
          <w:sz w:val="22"/>
          <w:szCs w:val="22"/>
        </w:rPr>
        <w:t xml:space="preserve">, M., Firth, J., Veronese, N., </w:t>
      </w:r>
      <w:proofErr w:type="spellStart"/>
      <w:r w:rsidRPr="003753A1">
        <w:rPr>
          <w:rFonts w:ascii="Calibri" w:hAnsi="Calibri" w:cs="Calibri"/>
          <w:sz w:val="22"/>
          <w:szCs w:val="22"/>
        </w:rPr>
        <w:t>Solmi</w:t>
      </w:r>
      <w:proofErr w:type="spellEnd"/>
      <w:r w:rsidRPr="003753A1">
        <w:rPr>
          <w:rFonts w:ascii="Calibri" w:hAnsi="Calibri" w:cs="Calibri"/>
          <w:sz w:val="22"/>
          <w:szCs w:val="22"/>
        </w:rPr>
        <w:t xml:space="preserve">, M., Brand, S., Cordes, J., </w:t>
      </w:r>
      <w:proofErr w:type="spellStart"/>
      <w:r w:rsidRPr="003753A1">
        <w:rPr>
          <w:rFonts w:ascii="Calibri" w:hAnsi="Calibri" w:cs="Calibri"/>
          <w:sz w:val="22"/>
          <w:szCs w:val="22"/>
        </w:rPr>
        <w:t>Malchow</w:t>
      </w:r>
      <w:proofErr w:type="spellEnd"/>
      <w:r w:rsidRPr="003753A1">
        <w:rPr>
          <w:rFonts w:ascii="Calibri" w:hAnsi="Calibri" w:cs="Calibri"/>
          <w:sz w:val="22"/>
          <w:szCs w:val="22"/>
        </w:rPr>
        <w:t xml:space="preserve">, B., Gerber, M., Schmitt, A., </w:t>
      </w:r>
      <w:proofErr w:type="spellStart"/>
      <w:r w:rsidRPr="003753A1">
        <w:rPr>
          <w:rFonts w:ascii="Calibri" w:hAnsi="Calibri" w:cs="Calibri"/>
          <w:sz w:val="22"/>
          <w:szCs w:val="22"/>
        </w:rPr>
        <w:t>Correll</w:t>
      </w:r>
      <w:proofErr w:type="spellEnd"/>
      <w:r w:rsidRPr="003753A1">
        <w:rPr>
          <w:rFonts w:ascii="Calibri" w:hAnsi="Calibri" w:cs="Calibri"/>
          <w:sz w:val="22"/>
          <w:szCs w:val="22"/>
        </w:rPr>
        <w:t xml:space="preserve">, C. U., De </w:t>
      </w:r>
      <w:proofErr w:type="spellStart"/>
      <w:r w:rsidRPr="003753A1">
        <w:rPr>
          <w:rFonts w:ascii="Calibri" w:hAnsi="Calibri" w:cs="Calibri"/>
          <w:sz w:val="22"/>
          <w:szCs w:val="22"/>
        </w:rPr>
        <w:t>Hert</w:t>
      </w:r>
      <w:proofErr w:type="spellEnd"/>
      <w:r w:rsidRPr="003753A1">
        <w:rPr>
          <w:rFonts w:ascii="Calibri" w:hAnsi="Calibri" w:cs="Calibri"/>
          <w:sz w:val="22"/>
          <w:szCs w:val="22"/>
        </w:rPr>
        <w:t xml:space="preserve">, M., </w:t>
      </w:r>
      <w:proofErr w:type="spellStart"/>
      <w:r w:rsidRPr="003753A1">
        <w:rPr>
          <w:rFonts w:ascii="Calibri" w:hAnsi="Calibri" w:cs="Calibri"/>
          <w:sz w:val="22"/>
          <w:szCs w:val="22"/>
        </w:rPr>
        <w:t>Gaughran</w:t>
      </w:r>
      <w:proofErr w:type="spellEnd"/>
      <w:r w:rsidRPr="003753A1">
        <w:rPr>
          <w:rFonts w:ascii="Calibri" w:hAnsi="Calibri" w:cs="Calibri"/>
          <w:sz w:val="22"/>
          <w:szCs w:val="22"/>
        </w:rPr>
        <w:t xml:space="preserve">, F., Schneider, F., </w:t>
      </w:r>
      <w:proofErr w:type="spellStart"/>
      <w:r w:rsidRPr="003753A1">
        <w:rPr>
          <w:rFonts w:ascii="Calibri" w:hAnsi="Calibri" w:cs="Calibri"/>
          <w:sz w:val="22"/>
          <w:szCs w:val="22"/>
        </w:rPr>
        <w:t>Kinnafick</w:t>
      </w:r>
      <w:proofErr w:type="spellEnd"/>
      <w:r w:rsidRPr="003753A1">
        <w:rPr>
          <w:rFonts w:ascii="Calibri" w:hAnsi="Calibri" w:cs="Calibri"/>
          <w:sz w:val="22"/>
          <w:szCs w:val="22"/>
        </w:rPr>
        <w:t xml:space="preserve">, F., </w:t>
      </w:r>
      <w:proofErr w:type="spellStart"/>
      <w:r w:rsidRPr="003753A1">
        <w:rPr>
          <w:rFonts w:ascii="Calibri" w:hAnsi="Calibri" w:cs="Calibri"/>
          <w:sz w:val="22"/>
          <w:szCs w:val="22"/>
        </w:rPr>
        <w:t>Falkai</w:t>
      </w:r>
      <w:proofErr w:type="spellEnd"/>
      <w:r w:rsidRPr="003753A1">
        <w:rPr>
          <w:rFonts w:ascii="Calibri" w:hAnsi="Calibri" w:cs="Calibri"/>
          <w:sz w:val="22"/>
          <w:szCs w:val="22"/>
        </w:rPr>
        <w:t xml:space="preserve">, P., </w:t>
      </w:r>
      <w:proofErr w:type="spellStart"/>
      <w:r w:rsidRPr="003753A1">
        <w:rPr>
          <w:rFonts w:ascii="Calibri" w:hAnsi="Calibri" w:cs="Calibri"/>
          <w:sz w:val="22"/>
          <w:szCs w:val="22"/>
        </w:rPr>
        <w:t>Möller</w:t>
      </w:r>
      <w:proofErr w:type="spellEnd"/>
      <w:r w:rsidRPr="003753A1">
        <w:rPr>
          <w:rFonts w:ascii="Calibri" w:hAnsi="Calibri" w:cs="Calibri"/>
          <w:sz w:val="22"/>
          <w:szCs w:val="22"/>
        </w:rPr>
        <w:t xml:space="preserve">, H.-J., &amp; Kahl, K. G. (2018). EPA guidance on physical activity as a treatment for severe mental illness: a meta-review of the evidence and Position Statement from the European Psychiatric Association (EPA), supported by the International Organization of Physical Therapists in Mental Health (IOPTMH). </w:t>
      </w:r>
      <w:r w:rsidRPr="003753A1">
        <w:rPr>
          <w:rFonts w:ascii="Calibri" w:hAnsi="Calibri" w:cs="Calibri"/>
          <w:i/>
          <w:iCs/>
          <w:sz w:val="22"/>
          <w:szCs w:val="22"/>
        </w:rPr>
        <w:t>European Psychiatry</w:t>
      </w:r>
      <w:r w:rsidRPr="003753A1">
        <w:rPr>
          <w:rFonts w:ascii="Calibri" w:hAnsi="Calibri" w:cs="Calibri"/>
          <w:sz w:val="22"/>
          <w:szCs w:val="22"/>
        </w:rPr>
        <w:t xml:space="preserve">, </w:t>
      </w:r>
      <w:r w:rsidRPr="003753A1">
        <w:rPr>
          <w:rFonts w:ascii="Calibri" w:hAnsi="Calibri" w:cs="Calibri"/>
          <w:i/>
          <w:iCs/>
          <w:sz w:val="22"/>
          <w:szCs w:val="22"/>
        </w:rPr>
        <w:t>54</w:t>
      </w:r>
      <w:r w:rsidRPr="003753A1">
        <w:rPr>
          <w:rFonts w:ascii="Calibri" w:hAnsi="Calibri" w:cs="Calibri"/>
          <w:sz w:val="22"/>
          <w:szCs w:val="22"/>
        </w:rPr>
        <w:t>(1), 124–144. Cambridge Core. https://doi.org/10.1016/j.eurpsy.2018.07.004</w:t>
      </w:r>
    </w:p>
    <w:p w14:paraId="3E9C68F0" w14:textId="77777777" w:rsidR="003753A1" w:rsidRDefault="003753A1" w:rsidP="003753A1">
      <w:pPr>
        <w:pStyle w:val="NormalWeb"/>
        <w:spacing w:before="0" w:beforeAutospacing="0" w:after="0" w:afterAutospacing="0"/>
        <w:ind w:left="720" w:hanging="720"/>
        <w:rPr>
          <w:rFonts w:ascii="Calibri" w:hAnsi="Calibri" w:cs="Calibri"/>
        </w:rPr>
      </w:pPr>
      <w:r w:rsidRPr="003753A1">
        <w:rPr>
          <w:rFonts w:ascii="Calibri" w:hAnsi="Calibri" w:cs="Calibri"/>
          <w:sz w:val="22"/>
          <w:szCs w:val="22"/>
        </w:rPr>
        <w:t xml:space="preserve">Vella, S. A., Aidman, E., </w:t>
      </w:r>
      <w:proofErr w:type="spellStart"/>
      <w:r w:rsidRPr="003753A1">
        <w:rPr>
          <w:rFonts w:ascii="Calibri" w:hAnsi="Calibri" w:cs="Calibri"/>
          <w:sz w:val="22"/>
          <w:szCs w:val="22"/>
        </w:rPr>
        <w:t>Teychenne</w:t>
      </w:r>
      <w:proofErr w:type="spellEnd"/>
      <w:r w:rsidRPr="003753A1">
        <w:rPr>
          <w:rFonts w:ascii="Calibri" w:hAnsi="Calibri" w:cs="Calibri"/>
          <w:sz w:val="22"/>
          <w:szCs w:val="22"/>
        </w:rPr>
        <w:t xml:space="preserve">, M., Smith, J. J., Swann, C., Rosenbaum, S., White, R. L., &amp; </w:t>
      </w:r>
      <w:proofErr w:type="spellStart"/>
      <w:r w:rsidRPr="003753A1">
        <w:rPr>
          <w:rFonts w:ascii="Calibri" w:hAnsi="Calibri" w:cs="Calibri"/>
          <w:sz w:val="22"/>
          <w:szCs w:val="22"/>
        </w:rPr>
        <w:t>Lubans</w:t>
      </w:r>
      <w:proofErr w:type="spellEnd"/>
      <w:r w:rsidRPr="003753A1">
        <w:rPr>
          <w:rFonts w:ascii="Calibri" w:hAnsi="Calibri" w:cs="Calibri"/>
          <w:sz w:val="22"/>
          <w:szCs w:val="22"/>
        </w:rPr>
        <w:t xml:space="preserve">, D. R. (2023). Optimising the effects of physical activity on mental health and wellbeing: a joint consensus statement from sports medicine Australia and the Australian Psychological Society. </w:t>
      </w:r>
      <w:r w:rsidRPr="003753A1">
        <w:rPr>
          <w:rFonts w:ascii="Calibri" w:hAnsi="Calibri" w:cs="Calibri"/>
          <w:i/>
          <w:iCs/>
          <w:sz w:val="22"/>
          <w:szCs w:val="22"/>
        </w:rPr>
        <w:t>Journal of Science and Medicine in Sport</w:t>
      </w:r>
      <w:r w:rsidRPr="003753A1">
        <w:rPr>
          <w:rFonts w:ascii="Calibri" w:hAnsi="Calibri" w:cs="Calibri"/>
          <w:sz w:val="22"/>
          <w:szCs w:val="22"/>
        </w:rPr>
        <w:t xml:space="preserve">, </w:t>
      </w:r>
      <w:r w:rsidRPr="003753A1">
        <w:rPr>
          <w:rFonts w:ascii="Calibri" w:hAnsi="Calibri" w:cs="Calibri"/>
          <w:i/>
          <w:iCs/>
          <w:sz w:val="22"/>
          <w:szCs w:val="22"/>
        </w:rPr>
        <w:t>1</w:t>
      </w:r>
      <w:r w:rsidRPr="003753A1">
        <w:rPr>
          <w:rFonts w:ascii="Calibri" w:hAnsi="Calibri" w:cs="Calibri"/>
          <w:sz w:val="22"/>
          <w:szCs w:val="22"/>
        </w:rPr>
        <w:t>(2), 1–8. https://doi.org/10.1016/j.jsams.2023.01.001</w:t>
      </w:r>
    </w:p>
    <w:p w14:paraId="3C3AA60E" w14:textId="77777777" w:rsidR="005029B1" w:rsidRDefault="005029B1" w:rsidP="00CD1959">
      <w:pPr>
        <w:jc w:val="both"/>
        <w:rPr>
          <w:b/>
          <w:bCs/>
          <w:sz w:val="24"/>
          <w:szCs w:val="24"/>
        </w:rPr>
      </w:pPr>
    </w:p>
    <w:p w14:paraId="1727A127" w14:textId="77777777" w:rsidR="005029B1" w:rsidRDefault="005029B1" w:rsidP="00CD1959">
      <w:pPr>
        <w:jc w:val="both"/>
        <w:rPr>
          <w:b/>
          <w:bCs/>
          <w:sz w:val="24"/>
          <w:szCs w:val="24"/>
        </w:rPr>
      </w:pPr>
    </w:p>
    <w:p w14:paraId="43081663" w14:textId="77777777" w:rsidR="005029B1" w:rsidRDefault="005029B1" w:rsidP="00CD1959">
      <w:pPr>
        <w:jc w:val="both"/>
        <w:rPr>
          <w:b/>
          <w:bCs/>
          <w:sz w:val="24"/>
          <w:szCs w:val="24"/>
        </w:rPr>
      </w:pPr>
    </w:p>
    <w:p w14:paraId="12221CA7" w14:textId="77777777" w:rsidR="005029B1" w:rsidRDefault="005029B1" w:rsidP="00CD1959">
      <w:pPr>
        <w:jc w:val="both"/>
        <w:rPr>
          <w:b/>
          <w:bCs/>
          <w:sz w:val="24"/>
          <w:szCs w:val="24"/>
        </w:rPr>
      </w:pPr>
    </w:p>
    <w:p w14:paraId="6030329D" w14:textId="77777777" w:rsidR="005029B1" w:rsidRDefault="005029B1" w:rsidP="00CD1959">
      <w:pPr>
        <w:jc w:val="both"/>
        <w:rPr>
          <w:b/>
          <w:bCs/>
          <w:sz w:val="24"/>
          <w:szCs w:val="24"/>
        </w:rPr>
      </w:pPr>
    </w:p>
    <w:p w14:paraId="47A87690" w14:textId="77777777" w:rsidR="005029B1" w:rsidRDefault="005029B1" w:rsidP="00CD1959">
      <w:pPr>
        <w:jc w:val="both"/>
        <w:rPr>
          <w:b/>
          <w:bCs/>
          <w:sz w:val="24"/>
          <w:szCs w:val="24"/>
        </w:rPr>
      </w:pPr>
    </w:p>
    <w:p w14:paraId="3F0C08AF" w14:textId="77777777" w:rsidR="005029B1" w:rsidRDefault="005029B1" w:rsidP="00CD1959">
      <w:pPr>
        <w:jc w:val="both"/>
        <w:rPr>
          <w:b/>
          <w:bCs/>
          <w:sz w:val="24"/>
          <w:szCs w:val="24"/>
        </w:rPr>
      </w:pPr>
    </w:p>
    <w:p w14:paraId="21804BE7" w14:textId="77777777" w:rsidR="005029B1" w:rsidRDefault="005029B1" w:rsidP="00CD1959">
      <w:pPr>
        <w:jc w:val="both"/>
        <w:rPr>
          <w:b/>
          <w:bCs/>
          <w:sz w:val="24"/>
          <w:szCs w:val="24"/>
        </w:rPr>
      </w:pPr>
    </w:p>
    <w:p w14:paraId="7F2C592A" w14:textId="77777777" w:rsidR="005029B1" w:rsidRDefault="005029B1" w:rsidP="00CD1959">
      <w:pPr>
        <w:jc w:val="both"/>
        <w:rPr>
          <w:b/>
          <w:bCs/>
          <w:sz w:val="24"/>
          <w:szCs w:val="24"/>
        </w:rPr>
      </w:pPr>
    </w:p>
    <w:p w14:paraId="4D6A995F" w14:textId="77777777" w:rsidR="005029B1" w:rsidRDefault="005029B1" w:rsidP="00CD1959">
      <w:pPr>
        <w:jc w:val="both"/>
        <w:rPr>
          <w:b/>
          <w:bCs/>
          <w:sz w:val="24"/>
          <w:szCs w:val="24"/>
        </w:rPr>
      </w:pPr>
    </w:p>
    <w:p w14:paraId="1C9169E4" w14:textId="211021EB" w:rsidR="003A29A2" w:rsidRDefault="00CD1959" w:rsidP="00CD1959">
      <w:pPr>
        <w:jc w:val="both"/>
        <w:rPr>
          <w:b/>
          <w:bCs/>
          <w:sz w:val="24"/>
          <w:szCs w:val="24"/>
        </w:rPr>
      </w:pPr>
      <w:r w:rsidRPr="00CD1959">
        <w:rPr>
          <w:b/>
          <w:bCs/>
          <w:sz w:val="24"/>
          <w:szCs w:val="24"/>
        </w:rPr>
        <w:t>Appendices</w:t>
      </w:r>
    </w:p>
    <w:p w14:paraId="66D91D3A" w14:textId="50A35854" w:rsidR="00CD1959" w:rsidRPr="00CD1959" w:rsidRDefault="003A29A2" w:rsidP="00CD1959">
      <w:pPr>
        <w:jc w:val="both"/>
        <w:rPr>
          <w:b/>
          <w:bCs/>
          <w:sz w:val="24"/>
          <w:szCs w:val="24"/>
        </w:rPr>
      </w:pPr>
      <w:r w:rsidRPr="004C3A0B">
        <w:rPr>
          <w:noProof/>
          <w:lang w:eastAsia="en-GB"/>
        </w:rPr>
        <w:lastRenderedPageBreak/>
        <w:drawing>
          <wp:anchor distT="0" distB="0" distL="114300" distR="114300" simplePos="0" relativeHeight="251659264" behindDoc="0" locked="0" layoutInCell="1" allowOverlap="1" wp14:anchorId="743009E8" wp14:editId="7A32C734">
            <wp:simplePos x="0" y="0"/>
            <wp:positionH relativeFrom="margin">
              <wp:posOffset>-410597</wp:posOffset>
            </wp:positionH>
            <wp:positionV relativeFrom="margin">
              <wp:posOffset>942577</wp:posOffset>
            </wp:positionV>
            <wp:extent cx="1792605" cy="60071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605"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00CD1959" w:rsidRPr="00CD1959">
        <w:rPr>
          <w:b/>
          <w:bCs/>
          <w:sz w:val="24"/>
          <w:szCs w:val="24"/>
        </w:rPr>
        <w:t>Appendix 1 - Ethics form</w:t>
      </w:r>
    </w:p>
    <w:p w14:paraId="5C332EA0" w14:textId="4C0FB8DC" w:rsidR="006E71D6" w:rsidRDefault="006E71D6"/>
    <w:p w14:paraId="70AD1C02" w14:textId="04FB61AE" w:rsidR="006E71D6" w:rsidRDefault="006E71D6"/>
    <w:p w14:paraId="1D08E2F0" w14:textId="29634179" w:rsidR="002E2D65" w:rsidRPr="00CD1959" w:rsidRDefault="002E2D65" w:rsidP="00CD1959"/>
    <w:p w14:paraId="23C5F8F4" w14:textId="10260134" w:rsidR="002E2D65" w:rsidRPr="00A42F82" w:rsidRDefault="002E2D65" w:rsidP="002E2D65">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7CEC64E1" w14:textId="77777777" w:rsidR="002E2D65" w:rsidRPr="00A42F82" w:rsidRDefault="002E2D65" w:rsidP="002E2D65">
      <w:pPr>
        <w:tabs>
          <w:tab w:val="left" w:pos="5103"/>
        </w:tabs>
        <w:jc w:val="center"/>
        <w:rPr>
          <w:rFonts w:ascii="Arial" w:hAnsi="Arial" w:cs="Arial"/>
          <w:b/>
          <w:bCs/>
        </w:rPr>
      </w:pPr>
    </w:p>
    <w:p w14:paraId="13E70D71" w14:textId="77777777" w:rsidR="002E2D65" w:rsidRPr="00A42F82" w:rsidRDefault="002E2D65" w:rsidP="002E2D65">
      <w:pPr>
        <w:tabs>
          <w:tab w:val="left" w:pos="5103"/>
        </w:tabs>
        <w:rPr>
          <w:rFonts w:ascii="Arial" w:hAnsi="Arial" w:cs="Arial"/>
          <w:b/>
          <w:bCs/>
        </w:rPr>
      </w:pPr>
    </w:p>
    <w:tbl>
      <w:tblPr>
        <w:tblStyle w:val="TableGrid"/>
        <w:tblW w:w="10435" w:type="dxa"/>
        <w:tblLook w:val="04A0" w:firstRow="1" w:lastRow="0" w:firstColumn="1" w:lastColumn="0" w:noHBand="0" w:noVBand="1"/>
      </w:tblPr>
      <w:tblGrid>
        <w:gridCol w:w="10435"/>
      </w:tblGrid>
      <w:tr w:rsidR="002E2D65" w:rsidRPr="00A42F82" w14:paraId="5AD089B5" w14:textId="77777777" w:rsidTr="00C662A3">
        <w:tc>
          <w:tcPr>
            <w:tcW w:w="10435" w:type="dxa"/>
          </w:tcPr>
          <w:p w14:paraId="21FB6BB7" w14:textId="77777777" w:rsidR="002E2D65" w:rsidRPr="006E7B19" w:rsidRDefault="002E2D65" w:rsidP="002E2D6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
                <w:bCs/>
                <w:sz w:val="22"/>
                <w:szCs w:val="22"/>
              </w:rPr>
            </w:pPr>
            <w:r w:rsidRPr="006E7B19">
              <w:rPr>
                <w:rFonts w:ascii="Arial" w:hAnsi="Arial" w:cs="Arial"/>
                <w:b/>
                <w:bCs/>
                <w:sz w:val="22"/>
                <w:szCs w:val="22"/>
              </w:rPr>
              <w:t>RESEARCH STUDENTS</w:t>
            </w:r>
          </w:p>
          <w:p w14:paraId="455FFFC8" w14:textId="77777777" w:rsidR="002E2D65" w:rsidRPr="00A42F82" w:rsidRDefault="002E2D65" w:rsidP="002E2D6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0EE46D42" w14:textId="77777777" w:rsidR="002E2D65" w:rsidRPr="00A42F82" w:rsidRDefault="002E2D65" w:rsidP="002E2D6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p>
          <w:p w14:paraId="6C402908" w14:textId="77777777" w:rsidR="002E2D65" w:rsidRDefault="002E2D65" w:rsidP="002E2D6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2"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7473109D" w14:textId="77777777" w:rsidR="002E2D65" w:rsidRDefault="002E2D65" w:rsidP="002E2D6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p w14:paraId="7D5148D9" w14:textId="77777777" w:rsidR="002E2D65" w:rsidRDefault="002E2D65" w:rsidP="002E2D6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r w:rsidRPr="00384BA8">
              <w:rPr>
                <w:rFonts w:ascii="Arial" w:hAnsi="Arial" w:cs="Arial"/>
                <w:sz w:val="22"/>
                <w:szCs w:val="22"/>
              </w:rPr>
              <w:t>This document is also available in Welsh.</w:t>
            </w:r>
          </w:p>
          <w:p w14:paraId="3264A9BD" w14:textId="77777777" w:rsidR="002E2D65" w:rsidRPr="00A42F82" w:rsidRDefault="002E2D65" w:rsidP="002E2D65">
            <w:pPr>
              <w:pBdr>
                <w:top w:val="single" w:sz="6" w:space="1" w:color="auto"/>
                <w:left w:val="single" w:sz="6" w:space="5" w:color="auto"/>
                <w:bottom w:val="single" w:sz="6" w:space="1" w:color="auto"/>
                <w:right w:val="single" w:sz="6" w:space="31" w:color="auto"/>
              </w:pBdr>
              <w:shd w:val="clear" w:color="auto" w:fill="F2F2F2" w:themeFill="background1" w:themeFillShade="F2"/>
              <w:rPr>
                <w:rFonts w:ascii="Arial" w:hAnsi="Arial" w:cs="Arial"/>
                <w:sz w:val="22"/>
                <w:szCs w:val="22"/>
              </w:rPr>
            </w:pPr>
          </w:p>
        </w:tc>
      </w:tr>
      <w:tr w:rsidR="002E2D65" w:rsidRPr="00A42F82" w14:paraId="6DCE19D2" w14:textId="77777777" w:rsidTr="00C662A3">
        <w:tc>
          <w:tcPr>
            <w:tcW w:w="10435" w:type="dxa"/>
          </w:tcPr>
          <w:p w14:paraId="0D3FBAA0" w14:textId="77777777" w:rsidR="002E2D65" w:rsidRPr="00A42F82" w:rsidRDefault="002E2D65" w:rsidP="002E2D65">
            <w:pPr>
              <w:rPr>
                <w:rFonts w:ascii="Arial" w:hAnsi="Arial" w:cs="Arial"/>
                <w:b/>
                <w:sz w:val="22"/>
                <w:szCs w:val="22"/>
              </w:rPr>
            </w:pPr>
            <w:r w:rsidRPr="00A42F82">
              <w:rPr>
                <w:rFonts w:ascii="Arial" w:hAnsi="Arial" w:cs="Arial"/>
                <w:b/>
                <w:sz w:val="22"/>
                <w:szCs w:val="22"/>
              </w:rPr>
              <w:t>RESEARCH STAFF ONLY</w:t>
            </w:r>
          </w:p>
          <w:p w14:paraId="60E745BE" w14:textId="77777777" w:rsidR="002E2D65" w:rsidRPr="00A42F82" w:rsidRDefault="002E2D65" w:rsidP="002E2D6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3"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236B7E04" w14:textId="77777777" w:rsidR="002E2D65" w:rsidRPr="00A42F82" w:rsidRDefault="002E2D65" w:rsidP="002E2D65">
            <w:pPr>
              <w:rPr>
                <w:rFonts w:ascii="Arial" w:hAnsi="Arial" w:cs="Arial"/>
                <w:sz w:val="22"/>
                <w:szCs w:val="22"/>
              </w:rPr>
            </w:pPr>
          </w:p>
        </w:tc>
      </w:tr>
      <w:tr w:rsidR="002E2D65" w:rsidRPr="00A42F82" w14:paraId="177B2DD6" w14:textId="77777777" w:rsidTr="00C662A3">
        <w:tc>
          <w:tcPr>
            <w:tcW w:w="10435" w:type="dxa"/>
          </w:tcPr>
          <w:p w14:paraId="16C17A3D" w14:textId="77777777" w:rsidR="002E2D65" w:rsidRPr="00A42F82" w:rsidRDefault="002E2D65" w:rsidP="002E2D6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B9A1CA4" w14:textId="77777777" w:rsidR="002E2D65" w:rsidRDefault="002E2D65" w:rsidP="002E2D65">
      <w:pPr>
        <w:tabs>
          <w:tab w:val="left" w:pos="5103"/>
        </w:tabs>
        <w:rPr>
          <w:rFonts w:ascii="Arial" w:hAnsi="Arial" w:cs="Arial"/>
          <w:b/>
          <w:bCs/>
        </w:rPr>
      </w:pPr>
    </w:p>
    <w:p w14:paraId="1249BEBC" w14:textId="77777777" w:rsidR="002E2D65" w:rsidRPr="00A42F82" w:rsidRDefault="002E2D65" w:rsidP="002E2D65">
      <w:pPr>
        <w:tabs>
          <w:tab w:val="left" w:pos="5103"/>
        </w:tabs>
        <w:rPr>
          <w:rFonts w:ascii="Arial" w:hAnsi="Arial" w:cs="Arial"/>
          <w:b/>
          <w:bCs/>
        </w:rPr>
      </w:pPr>
    </w:p>
    <w:p w14:paraId="3226EF37" w14:textId="77777777" w:rsidR="002E2D65" w:rsidRPr="00A42F82" w:rsidRDefault="002E2D65" w:rsidP="002E2D65">
      <w:pPr>
        <w:tabs>
          <w:tab w:val="left" w:pos="5103"/>
        </w:tabs>
        <w:rPr>
          <w:rFonts w:ascii="Arial" w:hAnsi="Arial" w:cs="Arial"/>
          <w:b/>
          <w:bCs/>
        </w:rPr>
      </w:pPr>
      <w:proofErr w:type="gramStart"/>
      <w:r w:rsidRPr="00A42F82">
        <w:rPr>
          <w:rFonts w:ascii="Arial" w:hAnsi="Arial" w:cs="Arial"/>
          <w:b/>
          <w:bCs/>
        </w:rPr>
        <w:t>In order for</w:t>
      </w:r>
      <w:proofErr w:type="gramEnd"/>
      <w:r w:rsidRPr="00A42F82">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1AB3DE4F" w14:textId="77777777" w:rsidR="002E2D65" w:rsidRPr="00A42F82" w:rsidRDefault="002E2D65" w:rsidP="002E2D65">
      <w:pPr>
        <w:tabs>
          <w:tab w:val="left" w:pos="5103"/>
        </w:tabs>
        <w:rPr>
          <w:rFonts w:ascii="Arial" w:hAnsi="Arial" w:cs="Arial"/>
          <w:b/>
          <w:bCs/>
          <w:sz w:val="16"/>
          <w:szCs w:val="16"/>
        </w:rPr>
      </w:pPr>
    </w:p>
    <w:p w14:paraId="01644190" w14:textId="77777777" w:rsidR="002E2D65" w:rsidRPr="00A42F82" w:rsidRDefault="002E2D65" w:rsidP="002E2D65">
      <w:pPr>
        <w:tabs>
          <w:tab w:val="left" w:pos="5103"/>
        </w:tabs>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33E203" w14:textId="77777777" w:rsidR="002E2D65" w:rsidRPr="00A42F82" w:rsidRDefault="002E2D65" w:rsidP="002E2D65">
      <w:pPr>
        <w:tabs>
          <w:tab w:val="left" w:pos="5103"/>
        </w:tabs>
        <w:rPr>
          <w:rFonts w:ascii="Arial" w:hAnsi="Arial" w:cs="Arial"/>
        </w:rPr>
      </w:pPr>
    </w:p>
    <w:p w14:paraId="27728FD8" w14:textId="77777777" w:rsidR="002E2D65" w:rsidRPr="00A42F82" w:rsidRDefault="002E2D65" w:rsidP="002E2D65">
      <w:pPr>
        <w:tabs>
          <w:tab w:val="left" w:pos="5103"/>
        </w:tabs>
        <w:rPr>
          <w:rFonts w:ascii="Arial" w:hAnsi="Arial" w:cs="Arial"/>
        </w:rPr>
      </w:pPr>
      <w:r w:rsidRPr="00A42F82">
        <w:rPr>
          <w:rFonts w:ascii="Arial" w:hAnsi="Arial" w:cs="Arial"/>
        </w:rPr>
        <w:t>The individual undertaking the research activity is known as the “principal researcher”.</w:t>
      </w:r>
    </w:p>
    <w:p w14:paraId="71050F22" w14:textId="77777777" w:rsidR="002E2D65" w:rsidRPr="00A42F82" w:rsidRDefault="002E2D65" w:rsidP="002E2D65">
      <w:pPr>
        <w:tabs>
          <w:tab w:val="left" w:pos="5103"/>
        </w:tabs>
        <w:rPr>
          <w:rFonts w:ascii="Arial" w:hAnsi="Arial" w:cs="Arial"/>
        </w:rPr>
      </w:pPr>
    </w:p>
    <w:p w14:paraId="6A2277FF" w14:textId="77777777" w:rsidR="002E2D65" w:rsidRPr="00A42F82" w:rsidRDefault="002E2D65" w:rsidP="002E2D65">
      <w:pPr>
        <w:tabs>
          <w:tab w:val="left" w:pos="5103"/>
        </w:tabs>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47625A29" w14:textId="77777777" w:rsidR="002E2D65" w:rsidRPr="00A42F82" w:rsidRDefault="002E2D65" w:rsidP="002E2D65">
      <w:pPr>
        <w:tabs>
          <w:tab w:val="left" w:pos="5103"/>
        </w:tabs>
        <w:rPr>
          <w:rFonts w:ascii="Arial" w:hAnsi="Arial" w:cs="Arial"/>
        </w:rPr>
      </w:pPr>
    </w:p>
    <w:p w14:paraId="2329BFA5" w14:textId="77777777" w:rsidR="002E2D65" w:rsidRPr="00A42F82" w:rsidRDefault="002E2D65" w:rsidP="002E2D65">
      <w:pPr>
        <w:tabs>
          <w:tab w:val="left" w:pos="5103"/>
        </w:tabs>
        <w:rPr>
          <w:rFonts w:ascii="Arial" w:hAnsi="Arial" w:cs="Arial"/>
          <w:b/>
          <w:bCs/>
        </w:rPr>
      </w:pPr>
      <w:r w:rsidRPr="00A42F82">
        <w:rPr>
          <w:rFonts w:ascii="Arial" w:hAnsi="Arial" w:cs="Arial"/>
          <w:b/>
          <w:bCs/>
        </w:rPr>
        <w:t>Please read the notes for guidance before completing ALL sections of the form.</w:t>
      </w:r>
    </w:p>
    <w:p w14:paraId="7A0B6CB9" w14:textId="3A3D7203" w:rsidR="002E2D65" w:rsidRPr="00A42F82" w:rsidRDefault="002E2D65" w:rsidP="002E2D65">
      <w:pPr>
        <w:autoSpaceDE w:val="0"/>
        <w:autoSpaceDN w:val="0"/>
        <w:adjustRightInd w:val="0"/>
        <w:rPr>
          <w:rFonts w:ascii="Arial" w:hAnsi="Arial" w:cs="Arial"/>
        </w:rPr>
      </w:pPr>
      <w:r w:rsidRPr="00A42F82">
        <w:rPr>
          <w:rFonts w:ascii="Arial" w:hAnsi="Arial" w:cs="Arial"/>
          <w:b/>
        </w:rPr>
        <w:lastRenderedPageBreak/>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2356E7A0" w14:textId="77777777" w:rsidR="002E2D65" w:rsidRPr="00A42F82" w:rsidRDefault="002E2D65" w:rsidP="002E2D65">
      <w:pPr>
        <w:autoSpaceDE w:val="0"/>
        <w:autoSpaceDN w:val="0"/>
        <w:adjustRightInd w:val="0"/>
        <w:rPr>
          <w:rFonts w:ascii="Arial" w:hAnsi="Arial" w:cs="Arial"/>
        </w:rPr>
      </w:pPr>
    </w:p>
    <w:p w14:paraId="5800A6B0" w14:textId="77777777" w:rsidR="002E2D65" w:rsidRPr="00A42F82" w:rsidRDefault="002E2D65" w:rsidP="002E2D65">
      <w:pPr>
        <w:autoSpaceDE w:val="0"/>
        <w:autoSpaceDN w:val="0"/>
        <w:adjustRightInd w:val="0"/>
        <w:spacing w:after="240"/>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2E2D65" w:rsidRPr="00A42F82" w14:paraId="23210C32" w14:textId="77777777" w:rsidTr="00C662A3">
        <w:trPr>
          <w:trHeight w:val="439"/>
        </w:trPr>
        <w:tc>
          <w:tcPr>
            <w:tcW w:w="559" w:type="dxa"/>
            <w:shd w:val="clear" w:color="auto" w:fill="F2F2F2" w:themeFill="background1" w:themeFillShade="F2"/>
            <w:vAlign w:val="center"/>
          </w:tcPr>
          <w:p w14:paraId="2C07854E" w14:textId="77777777" w:rsidR="002E2D65" w:rsidRPr="00A42F82" w:rsidRDefault="002E2D65" w:rsidP="002E2D65">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3791D33C" w14:textId="77777777" w:rsidR="002E2D65" w:rsidRPr="00A42F82" w:rsidRDefault="002E2D65" w:rsidP="002E2D65">
            <w:pPr>
              <w:rPr>
                <w:rFonts w:ascii="Arial" w:hAnsi="Arial" w:cs="Arial"/>
              </w:rPr>
            </w:pPr>
            <w:r w:rsidRPr="00A42F82">
              <w:rPr>
                <w:rFonts w:ascii="Arial" w:hAnsi="Arial" w:cs="Arial"/>
              </w:rPr>
              <w:t>Full Name:</w:t>
            </w:r>
          </w:p>
        </w:tc>
        <w:tc>
          <w:tcPr>
            <w:tcW w:w="6636" w:type="dxa"/>
            <w:gridSpan w:val="4"/>
            <w:vAlign w:val="center"/>
          </w:tcPr>
          <w:p w14:paraId="70616CBA" w14:textId="77777777" w:rsidR="002E2D65" w:rsidRPr="00A42F82" w:rsidRDefault="002E2D65" w:rsidP="002E2D65">
            <w:pPr>
              <w:rPr>
                <w:rFonts w:ascii="Arial" w:hAnsi="Arial" w:cs="Arial"/>
              </w:rPr>
            </w:pPr>
            <w:r w:rsidRPr="53EDA10B">
              <w:rPr>
                <w:rFonts w:ascii="Arial" w:hAnsi="Arial" w:cs="Arial"/>
              </w:rPr>
              <w:t>Willow Quick</w:t>
            </w:r>
          </w:p>
          <w:p w14:paraId="649503CB" w14:textId="77777777" w:rsidR="002E2D65" w:rsidRPr="00A42F82" w:rsidRDefault="002E2D65" w:rsidP="002E2D65">
            <w:pPr>
              <w:rPr>
                <w:rFonts w:ascii="Arial" w:hAnsi="Arial" w:cs="Arial"/>
              </w:rPr>
            </w:pPr>
            <w:r w:rsidRPr="53EDA10B">
              <w:rPr>
                <w:rFonts w:ascii="Arial" w:hAnsi="Arial" w:cs="Arial"/>
              </w:rPr>
              <w:t xml:space="preserve">Caitlin Morgan Rees </w:t>
            </w:r>
          </w:p>
          <w:p w14:paraId="43BF7610" w14:textId="77777777" w:rsidR="002E2D65" w:rsidRPr="00A42F82" w:rsidRDefault="002E2D65" w:rsidP="002E2D65">
            <w:pPr>
              <w:rPr>
                <w:rFonts w:ascii="Arial" w:hAnsi="Arial" w:cs="Arial"/>
              </w:rPr>
            </w:pPr>
            <w:r w:rsidRPr="12E19515">
              <w:rPr>
                <w:rFonts w:ascii="Arial" w:hAnsi="Arial" w:cs="Arial"/>
              </w:rPr>
              <w:t>Lilley Fee</w:t>
            </w:r>
          </w:p>
        </w:tc>
      </w:tr>
      <w:tr w:rsidR="002E2D65" w:rsidRPr="00A42F82" w14:paraId="3509C206" w14:textId="77777777" w:rsidTr="00C662A3">
        <w:trPr>
          <w:trHeight w:val="472"/>
        </w:trPr>
        <w:tc>
          <w:tcPr>
            <w:tcW w:w="559" w:type="dxa"/>
            <w:shd w:val="clear" w:color="auto" w:fill="BFBFBF" w:themeFill="background1" w:themeFillShade="BF"/>
            <w:vAlign w:val="center"/>
          </w:tcPr>
          <w:p w14:paraId="45DD9F79" w14:textId="77777777" w:rsidR="002E2D65" w:rsidRPr="00A42F82" w:rsidRDefault="002E2D65" w:rsidP="002E2D65">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623BBF78" w14:textId="77777777" w:rsidR="002E2D65" w:rsidRPr="00A42F82" w:rsidRDefault="002E2D65" w:rsidP="002E2D65">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292D489E" w14:textId="77777777" w:rsidR="002E2D65" w:rsidRPr="00A42F82" w:rsidRDefault="002E2D65" w:rsidP="002E2D65">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4947B010" w14:textId="77777777" w:rsidR="002E2D65" w:rsidRPr="00A42F82" w:rsidRDefault="002E2D65" w:rsidP="002E2D65">
            <w:pP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5E3A2768" w14:textId="77777777" w:rsidR="002E2D65" w:rsidRPr="00A42F82" w:rsidRDefault="002E2D65" w:rsidP="002E2D65">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7806B990" w14:textId="77777777" w:rsidR="002E2D65" w:rsidRPr="00A42F82" w:rsidRDefault="002E2D65" w:rsidP="002E2D65">
            <w:pPr>
              <w:rPr>
                <w:rFonts w:ascii="Arial" w:hAnsi="Arial" w:cs="Arial"/>
              </w:rPr>
            </w:pPr>
            <w:r w:rsidRPr="00A42F82">
              <w:rPr>
                <w:rFonts w:ascii="Segoe UI Symbol" w:eastAsia="MS Gothic" w:hAnsi="Segoe UI Symbol" w:cs="Segoe UI Symbol"/>
              </w:rPr>
              <w:t>☐</w:t>
            </w:r>
          </w:p>
        </w:tc>
      </w:tr>
      <w:tr w:rsidR="002E2D65" w:rsidRPr="00A42F82" w14:paraId="5CE3C994" w14:textId="77777777" w:rsidTr="00C662A3">
        <w:trPr>
          <w:trHeight w:val="472"/>
        </w:trPr>
        <w:tc>
          <w:tcPr>
            <w:tcW w:w="559" w:type="dxa"/>
            <w:shd w:val="clear" w:color="auto" w:fill="F2F2F2" w:themeFill="background1" w:themeFillShade="F2"/>
            <w:vAlign w:val="center"/>
          </w:tcPr>
          <w:p w14:paraId="52652BA2" w14:textId="77777777" w:rsidR="002E2D65" w:rsidRPr="00A42F82" w:rsidRDefault="002E2D65" w:rsidP="002E2D65">
            <w:pPr>
              <w:rPr>
                <w:rFonts w:ascii="Arial" w:hAnsi="Arial" w:cs="Arial"/>
              </w:rPr>
            </w:pPr>
          </w:p>
        </w:tc>
        <w:tc>
          <w:tcPr>
            <w:tcW w:w="2544" w:type="dxa"/>
            <w:shd w:val="clear" w:color="auto" w:fill="F2F2F2" w:themeFill="background1" w:themeFillShade="F2"/>
            <w:vAlign w:val="center"/>
          </w:tcPr>
          <w:p w14:paraId="0E47BC52" w14:textId="77777777" w:rsidR="002E2D65" w:rsidRPr="00A42F82" w:rsidRDefault="002E2D65" w:rsidP="002E2D65">
            <w:pPr>
              <w:rPr>
                <w:rFonts w:ascii="Arial" w:hAnsi="Arial" w:cs="Arial"/>
              </w:rPr>
            </w:pPr>
            <w:r w:rsidRPr="00A42F82">
              <w:rPr>
                <w:rFonts w:ascii="Arial" w:hAnsi="Arial" w:cs="Arial"/>
              </w:rPr>
              <w:t xml:space="preserve">Undergraduate </w:t>
            </w:r>
            <w:r w:rsidRPr="12E19515">
              <w:rPr>
                <w:rFonts w:ascii="Arial" w:hAnsi="Arial" w:cs="Arial"/>
              </w:rPr>
              <w:t>Students</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11060CA" w14:textId="77777777" w:rsidR="002E2D65" w:rsidRPr="00A42F82" w:rsidRDefault="002E2D65" w:rsidP="002E2D65">
                <w:pP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1C5E1EC5" w14:textId="77777777" w:rsidR="002E2D65" w:rsidRPr="00A42F82" w:rsidRDefault="002E2D65" w:rsidP="002E2D65">
            <w:pPr>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1CF28EE" w14:textId="77777777" w:rsidR="002E2D65" w:rsidRPr="00A42F82" w:rsidRDefault="002E2D65" w:rsidP="002E2D65">
                <w:pP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63622998" w14:textId="77777777" w:rsidR="002E2D65" w:rsidRPr="00A42F82" w:rsidRDefault="002E2D65" w:rsidP="002E2D65">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E2A514" w14:textId="77777777" w:rsidR="002E2D65" w:rsidRPr="00A42F82" w:rsidRDefault="002E2D65" w:rsidP="002E2D65">
                <w:pPr>
                  <w:rPr>
                    <w:rFonts w:ascii="Arial" w:hAnsi="Arial" w:cs="Arial"/>
                  </w:rPr>
                </w:pPr>
                <w:r w:rsidRPr="00A42F82">
                  <w:rPr>
                    <w:rFonts w:ascii="Segoe UI Symbol" w:eastAsia="MS Gothic" w:hAnsi="Segoe UI Symbol" w:cs="Segoe UI Symbol"/>
                  </w:rPr>
                  <w:t>☐</w:t>
                </w:r>
              </w:p>
            </w:tc>
          </w:sdtContent>
        </w:sdt>
      </w:tr>
    </w:tbl>
    <w:p w14:paraId="29B92063" w14:textId="77777777" w:rsidR="002E2D65" w:rsidRPr="00A42F82" w:rsidRDefault="002E2D65" w:rsidP="002E2D65">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2E2D65" w:rsidRPr="00A42F82" w14:paraId="63380FA7" w14:textId="77777777" w:rsidTr="00C662A3">
        <w:trPr>
          <w:cantSplit/>
          <w:trHeight w:val="334"/>
        </w:trPr>
        <w:tc>
          <w:tcPr>
            <w:tcW w:w="559" w:type="dxa"/>
            <w:shd w:val="clear" w:color="auto" w:fill="F2F2F2" w:themeFill="background1" w:themeFillShade="F2"/>
            <w:vAlign w:val="center"/>
          </w:tcPr>
          <w:p w14:paraId="3E1C45D7" w14:textId="77777777" w:rsidR="002E2D65" w:rsidRPr="00A42F82" w:rsidRDefault="002E2D65" w:rsidP="002E2D65">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5DB014B5" w14:textId="77777777" w:rsidR="002E2D65" w:rsidRPr="00A42F82" w:rsidRDefault="002E2D65" w:rsidP="002E2D65">
            <w:pPr>
              <w:rPr>
                <w:rFonts w:ascii="Arial" w:hAnsi="Arial" w:cs="Arial"/>
              </w:rPr>
            </w:pPr>
            <w:r w:rsidRPr="00A42F82">
              <w:rPr>
                <w:rFonts w:ascii="Arial" w:hAnsi="Arial" w:cs="Arial"/>
              </w:rPr>
              <w:t>Institute/Academic Discipline/Centre:</w:t>
            </w:r>
          </w:p>
        </w:tc>
        <w:tc>
          <w:tcPr>
            <w:tcW w:w="6636" w:type="dxa"/>
            <w:vAlign w:val="center"/>
          </w:tcPr>
          <w:p w14:paraId="47174828" w14:textId="77777777" w:rsidR="002E2D65" w:rsidRPr="00A42F82" w:rsidRDefault="002E2D65" w:rsidP="002E2D65">
            <w:pPr>
              <w:rPr>
                <w:rFonts w:ascii="Arial" w:hAnsi="Arial" w:cs="Arial"/>
              </w:rPr>
            </w:pPr>
            <w:r w:rsidRPr="12E19515">
              <w:rPr>
                <w:rFonts w:ascii="Arial" w:hAnsi="Arial" w:cs="Arial"/>
              </w:rPr>
              <w:t xml:space="preserve">University of Wales Trinity Saint David </w:t>
            </w:r>
          </w:p>
        </w:tc>
      </w:tr>
      <w:tr w:rsidR="002E2D65" w:rsidRPr="00A42F82" w14:paraId="57CFCBC2" w14:textId="77777777" w:rsidTr="00C662A3">
        <w:trPr>
          <w:cantSplit/>
          <w:trHeight w:val="340"/>
        </w:trPr>
        <w:tc>
          <w:tcPr>
            <w:tcW w:w="559" w:type="dxa"/>
            <w:shd w:val="clear" w:color="auto" w:fill="F2F2F2" w:themeFill="background1" w:themeFillShade="F2"/>
            <w:vAlign w:val="center"/>
          </w:tcPr>
          <w:p w14:paraId="78BD73CC" w14:textId="77777777" w:rsidR="002E2D65" w:rsidRPr="00A42F82" w:rsidRDefault="002E2D65" w:rsidP="002E2D65">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7105C29" w14:textId="77777777" w:rsidR="002E2D65" w:rsidRPr="00A42F82" w:rsidRDefault="002E2D65" w:rsidP="002E2D65">
            <w:pPr>
              <w:rPr>
                <w:rFonts w:ascii="Arial" w:hAnsi="Arial" w:cs="Arial"/>
              </w:rPr>
            </w:pPr>
            <w:r w:rsidRPr="00A42F82">
              <w:rPr>
                <w:rFonts w:ascii="Arial" w:hAnsi="Arial" w:cs="Arial"/>
              </w:rPr>
              <w:t>Campus:</w:t>
            </w:r>
          </w:p>
        </w:tc>
        <w:tc>
          <w:tcPr>
            <w:tcW w:w="6636" w:type="dxa"/>
            <w:vAlign w:val="center"/>
          </w:tcPr>
          <w:p w14:paraId="69AC5EE5" w14:textId="77777777" w:rsidR="002E2D65" w:rsidRPr="00A42F82" w:rsidRDefault="002E2D65" w:rsidP="002E2D65">
            <w:pPr>
              <w:rPr>
                <w:rFonts w:ascii="Arial" w:hAnsi="Arial" w:cs="Arial"/>
              </w:rPr>
            </w:pPr>
            <w:r w:rsidRPr="12E19515">
              <w:rPr>
                <w:rFonts w:ascii="Arial" w:hAnsi="Arial" w:cs="Arial"/>
              </w:rPr>
              <w:t xml:space="preserve">Carmarthen </w:t>
            </w:r>
            <w:r>
              <w:rPr>
                <w:rFonts w:ascii="Arial" w:hAnsi="Arial" w:cs="Arial"/>
              </w:rPr>
              <w:t>Campus</w:t>
            </w:r>
          </w:p>
          <w:p w14:paraId="14C15468" w14:textId="77777777" w:rsidR="002E2D65" w:rsidRPr="00A42F82" w:rsidRDefault="002E2D65" w:rsidP="002E2D65">
            <w:pPr>
              <w:rPr>
                <w:rFonts w:ascii="Arial" w:hAnsi="Arial" w:cs="Arial"/>
              </w:rPr>
            </w:pPr>
          </w:p>
        </w:tc>
      </w:tr>
      <w:tr w:rsidR="002E2D65" w:rsidRPr="00A42F82" w14:paraId="370128E6" w14:textId="77777777" w:rsidTr="00C662A3">
        <w:trPr>
          <w:cantSplit/>
          <w:trHeight w:val="340"/>
        </w:trPr>
        <w:tc>
          <w:tcPr>
            <w:tcW w:w="559" w:type="dxa"/>
            <w:shd w:val="clear" w:color="auto" w:fill="F2F2F2" w:themeFill="background1" w:themeFillShade="F2"/>
            <w:vAlign w:val="center"/>
          </w:tcPr>
          <w:p w14:paraId="59C8B13C" w14:textId="77777777" w:rsidR="002E2D65" w:rsidRPr="00A42F82" w:rsidRDefault="002E2D65" w:rsidP="002E2D65">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034429E3" w14:textId="77777777" w:rsidR="002E2D65" w:rsidRPr="00A42F82" w:rsidRDefault="002E2D65" w:rsidP="002E2D65">
            <w:pPr>
              <w:rPr>
                <w:rFonts w:ascii="Arial" w:hAnsi="Arial" w:cs="Arial"/>
              </w:rPr>
            </w:pPr>
            <w:r w:rsidRPr="00A42F82">
              <w:rPr>
                <w:rFonts w:ascii="Arial" w:hAnsi="Arial" w:cs="Arial"/>
              </w:rPr>
              <w:t>E-mail address:</w:t>
            </w:r>
          </w:p>
        </w:tc>
        <w:tc>
          <w:tcPr>
            <w:tcW w:w="6636" w:type="dxa"/>
            <w:vAlign w:val="center"/>
          </w:tcPr>
          <w:p w14:paraId="690789D5" w14:textId="77777777" w:rsidR="002E2D65" w:rsidRPr="00A42F82" w:rsidRDefault="00000000" w:rsidP="002E2D65">
            <w:pPr>
              <w:rPr>
                <w:rFonts w:ascii="Arial" w:hAnsi="Arial" w:cs="Arial"/>
              </w:rPr>
            </w:pPr>
            <w:hyperlink r:id="rId14">
              <w:r w:rsidR="002E2D65" w:rsidRPr="271BBE1A">
                <w:rPr>
                  <w:rStyle w:val="Hyperlink"/>
                  <w:rFonts w:ascii="Arial" w:hAnsi="Arial" w:cs="Arial"/>
                </w:rPr>
                <w:t>2103354@student.uwtsd.ac.uk</w:t>
              </w:r>
            </w:hyperlink>
          </w:p>
          <w:p w14:paraId="613F9C34" w14:textId="77777777" w:rsidR="002E2D65" w:rsidRPr="00A42F82" w:rsidRDefault="00000000" w:rsidP="002E2D65">
            <w:pPr>
              <w:rPr>
                <w:rFonts w:ascii="Arial" w:hAnsi="Arial" w:cs="Arial"/>
              </w:rPr>
            </w:pPr>
            <w:hyperlink r:id="rId15">
              <w:r w:rsidR="002E2D65" w:rsidRPr="271BBE1A">
                <w:rPr>
                  <w:rStyle w:val="Hyperlink"/>
                  <w:rFonts w:ascii="Arial" w:hAnsi="Arial" w:cs="Arial"/>
                </w:rPr>
                <w:t>1902116</w:t>
              </w:r>
              <w:r w:rsidR="002E2D65" w:rsidRPr="271BBE1A">
                <w:rPr>
                  <w:rStyle w:val="Hyperlink"/>
                  <w:rFonts w:ascii="Arial" w:eastAsia="Arial" w:hAnsi="Arial" w:cs="Arial"/>
                </w:rPr>
                <w:t>@student.uwtsd.ac.uk</w:t>
              </w:r>
            </w:hyperlink>
            <w:r w:rsidR="002E2D65" w:rsidRPr="271BBE1A">
              <w:rPr>
                <w:rFonts w:ascii="Arial" w:eastAsia="Arial" w:hAnsi="Arial" w:cs="Arial"/>
              </w:rPr>
              <w:t xml:space="preserve"> </w:t>
            </w:r>
          </w:p>
          <w:p w14:paraId="60584FFB" w14:textId="77777777" w:rsidR="002E2D65" w:rsidRPr="00A42F82" w:rsidRDefault="00000000" w:rsidP="002E2D65">
            <w:pPr>
              <w:rPr>
                <w:rFonts w:ascii="Arial" w:hAnsi="Arial" w:cs="Arial"/>
              </w:rPr>
            </w:pPr>
            <w:hyperlink r:id="rId16">
              <w:r w:rsidR="002E2D65" w:rsidRPr="271BBE1A">
                <w:rPr>
                  <w:rStyle w:val="Hyperlink"/>
                  <w:rFonts w:ascii="Arial" w:hAnsi="Arial" w:cs="Arial"/>
                </w:rPr>
                <w:t>2101335@student.uwtsd.ac.uk</w:t>
              </w:r>
            </w:hyperlink>
            <w:r w:rsidR="002E2D65" w:rsidRPr="271BBE1A">
              <w:rPr>
                <w:rFonts w:ascii="Arial" w:hAnsi="Arial" w:cs="Arial"/>
              </w:rPr>
              <w:t xml:space="preserve"> </w:t>
            </w:r>
          </w:p>
        </w:tc>
      </w:tr>
      <w:tr w:rsidR="002E2D65" w:rsidRPr="00A42F82" w14:paraId="63FBC096" w14:textId="77777777" w:rsidTr="00C662A3">
        <w:trPr>
          <w:cantSplit/>
          <w:trHeight w:val="340"/>
        </w:trPr>
        <w:tc>
          <w:tcPr>
            <w:tcW w:w="559" w:type="dxa"/>
            <w:shd w:val="clear" w:color="auto" w:fill="F2F2F2" w:themeFill="background1" w:themeFillShade="F2"/>
            <w:vAlign w:val="center"/>
          </w:tcPr>
          <w:p w14:paraId="428ADBCB" w14:textId="77777777" w:rsidR="002E2D65" w:rsidRPr="00A42F82" w:rsidRDefault="002E2D65" w:rsidP="002E2D65">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641EC539" w14:textId="77777777" w:rsidR="002E2D65" w:rsidRPr="00A42F82" w:rsidRDefault="002E2D65" w:rsidP="002E2D65">
            <w:pPr>
              <w:rPr>
                <w:rFonts w:ascii="Arial" w:hAnsi="Arial" w:cs="Arial"/>
              </w:rPr>
            </w:pPr>
            <w:r w:rsidRPr="00A42F82">
              <w:rPr>
                <w:rFonts w:ascii="Arial" w:hAnsi="Arial" w:cs="Arial"/>
              </w:rPr>
              <w:t>Contact Telephone Number:</w:t>
            </w:r>
          </w:p>
        </w:tc>
        <w:tc>
          <w:tcPr>
            <w:tcW w:w="6636" w:type="dxa"/>
            <w:vAlign w:val="center"/>
          </w:tcPr>
          <w:p w14:paraId="0B810AAE" w14:textId="77777777" w:rsidR="002E2D65" w:rsidRPr="00A42F82" w:rsidRDefault="002E2D65" w:rsidP="002E2D65">
            <w:pPr>
              <w:rPr>
                <w:rFonts w:ascii="Arial" w:hAnsi="Arial" w:cs="Arial"/>
              </w:rPr>
            </w:pPr>
            <w:r>
              <w:rPr>
                <w:rFonts w:ascii="Arial" w:hAnsi="Arial" w:cs="Arial"/>
              </w:rPr>
              <w:t>07708705632</w:t>
            </w:r>
          </w:p>
          <w:p w14:paraId="7083690F" w14:textId="77777777" w:rsidR="002E2D65" w:rsidRPr="00A42F82" w:rsidRDefault="002E2D65" w:rsidP="002E2D65">
            <w:pPr>
              <w:rPr>
                <w:rFonts w:ascii="Arial" w:hAnsi="Arial" w:cs="Arial"/>
              </w:rPr>
            </w:pPr>
            <w:r w:rsidRPr="785DDDCD">
              <w:rPr>
                <w:rFonts w:ascii="Arial" w:hAnsi="Arial" w:cs="Arial"/>
              </w:rPr>
              <w:t>07767326521</w:t>
            </w:r>
          </w:p>
          <w:p w14:paraId="7C6258F6" w14:textId="77777777" w:rsidR="002E2D65" w:rsidRPr="00A42F82" w:rsidRDefault="002E2D65" w:rsidP="002E2D65">
            <w:pPr>
              <w:rPr>
                <w:rFonts w:ascii="Arial" w:hAnsi="Arial" w:cs="Arial"/>
              </w:rPr>
            </w:pPr>
            <w:r w:rsidRPr="12E19515">
              <w:rPr>
                <w:rFonts w:ascii="Arial" w:hAnsi="Arial" w:cs="Arial"/>
              </w:rPr>
              <w:t>07860674892</w:t>
            </w:r>
          </w:p>
        </w:tc>
      </w:tr>
      <w:tr w:rsidR="002E2D65" w:rsidRPr="00A42F82" w14:paraId="3B172892" w14:textId="77777777" w:rsidTr="00C662A3">
        <w:tc>
          <w:tcPr>
            <w:tcW w:w="559" w:type="dxa"/>
            <w:shd w:val="clear" w:color="auto" w:fill="BFBFBF" w:themeFill="background1" w:themeFillShade="BF"/>
            <w:vAlign w:val="center"/>
          </w:tcPr>
          <w:p w14:paraId="4C1837FF" w14:textId="77777777" w:rsidR="002E2D65" w:rsidRPr="00A42F82" w:rsidRDefault="002E2D65" w:rsidP="002E2D65">
            <w:pPr>
              <w:rPr>
                <w:rFonts w:ascii="Arial" w:hAnsi="Arial" w:cs="Arial"/>
                <w:b/>
                <w:i/>
              </w:rPr>
            </w:pPr>
          </w:p>
        </w:tc>
        <w:tc>
          <w:tcPr>
            <w:tcW w:w="9889" w:type="dxa"/>
            <w:gridSpan w:val="2"/>
            <w:shd w:val="clear" w:color="auto" w:fill="BFBFBF" w:themeFill="background1" w:themeFillShade="BF"/>
            <w:vAlign w:val="center"/>
          </w:tcPr>
          <w:p w14:paraId="582914FE" w14:textId="77777777" w:rsidR="002E2D65" w:rsidRPr="00A42F82" w:rsidRDefault="002E2D65" w:rsidP="002E2D65">
            <w:pPr>
              <w:rPr>
                <w:rFonts w:ascii="Arial" w:hAnsi="Arial" w:cs="Arial"/>
              </w:rPr>
            </w:pPr>
            <w:r w:rsidRPr="00A42F82">
              <w:rPr>
                <w:rFonts w:ascii="Arial" w:hAnsi="Arial" w:cs="Arial"/>
                <w:b/>
                <w:i/>
              </w:rPr>
              <w:t>For students:</w:t>
            </w:r>
          </w:p>
        </w:tc>
      </w:tr>
      <w:tr w:rsidR="002E2D65" w:rsidRPr="00A42F82" w14:paraId="7056F3F8" w14:textId="77777777" w:rsidTr="00C662A3">
        <w:trPr>
          <w:trHeight w:val="513"/>
        </w:trPr>
        <w:tc>
          <w:tcPr>
            <w:tcW w:w="559" w:type="dxa"/>
            <w:shd w:val="clear" w:color="auto" w:fill="F2F2F2" w:themeFill="background1" w:themeFillShade="F2"/>
            <w:vAlign w:val="center"/>
          </w:tcPr>
          <w:p w14:paraId="027C29C8" w14:textId="77777777" w:rsidR="002E2D65" w:rsidRPr="00A42F82" w:rsidRDefault="002E2D65" w:rsidP="002E2D65">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05B8EBB" w14:textId="77777777" w:rsidR="002E2D65" w:rsidRPr="00A42F82" w:rsidRDefault="002E2D65" w:rsidP="002E2D65">
            <w:pPr>
              <w:rPr>
                <w:rFonts w:ascii="Arial" w:hAnsi="Arial" w:cs="Arial"/>
              </w:rPr>
            </w:pPr>
            <w:r w:rsidRPr="00A42F82">
              <w:rPr>
                <w:rFonts w:ascii="Arial" w:hAnsi="Arial" w:cs="Arial"/>
              </w:rPr>
              <w:t>Student Number:</w:t>
            </w:r>
          </w:p>
        </w:tc>
        <w:tc>
          <w:tcPr>
            <w:tcW w:w="6636" w:type="dxa"/>
            <w:vAlign w:val="center"/>
          </w:tcPr>
          <w:p w14:paraId="037F9B2B" w14:textId="77777777" w:rsidR="002E2D65" w:rsidRPr="00A42F82" w:rsidRDefault="002E2D65" w:rsidP="002E2D65">
            <w:pPr>
              <w:rPr>
                <w:rFonts w:ascii="Arial" w:hAnsi="Arial" w:cs="Arial"/>
              </w:rPr>
            </w:pPr>
            <w:r w:rsidRPr="53EDA10B">
              <w:rPr>
                <w:rFonts w:ascii="Arial" w:hAnsi="Arial" w:cs="Arial"/>
              </w:rPr>
              <w:t>2103554</w:t>
            </w:r>
          </w:p>
          <w:p w14:paraId="51707525" w14:textId="77777777" w:rsidR="002E2D65" w:rsidRPr="00A42F82" w:rsidRDefault="002E2D65" w:rsidP="002E2D65">
            <w:pPr>
              <w:rPr>
                <w:rFonts w:ascii="Arial" w:hAnsi="Arial" w:cs="Arial"/>
              </w:rPr>
            </w:pPr>
            <w:r w:rsidRPr="53EDA10B">
              <w:rPr>
                <w:rFonts w:ascii="Arial" w:hAnsi="Arial" w:cs="Arial"/>
              </w:rPr>
              <w:t>1902116</w:t>
            </w:r>
          </w:p>
          <w:p w14:paraId="624AF2F1" w14:textId="77777777" w:rsidR="002E2D65" w:rsidRPr="00A42F82" w:rsidRDefault="002E2D65" w:rsidP="002E2D65">
            <w:pPr>
              <w:rPr>
                <w:rFonts w:ascii="Arial" w:hAnsi="Arial" w:cs="Arial"/>
              </w:rPr>
            </w:pPr>
            <w:r w:rsidRPr="12E19515">
              <w:rPr>
                <w:rFonts w:ascii="Arial" w:hAnsi="Arial" w:cs="Arial"/>
              </w:rPr>
              <w:t>2101335</w:t>
            </w:r>
          </w:p>
        </w:tc>
      </w:tr>
      <w:tr w:rsidR="002E2D65" w:rsidRPr="00A42F82" w14:paraId="52CF04A1" w14:textId="77777777" w:rsidTr="00C662A3">
        <w:trPr>
          <w:trHeight w:val="549"/>
        </w:trPr>
        <w:tc>
          <w:tcPr>
            <w:tcW w:w="559" w:type="dxa"/>
            <w:shd w:val="clear" w:color="auto" w:fill="F2F2F2" w:themeFill="background1" w:themeFillShade="F2"/>
            <w:vAlign w:val="center"/>
          </w:tcPr>
          <w:p w14:paraId="52DA6AED" w14:textId="77777777" w:rsidR="002E2D65" w:rsidRPr="00A42F82" w:rsidRDefault="002E2D65" w:rsidP="002E2D65">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2044ED6D" w14:textId="77777777" w:rsidR="002E2D65" w:rsidRPr="00A42F82" w:rsidRDefault="002E2D65" w:rsidP="002E2D65">
            <w:pPr>
              <w:rPr>
                <w:rFonts w:ascii="Arial" w:hAnsi="Arial" w:cs="Arial"/>
              </w:rPr>
            </w:pPr>
            <w:r w:rsidRPr="00A42F82">
              <w:rPr>
                <w:rFonts w:ascii="Arial" w:hAnsi="Arial" w:cs="Arial"/>
              </w:rPr>
              <w:t>Programme of Study:</w:t>
            </w:r>
          </w:p>
        </w:tc>
        <w:tc>
          <w:tcPr>
            <w:tcW w:w="6636" w:type="dxa"/>
            <w:vAlign w:val="center"/>
          </w:tcPr>
          <w:p w14:paraId="0F553495" w14:textId="77777777" w:rsidR="002E2D65" w:rsidRPr="00A42F82" w:rsidRDefault="002E2D65" w:rsidP="002E2D65">
            <w:pPr>
              <w:rPr>
                <w:rFonts w:ascii="Arial" w:hAnsi="Arial" w:cs="Arial"/>
              </w:rPr>
            </w:pPr>
            <w:r>
              <w:rPr>
                <w:rFonts w:ascii="Arial" w:hAnsi="Arial" w:cs="Arial"/>
              </w:rPr>
              <w:t>BSc Applied Psychology</w:t>
            </w:r>
          </w:p>
        </w:tc>
      </w:tr>
      <w:tr w:rsidR="002E2D65" w:rsidRPr="00A42F82" w14:paraId="6AC9E25B" w14:textId="77777777" w:rsidTr="00C662A3">
        <w:trPr>
          <w:trHeight w:val="557"/>
        </w:trPr>
        <w:tc>
          <w:tcPr>
            <w:tcW w:w="559" w:type="dxa"/>
            <w:shd w:val="clear" w:color="auto" w:fill="F2F2F2" w:themeFill="background1" w:themeFillShade="F2"/>
            <w:vAlign w:val="center"/>
          </w:tcPr>
          <w:p w14:paraId="6AF17FC9" w14:textId="77777777" w:rsidR="002E2D65" w:rsidRPr="00A42F82" w:rsidRDefault="002E2D65" w:rsidP="002E2D65">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4DC0200E" w14:textId="77777777" w:rsidR="002E2D65" w:rsidRPr="00A42F82" w:rsidRDefault="002E2D65" w:rsidP="002E2D65">
            <w:pPr>
              <w:rPr>
                <w:rFonts w:ascii="Arial" w:hAnsi="Arial" w:cs="Arial"/>
              </w:rPr>
            </w:pPr>
            <w:r w:rsidRPr="00A42F82">
              <w:rPr>
                <w:rFonts w:ascii="Arial" w:hAnsi="Arial" w:cs="Arial"/>
              </w:rPr>
              <w:t>Director of Studies/Supervisor:</w:t>
            </w:r>
          </w:p>
        </w:tc>
        <w:tc>
          <w:tcPr>
            <w:tcW w:w="6636" w:type="dxa"/>
            <w:vAlign w:val="center"/>
          </w:tcPr>
          <w:p w14:paraId="5E9A916D" w14:textId="77777777" w:rsidR="002E2D65" w:rsidRPr="00A42F82" w:rsidRDefault="002E2D65" w:rsidP="002E2D65">
            <w:pPr>
              <w:rPr>
                <w:rFonts w:ascii="Arial" w:hAnsi="Arial" w:cs="Arial"/>
              </w:rPr>
            </w:pPr>
            <w:r>
              <w:rPr>
                <w:rFonts w:ascii="Arial" w:hAnsi="Arial" w:cs="Arial"/>
              </w:rPr>
              <w:t>Dr Stuart Jones</w:t>
            </w:r>
          </w:p>
        </w:tc>
      </w:tr>
    </w:tbl>
    <w:p w14:paraId="5DFD9C24" w14:textId="77777777" w:rsidR="002E2D65" w:rsidRPr="00A42F82" w:rsidRDefault="002E2D65" w:rsidP="002E2D65">
      <w:pPr>
        <w:rPr>
          <w:rFonts w:ascii="Arial" w:hAnsi="Arial" w:cs="Arial"/>
          <w:bCs/>
          <w:iCs/>
        </w:rPr>
      </w:pPr>
    </w:p>
    <w:p w14:paraId="46BB362D" w14:textId="323F42CC" w:rsidR="002E2D65" w:rsidRPr="00A42F82" w:rsidRDefault="002E2D65" w:rsidP="002E2D65">
      <w:pPr>
        <w:autoSpaceDE w:val="0"/>
        <w:autoSpaceDN w:val="0"/>
        <w:adjustRightInd w:val="0"/>
        <w:spacing w:after="240"/>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2E2D65" w:rsidRPr="00A42F82" w14:paraId="680C663D" w14:textId="77777777" w:rsidTr="00C662A3">
        <w:tc>
          <w:tcPr>
            <w:tcW w:w="562" w:type="dxa"/>
            <w:shd w:val="clear" w:color="auto" w:fill="F2F2F2" w:themeFill="background1" w:themeFillShade="F2"/>
          </w:tcPr>
          <w:p w14:paraId="171A3E8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64DCB2C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01C2726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BAC910C"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453DD9" w14:textId="77777777" w:rsidR="002E2D65" w:rsidRPr="00A42F82" w:rsidRDefault="002E2D65" w:rsidP="002E2D65">
                <w:pPr>
                  <w:autoSpaceDE w:val="0"/>
                  <w:autoSpaceDN w:val="0"/>
                  <w:adjustRightInd w:val="0"/>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6962790F"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1CB1C61" w14:textId="77777777" w:rsidR="002E2D65" w:rsidRPr="00A42F82" w:rsidRDefault="002E2D65" w:rsidP="002E2D65">
                <w:pPr>
                  <w:autoSpaceDE w:val="0"/>
                  <w:autoSpaceDN w:val="0"/>
                  <w:adjustRightInd w:val="0"/>
                  <w:rPr>
                    <w:rFonts w:ascii="Arial" w:hAnsi="Arial" w:cs="Arial"/>
                    <w:b/>
                    <w:sz w:val="22"/>
                    <w:szCs w:val="22"/>
                  </w:rPr>
                </w:pPr>
                <w:r>
                  <w:rPr>
                    <w:rFonts w:ascii="MS Gothic" w:eastAsia="MS Gothic" w:hAnsi="MS Gothic" w:cs="Arial" w:hint="eastAsia"/>
                    <w:bCs/>
                    <w:sz w:val="22"/>
                    <w:szCs w:val="22"/>
                  </w:rPr>
                  <w:t>☒</w:t>
                </w:r>
              </w:p>
            </w:tc>
          </w:sdtContent>
        </w:sdt>
      </w:tr>
      <w:tr w:rsidR="002E2D65" w:rsidRPr="00A42F82" w14:paraId="0EACA65C" w14:textId="77777777" w:rsidTr="00C662A3">
        <w:tc>
          <w:tcPr>
            <w:tcW w:w="562" w:type="dxa"/>
            <w:shd w:val="clear" w:color="auto" w:fill="F2F2F2" w:themeFill="background1" w:themeFillShade="F2"/>
          </w:tcPr>
          <w:p w14:paraId="3EBB2A6C" w14:textId="77777777" w:rsidR="002E2D65" w:rsidRPr="00A42F82" w:rsidRDefault="002E2D65" w:rsidP="002E2D65">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2D57502C" w14:textId="77777777" w:rsidR="002E2D65" w:rsidRPr="00A42F82" w:rsidRDefault="002E2D65" w:rsidP="002E2D65">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9AB60C9" w14:textId="77777777" w:rsidR="002E2D65" w:rsidRPr="00A42F82" w:rsidRDefault="002E2D65" w:rsidP="002E2D65">
            <w:pPr>
              <w:autoSpaceDE w:val="0"/>
              <w:autoSpaceDN w:val="0"/>
              <w:adjustRightInd w:val="0"/>
              <w:rPr>
                <w:rFonts w:ascii="Arial" w:hAnsi="Arial" w:cs="Arial"/>
                <w:b/>
                <w:bCs/>
                <w:i/>
                <w:sz w:val="22"/>
                <w:szCs w:val="22"/>
              </w:rPr>
            </w:pPr>
            <w:r w:rsidRPr="00A42F82">
              <w:rPr>
                <w:rFonts w:ascii="Arial" w:hAnsi="Arial" w:cs="Arial"/>
                <w:b/>
                <w:bCs/>
                <w:i/>
                <w:sz w:val="22"/>
                <w:szCs w:val="22"/>
              </w:rPr>
              <w:t>Date</w:t>
            </w:r>
          </w:p>
        </w:tc>
      </w:tr>
      <w:tr w:rsidR="002E2D65" w:rsidRPr="00A42F82" w14:paraId="78910D9F" w14:textId="77777777" w:rsidTr="00C662A3">
        <w:trPr>
          <w:trHeight w:val="437"/>
        </w:trPr>
        <w:tc>
          <w:tcPr>
            <w:tcW w:w="562" w:type="dxa"/>
            <w:vMerge w:val="restart"/>
            <w:shd w:val="clear" w:color="auto" w:fill="F2F2F2" w:themeFill="background1" w:themeFillShade="F2"/>
          </w:tcPr>
          <w:p w14:paraId="1076D8C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3A66734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7622F3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CBAD79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6EE21BD" w14:textId="77777777" w:rsidR="002E2D65" w:rsidRPr="00A42F82" w:rsidRDefault="002E2D65" w:rsidP="002E2D65">
            <w:pPr>
              <w:autoSpaceDE w:val="0"/>
              <w:autoSpaceDN w:val="0"/>
              <w:adjustRightInd w:val="0"/>
              <w:rPr>
                <w:rFonts w:ascii="Arial" w:hAnsi="Arial" w:cs="Arial"/>
                <w:b/>
                <w:bCs/>
                <w:sz w:val="22"/>
                <w:szCs w:val="22"/>
              </w:rPr>
            </w:pPr>
          </w:p>
        </w:tc>
      </w:tr>
      <w:tr w:rsidR="002E2D65" w:rsidRPr="00A42F82" w14:paraId="299EF23C" w14:textId="77777777" w:rsidTr="00C662A3">
        <w:trPr>
          <w:trHeight w:val="415"/>
        </w:trPr>
        <w:tc>
          <w:tcPr>
            <w:tcW w:w="562" w:type="dxa"/>
            <w:vMerge/>
            <w:shd w:val="clear" w:color="auto" w:fill="F2F2F2" w:themeFill="background1" w:themeFillShade="F2"/>
          </w:tcPr>
          <w:p w14:paraId="6FC49547" w14:textId="77777777" w:rsidR="002E2D65" w:rsidRPr="00A42F82" w:rsidRDefault="002E2D65" w:rsidP="002E2D65">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639FC332" w14:textId="77777777" w:rsidR="002E2D65" w:rsidRPr="00A42F82" w:rsidRDefault="002E2D65" w:rsidP="002E2D65">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03103F7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606E9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0B7F319C" w14:textId="77777777" w:rsidR="002E2D65" w:rsidRPr="00A42F82" w:rsidRDefault="002E2D65" w:rsidP="002E2D65">
            <w:pPr>
              <w:autoSpaceDE w:val="0"/>
              <w:autoSpaceDN w:val="0"/>
              <w:adjustRightInd w:val="0"/>
              <w:rPr>
                <w:rFonts w:ascii="Arial" w:hAnsi="Arial" w:cs="Arial"/>
                <w:b/>
                <w:bCs/>
                <w:sz w:val="22"/>
                <w:szCs w:val="22"/>
              </w:rPr>
            </w:pPr>
          </w:p>
        </w:tc>
      </w:tr>
      <w:tr w:rsidR="002E2D65" w:rsidRPr="00A42F82" w14:paraId="4E6961FD" w14:textId="77777777" w:rsidTr="00C662A3">
        <w:tc>
          <w:tcPr>
            <w:tcW w:w="562" w:type="dxa"/>
            <w:vMerge/>
            <w:shd w:val="clear" w:color="auto" w:fill="F2F2F2" w:themeFill="background1" w:themeFillShade="F2"/>
          </w:tcPr>
          <w:p w14:paraId="51BFA2FD" w14:textId="77777777" w:rsidR="002E2D65" w:rsidRPr="00A42F82" w:rsidRDefault="002E2D65" w:rsidP="002E2D65">
            <w:pPr>
              <w:autoSpaceDE w:val="0"/>
              <w:autoSpaceDN w:val="0"/>
              <w:adjustRightInd w:val="0"/>
              <w:rPr>
                <w:rFonts w:ascii="Arial" w:hAnsi="Arial" w:cs="Arial"/>
                <w:sz w:val="22"/>
                <w:szCs w:val="22"/>
              </w:rPr>
            </w:pPr>
          </w:p>
        </w:tc>
        <w:tc>
          <w:tcPr>
            <w:tcW w:w="3693" w:type="dxa"/>
            <w:vMerge/>
            <w:shd w:val="clear" w:color="auto" w:fill="F2F2F2" w:themeFill="background1" w:themeFillShade="F2"/>
          </w:tcPr>
          <w:p w14:paraId="3FDCB0C8" w14:textId="77777777" w:rsidR="002E2D65" w:rsidRPr="00A42F82" w:rsidRDefault="002E2D65" w:rsidP="002E2D65">
            <w:pPr>
              <w:autoSpaceDE w:val="0"/>
              <w:autoSpaceDN w:val="0"/>
              <w:adjustRightInd w:val="0"/>
              <w:rPr>
                <w:rFonts w:ascii="Arial" w:hAnsi="Arial" w:cs="Arial"/>
                <w:sz w:val="22"/>
                <w:szCs w:val="22"/>
              </w:rPr>
            </w:pPr>
          </w:p>
        </w:tc>
        <w:tc>
          <w:tcPr>
            <w:tcW w:w="3532" w:type="dxa"/>
            <w:gridSpan w:val="2"/>
            <w:shd w:val="clear" w:color="auto" w:fill="F2F2F2" w:themeFill="background1" w:themeFillShade="F2"/>
            <w:vAlign w:val="center"/>
          </w:tcPr>
          <w:p w14:paraId="1076BF9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Other (write in)</w:t>
            </w:r>
          </w:p>
          <w:p w14:paraId="36A038DA" w14:textId="77777777" w:rsidR="002E2D65" w:rsidRPr="00A42F82" w:rsidRDefault="002E2D65" w:rsidP="002E2D65">
            <w:pPr>
              <w:autoSpaceDE w:val="0"/>
              <w:autoSpaceDN w:val="0"/>
              <w:adjustRightInd w:val="0"/>
              <w:rPr>
                <w:rFonts w:ascii="Arial" w:hAnsi="Arial" w:cs="Arial"/>
                <w:sz w:val="22"/>
                <w:szCs w:val="22"/>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BB1E3D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27F082D" w14:textId="77777777" w:rsidR="002E2D65" w:rsidRPr="00A42F82" w:rsidRDefault="002E2D65" w:rsidP="002E2D65">
            <w:pPr>
              <w:autoSpaceDE w:val="0"/>
              <w:autoSpaceDN w:val="0"/>
              <w:adjustRightInd w:val="0"/>
              <w:rPr>
                <w:rFonts w:ascii="Arial" w:hAnsi="Arial" w:cs="Arial"/>
                <w:b/>
                <w:bCs/>
                <w:sz w:val="22"/>
                <w:szCs w:val="22"/>
              </w:rPr>
            </w:pPr>
          </w:p>
        </w:tc>
      </w:tr>
    </w:tbl>
    <w:p w14:paraId="3BE1173A" w14:textId="77777777" w:rsidR="002E2D65" w:rsidRPr="00A42F82" w:rsidRDefault="002E2D65" w:rsidP="002E2D65">
      <w:pPr>
        <w:autoSpaceDE w:val="0"/>
        <w:autoSpaceDN w:val="0"/>
        <w:adjustRightInd w:val="0"/>
        <w:spacing w:after="240"/>
        <w:rPr>
          <w:rFonts w:ascii="Arial" w:hAnsi="Arial" w:cs="Arial"/>
          <w:bCs/>
          <w:iCs/>
        </w:rPr>
      </w:pPr>
    </w:p>
    <w:p w14:paraId="4544F0A0" w14:textId="77777777" w:rsidR="002E2D65" w:rsidRPr="00A42F82" w:rsidRDefault="002E2D65" w:rsidP="002E2D65">
      <w:pPr>
        <w:autoSpaceDE w:val="0"/>
        <w:autoSpaceDN w:val="0"/>
        <w:adjustRightInd w:val="0"/>
        <w:spacing w:after="240"/>
        <w:rPr>
          <w:rFonts w:ascii="Arial" w:hAnsi="Arial" w:cs="Arial"/>
          <w:b/>
        </w:rPr>
      </w:pPr>
      <w:r w:rsidRPr="00A42F82">
        <w:rPr>
          <w:rFonts w:ascii="Arial" w:hAnsi="Arial" w:cs="Arial"/>
          <w:b/>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2E2D65" w:rsidRPr="00A42F82" w14:paraId="46CF8E26" w14:textId="77777777" w:rsidTr="00C662A3">
        <w:tc>
          <w:tcPr>
            <w:tcW w:w="562" w:type="dxa"/>
            <w:shd w:val="clear" w:color="auto" w:fill="F2F2F2" w:themeFill="background1" w:themeFillShade="F2"/>
          </w:tcPr>
          <w:p w14:paraId="00CFFAD4" w14:textId="77777777" w:rsidR="002E2D65" w:rsidRPr="00A42F82" w:rsidRDefault="002E2D65" w:rsidP="002E2D65">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5D63C2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2E2D65" w:rsidRPr="00A42F82" w14:paraId="7767779E" w14:textId="77777777" w:rsidTr="00C662A3">
        <w:trPr>
          <w:trHeight w:val="355"/>
        </w:trPr>
        <w:tc>
          <w:tcPr>
            <w:tcW w:w="562" w:type="dxa"/>
            <w:vAlign w:val="center"/>
          </w:tcPr>
          <w:p w14:paraId="238D1A2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731158B" w14:textId="77777777" w:rsidR="002E2D65" w:rsidRPr="00A42F82" w:rsidRDefault="00000000" w:rsidP="002E2D65">
            <w:pPr>
              <w:autoSpaceDE w:val="0"/>
              <w:autoSpaceDN w:val="0"/>
              <w:adjustRightInd w:val="0"/>
              <w:rPr>
                <w:rFonts w:ascii="Arial" w:hAnsi="Arial" w:cs="Arial"/>
                <w:b/>
                <w:bCs/>
                <w:sz w:val="22"/>
                <w:szCs w:val="22"/>
              </w:rPr>
            </w:pPr>
            <w:hyperlink r:id="rId17" w:history="1">
              <w:r w:rsidR="002E2D65"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31146B5C"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r>
      <w:tr w:rsidR="002E2D65" w:rsidRPr="00A42F82" w14:paraId="45E72600" w14:textId="77777777" w:rsidTr="00C662A3">
        <w:trPr>
          <w:trHeight w:val="417"/>
        </w:trPr>
        <w:tc>
          <w:tcPr>
            <w:tcW w:w="562" w:type="dxa"/>
            <w:vAlign w:val="center"/>
          </w:tcPr>
          <w:p w14:paraId="5764E86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5338E01" w14:textId="77777777" w:rsidR="002E2D65" w:rsidRPr="00A42F82" w:rsidRDefault="002E2D65" w:rsidP="002E2D65">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35DBA21E" w14:textId="77777777" w:rsidR="002E2D65" w:rsidRPr="00A42F82" w:rsidRDefault="002E2D65" w:rsidP="002E2D65">
                <w:pPr>
                  <w:autoSpaceDE w:val="0"/>
                  <w:autoSpaceDN w:val="0"/>
                  <w:adjustRightInd w:val="0"/>
                  <w:rPr>
                    <w:rFonts w:ascii="Arial" w:hAnsi="Arial" w:cs="Arial"/>
                    <w:i/>
                    <w:sz w:val="22"/>
                    <w:szCs w:val="22"/>
                  </w:rPr>
                </w:pPr>
                <w:r>
                  <w:rPr>
                    <w:rFonts w:ascii="MS Gothic" w:eastAsia="MS Gothic" w:hAnsi="MS Gothic" w:cs="Arial" w:hint="eastAsia"/>
                    <w:sz w:val="22"/>
                    <w:szCs w:val="22"/>
                  </w:rPr>
                  <w:t>☒</w:t>
                </w:r>
              </w:p>
            </w:sdtContent>
          </w:sdt>
        </w:tc>
      </w:tr>
      <w:tr w:rsidR="002E2D65" w:rsidRPr="00A42F82" w14:paraId="3ECFC145" w14:textId="77777777" w:rsidTr="00C662A3">
        <w:trPr>
          <w:trHeight w:val="409"/>
        </w:trPr>
        <w:tc>
          <w:tcPr>
            <w:tcW w:w="562" w:type="dxa"/>
            <w:vAlign w:val="center"/>
          </w:tcPr>
          <w:p w14:paraId="4FA9A45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3A119ADB" w14:textId="77777777" w:rsidR="002E2D65" w:rsidRPr="00A42F82" w:rsidRDefault="002E2D65" w:rsidP="002E2D65">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Code of Human Research Ethics (2014)</w:t>
            </w:r>
          </w:p>
        </w:tc>
        <w:tc>
          <w:tcPr>
            <w:tcW w:w="1134" w:type="dxa"/>
            <w:shd w:val="clear" w:color="auto" w:fill="BFBFBF" w:themeFill="background1" w:themeFillShade="BF"/>
            <w:vAlign w:val="center"/>
          </w:tcPr>
          <w:sdt>
            <w:sdtPr>
              <w:rPr>
                <w:rFonts w:ascii="Arial" w:hAnsi="Arial" w:cs="Arial"/>
              </w:rPr>
              <w:id w:val="-2087453121"/>
              <w14:checkbox>
                <w14:checked w14:val="1"/>
                <w14:checkedState w14:val="2612" w14:font="MS Gothic"/>
                <w14:uncheckedState w14:val="2610" w14:font="MS Gothic"/>
              </w14:checkbox>
            </w:sdtPr>
            <w:sdtContent>
              <w:p w14:paraId="506E9ED2" w14:textId="77777777" w:rsidR="002E2D65" w:rsidRPr="00A42F82" w:rsidRDefault="002E2D65" w:rsidP="002E2D65">
                <w:pPr>
                  <w:autoSpaceDE w:val="0"/>
                  <w:autoSpaceDN w:val="0"/>
                  <w:adjustRightInd w:val="0"/>
                  <w:rPr>
                    <w:rFonts w:ascii="Arial" w:hAnsi="Arial" w:cs="Arial"/>
                    <w:i/>
                    <w:sz w:val="22"/>
                    <w:szCs w:val="22"/>
                  </w:rPr>
                </w:pPr>
                <w:r>
                  <w:rPr>
                    <w:rFonts w:ascii="MS Gothic" w:eastAsia="MS Gothic" w:hAnsi="MS Gothic" w:cs="Arial" w:hint="eastAsia"/>
                    <w:sz w:val="22"/>
                    <w:szCs w:val="22"/>
                  </w:rPr>
                  <w:t>☒</w:t>
                </w:r>
              </w:p>
            </w:sdtContent>
          </w:sdt>
        </w:tc>
      </w:tr>
      <w:tr w:rsidR="002E2D65" w:rsidRPr="00A42F82" w14:paraId="50458BA8" w14:textId="77777777" w:rsidTr="00C662A3">
        <w:trPr>
          <w:trHeight w:val="409"/>
        </w:trPr>
        <w:tc>
          <w:tcPr>
            <w:tcW w:w="562" w:type="dxa"/>
            <w:vAlign w:val="center"/>
          </w:tcPr>
          <w:p w14:paraId="43364BE2" w14:textId="77777777" w:rsidR="002E2D65" w:rsidRPr="00A42F82" w:rsidRDefault="002E2D65" w:rsidP="002E2D65">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509F273" w14:textId="77777777" w:rsidR="002E2D65" w:rsidRDefault="002E2D65" w:rsidP="002E2D65">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Code of Ethics and Conduct (2018)</w:t>
            </w:r>
          </w:p>
        </w:tc>
        <w:sdt>
          <w:sdtPr>
            <w:rPr>
              <w:rFonts w:ascii="Arial" w:hAnsi="Arial" w:cs="Arial"/>
            </w:rPr>
            <w:id w:val="-928499587"/>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9A6D4FC"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tc>
          </w:sdtContent>
        </w:sdt>
      </w:tr>
      <w:tr w:rsidR="002E2D65" w:rsidRPr="00A42F82" w14:paraId="50C7EC83" w14:textId="77777777" w:rsidTr="00C662A3">
        <w:trPr>
          <w:trHeight w:val="409"/>
        </w:trPr>
        <w:tc>
          <w:tcPr>
            <w:tcW w:w="562" w:type="dxa"/>
            <w:vAlign w:val="center"/>
          </w:tcPr>
          <w:p w14:paraId="170B8A25" w14:textId="77777777" w:rsidR="002E2D65" w:rsidRPr="00A42F82" w:rsidRDefault="002E2D65" w:rsidP="002E2D65">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30BF6650" w14:textId="77777777" w:rsidR="002E2D65" w:rsidRDefault="002E2D65" w:rsidP="002E2D65">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Ethics for Internet-Mediated Research (2017)</w:t>
            </w:r>
          </w:p>
        </w:tc>
        <w:tc>
          <w:tcPr>
            <w:tcW w:w="1134" w:type="dxa"/>
            <w:shd w:val="clear" w:color="auto" w:fill="BFBFBF" w:themeFill="background1" w:themeFillShade="BF"/>
            <w:vAlign w:val="center"/>
          </w:tcPr>
          <w:sdt>
            <w:sdtPr>
              <w:rPr>
                <w:rFonts w:ascii="Arial" w:hAnsi="Arial" w:cs="Arial"/>
              </w:rPr>
              <w:id w:val="1600758685"/>
              <w14:checkbox>
                <w14:checked w14:val="1"/>
                <w14:checkedState w14:val="2612" w14:font="MS Gothic"/>
                <w14:uncheckedState w14:val="2610" w14:font="MS Gothic"/>
              </w14:checkbox>
            </w:sdtPr>
            <w:sdtContent>
              <w:p w14:paraId="39C4DFBB"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292F7A51" w14:textId="77777777" w:rsidTr="00C662A3">
        <w:trPr>
          <w:trHeight w:val="409"/>
        </w:trPr>
        <w:tc>
          <w:tcPr>
            <w:tcW w:w="562" w:type="dxa"/>
            <w:vAlign w:val="center"/>
          </w:tcPr>
          <w:p w14:paraId="20C946CB" w14:textId="77777777" w:rsidR="002E2D65" w:rsidRPr="00A42F82" w:rsidRDefault="002E2D65" w:rsidP="002E2D65">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64AD8E1E" w14:textId="77777777" w:rsidR="002E2D65" w:rsidRDefault="002E2D65" w:rsidP="002E2D65">
            <w:pPr>
              <w:autoSpaceDE w:val="0"/>
              <w:autoSpaceDN w:val="0"/>
              <w:adjustRightInd w:val="0"/>
              <w:rPr>
                <w:rFonts w:ascii="Arial" w:hAnsi="Arial" w:cs="Arial"/>
                <w:i/>
                <w:sz w:val="22"/>
                <w:szCs w:val="22"/>
              </w:rPr>
            </w:pPr>
            <w:r>
              <w:rPr>
                <w:rFonts w:ascii="Arial" w:hAnsi="Arial" w:cs="Arial"/>
                <w:i/>
                <w:sz w:val="22"/>
                <w:szCs w:val="22"/>
              </w:rPr>
              <w:t>U</w:t>
            </w:r>
            <w:r w:rsidRPr="0048548C">
              <w:rPr>
                <w:rFonts w:ascii="Arial" w:hAnsi="Arial" w:cs="Arial"/>
                <w:i/>
                <w:sz w:val="22"/>
                <w:szCs w:val="22"/>
              </w:rPr>
              <w:t>WTSD Student Code of Conduct 202</w:t>
            </w:r>
            <w:r>
              <w:rPr>
                <w:rFonts w:ascii="Arial" w:hAnsi="Arial" w:cs="Arial"/>
                <w:i/>
                <w:sz w:val="22"/>
                <w:szCs w:val="22"/>
              </w:rPr>
              <w:t>1</w:t>
            </w:r>
            <w:r w:rsidRPr="0048548C">
              <w:rPr>
                <w:rFonts w:ascii="Arial" w:hAnsi="Arial" w:cs="Arial"/>
                <w:i/>
                <w:sz w:val="22"/>
                <w:szCs w:val="22"/>
              </w:rPr>
              <w:t>-202</w:t>
            </w:r>
            <w:r>
              <w:rPr>
                <w:rFonts w:ascii="Arial" w:hAnsi="Arial" w:cs="Arial"/>
                <w:i/>
                <w:sz w:val="22"/>
                <w:szCs w:val="22"/>
              </w:rPr>
              <w:t>2</w:t>
            </w:r>
          </w:p>
        </w:tc>
        <w:tc>
          <w:tcPr>
            <w:tcW w:w="1134" w:type="dxa"/>
            <w:shd w:val="clear" w:color="auto" w:fill="BFBFBF" w:themeFill="background1" w:themeFillShade="BF"/>
            <w:vAlign w:val="center"/>
          </w:tcPr>
          <w:sdt>
            <w:sdtPr>
              <w:rPr>
                <w:rFonts w:ascii="Arial" w:hAnsi="Arial" w:cs="Arial"/>
              </w:rPr>
              <w:id w:val="418686281"/>
              <w14:checkbox>
                <w14:checked w14:val="1"/>
                <w14:checkedState w14:val="2612" w14:font="MS Gothic"/>
                <w14:uncheckedState w14:val="2610" w14:font="MS Gothic"/>
              </w14:checkbox>
            </w:sdtPr>
            <w:sdtContent>
              <w:p w14:paraId="713213D3"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bl>
    <w:p w14:paraId="1D744839" w14:textId="77777777" w:rsidR="002E2D65" w:rsidRPr="00A42F82" w:rsidRDefault="002E2D65" w:rsidP="002E2D65">
      <w:pPr>
        <w:autoSpaceDE w:val="0"/>
        <w:autoSpaceDN w:val="0"/>
        <w:adjustRightInd w:val="0"/>
        <w:spacing w:after="240"/>
        <w:rPr>
          <w:rFonts w:ascii="Arial" w:hAnsi="Arial" w:cs="Arial"/>
          <w:b/>
        </w:rPr>
      </w:pPr>
    </w:p>
    <w:p w14:paraId="11038189" w14:textId="77777777" w:rsidR="002E2D65" w:rsidRPr="00A42F82" w:rsidRDefault="002E2D65" w:rsidP="002E2D65">
      <w:pPr>
        <w:autoSpaceDE w:val="0"/>
        <w:autoSpaceDN w:val="0"/>
        <w:adjustRightInd w:val="0"/>
        <w:rPr>
          <w:rFonts w:ascii="Arial" w:hAnsi="Arial" w:cs="Arial"/>
          <w:b/>
        </w:rPr>
      </w:pPr>
      <w:r w:rsidRPr="00A42F82">
        <w:rPr>
          <w:rFonts w:ascii="Arial" w:hAnsi="Arial" w:cs="Arial"/>
          <w:b/>
        </w:rPr>
        <w:t>SECTION D: External Collaborative Research Activity</w:t>
      </w:r>
    </w:p>
    <w:p w14:paraId="4E8D1B8B" w14:textId="77777777" w:rsidR="002E2D65" w:rsidRPr="00A42F82" w:rsidRDefault="002E2D65" w:rsidP="002E2D65">
      <w:pPr>
        <w:autoSpaceDE w:val="0"/>
        <w:autoSpaceDN w:val="0"/>
        <w:adjustRightInd w:val="0"/>
        <w:spacing w:after="240"/>
        <w:rPr>
          <w:rFonts w:ascii="Arial" w:hAnsi="Arial" w:cs="Arial"/>
        </w:rPr>
      </w:pPr>
      <w:r w:rsidRPr="00A42F82">
        <w:rPr>
          <w:rFonts w:ascii="Arial" w:hAnsi="Arial" w:cs="Arial"/>
        </w:rPr>
        <w:t xml:space="preserve">If there are external </w:t>
      </w:r>
      <w:proofErr w:type="gramStart"/>
      <w:r w:rsidRPr="00A42F82">
        <w:rPr>
          <w:rFonts w:ascii="Arial" w:hAnsi="Arial" w:cs="Arial"/>
        </w:rPr>
        <w:t>collaborators</w:t>
      </w:r>
      <w:proofErr w:type="gramEnd"/>
      <w:r w:rsidRPr="00A42F82">
        <w:rPr>
          <w:rFonts w:ascii="Arial" w:hAnsi="Arial" w:cs="Arial"/>
        </w:rPr>
        <w:t xml:space="preserve"> then you should gain consent from the contact persons to share their personal data with the university. If there are no external </w:t>
      </w:r>
      <w:proofErr w:type="gramStart"/>
      <w:r w:rsidRPr="00A42F82">
        <w:rPr>
          <w:rFonts w:ascii="Arial" w:hAnsi="Arial" w:cs="Arial"/>
        </w:rPr>
        <w:t>collaborators</w:t>
      </w:r>
      <w:proofErr w:type="gramEnd"/>
      <w:r w:rsidRPr="00A42F82">
        <w:rPr>
          <w:rFonts w:ascii="Arial" w:hAnsi="Arial" w:cs="Arial"/>
        </w:rPr>
        <w:t xml:space="preserve"> then leave this section blank and continue to section E.</w:t>
      </w:r>
    </w:p>
    <w:tbl>
      <w:tblPr>
        <w:tblStyle w:val="TableGrid"/>
        <w:tblW w:w="10627" w:type="dxa"/>
        <w:tblInd w:w="-147" w:type="dxa"/>
        <w:tblLayout w:type="fixed"/>
        <w:tblLook w:val="04A0" w:firstRow="1" w:lastRow="0" w:firstColumn="1" w:lastColumn="0" w:noHBand="0" w:noVBand="1"/>
      </w:tblPr>
      <w:tblGrid>
        <w:gridCol w:w="709"/>
        <w:gridCol w:w="3823"/>
        <w:gridCol w:w="2409"/>
        <w:gridCol w:w="993"/>
        <w:gridCol w:w="850"/>
        <w:gridCol w:w="982"/>
        <w:gridCol w:w="10"/>
        <w:gridCol w:w="851"/>
      </w:tblGrid>
      <w:tr w:rsidR="002E2D65" w:rsidRPr="00A42F82" w14:paraId="1F2F2B37" w14:textId="77777777" w:rsidTr="00FA7AC4">
        <w:trPr>
          <w:trHeight w:val="227"/>
        </w:trPr>
        <w:tc>
          <w:tcPr>
            <w:tcW w:w="709" w:type="dxa"/>
            <w:shd w:val="clear" w:color="auto" w:fill="F2F2F2" w:themeFill="background1" w:themeFillShade="F2"/>
          </w:tcPr>
          <w:p w14:paraId="166674D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739E4C8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Institution</w:t>
            </w:r>
          </w:p>
        </w:tc>
        <w:tc>
          <w:tcPr>
            <w:tcW w:w="6095" w:type="dxa"/>
            <w:gridSpan w:val="6"/>
          </w:tcPr>
          <w:p w14:paraId="1AEAB5C1" w14:textId="77777777" w:rsidR="002E2D65" w:rsidRPr="00A42F82" w:rsidRDefault="002E2D65" w:rsidP="002E2D65">
            <w:pPr>
              <w:autoSpaceDE w:val="0"/>
              <w:autoSpaceDN w:val="0"/>
              <w:adjustRightInd w:val="0"/>
              <w:rPr>
                <w:rFonts w:ascii="Arial" w:hAnsi="Arial" w:cs="Arial"/>
                <w:bCs/>
                <w:sz w:val="22"/>
                <w:szCs w:val="22"/>
              </w:rPr>
            </w:pPr>
          </w:p>
          <w:p w14:paraId="394B775E" w14:textId="77777777" w:rsidR="002E2D65" w:rsidRPr="00A42F82" w:rsidRDefault="002E2D65" w:rsidP="002E2D65">
            <w:pPr>
              <w:autoSpaceDE w:val="0"/>
              <w:autoSpaceDN w:val="0"/>
              <w:adjustRightInd w:val="0"/>
              <w:rPr>
                <w:rFonts w:ascii="Arial" w:hAnsi="Arial" w:cs="Arial"/>
                <w:bCs/>
                <w:sz w:val="22"/>
                <w:szCs w:val="22"/>
              </w:rPr>
            </w:pPr>
          </w:p>
        </w:tc>
      </w:tr>
      <w:tr w:rsidR="002E2D65" w:rsidRPr="00A42F82" w14:paraId="2DC435D2" w14:textId="77777777" w:rsidTr="00FA7AC4">
        <w:trPr>
          <w:trHeight w:val="227"/>
        </w:trPr>
        <w:tc>
          <w:tcPr>
            <w:tcW w:w="709" w:type="dxa"/>
            <w:shd w:val="clear" w:color="auto" w:fill="F2F2F2" w:themeFill="background1" w:themeFillShade="F2"/>
          </w:tcPr>
          <w:p w14:paraId="6F999D3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7330543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Contact person name</w:t>
            </w:r>
          </w:p>
        </w:tc>
        <w:tc>
          <w:tcPr>
            <w:tcW w:w="6095" w:type="dxa"/>
            <w:gridSpan w:val="6"/>
          </w:tcPr>
          <w:p w14:paraId="201AAB27" w14:textId="77777777" w:rsidR="002E2D65" w:rsidRPr="00A42F82" w:rsidRDefault="002E2D65" w:rsidP="002E2D65">
            <w:pPr>
              <w:autoSpaceDE w:val="0"/>
              <w:autoSpaceDN w:val="0"/>
              <w:adjustRightInd w:val="0"/>
              <w:rPr>
                <w:rFonts w:ascii="Arial" w:hAnsi="Arial" w:cs="Arial"/>
                <w:bCs/>
                <w:sz w:val="22"/>
                <w:szCs w:val="22"/>
              </w:rPr>
            </w:pPr>
          </w:p>
          <w:p w14:paraId="3A24B86E" w14:textId="77777777" w:rsidR="002E2D65" w:rsidRPr="00A42F82" w:rsidRDefault="002E2D65" w:rsidP="002E2D65">
            <w:pPr>
              <w:autoSpaceDE w:val="0"/>
              <w:autoSpaceDN w:val="0"/>
              <w:adjustRightInd w:val="0"/>
              <w:rPr>
                <w:rFonts w:ascii="Arial" w:hAnsi="Arial" w:cs="Arial"/>
                <w:bCs/>
                <w:sz w:val="22"/>
                <w:szCs w:val="22"/>
              </w:rPr>
            </w:pPr>
          </w:p>
        </w:tc>
      </w:tr>
      <w:tr w:rsidR="002E2D65" w:rsidRPr="00A42F82" w14:paraId="3EB0DEC8" w14:textId="77777777" w:rsidTr="00FA7AC4">
        <w:trPr>
          <w:trHeight w:val="227"/>
        </w:trPr>
        <w:tc>
          <w:tcPr>
            <w:tcW w:w="709" w:type="dxa"/>
            <w:shd w:val="clear" w:color="auto" w:fill="F2F2F2" w:themeFill="background1" w:themeFillShade="F2"/>
          </w:tcPr>
          <w:p w14:paraId="5B51754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5F0E1E2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Contact person e-mail address</w:t>
            </w:r>
          </w:p>
          <w:p w14:paraId="3BA6CE4D" w14:textId="77777777" w:rsidR="002E2D65" w:rsidRPr="00A42F82" w:rsidRDefault="002E2D65" w:rsidP="002E2D65">
            <w:pPr>
              <w:autoSpaceDE w:val="0"/>
              <w:autoSpaceDN w:val="0"/>
              <w:adjustRightInd w:val="0"/>
              <w:rPr>
                <w:rFonts w:ascii="Arial" w:hAnsi="Arial" w:cs="Arial"/>
                <w:sz w:val="22"/>
                <w:szCs w:val="22"/>
              </w:rPr>
            </w:pPr>
          </w:p>
        </w:tc>
        <w:tc>
          <w:tcPr>
            <w:tcW w:w="6095" w:type="dxa"/>
            <w:gridSpan w:val="6"/>
          </w:tcPr>
          <w:p w14:paraId="0945328C" w14:textId="77777777" w:rsidR="002E2D65" w:rsidRPr="00A42F82" w:rsidRDefault="002E2D65" w:rsidP="002E2D65">
            <w:pPr>
              <w:autoSpaceDE w:val="0"/>
              <w:autoSpaceDN w:val="0"/>
              <w:adjustRightInd w:val="0"/>
              <w:rPr>
                <w:rFonts w:ascii="Arial" w:hAnsi="Arial" w:cs="Arial"/>
                <w:bCs/>
                <w:sz w:val="22"/>
                <w:szCs w:val="22"/>
              </w:rPr>
            </w:pPr>
          </w:p>
        </w:tc>
      </w:tr>
      <w:tr w:rsidR="002E2D65" w:rsidRPr="00A42F82" w14:paraId="39788DEC" w14:textId="77777777" w:rsidTr="00FA7AC4">
        <w:tc>
          <w:tcPr>
            <w:tcW w:w="709" w:type="dxa"/>
            <w:shd w:val="clear" w:color="auto" w:fill="F2F2F2" w:themeFill="background1" w:themeFillShade="F2"/>
          </w:tcPr>
          <w:p w14:paraId="225F61C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03778F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2B2996B8"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587E0A4" w14:textId="77777777" w:rsidR="002E2D65" w:rsidRPr="00A42F82" w:rsidRDefault="00000000" w:rsidP="002E2D65">
            <w:pPr>
              <w:autoSpaceDE w:val="0"/>
              <w:autoSpaceDN w:val="0"/>
              <w:adjustRightInd w:val="0"/>
              <w:rPr>
                <w:rFonts w:ascii="Arial" w:hAnsi="Arial" w:cs="Arial"/>
                <w:sz w:val="22"/>
                <w:szCs w:val="22"/>
              </w:rPr>
            </w:pPr>
            <w:sdt>
              <w:sdtPr>
                <w:rPr>
                  <w:rFonts w:ascii="Arial" w:hAnsi="Arial" w:cs="Arial"/>
                </w:rPr>
                <w:id w:val="1563443322"/>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8C1DE93"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08495ED"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D65" w:rsidRPr="00A42F82" w14:paraId="4C3DBFB7" w14:textId="77777777" w:rsidTr="00FA7AC4">
        <w:tc>
          <w:tcPr>
            <w:tcW w:w="709" w:type="dxa"/>
            <w:shd w:val="clear" w:color="auto" w:fill="F2F2F2" w:themeFill="background1" w:themeFillShade="F2"/>
          </w:tcPr>
          <w:p w14:paraId="60E974F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773A217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0C21DED8"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A6EC270" w14:textId="77777777" w:rsidR="002E2D65" w:rsidRPr="00A42F82" w:rsidRDefault="00000000" w:rsidP="002E2D65">
            <w:pPr>
              <w:autoSpaceDE w:val="0"/>
              <w:autoSpaceDN w:val="0"/>
              <w:adjustRightInd w:val="0"/>
              <w:rPr>
                <w:rFonts w:ascii="Arial" w:hAnsi="Arial" w:cs="Arial"/>
                <w:sz w:val="22"/>
                <w:szCs w:val="22"/>
              </w:rPr>
            </w:pPr>
            <w:sdt>
              <w:sdtPr>
                <w:rPr>
                  <w:rFonts w:ascii="Arial" w:hAnsi="Arial" w:cs="Arial"/>
                </w:rPr>
                <w:id w:val="1911424659"/>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625FE7B"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0AA08C94"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D65" w:rsidRPr="00A42F82" w14:paraId="79DF3D8E" w14:textId="77777777" w:rsidTr="00FA7AC4">
        <w:trPr>
          <w:trHeight w:val="386"/>
        </w:trPr>
        <w:tc>
          <w:tcPr>
            <w:tcW w:w="709" w:type="dxa"/>
            <w:shd w:val="clear" w:color="auto" w:fill="F2F2F2" w:themeFill="background1" w:themeFillShade="F2"/>
          </w:tcPr>
          <w:p w14:paraId="77F0A0E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55A8EF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5E2AB4A7"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2761433C"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595D2319"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651848CD"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FADCEB1"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D65" w:rsidRPr="00A42F82" w14:paraId="14BF2934" w14:textId="77777777" w:rsidTr="00FA7AC4">
        <w:trPr>
          <w:trHeight w:val="386"/>
        </w:trPr>
        <w:tc>
          <w:tcPr>
            <w:tcW w:w="709" w:type="dxa"/>
            <w:shd w:val="clear" w:color="auto" w:fill="F2F2F2" w:themeFill="background1" w:themeFillShade="F2"/>
          </w:tcPr>
          <w:p w14:paraId="0449681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0F2B5622" w14:textId="77777777" w:rsidR="002E2D65" w:rsidRPr="00A42F82" w:rsidRDefault="002E2D65" w:rsidP="002E2D65">
            <w:pPr>
              <w:autoSpaceDE w:val="0"/>
              <w:autoSpaceDN w:val="0"/>
              <w:adjustRightInd w:val="0"/>
              <w:rPr>
                <w:rFonts w:ascii="Arial" w:hAnsi="Arial" w:cs="Arial"/>
                <w:sz w:val="22"/>
                <w:szCs w:val="22"/>
              </w:rPr>
            </w:pPr>
          </w:p>
        </w:tc>
        <w:tc>
          <w:tcPr>
            <w:tcW w:w="2409" w:type="dxa"/>
          </w:tcPr>
          <w:p w14:paraId="0C942208"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29EA51EB"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rPr>
              <w:id w:val="-361060577"/>
              <w14:checkbox>
                <w14:checked w14:val="1"/>
                <w14:checkedState w14:val="2612" w14:font="MS Gothic"/>
                <w14:uncheckedState w14:val="2610" w14:font="MS Gothic"/>
              </w14:checkbox>
            </w:sdtPr>
            <w:sdtContent>
              <w:p w14:paraId="1D556303" w14:textId="0060B555" w:rsidR="002E2D65" w:rsidRPr="00A42F82" w:rsidRDefault="00B31E47"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FC43E3B"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56945CF6"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D65" w:rsidRPr="00A42F82" w14:paraId="431F7004" w14:textId="77777777" w:rsidTr="00FA7AC4">
        <w:tc>
          <w:tcPr>
            <w:tcW w:w="709" w:type="dxa"/>
            <w:shd w:val="clear" w:color="auto" w:fill="F2F2F2" w:themeFill="background1" w:themeFillShade="F2"/>
          </w:tcPr>
          <w:p w14:paraId="049C6F9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07169BF" w14:textId="74C1162A"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Is</w:t>
            </w:r>
            <w:r w:rsidR="00B31E47">
              <w:rPr>
                <w:rFonts w:ascii="Arial" w:hAnsi="Arial" w:cs="Arial"/>
                <w:sz w:val="22"/>
                <w:szCs w:val="22"/>
              </w:rPr>
              <w:t xml:space="preserve"> </w:t>
            </w:r>
            <w:r w:rsidRPr="00A42F82">
              <w:rPr>
                <w:rFonts w:ascii="Arial" w:hAnsi="Arial" w:cs="Arial"/>
                <w:sz w:val="22"/>
                <w:szCs w:val="22"/>
              </w:rPr>
              <w:t xml:space="preserve">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19F263DC"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02EDAD7E"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73256D16" w14:textId="77777777" w:rsidR="002E2D65" w:rsidRPr="00A42F82" w:rsidRDefault="00000000" w:rsidP="002E2D65">
            <w:pPr>
              <w:autoSpaceDE w:val="0"/>
              <w:autoSpaceDN w:val="0"/>
              <w:adjustRightInd w:val="0"/>
              <w:rPr>
                <w:rFonts w:ascii="Arial" w:hAnsi="Arial" w:cs="Arial"/>
                <w:sz w:val="22"/>
                <w:szCs w:val="22"/>
              </w:rPr>
            </w:pPr>
            <w:sdt>
              <w:sdtPr>
                <w:rPr>
                  <w:rFonts w:ascii="Arial" w:hAnsi="Arial" w:cs="Arial"/>
                </w:rPr>
                <w:id w:val="48506529"/>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7DD6D0ED"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351A0ADC"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2E2D65" w:rsidRPr="00A42F82" w14:paraId="56E8B31E" w14:textId="77777777" w:rsidTr="00FA7AC4">
        <w:tc>
          <w:tcPr>
            <w:tcW w:w="709" w:type="dxa"/>
            <w:shd w:val="clear" w:color="auto" w:fill="F2F2F2" w:themeFill="background1" w:themeFillShade="F2"/>
          </w:tcPr>
          <w:p w14:paraId="281917F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65B9B97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210C2C46"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6B0B3572" w14:textId="77777777" w:rsidR="002E2D65" w:rsidRPr="00A42F82" w:rsidDel="008461DD"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280E4336"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46353E91" w14:textId="77777777" w:rsidR="002E2D65" w:rsidRPr="00A42F82" w:rsidRDefault="00000000" w:rsidP="002E2D65">
            <w:pPr>
              <w:autoSpaceDE w:val="0"/>
              <w:autoSpaceDN w:val="0"/>
              <w:adjustRightInd w:val="0"/>
              <w:rPr>
                <w:rFonts w:ascii="Arial" w:hAnsi="Arial" w:cs="Arial"/>
                <w:sz w:val="22"/>
                <w:szCs w:val="22"/>
              </w:rPr>
            </w:pPr>
            <w:sdt>
              <w:sdtPr>
                <w:rPr>
                  <w:rFonts w:ascii="Arial" w:hAnsi="Arial" w:cs="Arial"/>
                </w:rPr>
                <w:id w:val="185717742"/>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03AE1340"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4825382B"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4226EC46" w14:textId="53993CDE" w:rsidR="00B31E47" w:rsidRDefault="00B31E47" w:rsidP="002E2D65">
      <w:pPr>
        <w:rPr>
          <w:rFonts w:ascii="Arial" w:hAnsi="Arial" w:cs="Arial"/>
          <w:b/>
          <w:bCs/>
          <w:iCs/>
        </w:rPr>
      </w:pPr>
    </w:p>
    <w:p w14:paraId="28C8C0F1" w14:textId="77777777" w:rsidR="00B31E47" w:rsidRPr="00A42F82" w:rsidRDefault="00B31E47" w:rsidP="002E2D65">
      <w:pPr>
        <w:rPr>
          <w:rFonts w:ascii="Arial" w:hAnsi="Arial" w:cs="Arial"/>
          <w:b/>
          <w:bCs/>
          <w:iCs/>
        </w:rPr>
      </w:pPr>
    </w:p>
    <w:p w14:paraId="3BFC1749" w14:textId="77777777" w:rsidR="002E2D65" w:rsidRPr="00A42F82" w:rsidRDefault="002E2D65" w:rsidP="002E2D65">
      <w:pPr>
        <w:autoSpaceDE w:val="0"/>
        <w:autoSpaceDN w:val="0"/>
        <w:adjustRightInd w:val="0"/>
        <w:spacing w:after="240"/>
        <w:rPr>
          <w:rFonts w:ascii="Arial" w:hAnsi="Arial" w:cs="Arial"/>
          <w:b/>
        </w:rPr>
      </w:pPr>
      <w:r w:rsidRPr="00A42F82">
        <w:rPr>
          <w:rFonts w:ascii="Arial" w:hAnsi="Arial" w:cs="Arial"/>
          <w:b/>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2E2D65" w:rsidRPr="00A42F82" w14:paraId="3E330285" w14:textId="77777777" w:rsidTr="00C662A3">
        <w:trPr>
          <w:trHeight w:val="507"/>
        </w:trPr>
        <w:tc>
          <w:tcPr>
            <w:tcW w:w="567" w:type="dxa"/>
            <w:shd w:val="clear" w:color="auto" w:fill="F2F2F2" w:themeFill="background1" w:themeFillShade="F2"/>
            <w:vAlign w:val="center"/>
          </w:tcPr>
          <w:p w14:paraId="51161027"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10</w:t>
            </w:r>
          </w:p>
        </w:tc>
        <w:tc>
          <w:tcPr>
            <w:tcW w:w="6237" w:type="dxa"/>
            <w:shd w:val="clear" w:color="auto" w:fill="F2F2F2" w:themeFill="background1" w:themeFillShade="F2"/>
            <w:vAlign w:val="center"/>
          </w:tcPr>
          <w:p w14:paraId="567690B1"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1D99BF0E"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2E432D04"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6222BD61"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69C824A7" w14:textId="77777777" w:rsidR="002E2D65" w:rsidRPr="00A42F82" w:rsidRDefault="002E2D65" w:rsidP="002E2D65">
                <w:pPr>
                  <w:autoSpaceDE w:val="0"/>
                  <w:autoSpaceDN w:val="0"/>
                  <w:adjustRightInd w:val="0"/>
                  <w:rPr>
                    <w:rFonts w:ascii="Arial" w:hAnsi="Arial" w:cs="Arial"/>
                    <w:bCs/>
                    <w:sz w:val="22"/>
                    <w:szCs w:val="22"/>
                  </w:rPr>
                </w:pPr>
                <w:r w:rsidRPr="00A42F82">
                  <w:rPr>
                    <w:rFonts w:ascii="Segoe UI Symbol" w:eastAsia="MS Gothic" w:hAnsi="Segoe UI Symbol" w:cs="Segoe UI Symbol"/>
                    <w:sz w:val="22"/>
                    <w:szCs w:val="22"/>
                  </w:rPr>
                  <w:t>☐</w:t>
                </w:r>
              </w:p>
            </w:sdtContent>
          </w:sdt>
        </w:tc>
      </w:tr>
      <w:tr w:rsidR="002E2D65" w:rsidRPr="00A42F82" w14:paraId="7326A8DC" w14:textId="77777777" w:rsidTr="00C662A3">
        <w:tc>
          <w:tcPr>
            <w:tcW w:w="567" w:type="dxa"/>
          </w:tcPr>
          <w:p w14:paraId="45F478B7" w14:textId="77777777" w:rsidR="002E2D65" w:rsidRPr="00A42F82" w:rsidRDefault="002E2D65" w:rsidP="002E2D65">
            <w:pPr>
              <w:autoSpaceDE w:val="0"/>
              <w:autoSpaceDN w:val="0"/>
              <w:adjustRightInd w:val="0"/>
              <w:rPr>
                <w:rFonts w:ascii="Arial" w:hAnsi="Arial" w:cs="Arial"/>
                <w:bCs/>
                <w:sz w:val="22"/>
                <w:szCs w:val="22"/>
              </w:rPr>
            </w:pPr>
          </w:p>
        </w:tc>
        <w:tc>
          <w:tcPr>
            <w:tcW w:w="9923" w:type="dxa"/>
            <w:gridSpan w:val="5"/>
          </w:tcPr>
          <w:p w14:paraId="4EC7DA7F" w14:textId="77777777" w:rsidR="002E2D65" w:rsidRPr="00A42F82" w:rsidRDefault="002E2D65" w:rsidP="002E2D65">
            <w:pPr>
              <w:autoSpaceDE w:val="0"/>
              <w:autoSpaceDN w:val="0"/>
              <w:adjustRightInd w:val="0"/>
              <w:rPr>
                <w:rFonts w:ascii="Arial" w:hAnsi="Arial" w:cs="Arial"/>
                <w:bCs/>
                <w:sz w:val="22"/>
                <w:szCs w:val="22"/>
              </w:rPr>
            </w:pPr>
          </w:p>
          <w:p w14:paraId="6416280E"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 (this may be a copy of an email if appropriate).</w:t>
            </w:r>
          </w:p>
          <w:p w14:paraId="410B8CD5" w14:textId="77777777" w:rsidR="002E2D65" w:rsidRPr="00A42F82" w:rsidRDefault="002E2D65" w:rsidP="002E2D65">
            <w:pPr>
              <w:autoSpaceDE w:val="0"/>
              <w:autoSpaceDN w:val="0"/>
              <w:adjustRightInd w:val="0"/>
              <w:rPr>
                <w:rFonts w:ascii="Arial" w:hAnsi="Arial" w:cs="Arial"/>
                <w:b/>
                <w:bCs/>
                <w:sz w:val="22"/>
                <w:szCs w:val="22"/>
              </w:rPr>
            </w:pPr>
          </w:p>
        </w:tc>
      </w:tr>
    </w:tbl>
    <w:p w14:paraId="63572503" w14:textId="77777777" w:rsidR="00FA7AC4" w:rsidRPr="00A42F82" w:rsidRDefault="00FA7AC4" w:rsidP="002E2D65">
      <w:pPr>
        <w:autoSpaceDE w:val="0"/>
        <w:autoSpaceDN w:val="0"/>
        <w:adjustRightInd w:val="0"/>
        <w:spacing w:after="240"/>
        <w:rPr>
          <w:rFonts w:ascii="Arial" w:hAnsi="Arial" w:cs="Arial"/>
          <w:b/>
        </w:rPr>
      </w:pPr>
    </w:p>
    <w:p w14:paraId="1505AAB1" w14:textId="77777777" w:rsidR="002E2D65" w:rsidRPr="00A42F82" w:rsidRDefault="002E2D65" w:rsidP="002E2D65">
      <w:pPr>
        <w:autoSpaceDE w:val="0"/>
        <w:autoSpaceDN w:val="0"/>
        <w:adjustRightInd w:val="0"/>
        <w:spacing w:after="240"/>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2E2D65" w:rsidRPr="00A42F82" w14:paraId="39F2D678" w14:textId="77777777" w:rsidTr="00C662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721661" w14:textId="77777777" w:rsidR="002E2D65" w:rsidRPr="00A42F82" w:rsidRDefault="002E2D65" w:rsidP="002E2D65">
            <w:pPr>
              <w:rPr>
                <w:rFonts w:ascii="Arial" w:hAnsi="Arial" w:cs="Arial"/>
              </w:rPr>
            </w:pPr>
            <w:r w:rsidRPr="00A42F82">
              <w:rPr>
                <w:rFonts w:ascii="Arial" w:hAnsi="Arial" w:cs="Arial"/>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D1450E" w14:textId="77777777" w:rsidR="002E2D65" w:rsidRPr="00A42F82" w:rsidRDefault="002E2D65" w:rsidP="002E2D65">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B52FE4D" w14:textId="77777777" w:rsidR="002E2D65" w:rsidRPr="00A42F82" w:rsidRDefault="002E2D65" w:rsidP="002E2D65">
            <w:pPr>
              <w:rPr>
                <w:rFonts w:ascii="Arial" w:hAnsi="Arial" w:cs="Arial"/>
              </w:rPr>
            </w:pPr>
            <w:r w:rsidRPr="53EDA10B">
              <w:rPr>
                <w:rFonts w:ascii="Arial" w:hAnsi="Arial" w:cs="Arial"/>
              </w:rPr>
              <w:t xml:space="preserve">Does Sport have an impact on an </w:t>
            </w:r>
            <w:r w:rsidRPr="12E19515">
              <w:rPr>
                <w:rFonts w:ascii="Arial" w:hAnsi="Arial" w:cs="Arial"/>
              </w:rPr>
              <w:t>individual's</w:t>
            </w:r>
            <w:r w:rsidRPr="53EDA10B">
              <w:rPr>
                <w:rFonts w:ascii="Arial" w:hAnsi="Arial" w:cs="Arial"/>
              </w:rPr>
              <w:t xml:space="preserve"> Mental Health? </w:t>
            </w:r>
          </w:p>
        </w:tc>
      </w:tr>
      <w:tr w:rsidR="002E2D65" w:rsidRPr="00A42F82" w14:paraId="3A8AA66A" w14:textId="77777777" w:rsidTr="00C662A3">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1A953B" w14:textId="77777777" w:rsidR="002E2D65" w:rsidRPr="00A42F82" w:rsidRDefault="002E2D65" w:rsidP="002E2D65">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DBD7E4" w14:textId="77777777" w:rsidR="002E2D65" w:rsidRPr="00A42F82" w:rsidRDefault="002E2D65" w:rsidP="002E2D65">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EF62F67" w14:textId="77777777" w:rsidR="002E2D65" w:rsidRPr="00A42F82" w:rsidRDefault="002E2D65" w:rsidP="002E2D65">
            <w:pPr>
              <w:rPr>
                <w:rFonts w:ascii="Arial" w:hAnsi="Arial" w:cs="Arial"/>
              </w:rPr>
            </w:pPr>
            <w:r>
              <w:rPr>
                <w:rFonts w:ascii="Arial" w:hAnsi="Arial" w:cs="Arial"/>
              </w:rPr>
              <w:t>17/03/2023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8559B6" w14:textId="77777777" w:rsidR="002E2D65" w:rsidRPr="00A42F82" w:rsidRDefault="002E2D65" w:rsidP="002E2D65">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07CF660D" w14:textId="77777777" w:rsidR="002E2D65" w:rsidRPr="00A42F82" w:rsidRDefault="002E2D65" w:rsidP="002E2D65">
            <w:pPr>
              <w:rPr>
                <w:rFonts w:ascii="Arial" w:hAnsi="Arial" w:cs="Arial"/>
              </w:rPr>
            </w:pPr>
            <w:r>
              <w:rPr>
                <w:rFonts w:ascii="Arial" w:hAnsi="Arial" w:cs="Arial"/>
              </w:rPr>
              <w:t>19/03/2023</w:t>
            </w:r>
          </w:p>
        </w:tc>
      </w:tr>
      <w:tr w:rsidR="002E2D65" w:rsidRPr="00A42F82" w14:paraId="0C35EB25" w14:textId="77777777" w:rsidTr="00C662A3">
        <w:trPr>
          <w:trHeight w:val="454"/>
        </w:trPr>
        <w:tc>
          <w:tcPr>
            <w:tcW w:w="297" w:type="pct"/>
            <w:tcBorders>
              <w:top w:val="single" w:sz="4" w:space="0" w:color="auto"/>
            </w:tcBorders>
            <w:shd w:val="clear" w:color="auto" w:fill="F2F2F2" w:themeFill="background1" w:themeFillShade="F2"/>
            <w:vAlign w:val="center"/>
          </w:tcPr>
          <w:p w14:paraId="741EF1FE" w14:textId="77777777" w:rsidR="002E2D65" w:rsidRPr="00A42F82" w:rsidRDefault="002E2D65" w:rsidP="002E2D65">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62369408" w14:textId="77777777" w:rsidR="002E2D65" w:rsidRPr="00A42F82" w:rsidRDefault="002E2D65" w:rsidP="002E2D65">
            <w:pPr>
              <w:spacing w:before="120" w:after="120"/>
              <w:rPr>
                <w:rFonts w:ascii="Arial" w:hAnsi="Arial" w:cs="Arial"/>
                <w:b/>
              </w:rPr>
            </w:pPr>
            <w:r w:rsidRPr="00A42F82">
              <w:rPr>
                <w:rFonts w:ascii="Arial" w:hAnsi="Arial" w:cs="Arial"/>
                <w:b/>
              </w:rPr>
              <w:t>Introduction to the Research (maximum 300 words per section)</w:t>
            </w:r>
          </w:p>
          <w:p w14:paraId="62D9F35C" w14:textId="77777777" w:rsidR="002E2D65" w:rsidRPr="00A42F82" w:rsidRDefault="002E2D65" w:rsidP="002E2D65">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5E5A054F" w14:textId="77777777" w:rsidR="002E2D65" w:rsidRPr="00A42F82" w:rsidRDefault="002E2D65">
            <w:pPr>
              <w:pStyle w:val="ListParagraph"/>
              <w:numPr>
                <w:ilvl w:val="0"/>
                <w:numId w:val="1"/>
              </w:numPr>
              <w:ind w:left="0"/>
              <w:contextualSpacing w:val="0"/>
              <w:rPr>
                <w:rFonts w:ascii="Arial" w:hAnsi="Arial" w:cs="Arial"/>
                <w:i/>
              </w:rPr>
            </w:pPr>
            <w:r w:rsidRPr="00A42F82">
              <w:rPr>
                <w:rFonts w:ascii="Arial" w:hAnsi="Arial" w:cs="Arial"/>
                <w:i/>
              </w:rPr>
              <w:t>Purpose of Research Activity</w:t>
            </w:r>
          </w:p>
          <w:p w14:paraId="3E8A8F53" w14:textId="77777777" w:rsidR="002E2D65" w:rsidRPr="00A42F82" w:rsidRDefault="002E2D65">
            <w:pPr>
              <w:pStyle w:val="ListParagraph"/>
              <w:numPr>
                <w:ilvl w:val="0"/>
                <w:numId w:val="1"/>
              </w:numPr>
              <w:ind w:left="0"/>
              <w:contextualSpacing w:val="0"/>
              <w:rPr>
                <w:rFonts w:ascii="Arial" w:hAnsi="Arial" w:cs="Arial"/>
                <w:i/>
              </w:rPr>
            </w:pPr>
            <w:r w:rsidRPr="00A42F82">
              <w:rPr>
                <w:rFonts w:ascii="Arial" w:hAnsi="Arial" w:cs="Arial"/>
                <w:i/>
              </w:rPr>
              <w:t>Proposed Research Question</w:t>
            </w:r>
          </w:p>
          <w:p w14:paraId="64A94502" w14:textId="77777777" w:rsidR="002E2D65" w:rsidRPr="00A42F82" w:rsidRDefault="002E2D65">
            <w:pPr>
              <w:pStyle w:val="ListParagraph"/>
              <w:numPr>
                <w:ilvl w:val="0"/>
                <w:numId w:val="1"/>
              </w:numPr>
              <w:ind w:left="0"/>
              <w:contextualSpacing w:val="0"/>
              <w:rPr>
                <w:rFonts w:ascii="Arial" w:hAnsi="Arial" w:cs="Arial"/>
                <w:i/>
              </w:rPr>
            </w:pPr>
            <w:r w:rsidRPr="00A42F82">
              <w:rPr>
                <w:rFonts w:ascii="Arial" w:hAnsi="Arial" w:cs="Arial"/>
                <w:i/>
              </w:rPr>
              <w:t>Aims of Research Activity</w:t>
            </w:r>
          </w:p>
          <w:p w14:paraId="4CC9401B" w14:textId="77777777" w:rsidR="002E2D65" w:rsidRPr="00A42F82" w:rsidRDefault="002E2D65">
            <w:pPr>
              <w:pStyle w:val="ListParagraph"/>
              <w:numPr>
                <w:ilvl w:val="0"/>
                <w:numId w:val="1"/>
              </w:numPr>
              <w:spacing w:after="240"/>
              <w:ind w:left="0" w:hanging="357"/>
              <w:contextualSpacing w:val="0"/>
              <w:rPr>
                <w:rFonts w:ascii="Arial" w:hAnsi="Arial" w:cs="Arial"/>
                <w:i/>
              </w:rPr>
            </w:pPr>
            <w:r w:rsidRPr="00A42F82">
              <w:rPr>
                <w:rFonts w:ascii="Arial" w:hAnsi="Arial" w:cs="Arial"/>
                <w:i/>
              </w:rPr>
              <w:t>Objectives of Research Activity</w:t>
            </w:r>
          </w:p>
          <w:p w14:paraId="5FAD389A" w14:textId="77777777" w:rsidR="002E2D65" w:rsidRPr="00A42F82" w:rsidRDefault="002E2D65" w:rsidP="002E2D65">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w:t>
            </w:r>
            <w:proofErr w:type="gramStart"/>
            <w:r w:rsidRPr="00A42F82">
              <w:rPr>
                <w:rFonts w:ascii="Arial" w:hAnsi="Arial" w:cs="Arial"/>
              </w:rPr>
              <w:t>explain</w:t>
            </w:r>
            <w:proofErr w:type="gramEnd"/>
          </w:p>
          <w:p w14:paraId="13616243" w14:textId="77777777" w:rsidR="002E2D65" w:rsidRPr="00A42F82" w:rsidRDefault="002E2D65">
            <w:pPr>
              <w:pStyle w:val="ListParagraph"/>
              <w:numPr>
                <w:ilvl w:val="0"/>
                <w:numId w:val="1"/>
              </w:numPr>
              <w:ind w:left="0"/>
              <w:contextualSpacing w:val="0"/>
              <w:rPr>
                <w:rFonts w:ascii="Arial" w:hAnsi="Arial" w:cs="Arial"/>
                <w:i/>
              </w:rPr>
            </w:pPr>
            <w:r w:rsidRPr="00A42F82">
              <w:rPr>
                <w:rFonts w:ascii="Arial" w:hAnsi="Arial" w:cs="Arial"/>
                <w:i/>
              </w:rPr>
              <w:t xml:space="preserve">What the research activity will add to the body of knowledge </w:t>
            </w:r>
          </w:p>
          <w:p w14:paraId="1A03508D" w14:textId="77777777" w:rsidR="002E2D65" w:rsidRPr="00A42F82" w:rsidRDefault="002E2D65">
            <w:pPr>
              <w:pStyle w:val="ListParagraph"/>
              <w:numPr>
                <w:ilvl w:val="0"/>
                <w:numId w:val="1"/>
              </w:numPr>
              <w:ind w:left="0"/>
              <w:contextualSpacing w:val="0"/>
              <w:rPr>
                <w:rFonts w:ascii="Arial" w:hAnsi="Arial" w:cs="Arial"/>
              </w:rPr>
            </w:pPr>
            <w:r w:rsidRPr="00A42F82">
              <w:rPr>
                <w:rFonts w:ascii="Arial" w:hAnsi="Arial" w:cs="Arial"/>
                <w:i/>
              </w:rPr>
              <w:t xml:space="preserve">How it addresses an area of importance. </w:t>
            </w:r>
          </w:p>
        </w:tc>
      </w:tr>
      <w:tr w:rsidR="002E2D65" w:rsidRPr="00A42F82" w:rsidDel="002A152D" w14:paraId="7359B38E" w14:textId="77777777" w:rsidTr="00C662A3">
        <w:trPr>
          <w:trHeight w:val="454"/>
        </w:trPr>
        <w:tc>
          <w:tcPr>
            <w:tcW w:w="297" w:type="pct"/>
            <w:vAlign w:val="center"/>
          </w:tcPr>
          <w:p w14:paraId="0B8AAD95"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2D127C89" w14:textId="26965696" w:rsidR="002E2D65" w:rsidRDefault="002E2D65" w:rsidP="00BF73E5">
            <w:pPr>
              <w:autoSpaceDE w:val="0"/>
              <w:autoSpaceDN w:val="0"/>
              <w:adjustRightInd w:val="0"/>
              <w:rPr>
                <w:rFonts w:ascii="Arial" w:hAnsi="Arial" w:cs="Arial"/>
                <w:b/>
                <w:bCs/>
              </w:rPr>
            </w:pPr>
            <w:r w:rsidRPr="53EDA10B">
              <w:rPr>
                <w:rFonts w:ascii="Arial" w:hAnsi="Arial" w:cs="Arial"/>
                <w:b/>
                <w:bCs/>
              </w:rPr>
              <w:t>Purpose of Research Activity</w:t>
            </w:r>
          </w:p>
          <w:p w14:paraId="37B3448D" w14:textId="2CF9F0A8" w:rsidR="002E2D65" w:rsidRPr="00A42F82" w:rsidDel="00425DA7" w:rsidRDefault="002E2D65" w:rsidP="002E2D65">
            <w:pPr>
              <w:rPr>
                <w:rFonts w:ascii="Arial" w:hAnsi="Arial" w:cs="Arial"/>
              </w:rPr>
            </w:pPr>
            <w:r w:rsidRPr="53EDA10B">
              <w:rPr>
                <w:rFonts w:ascii="Arial" w:hAnsi="Arial" w:cs="Arial"/>
              </w:rPr>
              <w:t xml:space="preserve">The purpose of this research activity is to explore whether mental health can be affected by sport, some of the effect that may be experienced and to complete research which can explore this in more detail through </w:t>
            </w:r>
            <w:proofErr w:type="spellStart"/>
            <w:proofErr w:type="gramStart"/>
            <w:r w:rsidRPr="53EDA10B">
              <w:rPr>
                <w:rFonts w:ascii="Arial" w:hAnsi="Arial" w:cs="Arial"/>
              </w:rPr>
              <w:t>a</w:t>
            </w:r>
            <w:proofErr w:type="spellEnd"/>
            <w:proofErr w:type="gramEnd"/>
            <w:r w:rsidRPr="53EDA10B">
              <w:rPr>
                <w:rFonts w:ascii="Arial" w:hAnsi="Arial" w:cs="Arial"/>
              </w:rPr>
              <w:t xml:space="preserve"> interview process. </w:t>
            </w:r>
          </w:p>
        </w:tc>
      </w:tr>
      <w:tr w:rsidR="002E2D65" w:rsidRPr="00A42F82" w:rsidDel="002A152D" w14:paraId="6743B8AF" w14:textId="77777777" w:rsidTr="00C662A3">
        <w:trPr>
          <w:trHeight w:val="454"/>
        </w:trPr>
        <w:tc>
          <w:tcPr>
            <w:tcW w:w="297" w:type="pct"/>
            <w:vAlign w:val="center"/>
          </w:tcPr>
          <w:p w14:paraId="534A42B9"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77CAB2D1" w14:textId="38FA8453" w:rsidR="002E2D65" w:rsidRPr="00BF73E5" w:rsidRDefault="002E2D65" w:rsidP="00BF73E5">
            <w:pPr>
              <w:autoSpaceDE w:val="0"/>
              <w:autoSpaceDN w:val="0"/>
              <w:adjustRightInd w:val="0"/>
              <w:rPr>
                <w:rFonts w:ascii="Arial" w:hAnsi="Arial" w:cs="Arial"/>
                <w:b/>
                <w:bCs/>
              </w:rPr>
            </w:pPr>
            <w:r w:rsidRPr="00A42F82">
              <w:rPr>
                <w:rFonts w:ascii="Arial" w:hAnsi="Arial" w:cs="Arial"/>
                <w:b/>
                <w:bCs/>
              </w:rPr>
              <w:t>Research Question</w:t>
            </w:r>
          </w:p>
          <w:p w14:paraId="0F6315B0" w14:textId="4AB63D4A" w:rsidR="002E2D65" w:rsidRPr="00B46C1E" w:rsidRDefault="002E2D65" w:rsidP="002E2D65">
            <w:pPr>
              <w:autoSpaceDE w:val="0"/>
              <w:autoSpaceDN w:val="0"/>
              <w:adjustRightInd w:val="0"/>
              <w:rPr>
                <w:rFonts w:ascii="Arial" w:hAnsi="Arial" w:cs="Arial"/>
              </w:rPr>
            </w:pPr>
            <w:r w:rsidRPr="53EDA10B">
              <w:rPr>
                <w:rFonts w:ascii="Arial" w:hAnsi="Arial" w:cs="Arial"/>
              </w:rPr>
              <w:t>Does sport have an impact on an individual’s mental health?</w:t>
            </w:r>
          </w:p>
        </w:tc>
      </w:tr>
      <w:tr w:rsidR="002E2D65" w:rsidRPr="00A42F82" w14:paraId="7B61D590" w14:textId="77777777" w:rsidTr="00C662A3">
        <w:trPr>
          <w:trHeight w:val="454"/>
        </w:trPr>
        <w:tc>
          <w:tcPr>
            <w:tcW w:w="297" w:type="pct"/>
            <w:vAlign w:val="center"/>
          </w:tcPr>
          <w:p w14:paraId="2C10F0CF"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26CE6D3B" w14:textId="027B0A0A" w:rsidR="002E2D65" w:rsidRPr="00BF73E5" w:rsidRDefault="002E2D65" w:rsidP="00BF73E5">
            <w:pPr>
              <w:autoSpaceDE w:val="0"/>
              <w:autoSpaceDN w:val="0"/>
              <w:adjustRightInd w:val="0"/>
              <w:rPr>
                <w:rFonts w:ascii="Arial" w:hAnsi="Arial" w:cs="Arial"/>
                <w:b/>
                <w:bCs/>
              </w:rPr>
            </w:pPr>
            <w:r w:rsidRPr="00A42F82">
              <w:rPr>
                <w:rFonts w:ascii="Arial" w:hAnsi="Arial" w:cs="Arial"/>
                <w:b/>
                <w:bCs/>
              </w:rPr>
              <w:t>Aims of Research Activity</w:t>
            </w:r>
          </w:p>
          <w:p w14:paraId="1CA830B8" w14:textId="787DC841" w:rsidR="002E2D65" w:rsidRPr="00A42F82" w:rsidRDefault="002E2D65" w:rsidP="002E2D65">
            <w:pPr>
              <w:rPr>
                <w:rFonts w:ascii="Arial" w:hAnsi="Arial" w:cs="Arial"/>
              </w:rPr>
            </w:pPr>
            <w:r w:rsidRPr="53EDA10B">
              <w:rPr>
                <w:rFonts w:ascii="Arial" w:hAnsi="Arial" w:cs="Arial"/>
              </w:rPr>
              <w:t xml:space="preserve">The aim of the research activity is to look closer at how mental health can be affected by sport and to do this we will look at previous research and gather </w:t>
            </w:r>
            <w:r w:rsidRPr="12E19515">
              <w:rPr>
                <w:rFonts w:ascii="Arial" w:hAnsi="Arial" w:cs="Arial"/>
              </w:rPr>
              <w:t>information</w:t>
            </w:r>
            <w:r w:rsidRPr="53EDA10B">
              <w:rPr>
                <w:rFonts w:ascii="Arial" w:hAnsi="Arial" w:cs="Arial"/>
              </w:rPr>
              <w:t xml:space="preserve"> through conducting interviews to gather current attitudes on sport and mental health. </w:t>
            </w:r>
          </w:p>
        </w:tc>
      </w:tr>
      <w:tr w:rsidR="002E2D65" w:rsidRPr="00A42F82" w14:paraId="7EC73757" w14:textId="77777777" w:rsidTr="00C662A3">
        <w:trPr>
          <w:trHeight w:val="454"/>
        </w:trPr>
        <w:tc>
          <w:tcPr>
            <w:tcW w:w="297" w:type="pct"/>
            <w:vAlign w:val="center"/>
          </w:tcPr>
          <w:p w14:paraId="734AE387"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6</w:t>
            </w:r>
          </w:p>
        </w:tc>
        <w:tc>
          <w:tcPr>
            <w:tcW w:w="4703" w:type="pct"/>
            <w:gridSpan w:val="4"/>
            <w:vAlign w:val="center"/>
          </w:tcPr>
          <w:p w14:paraId="126D5FB4" w14:textId="2FCA8A70" w:rsidR="002E2D65" w:rsidRPr="00BF73E5" w:rsidRDefault="002E2D65" w:rsidP="00BF73E5">
            <w:pPr>
              <w:autoSpaceDE w:val="0"/>
              <w:autoSpaceDN w:val="0"/>
              <w:adjustRightInd w:val="0"/>
              <w:rPr>
                <w:rFonts w:ascii="Arial" w:hAnsi="Arial" w:cs="Arial"/>
                <w:b/>
                <w:bCs/>
              </w:rPr>
            </w:pPr>
            <w:r w:rsidRPr="00A42F82">
              <w:rPr>
                <w:rFonts w:ascii="Arial" w:hAnsi="Arial" w:cs="Arial"/>
                <w:b/>
                <w:bCs/>
              </w:rPr>
              <w:t>Objectives of Research Activity</w:t>
            </w:r>
          </w:p>
          <w:p w14:paraId="33D49E3C" w14:textId="6B2A098C" w:rsidR="002E2D65" w:rsidRPr="00A42F82" w:rsidRDefault="002E2D65" w:rsidP="002E2D65">
            <w:pPr>
              <w:rPr>
                <w:rFonts w:ascii="Arial" w:hAnsi="Arial" w:cs="Arial"/>
              </w:rPr>
            </w:pPr>
            <w:r w:rsidRPr="53EDA10B">
              <w:rPr>
                <w:rFonts w:ascii="Arial" w:hAnsi="Arial" w:cs="Arial"/>
              </w:rPr>
              <w:t xml:space="preserve">The objectives of this research activity are to find how sport can affect mental health, look at the </w:t>
            </w:r>
            <w:proofErr w:type="spellStart"/>
            <w:r w:rsidRPr="53EDA10B">
              <w:rPr>
                <w:rFonts w:ascii="Arial" w:hAnsi="Arial" w:cs="Arial"/>
              </w:rPr>
              <w:t>positivies</w:t>
            </w:r>
            <w:proofErr w:type="spellEnd"/>
            <w:r w:rsidRPr="53EDA10B">
              <w:rPr>
                <w:rFonts w:ascii="Arial" w:hAnsi="Arial" w:cs="Arial"/>
              </w:rPr>
              <w:t xml:space="preserve"> and the negatives that this may bring forward and to gather factual current information. </w:t>
            </w:r>
          </w:p>
        </w:tc>
      </w:tr>
      <w:tr w:rsidR="002E2D65" w:rsidRPr="00A42F82" w14:paraId="48705EB5" w14:textId="77777777" w:rsidTr="00C662A3">
        <w:trPr>
          <w:trHeight w:val="454"/>
        </w:trPr>
        <w:tc>
          <w:tcPr>
            <w:tcW w:w="297" w:type="pct"/>
            <w:shd w:val="clear" w:color="auto" w:fill="F2F2F2" w:themeFill="background1" w:themeFillShade="F2"/>
            <w:vAlign w:val="center"/>
          </w:tcPr>
          <w:p w14:paraId="3BA2F2C0" w14:textId="77777777" w:rsidR="002E2D65" w:rsidRPr="00A42F82" w:rsidRDefault="002E2D65" w:rsidP="002E2D65">
            <w:pPr>
              <w:spacing w:before="120" w:after="120"/>
              <w:rPr>
                <w:rFonts w:ascii="Arial" w:hAnsi="Arial" w:cs="Arial"/>
              </w:rPr>
            </w:pPr>
          </w:p>
        </w:tc>
        <w:tc>
          <w:tcPr>
            <w:tcW w:w="4703" w:type="pct"/>
            <w:gridSpan w:val="4"/>
            <w:shd w:val="clear" w:color="auto" w:fill="F2F2F2" w:themeFill="background1" w:themeFillShade="F2"/>
            <w:vAlign w:val="center"/>
          </w:tcPr>
          <w:p w14:paraId="75478A2F" w14:textId="77777777" w:rsidR="002E2D65" w:rsidRPr="00A42F82" w:rsidRDefault="002E2D65" w:rsidP="002E2D65">
            <w:pPr>
              <w:spacing w:before="120" w:after="120"/>
              <w:rPr>
                <w:rFonts w:ascii="Arial" w:hAnsi="Arial" w:cs="Arial"/>
                <w:b/>
              </w:rPr>
            </w:pPr>
            <w:r w:rsidRPr="00A42F82">
              <w:rPr>
                <w:rFonts w:ascii="Arial" w:hAnsi="Arial" w:cs="Arial"/>
                <w:b/>
              </w:rPr>
              <w:t>Proposed methods (maximum 600 words)</w:t>
            </w:r>
          </w:p>
          <w:p w14:paraId="548D367E" w14:textId="77777777" w:rsidR="002E2D65" w:rsidRPr="00A42F82" w:rsidRDefault="002E2D65" w:rsidP="002E2D65">
            <w:pPr>
              <w:rPr>
                <w:rFonts w:ascii="Arial" w:hAnsi="Arial" w:cs="Arial"/>
              </w:rPr>
            </w:pPr>
            <w:r w:rsidRPr="00A42F82">
              <w:rPr>
                <w:rFonts w:ascii="Arial" w:hAnsi="Arial" w:cs="Arial"/>
              </w:rPr>
              <w:lastRenderedPageBreak/>
              <w:t xml:space="preserve">Provide </w:t>
            </w:r>
            <w:proofErr w:type="gramStart"/>
            <w:r w:rsidRPr="00A42F82">
              <w:rPr>
                <w:rFonts w:ascii="Arial" w:hAnsi="Arial" w:cs="Arial"/>
              </w:rPr>
              <w:t>a brief summary</w:t>
            </w:r>
            <w:proofErr w:type="gramEnd"/>
            <w:r w:rsidRPr="00A42F82">
              <w:rPr>
                <w:rFonts w:ascii="Arial" w:hAnsi="Arial" w:cs="Arial"/>
              </w:rPr>
              <w:t xml:space="preserve">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2E2D65" w:rsidRPr="00A42F82" w14:paraId="63AF633B" w14:textId="77777777" w:rsidTr="00C662A3">
        <w:trPr>
          <w:trHeight w:val="454"/>
        </w:trPr>
        <w:tc>
          <w:tcPr>
            <w:tcW w:w="297" w:type="pct"/>
            <w:vAlign w:val="center"/>
          </w:tcPr>
          <w:p w14:paraId="19EE24EA" w14:textId="77777777" w:rsidR="002E2D65" w:rsidRPr="00A42F82" w:rsidRDefault="002E2D65" w:rsidP="002E2D65">
            <w:pPr>
              <w:rPr>
                <w:rFonts w:ascii="Arial" w:hAnsi="Arial" w:cs="Arial"/>
              </w:rPr>
            </w:pPr>
            <w:r w:rsidRPr="00A42F82">
              <w:rPr>
                <w:rFonts w:ascii="Arial" w:hAnsi="Arial" w:cs="Arial"/>
              </w:rPr>
              <w:lastRenderedPageBreak/>
              <w:t>7</w:t>
            </w:r>
          </w:p>
        </w:tc>
        <w:tc>
          <w:tcPr>
            <w:tcW w:w="4703" w:type="pct"/>
            <w:gridSpan w:val="4"/>
            <w:vAlign w:val="center"/>
          </w:tcPr>
          <w:p w14:paraId="600AF2B5" w14:textId="77777777" w:rsidR="002E2D65" w:rsidRPr="00A42F82" w:rsidRDefault="002E2D65" w:rsidP="002E2D65">
            <w:pPr>
              <w:rPr>
                <w:rFonts w:ascii="Arial" w:hAnsi="Arial" w:cs="Arial"/>
              </w:rPr>
            </w:pPr>
            <w:r w:rsidRPr="12E19515">
              <w:rPr>
                <w:rFonts w:ascii="Arial" w:hAnsi="Arial" w:cs="Arial"/>
              </w:rPr>
              <w:t xml:space="preserve">The method of use will be an online Microsoft teams meeting which a link will be emailed to the participant for them to gain access to the interview. the previous planning required is too research and gain knowledge to produce a set of questions appropriate to the title to therefore gain research to explore our question. A non-experimental, qualitative approach will be taken by using multiple interviews. The only physical material that will be used is a device that allows access to emails and Microsoft teams to be able to answer the interview questions. Stimuli that will be used will be an interview schedule and the interview questions which will be sown of a white background with black writing one by one on the team meeting slides in case they're misheard by the participant. The procedure that was carried out included the researcher gaining further knowledge to then use questions to be able to gather more information from the interview. The interview questions would then be produced on a Microsoft team meeting for participants, for them to answer the questions, thematic analysis will be used and coded from they're responses. </w:t>
            </w:r>
          </w:p>
          <w:p w14:paraId="1F0DF175" w14:textId="77777777" w:rsidR="002E2D65" w:rsidRPr="00A42F82" w:rsidRDefault="002E2D65" w:rsidP="002E2D65">
            <w:pPr>
              <w:rPr>
                <w:rFonts w:ascii="Arial" w:hAnsi="Arial" w:cs="Arial"/>
              </w:rPr>
            </w:pPr>
          </w:p>
          <w:p w14:paraId="74F4D7F6" w14:textId="77777777" w:rsidR="002E2D65" w:rsidRPr="00A42F82" w:rsidRDefault="002E2D65" w:rsidP="002E2D65">
            <w:pPr>
              <w:rPr>
                <w:rFonts w:ascii="Arial" w:hAnsi="Arial" w:cs="Arial"/>
              </w:rPr>
            </w:pPr>
          </w:p>
          <w:p w14:paraId="700DFCFD" w14:textId="77777777" w:rsidR="002E2D65" w:rsidRPr="00A42F82" w:rsidRDefault="002E2D65" w:rsidP="002E2D65">
            <w:pPr>
              <w:rPr>
                <w:rFonts w:ascii="Arial" w:hAnsi="Arial" w:cs="Arial"/>
                <w:b/>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2E2D65" w:rsidRPr="00A42F82" w14:paraId="2231B697" w14:textId="77777777" w:rsidTr="00C662A3">
        <w:trPr>
          <w:trHeight w:val="454"/>
        </w:trPr>
        <w:tc>
          <w:tcPr>
            <w:tcW w:w="297" w:type="pct"/>
            <w:shd w:val="clear" w:color="auto" w:fill="F2F2F2" w:themeFill="background1" w:themeFillShade="F2"/>
            <w:vAlign w:val="center"/>
          </w:tcPr>
          <w:p w14:paraId="5A7EA8DF" w14:textId="77777777" w:rsidR="002E2D65" w:rsidRPr="00A42F82" w:rsidRDefault="002E2D65" w:rsidP="002E2D65">
            <w:pPr>
              <w:spacing w:before="120"/>
              <w:rPr>
                <w:rFonts w:ascii="Arial" w:hAnsi="Arial" w:cs="Arial"/>
                <w:bCs/>
              </w:rPr>
            </w:pPr>
            <w:r w:rsidRPr="00A42F82">
              <w:rPr>
                <w:rFonts w:ascii="Arial" w:hAnsi="Arial" w:cs="Arial"/>
              </w:rPr>
              <w:br w:type="page"/>
            </w:r>
          </w:p>
        </w:tc>
        <w:tc>
          <w:tcPr>
            <w:tcW w:w="4703" w:type="pct"/>
            <w:gridSpan w:val="4"/>
            <w:shd w:val="clear" w:color="auto" w:fill="F2F2F2" w:themeFill="background1" w:themeFillShade="F2"/>
            <w:vAlign w:val="center"/>
          </w:tcPr>
          <w:p w14:paraId="48215611" w14:textId="77777777" w:rsidR="002E2D65" w:rsidRPr="00A42F82" w:rsidRDefault="002E2D65" w:rsidP="002E2D65">
            <w:pPr>
              <w:spacing w:before="120"/>
              <w:rPr>
                <w:rFonts w:ascii="Arial" w:hAnsi="Arial" w:cs="Arial"/>
                <w:b/>
              </w:rPr>
            </w:pPr>
            <w:r w:rsidRPr="00A42F82">
              <w:rPr>
                <w:rFonts w:ascii="Arial" w:hAnsi="Arial" w:cs="Arial"/>
                <w:b/>
              </w:rPr>
              <w:t>Location of research activity</w:t>
            </w:r>
          </w:p>
          <w:p w14:paraId="41EFA8F6" w14:textId="77777777" w:rsidR="002E2D65" w:rsidRPr="00A42F82" w:rsidRDefault="002E2D65" w:rsidP="002E2D65">
            <w:pPr>
              <w:rPr>
                <w:rFonts w:ascii="Arial" w:hAnsi="Arial" w:cs="Arial"/>
              </w:rPr>
            </w:pPr>
            <w:r w:rsidRPr="53EDA10B">
              <w:rPr>
                <w:rFonts w:ascii="Arial" w:hAnsi="Arial" w:cs="Arial"/>
              </w:rPr>
              <w:t>Identify all locations where research activity will take place.</w:t>
            </w:r>
          </w:p>
        </w:tc>
      </w:tr>
      <w:tr w:rsidR="002E2D65" w:rsidRPr="00A42F82" w14:paraId="77EE5850" w14:textId="77777777" w:rsidTr="00C662A3">
        <w:trPr>
          <w:trHeight w:val="454"/>
        </w:trPr>
        <w:tc>
          <w:tcPr>
            <w:tcW w:w="297" w:type="pct"/>
            <w:vAlign w:val="center"/>
          </w:tcPr>
          <w:p w14:paraId="683694CC" w14:textId="77777777" w:rsidR="002E2D65" w:rsidRPr="00A42F82" w:rsidRDefault="002E2D65" w:rsidP="002E2D65">
            <w:pPr>
              <w:rPr>
                <w:rFonts w:ascii="Arial" w:hAnsi="Arial" w:cs="Arial"/>
                <w:bCs/>
              </w:rPr>
            </w:pPr>
            <w:r w:rsidRPr="00A42F82">
              <w:rPr>
                <w:rFonts w:ascii="Arial" w:hAnsi="Arial" w:cs="Arial"/>
                <w:bCs/>
              </w:rPr>
              <w:t>8</w:t>
            </w:r>
          </w:p>
        </w:tc>
        <w:tc>
          <w:tcPr>
            <w:tcW w:w="4703" w:type="pct"/>
            <w:gridSpan w:val="4"/>
            <w:vAlign w:val="center"/>
          </w:tcPr>
          <w:p w14:paraId="10F73D10" w14:textId="77777777" w:rsidR="002E2D65" w:rsidRPr="00606DDA" w:rsidRDefault="002E2D65" w:rsidP="002E2D65">
            <w:pPr>
              <w:rPr>
                <w:rFonts w:ascii="Arial" w:hAnsi="Arial" w:cs="Arial"/>
              </w:rPr>
            </w:pPr>
            <w:r w:rsidRPr="00B215C6">
              <w:rPr>
                <w:rFonts w:ascii="Arial" w:hAnsi="Arial" w:cs="Arial"/>
              </w:rPr>
              <w:t xml:space="preserve">Data collection will take place </w:t>
            </w:r>
            <w:r>
              <w:rPr>
                <w:rFonts w:ascii="Arial" w:hAnsi="Arial" w:cs="Arial"/>
              </w:rPr>
              <w:t>during a Microsoft teams meeting</w:t>
            </w:r>
            <w:r w:rsidRPr="00B215C6">
              <w:rPr>
                <w:rFonts w:ascii="Arial" w:hAnsi="Arial" w:cs="Arial"/>
              </w:rPr>
              <w:t xml:space="preserve">. </w:t>
            </w:r>
            <w:r>
              <w:rPr>
                <w:rFonts w:ascii="Arial" w:hAnsi="Arial" w:cs="Arial"/>
              </w:rPr>
              <w:t>Participants of this study will be strictly students only and only those present on this teams meeting will be able to participate, In the event of low participants, dummy values will be added to the results.</w:t>
            </w:r>
          </w:p>
        </w:tc>
      </w:tr>
      <w:tr w:rsidR="002E2D65" w:rsidRPr="00A42F82" w14:paraId="617B89BF" w14:textId="77777777" w:rsidTr="00C662A3">
        <w:trPr>
          <w:trHeight w:val="454"/>
        </w:trPr>
        <w:tc>
          <w:tcPr>
            <w:tcW w:w="297" w:type="pct"/>
            <w:shd w:val="clear" w:color="auto" w:fill="F2F2F2" w:themeFill="background1" w:themeFillShade="F2"/>
            <w:vAlign w:val="center"/>
          </w:tcPr>
          <w:p w14:paraId="0DBEFC89" w14:textId="77777777" w:rsidR="002E2D65" w:rsidRPr="00A42F82" w:rsidRDefault="002E2D65" w:rsidP="002E2D65">
            <w:pPr>
              <w:spacing w:before="120"/>
              <w:rPr>
                <w:rFonts w:ascii="Arial" w:hAnsi="Arial" w:cs="Arial"/>
                <w:bCs/>
              </w:rPr>
            </w:pPr>
          </w:p>
        </w:tc>
        <w:tc>
          <w:tcPr>
            <w:tcW w:w="4703" w:type="pct"/>
            <w:gridSpan w:val="4"/>
            <w:shd w:val="clear" w:color="auto" w:fill="F2F2F2" w:themeFill="background1" w:themeFillShade="F2"/>
            <w:vAlign w:val="center"/>
          </w:tcPr>
          <w:p w14:paraId="72EAD6D4" w14:textId="77777777" w:rsidR="002E2D65" w:rsidRPr="00A42F82" w:rsidRDefault="002E2D65" w:rsidP="002E2D65">
            <w:pPr>
              <w:spacing w:before="120"/>
              <w:rPr>
                <w:rFonts w:ascii="Arial" w:hAnsi="Arial" w:cs="Arial"/>
                <w:b/>
              </w:rPr>
            </w:pPr>
            <w:r w:rsidRPr="00A42F82">
              <w:rPr>
                <w:rFonts w:ascii="Arial" w:hAnsi="Arial" w:cs="Arial"/>
                <w:b/>
              </w:rPr>
              <w:t>Research activity outside of the UK</w:t>
            </w:r>
          </w:p>
          <w:p w14:paraId="364072A9"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rPr>
              <w:t>e.g.</w:t>
            </w:r>
            <w:proofErr w:type="gramEnd"/>
            <w:r w:rsidRPr="00A42F82">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rPr>
              <w:t>particular cultural</w:t>
            </w:r>
            <w:proofErr w:type="gramEnd"/>
            <w:r w:rsidRPr="00A42F82">
              <w:rPr>
                <w:rFonts w:ascii="Arial" w:hAnsi="Arial" w:cs="Arial"/>
              </w:rPr>
              <w:t xml:space="preserve"> and/or legal sensitivities or vulnerabilities of participants. If you live in the country where you will do the </w:t>
            </w:r>
            <w:proofErr w:type="gramStart"/>
            <w:r w:rsidRPr="00A42F82">
              <w:rPr>
                <w:rFonts w:ascii="Arial" w:hAnsi="Arial" w:cs="Arial"/>
              </w:rPr>
              <w:t>research</w:t>
            </w:r>
            <w:proofErr w:type="gramEnd"/>
            <w:r w:rsidRPr="00A42F82">
              <w:rPr>
                <w:rFonts w:ascii="Arial" w:hAnsi="Arial" w:cs="Arial"/>
              </w:rPr>
              <w:t xml:space="preserve"> then please state this.</w:t>
            </w:r>
          </w:p>
        </w:tc>
      </w:tr>
      <w:tr w:rsidR="002E2D65" w:rsidRPr="00A42F82" w14:paraId="7EB7FC77" w14:textId="77777777" w:rsidTr="00C662A3">
        <w:trPr>
          <w:trHeight w:val="454"/>
        </w:trPr>
        <w:tc>
          <w:tcPr>
            <w:tcW w:w="297" w:type="pct"/>
            <w:vAlign w:val="center"/>
          </w:tcPr>
          <w:p w14:paraId="5B6041BF" w14:textId="77777777" w:rsidR="002E2D65" w:rsidRPr="00A42F82" w:rsidRDefault="002E2D65" w:rsidP="002E2D65">
            <w:pPr>
              <w:rPr>
                <w:rFonts w:ascii="Arial" w:hAnsi="Arial" w:cs="Arial"/>
                <w:bCs/>
              </w:rPr>
            </w:pPr>
            <w:r w:rsidRPr="00A42F82">
              <w:rPr>
                <w:rFonts w:ascii="Arial" w:hAnsi="Arial" w:cs="Arial"/>
                <w:bCs/>
              </w:rPr>
              <w:t>9</w:t>
            </w:r>
          </w:p>
        </w:tc>
        <w:tc>
          <w:tcPr>
            <w:tcW w:w="4703" w:type="pct"/>
            <w:gridSpan w:val="4"/>
            <w:vAlign w:val="center"/>
          </w:tcPr>
          <w:p w14:paraId="16C722AB" w14:textId="77777777" w:rsidR="002E2D65" w:rsidRPr="00A42F82" w:rsidRDefault="002E2D65" w:rsidP="002E2D65">
            <w:pPr>
              <w:rPr>
                <w:rFonts w:ascii="Arial" w:hAnsi="Arial" w:cs="Arial"/>
              </w:rPr>
            </w:pPr>
          </w:p>
          <w:p w14:paraId="7089AB45" w14:textId="77777777" w:rsidR="002E2D65" w:rsidRPr="00A42F82" w:rsidRDefault="002E2D65" w:rsidP="002E2D65">
            <w:pPr>
              <w:rPr>
                <w:rFonts w:ascii="Arial" w:hAnsi="Arial" w:cs="Arial"/>
              </w:rPr>
            </w:pPr>
          </w:p>
          <w:p w14:paraId="6C7C7C43" w14:textId="77777777" w:rsidR="002E2D65" w:rsidRPr="00A42F82" w:rsidRDefault="002E2D65" w:rsidP="002E2D65">
            <w:pPr>
              <w:rPr>
                <w:rFonts w:ascii="Arial" w:hAnsi="Arial" w:cs="Arial"/>
                <w:b/>
                <w:i/>
              </w:rPr>
            </w:pPr>
            <w:r>
              <w:rPr>
                <w:rFonts w:ascii="Arial" w:hAnsi="Arial" w:cs="Arial"/>
                <w:i/>
                <w:color w:val="808080"/>
                <w:sz w:val="18"/>
                <w:szCs w:val="18"/>
              </w:rPr>
              <w:lastRenderedPageBreak/>
              <w:t>N/A</w:t>
            </w:r>
          </w:p>
        </w:tc>
      </w:tr>
    </w:tbl>
    <w:p w14:paraId="735D513F" w14:textId="77777777" w:rsidR="002E2D65" w:rsidRPr="00A42F82" w:rsidRDefault="002E2D65" w:rsidP="002E2D65">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2E2D65" w:rsidRPr="00A42F82" w14:paraId="574BB4FF" w14:textId="77777777" w:rsidTr="00C662A3">
        <w:trPr>
          <w:trHeight w:val="383"/>
        </w:trPr>
        <w:tc>
          <w:tcPr>
            <w:tcW w:w="567" w:type="dxa"/>
            <w:vMerge w:val="restart"/>
            <w:shd w:val="clear" w:color="auto" w:fill="F2F2F2" w:themeFill="background1" w:themeFillShade="F2"/>
            <w:vAlign w:val="center"/>
          </w:tcPr>
          <w:p w14:paraId="5E02CD0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10</w:t>
            </w:r>
          </w:p>
        </w:tc>
        <w:tc>
          <w:tcPr>
            <w:tcW w:w="7371" w:type="dxa"/>
            <w:vMerge w:val="restart"/>
            <w:shd w:val="clear" w:color="auto" w:fill="F2F2F2" w:themeFill="background1" w:themeFillShade="F2"/>
            <w:vAlign w:val="center"/>
          </w:tcPr>
          <w:p w14:paraId="2C7F879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 </w:t>
            </w:r>
          </w:p>
          <w:p w14:paraId="338178BC" w14:textId="77777777" w:rsidR="002E2D65" w:rsidRPr="00A42F82" w:rsidRDefault="002E2D65" w:rsidP="002E2D6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090185B7"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A73608D" w14:textId="77777777" w:rsidR="002E2D65" w:rsidRPr="00A42F82" w:rsidRDefault="002E2D65" w:rsidP="002E2D65">
                <w:pPr>
                  <w:autoSpaceDE w:val="0"/>
                  <w:autoSpaceDN w:val="0"/>
                  <w:adjustRightInd w:val="0"/>
                  <w:rPr>
                    <w:rFonts w:ascii="Arial" w:hAnsi="Arial" w:cs="Arial"/>
                    <w:bCs/>
                    <w:sz w:val="22"/>
                    <w:szCs w:val="22"/>
                  </w:rPr>
                </w:pPr>
                <w:r>
                  <w:rPr>
                    <w:rFonts w:ascii="MS Gothic" w:eastAsia="MS Gothic" w:hAnsi="MS Gothic" w:cs="Arial" w:hint="eastAsia"/>
                    <w:bCs/>
                    <w:sz w:val="22"/>
                    <w:szCs w:val="22"/>
                  </w:rPr>
                  <w:t>☒</w:t>
                </w:r>
              </w:p>
            </w:sdtContent>
          </w:sdt>
        </w:tc>
      </w:tr>
      <w:tr w:rsidR="002E2D65" w:rsidRPr="00A42F82" w14:paraId="2D68BE59" w14:textId="77777777" w:rsidTr="00C662A3">
        <w:trPr>
          <w:trHeight w:val="218"/>
        </w:trPr>
        <w:tc>
          <w:tcPr>
            <w:tcW w:w="567" w:type="dxa"/>
            <w:vMerge/>
            <w:shd w:val="clear" w:color="auto" w:fill="F2F2F2" w:themeFill="background1" w:themeFillShade="F2"/>
            <w:vAlign w:val="center"/>
          </w:tcPr>
          <w:p w14:paraId="0E6B882F" w14:textId="77777777" w:rsidR="002E2D65" w:rsidRPr="00A42F82" w:rsidRDefault="002E2D65" w:rsidP="002E2D65">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4E543BFB" w14:textId="77777777" w:rsidR="002E2D65" w:rsidRPr="00A42F82" w:rsidRDefault="002E2D65" w:rsidP="002E2D65">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108DDBE9"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2D3A3750" w14:textId="77777777" w:rsidR="002E2D65" w:rsidRPr="00A42F82" w:rsidRDefault="00000000" w:rsidP="002E2D65">
            <w:pPr>
              <w:autoSpaceDE w:val="0"/>
              <w:autoSpaceDN w:val="0"/>
              <w:adjustRightInd w:val="0"/>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bCs/>
                    <w:sz w:val="22"/>
                    <w:szCs w:val="22"/>
                  </w:rPr>
                  <w:t>☐</w:t>
                </w:r>
              </w:sdtContent>
            </w:sdt>
          </w:p>
        </w:tc>
      </w:tr>
      <w:tr w:rsidR="002E2D65" w:rsidRPr="00A42F82" w14:paraId="57D7414B" w14:textId="77777777" w:rsidTr="00C662A3">
        <w:tc>
          <w:tcPr>
            <w:tcW w:w="567" w:type="dxa"/>
            <w:shd w:val="clear" w:color="auto" w:fill="FFFFFF" w:themeFill="background1"/>
            <w:vAlign w:val="center"/>
          </w:tcPr>
          <w:p w14:paraId="265B1E5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11</w:t>
            </w:r>
          </w:p>
        </w:tc>
        <w:tc>
          <w:tcPr>
            <w:tcW w:w="9923" w:type="dxa"/>
            <w:gridSpan w:val="3"/>
            <w:shd w:val="clear" w:color="auto" w:fill="FFFFFF" w:themeFill="background1"/>
          </w:tcPr>
          <w:p w14:paraId="10A7F0C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15CD0831" w14:textId="77777777" w:rsidR="002E2D65" w:rsidRPr="00A42F82" w:rsidRDefault="002E2D65" w:rsidP="002E2D65">
            <w:pPr>
              <w:rPr>
                <w:rFonts w:ascii="Arial" w:hAnsi="Arial" w:cs="Arial"/>
                <w:sz w:val="22"/>
                <w:szCs w:val="22"/>
              </w:rPr>
            </w:pPr>
          </w:p>
          <w:p w14:paraId="75C009FA" w14:textId="77777777" w:rsidR="002E2D65" w:rsidRPr="00A42F82" w:rsidRDefault="002E2D65" w:rsidP="002E2D65">
            <w:pPr>
              <w:rPr>
                <w:rFonts w:ascii="Arial" w:hAnsi="Arial" w:cs="Arial"/>
                <w:sz w:val="22"/>
                <w:szCs w:val="22"/>
              </w:rPr>
            </w:pPr>
          </w:p>
          <w:p w14:paraId="634BB547" w14:textId="77777777" w:rsidR="002E2D65" w:rsidRPr="00A42F82" w:rsidRDefault="002E2D65" w:rsidP="002E2D65">
            <w:pPr>
              <w:rPr>
                <w:rFonts w:ascii="Arial" w:hAnsi="Arial" w:cs="Arial"/>
                <w:sz w:val="22"/>
                <w:szCs w:val="22"/>
              </w:rPr>
            </w:pPr>
          </w:p>
          <w:p w14:paraId="6A764F90"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77F0CF5B" w14:textId="77777777" w:rsidR="002E2D65" w:rsidRPr="00A42F82" w:rsidRDefault="002E2D65" w:rsidP="002E2D65">
      <w:pPr>
        <w:autoSpaceDE w:val="0"/>
        <w:autoSpaceDN w:val="0"/>
        <w:adjustRightInd w:val="0"/>
        <w:spacing w:after="240"/>
        <w:rPr>
          <w:rFonts w:ascii="Arial" w:hAnsi="Arial" w:cs="Arial"/>
          <w:b/>
        </w:rPr>
      </w:pPr>
    </w:p>
    <w:tbl>
      <w:tblPr>
        <w:tblStyle w:val="TableGrid"/>
        <w:tblW w:w="10451" w:type="dxa"/>
        <w:tblLook w:val="04A0" w:firstRow="1" w:lastRow="0" w:firstColumn="1" w:lastColumn="0" w:noHBand="0" w:noVBand="1"/>
      </w:tblPr>
      <w:tblGrid>
        <w:gridCol w:w="536"/>
        <w:gridCol w:w="6477"/>
        <w:gridCol w:w="735"/>
        <w:gridCol w:w="714"/>
        <w:gridCol w:w="1989"/>
      </w:tblGrid>
      <w:tr w:rsidR="002E2D65" w:rsidRPr="00A42F82" w14:paraId="5AF8FA67" w14:textId="77777777" w:rsidTr="00C662A3">
        <w:tc>
          <w:tcPr>
            <w:tcW w:w="562" w:type="dxa"/>
            <w:shd w:val="clear" w:color="auto" w:fill="F2F2F2" w:themeFill="background1" w:themeFillShade="F2"/>
            <w:vAlign w:val="center"/>
          </w:tcPr>
          <w:p w14:paraId="6C4FD296" w14:textId="77777777" w:rsidR="002E2D65" w:rsidRPr="00A42F82" w:rsidRDefault="002E2D65" w:rsidP="002E2D65">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4D4EC07F"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Does your research relate to one or more of the seven aims of the Well-being of Future Generations (Wales) Act 2015?</w:t>
            </w:r>
          </w:p>
        </w:tc>
        <w:tc>
          <w:tcPr>
            <w:tcW w:w="850" w:type="dxa"/>
            <w:gridSpan w:val="2"/>
            <w:shd w:val="clear" w:color="auto" w:fill="F2F2F2" w:themeFill="background1" w:themeFillShade="F2"/>
          </w:tcPr>
          <w:p w14:paraId="613BB9A7" w14:textId="77777777" w:rsidR="002E2D65" w:rsidRPr="00A42F82" w:rsidRDefault="002E2D65" w:rsidP="002E2D65">
            <w:pPr>
              <w:autoSpaceDE w:val="0"/>
              <w:autoSpaceDN w:val="0"/>
              <w:adjustRightInd w:val="0"/>
              <w:rPr>
                <w:rFonts w:ascii="Arial" w:hAnsi="Arial" w:cs="Arial"/>
                <w:b/>
                <w:bCs/>
                <w:sz w:val="22"/>
                <w:szCs w:val="22"/>
              </w:rPr>
            </w:pPr>
          </w:p>
          <w:p w14:paraId="4B4E1CA0"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0EAD019E" w14:textId="77777777" w:rsidR="002E2D65" w:rsidRPr="00A42F82" w:rsidRDefault="002E2D65" w:rsidP="002E2D65">
            <w:pPr>
              <w:autoSpaceDE w:val="0"/>
              <w:autoSpaceDN w:val="0"/>
              <w:adjustRightInd w:val="0"/>
              <w:rPr>
                <w:rFonts w:ascii="Arial" w:hAnsi="Arial" w:cs="Arial"/>
                <w:b/>
                <w:bCs/>
                <w:sz w:val="22"/>
                <w:szCs w:val="22"/>
              </w:rPr>
            </w:pPr>
          </w:p>
          <w:p w14:paraId="1E23B58F"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2E2D65" w:rsidRPr="00A42F82" w14:paraId="728A9DEB" w14:textId="77777777" w:rsidTr="00C662A3">
        <w:trPr>
          <w:trHeight w:val="439"/>
        </w:trPr>
        <w:tc>
          <w:tcPr>
            <w:tcW w:w="562" w:type="dxa"/>
            <w:shd w:val="clear" w:color="auto" w:fill="F2F2F2" w:themeFill="background1" w:themeFillShade="F2"/>
            <w:vAlign w:val="center"/>
          </w:tcPr>
          <w:p w14:paraId="1CAB17E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6AC02A7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Pr>
          <w:sdt>
            <w:sdtPr>
              <w:rPr>
                <w:rFonts w:ascii="Arial" w:hAnsi="Arial" w:cs="Arial"/>
              </w:rPr>
              <w:id w:val="-632097398"/>
              <w14:checkbox>
                <w14:checked w14:val="0"/>
                <w14:checkedState w14:val="2612" w14:font="MS Gothic"/>
                <w14:uncheckedState w14:val="2610" w14:font="MS Gothic"/>
              </w14:checkbox>
            </w:sdtPr>
            <w:sdtContent>
              <w:p w14:paraId="692A109D"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0DCC3AC5" w14:textId="77777777" w:rsidR="002E2D65" w:rsidRDefault="002E2D65" w:rsidP="002E2D65">
            <w:pPr>
              <w:autoSpaceDE w:val="0"/>
              <w:autoSpaceDN w:val="0"/>
              <w:adjustRightInd w:val="0"/>
              <w:rPr>
                <w:rFonts w:ascii="Arial" w:hAnsi="Arial" w:cs="Arial"/>
                <w:sz w:val="22"/>
                <w:szCs w:val="22"/>
              </w:rPr>
            </w:pPr>
          </w:p>
        </w:tc>
        <w:tc>
          <w:tcPr>
            <w:tcW w:w="822" w:type="dxa"/>
            <w:shd w:val="clear" w:color="auto" w:fill="BFBFBF" w:themeFill="background1" w:themeFillShade="BF"/>
          </w:tcPr>
          <w:p w14:paraId="6EF741F9" w14:textId="77777777" w:rsidR="002E2D65" w:rsidRPr="00A42F82" w:rsidRDefault="002E2D65" w:rsidP="002E2D65">
            <w:pPr>
              <w:autoSpaceDE w:val="0"/>
              <w:autoSpaceDN w:val="0"/>
              <w:adjustRightInd w:val="0"/>
              <w:rPr>
                <w:rFonts w:ascii="Arial" w:hAnsi="Arial" w:cs="Arial"/>
                <w:sz w:val="22"/>
                <w:szCs w:val="22"/>
              </w:rPr>
            </w:pPr>
            <w:r w:rsidRPr="7348B314">
              <w:rPr>
                <w:rFonts w:ascii="Segoe UI Symbol" w:eastAsia="MS Gothic" w:hAnsi="Segoe UI Symbol" w:cs="Segoe UI Symbol"/>
                <w:sz w:val="22"/>
                <w:szCs w:val="22"/>
              </w:rPr>
              <w:t>☐</w:t>
            </w:r>
          </w:p>
          <w:p w14:paraId="1EAAE652" w14:textId="77777777" w:rsidR="002E2D65" w:rsidRPr="7348B314" w:rsidRDefault="002E2D65" w:rsidP="002E2D65">
            <w:pPr>
              <w:autoSpaceDE w:val="0"/>
              <w:autoSpaceDN w:val="0"/>
              <w:adjustRightInd w:val="0"/>
              <w:rPr>
                <w:rFonts w:ascii="Segoe UI Symbol" w:eastAsia="MS Gothic" w:hAnsi="Segoe UI Symbol" w:cs="Segoe UI Symbol"/>
                <w:sz w:val="22"/>
                <w:szCs w:val="22"/>
              </w:rPr>
            </w:pPr>
          </w:p>
        </w:tc>
        <w:tc>
          <w:tcPr>
            <w:tcW w:w="2494" w:type="dxa"/>
            <w:shd w:val="clear" w:color="auto" w:fill="BFBFBF" w:themeFill="background1" w:themeFillShade="BF"/>
            <w:vAlign w:val="center"/>
          </w:tcPr>
          <w:sdt>
            <w:sdtPr>
              <w:rPr>
                <w:rFonts w:ascii="Arial" w:hAnsi="Arial" w:cs="Arial"/>
              </w:rPr>
              <w:id w:val="1827942156"/>
              <w14:checkbox>
                <w14:checked w14:val="1"/>
                <w14:checkedState w14:val="2612" w14:font="MS Gothic"/>
                <w14:uncheckedState w14:val="2610" w14:font="MS Gothic"/>
              </w14:checkbox>
            </w:sdtPr>
            <w:sdtContent>
              <w:p w14:paraId="1D528AD1"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02A44228" w14:textId="77777777" w:rsidR="002E2D65" w:rsidRDefault="002E2D65" w:rsidP="002E2D65">
            <w:pPr>
              <w:autoSpaceDE w:val="0"/>
              <w:autoSpaceDN w:val="0"/>
              <w:adjustRightInd w:val="0"/>
              <w:rPr>
                <w:rFonts w:ascii="Arial" w:hAnsi="Arial" w:cs="Arial"/>
                <w:sz w:val="22"/>
                <w:szCs w:val="22"/>
              </w:rPr>
            </w:pPr>
          </w:p>
        </w:tc>
      </w:tr>
      <w:tr w:rsidR="002E2D65" w:rsidRPr="00A42F82" w14:paraId="37DC6EE3" w14:textId="77777777" w:rsidTr="00C662A3">
        <w:trPr>
          <w:trHeight w:val="403"/>
        </w:trPr>
        <w:tc>
          <w:tcPr>
            <w:tcW w:w="562" w:type="dxa"/>
            <w:shd w:val="clear" w:color="auto" w:fill="F2F2F2" w:themeFill="background1" w:themeFillShade="F2"/>
            <w:vAlign w:val="center"/>
          </w:tcPr>
          <w:p w14:paraId="4AD932B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097B681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Pr>
          <w:sdt>
            <w:sdtPr>
              <w:rPr>
                <w:rFonts w:ascii="Arial" w:hAnsi="Arial" w:cs="Arial"/>
              </w:rPr>
              <w:id w:val="1480881551"/>
              <w14:checkbox>
                <w14:checked w14:val="0"/>
                <w14:checkedState w14:val="2612" w14:font="MS Gothic"/>
                <w14:uncheckedState w14:val="2610" w14:font="MS Gothic"/>
              </w14:checkbox>
            </w:sdtPr>
            <w:sdtContent>
              <w:p w14:paraId="5E5499AF"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E98C748" w14:textId="77777777" w:rsidR="002E2D65" w:rsidRDefault="002E2D65" w:rsidP="002E2D65">
            <w:pPr>
              <w:autoSpaceDE w:val="0"/>
              <w:autoSpaceDN w:val="0"/>
              <w:adjustRightInd w:val="0"/>
              <w:rPr>
                <w:rFonts w:ascii="Arial" w:hAnsi="Arial" w:cs="Arial"/>
                <w:sz w:val="22"/>
                <w:szCs w:val="22"/>
              </w:rPr>
            </w:pPr>
          </w:p>
        </w:tc>
        <w:tc>
          <w:tcPr>
            <w:tcW w:w="822" w:type="dxa"/>
            <w:shd w:val="clear" w:color="auto" w:fill="BFBFBF" w:themeFill="background1" w:themeFillShade="BF"/>
          </w:tcPr>
          <w:p w14:paraId="762206E5" w14:textId="77777777" w:rsidR="002E2D65" w:rsidRPr="00A42F82" w:rsidRDefault="002E2D65" w:rsidP="002E2D65">
            <w:pPr>
              <w:autoSpaceDE w:val="0"/>
              <w:autoSpaceDN w:val="0"/>
              <w:adjustRightInd w:val="0"/>
              <w:rPr>
                <w:rFonts w:ascii="Arial" w:hAnsi="Arial" w:cs="Arial"/>
                <w:sz w:val="22"/>
                <w:szCs w:val="22"/>
              </w:rPr>
            </w:pPr>
            <w:r w:rsidRPr="7348B314">
              <w:rPr>
                <w:rFonts w:ascii="Segoe UI Symbol" w:eastAsia="MS Gothic" w:hAnsi="Segoe UI Symbol" w:cs="Segoe UI Symbol"/>
                <w:sz w:val="22"/>
                <w:szCs w:val="22"/>
              </w:rPr>
              <w:t>☐</w:t>
            </w:r>
          </w:p>
          <w:p w14:paraId="126F7535" w14:textId="77777777" w:rsidR="002E2D65" w:rsidRPr="7348B314" w:rsidRDefault="002E2D65" w:rsidP="002E2D65">
            <w:pPr>
              <w:autoSpaceDE w:val="0"/>
              <w:autoSpaceDN w:val="0"/>
              <w:adjustRightInd w:val="0"/>
              <w:rPr>
                <w:rFonts w:ascii="Segoe UI Symbol" w:eastAsia="MS Gothic" w:hAnsi="Segoe UI Symbol" w:cs="Segoe UI Symbol"/>
                <w:sz w:val="22"/>
                <w:szCs w:val="22"/>
              </w:rPr>
            </w:pPr>
          </w:p>
        </w:tc>
        <w:tc>
          <w:tcPr>
            <w:tcW w:w="2494" w:type="dxa"/>
            <w:shd w:val="clear" w:color="auto" w:fill="BFBFBF" w:themeFill="background1" w:themeFillShade="BF"/>
            <w:vAlign w:val="center"/>
          </w:tcPr>
          <w:sdt>
            <w:sdtPr>
              <w:rPr>
                <w:rFonts w:ascii="Arial" w:hAnsi="Arial" w:cs="Arial"/>
              </w:rPr>
              <w:id w:val="-958796716"/>
              <w14:checkbox>
                <w14:checked w14:val="1"/>
                <w14:checkedState w14:val="2612" w14:font="MS Gothic"/>
                <w14:uncheckedState w14:val="2610" w14:font="MS Gothic"/>
              </w14:checkbox>
            </w:sdtPr>
            <w:sdtContent>
              <w:p w14:paraId="58F02906"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1062C2EB" w14:textId="77777777" w:rsidR="002E2D65" w:rsidRDefault="002E2D65" w:rsidP="002E2D65">
            <w:pPr>
              <w:autoSpaceDE w:val="0"/>
              <w:autoSpaceDN w:val="0"/>
              <w:adjustRightInd w:val="0"/>
              <w:rPr>
                <w:rFonts w:ascii="Arial" w:hAnsi="Arial" w:cs="Arial"/>
                <w:sz w:val="22"/>
                <w:szCs w:val="22"/>
              </w:rPr>
            </w:pPr>
          </w:p>
        </w:tc>
      </w:tr>
      <w:tr w:rsidR="002E2D65" w:rsidRPr="00A42F82" w14:paraId="4D05BC19" w14:textId="77777777" w:rsidTr="00C662A3">
        <w:trPr>
          <w:trHeight w:val="439"/>
        </w:trPr>
        <w:tc>
          <w:tcPr>
            <w:tcW w:w="562" w:type="dxa"/>
            <w:shd w:val="clear" w:color="auto" w:fill="F2F2F2" w:themeFill="background1" w:themeFillShade="F2"/>
            <w:vAlign w:val="center"/>
          </w:tcPr>
          <w:p w14:paraId="1E96D92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1C165D9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Pr>
          <w:sdt>
            <w:sdtPr>
              <w:rPr>
                <w:rFonts w:ascii="Arial" w:hAnsi="Arial" w:cs="Arial"/>
              </w:rPr>
              <w:id w:val="940100198"/>
              <w14:checkbox>
                <w14:checked w14:val="0"/>
                <w14:checkedState w14:val="2612" w14:font="MS Gothic"/>
                <w14:uncheckedState w14:val="2610" w14:font="MS Gothic"/>
              </w14:checkbox>
            </w:sdtPr>
            <w:sdtContent>
              <w:p w14:paraId="2111B703"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FA6AE4E" w14:textId="77777777" w:rsidR="002E2D65" w:rsidRDefault="002E2D65" w:rsidP="002E2D65">
            <w:pPr>
              <w:autoSpaceDE w:val="0"/>
              <w:autoSpaceDN w:val="0"/>
              <w:adjustRightInd w:val="0"/>
              <w:rPr>
                <w:rFonts w:ascii="Arial" w:hAnsi="Arial" w:cs="Arial"/>
                <w:sz w:val="22"/>
                <w:szCs w:val="22"/>
              </w:rPr>
            </w:pPr>
          </w:p>
        </w:tc>
        <w:tc>
          <w:tcPr>
            <w:tcW w:w="822" w:type="dxa"/>
            <w:shd w:val="clear" w:color="auto" w:fill="BFBFBF" w:themeFill="background1" w:themeFillShade="BF"/>
          </w:tcPr>
          <w:p w14:paraId="7879B35C" w14:textId="77777777" w:rsidR="002E2D65" w:rsidRPr="00A42F82" w:rsidRDefault="002E2D65" w:rsidP="002E2D65">
            <w:pPr>
              <w:autoSpaceDE w:val="0"/>
              <w:autoSpaceDN w:val="0"/>
              <w:adjustRightInd w:val="0"/>
              <w:rPr>
                <w:rFonts w:ascii="Arial" w:hAnsi="Arial" w:cs="Arial"/>
                <w:sz w:val="22"/>
                <w:szCs w:val="22"/>
              </w:rPr>
            </w:pPr>
            <w:r w:rsidRPr="7348B314">
              <w:rPr>
                <w:rFonts w:ascii="Segoe UI Symbol" w:eastAsia="MS Gothic" w:hAnsi="Segoe UI Symbol" w:cs="Segoe UI Symbol"/>
                <w:sz w:val="22"/>
                <w:szCs w:val="22"/>
              </w:rPr>
              <w:t>☐</w:t>
            </w:r>
          </w:p>
          <w:p w14:paraId="6FE2C622" w14:textId="77777777" w:rsidR="002E2D65" w:rsidRPr="7348B314" w:rsidRDefault="002E2D65" w:rsidP="002E2D65">
            <w:pPr>
              <w:autoSpaceDE w:val="0"/>
              <w:autoSpaceDN w:val="0"/>
              <w:adjustRightInd w:val="0"/>
              <w:rPr>
                <w:rFonts w:ascii="Segoe UI Symbol" w:eastAsia="MS Gothic" w:hAnsi="Segoe UI Symbol" w:cs="Segoe UI Symbol"/>
                <w:sz w:val="22"/>
                <w:szCs w:val="22"/>
              </w:rPr>
            </w:pPr>
          </w:p>
        </w:tc>
        <w:tc>
          <w:tcPr>
            <w:tcW w:w="2494" w:type="dxa"/>
            <w:shd w:val="clear" w:color="auto" w:fill="BFBFBF" w:themeFill="background1" w:themeFillShade="BF"/>
            <w:vAlign w:val="center"/>
          </w:tcPr>
          <w:sdt>
            <w:sdtPr>
              <w:rPr>
                <w:rFonts w:ascii="Arial" w:hAnsi="Arial" w:cs="Arial"/>
              </w:rPr>
              <w:id w:val="1815760057"/>
              <w14:checkbox>
                <w14:checked w14:val="1"/>
                <w14:checkedState w14:val="2612" w14:font="MS Gothic"/>
                <w14:uncheckedState w14:val="2610" w14:font="MS Gothic"/>
              </w14:checkbox>
            </w:sdtPr>
            <w:sdtContent>
              <w:p w14:paraId="69D7EDFA"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1BD171C1" w14:textId="77777777" w:rsidR="002E2D65" w:rsidRDefault="002E2D65" w:rsidP="002E2D65">
            <w:pPr>
              <w:autoSpaceDE w:val="0"/>
              <w:autoSpaceDN w:val="0"/>
              <w:adjustRightInd w:val="0"/>
              <w:rPr>
                <w:rFonts w:ascii="Arial" w:hAnsi="Arial" w:cs="Arial"/>
                <w:sz w:val="22"/>
                <w:szCs w:val="22"/>
              </w:rPr>
            </w:pPr>
          </w:p>
        </w:tc>
      </w:tr>
      <w:tr w:rsidR="002E2D65" w:rsidRPr="00A42F82" w14:paraId="21D498D2" w14:textId="77777777" w:rsidTr="00C662A3">
        <w:trPr>
          <w:trHeight w:val="403"/>
        </w:trPr>
        <w:tc>
          <w:tcPr>
            <w:tcW w:w="562" w:type="dxa"/>
            <w:shd w:val="clear" w:color="auto" w:fill="F2F2F2" w:themeFill="background1" w:themeFillShade="F2"/>
            <w:vAlign w:val="center"/>
          </w:tcPr>
          <w:p w14:paraId="700DF3C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624D29C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Pr>
          <w:sdt>
            <w:sdtPr>
              <w:rPr>
                <w:rFonts w:ascii="Arial" w:hAnsi="Arial" w:cs="Arial"/>
              </w:rPr>
              <w:id w:val="-1932964474"/>
              <w14:checkbox>
                <w14:checked w14:val="0"/>
                <w14:checkedState w14:val="2612" w14:font="MS Gothic"/>
                <w14:uncheckedState w14:val="2610" w14:font="MS Gothic"/>
              </w14:checkbox>
            </w:sdtPr>
            <w:sdtContent>
              <w:p w14:paraId="45496C8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2CD51C5C" w14:textId="77777777" w:rsidR="002E2D65" w:rsidRDefault="002E2D65" w:rsidP="002E2D65">
            <w:pPr>
              <w:autoSpaceDE w:val="0"/>
              <w:autoSpaceDN w:val="0"/>
              <w:adjustRightInd w:val="0"/>
              <w:rPr>
                <w:rFonts w:ascii="Arial" w:hAnsi="Arial" w:cs="Arial"/>
                <w:sz w:val="22"/>
                <w:szCs w:val="22"/>
              </w:rPr>
            </w:pPr>
          </w:p>
        </w:tc>
        <w:tc>
          <w:tcPr>
            <w:tcW w:w="822" w:type="dxa"/>
            <w:shd w:val="clear" w:color="auto" w:fill="BFBFBF" w:themeFill="background1" w:themeFillShade="BF"/>
          </w:tcPr>
          <w:p w14:paraId="06ADBA6F" w14:textId="77777777" w:rsidR="002E2D65" w:rsidRPr="00A42F82" w:rsidRDefault="002E2D65" w:rsidP="002E2D65">
            <w:pPr>
              <w:autoSpaceDE w:val="0"/>
              <w:autoSpaceDN w:val="0"/>
              <w:adjustRightInd w:val="0"/>
              <w:rPr>
                <w:rFonts w:ascii="Arial" w:hAnsi="Arial" w:cs="Arial"/>
                <w:sz w:val="22"/>
                <w:szCs w:val="22"/>
              </w:rPr>
            </w:pPr>
            <w:r w:rsidRPr="7348B314">
              <w:rPr>
                <w:rFonts w:ascii="Segoe UI Symbol" w:eastAsia="MS Gothic" w:hAnsi="Segoe UI Symbol" w:cs="Segoe UI Symbol"/>
                <w:sz w:val="22"/>
                <w:szCs w:val="22"/>
              </w:rPr>
              <w:t>☐</w:t>
            </w:r>
          </w:p>
          <w:p w14:paraId="51D5F2F7" w14:textId="77777777" w:rsidR="002E2D65" w:rsidRPr="7348B314" w:rsidRDefault="002E2D65" w:rsidP="002E2D65">
            <w:pPr>
              <w:autoSpaceDE w:val="0"/>
              <w:autoSpaceDN w:val="0"/>
              <w:adjustRightInd w:val="0"/>
              <w:rPr>
                <w:rFonts w:ascii="Segoe UI Symbol" w:eastAsia="MS Gothic" w:hAnsi="Segoe UI Symbol" w:cs="Segoe UI Symbol"/>
                <w:sz w:val="22"/>
                <w:szCs w:val="22"/>
              </w:rPr>
            </w:pPr>
          </w:p>
        </w:tc>
        <w:tc>
          <w:tcPr>
            <w:tcW w:w="2494" w:type="dxa"/>
            <w:shd w:val="clear" w:color="auto" w:fill="BFBFBF" w:themeFill="background1" w:themeFillShade="BF"/>
            <w:vAlign w:val="center"/>
          </w:tcPr>
          <w:sdt>
            <w:sdtPr>
              <w:rPr>
                <w:rFonts w:ascii="Arial" w:hAnsi="Arial" w:cs="Arial"/>
              </w:rPr>
              <w:id w:val="-1604249345"/>
              <w14:checkbox>
                <w14:checked w14:val="1"/>
                <w14:checkedState w14:val="2612" w14:font="MS Gothic"/>
                <w14:uncheckedState w14:val="2610" w14:font="MS Gothic"/>
              </w14:checkbox>
            </w:sdtPr>
            <w:sdtContent>
              <w:p w14:paraId="17D6C1E1"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24D8878B" w14:textId="77777777" w:rsidR="002E2D65" w:rsidRDefault="002E2D65" w:rsidP="002E2D65">
            <w:pPr>
              <w:autoSpaceDE w:val="0"/>
              <w:autoSpaceDN w:val="0"/>
              <w:adjustRightInd w:val="0"/>
              <w:rPr>
                <w:rFonts w:ascii="Arial" w:hAnsi="Arial" w:cs="Arial"/>
                <w:sz w:val="22"/>
                <w:szCs w:val="22"/>
              </w:rPr>
            </w:pPr>
          </w:p>
        </w:tc>
      </w:tr>
      <w:tr w:rsidR="002E2D65" w:rsidRPr="00A42F82" w14:paraId="1DACE0E2" w14:textId="77777777" w:rsidTr="00C662A3">
        <w:trPr>
          <w:trHeight w:val="403"/>
        </w:trPr>
        <w:tc>
          <w:tcPr>
            <w:tcW w:w="562" w:type="dxa"/>
            <w:shd w:val="clear" w:color="auto" w:fill="F2F2F2" w:themeFill="background1" w:themeFillShade="F2"/>
            <w:vAlign w:val="center"/>
          </w:tcPr>
          <w:p w14:paraId="73F7620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4790AD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Pr>
          <w:sdt>
            <w:sdtPr>
              <w:rPr>
                <w:rFonts w:ascii="Arial" w:hAnsi="Arial" w:cs="Arial"/>
              </w:rPr>
              <w:id w:val="68085425"/>
              <w14:checkbox>
                <w14:checked w14:val="0"/>
                <w14:checkedState w14:val="2612" w14:font="MS Gothic"/>
                <w14:uncheckedState w14:val="2610" w14:font="MS Gothic"/>
              </w14:checkbox>
            </w:sdtPr>
            <w:sdtContent>
              <w:p w14:paraId="62A2125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7EA6F9B5" w14:textId="77777777" w:rsidR="002E2D65" w:rsidRDefault="002E2D65" w:rsidP="002E2D65">
            <w:pPr>
              <w:autoSpaceDE w:val="0"/>
              <w:autoSpaceDN w:val="0"/>
              <w:adjustRightInd w:val="0"/>
              <w:rPr>
                <w:rFonts w:ascii="Arial" w:hAnsi="Arial" w:cs="Arial"/>
                <w:sz w:val="22"/>
                <w:szCs w:val="22"/>
              </w:rPr>
            </w:pPr>
          </w:p>
        </w:tc>
        <w:tc>
          <w:tcPr>
            <w:tcW w:w="822" w:type="dxa"/>
            <w:shd w:val="clear" w:color="auto" w:fill="BFBFBF" w:themeFill="background1" w:themeFillShade="BF"/>
          </w:tcPr>
          <w:p w14:paraId="66C68DFC" w14:textId="77777777" w:rsidR="002E2D65" w:rsidRPr="00A42F82" w:rsidRDefault="002E2D65" w:rsidP="002E2D65">
            <w:pPr>
              <w:autoSpaceDE w:val="0"/>
              <w:autoSpaceDN w:val="0"/>
              <w:adjustRightInd w:val="0"/>
              <w:rPr>
                <w:rFonts w:ascii="Arial" w:hAnsi="Arial" w:cs="Arial"/>
                <w:sz w:val="22"/>
                <w:szCs w:val="22"/>
              </w:rPr>
            </w:pPr>
            <w:r w:rsidRPr="7348B314">
              <w:rPr>
                <w:rFonts w:ascii="Segoe UI Symbol" w:eastAsia="MS Gothic" w:hAnsi="Segoe UI Symbol" w:cs="Segoe UI Symbol"/>
                <w:sz w:val="22"/>
                <w:szCs w:val="22"/>
              </w:rPr>
              <w:t>☐</w:t>
            </w:r>
          </w:p>
          <w:p w14:paraId="6A41F8DA" w14:textId="77777777" w:rsidR="002E2D65" w:rsidRPr="7348B314" w:rsidRDefault="002E2D65" w:rsidP="002E2D65">
            <w:pPr>
              <w:autoSpaceDE w:val="0"/>
              <w:autoSpaceDN w:val="0"/>
              <w:adjustRightInd w:val="0"/>
              <w:rPr>
                <w:rFonts w:ascii="Segoe UI Symbol" w:eastAsia="MS Gothic" w:hAnsi="Segoe UI Symbol" w:cs="Segoe UI Symbol"/>
                <w:sz w:val="22"/>
                <w:szCs w:val="22"/>
              </w:rPr>
            </w:pPr>
          </w:p>
        </w:tc>
        <w:tc>
          <w:tcPr>
            <w:tcW w:w="2494" w:type="dxa"/>
            <w:shd w:val="clear" w:color="auto" w:fill="BFBFBF" w:themeFill="background1" w:themeFillShade="BF"/>
            <w:vAlign w:val="center"/>
          </w:tcPr>
          <w:sdt>
            <w:sdtPr>
              <w:rPr>
                <w:rFonts w:ascii="Arial" w:hAnsi="Arial" w:cs="Arial"/>
              </w:rPr>
              <w:id w:val="657811267"/>
              <w14:checkbox>
                <w14:checked w14:val="1"/>
                <w14:checkedState w14:val="2612" w14:font="MS Gothic"/>
                <w14:uncheckedState w14:val="2610" w14:font="MS Gothic"/>
              </w14:checkbox>
            </w:sdtPr>
            <w:sdtContent>
              <w:p w14:paraId="7FF4AA25"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68303D4F" w14:textId="77777777" w:rsidR="002E2D65" w:rsidRDefault="002E2D65" w:rsidP="002E2D65">
            <w:pPr>
              <w:autoSpaceDE w:val="0"/>
              <w:autoSpaceDN w:val="0"/>
              <w:adjustRightInd w:val="0"/>
              <w:rPr>
                <w:rFonts w:ascii="Arial" w:hAnsi="Arial" w:cs="Arial"/>
                <w:sz w:val="22"/>
                <w:szCs w:val="22"/>
              </w:rPr>
            </w:pPr>
          </w:p>
        </w:tc>
      </w:tr>
      <w:tr w:rsidR="002E2D65" w:rsidRPr="00A42F82" w14:paraId="58B100B3" w14:textId="77777777" w:rsidTr="00C662A3">
        <w:trPr>
          <w:trHeight w:val="439"/>
        </w:trPr>
        <w:tc>
          <w:tcPr>
            <w:tcW w:w="562" w:type="dxa"/>
            <w:shd w:val="clear" w:color="auto" w:fill="F2F2F2" w:themeFill="background1" w:themeFillShade="F2"/>
            <w:vAlign w:val="center"/>
          </w:tcPr>
          <w:p w14:paraId="0C3C082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7610C58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Pr>
          <w:sdt>
            <w:sdtPr>
              <w:rPr>
                <w:rFonts w:ascii="Arial" w:hAnsi="Arial" w:cs="Arial"/>
              </w:rPr>
              <w:id w:val="-1823267970"/>
              <w14:checkbox>
                <w14:checked w14:val="0"/>
                <w14:checkedState w14:val="2612" w14:font="MS Gothic"/>
                <w14:uncheckedState w14:val="2610" w14:font="MS Gothic"/>
              </w14:checkbox>
            </w:sdtPr>
            <w:sdtContent>
              <w:p w14:paraId="7C75FF2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55CAE0AC" w14:textId="77777777" w:rsidR="002E2D65" w:rsidRDefault="002E2D65" w:rsidP="002E2D65">
            <w:pPr>
              <w:autoSpaceDE w:val="0"/>
              <w:autoSpaceDN w:val="0"/>
              <w:adjustRightInd w:val="0"/>
              <w:rPr>
                <w:rFonts w:ascii="Arial" w:hAnsi="Arial" w:cs="Arial"/>
                <w:sz w:val="22"/>
                <w:szCs w:val="22"/>
              </w:rPr>
            </w:pPr>
          </w:p>
        </w:tc>
        <w:tc>
          <w:tcPr>
            <w:tcW w:w="822" w:type="dxa"/>
            <w:shd w:val="clear" w:color="auto" w:fill="BFBFBF" w:themeFill="background1" w:themeFillShade="BF"/>
          </w:tcPr>
          <w:p w14:paraId="631A0E68" w14:textId="77777777" w:rsidR="002E2D65" w:rsidRPr="00A42F82" w:rsidRDefault="002E2D65" w:rsidP="002E2D65">
            <w:pPr>
              <w:autoSpaceDE w:val="0"/>
              <w:autoSpaceDN w:val="0"/>
              <w:adjustRightInd w:val="0"/>
              <w:rPr>
                <w:rFonts w:ascii="Arial" w:hAnsi="Arial" w:cs="Arial"/>
                <w:sz w:val="22"/>
                <w:szCs w:val="22"/>
              </w:rPr>
            </w:pPr>
            <w:r w:rsidRPr="7348B314">
              <w:rPr>
                <w:rFonts w:ascii="Segoe UI Symbol" w:eastAsia="MS Gothic" w:hAnsi="Segoe UI Symbol" w:cs="Segoe UI Symbol"/>
                <w:sz w:val="22"/>
                <w:szCs w:val="22"/>
              </w:rPr>
              <w:t>☐</w:t>
            </w:r>
          </w:p>
          <w:p w14:paraId="79A7A982" w14:textId="77777777" w:rsidR="002E2D65" w:rsidRPr="7348B314" w:rsidRDefault="002E2D65" w:rsidP="002E2D65">
            <w:pPr>
              <w:autoSpaceDE w:val="0"/>
              <w:autoSpaceDN w:val="0"/>
              <w:adjustRightInd w:val="0"/>
              <w:rPr>
                <w:rFonts w:ascii="Segoe UI Symbol" w:eastAsia="MS Gothic" w:hAnsi="Segoe UI Symbol" w:cs="Segoe UI Symbol"/>
                <w:sz w:val="22"/>
                <w:szCs w:val="22"/>
              </w:rPr>
            </w:pPr>
          </w:p>
        </w:tc>
        <w:tc>
          <w:tcPr>
            <w:tcW w:w="2494" w:type="dxa"/>
            <w:shd w:val="clear" w:color="auto" w:fill="BFBFBF" w:themeFill="background1" w:themeFillShade="BF"/>
            <w:vAlign w:val="center"/>
          </w:tcPr>
          <w:sdt>
            <w:sdtPr>
              <w:rPr>
                <w:rFonts w:ascii="Arial" w:hAnsi="Arial" w:cs="Arial"/>
              </w:rPr>
              <w:id w:val="1045721542"/>
              <w14:checkbox>
                <w14:checked w14:val="1"/>
                <w14:checkedState w14:val="2612" w14:font="MS Gothic"/>
                <w14:uncheckedState w14:val="2610" w14:font="MS Gothic"/>
              </w14:checkbox>
            </w:sdtPr>
            <w:sdtContent>
              <w:p w14:paraId="301ED87D"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2A63FB6B" w14:textId="77777777" w:rsidR="002E2D65" w:rsidRDefault="002E2D65" w:rsidP="002E2D65">
            <w:pPr>
              <w:autoSpaceDE w:val="0"/>
              <w:autoSpaceDN w:val="0"/>
              <w:adjustRightInd w:val="0"/>
              <w:rPr>
                <w:rFonts w:ascii="Arial" w:hAnsi="Arial" w:cs="Arial"/>
                <w:sz w:val="22"/>
                <w:szCs w:val="22"/>
              </w:rPr>
            </w:pPr>
          </w:p>
        </w:tc>
      </w:tr>
      <w:tr w:rsidR="002E2D65" w:rsidRPr="00A42F82" w14:paraId="6483BA9F" w14:textId="77777777" w:rsidTr="00C662A3">
        <w:trPr>
          <w:trHeight w:val="403"/>
        </w:trPr>
        <w:tc>
          <w:tcPr>
            <w:tcW w:w="562" w:type="dxa"/>
            <w:shd w:val="clear" w:color="auto" w:fill="F2F2F2" w:themeFill="background1" w:themeFillShade="F2"/>
            <w:vAlign w:val="center"/>
          </w:tcPr>
          <w:p w14:paraId="1974C22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2F48ED9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Pr>
          <w:sdt>
            <w:sdtPr>
              <w:rPr>
                <w:rFonts w:ascii="Arial" w:hAnsi="Arial" w:cs="Arial"/>
              </w:rPr>
              <w:id w:val="1462462810"/>
              <w14:checkbox>
                <w14:checked w14:val="0"/>
                <w14:checkedState w14:val="2612" w14:font="MS Gothic"/>
                <w14:uncheckedState w14:val="2610" w14:font="MS Gothic"/>
              </w14:checkbox>
            </w:sdtPr>
            <w:sdtContent>
              <w:p w14:paraId="1BCFA621"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08250587" w14:textId="77777777" w:rsidR="002E2D65" w:rsidRDefault="002E2D65" w:rsidP="002E2D65">
            <w:pPr>
              <w:autoSpaceDE w:val="0"/>
              <w:autoSpaceDN w:val="0"/>
              <w:adjustRightInd w:val="0"/>
              <w:rPr>
                <w:rFonts w:ascii="Arial" w:hAnsi="Arial" w:cs="Arial"/>
                <w:sz w:val="22"/>
                <w:szCs w:val="22"/>
              </w:rPr>
            </w:pPr>
          </w:p>
        </w:tc>
        <w:tc>
          <w:tcPr>
            <w:tcW w:w="822" w:type="dxa"/>
            <w:shd w:val="clear" w:color="auto" w:fill="BFBFBF" w:themeFill="background1" w:themeFillShade="BF"/>
          </w:tcPr>
          <w:p w14:paraId="0F51AEBD" w14:textId="77777777" w:rsidR="002E2D65" w:rsidRPr="00A42F82" w:rsidRDefault="002E2D65" w:rsidP="002E2D65">
            <w:pPr>
              <w:autoSpaceDE w:val="0"/>
              <w:autoSpaceDN w:val="0"/>
              <w:adjustRightInd w:val="0"/>
              <w:rPr>
                <w:rFonts w:ascii="Arial" w:hAnsi="Arial" w:cs="Arial"/>
                <w:sz w:val="22"/>
                <w:szCs w:val="22"/>
              </w:rPr>
            </w:pPr>
            <w:r w:rsidRPr="7348B314">
              <w:rPr>
                <w:rFonts w:ascii="Segoe UI Symbol" w:eastAsia="MS Gothic" w:hAnsi="Segoe UI Symbol" w:cs="Segoe UI Symbol"/>
                <w:sz w:val="22"/>
                <w:szCs w:val="22"/>
              </w:rPr>
              <w:t>☐</w:t>
            </w:r>
          </w:p>
          <w:p w14:paraId="4BA93FF5" w14:textId="77777777" w:rsidR="002E2D65" w:rsidRPr="7348B314" w:rsidRDefault="002E2D65" w:rsidP="002E2D65">
            <w:pPr>
              <w:autoSpaceDE w:val="0"/>
              <w:autoSpaceDN w:val="0"/>
              <w:adjustRightInd w:val="0"/>
              <w:rPr>
                <w:rFonts w:ascii="Segoe UI Symbol" w:eastAsia="MS Gothic" w:hAnsi="Segoe UI Symbol" w:cs="Segoe UI Symbol"/>
                <w:sz w:val="22"/>
                <w:szCs w:val="22"/>
              </w:rPr>
            </w:pPr>
          </w:p>
        </w:tc>
        <w:tc>
          <w:tcPr>
            <w:tcW w:w="2494" w:type="dxa"/>
            <w:shd w:val="clear" w:color="auto" w:fill="BFBFBF" w:themeFill="background1" w:themeFillShade="BF"/>
            <w:vAlign w:val="center"/>
          </w:tcPr>
          <w:sdt>
            <w:sdtPr>
              <w:rPr>
                <w:rFonts w:ascii="Arial" w:hAnsi="Arial" w:cs="Arial"/>
              </w:rPr>
              <w:id w:val="-127391258"/>
              <w14:checkbox>
                <w14:checked w14:val="1"/>
                <w14:checkedState w14:val="2612" w14:font="MS Gothic"/>
                <w14:uncheckedState w14:val="2610" w14:font="MS Gothic"/>
              </w14:checkbox>
            </w:sdtPr>
            <w:sdtContent>
              <w:p w14:paraId="370775CB" w14:textId="77777777" w:rsidR="002E2D65"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43EB3C7" w14:textId="77777777" w:rsidR="002E2D65" w:rsidRDefault="002E2D65" w:rsidP="002E2D65">
            <w:pPr>
              <w:autoSpaceDE w:val="0"/>
              <w:autoSpaceDN w:val="0"/>
              <w:adjustRightInd w:val="0"/>
              <w:rPr>
                <w:rFonts w:ascii="Arial" w:hAnsi="Arial" w:cs="Arial"/>
                <w:sz w:val="22"/>
                <w:szCs w:val="22"/>
              </w:rPr>
            </w:pPr>
          </w:p>
        </w:tc>
      </w:tr>
      <w:tr w:rsidR="002E2D65" w:rsidRPr="00A42F82" w14:paraId="37879F8B" w14:textId="77777777" w:rsidTr="00C662A3">
        <w:trPr>
          <w:trHeight w:val="403"/>
        </w:trPr>
        <w:tc>
          <w:tcPr>
            <w:tcW w:w="562" w:type="dxa"/>
            <w:shd w:val="clear" w:color="auto" w:fill="F2F2F2" w:themeFill="background1" w:themeFillShade="F2"/>
            <w:vAlign w:val="center"/>
          </w:tcPr>
          <w:p w14:paraId="2C9B641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19</w:t>
            </w:r>
          </w:p>
        </w:tc>
        <w:tc>
          <w:tcPr>
            <w:tcW w:w="9889" w:type="dxa"/>
            <w:gridSpan w:val="4"/>
            <w:shd w:val="clear" w:color="auto" w:fill="F2F2F2" w:themeFill="background1" w:themeFillShade="F2"/>
            <w:vAlign w:val="center"/>
          </w:tcPr>
          <w:p w14:paraId="605BA9A2"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2E2D65" w:rsidRPr="00A42F82" w14:paraId="149ADBD2" w14:textId="77777777" w:rsidTr="00C662A3">
        <w:trPr>
          <w:trHeight w:val="403"/>
        </w:trPr>
        <w:tc>
          <w:tcPr>
            <w:tcW w:w="562" w:type="dxa"/>
            <w:vAlign w:val="center"/>
          </w:tcPr>
          <w:p w14:paraId="69005C5A" w14:textId="77777777" w:rsidR="002E2D65" w:rsidRPr="00A42F82" w:rsidRDefault="002E2D65" w:rsidP="002E2D65">
            <w:pPr>
              <w:autoSpaceDE w:val="0"/>
              <w:autoSpaceDN w:val="0"/>
              <w:adjustRightInd w:val="0"/>
              <w:rPr>
                <w:rFonts w:ascii="Arial" w:hAnsi="Arial" w:cs="Arial"/>
                <w:sz w:val="22"/>
                <w:szCs w:val="22"/>
              </w:rPr>
            </w:pPr>
          </w:p>
        </w:tc>
        <w:tc>
          <w:tcPr>
            <w:tcW w:w="9889" w:type="dxa"/>
            <w:gridSpan w:val="4"/>
            <w:shd w:val="clear" w:color="auto" w:fill="auto"/>
            <w:vAlign w:val="center"/>
          </w:tcPr>
          <w:p w14:paraId="4DE3E620" w14:textId="77777777" w:rsidR="002E2D65" w:rsidRPr="00A42F82" w:rsidRDefault="002E2D65" w:rsidP="002E2D65">
            <w:pPr>
              <w:rPr>
                <w:rFonts w:ascii="Arial" w:hAnsi="Arial" w:cs="Arial"/>
              </w:rPr>
            </w:pPr>
          </w:p>
          <w:p w14:paraId="3B003603" w14:textId="77777777" w:rsidR="002E2D65" w:rsidRPr="00A42F82" w:rsidRDefault="002E2D65" w:rsidP="002E2D65">
            <w:pPr>
              <w:rPr>
                <w:rFonts w:ascii="Arial" w:hAnsi="Arial" w:cs="Arial"/>
              </w:rPr>
            </w:pPr>
          </w:p>
          <w:p w14:paraId="1224E982" w14:textId="77777777" w:rsidR="002E2D65" w:rsidRPr="00A42F82" w:rsidRDefault="002E2D65" w:rsidP="002E2D65">
            <w:pPr>
              <w:rPr>
                <w:rFonts w:ascii="Arial" w:hAnsi="Arial" w:cs="Arial"/>
                <w:sz w:val="22"/>
                <w:szCs w:val="22"/>
              </w:rPr>
            </w:pPr>
          </w:p>
          <w:p w14:paraId="2D1EE097"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13EFCE66" w14:textId="77777777" w:rsidR="002E2D65" w:rsidRPr="00A42F82" w:rsidRDefault="002E2D65" w:rsidP="002E2D65">
      <w:pPr>
        <w:autoSpaceDE w:val="0"/>
        <w:autoSpaceDN w:val="0"/>
        <w:adjustRightInd w:val="0"/>
        <w:spacing w:after="240"/>
        <w:rPr>
          <w:rFonts w:ascii="Arial" w:hAnsi="Arial" w:cs="Arial"/>
          <w:b/>
        </w:rPr>
      </w:pPr>
    </w:p>
    <w:p w14:paraId="71CDE0FD" w14:textId="77777777" w:rsidR="002E2D65" w:rsidRPr="00A42F82" w:rsidRDefault="002E2D65" w:rsidP="002E2D65">
      <w:pPr>
        <w:spacing w:after="240"/>
        <w:rPr>
          <w:rFonts w:ascii="Arial" w:hAnsi="Arial" w:cs="Arial"/>
          <w:b/>
        </w:rPr>
      </w:pPr>
      <w:r w:rsidRPr="00A42F82">
        <w:rPr>
          <w:rFonts w:ascii="Arial" w:hAnsi="Arial" w:cs="Arial"/>
          <w:b/>
        </w:rPr>
        <w:t>SECTION F: Scope of Research Activity</w:t>
      </w:r>
    </w:p>
    <w:tbl>
      <w:tblPr>
        <w:tblStyle w:val="TableGrid"/>
        <w:tblW w:w="10450" w:type="dxa"/>
        <w:tblLook w:val="04A0" w:firstRow="1" w:lastRow="0" w:firstColumn="1" w:lastColumn="0" w:noHBand="0" w:noVBand="1"/>
      </w:tblPr>
      <w:tblGrid>
        <w:gridCol w:w="543"/>
        <w:gridCol w:w="8276"/>
        <w:gridCol w:w="832"/>
        <w:gridCol w:w="799"/>
      </w:tblGrid>
      <w:tr w:rsidR="002E2D65" w:rsidRPr="00A42F82" w14:paraId="1BCA9A58" w14:textId="77777777" w:rsidTr="00C662A3">
        <w:trPr>
          <w:trHeight w:val="558"/>
        </w:trPr>
        <w:tc>
          <w:tcPr>
            <w:tcW w:w="543" w:type="dxa"/>
            <w:shd w:val="clear" w:color="auto" w:fill="F2F2F2" w:themeFill="background1" w:themeFillShade="F2"/>
            <w:vAlign w:val="center"/>
          </w:tcPr>
          <w:p w14:paraId="023D441F" w14:textId="77777777" w:rsidR="002E2D65" w:rsidRPr="00A42F82" w:rsidRDefault="002E2D65" w:rsidP="002E2D65">
            <w:pPr>
              <w:autoSpaceDE w:val="0"/>
              <w:autoSpaceDN w:val="0"/>
              <w:adjustRightInd w:val="0"/>
              <w:rPr>
                <w:rFonts w:ascii="Arial" w:hAnsi="Arial" w:cs="Arial"/>
                <w:b/>
                <w:sz w:val="22"/>
                <w:szCs w:val="22"/>
              </w:rPr>
            </w:pPr>
          </w:p>
        </w:tc>
        <w:tc>
          <w:tcPr>
            <w:tcW w:w="8276" w:type="dxa"/>
            <w:shd w:val="clear" w:color="auto" w:fill="F2F2F2" w:themeFill="background1" w:themeFillShade="F2"/>
            <w:vAlign w:val="center"/>
          </w:tcPr>
          <w:p w14:paraId="036B16A2"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32" w:type="dxa"/>
            <w:shd w:val="clear" w:color="auto" w:fill="F2F2F2" w:themeFill="background1" w:themeFillShade="F2"/>
            <w:vAlign w:val="center"/>
          </w:tcPr>
          <w:p w14:paraId="3E4FEF44"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799" w:type="dxa"/>
            <w:shd w:val="clear" w:color="auto" w:fill="F2F2F2" w:themeFill="background1" w:themeFillShade="F2"/>
            <w:vAlign w:val="center"/>
          </w:tcPr>
          <w:p w14:paraId="1B9AC6D5"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2E2D65" w:rsidRPr="00A42F82" w14:paraId="6A8AE687" w14:textId="77777777" w:rsidTr="00C662A3">
        <w:trPr>
          <w:trHeight w:val="439"/>
        </w:trPr>
        <w:tc>
          <w:tcPr>
            <w:tcW w:w="543" w:type="dxa"/>
            <w:shd w:val="clear" w:color="auto" w:fill="F2F2F2" w:themeFill="background1" w:themeFillShade="F2"/>
            <w:vAlign w:val="center"/>
          </w:tcPr>
          <w:p w14:paraId="468FE7F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w:t>
            </w:r>
          </w:p>
        </w:tc>
        <w:tc>
          <w:tcPr>
            <w:tcW w:w="8276" w:type="dxa"/>
            <w:shd w:val="clear" w:color="auto" w:fill="F2F2F2" w:themeFill="background1" w:themeFillShade="F2"/>
            <w:vAlign w:val="center"/>
          </w:tcPr>
          <w:p w14:paraId="19C2482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32"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4D567860"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0954D8EA"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p w14:paraId="17123AEA" w14:textId="77777777" w:rsidR="002E2D65" w:rsidRPr="00A42F82" w:rsidRDefault="00000000" w:rsidP="002E2D65">
            <w:pPr>
              <w:autoSpaceDE w:val="0"/>
              <w:autoSpaceDN w:val="0"/>
              <w:adjustRightInd w:val="0"/>
              <w:rPr>
                <w:rFonts w:ascii="Arial" w:hAnsi="Arial" w:cs="Arial"/>
                <w:sz w:val="22"/>
                <w:szCs w:val="22"/>
              </w:rPr>
            </w:pPr>
            <w:sdt>
              <w:sdtPr>
                <w:rPr>
                  <w:rFonts w:ascii="Arial" w:hAnsi="Arial" w:cs="Arial"/>
                </w:rPr>
                <w:id w:val="-474143939"/>
              </w:sdtPr>
              <w:sdtContent>
                <w:r w:rsidR="002E2D65" w:rsidRPr="36DABC6B">
                  <w:rPr>
                    <w:rFonts w:ascii="Segoe UI Symbol" w:eastAsia="MS Gothic" w:hAnsi="Segoe UI Symbol" w:cs="Segoe UI Symbol"/>
                    <w:sz w:val="22"/>
                    <w:szCs w:val="22"/>
                  </w:rPr>
                  <w:t>☐</w:t>
                </w:r>
              </w:sdtContent>
            </w:sdt>
          </w:p>
          <w:p w14:paraId="316AD570" w14:textId="77777777" w:rsidR="002E2D65" w:rsidRDefault="002E2D65" w:rsidP="002E2D65">
            <w:pPr>
              <w:autoSpaceDE w:val="0"/>
              <w:autoSpaceDN w:val="0"/>
              <w:adjustRightInd w:val="0"/>
              <w:rPr>
                <w:rFonts w:ascii="Arial" w:hAnsi="Arial" w:cs="Arial"/>
                <w:sz w:val="22"/>
                <w:szCs w:val="22"/>
              </w:rPr>
            </w:pPr>
          </w:p>
        </w:tc>
      </w:tr>
      <w:tr w:rsidR="002E2D65" w:rsidRPr="00A42F82" w14:paraId="747D65F9" w14:textId="77777777" w:rsidTr="00C662A3">
        <w:trPr>
          <w:trHeight w:val="439"/>
        </w:trPr>
        <w:tc>
          <w:tcPr>
            <w:tcW w:w="543" w:type="dxa"/>
            <w:shd w:val="clear" w:color="auto" w:fill="F2F2F2" w:themeFill="background1" w:themeFillShade="F2"/>
            <w:vAlign w:val="center"/>
          </w:tcPr>
          <w:p w14:paraId="6DBAB5C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w:t>
            </w:r>
          </w:p>
        </w:tc>
        <w:tc>
          <w:tcPr>
            <w:tcW w:w="8276" w:type="dxa"/>
            <w:shd w:val="clear" w:color="auto" w:fill="F2F2F2" w:themeFill="background1" w:themeFillShade="F2"/>
            <w:vAlign w:val="center"/>
          </w:tcPr>
          <w:p w14:paraId="2EDBE92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32" w:type="dxa"/>
            <w:shd w:val="clear" w:color="auto" w:fill="BFBFBF" w:themeFill="background1" w:themeFillShade="BF"/>
            <w:vAlign w:val="center"/>
          </w:tcPr>
          <w:p w14:paraId="458D86EB" w14:textId="77777777" w:rsidR="002E2D65" w:rsidRDefault="002E2D65" w:rsidP="002E2D65">
            <w:pPr>
              <w:autoSpaceDE w:val="0"/>
              <w:autoSpaceDN w:val="0"/>
              <w:adjustRightInd w:val="0"/>
              <w:rPr>
                <w:rFonts w:ascii="Arial" w:hAnsi="Arial" w:cs="Arial"/>
                <w:sz w:val="22"/>
                <w:szCs w:val="22"/>
              </w:rPr>
            </w:pPr>
            <w:r w:rsidRPr="785DDDCD">
              <w:rPr>
                <w:rFonts w:ascii="MS Gothic" w:eastAsia="MS Gothic" w:hAnsi="MS Gothic" w:cs="Arial"/>
                <w:sz w:val="22"/>
                <w:szCs w:val="22"/>
              </w:rPr>
              <w:t>☒</w:t>
            </w:r>
          </w:p>
          <w:p w14:paraId="617DACDA" w14:textId="77777777" w:rsidR="002E2D65" w:rsidRDefault="002E2D65" w:rsidP="002E2D65">
            <w:pPr>
              <w:autoSpaceDE w:val="0"/>
              <w:autoSpaceDN w:val="0"/>
              <w:adjustRightInd w:val="0"/>
              <w:rPr>
                <w:rFonts w:ascii="MS Gothic" w:eastAsia="MS Gothic" w:hAnsi="MS Gothic" w:cs="Arial"/>
                <w:sz w:val="22"/>
                <w:szCs w:val="22"/>
              </w:rPr>
            </w:pPr>
          </w:p>
        </w:tc>
        <w:tc>
          <w:tcPr>
            <w:tcW w:w="799" w:type="dxa"/>
            <w:shd w:val="clear" w:color="auto" w:fill="BFBFBF" w:themeFill="background1" w:themeFillShade="BF"/>
            <w:vAlign w:val="center"/>
          </w:tcPr>
          <w:p w14:paraId="2D5D0BFA" w14:textId="77777777" w:rsidR="002E2D65" w:rsidRPr="00A42F82" w:rsidRDefault="002E2D65" w:rsidP="002E2D65">
            <w:pPr>
              <w:autoSpaceDE w:val="0"/>
              <w:autoSpaceDN w:val="0"/>
              <w:adjustRightInd w:val="0"/>
              <w:rPr>
                <w:rFonts w:ascii="MS Gothic" w:eastAsia="MS Gothic" w:hAnsi="MS Gothic" w:cs="Arial"/>
                <w:sz w:val="22"/>
                <w:szCs w:val="22"/>
              </w:rPr>
            </w:pPr>
          </w:p>
          <w:p w14:paraId="65A1350F" w14:textId="77777777" w:rsidR="002E2D65" w:rsidRDefault="002E2D65" w:rsidP="002E2D65">
            <w:pPr>
              <w:autoSpaceDE w:val="0"/>
              <w:autoSpaceDN w:val="0"/>
              <w:adjustRightInd w:val="0"/>
              <w:rPr>
                <w:rFonts w:ascii="Arial" w:hAnsi="Arial" w:cs="Arial"/>
                <w:sz w:val="22"/>
                <w:szCs w:val="22"/>
              </w:rPr>
            </w:pPr>
          </w:p>
        </w:tc>
      </w:tr>
      <w:tr w:rsidR="002E2D65" w:rsidRPr="00A42F82" w14:paraId="52B89B0E" w14:textId="77777777" w:rsidTr="00C662A3">
        <w:trPr>
          <w:trHeight w:val="439"/>
        </w:trPr>
        <w:tc>
          <w:tcPr>
            <w:tcW w:w="543" w:type="dxa"/>
            <w:shd w:val="clear" w:color="auto" w:fill="F2F2F2" w:themeFill="background1" w:themeFillShade="F2"/>
            <w:vAlign w:val="center"/>
          </w:tcPr>
          <w:p w14:paraId="09BE066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3</w:t>
            </w:r>
          </w:p>
        </w:tc>
        <w:tc>
          <w:tcPr>
            <w:tcW w:w="8276" w:type="dxa"/>
            <w:shd w:val="clear" w:color="auto" w:fill="F2F2F2" w:themeFill="background1" w:themeFillShade="F2"/>
            <w:vAlign w:val="center"/>
          </w:tcPr>
          <w:p w14:paraId="5A079A1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32"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70AE6E6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ECEDC74"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10EC4967"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3C8A040" w14:textId="77777777" w:rsidR="002E2D65" w:rsidRDefault="002E2D65" w:rsidP="002E2D65">
            <w:pPr>
              <w:autoSpaceDE w:val="0"/>
              <w:autoSpaceDN w:val="0"/>
              <w:adjustRightInd w:val="0"/>
              <w:rPr>
                <w:rFonts w:ascii="Arial" w:hAnsi="Arial" w:cs="Arial"/>
                <w:sz w:val="22"/>
                <w:szCs w:val="22"/>
              </w:rPr>
            </w:pPr>
          </w:p>
        </w:tc>
      </w:tr>
      <w:tr w:rsidR="002E2D65" w:rsidRPr="00A42F82" w14:paraId="517F0411" w14:textId="77777777" w:rsidTr="00C662A3">
        <w:trPr>
          <w:trHeight w:val="403"/>
        </w:trPr>
        <w:tc>
          <w:tcPr>
            <w:tcW w:w="543" w:type="dxa"/>
            <w:shd w:val="clear" w:color="auto" w:fill="F2F2F2" w:themeFill="background1" w:themeFillShade="F2"/>
            <w:vAlign w:val="center"/>
          </w:tcPr>
          <w:p w14:paraId="0F213FD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4</w:t>
            </w:r>
          </w:p>
        </w:tc>
        <w:tc>
          <w:tcPr>
            <w:tcW w:w="8276" w:type="dxa"/>
            <w:shd w:val="clear" w:color="auto" w:fill="F2F2F2" w:themeFill="background1" w:themeFillShade="F2"/>
            <w:vAlign w:val="center"/>
          </w:tcPr>
          <w:p w14:paraId="099A766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Use of participant diaries? </w:t>
            </w:r>
          </w:p>
        </w:tc>
        <w:tc>
          <w:tcPr>
            <w:tcW w:w="832"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05BCB40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352E78D"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0E89EDDC"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C76B808" w14:textId="77777777" w:rsidR="002E2D65" w:rsidRDefault="002E2D65" w:rsidP="002E2D65">
            <w:pPr>
              <w:autoSpaceDE w:val="0"/>
              <w:autoSpaceDN w:val="0"/>
              <w:adjustRightInd w:val="0"/>
              <w:rPr>
                <w:rFonts w:ascii="Arial" w:hAnsi="Arial" w:cs="Arial"/>
                <w:sz w:val="22"/>
                <w:szCs w:val="22"/>
              </w:rPr>
            </w:pPr>
          </w:p>
        </w:tc>
      </w:tr>
      <w:tr w:rsidR="002E2D65" w:rsidRPr="00A42F82" w14:paraId="2CE7463B" w14:textId="77777777" w:rsidTr="00C662A3">
        <w:trPr>
          <w:trHeight w:val="403"/>
        </w:trPr>
        <w:tc>
          <w:tcPr>
            <w:tcW w:w="543" w:type="dxa"/>
            <w:shd w:val="clear" w:color="auto" w:fill="F2F2F2" w:themeFill="background1" w:themeFillShade="F2"/>
            <w:vAlign w:val="center"/>
          </w:tcPr>
          <w:p w14:paraId="10CBCF0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8276" w:type="dxa"/>
            <w:shd w:val="clear" w:color="auto" w:fill="F2F2F2" w:themeFill="background1" w:themeFillShade="F2"/>
            <w:vAlign w:val="center"/>
          </w:tcPr>
          <w:p w14:paraId="75D1102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32"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7064E01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8F59005"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2FA2FC8A"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1ABF031E" w14:textId="77777777" w:rsidR="002E2D65" w:rsidRDefault="002E2D65" w:rsidP="002E2D65">
            <w:pPr>
              <w:autoSpaceDE w:val="0"/>
              <w:autoSpaceDN w:val="0"/>
              <w:adjustRightInd w:val="0"/>
              <w:rPr>
                <w:rFonts w:ascii="Arial" w:hAnsi="Arial" w:cs="Arial"/>
                <w:sz w:val="22"/>
                <w:szCs w:val="22"/>
              </w:rPr>
            </w:pPr>
          </w:p>
        </w:tc>
      </w:tr>
      <w:tr w:rsidR="002E2D65" w:rsidRPr="00A42F82" w14:paraId="27FB7383" w14:textId="77777777" w:rsidTr="00C662A3">
        <w:trPr>
          <w:trHeight w:val="403"/>
        </w:trPr>
        <w:tc>
          <w:tcPr>
            <w:tcW w:w="543" w:type="dxa"/>
            <w:shd w:val="clear" w:color="auto" w:fill="F2F2F2" w:themeFill="background1" w:themeFillShade="F2"/>
            <w:vAlign w:val="center"/>
          </w:tcPr>
          <w:p w14:paraId="3F7DFEF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6</w:t>
            </w:r>
          </w:p>
        </w:tc>
        <w:tc>
          <w:tcPr>
            <w:tcW w:w="8276" w:type="dxa"/>
            <w:shd w:val="clear" w:color="auto" w:fill="F2F2F2" w:themeFill="background1" w:themeFillShade="F2"/>
            <w:vAlign w:val="center"/>
          </w:tcPr>
          <w:p w14:paraId="5FABA9D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32"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579F81F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1D498094"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27D668D0"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677FAC22" w14:textId="77777777" w:rsidR="002E2D65" w:rsidRDefault="002E2D65" w:rsidP="002E2D65">
            <w:pPr>
              <w:autoSpaceDE w:val="0"/>
              <w:autoSpaceDN w:val="0"/>
              <w:adjustRightInd w:val="0"/>
              <w:rPr>
                <w:rFonts w:ascii="Arial" w:hAnsi="Arial" w:cs="Arial"/>
                <w:sz w:val="22"/>
                <w:szCs w:val="22"/>
              </w:rPr>
            </w:pPr>
          </w:p>
        </w:tc>
      </w:tr>
      <w:tr w:rsidR="002E2D65" w:rsidRPr="00A42F82" w14:paraId="7B6A4BF6" w14:textId="77777777" w:rsidTr="00C662A3">
        <w:trPr>
          <w:trHeight w:val="439"/>
        </w:trPr>
        <w:tc>
          <w:tcPr>
            <w:tcW w:w="543" w:type="dxa"/>
            <w:shd w:val="clear" w:color="auto" w:fill="F2F2F2" w:themeFill="background1" w:themeFillShade="F2"/>
            <w:vAlign w:val="center"/>
          </w:tcPr>
          <w:p w14:paraId="748B364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7</w:t>
            </w:r>
          </w:p>
        </w:tc>
        <w:tc>
          <w:tcPr>
            <w:tcW w:w="8276" w:type="dxa"/>
            <w:shd w:val="clear" w:color="auto" w:fill="F2F2F2" w:themeFill="background1" w:themeFillShade="F2"/>
            <w:vAlign w:val="center"/>
          </w:tcPr>
          <w:p w14:paraId="1BAE9C9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32"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14B9E8F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B2AB6E7"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70B782B9"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4B1EE5FF" w14:textId="77777777" w:rsidR="002E2D65" w:rsidRDefault="002E2D65" w:rsidP="002E2D65">
            <w:pPr>
              <w:autoSpaceDE w:val="0"/>
              <w:autoSpaceDN w:val="0"/>
              <w:adjustRightInd w:val="0"/>
              <w:rPr>
                <w:rFonts w:ascii="Arial" w:hAnsi="Arial" w:cs="Arial"/>
                <w:sz w:val="22"/>
                <w:szCs w:val="22"/>
              </w:rPr>
            </w:pPr>
          </w:p>
        </w:tc>
      </w:tr>
      <w:tr w:rsidR="002E2D65" w:rsidRPr="00A42F82" w14:paraId="283B4976" w14:textId="77777777" w:rsidTr="00C662A3">
        <w:trPr>
          <w:trHeight w:val="403"/>
        </w:trPr>
        <w:tc>
          <w:tcPr>
            <w:tcW w:w="543" w:type="dxa"/>
            <w:shd w:val="clear" w:color="auto" w:fill="F2F2F2" w:themeFill="background1" w:themeFillShade="F2"/>
            <w:vAlign w:val="center"/>
          </w:tcPr>
          <w:p w14:paraId="37F124E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8</w:t>
            </w:r>
          </w:p>
        </w:tc>
        <w:tc>
          <w:tcPr>
            <w:tcW w:w="8276" w:type="dxa"/>
            <w:shd w:val="clear" w:color="auto" w:fill="F2F2F2" w:themeFill="background1" w:themeFillShade="F2"/>
            <w:vAlign w:val="center"/>
          </w:tcPr>
          <w:p w14:paraId="3920F08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32"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FB76F1D"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7B2E74BD"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40416242"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27635186" w14:textId="77777777" w:rsidR="002E2D65" w:rsidRDefault="002E2D65" w:rsidP="002E2D65">
            <w:pPr>
              <w:autoSpaceDE w:val="0"/>
              <w:autoSpaceDN w:val="0"/>
              <w:adjustRightInd w:val="0"/>
              <w:rPr>
                <w:rFonts w:ascii="Arial" w:hAnsi="Arial" w:cs="Arial"/>
                <w:sz w:val="22"/>
                <w:szCs w:val="22"/>
              </w:rPr>
            </w:pPr>
          </w:p>
        </w:tc>
      </w:tr>
      <w:tr w:rsidR="002E2D65" w:rsidRPr="00A42F82" w14:paraId="5DCAEFD9" w14:textId="77777777" w:rsidTr="00C662A3">
        <w:trPr>
          <w:trHeight w:val="439"/>
        </w:trPr>
        <w:tc>
          <w:tcPr>
            <w:tcW w:w="543" w:type="dxa"/>
            <w:shd w:val="clear" w:color="auto" w:fill="F2F2F2" w:themeFill="background1" w:themeFillShade="F2"/>
            <w:vAlign w:val="center"/>
          </w:tcPr>
          <w:p w14:paraId="057E0E2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9</w:t>
            </w:r>
          </w:p>
        </w:tc>
        <w:tc>
          <w:tcPr>
            <w:tcW w:w="8276" w:type="dxa"/>
            <w:shd w:val="clear" w:color="auto" w:fill="F2F2F2" w:themeFill="background1" w:themeFillShade="F2"/>
            <w:vAlign w:val="center"/>
          </w:tcPr>
          <w:p w14:paraId="4FF1E9A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32"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0E9D6C5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851C95A"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04A65EAF"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7D8B2302" w14:textId="77777777" w:rsidR="002E2D65" w:rsidRDefault="002E2D65" w:rsidP="002E2D65">
            <w:pPr>
              <w:autoSpaceDE w:val="0"/>
              <w:autoSpaceDN w:val="0"/>
              <w:adjustRightInd w:val="0"/>
              <w:rPr>
                <w:rFonts w:ascii="Arial" w:hAnsi="Arial" w:cs="Arial"/>
                <w:sz w:val="22"/>
                <w:szCs w:val="22"/>
              </w:rPr>
            </w:pPr>
          </w:p>
        </w:tc>
      </w:tr>
      <w:tr w:rsidR="002E2D65" w:rsidRPr="00A42F82" w14:paraId="30C5FAE5" w14:textId="77777777" w:rsidTr="00C662A3">
        <w:trPr>
          <w:trHeight w:val="403"/>
        </w:trPr>
        <w:tc>
          <w:tcPr>
            <w:tcW w:w="543" w:type="dxa"/>
            <w:shd w:val="clear" w:color="auto" w:fill="F2F2F2" w:themeFill="background1" w:themeFillShade="F2"/>
            <w:vAlign w:val="center"/>
          </w:tcPr>
          <w:p w14:paraId="4D6035D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10</w:t>
            </w:r>
          </w:p>
        </w:tc>
        <w:tc>
          <w:tcPr>
            <w:tcW w:w="8276" w:type="dxa"/>
            <w:shd w:val="clear" w:color="auto" w:fill="F2F2F2" w:themeFill="background1" w:themeFillShade="F2"/>
            <w:vAlign w:val="center"/>
          </w:tcPr>
          <w:p w14:paraId="7EFF5DE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32"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25C2B2CD"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9521F64"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1E8B0CA8"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7714DE4" w14:textId="77777777" w:rsidR="002E2D65" w:rsidRDefault="002E2D65" w:rsidP="002E2D65">
            <w:pPr>
              <w:autoSpaceDE w:val="0"/>
              <w:autoSpaceDN w:val="0"/>
              <w:adjustRightInd w:val="0"/>
              <w:rPr>
                <w:rFonts w:ascii="Arial" w:hAnsi="Arial" w:cs="Arial"/>
                <w:sz w:val="22"/>
                <w:szCs w:val="22"/>
              </w:rPr>
            </w:pPr>
          </w:p>
        </w:tc>
      </w:tr>
      <w:tr w:rsidR="002E2D65" w:rsidRPr="00A42F82" w14:paraId="55FE137B" w14:textId="77777777" w:rsidTr="00C662A3">
        <w:trPr>
          <w:trHeight w:val="403"/>
        </w:trPr>
        <w:tc>
          <w:tcPr>
            <w:tcW w:w="543" w:type="dxa"/>
            <w:shd w:val="clear" w:color="auto" w:fill="F2F2F2" w:themeFill="background1" w:themeFillShade="F2"/>
            <w:vAlign w:val="center"/>
          </w:tcPr>
          <w:p w14:paraId="3636FF9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11</w:t>
            </w:r>
          </w:p>
        </w:tc>
        <w:tc>
          <w:tcPr>
            <w:tcW w:w="8276" w:type="dxa"/>
            <w:shd w:val="clear" w:color="auto" w:fill="F2F2F2" w:themeFill="background1" w:themeFillShade="F2"/>
            <w:vAlign w:val="center"/>
          </w:tcPr>
          <w:p w14:paraId="76F7A92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32"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16223071"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8A913BA"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496694A5"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7F61621E" w14:textId="77777777" w:rsidR="002E2D65" w:rsidRDefault="002E2D65" w:rsidP="002E2D65">
            <w:pPr>
              <w:autoSpaceDE w:val="0"/>
              <w:autoSpaceDN w:val="0"/>
              <w:adjustRightInd w:val="0"/>
              <w:rPr>
                <w:rFonts w:ascii="Arial" w:hAnsi="Arial" w:cs="Arial"/>
                <w:sz w:val="22"/>
                <w:szCs w:val="22"/>
              </w:rPr>
            </w:pPr>
          </w:p>
        </w:tc>
      </w:tr>
      <w:tr w:rsidR="002E2D65" w:rsidRPr="00A42F82" w14:paraId="0AEF994F" w14:textId="77777777" w:rsidTr="00C662A3">
        <w:trPr>
          <w:trHeight w:val="403"/>
        </w:trPr>
        <w:tc>
          <w:tcPr>
            <w:tcW w:w="543" w:type="dxa"/>
            <w:shd w:val="clear" w:color="auto" w:fill="F2F2F2" w:themeFill="background1" w:themeFillShade="F2"/>
            <w:vAlign w:val="center"/>
          </w:tcPr>
          <w:p w14:paraId="0F3E35D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12</w:t>
            </w:r>
          </w:p>
        </w:tc>
        <w:tc>
          <w:tcPr>
            <w:tcW w:w="8276" w:type="dxa"/>
            <w:shd w:val="clear" w:color="auto" w:fill="F2F2F2" w:themeFill="background1" w:themeFillShade="F2"/>
            <w:vAlign w:val="center"/>
          </w:tcPr>
          <w:p w14:paraId="60A36E7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32"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78D289E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0012A40"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7BEB018"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9765033" w14:textId="77777777" w:rsidR="002E2D65" w:rsidRDefault="002E2D65" w:rsidP="002E2D65">
            <w:pPr>
              <w:autoSpaceDE w:val="0"/>
              <w:autoSpaceDN w:val="0"/>
              <w:adjustRightInd w:val="0"/>
              <w:rPr>
                <w:rFonts w:ascii="Arial" w:hAnsi="Arial" w:cs="Arial"/>
                <w:sz w:val="22"/>
                <w:szCs w:val="22"/>
              </w:rPr>
            </w:pPr>
          </w:p>
        </w:tc>
      </w:tr>
      <w:tr w:rsidR="002E2D65" w:rsidRPr="00A42F82" w14:paraId="387692E5" w14:textId="77777777" w:rsidTr="00C662A3">
        <w:trPr>
          <w:trHeight w:val="403"/>
        </w:trPr>
        <w:tc>
          <w:tcPr>
            <w:tcW w:w="543" w:type="dxa"/>
            <w:shd w:val="clear" w:color="auto" w:fill="F2F2F2" w:themeFill="background1" w:themeFillShade="F2"/>
            <w:vAlign w:val="center"/>
          </w:tcPr>
          <w:p w14:paraId="24D92AF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13</w:t>
            </w:r>
          </w:p>
        </w:tc>
        <w:tc>
          <w:tcPr>
            <w:tcW w:w="8276" w:type="dxa"/>
            <w:shd w:val="clear" w:color="auto" w:fill="F2F2F2" w:themeFill="background1" w:themeFillShade="F2"/>
            <w:vAlign w:val="center"/>
          </w:tcPr>
          <w:p w14:paraId="3A511EB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32"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5514310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02AA2F51"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55E5F25E"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718FE5FA" w14:textId="77777777" w:rsidR="002E2D65" w:rsidRDefault="002E2D65" w:rsidP="002E2D65">
            <w:pPr>
              <w:autoSpaceDE w:val="0"/>
              <w:autoSpaceDN w:val="0"/>
              <w:adjustRightInd w:val="0"/>
              <w:rPr>
                <w:rFonts w:ascii="Arial" w:hAnsi="Arial" w:cs="Arial"/>
                <w:sz w:val="22"/>
                <w:szCs w:val="22"/>
              </w:rPr>
            </w:pPr>
          </w:p>
        </w:tc>
      </w:tr>
      <w:tr w:rsidR="002E2D65" w:rsidRPr="00A42F82" w14:paraId="5E5613BC" w14:textId="77777777" w:rsidTr="00C662A3">
        <w:trPr>
          <w:trHeight w:val="403"/>
        </w:trPr>
        <w:tc>
          <w:tcPr>
            <w:tcW w:w="543" w:type="dxa"/>
            <w:shd w:val="clear" w:color="auto" w:fill="F2F2F2" w:themeFill="background1" w:themeFillShade="F2"/>
            <w:vAlign w:val="center"/>
          </w:tcPr>
          <w:p w14:paraId="37EE246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14</w:t>
            </w:r>
          </w:p>
        </w:tc>
        <w:tc>
          <w:tcPr>
            <w:tcW w:w="8276" w:type="dxa"/>
            <w:shd w:val="clear" w:color="auto" w:fill="F2F2F2" w:themeFill="background1" w:themeFillShade="F2"/>
            <w:vAlign w:val="center"/>
          </w:tcPr>
          <w:p w14:paraId="45F7224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32"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34EB446E"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0ACF7BE"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46A90E50"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E96E82E" w14:textId="77777777" w:rsidR="002E2D65" w:rsidRDefault="002E2D65" w:rsidP="002E2D65">
            <w:pPr>
              <w:autoSpaceDE w:val="0"/>
              <w:autoSpaceDN w:val="0"/>
              <w:adjustRightInd w:val="0"/>
              <w:rPr>
                <w:rFonts w:ascii="Arial" w:hAnsi="Arial" w:cs="Arial"/>
                <w:sz w:val="22"/>
                <w:szCs w:val="22"/>
              </w:rPr>
            </w:pPr>
          </w:p>
        </w:tc>
      </w:tr>
      <w:tr w:rsidR="002E2D65" w:rsidRPr="00A42F82" w14:paraId="194B1C71" w14:textId="77777777" w:rsidTr="00C662A3">
        <w:trPr>
          <w:trHeight w:val="403"/>
        </w:trPr>
        <w:tc>
          <w:tcPr>
            <w:tcW w:w="543" w:type="dxa"/>
            <w:shd w:val="clear" w:color="auto" w:fill="F2F2F2" w:themeFill="background1" w:themeFillShade="F2"/>
            <w:vAlign w:val="center"/>
          </w:tcPr>
          <w:p w14:paraId="27400A2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15</w:t>
            </w:r>
          </w:p>
        </w:tc>
        <w:tc>
          <w:tcPr>
            <w:tcW w:w="8276" w:type="dxa"/>
            <w:shd w:val="clear" w:color="auto" w:fill="F2F2F2" w:themeFill="background1" w:themeFillShade="F2"/>
            <w:vAlign w:val="center"/>
          </w:tcPr>
          <w:p w14:paraId="5ED1975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32"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29A7A80B"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1FE673C2"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6F39112"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29115734" w14:textId="77777777" w:rsidR="002E2D65" w:rsidRDefault="002E2D65" w:rsidP="002E2D65">
            <w:pPr>
              <w:autoSpaceDE w:val="0"/>
              <w:autoSpaceDN w:val="0"/>
              <w:adjustRightInd w:val="0"/>
              <w:rPr>
                <w:rFonts w:ascii="Arial" w:hAnsi="Arial" w:cs="Arial"/>
                <w:sz w:val="22"/>
                <w:szCs w:val="22"/>
              </w:rPr>
            </w:pPr>
          </w:p>
        </w:tc>
      </w:tr>
      <w:tr w:rsidR="002E2D65" w:rsidRPr="00A42F82" w14:paraId="69B1A4B3" w14:textId="77777777" w:rsidTr="00C662A3">
        <w:trPr>
          <w:trHeight w:val="403"/>
        </w:trPr>
        <w:tc>
          <w:tcPr>
            <w:tcW w:w="543" w:type="dxa"/>
            <w:shd w:val="clear" w:color="auto" w:fill="F2F2F2" w:themeFill="background1" w:themeFillShade="F2"/>
            <w:vAlign w:val="center"/>
          </w:tcPr>
          <w:p w14:paraId="718ED78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16</w:t>
            </w:r>
          </w:p>
        </w:tc>
        <w:tc>
          <w:tcPr>
            <w:tcW w:w="8276" w:type="dxa"/>
            <w:shd w:val="clear" w:color="auto" w:fill="F2F2F2" w:themeFill="background1" w:themeFillShade="F2"/>
            <w:vAlign w:val="center"/>
          </w:tcPr>
          <w:p w14:paraId="0FEED33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Procedures that may have a negative impact on the environment?</w:t>
            </w:r>
          </w:p>
        </w:tc>
        <w:tc>
          <w:tcPr>
            <w:tcW w:w="832"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582902E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8611450"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7F5503F8"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7B864929" w14:textId="77777777" w:rsidR="002E2D65" w:rsidRDefault="002E2D65" w:rsidP="002E2D65">
            <w:pPr>
              <w:autoSpaceDE w:val="0"/>
              <w:autoSpaceDN w:val="0"/>
              <w:adjustRightInd w:val="0"/>
              <w:rPr>
                <w:rFonts w:ascii="Arial" w:hAnsi="Arial" w:cs="Arial"/>
                <w:sz w:val="22"/>
                <w:szCs w:val="22"/>
              </w:rPr>
            </w:pPr>
          </w:p>
        </w:tc>
      </w:tr>
      <w:tr w:rsidR="002E2D65" w:rsidRPr="00A42F82" w14:paraId="452CF626" w14:textId="77777777" w:rsidTr="00C662A3">
        <w:trPr>
          <w:trHeight w:val="403"/>
        </w:trPr>
        <w:tc>
          <w:tcPr>
            <w:tcW w:w="543" w:type="dxa"/>
            <w:shd w:val="clear" w:color="auto" w:fill="F2F2F2" w:themeFill="background1" w:themeFillShade="F2"/>
            <w:vAlign w:val="center"/>
          </w:tcPr>
          <w:p w14:paraId="5F085C2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17</w:t>
            </w:r>
          </w:p>
        </w:tc>
        <w:tc>
          <w:tcPr>
            <w:tcW w:w="8276" w:type="dxa"/>
            <w:shd w:val="clear" w:color="auto" w:fill="F2F2F2" w:themeFill="background1" w:themeFillShade="F2"/>
            <w:vAlign w:val="center"/>
          </w:tcPr>
          <w:p w14:paraId="5EC3A73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Other primary data collection methods. Please indicate the type of data collection method(s) below.</w:t>
            </w:r>
          </w:p>
        </w:tc>
        <w:tc>
          <w:tcPr>
            <w:tcW w:w="832" w:type="dxa"/>
            <w:shd w:val="clear" w:color="auto" w:fill="BFBFBF" w:themeFill="background1" w:themeFillShade="BF"/>
          </w:tcPr>
          <w:sdt>
            <w:sdtPr>
              <w:rPr>
                <w:rFonts w:ascii="Arial" w:hAnsi="Arial" w:cs="Arial"/>
              </w:rPr>
              <w:id w:val="2049023668"/>
              <w14:checkbox>
                <w14:checked w14:val="0"/>
                <w14:checkedState w14:val="2612" w14:font="MS Gothic"/>
                <w14:uncheckedState w14:val="2610" w14:font="MS Gothic"/>
              </w14:checkbox>
            </w:sdtPr>
            <w:sdtContent>
              <w:p w14:paraId="12F3F162"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37FF9BF" w14:textId="77777777" w:rsidR="002E2D65" w:rsidRDefault="002E2D65" w:rsidP="002E2D65">
            <w:pPr>
              <w:autoSpaceDE w:val="0"/>
              <w:autoSpaceDN w:val="0"/>
              <w:adjustRightInd w:val="0"/>
              <w:rPr>
                <w:rFonts w:ascii="Arial" w:hAnsi="Arial" w:cs="Arial"/>
                <w:sz w:val="22"/>
                <w:szCs w:val="22"/>
              </w:rPr>
            </w:pPr>
          </w:p>
        </w:tc>
        <w:tc>
          <w:tcPr>
            <w:tcW w:w="799" w:type="dxa"/>
            <w:shd w:val="clear" w:color="auto" w:fill="BFBFBF" w:themeFill="background1" w:themeFillShade="BF"/>
          </w:tcPr>
          <w:sdt>
            <w:sdtPr>
              <w:rPr>
                <w:rFonts w:ascii="Arial" w:hAnsi="Arial" w:cs="Arial"/>
              </w:rPr>
              <w:id w:val="1900947946"/>
              <w14:checkbox>
                <w14:checked w14:val="1"/>
                <w14:checkedState w14:val="2612" w14:font="MS Gothic"/>
                <w14:uncheckedState w14:val="2610" w14:font="MS Gothic"/>
              </w14:checkbox>
            </w:sdtPr>
            <w:sdtContent>
              <w:p w14:paraId="4F9CD041"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4DEE2C79" w14:textId="77777777" w:rsidR="002E2D65" w:rsidRDefault="002E2D65" w:rsidP="002E2D65">
            <w:pPr>
              <w:autoSpaceDE w:val="0"/>
              <w:autoSpaceDN w:val="0"/>
              <w:adjustRightInd w:val="0"/>
              <w:rPr>
                <w:rFonts w:ascii="Arial" w:hAnsi="Arial" w:cs="Arial"/>
                <w:sz w:val="22"/>
                <w:szCs w:val="22"/>
              </w:rPr>
            </w:pPr>
          </w:p>
        </w:tc>
      </w:tr>
      <w:tr w:rsidR="002E2D65" w:rsidRPr="00A42F82" w14:paraId="6C5B4AB7" w14:textId="77777777" w:rsidTr="00C662A3">
        <w:trPr>
          <w:trHeight w:val="403"/>
        </w:trPr>
        <w:tc>
          <w:tcPr>
            <w:tcW w:w="543" w:type="dxa"/>
            <w:vAlign w:val="center"/>
          </w:tcPr>
          <w:p w14:paraId="68EBE1A0" w14:textId="77777777" w:rsidR="002E2D65" w:rsidRPr="00A42F82" w:rsidRDefault="002E2D65" w:rsidP="002E2D65">
            <w:pPr>
              <w:autoSpaceDE w:val="0"/>
              <w:autoSpaceDN w:val="0"/>
              <w:adjustRightInd w:val="0"/>
              <w:rPr>
                <w:rFonts w:ascii="Arial" w:hAnsi="Arial" w:cs="Arial"/>
                <w:sz w:val="22"/>
                <w:szCs w:val="22"/>
              </w:rPr>
            </w:pPr>
          </w:p>
        </w:tc>
        <w:tc>
          <w:tcPr>
            <w:tcW w:w="8276" w:type="dxa"/>
            <w:shd w:val="clear" w:color="auto" w:fill="auto"/>
            <w:vAlign w:val="center"/>
          </w:tcPr>
          <w:p w14:paraId="3C3B9E7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563A8E1F" w14:textId="77777777" w:rsidR="002E2D65" w:rsidRPr="00A42F82" w:rsidRDefault="002E2D65" w:rsidP="002E2D65">
            <w:pPr>
              <w:rPr>
                <w:rFonts w:ascii="Arial" w:hAnsi="Arial" w:cs="Arial"/>
              </w:rPr>
            </w:pPr>
          </w:p>
          <w:p w14:paraId="1F6B2E21" w14:textId="77777777" w:rsidR="002E2D65" w:rsidRPr="00A42F82" w:rsidRDefault="002E2D65" w:rsidP="002E2D65">
            <w:pPr>
              <w:rPr>
                <w:rFonts w:ascii="Arial" w:hAnsi="Arial" w:cs="Arial"/>
              </w:rPr>
            </w:pPr>
          </w:p>
          <w:p w14:paraId="6DD56CEB" w14:textId="77777777" w:rsidR="002E2D65" w:rsidRPr="00A42F82" w:rsidRDefault="002E2D65" w:rsidP="002E2D65">
            <w:pPr>
              <w:rPr>
                <w:rFonts w:ascii="Arial" w:hAnsi="Arial" w:cs="Arial"/>
                <w:sz w:val="22"/>
                <w:szCs w:val="22"/>
              </w:rPr>
            </w:pPr>
          </w:p>
          <w:p w14:paraId="2FC077C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32" w:type="dxa"/>
            <w:vAlign w:val="center"/>
          </w:tcPr>
          <w:p w14:paraId="05BF98E9" w14:textId="77777777" w:rsidR="002E2D65" w:rsidRPr="00A42F82" w:rsidRDefault="002E2D65" w:rsidP="002E2D65">
            <w:pPr>
              <w:autoSpaceDE w:val="0"/>
              <w:autoSpaceDN w:val="0"/>
              <w:adjustRightInd w:val="0"/>
              <w:rPr>
                <w:rFonts w:ascii="Arial" w:hAnsi="Arial" w:cs="Arial"/>
                <w:b/>
                <w:bCs/>
                <w:sz w:val="22"/>
                <w:szCs w:val="22"/>
              </w:rPr>
            </w:pPr>
          </w:p>
        </w:tc>
        <w:tc>
          <w:tcPr>
            <w:tcW w:w="799" w:type="dxa"/>
            <w:vAlign w:val="center"/>
          </w:tcPr>
          <w:p w14:paraId="2259DC0B" w14:textId="77777777" w:rsidR="002E2D65" w:rsidRPr="00A42F82" w:rsidRDefault="002E2D65" w:rsidP="002E2D65">
            <w:pPr>
              <w:autoSpaceDE w:val="0"/>
              <w:autoSpaceDN w:val="0"/>
              <w:adjustRightInd w:val="0"/>
              <w:rPr>
                <w:rFonts w:ascii="Arial" w:hAnsi="Arial" w:cs="Arial"/>
                <w:b/>
                <w:bCs/>
                <w:sz w:val="22"/>
                <w:szCs w:val="22"/>
              </w:rPr>
            </w:pPr>
          </w:p>
        </w:tc>
      </w:tr>
    </w:tbl>
    <w:p w14:paraId="054E3B94" w14:textId="77777777" w:rsidR="002E2D65" w:rsidRPr="00A42F82" w:rsidRDefault="002E2D65" w:rsidP="002E2D65">
      <w:pPr>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2550623A" w14:textId="77777777" w:rsidR="002E2D65" w:rsidRPr="00A42F82" w:rsidRDefault="002E2D65" w:rsidP="002E2D65">
      <w:pPr>
        <w:rPr>
          <w:rFonts w:ascii="Arial" w:hAnsi="Arial" w:cs="Arial"/>
          <w:bCs/>
          <w:iCs/>
        </w:rPr>
      </w:pPr>
    </w:p>
    <w:p w14:paraId="17D50D29" w14:textId="77777777" w:rsidR="002E2D65" w:rsidRPr="00A42F82" w:rsidRDefault="002E2D65" w:rsidP="002E2D65">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63669950" w14:textId="77777777" w:rsidR="002E2D65" w:rsidRPr="00A42F82" w:rsidRDefault="002E2D65" w:rsidP="002E2D65">
      <w:pPr>
        <w:rPr>
          <w:rFonts w:ascii="Arial" w:hAnsi="Arial" w:cs="Arial"/>
          <w:bCs/>
          <w:iCs/>
        </w:rPr>
      </w:pPr>
    </w:p>
    <w:p w14:paraId="72146D79" w14:textId="77777777" w:rsidR="002E2D65" w:rsidRPr="00A42F82" w:rsidRDefault="002E2D65" w:rsidP="002E2D65">
      <w:pPr>
        <w:autoSpaceDE w:val="0"/>
        <w:autoSpaceDN w:val="0"/>
        <w:adjustRightInd w:val="0"/>
        <w:spacing w:after="240"/>
        <w:rPr>
          <w:rFonts w:ascii="Arial" w:hAnsi="Arial" w:cs="Arial"/>
          <w:b/>
        </w:rPr>
      </w:pPr>
      <w:r w:rsidRPr="00A42F82">
        <w:rPr>
          <w:rFonts w:ascii="Arial" w:hAnsi="Arial" w:cs="Arial"/>
          <w:b/>
        </w:rPr>
        <w:t>SECTION G: Intended Participants</w:t>
      </w:r>
    </w:p>
    <w:p w14:paraId="14B8ABE0" w14:textId="77777777" w:rsidR="002E2D65" w:rsidRPr="00A42F82" w:rsidRDefault="002E2D65" w:rsidP="002E2D65">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0BA68007" w14:textId="77777777" w:rsidR="002E2D65" w:rsidRPr="00A42F82" w:rsidRDefault="002E2D65" w:rsidP="002E2D6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2E2D65" w:rsidRPr="00A42F82" w14:paraId="2BB30945" w14:textId="77777777" w:rsidTr="00C662A3">
        <w:tc>
          <w:tcPr>
            <w:tcW w:w="562" w:type="dxa"/>
            <w:shd w:val="clear" w:color="auto" w:fill="F2F2F2" w:themeFill="background1" w:themeFillShade="F2"/>
            <w:vAlign w:val="center"/>
          </w:tcPr>
          <w:p w14:paraId="0D8A433E" w14:textId="77777777" w:rsidR="002E2D65" w:rsidRPr="00A42F82" w:rsidRDefault="002E2D65" w:rsidP="002E2D65">
            <w:pPr>
              <w:autoSpaceDE w:val="0"/>
              <w:autoSpaceDN w:val="0"/>
              <w:adjustRightInd w:val="0"/>
              <w:rPr>
                <w:rFonts w:ascii="Arial" w:hAnsi="Arial" w:cs="Arial"/>
                <w:b/>
                <w:sz w:val="22"/>
                <w:szCs w:val="22"/>
              </w:rPr>
            </w:pPr>
          </w:p>
        </w:tc>
        <w:tc>
          <w:tcPr>
            <w:tcW w:w="8217" w:type="dxa"/>
            <w:shd w:val="clear" w:color="auto" w:fill="F2F2F2" w:themeFill="background1" w:themeFillShade="F2"/>
          </w:tcPr>
          <w:p w14:paraId="0C426BEE"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6B334B19" w14:textId="77777777" w:rsidR="002E2D65" w:rsidRPr="00A42F82" w:rsidRDefault="002E2D65" w:rsidP="002E2D65">
            <w:pPr>
              <w:autoSpaceDE w:val="0"/>
              <w:autoSpaceDN w:val="0"/>
              <w:adjustRightInd w:val="0"/>
              <w:rPr>
                <w:rFonts w:ascii="Arial" w:hAnsi="Arial" w:cs="Arial"/>
                <w:b/>
                <w:bCs/>
                <w:sz w:val="22"/>
                <w:szCs w:val="22"/>
              </w:rPr>
            </w:pPr>
          </w:p>
          <w:p w14:paraId="29D4DC6B"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6618C2B8" w14:textId="77777777" w:rsidR="002E2D65" w:rsidRPr="00A42F82" w:rsidRDefault="002E2D65" w:rsidP="002E2D65">
            <w:pPr>
              <w:autoSpaceDE w:val="0"/>
              <w:autoSpaceDN w:val="0"/>
              <w:adjustRightInd w:val="0"/>
              <w:rPr>
                <w:rFonts w:ascii="Arial" w:hAnsi="Arial" w:cs="Arial"/>
                <w:b/>
                <w:bCs/>
                <w:sz w:val="22"/>
                <w:szCs w:val="22"/>
              </w:rPr>
            </w:pPr>
          </w:p>
          <w:p w14:paraId="5EF3027B"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2E2D65" w:rsidRPr="00A42F82" w14:paraId="78F738A3" w14:textId="77777777" w:rsidTr="00C662A3">
        <w:trPr>
          <w:trHeight w:val="439"/>
        </w:trPr>
        <w:tc>
          <w:tcPr>
            <w:tcW w:w="562" w:type="dxa"/>
            <w:shd w:val="clear" w:color="auto" w:fill="F2F2F2" w:themeFill="background1" w:themeFillShade="F2"/>
            <w:vAlign w:val="center"/>
          </w:tcPr>
          <w:p w14:paraId="0E7754B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12F9B03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1"/>
                <w14:checkedState w14:val="2612" w14:font="MS Gothic"/>
                <w14:uncheckedState w14:val="2610" w14:font="MS Gothic"/>
              </w14:checkbox>
            </w:sdtPr>
            <w:sdtContent>
              <w:p w14:paraId="0FEB2A78"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0"/>
                <w14:checkedState w14:val="2612" w14:font="MS Gothic"/>
                <w14:uncheckedState w14:val="2610" w14:font="MS Gothic"/>
              </w14:checkbox>
            </w:sdtPr>
            <w:sdtContent>
              <w:p w14:paraId="4BC8FF4E"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2E2D65" w:rsidRPr="00A42F82" w14:paraId="495E208E" w14:textId="77777777" w:rsidTr="00C662A3">
        <w:trPr>
          <w:trHeight w:val="403"/>
        </w:trPr>
        <w:tc>
          <w:tcPr>
            <w:tcW w:w="562" w:type="dxa"/>
            <w:shd w:val="clear" w:color="auto" w:fill="F2F2F2" w:themeFill="background1" w:themeFillShade="F2"/>
            <w:vAlign w:val="center"/>
          </w:tcPr>
          <w:p w14:paraId="3F44B53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49E9878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1F021460"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2DD46CC9"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2E2D65" w:rsidRPr="00A42F82" w14:paraId="1DAE80E7" w14:textId="77777777" w:rsidTr="00C662A3">
        <w:trPr>
          <w:trHeight w:val="439"/>
        </w:trPr>
        <w:tc>
          <w:tcPr>
            <w:tcW w:w="562" w:type="dxa"/>
            <w:shd w:val="clear" w:color="auto" w:fill="F2F2F2" w:themeFill="background1" w:themeFillShade="F2"/>
            <w:vAlign w:val="center"/>
          </w:tcPr>
          <w:p w14:paraId="3B13B0A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7D6C613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1DB3CF3"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12BDFD63"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02CD5491" w14:textId="77777777" w:rsidTr="00C662A3">
        <w:trPr>
          <w:trHeight w:val="403"/>
        </w:trPr>
        <w:tc>
          <w:tcPr>
            <w:tcW w:w="562" w:type="dxa"/>
            <w:shd w:val="clear" w:color="auto" w:fill="F2F2F2" w:themeFill="background1" w:themeFillShade="F2"/>
            <w:vAlign w:val="center"/>
          </w:tcPr>
          <w:p w14:paraId="4A93F1C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8AEA97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4FA936F1"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29AD922B"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261094CE" w14:textId="77777777" w:rsidTr="00C662A3">
        <w:trPr>
          <w:trHeight w:val="403"/>
        </w:trPr>
        <w:tc>
          <w:tcPr>
            <w:tcW w:w="562" w:type="dxa"/>
            <w:shd w:val="clear" w:color="auto" w:fill="F2F2F2" w:themeFill="background1" w:themeFillShade="F2"/>
            <w:vAlign w:val="center"/>
          </w:tcPr>
          <w:p w14:paraId="1A31E31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06E1CDD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1FA26B7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3501EDE7"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306E990F" w14:textId="77777777" w:rsidTr="00C662A3">
        <w:trPr>
          <w:trHeight w:val="439"/>
        </w:trPr>
        <w:tc>
          <w:tcPr>
            <w:tcW w:w="562" w:type="dxa"/>
            <w:shd w:val="clear" w:color="auto" w:fill="F2F2F2" w:themeFill="background1" w:themeFillShade="F2"/>
            <w:vAlign w:val="center"/>
          </w:tcPr>
          <w:p w14:paraId="65296D2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014DC54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1F968A57"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D45F901"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05800070" w14:textId="77777777" w:rsidTr="00C662A3">
        <w:trPr>
          <w:trHeight w:val="403"/>
        </w:trPr>
        <w:tc>
          <w:tcPr>
            <w:tcW w:w="562" w:type="dxa"/>
            <w:shd w:val="clear" w:color="auto" w:fill="F2F2F2" w:themeFill="background1" w:themeFillShade="F2"/>
            <w:vAlign w:val="center"/>
          </w:tcPr>
          <w:p w14:paraId="1DF28FB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7D80535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3F09439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6172A064"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688E3CFE" w14:textId="77777777" w:rsidTr="00C662A3">
        <w:trPr>
          <w:trHeight w:val="403"/>
        </w:trPr>
        <w:tc>
          <w:tcPr>
            <w:tcW w:w="562" w:type="dxa"/>
            <w:shd w:val="clear" w:color="auto" w:fill="F2F2F2" w:themeFill="background1" w:themeFillShade="F2"/>
            <w:vAlign w:val="center"/>
          </w:tcPr>
          <w:p w14:paraId="1A9D6F9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24CE3EA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17468E39"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08CAD65C"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4954AD08" w14:textId="77777777" w:rsidTr="00C662A3">
        <w:trPr>
          <w:trHeight w:val="403"/>
        </w:trPr>
        <w:tc>
          <w:tcPr>
            <w:tcW w:w="562" w:type="dxa"/>
            <w:shd w:val="clear" w:color="auto" w:fill="F2F2F2" w:themeFill="background1" w:themeFillShade="F2"/>
            <w:vAlign w:val="center"/>
          </w:tcPr>
          <w:p w14:paraId="33C6D79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E4A2E6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Others. Please indicate the participants below, and specifically any group who may be unable to give consent.</w:t>
            </w:r>
          </w:p>
          <w:p w14:paraId="2EE2D7C5" w14:textId="77777777" w:rsidR="002E2D65" w:rsidRPr="00A42F82" w:rsidRDefault="002E2D65" w:rsidP="002E2D65">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4F7C7CCD"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75CCB550"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r>
      <w:tr w:rsidR="002E2D65" w:rsidRPr="00A42F82" w14:paraId="42DA8B17" w14:textId="77777777" w:rsidTr="00C662A3">
        <w:trPr>
          <w:trHeight w:val="403"/>
        </w:trPr>
        <w:tc>
          <w:tcPr>
            <w:tcW w:w="562" w:type="dxa"/>
            <w:vAlign w:val="center"/>
          </w:tcPr>
          <w:p w14:paraId="507EE632" w14:textId="77777777" w:rsidR="002E2D65" w:rsidRPr="00A42F82" w:rsidRDefault="002E2D65" w:rsidP="002E2D65">
            <w:pPr>
              <w:autoSpaceDE w:val="0"/>
              <w:autoSpaceDN w:val="0"/>
              <w:adjustRightInd w:val="0"/>
              <w:rPr>
                <w:rFonts w:ascii="Arial" w:hAnsi="Arial" w:cs="Arial"/>
                <w:sz w:val="22"/>
                <w:szCs w:val="22"/>
              </w:rPr>
            </w:pPr>
          </w:p>
        </w:tc>
        <w:tc>
          <w:tcPr>
            <w:tcW w:w="8217" w:type="dxa"/>
            <w:shd w:val="clear" w:color="auto" w:fill="auto"/>
            <w:vAlign w:val="center"/>
          </w:tcPr>
          <w:p w14:paraId="2F51E14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33C6E2E" w14:textId="77777777" w:rsidR="002E2D65" w:rsidRPr="00A42F82" w:rsidRDefault="002E2D65" w:rsidP="002E2D65">
            <w:pPr>
              <w:rPr>
                <w:rFonts w:ascii="Arial" w:hAnsi="Arial" w:cs="Arial"/>
              </w:rPr>
            </w:pPr>
          </w:p>
          <w:p w14:paraId="705BD18B" w14:textId="77777777" w:rsidR="002E2D65" w:rsidRPr="00A42F82" w:rsidRDefault="002E2D65" w:rsidP="002E2D65">
            <w:pPr>
              <w:rPr>
                <w:rFonts w:ascii="Arial" w:hAnsi="Arial" w:cs="Arial"/>
              </w:rPr>
            </w:pPr>
          </w:p>
          <w:p w14:paraId="0D82C500" w14:textId="77777777" w:rsidR="002E2D65" w:rsidRPr="00A42F82" w:rsidRDefault="002E2D65" w:rsidP="002E2D65">
            <w:pPr>
              <w:rPr>
                <w:rFonts w:ascii="Arial" w:hAnsi="Arial" w:cs="Arial"/>
                <w:sz w:val="22"/>
                <w:szCs w:val="22"/>
              </w:rPr>
            </w:pPr>
          </w:p>
          <w:p w14:paraId="6CCC3C1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229DC79" w14:textId="77777777" w:rsidR="002E2D65" w:rsidRPr="00A42F82" w:rsidRDefault="002E2D65" w:rsidP="002E2D65">
            <w:pPr>
              <w:autoSpaceDE w:val="0"/>
              <w:autoSpaceDN w:val="0"/>
              <w:adjustRightInd w:val="0"/>
              <w:rPr>
                <w:rFonts w:ascii="Arial" w:hAnsi="Arial" w:cs="Arial"/>
                <w:b/>
                <w:bCs/>
                <w:sz w:val="22"/>
                <w:szCs w:val="22"/>
              </w:rPr>
            </w:pPr>
          </w:p>
        </w:tc>
        <w:tc>
          <w:tcPr>
            <w:tcW w:w="822" w:type="dxa"/>
            <w:vMerge/>
            <w:shd w:val="clear" w:color="auto" w:fill="BFBFBF" w:themeFill="background1" w:themeFillShade="BF"/>
            <w:vAlign w:val="center"/>
          </w:tcPr>
          <w:p w14:paraId="4AFC0F0F" w14:textId="77777777" w:rsidR="002E2D65" w:rsidRPr="00A42F82" w:rsidRDefault="002E2D65" w:rsidP="002E2D65">
            <w:pPr>
              <w:autoSpaceDE w:val="0"/>
              <w:autoSpaceDN w:val="0"/>
              <w:adjustRightInd w:val="0"/>
              <w:rPr>
                <w:rFonts w:ascii="Arial" w:hAnsi="Arial" w:cs="Arial"/>
                <w:b/>
                <w:bCs/>
                <w:sz w:val="22"/>
                <w:szCs w:val="22"/>
              </w:rPr>
            </w:pPr>
          </w:p>
        </w:tc>
      </w:tr>
    </w:tbl>
    <w:p w14:paraId="5516C69F" w14:textId="77777777" w:rsidR="002E2D65" w:rsidRPr="00A42F82" w:rsidRDefault="002E2D65" w:rsidP="002E2D65">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2E2D65" w:rsidRPr="00A42F82" w14:paraId="5E9DFF02" w14:textId="77777777" w:rsidTr="00C662A3">
        <w:trPr>
          <w:trHeight w:val="403"/>
        </w:trPr>
        <w:tc>
          <w:tcPr>
            <w:tcW w:w="562" w:type="dxa"/>
            <w:tcBorders>
              <w:bottom w:val="single" w:sz="4" w:space="0" w:color="auto"/>
            </w:tcBorders>
            <w:shd w:val="clear" w:color="auto" w:fill="F2F2F2" w:themeFill="background1" w:themeFillShade="F2"/>
          </w:tcPr>
          <w:p w14:paraId="65CEB6B9" w14:textId="77777777" w:rsidR="002E2D65" w:rsidRPr="00A42F82" w:rsidRDefault="002E2D65" w:rsidP="002E2D65">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644C5CD" w14:textId="77777777" w:rsidR="002E2D65" w:rsidRPr="00A42F82" w:rsidRDefault="002E2D65" w:rsidP="002E2D65">
            <w:pPr>
              <w:rPr>
                <w:rFonts w:ascii="Arial" w:hAnsi="Arial" w:cs="Arial"/>
                <w:b/>
                <w:sz w:val="22"/>
                <w:szCs w:val="22"/>
              </w:rPr>
            </w:pPr>
            <w:r w:rsidRPr="00A42F82">
              <w:rPr>
                <w:rFonts w:ascii="Arial" w:hAnsi="Arial" w:cs="Arial"/>
                <w:b/>
                <w:sz w:val="22"/>
                <w:szCs w:val="22"/>
              </w:rPr>
              <w:t>Participant numbers and source</w:t>
            </w:r>
          </w:p>
          <w:p w14:paraId="5765273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2E2D65" w:rsidRPr="00A42F82" w14:paraId="2420273A" w14:textId="77777777" w:rsidTr="00C662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4CD900" w14:textId="77777777" w:rsidR="002E2D65" w:rsidRPr="00A42F82" w:rsidRDefault="002E2D65" w:rsidP="002E2D65">
            <w:pP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DB6B6" w14:textId="77777777" w:rsidR="002E2D65" w:rsidRPr="00A42F82" w:rsidRDefault="002E2D65" w:rsidP="002E2D65">
            <w:pPr>
              <w:rPr>
                <w:rFonts w:ascii="Arial" w:hAnsi="Arial" w:cs="Arial"/>
                <w:sz w:val="22"/>
                <w:szCs w:val="22"/>
              </w:rPr>
            </w:pPr>
            <w:r w:rsidRPr="00A42F82">
              <w:rPr>
                <w:rFonts w:ascii="Arial" w:hAnsi="Arial" w:cs="Arial"/>
                <w:sz w:val="22"/>
                <w:szCs w:val="22"/>
              </w:rPr>
              <w:t>How many participants are expected?</w:t>
            </w:r>
          </w:p>
          <w:p w14:paraId="15C71233" w14:textId="77777777" w:rsidR="002E2D65" w:rsidRPr="00A42F82" w:rsidRDefault="002E2D65" w:rsidP="002E2D6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111FD35" w14:textId="77777777" w:rsidR="002E2D65" w:rsidRPr="00A42F82" w:rsidRDefault="002E2D65" w:rsidP="002E2D65">
            <w:pPr>
              <w:rPr>
                <w:rFonts w:ascii="Arial" w:hAnsi="Arial" w:cs="Arial"/>
                <w:sz w:val="22"/>
                <w:szCs w:val="22"/>
              </w:rPr>
            </w:pPr>
          </w:p>
          <w:p w14:paraId="7A2B8316" w14:textId="77777777" w:rsidR="002E2D65" w:rsidRPr="00A2495F" w:rsidRDefault="002E2D65" w:rsidP="002E2D65">
            <w:pPr>
              <w:rPr>
                <w:rFonts w:ascii="Arial" w:hAnsi="Arial" w:cs="Arial"/>
                <w:iCs/>
                <w:sz w:val="22"/>
                <w:szCs w:val="22"/>
              </w:rPr>
            </w:pPr>
          </w:p>
          <w:p w14:paraId="7250E2F8" w14:textId="77777777" w:rsidR="002E2D65" w:rsidRPr="00A42F82" w:rsidRDefault="002E2D65" w:rsidP="002E2D65">
            <w:pPr>
              <w:rPr>
                <w:rFonts w:ascii="Arial" w:hAnsi="Arial" w:cs="Arial"/>
                <w:b/>
                <w:sz w:val="22"/>
                <w:szCs w:val="22"/>
              </w:rPr>
            </w:pPr>
            <w:r w:rsidRPr="00A2495F">
              <w:rPr>
                <w:rFonts w:ascii="Arial" w:hAnsi="Arial" w:cs="Arial"/>
                <w:iCs/>
                <w:sz w:val="22"/>
                <w:szCs w:val="22"/>
              </w:rPr>
              <w:t>There are three expected participants for this study</w:t>
            </w:r>
            <w:r>
              <w:rPr>
                <w:rFonts w:ascii="Arial" w:hAnsi="Arial" w:cs="Arial"/>
                <w:iCs/>
                <w:sz w:val="22"/>
                <w:szCs w:val="22"/>
              </w:rPr>
              <w:t>, all of which will be female.</w:t>
            </w:r>
          </w:p>
        </w:tc>
      </w:tr>
      <w:tr w:rsidR="002E2D65" w:rsidRPr="00A42F82" w14:paraId="06663B40" w14:textId="77777777" w:rsidTr="00C662A3">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D9B8A" w14:textId="77777777" w:rsidR="002E2D65" w:rsidRPr="00A42F82" w:rsidRDefault="002E2D65" w:rsidP="002E2D65">
            <w:pP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94AAD7" w14:textId="77777777" w:rsidR="002E2D65" w:rsidRPr="00A42F82" w:rsidRDefault="002E2D65" w:rsidP="002E2D65">
            <w:pPr>
              <w:rPr>
                <w:rFonts w:ascii="Arial" w:hAnsi="Arial" w:cs="Arial"/>
                <w:sz w:val="22"/>
                <w:szCs w:val="22"/>
              </w:rPr>
            </w:pPr>
            <w:r w:rsidRPr="00A42F82">
              <w:rPr>
                <w:rFonts w:ascii="Arial" w:hAnsi="Arial" w:cs="Arial"/>
                <w:sz w:val="22"/>
                <w:szCs w:val="22"/>
              </w:rPr>
              <w:t>Who will the participants be?</w:t>
            </w:r>
          </w:p>
          <w:p w14:paraId="096ACC4E" w14:textId="77777777" w:rsidR="002E2D65" w:rsidRPr="00A42F82" w:rsidRDefault="002E2D65" w:rsidP="002E2D6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12C953D" w14:textId="77777777" w:rsidR="002E2D65" w:rsidRPr="00CC6E87" w:rsidRDefault="002E2D65" w:rsidP="002E2D65">
            <w:pPr>
              <w:rPr>
                <w:rFonts w:ascii="Arial" w:hAnsi="Arial" w:cs="Arial"/>
                <w:iCs/>
                <w:color w:val="808080"/>
                <w:sz w:val="22"/>
                <w:szCs w:val="22"/>
              </w:rPr>
            </w:pPr>
            <w:r w:rsidRPr="00CC6E87">
              <w:rPr>
                <w:rFonts w:ascii="Arial" w:hAnsi="Arial" w:cs="Arial"/>
                <w:iCs/>
                <w:sz w:val="22"/>
                <w:szCs w:val="22"/>
              </w:rPr>
              <w:t xml:space="preserve">Students pursuing a level 5 BSc in Applied Psychology </w:t>
            </w:r>
            <w:r>
              <w:rPr>
                <w:rFonts w:ascii="Arial" w:hAnsi="Arial" w:cs="Arial"/>
                <w:iCs/>
                <w:sz w:val="22"/>
                <w:szCs w:val="22"/>
              </w:rPr>
              <w:t>be participants.</w:t>
            </w:r>
            <w:r w:rsidRPr="00CC6E87">
              <w:rPr>
                <w:rFonts w:ascii="Arial" w:hAnsi="Arial" w:cs="Arial"/>
                <w:iCs/>
                <w:sz w:val="22"/>
                <w:szCs w:val="22"/>
              </w:rPr>
              <w:t xml:space="preserve"> In the case of low participation rates, dummy values can be employed as well for assessment reasons.</w:t>
            </w:r>
          </w:p>
        </w:tc>
      </w:tr>
      <w:tr w:rsidR="002E2D65" w:rsidRPr="00A42F82" w14:paraId="79432FBB" w14:textId="77777777" w:rsidTr="00C662A3">
        <w:trPr>
          <w:trHeight w:val="403"/>
        </w:trPr>
        <w:tc>
          <w:tcPr>
            <w:tcW w:w="562" w:type="dxa"/>
            <w:tcBorders>
              <w:top w:val="single" w:sz="4" w:space="0" w:color="auto"/>
            </w:tcBorders>
            <w:shd w:val="clear" w:color="auto" w:fill="F2F2F2" w:themeFill="background1" w:themeFillShade="F2"/>
            <w:vAlign w:val="center"/>
          </w:tcPr>
          <w:p w14:paraId="1AFBC3EB" w14:textId="77777777" w:rsidR="002E2D65" w:rsidRPr="00A42F82" w:rsidRDefault="002E2D65" w:rsidP="002E2D65">
            <w:pP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797D4A7" w14:textId="77777777" w:rsidR="002E2D65" w:rsidRPr="00A42F82" w:rsidRDefault="002E2D65" w:rsidP="002E2D65">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26C5F30C" w14:textId="77777777" w:rsidR="002E2D65" w:rsidRPr="00DF06E5" w:rsidRDefault="002E2D65" w:rsidP="002E2D65">
            <w:pPr>
              <w:rPr>
                <w:rFonts w:ascii="Arial" w:hAnsi="Arial" w:cs="Arial"/>
                <w:sz w:val="22"/>
                <w:szCs w:val="22"/>
              </w:rPr>
            </w:pPr>
            <w:r w:rsidRPr="00DF06E5">
              <w:rPr>
                <w:rFonts w:ascii="Arial" w:hAnsi="Arial" w:cs="Arial"/>
                <w:sz w:val="22"/>
                <w:szCs w:val="22"/>
              </w:rPr>
              <w:t xml:space="preserve">Participants </w:t>
            </w:r>
            <w:r>
              <w:rPr>
                <w:rFonts w:ascii="Arial" w:hAnsi="Arial" w:cs="Arial"/>
                <w:sz w:val="22"/>
                <w:szCs w:val="22"/>
              </w:rPr>
              <w:t xml:space="preserve">of this study </w:t>
            </w:r>
            <w:r w:rsidRPr="00DF06E5">
              <w:rPr>
                <w:rFonts w:ascii="Arial" w:hAnsi="Arial" w:cs="Arial"/>
                <w:sz w:val="22"/>
                <w:szCs w:val="22"/>
              </w:rPr>
              <w:t xml:space="preserve">will be sourced </w:t>
            </w:r>
            <w:r>
              <w:rPr>
                <w:rFonts w:ascii="Arial" w:hAnsi="Arial" w:cs="Arial"/>
                <w:sz w:val="22"/>
                <w:szCs w:val="22"/>
              </w:rPr>
              <w:t xml:space="preserve">by extending an offer to all student within the Level 5 BSc Applied Psychology course. In order to identify each </w:t>
            </w:r>
            <w:proofErr w:type="gramStart"/>
            <w:r>
              <w:rPr>
                <w:rFonts w:ascii="Arial" w:hAnsi="Arial" w:cs="Arial"/>
                <w:sz w:val="22"/>
                <w:szCs w:val="22"/>
              </w:rPr>
              <w:t>participant</w:t>
            </w:r>
            <w:proofErr w:type="gramEnd"/>
            <w:r>
              <w:rPr>
                <w:rFonts w:ascii="Arial" w:hAnsi="Arial" w:cs="Arial"/>
                <w:sz w:val="22"/>
                <w:szCs w:val="22"/>
              </w:rPr>
              <w:t xml:space="preserve"> the use of each individuals student number will be in place of their names.</w:t>
            </w:r>
          </w:p>
          <w:p w14:paraId="1309C7D0" w14:textId="77777777" w:rsidR="002E2D65" w:rsidRPr="00A42F82" w:rsidRDefault="002E2D65" w:rsidP="002E2D65">
            <w:pPr>
              <w:rPr>
                <w:rFonts w:ascii="Arial" w:hAnsi="Arial" w:cs="Arial"/>
                <w:color w:val="808080"/>
                <w:sz w:val="18"/>
                <w:szCs w:val="18"/>
              </w:rPr>
            </w:pPr>
          </w:p>
        </w:tc>
      </w:tr>
    </w:tbl>
    <w:p w14:paraId="218B097A" w14:textId="77777777" w:rsidR="002E2D65" w:rsidRPr="00A42F82" w:rsidRDefault="002E2D65" w:rsidP="002E2D65">
      <w:pPr>
        <w:rPr>
          <w:rFonts w:ascii="Arial" w:hAnsi="Arial" w:cs="Arial"/>
          <w:bCs/>
          <w:sz w:val="24"/>
          <w:szCs w:val="24"/>
        </w:rPr>
      </w:pPr>
    </w:p>
    <w:p w14:paraId="6DF76090" w14:textId="77777777" w:rsidR="002E2D65" w:rsidRPr="00A42F82" w:rsidRDefault="002E2D65" w:rsidP="002E2D65">
      <w:pPr>
        <w:rPr>
          <w:rFonts w:ascii="Arial" w:hAnsi="Arial" w:cs="Arial"/>
        </w:rPr>
      </w:pPr>
    </w:p>
    <w:tbl>
      <w:tblPr>
        <w:tblStyle w:val="TableGrid"/>
        <w:tblW w:w="10485" w:type="dxa"/>
        <w:tblLook w:val="04A0" w:firstRow="1" w:lastRow="0" w:firstColumn="1" w:lastColumn="0" w:noHBand="0" w:noVBand="1"/>
      </w:tblPr>
      <w:tblGrid>
        <w:gridCol w:w="550"/>
        <w:gridCol w:w="6451"/>
        <w:gridCol w:w="1365"/>
        <w:gridCol w:w="825"/>
        <w:gridCol w:w="345"/>
        <w:gridCol w:w="949"/>
      </w:tblGrid>
      <w:tr w:rsidR="002E2D65" w:rsidRPr="00A42F82" w14:paraId="4028BF76" w14:textId="77777777" w:rsidTr="00C662A3">
        <w:trPr>
          <w:trHeight w:val="300"/>
        </w:trPr>
        <w:tc>
          <w:tcPr>
            <w:tcW w:w="550" w:type="dxa"/>
            <w:shd w:val="clear" w:color="auto" w:fill="F2F2F2" w:themeFill="background1" w:themeFillShade="F2"/>
            <w:vAlign w:val="center"/>
          </w:tcPr>
          <w:p w14:paraId="46406CF2" w14:textId="77777777" w:rsidR="002E2D65" w:rsidRPr="00A42F82" w:rsidRDefault="002E2D65" w:rsidP="002E2D65">
            <w:pPr>
              <w:autoSpaceDE w:val="0"/>
              <w:autoSpaceDN w:val="0"/>
              <w:adjustRightInd w:val="0"/>
              <w:rPr>
                <w:rFonts w:ascii="Arial" w:hAnsi="Arial" w:cs="Arial"/>
                <w:bCs/>
                <w:sz w:val="22"/>
                <w:szCs w:val="22"/>
              </w:rPr>
            </w:pPr>
          </w:p>
        </w:tc>
        <w:tc>
          <w:tcPr>
            <w:tcW w:w="6451" w:type="dxa"/>
            <w:shd w:val="clear" w:color="auto" w:fill="F2F2F2" w:themeFill="background1" w:themeFillShade="F2"/>
          </w:tcPr>
          <w:p w14:paraId="30A06AD7"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2190" w:type="dxa"/>
            <w:gridSpan w:val="2"/>
            <w:shd w:val="clear" w:color="auto" w:fill="F2F2F2" w:themeFill="background1" w:themeFillShade="F2"/>
            <w:vAlign w:val="bottom"/>
          </w:tcPr>
          <w:p w14:paraId="152F754D" w14:textId="77777777" w:rsidR="002E2D65" w:rsidRPr="00A42F82" w:rsidRDefault="002E2D65" w:rsidP="002E2D65">
            <w:pPr>
              <w:autoSpaceDE w:val="0"/>
              <w:autoSpaceDN w:val="0"/>
              <w:adjustRightInd w:val="0"/>
              <w:rPr>
                <w:rFonts w:ascii="Arial" w:hAnsi="Arial" w:cs="Arial"/>
                <w:b/>
                <w:bCs/>
                <w:sz w:val="16"/>
                <w:szCs w:val="16"/>
              </w:rPr>
            </w:pPr>
          </w:p>
          <w:p w14:paraId="58B3D17B"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345" w:type="dxa"/>
            <w:shd w:val="clear" w:color="auto" w:fill="F2F2F2" w:themeFill="background1" w:themeFillShade="F2"/>
            <w:vAlign w:val="bottom"/>
          </w:tcPr>
          <w:p w14:paraId="0578329B" w14:textId="77777777" w:rsidR="002E2D65" w:rsidRPr="00A42F82" w:rsidRDefault="002E2D65" w:rsidP="002E2D65">
            <w:pPr>
              <w:autoSpaceDE w:val="0"/>
              <w:autoSpaceDN w:val="0"/>
              <w:adjustRightInd w:val="0"/>
              <w:rPr>
                <w:rFonts w:ascii="Arial" w:hAnsi="Arial" w:cs="Arial"/>
                <w:b/>
                <w:bCs/>
                <w:sz w:val="22"/>
                <w:szCs w:val="22"/>
              </w:rPr>
            </w:pPr>
          </w:p>
        </w:tc>
        <w:tc>
          <w:tcPr>
            <w:tcW w:w="949" w:type="dxa"/>
            <w:shd w:val="clear" w:color="auto" w:fill="F2F2F2" w:themeFill="background1" w:themeFillShade="F2"/>
          </w:tcPr>
          <w:p w14:paraId="6F3A0C65" w14:textId="77777777" w:rsidR="002E2D65" w:rsidRPr="00A42F82" w:rsidRDefault="002E2D65" w:rsidP="002E2D65">
            <w:pPr>
              <w:autoSpaceDE w:val="0"/>
              <w:autoSpaceDN w:val="0"/>
              <w:adjustRightInd w:val="0"/>
              <w:rPr>
                <w:rFonts w:ascii="Arial" w:hAnsi="Arial" w:cs="Arial"/>
                <w:b/>
                <w:bCs/>
                <w:sz w:val="16"/>
                <w:szCs w:val="16"/>
              </w:rPr>
            </w:pPr>
          </w:p>
          <w:p w14:paraId="20FA5F5A"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2E2D65" w:rsidRPr="00A42F82" w14:paraId="324AF1C3" w14:textId="77777777" w:rsidTr="00C662A3">
        <w:trPr>
          <w:trHeight w:val="439"/>
        </w:trPr>
        <w:tc>
          <w:tcPr>
            <w:tcW w:w="550" w:type="dxa"/>
            <w:shd w:val="clear" w:color="auto" w:fill="F2F2F2" w:themeFill="background1" w:themeFillShade="F2"/>
            <w:vAlign w:val="center"/>
          </w:tcPr>
          <w:p w14:paraId="7645DB7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13</w:t>
            </w:r>
          </w:p>
        </w:tc>
        <w:tc>
          <w:tcPr>
            <w:tcW w:w="6451" w:type="dxa"/>
            <w:shd w:val="clear" w:color="auto" w:fill="F2F2F2" w:themeFill="background1" w:themeFillShade="F2"/>
            <w:vAlign w:val="center"/>
          </w:tcPr>
          <w:p w14:paraId="71008C7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1365" w:type="dxa"/>
            <w:shd w:val="clear" w:color="auto" w:fill="BFBFBF" w:themeFill="background1" w:themeFillShade="BF"/>
            <w:vAlign w:val="center"/>
          </w:tcPr>
          <w:sdt>
            <w:sdtPr>
              <w:rPr>
                <w:rFonts w:ascii="Arial" w:hAnsi="Arial" w:cs="Arial"/>
              </w:rPr>
              <w:id w:val="267353320"/>
              <w14:checkbox>
                <w14:checked w14:val="0"/>
                <w14:checkedState w14:val="2612" w14:font="MS Gothic"/>
                <w14:uncheckedState w14:val="2610" w14:font="MS Gothic"/>
              </w14:checkbox>
            </w:sdtPr>
            <w:sdtContent>
              <w:p w14:paraId="3D1A7CC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C322215" w14:textId="77777777" w:rsidR="002E2D65" w:rsidRDefault="002E2D65" w:rsidP="002E2D65">
            <w:pPr>
              <w:rPr>
                <w:rFonts w:ascii="Arial" w:hAnsi="Arial" w:cs="Arial"/>
                <w:sz w:val="22"/>
                <w:szCs w:val="22"/>
              </w:rPr>
            </w:pPr>
            <w:r w:rsidRPr="785DDDCD">
              <w:rPr>
                <w:rFonts w:ascii="MS Gothic" w:eastAsia="MS Gothic" w:hAnsi="MS Gothic" w:cs="Arial"/>
                <w:sz w:val="22"/>
                <w:szCs w:val="22"/>
              </w:rPr>
              <w:t>☒</w:t>
            </w:r>
          </w:p>
          <w:p w14:paraId="6A524B28" w14:textId="77777777" w:rsidR="002E2D65" w:rsidRDefault="002E2D65" w:rsidP="002E2D65">
            <w:pPr>
              <w:rPr>
                <w:rFonts w:ascii="Segoe UI Symbol" w:eastAsia="MS Gothic" w:hAnsi="Segoe UI Symbol" w:cs="Segoe UI Symbol"/>
                <w:sz w:val="22"/>
                <w:szCs w:val="22"/>
              </w:rPr>
            </w:pPr>
          </w:p>
          <w:p w14:paraId="721A1AF7"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1826043600"/>
              <w14:checkbox>
                <w14:checked w14:val="0"/>
                <w14:checkedState w14:val="2612" w14:font="MS Gothic"/>
                <w14:uncheckedState w14:val="2610" w14:font="MS Gothic"/>
              </w14:checkbox>
            </w:sdtPr>
            <w:sdtContent>
              <w:p w14:paraId="6E8962F9"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27A6E45E"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1237894098"/>
              <w14:checkbox>
                <w14:checked w14:val="1"/>
                <w14:checkedState w14:val="2612" w14:font="MS Gothic"/>
                <w14:uncheckedState w14:val="2610" w14:font="MS Gothic"/>
              </w14:checkbox>
            </w:sdtPr>
            <w:sdtContent>
              <w:p w14:paraId="4893B201" w14:textId="77777777" w:rsidR="002E2D65" w:rsidRDefault="002E2D65" w:rsidP="002E2D65">
                <w:pPr>
                  <w:autoSpaceDE w:val="0"/>
                  <w:autoSpaceDN w:val="0"/>
                  <w:adjustRightInd w:val="0"/>
                  <w:rPr>
                    <w:rFonts w:ascii="Arial" w:hAnsi="Arial" w:cs="Arial"/>
                    <w:sz w:val="22"/>
                    <w:szCs w:val="22"/>
                  </w:rPr>
                </w:pPr>
                <w:r w:rsidRPr="785DDDCD">
                  <w:rPr>
                    <w:rFonts w:ascii="MS Gothic" w:eastAsia="MS Gothic" w:hAnsi="MS Gothic" w:cs="Arial"/>
                    <w:sz w:val="22"/>
                    <w:szCs w:val="22"/>
                  </w:rPr>
                  <w:t>☒</w:t>
                </w:r>
              </w:p>
            </w:sdtContent>
          </w:sdt>
          <w:p w14:paraId="6520B19E" w14:textId="77777777" w:rsidR="002E2D65" w:rsidRDefault="002E2D65" w:rsidP="002E2D65">
            <w:pPr>
              <w:autoSpaceDE w:val="0"/>
              <w:autoSpaceDN w:val="0"/>
              <w:adjustRightInd w:val="0"/>
              <w:rPr>
                <w:rFonts w:ascii="Arial" w:hAnsi="Arial" w:cs="Arial"/>
                <w:sz w:val="22"/>
                <w:szCs w:val="22"/>
              </w:rPr>
            </w:pPr>
          </w:p>
        </w:tc>
      </w:tr>
      <w:tr w:rsidR="002E2D65" w:rsidRPr="00A42F82" w14:paraId="09060FE3" w14:textId="77777777" w:rsidTr="00C662A3">
        <w:trPr>
          <w:trHeight w:val="403"/>
        </w:trPr>
        <w:tc>
          <w:tcPr>
            <w:tcW w:w="550" w:type="dxa"/>
            <w:shd w:val="clear" w:color="auto" w:fill="F2F2F2" w:themeFill="background1" w:themeFillShade="F2"/>
            <w:vAlign w:val="center"/>
          </w:tcPr>
          <w:p w14:paraId="002986E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14</w:t>
            </w:r>
          </w:p>
        </w:tc>
        <w:tc>
          <w:tcPr>
            <w:tcW w:w="6451" w:type="dxa"/>
            <w:shd w:val="clear" w:color="auto" w:fill="F2F2F2" w:themeFill="background1" w:themeFillShade="F2"/>
            <w:vAlign w:val="center"/>
          </w:tcPr>
          <w:p w14:paraId="542832B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1365" w:type="dxa"/>
            <w:shd w:val="clear" w:color="auto" w:fill="BFBFBF" w:themeFill="background1" w:themeFillShade="BF"/>
            <w:vAlign w:val="center"/>
          </w:tcPr>
          <w:sdt>
            <w:sdtPr>
              <w:rPr>
                <w:rFonts w:ascii="Arial" w:hAnsi="Arial" w:cs="Arial"/>
              </w:rPr>
              <w:id w:val="457147811"/>
              <w14:checkbox>
                <w14:checked w14:val="1"/>
                <w14:checkedState w14:val="2612" w14:font="MS Gothic"/>
                <w14:uncheckedState w14:val="2610" w14:font="MS Gothic"/>
              </w14:checkbox>
            </w:sdtPr>
            <w:sdtContent>
              <w:p w14:paraId="252D78AF"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C7BA545"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451221061"/>
              <w14:checkbox>
                <w14:checked w14:val="0"/>
                <w14:checkedState w14:val="2612" w14:font="MS Gothic"/>
                <w14:uncheckedState w14:val="2610" w14:font="MS Gothic"/>
              </w14:checkbox>
            </w:sdtPr>
            <w:sdtContent>
              <w:p w14:paraId="0E801DC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4037A10"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1999115147"/>
              <w14:checkbox>
                <w14:checked w14:val="0"/>
                <w14:checkedState w14:val="2612" w14:font="MS Gothic"/>
                <w14:uncheckedState w14:val="2610" w14:font="MS Gothic"/>
              </w14:checkbox>
            </w:sdtPr>
            <w:sdtContent>
              <w:p w14:paraId="746EB40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55FDE9FA" w14:textId="77777777" w:rsidR="002E2D65" w:rsidRDefault="002E2D65" w:rsidP="002E2D65">
            <w:pPr>
              <w:autoSpaceDE w:val="0"/>
              <w:autoSpaceDN w:val="0"/>
              <w:adjustRightInd w:val="0"/>
              <w:rPr>
                <w:rFonts w:ascii="Arial" w:hAnsi="Arial" w:cs="Arial"/>
                <w:sz w:val="22"/>
                <w:szCs w:val="22"/>
              </w:rPr>
            </w:pPr>
          </w:p>
        </w:tc>
      </w:tr>
      <w:tr w:rsidR="002E2D65" w:rsidRPr="00A42F82" w14:paraId="02B1786E" w14:textId="77777777" w:rsidTr="00C662A3">
        <w:trPr>
          <w:trHeight w:val="439"/>
        </w:trPr>
        <w:tc>
          <w:tcPr>
            <w:tcW w:w="550" w:type="dxa"/>
            <w:shd w:val="clear" w:color="auto" w:fill="F2F2F2" w:themeFill="background1" w:themeFillShade="F2"/>
            <w:vAlign w:val="center"/>
          </w:tcPr>
          <w:p w14:paraId="489C38C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15</w:t>
            </w:r>
          </w:p>
        </w:tc>
        <w:tc>
          <w:tcPr>
            <w:tcW w:w="6451" w:type="dxa"/>
            <w:shd w:val="clear" w:color="auto" w:fill="F2F2F2" w:themeFill="background1" w:themeFillShade="F2"/>
            <w:vAlign w:val="center"/>
          </w:tcPr>
          <w:p w14:paraId="2C3BF94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1365" w:type="dxa"/>
            <w:shd w:val="clear" w:color="auto" w:fill="BFBFBF" w:themeFill="background1" w:themeFillShade="BF"/>
            <w:vAlign w:val="center"/>
          </w:tcPr>
          <w:sdt>
            <w:sdtPr>
              <w:rPr>
                <w:rFonts w:ascii="Arial" w:hAnsi="Arial" w:cs="Arial"/>
              </w:rPr>
              <w:id w:val="-1658998202"/>
              <w14:checkbox>
                <w14:checked w14:val="1"/>
                <w14:checkedState w14:val="2612" w14:font="MS Gothic"/>
                <w14:uncheckedState w14:val="2610" w14:font="MS Gothic"/>
              </w14:checkbox>
            </w:sdtPr>
            <w:sdtContent>
              <w:p w14:paraId="13D7B6DF"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58F4FD1"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616263964"/>
              <w14:checkbox>
                <w14:checked w14:val="0"/>
                <w14:checkedState w14:val="2612" w14:font="MS Gothic"/>
                <w14:uncheckedState w14:val="2610" w14:font="MS Gothic"/>
              </w14:checkbox>
            </w:sdtPr>
            <w:sdtContent>
              <w:p w14:paraId="75F5F7B7"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782D0BCE"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1430660965"/>
              <w14:checkbox>
                <w14:checked w14:val="0"/>
                <w14:checkedState w14:val="2612" w14:font="MS Gothic"/>
                <w14:uncheckedState w14:val="2610" w14:font="MS Gothic"/>
              </w14:checkbox>
            </w:sdtPr>
            <w:sdtContent>
              <w:p w14:paraId="732AE66D"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FD6E8E5" w14:textId="77777777" w:rsidR="002E2D65" w:rsidRDefault="002E2D65" w:rsidP="002E2D65">
            <w:pPr>
              <w:autoSpaceDE w:val="0"/>
              <w:autoSpaceDN w:val="0"/>
              <w:adjustRightInd w:val="0"/>
              <w:rPr>
                <w:rFonts w:ascii="Arial" w:hAnsi="Arial" w:cs="Arial"/>
                <w:sz w:val="22"/>
                <w:szCs w:val="22"/>
              </w:rPr>
            </w:pPr>
          </w:p>
        </w:tc>
      </w:tr>
      <w:tr w:rsidR="002E2D65" w:rsidRPr="00A42F82" w14:paraId="40C8DE07" w14:textId="77777777" w:rsidTr="00C662A3">
        <w:trPr>
          <w:trHeight w:val="403"/>
        </w:trPr>
        <w:tc>
          <w:tcPr>
            <w:tcW w:w="550" w:type="dxa"/>
            <w:shd w:val="clear" w:color="auto" w:fill="F2F2F2" w:themeFill="background1" w:themeFillShade="F2"/>
            <w:vAlign w:val="center"/>
          </w:tcPr>
          <w:p w14:paraId="6D65C24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16</w:t>
            </w:r>
          </w:p>
        </w:tc>
        <w:tc>
          <w:tcPr>
            <w:tcW w:w="6451" w:type="dxa"/>
            <w:shd w:val="clear" w:color="auto" w:fill="F2F2F2" w:themeFill="background1" w:themeFillShade="F2"/>
            <w:vAlign w:val="center"/>
          </w:tcPr>
          <w:p w14:paraId="73DA8E4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1365" w:type="dxa"/>
            <w:shd w:val="clear" w:color="auto" w:fill="BFBFBF" w:themeFill="background1" w:themeFillShade="BF"/>
            <w:vAlign w:val="center"/>
          </w:tcPr>
          <w:sdt>
            <w:sdtPr>
              <w:rPr>
                <w:rFonts w:ascii="Arial" w:hAnsi="Arial" w:cs="Arial"/>
              </w:rPr>
              <w:id w:val="-477146543"/>
              <w14:checkbox>
                <w14:checked w14:val="1"/>
                <w14:checkedState w14:val="2612" w14:font="MS Gothic"/>
                <w14:uncheckedState w14:val="2610" w14:font="MS Gothic"/>
              </w14:checkbox>
            </w:sdtPr>
            <w:sdtContent>
              <w:p w14:paraId="2291605C"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E2A7B2B"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743563693"/>
              <w14:checkbox>
                <w14:checked w14:val="0"/>
                <w14:checkedState w14:val="2612" w14:font="MS Gothic"/>
                <w14:uncheckedState w14:val="2610" w14:font="MS Gothic"/>
              </w14:checkbox>
            </w:sdtPr>
            <w:sdtContent>
              <w:p w14:paraId="7EC400F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066674A"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929036329"/>
              <w14:checkbox>
                <w14:checked w14:val="0"/>
                <w14:checkedState w14:val="2612" w14:font="MS Gothic"/>
                <w14:uncheckedState w14:val="2610" w14:font="MS Gothic"/>
              </w14:checkbox>
            </w:sdtPr>
            <w:sdtContent>
              <w:p w14:paraId="33954E1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01E1716C" w14:textId="77777777" w:rsidR="002E2D65" w:rsidRDefault="002E2D65" w:rsidP="002E2D65">
            <w:pPr>
              <w:autoSpaceDE w:val="0"/>
              <w:autoSpaceDN w:val="0"/>
              <w:adjustRightInd w:val="0"/>
              <w:rPr>
                <w:rFonts w:ascii="Arial" w:hAnsi="Arial" w:cs="Arial"/>
                <w:sz w:val="22"/>
                <w:szCs w:val="22"/>
              </w:rPr>
            </w:pPr>
          </w:p>
        </w:tc>
      </w:tr>
      <w:tr w:rsidR="002E2D65" w:rsidRPr="00A42F82" w14:paraId="2F0D4FBD" w14:textId="77777777" w:rsidTr="00C662A3">
        <w:trPr>
          <w:trHeight w:val="439"/>
        </w:trPr>
        <w:tc>
          <w:tcPr>
            <w:tcW w:w="550" w:type="dxa"/>
            <w:shd w:val="clear" w:color="auto" w:fill="F2F2F2" w:themeFill="background1" w:themeFillShade="F2"/>
            <w:vAlign w:val="center"/>
          </w:tcPr>
          <w:p w14:paraId="74FA894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17</w:t>
            </w:r>
          </w:p>
        </w:tc>
        <w:tc>
          <w:tcPr>
            <w:tcW w:w="6451" w:type="dxa"/>
            <w:shd w:val="clear" w:color="auto" w:fill="F2F2F2" w:themeFill="background1" w:themeFillShade="F2"/>
            <w:vAlign w:val="center"/>
          </w:tcPr>
          <w:p w14:paraId="4A72999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1365" w:type="dxa"/>
            <w:shd w:val="clear" w:color="auto" w:fill="BFBFBF" w:themeFill="background1" w:themeFillShade="BF"/>
            <w:vAlign w:val="center"/>
          </w:tcPr>
          <w:sdt>
            <w:sdtPr>
              <w:rPr>
                <w:rFonts w:ascii="Arial" w:hAnsi="Arial" w:cs="Arial"/>
              </w:rPr>
              <w:id w:val="1927688667"/>
              <w14:checkbox>
                <w14:checked w14:val="0"/>
                <w14:checkedState w14:val="2612" w14:font="MS Gothic"/>
                <w14:uncheckedState w14:val="2610" w14:font="MS Gothic"/>
              </w14:checkbox>
            </w:sdtPr>
            <w:sdtContent>
              <w:p w14:paraId="297AA29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0BCADA2"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1307664783"/>
              <w14:checkbox>
                <w14:checked w14:val="0"/>
                <w14:checkedState w14:val="2612" w14:font="MS Gothic"/>
                <w14:uncheckedState w14:val="2610" w14:font="MS Gothic"/>
              </w14:checkbox>
            </w:sdtPr>
            <w:sdtContent>
              <w:p w14:paraId="415E08D4"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F8572D9"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623734502"/>
              <w14:checkbox>
                <w14:checked w14:val="1"/>
                <w14:checkedState w14:val="2612" w14:font="MS Gothic"/>
                <w14:uncheckedState w14:val="2610" w14:font="MS Gothic"/>
              </w14:checkbox>
            </w:sdtPr>
            <w:sdtContent>
              <w:p w14:paraId="4D93D3C3"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B2FAD04" w14:textId="77777777" w:rsidR="002E2D65" w:rsidRDefault="002E2D65" w:rsidP="002E2D65">
            <w:pPr>
              <w:autoSpaceDE w:val="0"/>
              <w:autoSpaceDN w:val="0"/>
              <w:adjustRightInd w:val="0"/>
              <w:rPr>
                <w:rFonts w:ascii="Arial" w:hAnsi="Arial" w:cs="Arial"/>
                <w:sz w:val="22"/>
                <w:szCs w:val="22"/>
              </w:rPr>
            </w:pPr>
          </w:p>
        </w:tc>
      </w:tr>
      <w:tr w:rsidR="002E2D65" w:rsidRPr="00A42F82" w14:paraId="30E0DB3E" w14:textId="77777777" w:rsidTr="00C662A3">
        <w:trPr>
          <w:trHeight w:val="403"/>
        </w:trPr>
        <w:tc>
          <w:tcPr>
            <w:tcW w:w="550" w:type="dxa"/>
            <w:shd w:val="clear" w:color="auto" w:fill="F2F2F2" w:themeFill="background1" w:themeFillShade="F2"/>
            <w:vAlign w:val="center"/>
          </w:tcPr>
          <w:p w14:paraId="2CB8E4F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lastRenderedPageBreak/>
              <w:t>18</w:t>
            </w:r>
          </w:p>
        </w:tc>
        <w:tc>
          <w:tcPr>
            <w:tcW w:w="6451" w:type="dxa"/>
            <w:shd w:val="clear" w:color="auto" w:fill="F2F2F2" w:themeFill="background1" w:themeFillShade="F2"/>
            <w:vAlign w:val="center"/>
          </w:tcPr>
          <w:p w14:paraId="4C34D9B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1365" w:type="dxa"/>
            <w:shd w:val="clear" w:color="auto" w:fill="BFBFBF" w:themeFill="background1" w:themeFillShade="BF"/>
            <w:vAlign w:val="center"/>
          </w:tcPr>
          <w:sdt>
            <w:sdtPr>
              <w:rPr>
                <w:rFonts w:ascii="Arial" w:hAnsi="Arial" w:cs="Arial"/>
              </w:rPr>
              <w:id w:val="-737559822"/>
              <w14:checkbox>
                <w14:checked w14:val="1"/>
                <w14:checkedState w14:val="2612" w14:font="MS Gothic"/>
                <w14:uncheckedState w14:val="2610" w14:font="MS Gothic"/>
              </w14:checkbox>
            </w:sdtPr>
            <w:sdtContent>
              <w:p w14:paraId="2291BA65"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4BA877E7"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238936075"/>
              <w14:checkbox>
                <w14:checked w14:val="0"/>
                <w14:checkedState w14:val="2612" w14:font="MS Gothic"/>
                <w14:uncheckedState w14:val="2610" w14:font="MS Gothic"/>
              </w14:checkbox>
            </w:sdtPr>
            <w:sdtContent>
              <w:p w14:paraId="190CB023"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16CDF2AD"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1023703355"/>
              <w14:checkbox>
                <w14:checked w14:val="0"/>
                <w14:checkedState w14:val="2612" w14:font="MS Gothic"/>
                <w14:uncheckedState w14:val="2610" w14:font="MS Gothic"/>
              </w14:checkbox>
            </w:sdtPr>
            <w:sdtContent>
              <w:p w14:paraId="75E3A70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98B524B" w14:textId="77777777" w:rsidR="002E2D65" w:rsidRDefault="002E2D65" w:rsidP="002E2D65">
            <w:pPr>
              <w:autoSpaceDE w:val="0"/>
              <w:autoSpaceDN w:val="0"/>
              <w:adjustRightInd w:val="0"/>
              <w:rPr>
                <w:rFonts w:ascii="Arial" w:hAnsi="Arial" w:cs="Arial"/>
                <w:sz w:val="22"/>
                <w:szCs w:val="22"/>
              </w:rPr>
            </w:pPr>
          </w:p>
        </w:tc>
      </w:tr>
      <w:tr w:rsidR="002E2D65" w:rsidRPr="00A42F82" w14:paraId="5919EE14" w14:textId="77777777" w:rsidTr="00C662A3">
        <w:trPr>
          <w:trHeight w:val="439"/>
        </w:trPr>
        <w:tc>
          <w:tcPr>
            <w:tcW w:w="550" w:type="dxa"/>
            <w:shd w:val="clear" w:color="auto" w:fill="F2F2F2" w:themeFill="background1" w:themeFillShade="F2"/>
            <w:vAlign w:val="center"/>
          </w:tcPr>
          <w:p w14:paraId="3D47A4C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19</w:t>
            </w:r>
          </w:p>
        </w:tc>
        <w:tc>
          <w:tcPr>
            <w:tcW w:w="6451" w:type="dxa"/>
            <w:shd w:val="clear" w:color="auto" w:fill="F2F2F2" w:themeFill="background1" w:themeFillShade="F2"/>
            <w:vAlign w:val="center"/>
          </w:tcPr>
          <w:p w14:paraId="008841A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1365" w:type="dxa"/>
            <w:shd w:val="clear" w:color="auto" w:fill="BFBFBF" w:themeFill="background1" w:themeFillShade="BF"/>
            <w:vAlign w:val="center"/>
          </w:tcPr>
          <w:sdt>
            <w:sdtPr>
              <w:rPr>
                <w:rFonts w:ascii="Arial" w:hAnsi="Arial" w:cs="Arial"/>
              </w:rPr>
              <w:id w:val="-1265529278"/>
              <w14:checkbox>
                <w14:checked w14:val="1"/>
                <w14:checkedState w14:val="2612" w14:font="MS Gothic"/>
                <w14:uncheckedState w14:val="2610" w14:font="MS Gothic"/>
              </w14:checkbox>
            </w:sdtPr>
            <w:sdtContent>
              <w:p w14:paraId="064C6138"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B3A4CE1"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541026507"/>
              <w14:checkbox>
                <w14:checked w14:val="0"/>
                <w14:checkedState w14:val="2612" w14:font="MS Gothic"/>
                <w14:uncheckedState w14:val="2610" w14:font="MS Gothic"/>
              </w14:checkbox>
            </w:sdtPr>
            <w:sdtContent>
              <w:p w14:paraId="46A4272B"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227F6587"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1457218922"/>
              <w14:checkbox>
                <w14:checked w14:val="0"/>
                <w14:checkedState w14:val="2612" w14:font="MS Gothic"/>
                <w14:uncheckedState w14:val="2610" w14:font="MS Gothic"/>
              </w14:checkbox>
            </w:sdtPr>
            <w:sdtContent>
              <w:p w14:paraId="0C66BBC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5C3E323B" w14:textId="77777777" w:rsidR="002E2D65" w:rsidRDefault="002E2D65" w:rsidP="002E2D65">
            <w:pPr>
              <w:autoSpaceDE w:val="0"/>
              <w:autoSpaceDN w:val="0"/>
              <w:adjustRightInd w:val="0"/>
              <w:rPr>
                <w:rFonts w:ascii="Arial" w:hAnsi="Arial" w:cs="Arial"/>
                <w:sz w:val="22"/>
                <w:szCs w:val="22"/>
              </w:rPr>
            </w:pPr>
          </w:p>
        </w:tc>
      </w:tr>
      <w:tr w:rsidR="002E2D65" w:rsidRPr="00A42F82" w14:paraId="7159B416" w14:textId="77777777" w:rsidTr="00C662A3">
        <w:trPr>
          <w:trHeight w:val="403"/>
        </w:trPr>
        <w:tc>
          <w:tcPr>
            <w:tcW w:w="550" w:type="dxa"/>
            <w:shd w:val="clear" w:color="auto" w:fill="F2F2F2" w:themeFill="background1" w:themeFillShade="F2"/>
            <w:vAlign w:val="center"/>
          </w:tcPr>
          <w:p w14:paraId="52CF5DA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20</w:t>
            </w:r>
          </w:p>
        </w:tc>
        <w:tc>
          <w:tcPr>
            <w:tcW w:w="6451" w:type="dxa"/>
            <w:shd w:val="clear" w:color="auto" w:fill="F2F2F2" w:themeFill="background1" w:themeFillShade="F2"/>
            <w:vAlign w:val="center"/>
          </w:tcPr>
          <w:p w14:paraId="7848376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1365" w:type="dxa"/>
            <w:shd w:val="clear" w:color="auto" w:fill="BFBFBF" w:themeFill="background1" w:themeFillShade="BF"/>
            <w:vAlign w:val="center"/>
          </w:tcPr>
          <w:sdt>
            <w:sdtPr>
              <w:rPr>
                <w:rFonts w:ascii="Arial" w:hAnsi="Arial" w:cs="Arial"/>
              </w:rPr>
              <w:id w:val="1166128951"/>
              <w14:checkbox>
                <w14:checked w14:val="1"/>
                <w14:checkedState w14:val="2612" w14:font="MS Gothic"/>
                <w14:uncheckedState w14:val="2610" w14:font="MS Gothic"/>
              </w14:checkbox>
            </w:sdtPr>
            <w:sdtContent>
              <w:p w14:paraId="0581D6DE"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611CA68A"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236906419"/>
              <w14:checkbox>
                <w14:checked w14:val="0"/>
                <w14:checkedState w14:val="2612" w14:font="MS Gothic"/>
                <w14:uncheckedState w14:val="2610" w14:font="MS Gothic"/>
              </w14:checkbox>
            </w:sdtPr>
            <w:sdtContent>
              <w:p w14:paraId="232DD633"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07F22BE"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1799213013"/>
              <w14:checkbox>
                <w14:checked w14:val="0"/>
                <w14:checkedState w14:val="2612" w14:font="MS Gothic"/>
                <w14:uncheckedState w14:val="2610" w14:font="MS Gothic"/>
              </w14:checkbox>
            </w:sdtPr>
            <w:sdtContent>
              <w:p w14:paraId="1864A00D"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75CE212" w14:textId="77777777" w:rsidR="002E2D65" w:rsidRDefault="002E2D65" w:rsidP="002E2D65">
            <w:pPr>
              <w:autoSpaceDE w:val="0"/>
              <w:autoSpaceDN w:val="0"/>
              <w:adjustRightInd w:val="0"/>
              <w:rPr>
                <w:rFonts w:ascii="Arial" w:hAnsi="Arial" w:cs="Arial"/>
                <w:sz w:val="22"/>
                <w:szCs w:val="22"/>
              </w:rPr>
            </w:pPr>
          </w:p>
        </w:tc>
      </w:tr>
      <w:tr w:rsidR="002E2D65" w:rsidRPr="00A42F82" w14:paraId="3D60A271" w14:textId="77777777" w:rsidTr="00C662A3">
        <w:trPr>
          <w:trHeight w:val="439"/>
        </w:trPr>
        <w:tc>
          <w:tcPr>
            <w:tcW w:w="550" w:type="dxa"/>
            <w:shd w:val="clear" w:color="auto" w:fill="F2F2F2" w:themeFill="background1" w:themeFillShade="F2"/>
            <w:vAlign w:val="center"/>
          </w:tcPr>
          <w:p w14:paraId="195EB13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21</w:t>
            </w:r>
          </w:p>
        </w:tc>
        <w:tc>
          <w:tcPr>
            <w:tcW w:w="6451" w:type="dxa"/>
            <w:shd w:val="clear" w:color="auto" w:fill="F2F2F2" w:themeFill="background1" w:themeFillShade="F2"/>
            <w:vAlign w:val="center"/>
          </w:tcPr>
          <w:p w14:paraId="60C27E1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1365" w:type="dxa"/>
            <w:shd w:val="clear" w:color="auto" w:fill="BFBFBF" w:themeFill="background1" w:themeFillShade="BF"/>
            <w:vAlign w:val="center"/>
          </w:tcPr>
          <w:sdt>
            <w:sdtPr>
              <w:rPr>
                <w:rFonts w:ascii="Arial" w:hAnsi="Arial" w:cs="Arial"/>
              </w:rPr>
              <w:id w:val="-1362742646"/>
              <w14:checkbox>
                <w14:checked w14:val="1"/>
                <w14:checkedState w14:val="2612" w14:font="MS Gothic"/>
                <w14:uncheckedState w14:val="2610" w14:font="MS Gothic"/>
              </w14:checkbox>
            </w:sdtPr>
            <w:sdtContent>
              <w:p w14:paraId="206C7879"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7C56894E" w14:textId="77777777" w:rsidR="002E2D65" w:rsidRDefault="002E2D65" w:rsidP="002E2D65">
            <w:pPr>
              <w:autoSpaceDE w:val="0"/>
              <w:autoSpaceDN w:val="0"/>
              <w:adjustRightInd w:val="0"/>
              <w:rPr>
                <w:rFonts w:ascii="Arial" w:hAnsi="Arial" w:cs="Arial"/>
                <w:sz w:val="22"/>
                <w:szCs w:val="22"/>
              </w:rPr>
            </w:pPr>
          </w:p>
        </w:tc>
        <w:tc>
          <w:tcPr>
            <w:tcW w:w="825" w:type="dxa"/>
            <w:shd w:val="clear" w:color="auto" w:fill="BFBFBF" w:themeFill="background1" w:themeFillShade="BF"/>
            <w:vAlign w:val="center"/>
          </w:tcPr>
          <w:sdt>
            <w:sdtPr>
              <w:rPr>
                <w:rFonts w:ascii="Arial" w:hAnsi="Arial" w:cs="Arial"/>
              </w:rPr>
              <w:id w:val="-1464568962"/>
              <w14:checkbox>
                <w14:checked w14:val="0"/>
                <w14:checkedState w14:val="2612" w14:font="MS Gothic"/>
                <w14:uncheckedState w14:val="2610" w14:font="MS Gothic"/>
              </w14:checkbox>
            </w:sdtPr>
            <w:sdtContent>
              <w:p w14:paraId="1EDE5CE4"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539E4B80" w14:textId="77777777" w:rsidR="002E2D65" w:rsidRDefault="002E2D65" w:rsidP="002E2D65">
            <w:pPr>
              <w:autoSpaceDE w:val="0"/>
              <w:autoSpaceDN w:val="0"/>
              <w:adjustRightInd w:val="0"/>
              <w:rPr>
                <w:rFonts w:ascii="Arial" w:hAnsi="Arial" w:cs="Arial"/>
                <w:sz w:val="22"/>
                <w:szCs w:val="22"/>
              </w:rPr>
            </w:pPr>
          </w:p>
        </w:tc>
        <w:tc>
          <w:tcPr>
            <w:tcW w:w="1294" w:type="dxa"/>
            <w:gridSpan w:val="2"/>
            <w:shd w:val="clear" w:color="auto" w:fill="BFBFBF" w:themeFill="background1" w:themeFillShade="BF"/>
            <w:vAlign w:val="center"/>
          </w:tcPr>
          <w:sdt>
            <w:sdtPr>
              <w:rPr>
                <w:rFonts w:ascii="Arial" w:hAnsi="Arial" w:cs="Arial"/>
              </w:rPr>
              <w:id w:val="-405376595"/>
              <w14:checkbox>
                <w14:checked w14:val="0"/>
                <w14:checkedState w14:val="2612" w14:font="MS Gothic"/>
                <w14:uncheckedState w14:val="2610" w14:font="MS Gothic"/>
              </w14:checkbox>
            </w:sdtPr>
            <w:sdtContent>
              <w:p w14:paraId="7AC361EF"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491185E" w14:textId="77777777" w:rsidR="002E2D65" w:rsidRDefault="002E2D65" w:rsidP="002E2D65">
            <w:pPr>
              <w:autoSpaceDE w:val="0"/>
              <w:autoSpaceDN w:val="0"/>
              <w:adjustRightInd w:val="0"/>
              <w:rPr>
                <w:rFonts w:ascii="Arial" w:hAnsi="Arial" w:cs="Arial"/>
                <w:sz w:val="22"/>
                <w:szCs w:val="22"/>
              </w:rPr>
            </w:pPr>
          </w:p>
        </w:tc>
      </w:tr>
      <w:tr w:rsidR="002E2D65" w:rsidRPr="00A42F82" w14:paraId="69C5FC89" w14:textId="77777777" w:rsidTr="00C662A3">
        <w:trPr>
          <w:trHeight w:val="403"/>
        </w:trPr>
        <w:tc>
          <w:tcPr>
            <w:tcW w:w="550" w:type="dxa"/>
            <w:tcBorders>
              <w:bottom w:val="single" w:sz="4" w:space="0" w:color="auto"/>
            </w:tcBorders>
            <w:shd w:val="clear" w:color="auto" w:fill="F2F2F2" w:themeFill="background1" w:themeFillShade="F2"/>
            <w:vAlign w:val="center"/>
          </w:tcPr>
          <w:p w14:paraId="3F44B02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22</w:t>
            </w:r>
          </w:p>
        </w:tc>
        <w:tc>
          <w:tcPr>
            <w:tcW w:w="9935" w:type="dxa"/>
            <w:gridSpan w:val="5"/>
            <w:tcBorders>
              <w:bottom w:val="single" w:sz="4" w:space="0" w:color="auto"/>
            </w:tcBorders>
            <w:shd w:val="clear" w:color="auto" w:fill="F2F2F2" w:themeFill="background1" w:themeFillShade="F2"/>
            <w:vAlign w:val="center"/>
          </w:tcPr>
          <w:p w14:paraId="49269F9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2E2D65" w:rsidRPr="00A42F82" w14:paraId="37248388" w14:textId="77777777" w:rsidTr="00C662A3">
        <w:trPr>
          <w:trHeight w:val="403"/>
        </w:trPr>
        <w:tc>
          <w:tcPr>
            <w:tcW w:w="550" w:type="dxa"/>
            <w:vAlign w:val="center"/>
          </w:tcPr>
          <w:p w14:paraId="6B75FDF1" w14:textId="77777777" w:rsidR="002E2D65" w:rsidRPr="00A42F82" w:rsidRDefault="002E2D65" w:rsidP="002E2D65">
            <w:pPr>
              <w:rPr>
                <w:rFonts w:ascii="Arial" w:hAnsi="Arial" w:cs="Arial"/>
                <w:sz w:val="22"/>
                <w:szCs w:val="22"/>
              </w:rPr>
            </w:pPr>
          </w:p>
        </w:tc>
        <w:tc>
          <w:tcPr>
            <w:tcW w:w="9935" w:type="dxa"/>
            <w:gridSpan w:val="5"/>
            <w:vAlign w:val="center"/>
          </w:tcPr>
          <w:p w14:paraId="289BEF27" w14:textId="77777777" w:rsidR="002E2D65" w:rsidRPr="00A42F82" w:rsidRDefault="002E2D65" w:rsidP="002E2D65">
            <w:pPr>
              <w:rPr>
                <w:rFonts w:ascii="Arial" w:hAnsi="Arial" w:cs="Arial"/>
                <w:sz w:val="22"/>
                <w:szCs w:val="22"/>
              </w:rPr>
            </w:pPr>
          </w:p>
          <w:p w14:paraId="01327487" w14:textId="77777777" w:rsidR="002E2D65" w:rsidRPr="00A42F82" w:rsidRDefault="002E2D65" w:rsidP="002E2D65">
            <w:pPr>
              <w:rPr>
                <w:rFonts w:ascii="Arial" w:hAnsi="Arial" w:cs="Arial"/>
                <w:sz w:val="22"/>
                <w:szCs w:val="22"/>
              </w:rPr>
            </w:pPr>
          </w:p>
          <w:p w14:paraId="07AD0BDB" w14:textId="77777777" w:rsidR="002E2D65" w:rsidRPr="00A42F82" w:rsidRDefault="002E2D65" w:rsidP="002E2D65">
            <w:pPr>
              <w:rPr>
                <w:rFonts w:ascii="Arial" w:hAnsi="Arial" w:cs="Arial"/>
                <w:sz w:val="22"/>
                <w:szCs w:val="22"/>
              </w:rPr>
            </w:pPr>
          </w:p>
          <w:p w14:paraId="14AC7581"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ED6DA4E" w14:textId="77777777" w:rsidR="002E2D65" w:rsidRPr="00A42F82" w:rsidRDefault="002E2D65" w:rsidP="002E2D65">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2E2D65" w:rsidRPr="00A42F82" w14:paraId="6B3D2A82" w14:textId="77777777" w:rsidTr="00C662A3">
        <w:tc>
          <w:tcPr>
            <w:tcW w:w="562" w:type="dxa"/>
            <w:shd w:val="clear" w:color="auto" w:fill="F2F2F2" w:themeFill="background1" w:themeFillShade="F2"/>
          </w:tcPr>
          <w:p w14:paraId="63818EB1" w14:textId="77777777" w:rsidR="002E2D65" w:rsidRPr="00A42F82" w:rsidRDefault="002E2D65" w:rsidP="002E2D65">
            <w:pPr>
              <w:autoSpaceDE w:val="0"/>
              <w:autoSpaceDN w:val="0"/>
              <w:adjustRightInd w:val="0"/>
              <w:rPr>
                <w:rFonts w:ascii="Arial" w:hAnsi="Arial" w:cs="Arial"/>
                <w:bCs/>
                <w:sz w:val="22"/>
                <w:szCs w:val="22"/>
              </w:rPr>
            </w:pPr>
          </w:p>
        </w:tc>
        <w:tc>
          <w:tcPr>
            <w:tcW w:w="7088" w:type="dxa"/>
            <w:shd w:val="clear" w:color="auto" w:fill="F2F2F2" w:themeFill="background1" w:themeFillShade="F2"/>
            <w:vAlign w:val="center"/>
          </w:tcPr>
          <w:p w14:paraId="7C4C0A84"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0C3C7194" w14:textId="77777777" w:rsidR="002E2D65" w:rsidRPr="00A42F82" w:rsidRDefault="002E2D65" w:rsidP="002E2D65">
            <w:pPr>
              <w:autoSpaceDE w:val="0"/>
              <w:autoSpaceDN w:val="0"/>
              <w:adjustRightInd w:val="0"/>
              <w:rPr>
                <w:rFonts w:ascii="Arial" w:hAnsi="Arial" w:cs="Arial"/>
                <w:b/>
                <w:bCs/>
                <w:sz w:val="16"/>
                <w:szCs w:val="16"/>
              </w:rPr>
            </w:pPr>
          </w:p>
          <w:p w14:paraId="05DDE58E"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2CBC2133"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4852663D" w14:textId="77777777" w:rsidR="002E2D65" w:rsidRPr="00A42F82" w:rsidRDefault="002E2D65" w:rsidP="002E2D65">
            <w:pPr>
              <w:autoSpaceDE w:val="0"/>
              <w:autoSpaceDN w:val="0"/>
              <w:adjustRightInd w:val="0"/>
              <w:rPr>
                <w:rFonts w:ascii="Arial" w:hAnsi="Arial" w:cs="Arial"/>
                <w:b/>
                <w:bCs/>
                <w:sz w:val="16"/>
                <w:szCs w:val="16"/>
              </w:rPr>
            </w:pPr>
          </w:p>
          <w:p w14:paraId="1C28FB4B"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N/A</w:t>
            </w:r>
          </w:p>
        </w:tc>
      </w:tr>
      <w:tr w:rsidR="002E2D65" w:rsidRPr="00A42F82" w14:paraId="5B290A12" w14:textId="77777777" w:rsidTr="00C662A3">
        <w:trPr>
          <w:trHeight w:val="439"/>
        </w:trPr>
        <w:tc>
          <w:tcPr>
            <w:tcW w:w="562" w:type="dxa"/>
            <w:shd w:val="clear" w:color="auto" w:fill="F2F2F2" w:themeFill="background1" w:themeFillShade="F2"/>
            <w:vAlign w:val="center"/>
          </w:tcPr>
          <w:p w14:paraId="2494BB4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24</w:t>
            </w:r>
          </w:p>
        </w:tc>
        <w:tc>
          <w:tcPr>
            <w:tcW w:w="7088" w:type="dxa"/>
            <w:shd w:val="clear" w:color="auto" w:fill="F2F2F2" w:themeFill="background1" w:themeFillShade="F2"/>
            <w:vAlign w:val="center"/>
          </w:tcPr>
          <w:p w14:paraId="78E09A8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5B953F27"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07A49CCE"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512031F3"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2E2D65" w:rsidRPr="00A42F82" w14:paraId="0BB59129" w14:textId="77777777" w:rsidTr="00C662A3">
        <w:trPr>
          <w:trHeight w:val="403"/>
        </w:trPr>
        <w:tc>
          <w:tcPr>
            <w:tcW w:w="562" w:type="dxa"/>
            <w:shd w:val="clear" w:color="auto" w:fill="F2F2F2" w:themeFill="background1" w:themeFillShade="F2"/>
            <w:vAlign w:val="center"/>
          </w:tcPr>
          <w:p w14:paraId="507449B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83D41B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010E8E21"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266F4582"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15CA4494"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2E2D65" w:rsidRPr="00A42F82" w14:paraId="58C23B22" w14:textId="77777777" w:rsidTr="00C662A3">
        <w:trPr>
          <w:trHeight w:val="439"/>
        </w:trPr>
        <w:tc>
          <w:tcPr>
            <w:tcW w:w="562" w:type="dxa"/>
            <w:shd w:val="clear" w:color="auto" w:fill="F2F2F2" w:themeFill="background1" w:themeFillShade="F2"/>
            <w:vAlign w:val="center"/>
          </w:tcPr>
          <w:p w14:paraId="4F8E943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2BD9F58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63AC82CC"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6C22AEA3"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09929DF3"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2E2D65" w:rsidRPr="00A42F82" w14:paraId="4A96CB1B" w14:textId="77777777" w:rsidTr="00C662A3">
        <w:trPr>
          <w:trHeight w:val="403"/>
        </w:trPr>
        <w:tc>
          <w:tcPr>
            <w:tcW w:w="562" w:type="dxa"/>
            <w:shd w:val="clear" w:color="auto" w:fill="F2F2F2" w:themeFill="background1" w:themeFillShade="F2"/>
            <w:vAlign w:val="center"/>
          </w:tcPr>
          <w:p w14:paraId="2E63689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36B0F9A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3E66FC8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0FF26DA2"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6264A83B"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tc>
      </w:tr>
      <w:tr w:rsidR="002E2D65" w:rsidRPr="00A42F82" w14:paraId="19821A3A" w14:textId="77777777" w:rsidTr="00C662A3">
        <w:trPr>
          <w:trHeight w:val="403"/>
        </w:trPr>
        <w:tc>
          <w:tcPr>
            <w:tcW w:w="562" w:type="dxa"/>
            <w:shd w:val="clear" w:color="auto" w:fill="F2F2F2" w:themeFill="background1" w:themeFillShade="F2"/>
            <w:vAlign w:val="center"/>
          </w:tcPr>
          <w:p w14:paraId="15FAA55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A524D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2E2D65" w:rsidRPr="00A42F82" w14:paraId="6E927500" w14:textId="77777777" w:rsidTr="00C662A3">
        <w:trPr>
          <w:trHeight w:val="403"/>
        </w:trPr>
        <w:tc>
          <w:tcPr>
            <w:tcW w:w="562" w:type="dxa"/>
            <w:vAlign w:val="center"/>
          </w:tcPr>
          <w:p w14:paraId="2F34F4AB" w14:textId="77777777" w:rsidR="002E2D65" w:rsidRPr="00A42F82" w:rsidRDefault="002E2D65" w:rsidP="002E2D65">
            <w:pPr>
              <w:rPr>
                <w:rFonts w:ascii="Arial" w:hAnsi="Arial" w:cs="Arial"/>
                <w:sz w:val="22"/>
                <w:szCs w:val="22"/>
              </w:rPr>
            </w:pPr>
          </w:p>
        </w:tc>
        <w:tc>
          <w:tcPr>
            <w:tcW w:w="9923" w:type="dxa"/>
            <w:gridSpan w:val="4"/>
            <w:vAlign w:val="center"/>
          </w:tcPr>
          <w:p w14:paraId="1D9B168B" w14:textId="77777777" w:rsidR="002E2D65" w:rsidRPr="00A42F82" w:rsidRDefault="002E2D65" w:rsidP="002E2D65">
            <w:pPr>
              <w:rPr>
                <w:rFonts w:ascii="Arial" w:hAnsi="Arial" w:cs="Arial"/>
                <w:sz w:val="22"/>
                <w:szCs w:val="22"/>
              </w:rPr>
            </w:pPr>
          </w:p>
          <w:p w14:paraId="61BCA4D7" w14:textId="77777777" w:rsidR="002E2D65" w:rsidRPr="00A42F82" w:rsidRDefault="002E2D65" w:rsidP="002E2D65">
            <w:pPr>
              <w:rPr>
                <w:rFonts w:ascii="Arial" w:hAnsi="Arial" w:cs="Arial"/>
                <w:sz w:val="22"/>
                <w:szCs w:val="22"/>
              </w:rPr>
            </w:pPr>
          </w:p>
          <w:p w14:paraId="1D0CBDD9" w14:textId="77777777" w:rsidR="002E2D65" w:rsidRPr="00A42F82" w:rsidRDefault="002E2D65" w:rsidP="002E2D65">
            <w:pPr>
              <w:rPr>
                <w:rFonts w:ascii="Arial" w:hAnsi="Arial" w:cs="Arial"/>
                <w:sz w:val="22"/>
                <w:szCs w:val="22"/>
              </w:rPr>
            </w:pPr>
          </w:p>
          <w:p w14:paraId="0CDBFD56"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39F7A03" w14:textId="77777777" w:rsidR="002E2D65" w:rsidRPr="00A42F82" w:rsidRDefault="002E2D65" w:rsidP="002E2D65">
      <w:pPr>
        <w:autoSpaceDE w:val="0"/>
        <w:autoSpaceDN w:val="0"/>
        <w:adjustRightInd w:val="0"/>
        <w:spacing w:after="240"/>
        <w:rPr>
          <w:rFonts w:ascii="Arial" w:hAnsi="Arial" w:cs="Arial"/>
          <w:b/>
        </w:rPr>
      </w:pPr>
    </w:p>
    <w:p w14:paraId="1818860E" w14:textId="77777777" w:rsidR="002E2D65" w:rsidRPr="00A42F82" w:rsidRDefault="002E2D65" w:rsidP="002E2D65">
      <w:pPr>
        <w:rPr>
          <w:rFonts w:ascii="Arial" w:hAnsi="Arial" w:cs="Arial"/>
          <w:b/>
        </w:rPr>
      </w:pPr>
      <w:r w:rsidRPr="00A42F82">
        <w:rPr>
          <w:rFonts w:ascii="Arial" w:hAnsi="Arial" w:cs="Arial"/>
          <w:b/>
        </w:rPr>
        <w:t>SECTION H: Anticipated Risks</w:t>
      </w:r>
    </w:p>
    <w:p w14:paraId="7FDB8D11" w14:textId="77777777" w:rsidR="002E2D65" w:rsidRPr="00A42F82" w:rsidRDefault="002E2D65" w:rsidP="002E2D6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2E2D65" w:rsidRPr="00A42F82" w14:paraId="25650A6A" w14:textId="77777777" w:rsidTr="00C662A3">
        <w:tc>
          <w:tcPr>
            <w:tcW w:w="596" w:type="dxa"/>
            <w:tcBorders>
              <w:bottom w:val="single" w:sz="4" w:space="0" w:color="auto"/>
            </w:tcBorders>
            <w:shd w:val="clear" w:color="auto" w:fill="F2F2F2" w:themeFill="background1" w:themeFillShade="F2"/>
          </w:tcPr>
          <w:p w14:paraId="24BFB80B" w14:textId="77777777" w:rsidR="002E2D65" w:rsidRPr="00A42F82" w:rsidRDefault="002E2D65" w:rsidP="002E2D65">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6A044301" w14:textId="77777777" w:rsidR="002E2D65" w:rsidRPr="00A42F82" w:rsidRDefault="002E2D65" w:rsidP="002E2D65">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408B625E" w14:textId="77777777" w:rsidR="002E2D65" w:rsidRPr="00A42F82" w:rsidRDefault="002E2D65" w:rsidP="002E2D65">
            <w:pPr>
              <w:rPr>
                <w:rFonts w:ascii="Arial" w:hAnsi="Arial" w:cs="Arial"/>
              </w:rPr>
            </w:pPr>
          </w:p>
          <w:p w14:paraId="3E49844B" w14:textId="77777777" w:rsidR="002E2D65" w:rsidRPr="00A42F82" w:rsidRDefault="002E2D65" w:rsidP="002E2D65">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2E2D65" w:rsidRPr="00A42F82" w14:paraId="43670637" w14:textId="77777777" w:rsidTr="00C662A3">
        <w:tc>
          <w:tcPr>
            <w:tcW w:w="596" w:type="dxa"/>
            <w:vMerge w:val="restart"/>
            <w:shd w:val="clear" w:color="auto" w:fill="F2F2F2" w:themeFill="background1" w:themeFillShade="F2"/>
            <w:vAlign w:val="center"/>
          </w:tcPr>
          <w:p w14:paraId="304D3DD4" w14:textId="77777777" w:rsidR="002E2D65" w:rsidRPr="00A42F82" w:rsidRDefault="002E2D65" w:rsidP="002E2D65">
            <w:pPr>
              <w:pStyle w:val="Heading1"/>
              <w:jc w:val="left"/>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1E49C622" w14:textId="77777777" w:rsidR="002E2D65" w:rsidRPr="00A42F82" w:rsidRDefault="002E2D65" w:rsidP="002E2D65">
            <w:pPr>
              <w:pStyle w:val="Heading1"/>
              <w:jc w:val="left"/>
              <w:rPr>
                <w:rFonts w:ascii="Arial" w:hAnsi="Arial" w:cs="Arial"/>
                <w:sz w:val="20"/>
                <w:szCs w:val="20"/>
              </w:rPr>
            </w:pPr>
            <w:r w:rsidRPr="785DDDCD">
              <w:rPr>
                <w:rFonts w:ascii="Arial" w:hAnsi="Arial" w:cs="Arial"/>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0F42D135" w14:textId="77777777" w:rsidR="002E2D65" w:rsidRPr="00A42F82" w:rsidRDefault="002E2D65" w:rsidP="002E2D65">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1160A357" w14:textId="77777777" w:rsidR="002E2D65" w:rsidRPr="00A42F82" w:rsidRDefault="00000000" w:rsidP="002E2D65">
            <w:pPr>
              <w:pStyle w:val="Heading1"/>
              <w:jc w:val="left"/>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b w:val="0"/>
                    <w:bCs w:val="0"/>
                  </w:rPr>
                  <w:t>☐</w:t>
                </w:r>
              </w:sdtContent>
            </w:sdt>
          </w:p>
        </w:tc>
      </w:tr>
      <w:tr w:rsidR="002E2D65" w:rsidRPr="00A42F82" w14:paraId="4BB893AD" w14:textId="77777777" w:rsidTr="00C662A3">
        <w:tc>
          <w:tcPr>
            <w:tcW w:w="596" w:type="dxa"/>
            <w:vMerge/>
            <w:vAlign w:val="center"/>
          </w:tcPr>
          <w:p w14:paraId="62663C01" w14:textId="77777777" w:rsidR="002E2D65" w:rsidRPr="00A42F82" w:rsidRDefault="002E2D65" w:rsidP="002E2D65">
            <w:pPr>
              <w:pStyle w:val="Heading1"/>
              <w:jc w:val="left"/>
              <w:rPr>
                <w:rFonts w:ascii="Arial" w:hAnsi="Arial" w:cs="Arial"/>
                <w:b w:val="0"/>
                <w:bCs w:val="0"/>
                <w:sz w:val="20"/>
                <w:szCs w:val="16"/>
              </w:rPr>
            </w:pPr>
          </w:p>
        </w:tc>
        <w:tc>
          <w:tcPr>
            <w:tcW w:w="8393" w:type="dxa"/>
            <w:gridSpan w:val="2"/>
            <w:vMerge/>
          </w:tcPr>
          <w:p w14:paraId="0718CBE8" w14:textId="77777777" w:rsidR="002E2D65" w:rsidRPr="00A42F82" w:rsidRDefault="002E2D65" w:rsidP="002E2D65">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D533914" w14:textId="77777777" w:rsidR="002E2D65" w:rsidRPr="00A42F82" w:rsidRDefault="002E2D65" w:rsidP="002E2D65">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5CC19E23" w14:textId="77777777" w:rsidR="002E2D65" w:rsidRPr="00A42F82" w:rsidRDefault="002E2D65" w:rsidP="002E2D65">
            <w:pPr>
              <w:rPr>
                <w:rFonts w:ascii="Arial" w:hAnsi="Arial" w:cs="Arial"/>
              </w:rPr>
            </w:pPr>
            <w:r w:rsidRPr="785DDDCD">
              <w:rPr>
                <w:rFonts w:ascii="MS Gothic" w:eastAsia="MS Gothic" w:hAnsi="MS Gothic" w:cs="Arial"/>
              </w:rPr>
              <w:t>☒</w:t>
            </w:r>
          </w:p>
          <w:p w14:paraId="0ADC97CF" w14:textId="77777777" w:rsidR="002E2D65" w:rsidRPr="00A42F82" w:rsidRDefault="00000000" w:rsidP="002E2D65">
            <w:pPr>
              <w:pStyle w:val="Heading1"/>
              <w:jc w:val="left"/>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b w:val="0"/>
                    <w:bCs w:val="0"/>
                  </w:rPr>
                  <w:t>☐</w:t>
                </w:r>
              </w:sdtContent>
            </w:sdt>
          </w:p>
        </w:tc>
      </w:tr>
      <w:tr w:rsidR="002E2D65" w:rsidRPr="00A42F82" w14:paraId="398F90F1" w14:textId="77777777" w:rsidTr="00C662A3">
        <w:tc>
          <w:tcPr>
            <w:tcW w:w="596" w:type="dxa"/>
            <w:tcBorders>
              <w:bottom w:val="single" w:sz="4" w:space="0" w:color="auto"/>
            </w:tcBorders>
            <w:shd w:val="clear" w:color="auto" w:fill="F2F2F2" w:themeFill="background1" w:themeFillShade="F2"/>
            <w:vAlign w:val="center"/>
          </w:tcPr>
          <w:p w14:paraId="03062586" w14:textId="77777777" w:rsidR="002E2D65" w:rsidRPr="00A42F82" w:rsidRDefault="002E2D65" w:rsidP="002E2D65">
            <w:pP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1DDA38B5" w14:textId="77777777" w:rsidR="002E2D65" w:rsidRPr="00A42F82" w:rsidRDefault="002E2D65" w:rsidP="002E2D65">
            <w:pPr>
              <w:rPr>
                <w:rFonts w:ascii="Arial" w:hAnsi="Arial" w:cs="Arial"/>
              </w:rPr>
            </w:pPr>
            <w:r w:rsidRPr="00A42F82">
              <w:rPr>
                <w:rFonts w:ascii="Arial" w:hAnsi="Arial" w:cs="Arial"/>
                <w:b/>
              </w:rPr>
              <w:t>Risks to participants</w:t>
            </w:r>
          </w:p>
          <w:p w14:paraId="57BE45FB" w14:textId="77777777" w:rsidR="002E2D65" w:rsidRPr="00A42F82" w:rsidRDefault="002E2D65" w:rsidP="002E2D65">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2E2D65" w:rsidRPr="00A42F82" w14:paraId="48CDEDDB" w14:textId="77777777" w:rsidTr="00C662A3">
        <w:tc>
          <w:tcPr>
            <w:tcW w:w="596" w:type="dxa"/>
            <w:tcBorders>
              <w:top w:val="single" w:sz="4" w:space="0" w:color="auto"/>
              <w:bottom w:val="single" w:sz="4" w:space="0" w:color="auto"/>
            </w:tcBorders>
            <w:vAlign w:val="center"/>
          </w:tcPr>
          <w:p w14:paraId="53B83076" w14:textId="77777777" w:rsidR="002E2D65" w:rsidRPr="00A42F82" w:rsidRDefault="002E2D65" w:rsidP="002E2D6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5C280093"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Risk to participants:</w:t>
            </w:r>
          </w:p>
          <w:p w14:paraId="05AADBDA" w14:textId="77777777" w:rsidR="002E2D65" w:rsidRDefault="002E2D65" w:rsidP="002E2D65">
            <w:pPr>
              <w:rPr>
                <w:rFonts w:ascii="Arial" w:hAnsi="Arial" w:cs="Arial"/>
              </w:rPr>
            </w:pPr>
          </w:p>
          <w:p w14:paraId="06C0E283" w14:textId="77777777" w:rsidR="002E2D65" w:rsidRPr="00A42F82" w:rsidRDefault="002E2D65">
            <w:pPr>
              <w:pStyle w:val="ListParagraph"/>
              <w:numPr>
                <w:ilvl w:val="0"/>
                <w:numId w:val="3"/>
              </w:numPr>
              <w:rPr>
                <w:rFonts w:ascii="Arial" w:hAnsi="Arial" w:cs="Arial"/>
              </w:rPr>
            </w:pPr>
            <w:r w:rsidRPr="1899EBEF">
              <w:rPr>
                <w:rFonts w:ascii="Arial" w:hAnsi="Arial" w:cs="Arial"/>
              </w:rPr>
              <w:t xml:space="preserve">Outsiders gaining access to the online interview. </w:t>
            </w:r>
          </w:p>
          <w:p w14:paraId="30BE646D" w14:textId="77777777" w:rsidR="002E2D65" w:rsidRPr="00A42F82" w:rsidRDefault="002E2D65" w:rsidP="002E2D65">
            <w:pPr>
              <w:rPr>
                <w:rFonts w:ascii="Arial" w:hAnsi="Arial" w:cs="Arial"/>
              </w:rPr>
            </w:pPr>
          </w:p>
          <w:p w14:paraId="131F8337" w14:textId="77777777" w:rsidR="002E2D65" w:rsidRPr="00A42F82" w:rsidRDefault="002E2D65">
            <w:pPr>
              <w:pStyle w:val="ListParagraph"/>
              <w:numPr>
                <w:ilvl w:val="0"/>
                <w:numId w:val="3"/>
              </w:numPr>
              <w:rPr>
                <w:rFonts w:ascii="Arial" w:hAnsi="Arial" w:cs="Arial"/>
              </w:rPr>
            </w:pPr>
            <w:r w:rsidRPr="1899EBEF">
              <w:rPr>
                <w:rFonts w:ascii="Arial" w:hAnsi="Arial" w:cs="Arial"/>
              </w:rPr>
              <w:t xml:space="preserve">The discussed topic area will ask for an opinion on the questions they will be asked which could be of a personal nature to some </w:t>
            </w:r>
            <w:proofErr w:type="spellStart"/>
            <w:r w:rsidRPr="1899EBEF">
              <w:rPr>
                <w:rFonts w:ascii="Arial" w:hAnsi="Arial" w:cs="Arial"/>
              </w:rPr>
              <w:t>particiants</w:t>
            </w:r>
            <w:proofErr w:type="spellEnd"/>
            <w:r w:rsidRPr="1899EBEF">
              <w:rPr>
                <w:rFonts w:ascii="Arial" w:hAnsi="Arial" w:cs="Arial"/>
              </w:rPr>
              <w:t xml:space="preserve"> which may cause upset and be uncomfortable. </w:t>
            </w:r>
          </w:p>
          <w:p w14:paraId="3AF991BF" w14:textId="77777777" w:rsidR="002E2D65" w:rsidRPr="00A42F82" w:rsidRDefault="002E2D65" w:rsidP="002E2D65">
            <w:pPr>
              <w:rPr>
                <w:rFonts w:ascii="Arial" w:hAnsi="Arial" w:cs="Arial"/>
              </w:rPr>
            </w:pPr>
          </w:p>
          <w:p w14:paraId="13593224" w14:textId="77777777" w:rsidR="002E2D65" w:rsidRPr="00A42F82" w:rsidRDefault="002E2D65">
            <w:pPr>
              <w:pStyle w:val="ListParagraph"/>
              <w:numPr>
                <w:ilvl w:val="0"/>
                <w:numId w:val="3"/>
              </w:numPr>
              <w:rPr>
                <w:rFonts w:ascii="ArialMT" w:eastAsia="ArialMT" w:hAnsi="ArialMT" w:cs="ArialMT"/>
                <w:color w:val="000000" w:themeColor="text1"/>
              </w:rPr>
            </w:pPr>
            <w:r w:rsidRPr="1899EBEF">
              <w:rPr>
                <w:rFonts w:ascii="ArialMT" w:eastAsia="ArialMT" w:hAnsi="ArialMT" w:cs="ArialMT"/>
                <w:color w:val="000000" w:themeColor="text1"/>
              </w:rPr>
              <w:t>Some questions will ask participants to specify their own knowledge about sport and mental health which some participants may start to worry about being judged.</w:t>
            </w:r>
          </w:p>
          <w:p w14:paraId="5FE55C2D" w14:textId="77777777" w:rsidR="002E2D65" w:rsidRPr="00A42F82" w:rsidRDefault="002E2D65" w:rsidP="002E2D65">
            <w:pPr>
              <w:rPr>
                <w:rFonts w:ascii="Arial" w:hAnsi="Arial" w:cs="Arial"/>
              </w:rPr>
            </w:pPr>
          </w:p>
          <w:p w14:paraId="7D0E2706" w14:textId="77777777" w:rsidR="002E2D65" w:rsidRPr="00A42F82" w:rsidRDefault="002E2D65" w:rsidP="002E2D65">
            <w:pPr>
              <w:rPr>
                <w:rFonts w:ascii="Arial" w:hAnsi="Arial" w:cs="Arial"/>
              </w:rPr>
            </w:pPr>
          </w:p>
          <w:p w14:paraId="22FC1AFA"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CA39DCC" w14:textId="77777777" w:rsidR="002E2D65" w:rsidRPr="00A42F82" w:rsidRDefault="002E2D65" w:rsidP="002E2D65">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6BE95EB1" w14:textId="77777777" w:rsidR="002E2D65" w:rsidRDefault="002E2D65" w:rsidP="002E2D65">
            <w:pPr>
              <w:rPr>
                <w:rFonts w:ascii="Arial" w:hAnsi="Arial" w:cs="Arial"/>
              </w:rPr>
            </w:pPr>
          </w:p>
          <w:p w14:paraId="72E2A65B" w14:textId="77777777" w:rsidR="002E2D65" w:rsidRPr="00A42F82" w:rsidRDefault="002E2D65">
            <w:pPr>
              <w:pStyle w:val="ListParagraph"/>
              <w:numPr>
                <w:ilvl w:val="0"/>
                <w:numId w:val="2"/>
              </w:numPr>
              <w:rPr>
                <w:rFonts w:ascii="Arial" w:hAnsi="Arial" w:cs="Arial"/>
              </w:rPr>
            </w:pPr>
            <w:r w:rsidRPr="1899EBEF">
              <w:rPr>
                <w:rFonts w:ascii="Arial" w:hAnsi="Arial" w:cs="Arial"/>
              </w:rPr>
              <w:t xml:space="preserve">We will </w:t>
            </w:r>
            <w:proofErr w:type="gramStart"/>
            <w:r w:rsidRPr="1899EBEF">
              <w:rPr>
                <w:rFonts w:ascii="Arial" w:hAnsi="Arial" w:cs="Arial"/>
              </w:rPr>
              <w:t>limited</w:t>
            </w:r>
            <w:proofErr w:type="gramEnd"/>
            <w:r w:rsidRPr="1899EBEF">
              <w:rPr>
                <w:rFonts w:ascii="Arial" w:hAnsi="Arial" w:cs="Arial"/>
              </w:rPr>
              <w:t xml:space="preserve"> who can access the interview by a link being sent to the participant and only the </w:t>
            </w:r>
            <w:proofErr w:type="spellStart"/>
            <w:r w:rsidRPr="1899EBEF">
              <w:rPr>
                <w:rFonts w:ascii="Arial" w:hAnsi="Arial" w:cs="Arial"/>
              </w:rPr>
              <w:t>paticipant</w:t>
            </w:r>
            <w:proofErr w:type="spellEnd"/>
            <w:r w:rsidRPr="1899EBEF">
              <w:rPr>
                <w:rFonts w:ascii="Arial" w:hAnsi="Arial" w:cs="Arial"/>
              </w:rPr>
              <w:t>.</w:t>
            </w:r>
          </w:p>
          <w:p w14:paraId="7C14ED36" w14:textId="77777777" w:rsidR="002E2D65" w:rsidRPr="00A42F82" w:rsidRDefault="002E2D65" w:rsidP="002E2D65">
            <w:pPr>
              <w:rPr>
                <w:rFonts w:ascii="Arial" w:hAnsi="Arial" w:cs="Arial"/>
              </w:rPr>
            </w:pPr>
          </w:p>
          <w:p w14:paraId="49DD3012" w14:textId="77777777" w:rsidR="002E2D65" w:rsidRPr="00A42F82" w:rsidRDefault="002E2D65">
            <w:pPr>
              <w:pStyle w:val="ListParagraph"/>
              <w:numPr>
                <w:ilvl w:val="0"/>
                <w:numId w:val="2"/>
              </w:numPr>
              <w:rPr>
                <w:rFonts w:ascii="ArialMT" w:eastAsia="ArialMT" w:hAnsi="ArialMT" w:cs="ArialMT"/>
                <w:color w:val="000000" w:themeColor="text1"/>
              </w:rPr>
            </w:pPr>
            <w:r w:rsidRPr="1899EBEF">
              <w:rPr>
                <w:rFonts w:ascii="ArialMT" w:eastAsia="ArialMT" w:hAnsi="ArialMT" w:cs="ArialMT"/>
                <w:color w:val="000000" w:themeColor="text1"/>
              </w:rPr>
              <w:t xml:space="preserve">In line with UWTSD and BPS research guidelines, participants will be informed of the nature of the study prior to taking part. Therefore, any participant who would prefer not to take part in a study involving a study around sport and mental health would have the option to not continue. Participants will also be informed prior to taking part that if they feel they do not wish to continue at any point during the study, they have the right to withdraw without </w:t>
            </w:r>
            <w:proofErr w:type="gramStart"/>
            <w:r w:rsidRPr="1899EBEF">
              <w:rPr>
                <w:rFonts w:ascii="ArialMT" w:eastAsia="ArialMT" w:hAnsi="ArialMT" w:cs="ArialMT"/>
                <w:color w:val="000000" w:themeColor="text1"/>
              </w:rPr>
              <w:t>penalty</w:t>
            </w:r>
            <w:proofErr w:type="gramEnd"/>
          </w:p>
          <w:p w14:paraId="4589FB54" w14:textId="77777777" w:rsidR="002E2D65" w:rsidRPr="00A42F82" w:rsidRDefault="002E2D65" w:rsidP="002E2D65">
            <w:pPr>
              <w:rPr>
                <w:rFonts w:ascii="Arial" w:hAnsi="Arial" w:cs="Arial"/>
              </w:rPr>
            </w:pPr>
          </w:p>
          <w:p w14:paraId="597BA8B8" w14:textId="77777777" w:rsidR="002E2D65" w:rsidRDefault="002E2D65">
            <w:pPr>
              <w:pStyle w:val="ListParagraph"/>
              <w:numPr>
                <w:ilvl w:val="0"/>
                <w:numId w:val="2"/>
              </w:numPr>
              <w:rPr>
                <w:rFonts w:ascii="ArialMT" w:eastAsia="ArialMT" w:hAnsi="ArialMT" w:cs="ArialMT"/>
                <w:color w:val="000000" w:themeColor="text1"/>
              </w:rPr>
            </w:pPr>
            <w:r w:rsidRPr="1899EBEF">
              <w:rPr>
                <w:rFonts w:ascii="ArialMT" w:eastAsia="ArialMT" w:hAnsi="ArialMT" w:cs="ArialMT"/>
                <w:color w:val="000000" w:themeColor="text1"/>
              </w:rPr>
              <w:t xml:space="preserve">Data collected from participants will be put into an anonymous format within 48 hours of collection. All data collected will be saved with a unique code and no participant names, p- numbers or EMS numbers will be used. Therefore, there will be no identifying features that could link any data to any individuals. Participants will be informed of this prior to taking part in the study. The researcher would give reassurance to the participant that the data collected will remain anonymous and will only be used for the purpose of the research. </w:t>
            </w:r>
          </w:p>
          <w:p w14:paraId="78048790" w14:textId="77777777" w:rsidR="002E2D65" w:rsidRPr="00A42F82" w:rsidRDefault="002E2D65" w:rsidP="002E2D65">
            <w:pPr>
              <w:rPr>
                <w:rFonts w:ascii="Arial" w:hAnsi="Arial" w:cs="Arial"/>
              </w:rPr>
            </w:pPr>
          </w:p>
          <w:p w14:paraId="60D18EA7" w14:textId="77777777" w:rsidR="002E2D65" w:rsidRPr="00A42F82" w:rsidRDefault="002E2D65" w:rsidP="002E2D65">
            <w:pPr>
              <w:rPr>
                <w:rFonts w:ascii="Arial" w:hAnsi="Arial" w:cs="Arial"/>
              </w:rPr>
            </w:pPr>
          </w:p>
          <w:p w14:paraId="625A99DF" w14:textId="77777777" w:rsidR="002E2D65" w:rsidRPr="00A42F82" w:rsidRDefault="002E2D65" w:rsidP="002E2D65">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4BAA72FF" w14:textId="77777777" w:rsidTr="00C662A3">
        <w:tc>
          <w:tcPr>
            <w:tcW w:w="596" w:type="dxa"/>
            <w:tcBorders>
              <w:bottom w:val="single" w:sz="4" w:space="0" w:color="auto"/>
            </w:tcBorders>
            <w:shd w:val="clear" w:color="auto" w:fill="F2F2F2" w:themeFill="background1" w:themeFillShade="F2"/>
            <w:vAlign w:val="center"/>
          </w:tcPr>
          <w:p w14:paraId="1F2ACF57" w14:textId="77777777" w:rsidR="002E2D65" w:rsidRPr="00A42F82" w:rsidRDefault="002E2D65" w:rsidP="002E2D65">
            <w:pP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4860FBD8" w14:textId="77777777" w:rsidR="002E2D65" w:rsidRPr="00A42F82" w:rsidRDefault="002E2D65" w:rsidP="002E2D65">
            <w:pPr>
              <w:rPr>
                <w:rFonts w:ascii="Arial" w:hAnsi="Arial" w:cs="Arial"/>
              </w:rPr>
            </w:pPr>
            <w:r w:rsidRPr="00A42F82">
              <w:rPr>
                <w:rFonts w:ascii="Arial" w:hAnsi="Arial" w:cs="Arial"/>
                <w:bCs/>
              </w:rPr>
              <w:t>If research activity may include sensitive, embarrassing or upsetting topics (</w:t>
            </w:r>
            <w:proofErr w:type="gramStart"/>
            <w:r w:rsidRPr="00A42F82">
              <w:rPr>
                <w:rFonts w:ascii="Arial" w:hAnsi="Arial" w:cs="Arial"/>
                <w:bCs/>
              </w:rPr>
              <w:t>e.g.</w:t>
            </w:r>
            <w:proofErr w:type="gramEnd"/>
            <w:r w:rsidRPr="00A42F82">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 xml:space="preserve">where applicable, consent procedures should make it clear that if something potentially or </w:t>
            </w:r>
            <w:proofErr w:type="gramStart"/>
            <w:r w:rsidRPr="00A42F82">
              <w:rPr>
                <w:rFonts w:ascii="Arial" w:hAnsi="Arial" w:cs="Arial"/>
                <w:color w:val="161616"/>
                <w:lang w:val="en-US" w:eastAsia="en-GB"/>
              </w:rPr>
              <w:t>actually illegal</w:t>
            </w:r>
            <w:proofErr w:type="gramEnd"/>
            <w:r w:rsidRPr="00A42F82">
              <w:rPr>
                <w:rFonts w:ascii="Arial" w:hAnsi="Arial" w:cs="Arial"/>
                <w:color w:val="161616"/>
                <w:lang w:val="en-US" w:eastAsia="en-GB"/>
              </w:rPr>
              <w:t xml:space="preserve"> is discovered in the course of a project, it may need to be disclosed to the proper authorities</w:t>
            </w:r>
          </w:p>
        </w:tc>
      </w:tr>
      <w:tr w:rsidR="002E2D65" w:rsidRPr="00A42F82" w14:paraId="72FE628B" w14:textId="77777777" w:rsidTr="00C662A3">
        <w:tc>
          <w:tcPr>
            <w:tcW w:w="596" w:type="dxa"/>
            <w:tcBorders>
              <w:top w:val="single" w:sz="4" w:space="0" w:color="auto"/>
              <w:bottom w:val="single" w:sz="4" w:space="0" w:color="auto"/>
            </w:tcBorders>
            <w:vAlign w:val="center"/>
          </w:tcPr>
          <w:p w14:paraId="650A7F32" w14:textId="77777777" w:rsidR="002E2D65" w:rsidRPr="00A42F82" w:rsidRDefault="002E2D65" w:rsidP="002E2D65">
            <w:pPr>
              <w:rPr>
                <w:rFonts w:ascii="Arial" w:hAnsi="Arial" w:cs="Arial"/>
              </w:rPr>
            </w:pPr>
          </w:p>
        </w:tc>
        <w:tc>
          <w:tcPr>
            <w:tcW w:w="9923" w:type="dxa"/>
            <w:gridSpan w:val="4"/>
            <w:tcBorders>
              <w:top w:val="single" w:sz="4" w:space="0" w:color="auto"/>
              <w:bottom w:val="single" w:sz="4" w:space="0" w:color="auto"/>
            </w:tcBorders>
          </w:tcPr>
          <w:p w14:paraId="5EBE83D8" w14:textId="77777777" w:rsidR="002E2D65" w:rsidRPr="00A42F82" w:rsidRDefault="002E2D65" w:rsidP="002E2D65">
            <w:pPr>
              <w:rPr>
                <w:rFonts w:ascii="Arial" w:hAnsi="Arial" w:cs="Arial"/>
              </w:rPr>
            </w:pPr>
          </w:p>
          <w:p w14:paraId="4DD4D7C6" w14:textId="77777777" w:rsidR="002E2D65" w:rsidRPr="00A42F82" w:rsidRDefault="002E2D65" w:rsidP="002E2D65">
            <w:pPr>
              <w:rPr>
                <w:rFonts w:ascii="Arial" w:hAnsi="Arial" w:cs="Arial"/>
              </w:rPr>
            </w:pPr>
          </w:p>
          <w:p w14:paraId="7966ACC1" w14:textId="77777777" w:rsidR="002E2D65" w:rsidRPr="00A42F82" w:rsidRDefault="002E2D65" w:rsidP="002E2D65">
            <w:pPr>
              <w:autoSpaceDE w:val="0"/>
              <w:autoSpaceDN w:val="0"/>
              <w:adjustRightInd w:val="0"/>
              <w:rPr>
                <w:rFonts w:ascii="Arial" w:hAnsi="Arial" w:cs="Arial"/>
              </w:rPr>
            </w:pPr>
            <w:r>
              <w:rPr>
                <w:rFonts w:ascii="Arial" w:hAnsi="Arial" w:cs="Arial"/>
                <w:i/>
                <w:color w:val="808080"/>
                <w:sz w:val="18"/>
                <w:szCs w:val="18"/>
              </w:rPr>
              <w:t>N/A</w:t>
            </w:r>
          </w:p>
        </w:tc>
      </w:tr>
      <w:tr w:rsidR="002E2D65" w:rsidRPr="00A42F82" w14:paraId="1F1E52B6" w14:textId="77777777" w:rsidTr="00C662A3">
        <w:tc>
          <w:tcPr>
            <w:tcW w:w="596" w:type="dxa"/>
            <w:tcBorders>
              <w:top w:val="single" w:sz="4" w:space="0" w:color="auto"/>
              <w:bottom w:val="single" w:sz="4" w:space="0" w:color="auto"/>
            </w:tcBorders>
            <w:shd w:val="clear" w:color="auto" w:fill="F2F2F2" w:themeFill="background1" w:themeFillShade="F2"/>
            <w:vAlign w:val="center"/>
          </w:tcPr>
          <w:p w14:paraId="24176735" w14:textId="77777777" w:rsidR="002E2D65" w:rsidRPr="00A42F82" w:rsidRDefault="002E2D65" w:rsidP="002E2D65">
            <w:pP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30DF27B5" w14:textId="77777777" w:rsidR="002E2D65" w:rsidRPr="00A42F82" w:rsidRDefault="002E2D65" w:rsidP="002E2D65">
            <w:pPr>
              <w:rPr>
                <w:rFonts w:ascii="Arial" w:hAnsi="Arial" w:cs="Arial"/>
              </w:rPr>
            </w:pPr>
            <w:r w:rsidRPr="00A42F82">
              <w:rPr>
                <w:rFonts w:ascii="Arial" w:hAnsi="Arial" w:cs="Arial"/>
                <w:b/>
              </w:rPr>
              <w:t>Risks to the investigator</w:t>
            </w:r>
          </w:p>
          <w:p w14:paraId="7C032138" w14:textId="77777777" w:rsidR="002E2D65" w:rsidRPr="00A42F82" w:rsidRDefault="002E2D65" w:rsidP="002E2D65">
            <w:pPr>
              <w:rPr>
                <w:rFonts w:ascii="Arial" w:hAnsi="Arial" w:cs="Arial"/>
              </w:rPr>
            </w:pPr>
            <w:r w:rsidRPr="00A42F82">
              <w:rPr>
                <w:rFonts w:ascii="Arial" w:hAnsi="Arial" w:cs="Arial"/>
              </w:rPr>
              <w:lastRenderedPageBreak/>
              <w:t>For example: personal health &amp; safety, physical harm, emotional distress, risk of accusation of harm/impropriety, conflict of interest</w:t>
            </w:r>
          </w:p>
        </w:tc>
      </w:tr>
      <w:tr w:rsidR="002E2D65" w:rsidRPr="00A42F82" w14:paraId="5A4C25C9" w14:textId="77777777" w:rsidTr="00C662A3">
        <w:tc>
          <w:tcPr>
            <w:tcW w:w="596" w:type="dxa"/>
            <w:tcBorders>
              <w:top w:val="single" w:sz="4" w:space="0" w:color="auto"/>
              <w:bottom w:val="single" w:sz="4" w:space="0" w:color="auto"/>
            </w:tcBorders>
            <w:vAlign w:val="center"/>
          </w:tcPr>
          <w:p w14:paraId="6957E336" w14:textId="77777777" w:rsidR="002E2D65" w:rsidRPr="00A42F82" w:rsidRDefault="002E2D65" w:rsidP="002E2D6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6BB47950"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Risk to the investigator:</w:t>
            </w:r>
          </w:p>
          <w:p w14:paraId="059EE515" w14:textId="77777777" w:rsidR="002E2D65" w:rsidRPr="00A42F82" w:rsidRDefault="002E2D65" w:rsidP="002E2D65">
            <w:pPr>
              <w:rPr>
                <w:rFonts w:ascii="Arial" w:hAnsi="Arial" w:cs="Arial"/>
              </w:rPr>
            </w:pPr>
            <w:r w:rsidRPr="53EDA10B">
              <w:rPr>
                <w:rFonts w:ascii="Arial" w:hAnsi="Arial" w:cs="Arial"/>
              </w:rPr>
              <w:t xml:space="preserve">There should be little to no risk to the investigator before, during or after the completion of the research. </w:t>
            </w:r>
          </w:p>
          <w:p w14:paraId="3BC70336" w14:textId="77777777" w:rsidR="002E2D65" w:rsidRPr="00A42F82" w:rsidRDefault="002E2D65" w:rsidP="002E2D65">
            <w:pPr>
              <w:rPr>
                <w:rFonts w:ascii="Arial" w:hAnsi="Arial" w:cs="Arial"/>
              </w:rPr>
            </w:pPr>
          </w:p>
          <w:p w14:paraId="5CD30B61" w14:textId="77777777" w:rsidR="002E2D65" w:rsidRPr="00A42F82" w:rsidRDefault="002E2D65" w:rsidP="002E2D65">
            <w:pPr>
              <w:rPr>
                <w:rFonts w:ascii="Arial" w:hAnsi="Arial" w:cs="Arial"/>
              </w:rPr>
            </w:pPr>
          </w:p>
          <w:p w14:paraId="27685D22"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69C9B379" w14:textId="77777777" w:rsidR="002E2D65" w:rsidRPr="00A42F82" w:rsidRDefault="002E2D65" w:rsidP="002E2D6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79F705CA" w14:textId="77777777" w:rsidR="002E2D65" w:rsidRPr="00A42F82" w:rsidRDefault="002E2D65" w:rsidP="002E2D65">
            <w:pPr>
              <w:rPr>
                <w:rFonts w:ascii="Arial" w:hAnsi="Arial" w:cs="Arial"/>
              </w:rPr>
            </w:pPr>
            <w:r w:rsidRPr="53EDA10B">
              <w:rPr>
                <w:rFonts w:ascii="Arial" w:hAnsi="Arial" w:cs="Arial"/>
              </w:rPr>
              <w:t xml:space="preserve">Investigators will be provided with a debrief following the study and information on where to find further professional help should they feel they need it. </w:t>
            </w:r>
          </w:p>
          <w:p w14:paraId="14A6189C" w14:textId="77777777" w:rsidR="002E2D65" w:rsidRPr="00A42F82" w:rsidRDefault="002E2D65" w:rsidP="002E2D65">
            <w:pPr>
              <w:rPr>
                <w:rFonts w:ascii="Arial" w:hAnsi="Arial" w:cs="Arial"/>
              </w:rPr>
            </w:pPr>
          </w:p>
          <w:p w14:paraId="430AE6D2" w14:textId="77777777" w:rsidR="002E2D65" w:rsidRPr="00A42F82" w:rsidRDefault="002E2D65" w:rsidP="002E2D65">
            <w:pPr>
              <w:rPr>
                <w:rFonts w:ascii="Arial" w:hAnsi="Arial" w:cs="Arial"/>
              </w:rPr>
            </w:pPr>
          </w:p>
          <w:p w14:paraId="1445F171"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7E590EF1" w14:textId="77777777" w:rsidTr="00C662A3">
        <w:tc>
          <w:tcPr>
            <w:tcW w:w="596" w:type="dxa"/>
            <w:tcBorders>
              <w:top w:val="single" w:sz="4" w:space="0" w:color="auto"/>
              <w:bottom w:val="single" w:sz="4" w:space="0" w:color="auto"/>
            </w:tcBorders>
            <w:shd w:val="clear" w:color="auto" w:fill="F2F2F2" w:themeFill="background1" w:themeFillShade="F2"/>
            <w:vAlign w:val="center"/>
          </w:tcPr>
          <w:p w14:paraId="36527087" w14:textId="77777777" w:rsidR="002E2D65" w:rsidRPr="00A42F82" w:rsidRDefault="002E2D65" w:rsidP="002E2D65">
            <w:pP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3B3C316" w14:textId="77777777" w:rsidR="002E2D65" w:rsidRPr="00A42F82" w:rsidRDefault="002E2D65" w:rsidP="002E2D65">
            <w:pPr>
              <w:rPr>
                <w:rFonts w:ascii="Arial" w:hAnsi="Arial" w:cs="Arial"/>
              </w:rPr>
            </w:pPr>
            <w:r w:rsidRPr="00A42F82">
              <w:rPr>
                <w:rFonts w:ascii="Arial" w:hAnsi="Arial" w:cs="Arial"/>
                <w:b/>
              </w:rPr>
              <w:t>University/institutional risks</w:t>
            </w:r>
          </w:p>
          <w:p w14:paraId="724FE6E0" w14:textId="77777777" w:rsidR="002E2D65" w:rsidRPr="00A42F82" w:rsidRDefault="002E2D65" w:rsidP="002E2D65">
            <w:pPr>
              <w:rPr>
                <w:rFonts w:ascii="Arial" w:hAnsi="Arial" w:cs="Arial"/>
              </w:rPr>
            </w:pPr>
            <w:r w:rsidRPr="00A42F82">
              <w:rPr>
                <w:rFonts w:ascii="Arial" w:hAnsi="Arial" w:cs="Arial"/>
              </w:rPr>
              <w:t>For example: adverse publicity, financial loss, data protection</w:t>
            </w:r>
          </w:p>
        </w:tc>
      </w:tr>
      <w:tr w:rsidR="002E2D65" w:rsidRPr="00A42F82" w14:paraId="1B7CCE66" w14:textId="77777777" w:rsidTr="00C662A3">
        <w:tc>
          <w:tcPr>
            <w:tcW w:w="596" w:type="dxa"/>
            <w:tcBorders>
              <w:top w:val="single" w:sz="4" w:space="0" w:color="auto"/>
              <w:bottom w:val="single" w:sz="4" w:space="0" w:color="auto"/>
            </w:tcBorders>
            <w:vAlign w:val="center"/>
          </w:tcPr>
          <w:p w14:paraId="399F1F39" w14:textId="77777777" w:rsidR="002E2D65" w:rsidRPr="00A42F82" w:rsidRDefault="002E2D65" w:rsidP="002E2D6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287DA84C"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Risk to the University:</w:t>
            </w:r>
          </w:p>
          <w:p w14:paraId="77AE363C" w14:textId="77777777" w:rsidR="002E2D65" w:rsidRPr="00A42F82" w:rsidRDefault="002E2D65" w:rsidP="002E2D65">
            <w:pPr>
              <w:rPr>
                <w:rFonts w:ascii="Arial" w:hAnsi="Arial" w:cs="Arial"/>
              </w:rPr>
            </w:pPr>
            <w:r w:rsidRPr="53EDA10B">
              <w:rPr>
                <w:rFonts w:ascii="Arial" w:hAnsi="Arial" w:cs="Arial"/>
              </w:rPr>
              <w:t xml:space="preserve">There will be little to no risk to the University </w:t>
            </w:r>
            <w:r w:rsidRPr="5432A612">
              <w:rPr>
                <w:rFonts w:ascii="Arial" w:hAnsi="Arial" w:cs="Arial"/>
              </w:rPr>
              <w:t>while completing this research</w:t>
            </w:r>
            <w:r w:rsidRPr="518AB4AA">
              <w:rPr>
                <w:rFonts w:ascii="Arial" w:hAnsi="Arial" w:cs="Arial"/>
              </w:rPr>
              <w:t xml:space="preserve">. </w:t>
            </w:r>
          </w:p>
          <w:p w14:paraId="716398B3" w14:textId="77777777" w:rsidR="002E2D65" w:rsidRPr="00A42F82" w:rsidRDefault="002E2D65" w:rsidP="002E2D65">
            <w:pPr>
              <w:rPr>
                <w:rFonts w:ascii="Arial" w:hAnsi="Arial" w:cs="Arial"/>
              </w:rPr>
            </w:pPr>
          </w:p>
          <w:p w14:paraId="14E60371" w14:textId="77777777" w:rsidR="002E2D65" w:rsidRPr="00A42F82" w:rsidRDefault="002E2D65" w:rsidP="002E2D65">
            <w:pPr>
              <w:rPr>
                <w:rFonts w:ascii="Arial" w:hAnsi="Arial" w:cs="Arial"/>
              </w:rPr>
            </w:pPr>
          </w:p>
          <w:p w14:paraId="571EB5A1"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502AC870" w14:textId="77777777" w:rsidR="002E2D65" w:rsidRPr="00A42F82" w:rsidRDefault="002E2D65" w:rsidP="002E2D6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458608F" w14:textId="77777777" w:rsidR="002E2D65" w:rsidRPr="00A42F82" w:rsidRDefault="002E2D65" w:rsidP="002E2D65">
            <w:pPr>
              <w:rPr>
                <w:rFonts w:ascii="Arial" w:hAnsi="Arial" w:cs="Arial"/>
              </w:rPr>
            </w:pPr>
            <w:r w:rsidRPr="518AB4AA">
              <w:rPr>
                <w:rFonts w:ascii="Arial" w:hAnsi="Arial" w:cs="Arial"/>
              </w:rPr>
              <w:t xml:space="preserve">The University will be made aware of any research that will be conducted before hand and approval to conduct all research. </w:t>
            </w:r>
          </w:p>
          <w:p w14:paraId="1D7D08B2" w14:textId="77777777" w:rsidR="002E2D65" w:rsidRPr="00A42F82" w:rsidRDefault="002E2D65" w:rsidP="002E2D65">
            <w:pPr>
              <w:rPr>
                <w:rFonts w:ascii="Arial" w:hAnsi="Arial" w:cs="Arial"/>
              </w:rPr>
            </w:pPr>
          </w:p>
          <w:p w14:paraId="60C357B9" w14:textId="77777777" w:rsidR="002E2D65" w:rsidRPr="00A42F82" w:rsidRDefault="002E2D65" w:rsidP="002E2D65">
            <w:pPr>
              <w:rPr>
                <w:rFonts w:ascii="Arial" w:hAnsi="Arial" w:cs="Arial"/>
              </w:rPr>
            </w:pPr>
          </w:p>
          <w:p w14:paraId="410943DA"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751273E3" w14:textId="77777777" w:rsidTr="00C662A3">
        <w:tc>
          <w:tcPr>
            <w:tcW w:w="596" w:type="dxa"/>
            <w:tcBorders>
              <w:top w:val="single" w:sz="4" w:space="0" w:color="auto"/>
              <w:bottom w:val="single" w:sz="4" w:space="0" w:color="auto"/>
            </w:tcBorders>
            <w:shd w:val="clear" w:color="auto" w:fill="F2F2F2" w:themeFill="background1" w:themeFillShade="F2"/>
            <w:vAlign w:val="center"/>
          </w:tcPr>
          <w:p w14:paraId="1E06EE7B" w14:textId="77777777" w:rsidR="002E2D65" w:rsidRPr="00A42F82" w:rsidRDefault="002E2D65" w:rsidP="002E2D65">
            <w:pP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0AF7ACD8" w14:textId="77777777" w:rsidR="002E2D65" w:rsidRPr="00A42F82" w:rsidRDefault="002E2D65" w:rsidP="002E2D65">
            <w:pPr>
              <w:rPr>
                <w:rFonts w:ascii="Arial" w:hAnsi="Arial" w:cs="Arial"/>
              </w:rPr>
            </w:pPr>
            <w:r w:rsidRPr="00A42F82">
              <w:rPr>
                <w:rFonts w:ascii="Arial" w:hAnsi="Arial" w:cs="Arial"/>
                <w:b/>
              </w:rPr>
              <w:t>Environmental risks</w:t>
            </w:r>
          </w:p>
          <w:p w14:paraId="5AAE8ADF" w14:textId="77777777" w:rsidR="002E2D65" w:rsidRPr="00A42F82" w:rsidRDefault="002E2D65" w:rsidP="002E2D65">
            <w:pPr>
              <w:rPr>
                <w:rFonts w:ascii="Arial" w:hAnsi="Arial" w:cs="Arial"/>
              </w:rPr>
            </w:pPr>
            <w:r w:rsidRPr="00A42F82">
              <w:rPr>
                <w:rFonts w:ascii="Arial" w:hAnsi="Arial" w:cs="Arial"/>
              </w:rPr>
              <w:t>For example: accidental spillage of pollutants, damage to local ecosystems</w:t>
            </w:r>
          </w:p>
        </w:tc>
      </w:tr>
      <w:tr w:rsidR="002E2D65" w:rsidRPr="00A42F82" w14:paraId="2D460A99" w14:textId="77777777" w:rsidTr="00C662A3">
        <w:tc>
          <w:tcPr>
            <w:tcW w:w="596" w:type="dxa"/>
            <w:tcBorders>
              <w:top w:val="single" w:sz="4" w:space="0" w:color="auto"/>
              <w:bottom w:val="single" w:sz="4" w:space="0" w:color="auto"/>
            </w:tcBorders>
            <w:vAlign w:val="center"/>
          </w:tcPr>
          <w:p w14:paraId="5FF4B45D" w14:textId="77777777" w:rsidR="002E2D65" w:rsidRPr="00A42F82" w:rsidRDefault="002E2D65" w:rsidP="002E2D65">
            <w:pPr>
              <w:autoSpaceDE w:val="0"/>
              <w:autoSpaceDN w:val="0"/>
              <w:adjustRightInd w:val="0"/>
              <w:rPr>
                <w:rFonts w:ascii="Arial" w:hAnsi="Arial" w:cs="Arial"/>
              </w:rPr>
            </w:pPr>
          </w:p>
        </w:tc>
        <w:tc>
          <w:tcPr>
            <w:tcW w:w="4991" w:type="dxa"/>
            <w:tcBorders>
              <w:top w:val="single" w:sz="4" w:space="0" w:color="auto"/>
              <w:bottom w:val="single" w:sz="4" w:space="0" w:color="auto"/>
            </w:tcBorders>
          </w:tcPr>
          <w:p w14:paraId="49B83903"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Risk to the environment:</w:t>
            </w:r>
          </w:p>
          <w:p w14:paraId="3B701124" w14:textId="77777777" w:rsidR="002E2D65" w:rsidRDefault="002E2D65" w:rsidP="002E2D65">
            <w:pPr>
              <w:rPr>
                <w:rFonts w:ascii="Arial" w:hAnsi="Arial" w:cs="Arial"/>
              </w:rPr>
            </w:pPr>
          </w:p>
          <w:p w14:paraId="554E5EE1" w14:textId="77777777" w:rsidR="002E2D65" w:rsidRPr="00A42F82" w:rsidRDefault="002E2D65" w:rsidP="002E2D65">
            <w:pPr>
              <w:rPr>
                <w:rFonts w:ascii="Arial" w:hAnsi="Arial" w:cs="Arial"/>
              </w:rPr>
            </w:pPr>
            <w:r w:rsidRPr="518AB4AA">
              <w:rPr>
                <w:rFonts w:ascii="Arial" w:hAnsi="Arial" w:cs="Arial"/>
              </w:rPr>
              <w:t xml:space="preserve">There will be no risk to the environment. </w:t>
            </w:r>
          </w:p>
          <w:p w14:paraId="3A9ABE8C" w14:textId="77777777" w:rsidR="002E2D65" w:rsidRPr="00A42F82" w:rsidRDefault="002E2D65" w:rsidP="002E2D65">
            <w:pPr>
              <w:rPr>
                <w:rFonts w:ascii="Arial" w:hAnsi="Arial" w:cs="Arial"/>
              </w:rPr>
            </w:pPr>
          </w:p>
          <w:p w14:paraId="5D8CCE69" w14:textId="77777777" w:rsidR="002E2D65" w:rsidRPr="00A42F82" w:rsidRDefault="002E2D65" w:rsidP="002E2D65">
            <w:pPr>
              <w:autoSpaceDE w:val="0"/>
              <w:autoSpaceDN w:val="0"/>
              <w:adjustRightInd w:val="0"/>
              <w:rPr>
                <w:rFonts w:ascii="Arial" w:hAnsi="Arial" w:cs="Arial"/>
              </w:rPr>
            </w:pPr>
          </w:p>
        </w:tc>
        <w:tc>
          <w:tcPr>
            <w:tcW w:w="4932" w:type="dxa"/>
            <w:gridSpan w:val="3"/>
            <w:tcBorders>
              <w:top w:val="single" w:sz="4" w:space="0" w:color="auto"/>
              <w:bottom w:val="single" w:sz="4" w:space="0" w:color="auto"/>
            </w:tcBorders>
          </w:tcPr>
          <w:p w14:paraId="7DD76BE8" w14:textId="77777777" w:rsidR="002E2D65" w:rsidRPr="00A42F82" w:rsidRDefault="002E2D65" w:rsidP="002E2D6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4C539459" w14:textId="77777777" w:rsidR="002E2D65" w:rsidRPr="00A42F82" w:rsidRDefault="002E2D65" w:rsidP="002E2D65">
            <w:pPr>
              <w:rPr>
                <w:rFonts w:ascii="Arial" w:hAnsi="Arial" w:cs="Arial"/>
              </w:rPr>
            </w:pPr>
          </w:p>
          <w:p w14:paraId="3D6EF7EB" w14:textId="77777777" w:rsidR="002E2D65" w:rsidRPr="00A42F82" w:rsidRDefault="002E2D65" w:rsidP="002E2D65">
            <w:pPr>
              <w:rPr>
                <w:rFonts w:ascii="Arial" w:hAnsi="Arial" w:cs="Arial"/>
              </w:rPr>
            </w:pPr>
            <w:r>
              <w:rPr>
                <w:rFonts w:ascii="Arial" w:hAnsi="Arial" w:cs="Arial"/>
              </w:rPr>
              <w:t>N/A</w:t>
            </w:r>
          </w:p>
          <w:p w14:paraId="6529C730" w14:textId="77777777" w:rsidR="002E2D65" w:rsidRPr="00A42F82" w:rsidRDefault="002E2D65" w:rsidP="002E2D65">
            <w:pPr>
              <w:rPr>
                <w:rFonts w:ascii="Arial" w:hAnsi="Arial" w:cs="Arial"/>
              </w:rPr>
            </w:pPr>
          </w:p>
          <w:p w14:paraId="0ECB6DF5" w14:textId="77777777" w:rsidR="002E2D65" w:rsidRPr="00A42F82" w:rsidRDefault="002E2D65" w:rsidP="002E2D65">
            <w:pPr>
              <w:autoSpaceDE w:val="0"/>
              <w:autoSpaceDN w:val="0"/>
              <w:adjustRightInd w:val="0"/>
              <w:rPr>
                <w:rFonts w:ascii="Arial" w:hAnsi="Arial" w:cs="Arial"/>
              </w:rPr>
            </w:pPr>
          </w:p>
        </w:tc>
      </w:tr>
    </w:tbl>
    <w:p w14:paraId="73116B11" w14:textId="77777777" w:rsidR="002E2D65" w:rsidRPr="00A42F82" w:rsidRDefault="002E2D65" w:rsidP="002E2D65">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2E2D65" w:rsidRPr="00A42F82" w14:paraId="6C738F3E" w14:textId="77777777" w:rsidTr="00C662A3">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7E45630F" w14:textId="77777777" w:rsidR="002E2D65" w:rsidRPr="00A42F82" w:rsidRDefault="002E2D65" w:rsidP="002E2D65">
            <w:pPr>
              <w:autoSpaceDE w:val="0"/>
              <w:autoSpaceDN w:val="0"/>
              <w:adjustRightInd w:val="0"/>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6F62844" w14:textId="77777777" w:rsidR="002E2D65" w:rsidRPr="00A42F82" w:rsidRDefault="002E2D65" w:rsidP="002E2D65">
            <w:pPr>
              <w:autoSpaceDE w:val="0"/>
              <w:autoSpaceDN w:val="0"/>
              <w:adjustRightInd w:val="0"/>
              <w:rPr>
                <w:rFonts w:ascii="Arial" w:hAnsi="Arial" w:cs="Arial"/>
                <w:b/>
              </w:rPr>
            </w:pPr>
            <w:r w:rsidRPr="00A42F82">
              <w:rPr>
                <w:rFonts w:ascii="Arial" w:hAnsi="Arial" w:cs="Arial"/>
                <w:b/>
              </w:rPr>
              <w:t>Disclosure and Barring Service</w:t>
            </w:r>
          </w:p>
        </w:tc>
      </w:tr>
      <w:tr w:rsidR="002E2D65" w:rsidRPr="00A42F82" w14:paraId="1A383306" w14:textId="77777777" w:rsidTr="00C662A3">
        <w:tc>
          <w:tcPr>
            <w:tcW w:w="596" w:type="dxa"/>
            <w:tcBorders>
              <w:top w:val="single" w:sz="4" w:space="0" w:color="auto"/>
              <w:bottom w:val="single" w:sz="4" w:space="0" w:color="auto"/>
            </w:tcBorders>
            <w:shd w:val="clear" w:color="auto" w:fill="F2F2F2" w:themeFill="background1" w:themeFillShade="F2"/>
            <w:vAlign w:val="center"/>
          </w:tcPr>
          <w:p w14:paraId="284B35DC" w14:textId="77777777" w:rsidR="002E2D65" w:rsidRPr="00A42F82" w:rsidRDefault="002E2D65" w:rsidP="002E2D65">
            <w:pPr>
              <w:autoSpaceDE w:val="0"/>
              <w:autoSpaceDN w:val="0"/>
              <w:adjustRightInd w:val="0"/>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685E07F8" w14:textId="77777777" w:rsidR="002E2D65" w:rsidRPr="00A42F82" w:rsidRDefault="002E2D65" w:rsidP="002E2D65">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A64A722" w14:textId="77777777" w:rsidR="002E2D65" w:rsidRPr="00A42F82" w:rsidRDefault="002E2D65" w:rsidP="002E2D65">
            <w:pPr>
              <w:autoSpaceDE w:val="0"/>
              <w:autoSpaceDN w:val="0"/>
              <w:adjustRightInd w:val="0"/>
              <w:rPr>
                <w:rFonts w:ascii="Arial" w:hAnsi="Arial" w:cs="Arial"/>
                <w:b/>
                <w:bCs/>
              </w:rPr>
            </w:pPr>
            <w:r w:rsidRPr="00A42F82">
              <w:rPr>
                <w:rFonts w:ascii="Arial" w:hAnsi="Arial" w:cs="Arial"/>
                <w:b/>
                <w:bCs/>
              </w:rPr>
              <w:t>YES</w:t>
            </w:r>
          </w:p>
          <w:p w14:paraId="026CAEBA" w14:textId="77777777" w:rsidR="002E2D65" w:rsidRPr="00A42F82" w:rsidRDefault="002E2D65" w:rsidP="002E2D65">
            <w:pPr>
              <w:autoSpaceDE w:val="0"/>
              <w:autoSpaceDN w:val="0"/>
              <w:adjustRightInd w:val="0"/>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E77D44A" w14:textId="77777777" w:rsidR="002E2D65" w:rsidRPr="00A42F82" w:rsidRDefault="002E2D65" w:rsidP="002E2D65">
            <w:pPr>
              <w:autoSpaceDE w:val="0"/>
              <w:autoSpaceDN w:val="0"/>
              <w:adjustRightInd w:val="0"/>
              <w:rPr>
                <w:rFonts w:ascii="Arial" w:hAnsi="Arial" w:cs="Arial"/>
                <w:b/>
                <w:bCs/>
              </w:rPr>
            </w:pPr>
            <w:r w:rsidRPr="00A42F82">
              <w:rPr>
                <w:rFonts w:ascii="Arial" w:hAnsi="Arial" w:cs="Arial"/>
                <w:b/>
                <w:bCs/>
              </w:rPr>
              <w:t>NO</w:t>
            </w:r>
          </w:p>
          <w:p w14:paraId="7617CFA2" w14:textId="77777777" w:rsidR="002E2D65" w:rsidRPr="00A42F82" w:rsidRDefault="002E2D65" w:rsidP="002E2D65">
            <w:pPr>
              <w:autoSpaceDE w:val="0"/>
              <w:autoSpaceDN w:val="0"/>
              <w:adjustRightInd w:val="0"/>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0A8565E7" w14:textId="77777777" w:rsidR="002E2D65" w:rsidRPr="00A42F82" w:rsidRDefault="002E2D65" w:rsidP="002E2D65">
            <w:pPr>
              <w:autoSpaceDE w:val="0"/>
              <w:autoSpaceDN w:val="0"/>
              <w:adjustRightInd w:val="0"/>
              <w:rPr>
                <w:rFonts w:ascii="Arial" w:hAnsi="Arial" w:cs="Arial"/>
                <w:b/>
                <w:bCs/>
              </w:rPr>
            </w:pPr>
            <w:r w:rsidRPr="00A42F82">
              <w:rPr>
                <w:rFonts w:ascii="Arial" w:hAnsi="Arial" w:cs="Arial"/>
                <w:b/>
                <w:bCs/>
              </w:rPr>
              <w:t>N/A</w:t>
            </w:r>
          </w:p>
          <w:p w14:paraId="3AA2FFB2" w14:textId="77777777" w:rsidR="002E2D65" w:rsidRPr="00A42F82" w:rsidRDefault="002E2D65" w:rsidP="002E2D65">
            <w:pPr>
              <w:autoSpaceDE w:val="0"/>
              <w:autoSpaceDN w:val="0"/>
              <w:adjustRightInd w:val="0"/>
              <w:rPr>
                <w:rFonts w:ascii="Arial" w:hAnsi="Arial" w:cs="Arial"/>
                <w:b/>
              </w:rPr>
            </w:pPr>
          </w:p>
        </w:tc>
      </w:tr>
      <w:tr w:rsidR="002E2D65" w:rsidRPr="00A42F82" w14:paraId="48583989" w14:textId="77777777" w:rsidTr="00C662A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90A1B1C" w14:textId="77777777" w:rsidR="002E2D65" w:rsidRPr="00A42F82" w:rsidRDefault="002E2D65" w:rsidP="002E2D65">
            <w:pPr>
              <w:autoSpaceDE w:val="0"/>
              <w:autoSpaceDN w:val="0"/>
              <w:adjustRightInd w:val="0"/>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3BEE847"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DE19CE0" w14:textId="77777777" w:rsidR="002E2D65" w:rsidRPr="00A42F82" w:rsidRDefault="00000000" w:rsidP="002E2D65">
            <w:pPr>
              <w:autoSpaceDE w:val="0"/>
              <w:autoSpaceDN w:val="0"/>
              <w:adjustRightInd w:val="0"/>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34BEFE0" w14:textId="77777777" w:rsidR="002E2D65" w:rsidRPr="00A42F82" w:rsidRDefault="00000000" w:rsidP="002E2D65">
            <w:pPr>
              <w:autoSpaceDE w:val="0"/>
              <w:autoSpaceDN w:val="0"/>
              <w:adjustRightInd w:val="0"/>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2E2D65"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33E4E8C" w14:textId="77777777" w:rsidR="002E2D65" w:rsidRPr="00A42F82" w:rsidRDefault="00000000" w:rsidP="002E2D65">
            <w:pPr>
              <w:autoSpaceDE w:val="0"/>
              <w:autoSpaceDN w:val="0"/>
              <w:adjustRightInd w:val="0"/>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2E2D65">
                  <w:rPr>
                    <w:rFonts w:ascii="MS Gothic" w:eastAsia="MS Gothic" w:hAnsi="MS Gothic" w:cs="Arial" w:hint="eastAsia"/>
                  </w:rPr>
                  <w:t>☒</w:t>
                </w:r>
              </w:sdtContent>
            </w:sdt>
          </w:p>
        </w:tc>
      </w:tr>
      <w:tr w:rsidR="002E2D65" w:rsidRPr="00A42F82" w14:paraId="41C6A2C4" w14:textId="77777777" w:rsidTr="00C662A3">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7BA40D17" w14:textId="77777777" w:rsidR="002E2D65" w:rsidRPr="00A42F82" w:rsidRDefault="002E2D65" w:rsidP="002E2D65">
            <w:pPr>
              <w:autoSpaceDE w:val="0"/>
              <w:autoSpaceDN w:val="0"/>
              <w:adjustRightInd w:val="0"/>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F9720C4" w14:textId="77777777" w:rsidR="002E2D65" w:rsidRPr="00A42F82" w:rsidRDefault="002E2D65" w:rsidP="002E2D65">
            <w:pPr>
              <w:autoSpaceDE w:val="0"/>
              <w:autoSpaceDN w:val="0"/>
              <w:adjustRightInd w:val="0"/>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3D0F152" w14:textId="77777777" w:rsidR="002E2D65" w:rsidRPr="00A42F82" w:rsidRDefault="002E2D65" w:rsidP="002E2D65">
            <w:pPr>
              <w:autoSpaceDE w:val="0"/>
              <w:autoSpaceDN w:val="0"/>
              <w:adjustRightInd w:val="0"/>
              <w:rPr>
                <w:rFonts w:ascii="Arial" w:hAnsi="Arial" w:cs="Arial"/>
                <w:b/>
                <w:bCs/>
              </w:rPr>
            </w:pPr>
          </w:p>
        </w:tc>
      </w:tr>
    </w:tbl>
    <w:p w14:paraId="7C5F1A15" w14:textId="77777777" w:rsidR="002E2D65" w:rsidRPr="00A42F82" w:rsidRDefault="002E2D65" w:rsidP="002E2D65">
      <w:pPr>
        <w:autoSpaceDE w:val="0"/>
        <w:autoSpaceDN w:val="0"/>
        <w:adjustRightInd w:val="0"/>
        <w:spacing w:after="240"/>
        <w:rPr>
          <w:rFonts w:ascii="Arial" w:hAnsi="Arial" w:cs="Arial"/>
          <w:b/>
        </w:rPr>
      </w:pPr>
    </w:p>
    <w:p w14:paraId="67789282" w14:textId="77777777" w:rsidR="002E2D65" w:rsidRPr="00A42F82" w:rsidRDefault="002E2D65" w:rsidP="002E2D65">
      <w:pPr>
        <w:rPr>
          <w:rFonts w:ascii="Arial" w:hAnsi="Arial" w:cs="Arial"/>
          <w:b/>
        </w:rPr>
      </w:pPr>
      <w:r w:rsidRPr="00A42F82">
        <w:rPr>
          <w:rFonts w:ascii="Arial" w:hAnsi="Arial" w:cs="Arial"/>
          <w:b/>
        </w:rPr>
        <w:lastRenderedPageBreak/>
        <w:t>SECTION I: Feedback, Consent and Confidentiality</w:t>
      </w:r>
    </w:p>
    <w:p w14:paraId="1799813C" w14:textId="77777777" w:rsidR="002E2D65" w:rsidRPr="00A42F82" w:rsidRDefault="002E2D65" w:rsidP="002E2D65">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2E2D65" w:rsidRPr="00A42F82" w14:paraId="6AED42B5" w14:textId="77777777" w:rsidTr="00C662A3">
        <w:tc>
          <w:tcPr>
            <w:tcW w:w="596" w:type="dxa"/>
            <w:tcBorders>
              <w:top w:val="single" w:sz="4" w:space="0" w:color="auto"/>
              <w:bottom w:val="single" w:sz="4" w:space="0" w:color="auto"/>
            </w:tcBorders>
            <w:shd w:val="clear" w:color="auto" w:fill="F2F2F2" w:themeFill="background1" w:themeFillShade="F2"/>
          </w:tcPr>
          <w:p w14:paraId="76FFA5DF" w14:textId="77777777" w:rsidR="002E2D65" w:rsidRPr="00A42F82" w:rsidRDefault="002E2D65" w:rsidP="002E2D65">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488B5C5D" w14:textId="77777777" w:rsidR="002E2D65" w:rsidRPr="00A42F82" w:rsidRDefault="002E2D65" w:rsidP="002E2D65">
            <w:pPr>
              <w:rPr>
                <w:rFonts w:ascii="Arial" w:hAnsi="Arial" w:cs="Arial"/>
              </w:rPr>
            </w:pPr>
            <w:r w:rsidRPr="00A42F82">
              <w:rPr>
                <w:rFonts w:ascii="Arial" w:hAnsi="Arial" w:cs="Arial"/>
                <w:b/>
              </w:rPr>
              <w:t>Feedback</w:t>
            </w:r>
          </w:p>
          <w:p w14:paraId="25633B78" w14:textId="77777777" w:rsidR="002E2D65" w:rsidRPr="00A42F82" w:rsidRDefault="002E2D65" w:rsidP="002E2D65">
            <w:pPr>
              <w:rPr>
                <w:rFonts w:ascii="Arial" w:hAnsi="Arial" w:cs="Arial"/>
              </w:rPr>
            </w:pPr>
            <w:r w:rsidRPr="00A42F82">
              <w:rPr>
                <w:rFonts w:ascii="Arial" w:hAnsi="Arial" w:cs="Arial"/>
              </w:rPr>
              <w:t xml:space="preserve">What de-briefing and feedback will be provided to participants, how will this be done and when? </w:t>
            </w:r>
          </w:p>
        </w:tc>
      </w:tr>
      <w:tr w:rsidR="002E2D65" w:rsidRPr="00A42F82" w14:paraId="5E077AE6" w14:textId="77777777" w:rsidTr="00C662A3">
        <w:tc>
          <w:tcPr>
            <w:tcW w:w="596" w:type="dxa"/>
            <w:tcBorders>
              <w:top w:val="single" w:sz="4" w:space="0" w:color="auto"/>
              <w:bottom w:val="single" w:sz="4" w:space="0" w:color="auto"/>
            </w:tcBorders>
          </w:tcPr>
          <w:p w14:paraId="2B250AF9" w14:textId="77777777" w:rsidR="002E2D65" w:rsidRPr="00A42F82" w:rsidRDefault="002E2D65" w:rsidP="002E2D65">
            <w:pPr>
              <w:rPr>
                <w:rFonts w:ascii="Arial" w:hAnsi="Arial" w:cs="Arial"/>
                <w:bCs/>
              </w:rPr>
            </w:pPr>
          </w:p>
        </w:tc>
        <w:tc>
          <w:tcPr>
            <w:tcW w:w="9923" w:type="dxa"/>
            <w:tcBorders>
              <w:top w:val="single" w:sz="4" w:space="0" w:color="auto"/>
              <w:bottom w:val="single" w:sz="4" w:space="0" w:color="auto"/>
            </w:tcBorders>
          </w:tcPr>
          <w:p w14:paraId="4722B79E" w14:textId="77777777" w:rsidR="002E2D65" w:rsidRPr="00A42F82" w:rsidRDefault="002E2D65" w:rsidP="002E2D65">
            <w:pPr>
              <w:rPr>
                <w:rFonts w:ascii="Arial" w:hAnsi="Arial" w:cs="Arial"/>
              </w:rPr>
            </w:pPr>
            <w:r w:rsidRPr="518AB4AA">
              <w:rPr>
                <w:rFonts w:ascii="Arial" w:hAnsi="Arial" w:cs="Arial"/>
              </w:rPr>
              <w:t xml:space="preserve">There will be a full de-brief provided to participants following the completion of the study which will explain the purpose of the study if not already understood, with </w:t>
            </w:r>
            <w:r w:rsidRPr="4302E510">
              <w:rPr>
                <w:rFonts w:ascii="Arial" w:hAnsi="Arial" w:cs="Arial"/>
              </w:rPr>
              <w:t xml:space="preserve">information on where to access further </w:t>
            </w:r>
            <w:r w:rsidRPr="0EA77FC4">
              <w:rPr>
                <w:rFonts w:ascii="Arial" w:hAnsi="Arial" w:cs="Arial"/>
              </w:rPr>
              <w:t xml:space="preserve">professional help should they feel the </w:t>
            </w:r>
            <w:r w:rsidRPr="013EDC0D">
              <w:rPr>
                <w:rFonts w:ascii="Arial" w:hAnsi="Arial" w:cs="Arial"/>
              </w:rPr>
              <w:t xml:space="preserve">need </w:t>
            </w:r>
            <w:r w:rsidRPr="0836DC7F">
              <w:rPr>
                <w:rFonts w:ascii="Arial" w:hAnsi="Arial" w:cs="Arial"/>
              </w:rPr>
              <w:t xml:space="preserve">if any distress has </w:t>
            </w:r>
            <w:r w:rsidRPr="15784430">
              <w:rPr>
                <w:rFonts w:ascii="Arial" w:hAnsi="Arial" w:cs="Arial"/>
              </w:rPr>
              <w:t xml:space="preserve">been caused. </w:t>
            </w:r>
            <w:r w:rsidRPr="339BBF20">
              <w:rPr>
                <w:rFonts w:ascii="Arial" w:hAnsi="Arial" w:cs="Arial"/>
              </w:rPr>
              <w:t xml:space="preserve">This will be done following </w:t>
            </w:r>
            <w:r w:rsidRPr="4A365B54">
              <w:rPr>
                <w:rFonts w:ascii="Arial" w:hAnsi="Arial" w:cs="Arial"/>
              </w:rPr>
              <w:t xml:space="preserve">the completion of </w:t>
            </w:r>
            <w:r w:rsidRPr="2416DE47">
              <w:rPr>
                <w:rFonts w:ascii="Arial" w:hAnsi="Arial" w:cs="Arial"/>
              </w:rPr>
              <w:t xml:space="preserve">the study </w:t>
            </w:r>
            <w:r w:rsidRPr="397202FE">
              <w:rPr>
                <w:rFonts w:ascii="Arial" w:hAnsi="Arial" w:cs="Arial"/>
              </w:rPr>
              <w:t xml:space="preserve">before </w:t>
            </w:r>
            <w:r w:rsidRPr="52B2CA32">
              <w:rPr>
                <w:rFonts w:ascii="Arial" w:hAnsi="Arial" w:cs="Arial"/>
              </w:rPr>
              <w:t xml:space="preserve">the participants </w:t>
            </w:r>
            <w:r w:rsidRPr="3BA79B4E">
              <w:rPr>
                <w:rFonts w:ascii="Arial" w:hAnsi="Arial" w:cs="Arial"/>
              </w:rPr>
              <w:t xml:space="preserve">end the </w:t>
            </w:r>
            <w:proofErr w:type="spellStart"/>
            <w:r w:rsidRPr="55DBF2A4">
              <w:rPr>
                <w:rFonts w:ascii="Arial" w:hAnsi="Arial" w:cs="Arial"/>
              </w:rPr>
              <w:t>alloted</w:t>
            </w:r>
            <w:proofErr w:type="spellEnd"/>
            <w:r w:rsidRPr="55DBF2A4">
              <w:rPr>
                <w:rFonts w:ascii="Arial" w:hAnsi="Arial" w:cs="Arial"/>
              </w:rPr>
              <w:t xml:space="preserve"> time slot for the study. </w:t>
            </w:r>
          </w:p>
          <w:p w14:paraId="19EAF4FA" w14:textId="77777777" w:rsidR="002E2D65" w:rsidRPr="00A42F82" w:rsidRDefault="002E2D65" w:rsidP="002E2D65">
            <w:pPr>
              <w:rPr>
                <w:rFonts w:ascii="Arial" w:hAnsi="Arial" w:cs="Arial"/>
              </w:rPr>
            </w:pPr>
          </w:p>
          <w:p w14:paraId="65C4E6B8" w14:textId="77777777" w:rsidR="002E2D65" w:rsidRPr="00A42F82" w:rsidRDefault="002E2D65" w:rsidP="002E2D65">
            <w:pPr>
              <w:rPr>
                <w:rFonts w:ascii="Arial" w:hAnsi="Arial" w:cs="Arial"/>
              </w:rPr>
            </w:pPr>
          </w:p>
          <w:p w14:paraId="4DD4211F"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7D91A004" w14:textId="77777777" w:rsidTr="00C662A3">
        <w:tc>
          <w:tcPr>
            <w:tcW w:w="596" w:type="dxa"/>
            <w:tcBorders>
              <w:top w:val="single" w:sz="4" w:space="0" w:color="auto"/>
              <w:bottom w:val="single" w:sz="4" w:space="0" w:color="auto"/>
            </w:tcBorders>
            <w:shd w:val="clear" w:color="auto" w:fill="F2F2F2" w:themeFill="background1" w:themeFillShade="F2"/>
          </w:tcPr>
          <w:p w14:paraId="6002C52F" w14:textId="77777777" w:rsidR="002E2D65" w:rsidRPr="00A42F82" w:rsidRDefault="002E2D65" w:rsidP="002E2D65">
            <w:pPr>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65539109" w14:textId="77777777" w:rsidR="002E2D65" w:rsidRPr="00A42F82" w:rsidRDefault="002E2D65" w:rsidP="002E2D65">
            <w:pPr>
              <w:rPr>
                <w:rFonts w:ascii="Arial" w:hAnsi="Arial" w:cs="Arial"/>
              </w:rPr>
            </w:pPr>
            <w:r w:rsidRPr="00A42F82">
              <w:rPr>
                <w:rFonts w:ascii="Arial" w:hAnsi="Arial" w:cs="Arial"/>
                <w:b/>
              </w:rPr>
              <w:t>Informed consent</w:t>
            </w:r>
          </w:p>
          <w:p w14:paraId="51EFF4DD" w14:textId="77777777" w:rsidR="002E2D65" w:rsidRPr="00A42F82" w:rsidRDefault="002E2D65" w:rsidP="002E2D65">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E2D65" w:rsidRPr="00A42F82" w14:paraId="448AD1ED" w14:textId="77777777" w:rsidTr="00C662A3">
        <w:tc>
          <w:tcPr>
            <w:tcW w:w="596" w:type="dxa"/>
            <w:tcBorders>
              <w:top w:val="single" w:sz="4" w:space="0" w:color="auto"/>
              <w:bottom w:val="single" w:sz="4" w:space="0" w:color="auto"/>
            </w:tcBorders>
          </w:tcPr>
          <w:p w14:paraId="56B4C292" w14:textId="77777777" w:rsidR="002E2D65" w:rsidRPr="00A42F82" w:rsidRDefault="002E2D65" w:rsidP="002E2D65">
            <w:pPr>
              <w:rPr>
                <w:rFonts w:ascii="Arial" w:hAnsi="Arial" w:cs="Arial"/>
                <w:bCs/>
              </w:rPr>
            </w:pPr>
          </w:p>
        </w:tc>
        <w:tc>
          <w:tcPr>
            <w:tcW w:w="9923" w:type="dxa"/>
            <w:tcBorders>
              <w:top w:val="single" w:sz="4" w:space="0" w:color="auto"/>
              <w:bottom w:val="single" w:sz="4" w:space="0" w:color="auto"/>
            </w:tcBorders>
          </w:tcPr>
          <w:p w14:paraId="6F994476" w14:textId="77777777" w:rsidR="002E2D65" w:rsidRPr="00A42F82" w:rsidRDefault="002E2D65" w:rsidP="002E2D65">
            <w:pPr>
              <w:rPr>
                <w:rFonts w:ascii="Arial" w:hAnsi="Arial" w:cs="Arial"/>
              </w:rPr>
            </w:pPr>
            <w:r w:rsidRPr="76EA8F83">
              <w:rPr>
                <w:rFonts w:ascii="Arial" w:hAnsi="Arial" w:cs="Arial"/>
              </w:rPr>
              <w:t xml:space="preserve">Participants will be </w:t>
            </w:r>
            <w:r w:rsidRPr="645350B5">
              <w:rPr>
                <w:rFonts w:ascii="Arial" w:hAnsi="Arial" w:cs="Arial"/>
              </w:rPr>
              <w:t xml:space="preserve">required </w:t>
            </w:r>
            <w:r w:rsidRPr="356B7D6F">
              <w:rPr>
                <w:rFonts w:ascii="Arial" w:hAnsi="Arial" w:cs="Arial"/>
              </w:rPr>
              <w:t>to</w:t>
            </w:r>
            <w:r w:rsidRPr="645350B5">
              <w:rPr>
                <w:rFonts w:ascii="Arial" w:hAnsi="Arial" w:cs="Arial"/>
              </w:rPr>
              <w:t xml:space="preserve"> </w:t>
            </w:r>
            <w:r w:rsidRPr="77B6E39F">
              <w:rPr>
                <w:rFonts w:ascii="Arial" w:hAnsi="Arial" w:cs="Arial"/>
              </w:rPr>
              <w:t xml:space="preserve">consent to </w:t>
            </w:r>
            <w:r w:rsidRPr="2D96B758">
              <w:rPr>
                <w:rFonts w:ascii="Arial" w:hAnsi="Arial" w:cs="Arial"/>
              </w:rPr>
              <w:t xml:space="preserve">participation before </w:t>
            </w:r>
            <w:r w:rsidRPr="5300AAC6">
              <w:rPr>
                <w:rFonts w:ascii="Arial" w:hAnsi="Arial" w:cs="Arial"/>
              </w:rPr>
              <w:t>they</w:t>
            </w:r>
            <w:r w:rsidRPr="332A94F8">
              <w:rPr>
                <w:rFonts w:ascii="Arial" w:hAnsi="Arial" w:cs="Arial"/>
              </w:rPr>
              <w:t xml:space="preserve"> can begin the study and interview </w:t>
            </w:r>
            <w:r w:rsidRPr="2B7A7A36">
              <w:rPr>
                <w:rFonts w:ascii="Arial" w:hAnsi="Arial" w:cs="Arial"/>
              </w:rPr>
              <w:t>process</w:t>
            </w:r>
            <w:r w:rsidRPr="118198B2">
              <w:rPr>
                <w:rFonts w:ascii="Arial" w:hAnsi="Arial" w:cs="Arial"/>
              </w:rPr>
              <w:t xml:space="preserve">, they will be made </w:t>
            </w:r>
            <w:r w:rsidRPr="7FE7067B">
              <w:rPr>
                <w:rFonts w:ascii="Arial" w:hAnsi="Arial" w:cs="Arial"/>
              </w:rPr>
              <w:t xml:space="preserve">aware of what will take place during their time slot and what will be expected from them. At this point </w:t>
            </w:r>
            <w:proofErr w:type="spellStart"/>
            <w:r w:rsidRPr="7FE7067B">
              <w:rPr>
                <w:rFonts w:ascii="Arial" w:hAnsi="Arial" w:cs="Arial"/>
              </w:rPr>
              <w:t>particiapts</w:t>
            </w:r>
            <w:proofErr w:type="spellEnd"/>
            <w:r w:rsidRPr="7FE7067B">
              <w:rPr>
                <w:rFonts w:ascii="Arial" w:hAnsi="Arial" w:cs="Arial"/>
              </w:rPr>
              <w:t xml:space="preserve"> will be informed that they can cease their participation at any point during the study and if they choose to </w:t>
            </w:r>
            <w:proofErr w:type="gramStart"/>
            <w:r w:rsidRPr="7FE7067B">
              <w:rPr>
                <w:rFonts w:ascii="Arial" w:hAnsi="Arial" w:cs="Arial"/>
              </w:rPr>
              <w:t>no longer take part then all data collected up</w:t>
            </w:r>
            <w:proofErr w:type="gramEnd"/>
            <w:r w:rsidRPr="7FE7067B">
              <w:rPr>
                <w:rFonts w:ascii="Arial" w:hAnsi="Arial" w:cs="Arial"/>
              </w:rPr>
              <w:t xml:space="preserve"> until that point will be discarded of with confidentiality. </w:t>
            </w:r>
          </w:p>
          <w:p w14:paraId="65E45282" w14:textId="77777777" w:rsidR="002E2D65" w:rsidRPr="00A42F82" w:rsidRDefault="002E2D65" w:rsidP="002E2D65">
            <w:pPr>
              <w:rPr>
                <w:rFonts w:ascii="Arial" w:hAnsi="Arial" w:cs="Arial"/>
              </w:rPr>
            </w:pPr>
          </w:p>
          <w:p w14:paraId="033E37F2" w14:textId="77777777" w:rsidR="002E2D65" w:rsidRPr="00A42F82" w:rsidRDefault="002E2D65" w:rsidP="002E2D65">
            <w:pPr>
              <w:rPr>
                <w:rFonts w:ascii="Arial" w:hAnsi="Arial" w:cs="Arial"/>
              </w:rPr>
            </w:pPr>
          </w:p>
          <w:p w14:paraId="04F4F5EA"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3FA050B3" w14:textId="77777777" w:rsidTr="00C662A3">
        <w:tc>
          <w:tcPr>
            <w:tcW w:w="596" w:type="dxa"/>
            <w:tcBorders>
              <w:top w:val="single" w:sz="4" w:space="0" w:color="auto"/>
              <w:bottom w:val="single" w:sz="4" w:space="0" w:color="auto"/>
            </w:tcBorders>
            <w:shd w:val="clear" w:color="auto" w:fill="F2F2F2" w:themeFill="background1" w:themeFillShade="F2"/>
          </w:tcPr>
          <w:p w14:paraId="1CA4393F" w14:textId="77777777" w:rsidR="002E2D65" w:rsidRPr="00A42F82" w:rsidRDefault="002E2D65" w:rsidP="002E2D65">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6334ED5E" w14:textId="77777777" w:rsidR="002E2D65" w:rsidRPr="00A42F82" w:rsidRDefault="002E2D65" w:rsidP="002E2D65">
            <w:pPr>
              <w:rPr>
                <w:rFonts w:ascii="Arial" w:hAnsi="Arial" w:cs="Arial"/>
                <w:b/>
              </w:rPr>
            </w:pPr>
            <w:r w:rsidRPr="00A42F82">
              <w:rPr>
                <w:rFonts w:ascii="Arial" w:hAnsi="Arial" w:cs="Arial"/>
                <w:b/>
              </w:rPr>
              <w:t>Confidentiality / Anonymity</w:t>
            </w:r>
          </w:p>
          <w:p w14:paraId="008313EE" w14:textId="77777777" w:rsidR="002E2D65" w:rsidRPr="00A42F82" w:rsidRDefault="002E2D65" w:rsidP="002E2D65">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2E2D65" w:rsidRPr="00A42F82" w14:paraId="1D075364" w14:textId="77777777" w:rsidTr="00C662A3">
        <w:tc>
          <w:tcPr>
            <w:tcW w:w="596" w:type="dxa"/>
            <w:tcBorders>
              <w:top w:val="single" w:sz="4" w:space="0" w:color="auto"/>
              <w:bottom w:val="single" w:sz="4" w:space="0" w:color="auto"/>
            </w:tcBorders>
          </w:tcPr>
          <w:p w14:paraId="0444C88F" w14:textId="77777777" w:rsidR="002E2D65" w:rsidRPr="00A42F82" w:rsidRDefault="002E2D65" w:rsidP="002E2D65">
            <w:pPr>
              <w:rPr>
                <w:rFonts w:ascii="Arial" w:hAnsi="Arial" w:cs="Arial"/>
                <w:bCs/>
              </w:rPr>
            </w:pPr>
          </w:p>
        </w:tc>
        <w:tc>
          <w:tcPr>
            <w:tcW w:w="9923" w:type="dxa"/>
            <w:tcBorders>
              <w:top w:val="single" w:sz="4" w:space="0" w:color="auto"/>
              <w:bottom w:val="single" w:sz="4" w:space="0" w:color="auto"/>
            </w:tcBorders>
          </w:tcPr>
          <w:p w14:paraId="5DCED99C" w14:textId="77777777" w:rsidR="002E2D65" w:rsidRPr="00A42F82" w:rsidRDefault="002E2D65" w:rsidP="002E2D65">
            <w:pPr>
              <w:rPr>
                <w:rFonts w:ascii="Arial" w:hAnsi="Arial" w:cs="Arial"/>
              </w:rPr>
            </w:pPr>
            <w:r w:rsidRPr="7FE7067B">
              <w:rPr>
                <w:rFonts w:ascii="Arial" w:hAnsi="Arial" w:cs="Arial"/>
              </w:rPr>
              <w:t xml:space="preserve">Participants will remain anonymous as they will be provided with an identification number which will be used throughout data collection and when writing up any research, confidentiality will be upheld throughout the study and any published information will not contain names or identification numbers and with the right to withdraw at any point and to retract any answers given following the completion of the study. </w:t>
            </w:r>
          </w:p>
          <w:p w14:paraId="637F1055" w14:textId="77777777" w:rsidR="002E2D65" w:rsidRPr="00A42F82" w:rsidRDefault="002E2D65" w:rsidP="002E2D65">
            <w:pPr>
              <w:rPr>
                <w:rFonts w:ascii="Arial" w:hAnsi="Arial" w:cs="Arial"/>
              </w:rPr>
            </w:pPr>
          </w:p>
          <w:p w14:paraId="1CA284D7" w14:textId="77777777" w:rsidR="002E2D65" w:rsidRPr="00A42F82" w:rsidRDefault="002E2D65" w:rsidP="002E2D65">
            <w:pPr>
              <w:rPr>
                <w:rFonts w:ascii="Arial" w:hAnsi="Arial" w:cs="Arial"/>
              </w:rPr>
            </w:pPr>
          </w:p>
          <w:p w14:paraId="21CEFE87"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D16EEB5" w14:textId="77777777" w:rsidR="002E2D65" w:rsidRPr="00A42F82" w:rsidRDefault="002E2D65" w:rsidP="002E2D65">
      <w:pPr>
        <w:rPr>
          <w:rFonts w:ascii="Arial" w:hAnsi="Arial" w:cs="Arial"/>
        </w:rPr>
      </w:pPr>
    </w:p>
    <w:p w14:paraId="33D06541" w14:textId="77777777" w:rsidR="002E2D65" w:rsidRPr="00A42F82" w:rsidRDefault="002E2D65" w:rsidP="002E2D65">
      <w:pPr>
        <w:rPr>
          <w:rFonts w:ascii="Arial" w:hAnsi="Arial" w:cs="Arial"/>
          <w:b/>
        </w:rPr>
      </w:pPr>
      <w:r w:rsidRPr="00A42F82">
        <w:rPr>
          <w:rFonts w:ascii="Arial" w:hAnsi="Arial" w:cs="Arial"/>
          <w:b/>
        </w:rPr>
        <w:t>SECTION J: Data Protection and Storage</w:t>
      </w:r>
    </w:p>
    <w:p w14:paraId="5CC93DBC" w14:textId="77777777" w:rsidR="002E2D65" w:rsidRPr="00A42F82" w:rsidRDefault="002E2D65" w:rsidP="002E2D65">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2E2D65" w:rsidRPr="00A42F82" w14:paraId="56A1D8C6" w14:textId="77777777" w:rsidTr="00C662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F524E4F" w14:textId="77777777" w:rsidR="002E2D65" w:rsidRPr="00A42F82" w:rsidRDefault="002E2D65" w:rsidP="002E2D65">
            <w:pPr>
              <w:pStyle w:val="NormalWeb"/>
              <w:autoSpaceDE w:val="0"/>
              <w:autoSpaceDN w:val="0"/>
              <w:adjustRightInd w:val="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392ED97" w14:textId="77777777" w:rsidR="002E2D65" w:rsidRPr="00A42F82" w:rsidRDefault="002E2D65" w:rsidP="002E2D65">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B178DF" w14:textId="77777777" w:rsidR="002E2D65" w:rsidRPr="00A42F82" w:rsidRDefault="002E2D65" w:rsidP="002E2D6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6D3A2" w14:textId="77777777" w:rsidR="002E2D65" w:rsidRPr="00A42F82" w:rsidRDefault="002E2D65" w:rsidP="002E2D6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2E2D65" w:rsidRPr="00A42F82" w14:paraId="0629668A" w14:textId="77777777" w:rsidTr="00C662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A06057D" w14:textId="77777777" w:rsidR="002E2D65" w:rsidRPr="00A42F82" w:rsidRDefault="002E2D65" w:rsidP="002E2D65">
            <w:pPr>
              <w:pStyle w:val="NormalWeb"/>
              <w:autoSpaceDE w:val="0"/>
              <w:autoSpaceDN w:val="0"/>
              <w:adjustRightInd w:val="0"/>
              <w:spacing w:before="0" w:beforeAutospacing="0" w:after="0" w:afterAutospacing="0"/>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40D52EA" w14:textId="77777777" w:rsidR="002E2D65" w:rsidRPr="00A42F82" w:rsidRDefault="002E2D65" w:rsidP="002E2D65">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A42F82">
              <w:rPr>
                <w:rFonts w:ascii="Arial" w:hAnsi="Arial" w:cs="Arial"/>
                <w:i/>
                <w:iCs/>
                <w:color w:val="333333"/>
                <w:sz w:val="22"/>
                <w:shd w:val="clear" w:color="auto" w:fill="F2F2F2" w:themeFill="background1" w:themeFillShade="F2"/>
              </w:rPr>
              <w:t>is considered to be</w:t>
            </w:r>
            <w:proofErr w:type="gramEnd"/>
            <w:r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32D84A" w14:textId="77777777" w:rsidR="002E2D65" w:rsidRPr="00A42F82" w:rsidRDefault="002E2D65" w:rsidP="002E2D65">
            <w:pPr>
              <w:pStyle w:val="NormalWeb"/>
              <w:autoSpaceDE w:val="0"/>
              <w:autoSpaceDN w:val="0"/>
              <w:adjustRightInd w:val="0"/>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A05D55" w14:textId="77777777" w:rsidR="002E2D65" w:rsidRPr="00A42F82" w:rsidRDefault="00000000" w:rsidP="002E2D65">
            <w:pPr>
              <w:pStyle w:val="NormalWeb"/>
              <w:autoSpaceDE w:val="0"/>
              <w:autoSpaceDN w:val="0"/>
              <w:adjustRightInd w:val="0"/>
              <w:rPr>
                <w:rFonts w:ascii="Arial" w:eastAsia="MS Gothic" w:hAnsi="Arial" w:cs="Arial"/>
                <w:sz w:val="16"/>
                <w:szCs w:val="16"/>
                <w:lang w:val="en-US"/>
              </w:rPr>
            </w:pPr>
            <w:sdt>
              <w:sdtPr>
                <w:rPr>
                  <w:rFonts w:ascii="Arial" w:hAnsi="Arial" w:cs="Arial"/>
                  <w:sz w:val="22"/>
                  <w:szCs w:val="22"/>
                </w:rPr>
                <w:id w:val="2011272098"/>
                <w:placeholder>
                  <w:docPart w:val="4D7302A97A7D4F648492066E53671EC9"/>
                </w:placeholder>
              </w:sdtPr>
              <w:sdtContent>
                <w:r w:rsidR="002E2D65" w:rsidRPr="79512069">
                  <w:rPr>
                    <w:rFonts w:ascii="MS Gothic" w:eastAsia="MS Gothic" w:hAnsi="MS Gothic" w:cs="Arial"/>
                    <w:sz w:val="22"/>
                    <w:szCs w:val="22"/>
                  </w:rPr>
                  <w:t>☒</w:t>
                </w:r>
              </w:sdtContent>
            </w:sdt>
          </w:p>
        </w:tc>
      </w:tr>
      <w:tr w:rsidR="002E2D65" w:rsidRPr="00A42F82" w14:paraId="788C5CA4" w14:textId="77777777" w:rsidTr="00C662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F7BBE" w14:textId="77777777" w:rsidR="002E2D65" w:rsidRPr="00A42F82" w:rsidRDefault="002E2D65" w:rsidP="002E2D65">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B3064" w14:textId="77777777" w:rsidR="002E2D65" w:rsidRPr="00A42F82" w:rsidRDefault="002E2D65" w:rsidP="002E2D6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2E2D65" w:rsidRPr="00A42F82" w14:paraId="0AC7CEB7" w14:textId="77777777" w:rsidTr="00C662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BCB0A92" w14:textId="77777777" w:rsidR="002E2D65" w:rsidRPr="00A42F82" w:rsidRDefault="002E2D65" w:rsidP="002E2D65">
            <w:pP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615AC7" w14:textId="77777777" w:rsidR="002E2D65" w:rsidRPr="00A42F82" w:rsidRDefault="002E2D65" w:rsidP="002E2D65">
            <w:pPr>
              <w:rPr>
                <w:rFonts w:ascii="Arial" w:hAnsi="Arial" w:cs="Arial"/>
              </w:rPr>
            </w:pPr>
          </w:p>
          <w:p w14:paraId="6CE47907" w14:textId="77777777" w:rsidR="002E2D65" w:rsidRPr="00A42F82" w:rsidRDefault="002E2D65" w:rsidP="002E2D65">
            <w:pPr>
              <w:rPr>
                <w:rFonts w:ascii="Arial" w:hAnsi="Arial" w:cs="Arial"/>
              </w:rPr>
            </w:pPr>
          </w:p>
          <w:p w14:paraId="140401C0" w14:textId="77777777" w:rsidR="002E2D65" w:rsidRPr="00A42F82" w:rsidRDefault="002E2D65" w:rsidP="002E2D65">
            <w:pPr>
              <w:rPr>
                <w:rFonts w:ascii="Arial" w:hAnsi="Arial" w:cs="Arial"/>
              </w:rPr>
            </w:pPr>
          </w:p>
          <w:p w14:paraId="78C3CE21" w14:textId="77777777" w:rsidR="002E2D65" w:rsidRPr="00A42F82" w:rsidRDefault="002E2D65" w:rsidP="002E2D65">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39A4B1F8" w14:textId="77777777" w:rsidTr="00C662A3">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E51E65F" w14:textId="77777777" w:rsidR="002E2D65" w:rsidRPr="00A42F82" w:rsidRDefault="002E2D65" w:rsidP="002E2D65">
            <w:pPr>
              <w:pStyle w:val="NormalWeb"/>
              <w:autoSpaceDE w:val="0"/>
              <w:autoSpaceDN w:val="0"/>
              <w:adjustRightInd w:val="0"/>
              <w:spacing w:before="0" w:beforeAutospacing="0" w:after="0" w:afterAutospacing="0"/>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6FFA494" w14:textId="77777777" w:rsidR="002E2D65" w:rsidRPr="00A42F82" w:rsidRDefault="002E2D65" w:rsidP="002E2D65">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5981FA" w14:textId="77777777" w:rsidR="002E2D65" w:rsidRPr="00A42F82" w:rsidRDefault="002E2D65" w:rsidP="002E2D6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C4736" w14:textId="77777777" w:rsidR="002E2D65" w:rsidRPr="00A42F82" w:rsidRDefault="002E2D65" w:rsidP="002E2D65">
            <w:pPr>
              <w:pStyle w:val="NormalWeb"/>
              <w:autoSpaceDE w:val="0"/>
              <w:autoSpaceDN w:val="0"/>
              <w:adjustRightInd w:val="0"/>
              <w:rPr>
                <w:rFonts w:ascii="Arial" w:eastAsia="MS Gothic" w:hAnsi="Arial" w:cs="Arial"/>
                <w:b/>
                <w:bCs/>
                <w:sz w:val="22"/>
                <w:szCs w:val="22"/>
                <w:lang w:val="en-US"/>
              </w:rPr>
            </w:pPr>
            <w:r w:rsidRPr="00A42F82">
              <w:rPr>
                <w:rFonts w:ascii="Arial" w:hAnsi="Arial" w:cs="Arial"/>
                <w:b/>
                <w:bCs/>
                <w:sz w:val="22"/>
                <w:szCs w:val="22"/>
              </w:rPr>
              <w:t>NO</w:t>
            </w:r>
          </w:p>
        </w:tc>
      </w:tr>
      <w:tr w:rsidR="002E2D65" w:rsidRPr="00A42F82" w14:paraId="4313B1BB" w14:textId="77777777" w:rsidTr="00C662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4C3847" w14:textId="77777777" w:rsidR="002E2D65" w:rsidRPr="00A42F82" w:rsidRDefault="002E2D65" w:rsidP="002E2D65">
            <w:pPr>
              <w:pStyle w:val="NormalWeb"/>
              <w:spacing w:before="0" w:beforeAutospacing="0" w:after="0" w:afterAutospacing="0"/>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17FD0B" w14:textId="77777777" w:rsidR="002E2D65" w:rsidRPr="00A42F82" w:rsidRDefault="002E2D65" w:rsidP="002E2D65">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2C537593" w14:textId="77777777" w:rsidR="002E2D65" w:rsidRPr="00A42F82" w:rsidRDefault="002E2D65" w:rsidP="002E2D65">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18D2556E" w14:textId="77777777" w:rsidR="002E2D65" w:rsidRPr="00A42F82" w:rsidRDefault="002E2D65" w:rsidP="002E2D65">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58242C4F" w14:textId="77777777" w:rsidR="002E2D65" w:rsidRPr="00A42F82" w:rsidRDefault="002E2D65" w:rsidP="002E2D65">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7EC4BA3F" w14:textId="77777777" w:rsidR="002E2D65" w:rsidRPr="00A42F82" w:rsidRDefault="002E2D65" w:rsidP="002E2D65">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C2A0423" w14:textId="77777777" w:rsidR="002E2D65" w:rsidRPr="00A42F82" w:rsidRDefault="002E2D65" w:rsidP="002E2D65">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52ED994A" w14:textId="77777777" w:rsidR="002E2D65" w:rsidRPr="00A42F82" w:rsidRDefault="002E2D65" w:rsidP="002E2D65">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001E9F47" w14:textId="77777777" w:rsidR="002E2D65" w:rsidRPr="00A42F82" w:rsidRDefault="002E2D65" w:rsidP="002E2D65">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31D10FC8" w14:textId="77777777" w:rsidR="002E2D65" w:rsidRPr="00A42F82" w:rsidRDefault="002E2D65" w:rsidP="002E2D65">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572CD9" w14:textId="77777777" w:rsidR="002E2D65" w:rsidRPr="00A42F82" w:rsidRDefault="002E2D65" w:rsidP="002E2D65">
            <w:pPr>
              <w:pStyle w:val="NormalWeb"/>
              <w:autoSpaceDE w:val="0"/>
              <w:autoSpaceDN w:val="0"/>
              <w:adjustRightInd w:val="0"/>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76043BD" w14:textId="77777777" w:rsidR="002E2D65" w:rsidRPr="00A42F82" w:rsidRDefault="002E2D65" w:rsidP="002E2D65">
            <w:pPr>
              <w:pStyle w:val="NormalWeb"/>
              <w:autoSpaceDE w:val="0"/>
              <w:autoSpaceDN w:val="0"/>
              <w:adjustRightInd w:val="0"/>
              <w:rPr>
                <w:rFonts w:ascii="Arial" w:hAnsi="Arial" w:cs="Arial"/>
                <w:sz w:val="16"/>
                <w:szCs w:val="16"/>
              </w:rPr>
            </w:pPr>
            <w:r w:rsidRPr="69D52935">
              <w:rPr>
                <w:rFonts w:ascii="Segoe UI Symbol" w:eastAsia="MS Gothic" w:hAnsi="Segoe UI Symbol" w:cs="Segoe UI Symbol"/>
                <w:sz w:val="22"/>
                <w:szCs w:val="22"/>
                <w:lang w:val="en-US"/>
              </w:rPr>
              <w:t>☐</w:t>
            </w:r>
            <w:sdt>
              <w:sdtPr>
                <w:rPr>
                  <w:rFonts w:ascii="Arial" w:hAnsi="Arial" w:cs="Arial"/>
                  <w:sz w:val="22"/>
                  <w:szCs w:val="22"/>
                </w:rPr>
                <w:id w:val="1719560530"/>
              </w:sdtPr>
              <w:sdtContent>
                <w:r w:rsidRPr="69D52935">
                  <w:rPr>
                    <w:rFonts w:ascii="MS Gothic" w:eastAsia="MS Gothic" w:hAnsi="MS Gothic" w:cs="Arial"/>
                    <w:sz w:val="22"/>
                    <w:szCs w:val="22"/>
                  </w:rPr>
                  <w:t>☒</w:t>
                </w:r>
              </w:sdtContent>
            </w:sdt>
          </w:p>
        </w:tc>
      </w:tr>
      <w:tr w:rsidR="002E2D65" w:rsidRPr="00A42F82" w14:paraId="39B81A35" w14:textId="77777777" w:rsidTr="00C662A3">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62760" w14:textId="77777777" w:rsidR="002E2D65" w:rsidRPr="00A42F82" w:rsidRDefault="002E2D65" w:rsidP="002E2D65">
            <w:pPr>
              <w:pStyle w:val="NormalWeb"/>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7182EA" w14:textId="77777777" w:rsidR="002E2D65" w:rsidRPr="00A42F82" w:rsidRDefault="002E2D65" w:rsidP="002E2D6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2E2D65" w:rsidRPr="00A42F82" w14:paraId="37F95B81" w14:textId="77777777" w:rsidTr="00C662A3">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6D23CDE" w14:textId="77777777" w:rsidR="002E2D65" w:rsidRPr="00A42F82" w:rsidRDefault="002E2D65" w:rsidP="002E2D65">
            <w:pP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A75F3C8" w14:textId="77777777" w:rsidR="002E2D65" w:rsidRPr="00A42F82" w:rsidRDefault="002E2D65" w:rsidP="002E2D65">
            <w:pPr>
              <w:rPr>
                <w:rFonts w:ascii="Arial" w:hAnsi="Arial" w:cs="Arial"/>
              </w:rPr>
            </w:pPr>
          </w:p>
          <w:p w14:paraId="0A15FF0D" w14:textId="77777777" w:rsidR="002E2D65" w:rsidRPr="00A42F82" w:rsidRDefault="002E2D65" w:rsidP="002E2D65">
            <w:pPr>
              <w:rPr>
                <w:rFonts w:ascii="Arial" w:hAnsi="Arial" w:cs="Arial"/>
              </w:rPr>
            </w:pPr>
          </w:p>
          <w:p w14:paraId="08E63C77" w14:textId="77777777" w:rsidR="002E2D65" w:rsidRPr="00A42F82" w:rsidRDefault="002E2D65" w:rsidP="002E2D65">
            <w:pPr>
              <w:rPr>
                <w:rFonts w:ascii="Arial" w:hAnsi="Arial" w:cs="Arial"/>
              </w:rPr>
            </w:pPr>
          </w:p>
          <w:p w14:paraId="03AA5130" w14:textId="77777777" w:rsidR="002E2D65" w:rsidRPr="00A42F82" w:rsidRDefault="002E2D65" w:rsidP="002E2D65">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74383F20" w14:textId="77777777" w:rsidR="002E2D65" w:rsidRPr="00A42F82" w:rsidRDefault="002E2D65" w:rsidP="002E2D65">
      <w:pPr>
        <w:rPr>
          <w:rFonts w:ascii="Arial" w:hAnsi="Arial" w:cs="Arial"/>
        </w:rPr>
      </w:pPr>
    </w:p>
    <w:tbl>
      <w:tblPr>
        <w:tblStyle w:val="TableGrid"/>
        <w:tblW w:w="10485" w:type="dxa"/>
        <w:tblLook w:val="04A0" w:firstRow="1" w:lastRow="0" w:firstColumn="1" w:lastColumn="0" w:noHBand="0" w:noVBand="1"/>
      </w:tblPr>
      <w:tblGrid>
        <w:gridCol w:w="496"/>
        <w:gridCol w:w="3704"/>
        <w:gridCol w:w="3179"/>
        <w:gridCol w:w="3106"/>
      </w:tblGrid>
      <w:tr w:rsidR="002E2D65" w:rsidRPr="00A42F82" w14:paraId="49F88C12" w14:textId="77777777" w:rsidTr="00C662A3">
        <w:trPr>
          <w:trHeight w:val="439"/>
        </w:trPr>
        <w:tc>
          <w:tcPr>
            <w:tcW w:w="562" w:type="dxa"/>
            <w:shd w:val="clear" w:color="auto" w:fill="F2F2F2" w:themeFill="background1" w:themeFillShade="F2"/>
            <w:vAlign w:val="center"/>
          </w:tcPr>
          <w:p w14:paraId="2CDA919B" w14:textId="77777777" w:rsidR="002E2D65" w:rsidRPr="00A42F82"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tcPr>
          <w:p w14:paraId="5810BF33"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rPr>
              <w:br w:type="page"/>
            </w:r>
            <w:r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583E3D8"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7FC8808D"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2E2D65" w:rsidRPr="00A42F82" w14:paraId="365C0B93" w14:textId="77777777" w:rsidTr="00C662A3">
        <w:trPr>
          <w:trHeight w:val="439"/>
        </w:trPr>
        <w:tc>
          <w:tcPr>
            <w:tcW w:w="562" w:type="dxa"/>
            <w:shd w:val="clear" w:color="auto" w:fill="F2F2F2" w:themeFill="background1" w:themeFillShade="F2"/>
            <w:vAlign w:val="center"/>
          </w:tcPr>
          <w:p w14:paraId="5F22694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462DA15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7905" w:type="dxa"/>
            <w:shd w:val="clear" w:color="auto" w:fill="F2F2F2" w:themeFill="background1" w:themeFillShade="F2"/>
            <w:vAlign w:val="center"/>
          </w:tcPr>
          <w:sdt>
            <w:sdtPr>
              <w:rPr>
                <w:rFonts w:ascii="Arial" w:hAnsi="Arial" w:cs="Arial"/>
              </w:rPr>
              <w:id w:val="-1497874575"/>
              <w14:checkbox>
                <w14:checked w14:val="0"/>
                <w14:checkedState w14:val="2612" w14:font="MS Gothic"/>
                <w14:uncheckedState w14:val="2610" w14:font="MS Gothic"/>
              </w14:checkbox>
            </w:sdtPr>
            <w:sdtContent>
              <w:p w14:paraId="5F9414B8"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4EEBCFED" w14:textId="77777777" w:rsidR="002E2D65"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sdt>
            <w:sdtPr>
              <w:rPr>
                <w:rFonts w:ascii="Arial" w:hAnsi="Arial" w:cs="Arial"/>
              </w:rPr>
              <w:id w:val="-2038191975"/>
              <w14:checkbox>
                <w14:checked w14:val="1"/>
                <w14:checkedState w14:val="2612" w14:font="MS Gothic"/>
                <w14:uncheckedState w14:val="2610" w14:font="MS Gothic"/>
              </w14:checkbox>
            </w:sdtPr>
            <w:sdtContent>
              <w:p w14:paraId="4794A551"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2C96F5AF" w14:textId="77777777" w:rsidR="002E2D65" w:rsidRDefault="002E2D65" w:rsidP="002E2D65">
            <w:pPr>
              <w:autoSpaceDE w:val="0"/>
              <w:autoSpaceDN w:val="0"/>
              <w:adjustRightInd w:val="0"/>
              <w:rPr>
                <w:rFonts w:ascii="Arial" w:hAnsi="Arial" w:cs="Arial"/>
                <w:sz w:val="22"/>
                <w:szCs w:val="22"/>
              </w:rPr>
            </w:pPr>
          </w:p>
        </w:tc>
      </w:tr>
      <w:tr w:rsidR="002E2D65" w:rsidRPr="00A42F82" w14:paraId="56297B94" w14:textId="77777777" w:rsidTr="00C662A3">
        <w:trPr>
          <w:trHeight w:val="403"/>
        </w:trPr>
        <w:tc>
          <w:tcPr>
            <w:tcW w:w="562" w:type="dxa"/>
            <w:shd w:val="clear" w:color="auto" w:fill="F2F2F2" w:themeFill="background1" w:themeFillShade="F2"/>
            <w:vAlign w:val="center"/>
          </w:tcPr>
          <w:p w14:paraId="0434C77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77D4070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7905" w:type="dxa"/>
            <w:shd w:val="clear" w:color="auto" w:fill="F2F2F2" w:themeFill="background1" w:themeFillShade="F2"/>
            <w:vAlign w:val="center"/>
          </w:tcPr>
          <w:sdt>
            <w:sdtPr>
              <w:rPr>
                <w:rFonts w:ascii="Arial" w:hAnsi="Arial" w:cs="Arial"/>
              </w:rPr>
              <w:id w:val="1771515564"/>
              <w14:checkbox>
                <w14:checked w14:val="0"/>
                <w14:checkedState w14:val="2612" w14:font="MS Gothic"/>
                <w14:uncheckedState w14:val="2610" w14:font="MS Gothic"/>
              </w14:checkbox>
            </w:sdtPr>
            <w:sdtContent>
              <w:p w14:paraId="1C1D79BF"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1D459D9" w14:textId="77777777" w:rsidR="002E2D65"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sdt>
            <w:sdtPr>
              <w:rPr>
                <w:rFonts w:ascii="Arial" w:hAnsi="Arial" w:cs="Arial"/>
              </w:rPr>
              <w:id w:val="756088000"/>
              <w14:checkbox>
                <w14:checked w14:val="1"/>
                <w14:checkedState w14:val="2612" w14:font="MS Gothic"/>
                <w14:uncheckedState w14:val="2610" w14:font="MS Gothic"/>
              </w14:checkbox>
            </w:sdtPr>
            <w:sdtContent>
              <w:p w14:paraId="3A879BEB"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7F756826" w14:textId="77777777" w:rsidR="002E2D65" w:rsidRDefault="002E2D65" w:rsidP="002E2D65">
            <w:pPr>
              <w:autoSpaceDE w:val="0"/>
              <w:autoSpaceDN w:val="0"/>
              <w:adjustRightInd w:val="0"/>
              <w:rPr>
                <w:rFonts w:ascii="Arial" w:hAnsi="Arial" w:cs="Arial"/>
                <w:sz w:val="22"/>
                <w:szCs w:val="22"/>
              </w:rPr>
            </w:pPr>
          </w:p>
        </w:tc>
      </w:tr>
      <w:tr w:rsidR="002E2D65" w:rsidRPr="00A42F82" w14:paraId="3346FD1B" w14:textId="77777777" w:rsidTr="00C662A3">
        <w:trPr>
          <w:trHeight w:val="439"/>
        </w:trPr>
        <w:tc>
          <w:tcPr>
            <w:tcW w:w="562" w:type="dxa"/>
            <w:shd w:val="clear" w:color="auto" w:fill="F2F2F2" w:themeFill="background1" w:themeFillShade="F2"/>
            <w:vAlign w:val="center"/>
          </w:tcPr>
          <w:p w14:paraId="1076CDB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38BD822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7905" w:type="dxa"/>
            <w:shd w:val="clear" w:color="auto" w:fill="F2F2F2" w:themeFill="background1" w:themeFillShade="F2"/>
            <w:vAlign w:val="center"/>
          </w:tcPr>
          <w:sdt>
            <w:sdtPr>
              <w:rPr>
                <w:rFonts w:ascii="Arial" w:hAnsi="Arial" w:cs="Arial"/>
              </w:rPr>
              <w:id w:val="-1246482440"/>
              <w14:checkbox>
                <w14:checked w14:val="0"/>
                <w14:checkedState w14:val="2612" w14:font="MS Gothic"/>
                <w14:uncheckedState w14:val="2610" w14:font="MS Gothic"/>
              </w14:checkbox>
            </w:sdtPr>
            <w:sdtContent>
              <w:p w14:paraId="5936C1E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24B96315" w14:textId="77777777" w:rsidR="002E2D65"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sdt>
            <w:sdtPr>
              <w:rPr>
                <w:rFonts w:ascii="Arial" w:hAnsi="Arial" w:cs="Arial"/>
              </w:rPr>
              <w:id w:val="1896849160"/>
              <w14:checkbox>
                <w14:checked w14:val="1"/>
                <w14:checkedState w14:val="2612" w14:font="MS Gothic"/>
                <w14:uncheckedState w14:val="2610" w14:font="MS Gothic"/>
              </w14:checkbox>
            </w:sdtPr>
            <w:sdtContent>
              <w:p w14:paraId="771ADDE3"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CBF55AF" w14:textId="77777777" w:rsidR="002E2D65" w:rsidRDefault="002E2D65" w:rsidP="002E2D65">
            <w:pPr>
              <w:autoSpaceDE w:val="0"/>
              <w:autoSpaceDN w:val="0"/>
              <w:adjustRightInd w:val="0"/>
              <w:rPr>
                <w:rFonts w:ascii="Arial" w:hAnsi="Arial" w:cs="Arial"/>
                <w:sz w:val="22"/>
                <w:szCs w:val="22"/>
              </w:rPr>
            </w:pPr>
          </w:p>
        </w:tc>
      </w:tr>
      <w:tr w:rsidR="002E2D65" w:rsidRPr="00A42F82" w14:paraId="26494B2F" w14:textId="77777777" w:rsidTr="00C662A3">
        <w:trPr>
          <w:trHeight w:val="403"/>
        </w:trPr>
        <w:tc>
          <w:tcPr>
            <w:tcW w:w="562" w:type="dxa"/>
            <w:shd w:val="clear" w:color="auto" w:fill="F2F2F2" w:themeFill="background1" w:themeFillShade="F2"/>
            <w:vAlign w:val="center"/>
          </w:tcPr>
          <w:p w14:paraId="4568C92E"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5FFAB16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7905" w:type="dxa"/>
            <w:shd w:val="clear" w:color="auto" w:fill="F2F2F2" w:themeFill="background1" w:themeFillShade="F2"/>
            <w:vAlign w:val="center"/>
          </w:tcPr>
          <w:sdt>
            <w:sdtPr>
              <w:rPr>
                <w:rFonts w:ascii="Arial" w:hAnsi="Arial" w:cs="Arial"/>
              </w:rPr>
              <w:id w:val="-1736849989"/>
              <w14:checkbox>
                <w14:checked w14:val="1"/>
                <w14:checkedState w14:val="2612" w14:font="MS Gothic"/>
                <w14:uncheckedState w14:val="2610" w14:font="MS Gothic"/>
              </w14:checkbox>
            </w:sdtPr>
            <w:sdtContent>
              <w:p w14:paraId="2F752931"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CBA160A" w14:textId="77777777" w:rsidR="002E2D65"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sdt>
            <w:sdtPr>
              <w:rPr>
                <w:rFonts w:ascii="Arial" w:hAnsi="Arial" w:cs="Arial"/>
              </w:rPr>
              <w:id w:val="1428850395"/>
              <w14:checkbox>
                <w14:checked w14:val="0"/>
                <w14:checkedState w14:val="2612" w14:font="MS Gothic"/>
                <w14:uncheckedState w14:val="2610" w14:font="MS Gothic"/>
              </w14:checkbox>
            </w:sdtPr>
            <w:sdtContent>
              <w:p w14:paraId="49EC6449"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0CD01885" w14:textId="77777777" w:rsidR="002E2D65" w:rsidRDefault="002E2D65" w:rsidP="002E2D65">
            <w:pPr>
              <w:autoSpaceDE w:val="0"/>
              <w:autoSpaceDN w:val="0"/>
              <w:adjustRightInd w:val="0"/>
              <w:rPr>
                <w:rFonts w:ascii="Arial" w:hAnsi="Arial" w:cs="Arial"/>
                <w:sz w:val="22"/>
                <w:szCs w:val="22"/>
              </w:rPr>
            </w:pPr>
          </w:p>
        </w:tc>
      </w:tr>
      <w:tr w:rsidR="002E2D65" w:rsidRPr="00A42F82" w14:paraId="1AB0343B" w14:textId="77777777" w:rsidTr="00C662A3">
        <w:trPr>
          <w:trHeight w:val="403"/>
        </w:trPr>
        <w:tc>
          <w:tcPr>
            <w:tcW w:w="562" w:type="dxa"/>
            <w:shd w:val="clear" w:color="auto" w:fill="F2F2F2" w:themeFill="background1" w:themeFillShade="F2"/>
            <w:vAlign w:val="center"/>
          </w:tcPr>
          <w:p w14:paraId="64D60BA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289439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7905" w:type="dxa"/>
            <w:shd w:val="clear" w:color="auto" w:fill="F2F2F2" w:themeFill="background1" w:themeFillShade="F2"/>
            <w:vAlign w:val="center"/>
          </w:tcPr>
          <w:sdt>
            <w:sdtPr>
              <w:rPr>
                <w:rFonts w:ascii="Arial" w:hAnsi="Arial" w:cs="Arial"/>
              </w:rPr>
              <w:id w:val="1502541650"/>
              <w14:checkbox>
                <w14:checked w14:val="0"/>
                <w14:checkedState w14:val="2612" w14:font="MS Gothic"/>
                <w14:uncheckedState w14:val="2610" w14:font="MS Gothic"/>
              </w14:checkbox>
            </w:sdtPr>
            <w:sdtContent>
              <w:p w14:paraId="66F27D06"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7FB33D79" w14:textId="77777777" w:rsidR="002E2D65"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sdt>
            <w:sdtPr>
              <w:rPr>
                <w:rFonts w:ascii="Arial" w:hAnsi="Arial" w:cs="Arial"/>
              </w:rPr>
              <w:id w:val="-1727759148"/>
              <w14:checkbox>
                <w14:checked w14:val="1"/>
                <w14:checkedState w14:val="2612" w14:font="MS Gothic"/>
                <w14:uncheckedState w14:val="2610" w14:font="MS Gothic"/>
              </w14:checkbox>
            </w:sdtPr>
            <w:sdtContent>
              <w:p w14:paraId="1A4A4A30"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2F0CD766" w14:textId="77777777" w:rsidR="002E2D65" w:rsidRDefault="002E2D65" w:rsidP="002E2D65">
            <w:pPr>
              <w:autoSpaceDE w:val="0"/>
              <w:autoSpaceDN w:val="0"/>
              <w:adjustRightInd w:val="0"/>
              <w:rPr>
                <w:rFonts w:ascii="Arial" w:hAnsi="Arial" w:cs="Arial"/>
                <w:sz w:val="22"/>
                <w:szCs w:val="22"/>
              </w:rPr>
            </w:pPr>
          </w:p>
        </w:tc>
      </w:tr>
      <w:tr w:rsidR="002E2D65" w:rsidRPr="00A42F82" w14:paraId="3D651950" w14:textId="77777777" w:rsidTr="00C662A3">
        <w:trPr>
          <w:trHeight w:val="403"/>
        </w:trPr>
        <w:tc>
          <w:tcPr>
            <w:tcW w:w="562" w:type="dxa"/>
            <w:shd w:val="clear" w:color="auto" w:fill="F2F2F2" w:themeFill="background1" w:themeFillShade="F2"/>
            <w:vAlign w:val="center"/>
          </w:tcPr>
          <w:p w14:paraId="74D07C8B"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10</w:t>
            </w:r>
          </w:p>
        </w:tc>
        <w:tc>
          <w:tcPr>
            <w:tcW w:w="7905" w:type="dxa"/>
            <w:shd w:val="clear" w:color="auto" w:fill="F2F2F2" w:themeFill="background1" w:themeFillShade="F2"/>
            <w:vAlign w:val="center"/>
          </w:tcPr>
          <w:p w14:paraId="7D46DAC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7905" w:type="dxa"/>
            <w:shd w:val="clear" w:color="auto" w:fill="F2F2F2" w:themeFill="background1" w:themeFillShade="F2"/>
            <w:vAlign w:val="center"/>
          </w:tcPr>
          <w:sdt>
            <w:sdtPr>
              <w:rPr>
                <w:rFonts w:ascii="Arial" w:hAnsi="Arial" w:cs="Arial"/>
              </w:rPr>
              <w:id w:val="-1843228222"/>
              <w14:checkbox>
                <w14:checked w14:val="0"/>
                <w14:checkedState w14:val="2612" w14:font="MS Gothic"/>
                <w14:uncheckedState w14:val="2610" w14:font="MS Gothic"/>
              </w14:checkbox>
            </w:sdtPr>
            <w:sdtContent>
              <w:p w14:paraId="2243EEEB"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23317322" w14:textId="77777777" w:rsidR="002E2D65"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sdt>
            <w:sdtPr>
              <w:rPr>
                <w:rFonts w:ascii="Arial" w:hAnsi="Arial" w:cs="Arial"/>
              </w:rPr>
              <w:id w:val="561677211"/>
              <w14:checkbox>
                <w14:checked w14:val="1"/>
                <w14:checkedState w14:val="2612" w14:font="MS Gothic"/>
                <w14:uncheckedState w14:val="2610" w14:font="MS Gothic"/>
              </w14:checkbox>
            </w:sdtPr>
            <w:sdtContent>
              <w:p w14:paraId="3B1A96F3"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061DB994" w14:textId="77777777" w:rsidR="002E2D65" w:rsidRDefault="002E2D65" w:rsidP="002E2D65">
            <w:pPr>
              <w:autoSpaceDE w:val="0"/>
              <w:autoSpaceDN w:val="0"/>
              <w:adjustRightInd w:val="0"/>
              <w:rPr>
                <w:rFonts w:ascii="Arial" w:hAnsi="Arial" w:cs="Arial"/>
                <w:sz w:val="22"/>
                <w:szCs w:val="22"/>
              </w:rPr>
            </w:pPr>
          </w:p>
        </w:tc>
      </w:tr>
      <w:tr w:rsidR="002E2D65" w:rsidRPr="00A42F82" w14:paraId="79D0DF33" w14:textId="77777777" w:rsidTr="00C662A3">
        <w:trPr>
          <w:trHeight w:val="403"/>
        </w:trPr>
        <w:tc>
          <w:tcPr>
            <w:tcW w:w="562" w:type="dxa"/>
            <w:shd w:val="clear" w:color="auto" w:fill="F2F2F2" w:themeFill="background1" w:themeFillShade="F2"/>
            <w:vAlign w:val="center"/>
          </w:tcPr>
          <w:p w14:paraId="6A88F4E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11</w:t>
            </w:r>
          </w:p>
        </w:tc>
        <w:tc>
          <w:tcPr>
            <w:tcW w:w="7905" w:type="dxa"/>
            <w:shd w:val="clear" w:color="auto" w:fill="F2F2F2" w:themeFill="background1" w:themeFillShade="F2"/>
          </w:tcPr>
          <w:p w14:paraId="2327BF1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Other – specify:</w:t>
            </w:r>
          </w:p>
          <w:p w14:paraId="46D9F320" w14:textId="77777777" w:rsidR="002E2D65" w:rsidRPr="00A42F82"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tcPr>
          <w:sdt>
            <w:sdtPr>
              <w:rPr>
                <w:rFonts w:ascii="Arial" w:hAnsi="Arial" w:cs="Arial"/>
              </w:rPr>
              <w:id w:val="467408659"/>
              <w14:checkbox>
                <w14:checked w14:val="0"/>
                <w14:checkedState w14:val="2612" w14:font="MS Gothic"/>
                <w14:uncheckedState w14:val="2610" w14:font="MS Gothic"/>
              </w14:checkbox>
            </w:sdtPr>
            <w:sdtContent>
              <w:p w14:paraId="3250E772"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4CBCB91" w14:textId="77777777" w:rsidR="002E2D65"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tcPr>
          <w:sdt>
            <w:sdtPr>
              <w:rPr>
                <w:rFonts w:ascii="Arial" w:hAnsi="Arial" w:cs="Arial"/>
              </w:rPr>
              <w:id w:val="388922185"/>
              <w14:checkbox>
                <w14:checked w14:val="1"/>
                <w14:checkedState w14:val="2612" w14:font="MS Gothic"/>
                <w14:uncheckedState w14:val="2610" w14:font="MS Gothic"/>
              </w14:checkbox>
            </w:sdtPr>
            <w:sdtContent>
              <w:p w14:paraId="794D5AA1"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279AD457" w14:textId="77777777" w:rsidR="002E2D65" w:rsidRDefault="002E2D65" w:rsidP="002E2D65">
            <w:pPr>
              <w:autoSpaceDE w:val="0"/>
              <w:autoSpaceDN w:val="0"/>
              <w:adjustRightInd w:val="0"/>
              <w:rPr>
                <w:rFonts w:ascii="Arial" w:hAnsi="Arial" w:cs="Arial"/>
                <w:sz w:val="22"/>
                <w:szCs w:val="22"/>
              </w:rPr>
            </w:pPr>
          </w:p>
        </w:tc>
      </w:tr>
      <w:tr w:rsidR="002E2D65" w:rsidRPr="00A42F82" w14:paraId="1C3E5A86" w14:textId="77777777" w:rsidTr="00C662A3">
        <w:trPr>
          <w:trHeight w:val="403"/>
        </w:trPr>
        <w:tc>
          <w:tcPr>
            <w:tcW w:w="562" w:type="dxa"/>
            <w:shd w:val="clear" w:color="auto" w:fill="F2F2F2" w:themeFill="background1" w:themeFillShade="F2"/>
            <w:vAlign w:val="center"/>
          </w:tcPr>
          <w:p w14:paraId="5D0FA04F"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3B85EF69"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2E2D65" w:rsidRPr="00A42F82" w14:paraId="337F368C" w14:textId="77777777" w:rsidTr="00C662A3">
        <w:trPr>
          <w:trHeight w:val="403"/>
        </w:trPr>
        <w:tc>
          <w:tcPr>
            <w:tcW w:w="562" w:type="dxa"/>
            <w:vAlign w:val="center"/>
          </w:tcPr>
          <w:p w14:paraId="1F23962E" w14:textId="77777777" w:rsidR="002E2D65" w:rsidRPr="00A42F82" w:rsidRDefault="002E2D65" w:rsidP="002E2D65">
            <w:pPr>
              <w:rPr>
                <w:rFonts w:ascii="Arial" w:hAnsi="Arial" w:cs="Arial"/>
                <w:sz w:val="22"/>
                <w:szCs w:val="22"/>
              </w:rPr>
            </w:pPr>
          </w:p>
        </w:tc>
        <w:tc>
          <w:tcPr>
            <w:tcW w:w="9923" w:type="dxa"/>
            <w:gridSpan w:val="3"/>
          </w:tcPr>
          <w:p w14:paraId="334531D6" w14:textId="77777777" w:rsidR="002E2D65" w:rsidRPr="00A42F82" w:rsidRDefault="002E2D65" w:rsidP="002E2D65">
            <w:pPr>
              <w:rPr>
                <w:rFonts w:ascii="Arial" w:hAnsi="Arial" w:cs="Arial"/>
                <w:sz w:val="22"/>
                <w:szCs w:val="22"/>
              </w:rPr>
            </w:pPr>
            <w:r w:rsidRPr="22EFA41B">
              <w:rPr>
                <w:rFonts w:ascii="Arial" w:hAnsi="Arial" w:cs="Arial"/>
                <w:sz w:val="22"/>
                <w:szCs w:val="22"/>
              </w:rPr>
              <w:t xml:space="preserve">Data will be put into an </w:t>
            </w:r>
            <w:proofErr w:type="spellStart"/>
            <w:r w:rsidRPr="22EFA41B">
              <w:rPr>
                <w:rFonts w:ascii="Arial" w:hAnsi="Arial" w:cs="Arial"/>
                <w:sz w:val="22"/>
                <w:szCs w:val="22"/>
              </w:rPr>
              <w:t>annoymous</w:t>
            </w:r>
            <w:proofErr w:type="spellEnd"/>
            <w:r w:rsidRPr="22EFA41B">
              <w:rPr>
                <w:rFonts w:ascii="Arial" w:hAnsi="Arial" w:cs="Arial"/>
                <w:sz w:val="22"/>
                <w:szCs w:val="22"/>
              </w:rPr>
              <w:t xml:space="preserve"> format within 48 hours of completion and be stored as a unique code number with no </w:t>
            </w:r>
            <w:proofErr w:type="spellStart"/>
            <w:r w:rsidRPr="22EFA41B">
              <w:rPr>
                <w:rFonts w:ascii="Arial" w:hAnsi="Arial" w:cs="Arial"/>
                <w:sz w:val="22"/>
                <w:szCs w:val="22"/>
              </w:rPr>
              <w:t>pariticant</w:t>
            </w:r>
            <w:proofErr w:type="spellEnd"/>
            <w:r w:rsidRPr="22EFA41B">
              <w:rPr>
                <w:rFonts w:ascii="Arial" w:hAnsi="Arial" w:cs="Arial"/>
                <w:sz w:val="22"/>
                <w:szCs w:val="22"/>
              </w:rPr>
              <w:t xml:space="preserve"> names in a computer file. Once the report is finished data collected will be deleted in all avenues. All of these will be </w:t>
            </w:r>
            <w:proofErr w:type="spellStart"/>
            <w:r w:rsidRPr="22EFA41B">
              <w:rPr>
                <w:rFonts w:ascii="Arial" w:hAnsi="Arial" w:cs="Arial"/>
                <w:sz w:val="22"/>
                <w:szCs w:val="22"/>
              </w:rPr>
              <w:t>protectd</w:t>
            </w:r>
            <w:proofErr w:type="spellEnd"/>
            <w:r w:rsidRPr="22EFA41B">
              <w:rPr>
                <w:rFonts w:ascii="Arial" w:hAnsi="Arial" w:cs="Arial"/>
                <w:sz w:val="22"/>
                <w:szCs w:val="22"/>
              </w:rPr>
              <w:t xml:space="preserve"> files with passwords. </w:t>
            </w:r>
          </w:p>
          <w:p w14:paraId="0095B164" w14:textId="77777777" w:rsidR="002E2D65" w:rsidRPr="00A42F82" w:rsidRDefault="002E2D65" w:rsidP="002E2D65">
            <w:pPr>
              <w:rPr>
                <w:rFonts w:ascii="Arial" w:hAnsi="Arial" w:cs="Arial"/>
                <w:sz w:val="22"/>
                <w:szCs w:val="22"/>
              </w:rPr>
            </w:pPr>
          </w:p>
          <w:p w14:paraId="09C30A38" w14:textId="77777777" w:rsidR="002E2D65" w:rsidRPr="00A42F82" w:rsidRDefault="002E2D65" w:rsidP="002E2D65">
            <w:pPr>
              <w:rPr>
                <w:rFonts w:ascii="Arial" w:hAnsi="Arial" w:cs="Arial"/>
                <w:sz w:val="22"/>
                <w:szCs w:val="22"/>
              </w:rPr>
            </w:pPr>
          </w:p>
          <w:p w14:paraId="1A6BC55D"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25C6C12" w14:textId="77777777" w:rsidR="002E2D65" w:rsidRPr="00A42F82" w:rsidRDefault="002E2D65" w:rsidP="002E2D65">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2E2D65" w:rsidRPr="00A42F82" w14:paraId="153E9728" w14:textId="77777777" w:rsidTr="00C662A3">
        <w:trPr>
          <w:trHeight w:val="439"/>
        </w:trPr>
        <w:tc>
          <w:tcPr>
            <w:tcW w:w="562" w:type="dxa"/>
            <w:shd w:val="clear" w:color="auto" w:fill="F2F2F2" w:themeFill="background1" w:themeFillShade="F2"/>
          </w:tcPr>
          <w:p w14:paraId="1EAAAA26" w14:textId="77777777" w:rsidR="002E2D65" w:rsidRPr="00A42F82" w:rsidRDefault="002E2D65" w:rsidP="002E2D65">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44E2719"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2E2D65" w:rsidRPr="00A42F82" w14:paraId="3C14EDD4" w14:textId="77777777" w:rsidTr="00C662A3">
        <w:trPr>
          <w:trHeight w:val="439"/>
        </w:trPr>
        <w:tc>
          <w:tcPr>
            <w:tcW w:w="562" w:type="dxa"/>
            <w:shd w:val="clear" w:color="auto" w:fill="F2F2F2" w:themeFill="background1" w:themeFillShade="F2"/>
            <w:vAlign w:val="center"/>
          </w:tcPr>
          <w:p w14:paraId="1D3983AE" w14:textId="77777777" w:rsidR="002E2D65" w:rsidRPr="00A42F82" w:rsidRDefault="002E2D65" w:rsidP="002E2D65">
            <w:pPr>
              <w:autoSpaceDE w:val="0"/>
              <w:autoSpaceDN w:val="0"/>
              <w:adjustRightInd w:val="0"/>
              <w:rPr>
                <w:rFonts w:ascii="Arial" w:hAnsi="Arial" w:cs="Arial"/>
                <w:sz w:val="22"/>
                <w:szCs w:val="22"/>
              </w:rPr>
            </w:pPr>
          </w:p>
        </w:tc>
        <w:tc>
          <w:tcPr>
            <w:tcW w:w="7905" w:type="dxa"/>
            <w:shd w:val="clear" w:color="auto" w:fill="F2F2F2" w:themeFill="background1" w:themeFillShade="F2"/>
            <w:vAlign w:val="center"/>
          </w:tcPr>
          <w:p w14:paraId="427D7780"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25E3E0E"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547F8B6E"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b/>
                <w:bCs/>
                <w:sz w:val="22"/>
                <w:szCs w:val="22"/>
              </w:rPr>
              <w:t>NO</w:t>
            </w:r>
          </w:p>
        </w:tc>
      </w:tr>
      <w:tr w:rsidR="002E2D65" w:rsidRPr="00A42F82" w14:paraId="5F44819D" w14:textId="77777777" w:rsidTr="00C662A3">
        <w:trPr>
          <w:trHeight w:val="439"/>
        </w:trPr>
        <w:tc>
          <w:tcPr>
            <w:tcW w:w="562" w:type="dxa"/>
            <w:shd w:val="clear" w:color="auto" w:fill="F2F2F2" w:themeFill="background1" w:themeFillShade="F2"/>
            <w:vAlign w:val="center"/>
          </w:tcPr>
          <w:p w14:paraId="09F4A2F4"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13</w:t>
            </w:r>
          </w:p>
        </w:tc>
        <w:tc>
          <w:tcPr>
            <w:tcW w:w="7905" w:type="dxa"/>
            <w:shd w:val="clear" w:color="auto" w:fill="F2F2F2" w:themeFill="background1" w:themeFillShade="F2"/>
            <w:vAlign w:val="center"/>
          </w:tcPr>
          <w:p w14:paraId="091C2251"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rPr>
              <w:id w:val="236831969"/>
              <w14:checkbox>
                <w14:checked w14:val="1"/>
                <w14:checkedState w14:val="2612" w14:font="MS Gothic"/>
                <w14:uncheckedState w14:val="2610" w14:font="MS Gothic"/>
              </w14:checkbox>
            </w:sdtPr>
            <w:sdtContent>
              <w:p w14:paraId="175D2F5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6CED824E"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1922058822"/>
              <w14:checkbox>
                <w14:checked w14:val="0"/>
                <w14:checkedState w14:val="2612" w14:font="MS Gothic"/>
                <w14:uncheckedState w14:val="2610" w14:font="MS Gothic"/>
              </w14:checkbox>
            </w:sdtPr>
            <w:sdtContent>
              <w:p w14:paraId="6EACCD8A"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765613DA" w14:textId="77777777" w:rsidR="002E2D65" w:rsidRDefault="002E2D65" w:rsidP="002E2D65">
            <w:pPr>
              <w:autoSpaceDE w:val="0"/>
              <w:autoSpaceDN w:val="0"/>
              <w:adjustRightInd w:val="0"/>
              <w:rPr>
                <w:rFonts w:ascii="Arial" w:hAnsi="Arial" w:cs="Arial"/>
                <w:sz w:val="22"/>
                <w:szCs w:val="22"/>
              </w:rPr>
            </w:pPr>
          </w:p>
        </w:tc>
      </w:tr>
      <w:tr w:rsidR="002E2D65" w:rsidRPr="00A42F82" w14:paraId="2D676B6E" w14:textId="77777777" w:rsidTr="00C662A3">
        <w:trPr>
          <w:trHeight w:val="403"/>
        </w:trPr>
        <w:tc>
          <w:tcPr>
            <w:tcW w:w="562" w:type="dxa"/>
            <w:shd w:val="clear" w:color="auto" w:fill="F2F2F2" w:themeFill="background1" w:themeFillShade="F2"/>
            <w:vAlign w:val="center"/>
          </w:tcPr>
          <w:p w14:paraId="622D41C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14</w:t>
            </w:r>
          </w:p>
        </w:tc>
        <w:tc>
          <w:tcPr>
            <w:tcW w:w="7905" w:type="dxa"/>
            <w:shd w:val="clear" w:color="auto" w:fill="F2F2F2" w:themeFill="background1" w:themeFillShade="F2"/>
            <w:vAlign w:val="center"/>
          </w:tcPr>
          <w:p w14:paraId="7D41055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8105040"/>
              <w14:checkbox>
                <w14:checked w14:val="0"/>
                <w14:checkedState w14:val="2612" w14:font="MS Gothic"/>
                <w14:uncheckedState w14:val="2610" w14:font="MS Gothic"/>
              </w14:checkbox>
            </w:sdtPr>
            <w:sdtContent>
              <w:p w14:paraId="42760410"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486BB98"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231848141"/>
              <w14:checkbox>
                <w14:checked w14:val="1"/>
                <w14:checkedState w14:val="2612" w14:font="MS Gothic"/>
                <w14:uncheckedState w14:val="2610" w14:font="MS Gothic"/>
              </w14:checkbox>
            </w:sdtPr>
            <w:sdtContent>
              <w:p w14:paraId="7FD791A1"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0BFABE69" w14:textId="77777777" w:rsidR="002E2D65" w:rsidRDefault="002E2D65" w:rsidP="002E2D65">
            <w:pPr>
              <w:autoSpaceDE w:val="0"/>
              <w:autoSpaceDN w:val="0"/>
              <w:adjustRightInd w:val="0"/>
              <w:rPr>
                <w:rFonts w:ascii="Arial" w:hAnsi="Arial" w:cs="Arial"/>
                <w:sz w:val="22"/>
                <w:szCs w:val="22"/>
              </w:rPr>
            </w:pPr>
          </w:p>
        </w:tc>
      </w:tr>
      <w:tr w:rsidR="002E2D65" w:rsidRPr="00A42F82" w14:paraId="6D85DE46" w14:textId="77777777" w:rsidTr="00C662A3">
        <w:trPr>
          <w:trHeight w:val="439"/>
        </w:trPr>
        <w:tc>
          <w:tcPr>
            <w:tcW w:w="562" w:type="dxa"/>
            <w:shd w:val="clear" w:color="auto" w:fill="F2F2F2" w:themeFill="background1" w:themeFillShade="F2"/>
            <w:vAlign w:val="center"/>
          </w:tcPr>
          <w:p w14:paraId="73913805"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15</w:t>
            </w:r>
          </w:p>
        </w:tc>
        <w:tc>
          <w:tcPr>
            <w:tcW w:w="7905" w:type="dxa"/>
            <w:shd w:val="clear" w:color="auto" w:fill="F2F2F2" w:themeFill="background1" w:themeFillShade="F2"/>
            <w:vAlign w:val="center"/>
          </w:tcPr>
          <w:p w14:paraId="251F089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rPr>
              <w:id w:val="1107319052"/>
              <w14:checkbox>
                <w14:checked w14:val="0"/>
                <w14:checkedState w14:val="2612" w14:font="MS Gothic"/>
                <w14:uncheckedState w14:val="2610" w14:font="MS Gothic"/>
              </w14:checkbox>
            </w:sdtPr>
            <w:sdtContent>
              <w:p w14:paraId="32992435"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380EC432"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1034026362"/>
              <w14:checkbox>
                <w14:checked w14:val="1"/>
                <w14:checkedState w14:val="2612" w14:font="MS Gothic"/>
                <w14:uncheckedState w14:val="2610" w14:font="MS Gothic"/>
              </w14:checkbox>
            </w:sdtPr>
            <w:sdtContent>
              <w:p w14:paraId="29897BD2"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1A5FEFF9" w14:textId="77777777" w:rsidR="002E2D65" w:rsidRDefault="002E2D65" w:rsidP="002E2D65">
            <w:pPr>
              <w:autoSpaceDE w:val="0"/>
              <w:autoSpaceDN w:val="0"/>
              <w:adjustRightInd w:val="0"/>
              <w:rPr>
                <w:rFonts w:ascii="Arial" w:hAnsi="Arial" w:cs="Arial"/>
                <w:sz w:val="22"/>
                <w:szCs w:val="22"/>
              </w:rPr>
            </w:pPr>
          </w:p>
        </w:tc>
      </w:tr>
      <w:tr w:rsidR="002E2D65" w:rsidRPr="00A42F82" w14:paraId="1DBEC27A" w14:textId="77777777" w:rsidTr="00C662A3">
        <w:trPr>
          <w:trHeight w:val="403"/>
        </w:trPr>
        <w:tc>
          <w:tcPr>
            <w:tcW w:w="562" w:type="dxa"/>
            <w:shd w:val="clear" w:color="auto" w:fill="F2F2F2" w:themeFill="background1" w:themeFillShade="F2"/>
            <w:vAlign w:val="center"/>
          </w:tcPr>
          <w:p w14:paraId="43AD13D2"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16</w:t>
            </w:r>
          </w:p>
        </w:tc>
        <w:tc>
          <w:tcPr>
            <w:tcW w:w="7905" w:type="dxa"/>
            <w:shd w:val="clear" w:color="auto" w:fill="F2F2F2" w:themeFill="background1" w:themeFillShade="F2"/>
            <w:vAlign w:val="center"/>
          </w:tcPr>
          <w:p w14:paraId="61DE4ACF"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766067865"/>
              <w14:checkbox>
                <w14:checked w14:val="0"/>
                <w14:checkedState w14:val="2612" w14:font="MS Gothic"/>
                <w14:uncheckedState w14:val="2610" w14:font="MS Gothic"/>
              </w14:checkbox>
            </w:sdtPr>
            <w:sdtContent>
              <w:p w14:paraId="27E8DA24"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2B0562FB"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2017220992"/>
              <w14:checkbox>
                <w14:checked w14:val="1"/>
                <w14:checkedState w14:val="2612" w14:font="MS Gothic"/>
                <w14:uncheckedState w14:val="2610" w14:font="MS Gothic"/>
              </w14:checkbox>
            </w:sdtPr>
            <w:sdtContent>
              <w:p w14:paraId="08B3111A"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58A3C4B9" w14:textId="77777777" w:rsidR="002E2D65" w:rsidRDefault="002E2D65" w:rsidP="002E2D65">
            <w:pPr>
              <w:autoSpaceDE w:val="0"/>
              <w:autoSpaceDN w:val="0"/>
              <w:adjustRightInd w:val="0"/>
              <w:rPr>
                <w:rFonts w:ascii="Arial" w:hAnsi="Arial" w:cs="Arial"/>
                <w:sz w:val="22"/>
                <w:szCs w:val="22"/>
              </w:rPr>
            </w:pPr>
          </w:p>
        </w:tc>
      </w:tr>
      <w:tr w:rsidR="002E2D65" w:rsidRPr="00A42F82" w14:paraId="215C4A5B" w14:textId="77777777" w:rsidTr="00C662A3">
        <w:trPr>
          <w:trHeight w:val="403"/>
        </w:trPr>
        <w:tc>
          <w:tcPr>
            <w:tcW w:w="562" w:type="dxa"/>
            <w:shd w:val="clear" w:color="auto" w:fill="F2F2F2" w:themeFill="background1" w:themeFillShade="F2"/>
            <w:vAlign w:val="center"/>
          </w:tcPr>
          <w:p w14:paraId="3A3790EC"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0BF75F8"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rPr>
              <w:id w:val="1165828247"/>
              <w14:checkbox>
                <w14:checked w14:val="0"/>
                <w14:checkedState w14:val="2612" w14:font="MS Gothic"/>
                <w14:uncheckedState w14:val="2610" w14:font="MS Gothic"/>
              </w14:checkbox>
            </w:sdtPr>
            <w:sdtContent>
              <w:p w14:paraId="4C1D6277"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1E5751FD"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1765377760"/>
              <w14:checkbox>
                <w14:checked w14:val="1"/>
                <w14:checkedState w14:val="2612" w14:font="MS Gothic"/>
                <w14:uncheckedState w14:val="2610" w14:font="MS Gothic"/>
              </w14:checkbox>
            </w:sdtPr>
            <w:sdtContent>
              <w:p w14:paraId="16F1254A"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C303B36" w14:textId="77777777" w:rsidR="002E2D65" w:rsidRDefault="002E2D65" w:rsidP="002E2D65">
            <w:pPr>
              <w:autoSpaceDE w:val="0"/>
              <w:autoSpaceDN w:val="0"/>
              <w:adjustRightInd w:val="0"/>
              <w:rPr>
                <w:rFonts w:ascii="Arial" w:hAnsi="Arial" w:cs="Arial"/>
                <w:sz w:val="22"/>
                <w:szCs w:val="22"/>
              </w:rPr>
            </w:pPr>
          </w:p>
        </w:tc>
      </w:tr>
      <w:tr w:rsidR="002E2D65" w:rsidRPr="00A42F82" w14:paraId="1DF99C6E" w14:textId="77777777" w:rsidTr="00C662A3">
        <w:trPr>
          <w:trHeight w:val="403"/>
        </w:trPr>
        <w:tc>
          <w:tcPr>
            <w:tcW w:w="562" w:type="dxa"/>
            <w:shd w:val="clear" w:color="auto" w:fill="F2F2F2" w:themeFill="background1" w:themeFillShade="F2"/>
            <w:vAlign w:val="center"/>
          </w:tcPr>
          <w:p w14:paraId="6C9D4053"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7B9A3F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658494023"/>
              <w14:checkbox>
                <w14:checked w14:val="0"/>
                <w14:checkedState w14:val="2612" w14:font="MS Gothic"/>
                <w14:uncheckedState w14:val="2610" w14:font="MS Gothic"/>
              </w14:checkbox>
            </w:sdtPr>
            <w:sdtContent>
              <w:p w14:paraId="57D51A38"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255BB31B"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652642008"/>
              <w14:checkbox>
                <w14:checked w14:val="1"/>
                <w14:checkedState w14:val="2612" w14:font="MS Gothic"/>
                <w14:uncheckedState w14:val="2610" w14:font="MS Gothic"/>
              </w14:checkbox>
            </w:sdtPr>
            <w:sdtContent>
              <w:p w14:paraId="49F2E7B4"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06AFB684" w14:textId="77777777" w:rsidR="002E2D65" w:rsidRDefault="002E2D65" w:rsidP="002E2D65">
            <w:pPr>
              <w:autoSpaceDE w:val="0"/>
              <w:autoSpaceDN w:val="0"/>
              <w:adjustRightInd w:val="0"/>
              <w:rPr>
                <w:rFonts w:ascii="Arial" w:hAnsi="Arial" w:cs="Arial"/>
                <w:sz w:val="22"/>
                <w:szCs w:val="22"/>
              </w:rPr>
            </w:pPr>
          </w:p>
        </w:tc>
      </w:tr>
      <w:tr w:rsidR="002E2D65" w:rsidRPr="00A42F82" w14:paraId="6535BA6D" w14:textId="77777777" w:rsidTr="00C662A3">
        <w:trPr>
          <w:trHeight w:val="403"/>
        </w:trPr>
        <w:tc>
          <w:tcPr>
            <w:tcW w:w="562" w:type="dxa"/>
            <w:shd w:val="clear" w:color="auto" w:fill="F2F2F2" w:themeFill="background1" w:themeFillShade="F2"/>
            <w:vAlign w:val="center"/>
          </w:tcPr>
          <w:p w14:paraId="0BF2DD77"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7F26C5D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rPr>
              <w:id w:val="-828748184"/>
              <w14:checkbox>
                <w14:checked w14:val="0"/>
                <w14:checkedState w14:val="2612" w14:font="MS Gothic"/>
                <w14:uncheckedState w14:val="2610" w14:font="MS Gothic"/>
              </w14:checkbox>
            </w:sdtPr>
            <w:sdtContent>
              <w:p w14:paraId="0D81B2DD"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43B77A43"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215588197"/>
              <w14:checkbox>
                <w14:checked w14:val="1"/>
                <w14:checkedState w14:val="2612" w14:font="MS Gothic"/>
                <w14:uncheckedState w14:val="2610" w14:font="MS Gothic"/>
              </w14:checkbox>
            </w:sdtPr>
            <w:sdtContent>
              <w:p w14:paraId="70DA3C18"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7F406A2A" w14:textId="77777777" w:rsidR="002E2D65" w:rsidRDefault="002E2D65" w:rsidP="002E2D65">
            <w:pPr>
              <w:autoSpaceDE w:val="0"/>
              <w:autoSpaceDN w:val="0"/>
              <w:adjustRightInd w:val="0"/>
              <w:rPr>
                <w:rFonts w:ascii="Arial" w:hAnsi="Arial" w:cs="Arial"/>
                <w:sz w:val="22"/>
                <w:szCs w:val="22"/>
              </w:rPr>
            </w:pPr>
          </w:p>
        </w:tc>
      </w:tr>
      <w:tr w:rsidR="002E2D65" w:rsidRPr="00A42F82" w14:paraId="64489FC5" w14:textId="77777777" w:rsidTr="00C662A3">
        <w:trPr>
          <w:trHeight w:val="403"/>
        </w:trPr>
        <w:tc>
          <w:tcPr>
            <w:tcW w:w="562" w:type="dxa"/>
            <w:shd w:val="clear" w:color="auto" w:fill="F2F2F2" w:themeFill="background1" w:themeFillShade="F2"/>
            <w:vAlign w:val="center"/>
          </w:tcPr>
          <w:p w14:paraId="593DDA7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20</w:t>
            </w:r>
          </w:p>
        </w:tc>
        <w:tc>
          <w:tcPr>
            <w:tcW w:w="7905" w:type="dxa"/>
            <w:shd w:val="clear" w:color="auto" w:fill="F2F2F2" w:themeFill="background1" w:themeFillShade="F2"/>
            <w:vAlign w:val="center"/>
          </w:tcPr>
          <w:p w14:paraId="34F2CC2A" w14:textId="77777777" w:rsidR="002E2D65" w:rsidRPr="00A42F82" w:rsidRDefault="002E2D65" w:rsidP="002E2D65">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rPr>
              <w:id w:val="625287256"/>
              <w14:checkbox>
                <w14:checked w14:val="0"/>
                <w14:checkedState w14:val="2612" w14:font="MS Gothic"/>
                <w14:uncheckedState w14:val="2610" w14:font="MS Gothic"/>
              </w14:checkbox>
            </w:sdtPr>
            <w:sdtContent>
              <w:p w14:paraId="618F454B" w14:textId="77777777" w:rsidR="002E2D65" w:rsidRPr="00A42F82" w:rsidRDefault="002E2D65" w:rsidP="002E2D65">
                <w:pPr>
                  <w:autoSpaceDE w:val="0"/>
                  <w:autoSpaceDN w:val="0"/>
                  <w:adjustRightInd w:val="0"/>
                  <w:rPr>
                    <w:rFonts w:ascii="Arial" w:hAnsi="Arial" w:cs="Arial"/>
                    <w:sz w:val="22"/>
                    <w:szCs w:val="22"/>
                  </w:rPr>
                </w:pPr>
                <w:r w:rsidRPr="00A42F82">
                  <w:rPr>
                    <w:rFonts w:ascii="Segoe UI Symbol" w:eastAsia="MS Gothic" w:hAnsi="Segoe UI Symbol" w:cs="Segoe UI Symbol"/>
                    <w:sz w:val="22"/>
                    <w:szCs w:val="22"/>
                  </w:rPr>
                  <w:t>☐</w:t>
                </w:r>
              </w:p>
            </w:sdtContent>
          </w:sdt>
          <w:p w14:paraId="50622683" w14:textId="77777777" w:rsidR="002E2D65" w:rsidRDefault="002E2D65" w:rsidP="002E2D65">
            <w:pPr>
              <w:autoSpaceDE w:val="0"/>
              <w:autoSpaceDN w:val="0"/>
              <w:adjustRightInd w:val="0"/>
              <w:rPr>
                <w:rFonts w:ascii="Arial" w:hAnsi="Arial" w:cs="Arial"/>
                <w:sz w:val="22"/>
                <w:szCs w:val="22"/>
              </w:rPr>
            </w:pPr>
          </w:p>
        </w:tc>
        <w:tc>
          <w:tcPr>
            <w:tcW w:w="1026" w:type="dxa"/>
            <w:shd w:val="clear" w:color="auto" w:fill="BFBFBF" w:themeFill="background1" w:themeFillShade="BF"/>
            <w:vAlign w:val="center"/>
          </w:tcPr>
          <w:sdt>
            <w:sdtPr>
              <w:rPr>
                <w:rFonts w:ascii="Arial" w:hAnsi="Arial" w:cs="Arial"/>
              </w:rPr>
              <w:id w:val="741140149"/>
              <w14:checkbox>
                <w14:checked w14:val="1"/>
                <w14:checkedState w14:val="2612" w14:font="MS Gothic"/>
                <w14:uncheckedState w14:val="2610" w14:font="MS Gothic"/>
              </w14:checkbox>
            </w:sdtPr>
            <w:sdtContent>
              <w:p w14:paraId="606C4861" w14:textId="77777777" w:rsidR="002E2D65" w:rsidRPr="00A42F82" w:rsidRDefault="002E2D65" w:rsidP="002E2D65">
                <w:pPr>
                  <w:autoSpaceDE w:val="0"/>
                  <w:autoSpaceDN w:val="0"/>
                  <w:adjustRightInd w:val="0"/>
                  <w:rPr>
                    <w:rFonts w:ascii="Arial" w:hAnsi="Arial" w:cs="Arial"/>
                    <w:sz w:val="22"/>
                    <w:szCs w:val="22"/>
                  </w:rPr>
                </w:pPr>
                <w:r>
                  <w:rPr>
                    <w:rFonts w:ascii="MS Gothic" w:eastAsia="MS Gothic" w:hAnsi="MS Gothic" w:cs="Arial" w:hint="eastAsia"/>
                    <w:sz w:val="22"/>
                    <w:szCs w:val="22"/>
                  </w:rPr>
                  <w:t>☒</w:t>
                </w:r>
              </w:p>
            </w:sdtContent>
          </w:sdt>
          <w:p w14:paraId="35219472" w14:textId="77777777" w:rsidR="002E2D65" w:rsidRDefault="002E2D65" w:rsidP="002E2D65">
            <w:pPr>
              <w:autoSpaceDE w:val="0"/>
              <w:autoSpaceDN w:val="0"/>
              <w:adjustRightInd w:val="0"/>
              <w:rPr>
                <w:rFonts w:ascii="Arial" w:hAnsi="Arial" w:cs="Arial"/>
                <w:sz w:val="22"/>
                <w:szCs w:val="22"/>
              </w:rPr>
            </w:pPr>
          </w:p>
        </w:tc>
      </w:tr>
      <w:tr w:rsidR="002E2D65" w:rsidRPr="00A42F82" w14:paraId="08B50F27" w14:textId="77777777" w:rsidTr="00C662A3">
        <w:trPr>
          <w:trHeight w:val="403"/>
        </w:trPr>
        <w:tc>
          <w:tcPr>
            <w:tcW w:w="562" w:type="dxa"/>
            <w:shd w:val="clear" w:color="auto" w:fill="F2F2F2" w:themeFill="background1" w:themeFillShade="F2"/>
            <w:vAlign w:val="center"/>
          </w:tcPr>
          <w:p w14:paraId="512637E9" w14:textId="77777777" w:rsidR="002E2D65" w:rsidRPr="00A42F82" w:rsidRDefault="002E2D65" w:rsidP="002E2D65">
            <w:pPr>
              <w:spacing w:before="120" w:after="120"/>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423BBC56" w14:textId="77777777" w:rsidR="002E2D65" w:rsidRPr="00A42F82" w:rsidRDefault="002E2D65" w:rsidP="002E2D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explaining how this will be conducted in accordance with the GDPR and Data Protection Act (2018) (and any international equivalents, where appropriate):</w:t>
            </w:r>
          </w:p>
        </w:tc>
      </w:tr>
      <w:tr w:rsidR="002E2D65" w:rsidRPr="00A42F82" w14:paraId="50CC50BB" w14:textId="77777777" w:rsidTr="00C662A3">
        <w:trPr>
          <w:trHeight w:val="403"/>
        </w:trPr>
        <w:tc>
          <w:tcPr>
            <w:tcW w:w="562" w:type="dxa"/>
            <w:vAlign w:val="center"/>
          </w:tcPr>
          <w:p w14:paraId="251311D4" w14:textId="77777777" w:rsidR="002E2D65" w:rsidRPr="00A42F82" w:rsidRDefault="002E2D65" w:rsidP="002E2D65">
            <w:pPr>
              <w:autoSpaceDE w:val="0"/>
              <w:autoSpaceDN w:val="0"/>
              <w:adjustRightInd w:val="0"/>
              <w:rPr>
                <w:rFonts w:ascii="Arial" w:hAnsi="Arial" w:cs="Arial"/>
                <w:sz w:val="22"/>
                <w:szCs w:val="22"/>
              </w:rPr>
            </w:pPr>
          </w:p>
        </w:tc>
        <w:tc>
          <w:tcPr>
            <w:tcW w:w="9923" w:type="dxa"/>
            <w:gridSpan w:val="3"/>
            <w:vAlign w:val="center"/>
          </w:tcPr>
          <w:p w14:paraId="679FB081" w14:textId="77777777" w:rsidR="002E2D65" w:rsidRPr="00A42F82" w:rsidRDefault="002E2D65" w:rsidP="002E2D65">
            <w:pPr>
              <w:autoSpaceDE w:val="0"/>
              <w:autoSpaceDN w:val="0"/>
              <w:adjustRightInd w:val="0"/>
              <w:rPr>
                <w:rFonts w:ascii="Arial" w:hAnsi="Arial" w:cs="Arial"/>
                <w:sz w:val="22"/>
                <w:szCs w:val="22"/>
              </w:rPr>
            </w:pPr>
            <w:r w:rsidRPr="000F3136">
              <w:rPr>
                <w:rFonts w:ascii="Arial" w:hAnsi="Arial" w:cs="Arial"/>
                <w:sz w:val="22"/>
                <w:szCs w:val="22"/>
              </w:rPr>
              <w:t>The GDPR mandates that only anonymized data may be sent from the Microsoft Word document to SPSS. The student researcher(s) shall ensure that SPSS data, as well as all other saved data, are kept on a password-protected PC or laptop. The student researcher(s) will keep all electronic data at the conclusion of the research, and once the end-of-year examination board has examined the module evaluation, they will destroy it.</w:t>
            </w:r>
          </w:p>
          <w:p w14:paraId="7443316E" w14:textId="77777777" w:rsidR="002E2D65" w:rsidRPr="00A42F82" w:rsidRDefault="002E2D65" w:rsidP="002E2D65">
            <w:pPr>
              <w:autoSpaceDE w:val="0"/>
              <w:autoSpaceDN w:val="0"/>
              <w:adjustRightInd w:val="0"/>
              <w:rPr>
                <w:rFonts w:ascii="Arial" w:hAnsi="Arial" w:cs="Arial"/>
              </w:rPr>
            </w:pPr>
          </w:p>
        </w:tc>
      </w:tr>
      <w:tr w:rsidR="002E2D65" w:rsidRPr="00A42F82" w14:paraId="160D1DE7" w14:textId="77777777" w:rsidTr="00C662A3">
        <w:trPr>
          <w:trHeight w:val="403"/>
        </w:trPr>
        <w:tc>
          <w:tcPr>
            <w:tcW w:w="562" w:type="dxa"/>
            <w:shd w:val="clear" w:color="auto" w:fill="F2F2F2" w:themeFill="background1" w:themeFillShade="F2"/>
            <w:vAlign w:val="center"/>
          </w:tcPr>
          <w:p w14:paraId="4941F4DE"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25BC7D0"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2E2D65" w:rsidRPr="00A42F82" w14:paraId="33050FAB" w14:textId="77777777" w:rsidTr="00C662A3">
        <w:trPr>
          <w:trHeight w:val="403"/>
        </w:trPr>
        <w:tc>
          <w:tcPr>
            <w:tcW w:w="562" w:type="dxa"/>
            <w:vAlign w:val="center"/>
          </w:tcPr>
          <w:p w14:paraId="1040E843" w14:textId="77777777" w:rsidR="002E2D65" w:rsidRPr="00A42F82" w:rsidRDefault="002E2D65" w:rsidP="002E2D65">
            <w:pPr>
              <w:autoSpaceDE w:val="0"/>
              <w:autoSpaceDN w:val="0"/>
              <w:adjustRightInd w:val="0"/>
              <w:rPr>
                <w:rFonts w:ascii="Arial" w:hAnsi="Arial" w:cs="Arial"/>
                <w:sz w:val="22"/>
                <w:szCs w:val="22"/>
              </w:rPr>
            </w:pPr>
          </w:p>
        </w:tc>
        <w:tc>
          <w:tcPr>
            <w:tcW w:w="9923" w:type="dxa"/>
            <w:gridSpan w:val="3"/>
            <w:vAlign w:val="center"/>
          </w:tcPr>
          <w:p w14:paraId="251B0571" w14:textId="77777777" w:rsidR="002E2D65" w:rsidRPr="00A42F82" w:rsidRDefault="002E2D65" w:rsidP="002E2D65">
            <w:pPr>
              <w:autoSpaceDE w:val="0"/>
              <w:autoSpaceDN w:val="0"/>
              <w:adjustRightInd w:val="0"/>
              <w:rPr>
                <w:rFonts w:ascii="Arial" w:hAnsi="Arial" w:cs="Arial"/>
                <w:sz w:val="22"/>
                <w:szCs w:val="22"/>
              </w:rPr>
            </w:pPr>
          </w:p>
          <w:p w14:paraId="18AC953F" w14:textId="77777777" w:rsidR="002E2D65" w:rsidRPr="00A42F82" w:rsidRDefault="002E2D65" w:rsidP="002E2D65">
            <w:pPr>
              <w:autoSpaceDE w:val="0"/>
              <w:autoSpaceDN w:val="0"/>
              <w:adjustRightInd w:val="0"/>
              <w:rPr>
                <w:rFonts w:ascii="Arial" w:hAnsi="Arial" w:cs="Arial"/>
                <w:sz w:val="22"/>
                <w:szCs w:val="22"/>
              </w:rPr>
            </w:pPr>
            <w:r>
              <w:rPr>
                <w:rFonts w:ascii="Arial" w:hAnsi="Arial" w:cs="Arial"/>
                <w:sz w:val="22"/>
                <w:szCs w:val="22"/>
              </w:rPr>
              <w:t>The student researcher(s) and module leader (Stuart Jones).</w:t>
            </w:r>
          </w:p>
          <w:p w14:paraId="2FE65985" w14:textId="77777777" w:rsidR="002E2D65" w:rsidRPr="00A42F82" w:rsidRDefault="002E2D65" w:rsidP="002E2D65">
            <w:pPr>
              <w:autoSpaceDE w:val="0"/>
              <w:autoSpaceDN w:val="0"/>
              <w:adjustRightInd w:val="0"/>
              <w:rPr>
                <w:rFonts w:ascii="Arial" w:hAnsi="Arial" w:cs="Arial"/>
                <w:sz w:val="22"/>
                <w:szCs w:val="22"/>
              </w:rPr>
            </w:pPr>
          </w:p>
        </w:tc>
      </w:tr>
      <w:tr w:rsidR="002E2D65" w:rsidRPr="00A42F82" w14:paraId="6A5DA8E2" w14:textId="77777777" w:rsidTr="00C662A3">
        <w:trPr>
          <w:trHeight w:val="403"/>
        </w:trPr>
        <w:tc>
          <w:tcPr>
            <w:tcW w:w="562" w:type="dxa"/>
            <w:shd w:val="clear" w:color="auto" w:fill="F2F2F2" w:themeFill="background1" w:themeFillShade="F2"/>
            <w:vAlign w:val="center"/>
          </w:tcPr>
          <w:p w14:paraId="6436F07B"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sz w:val="22"/>
                <w:szCs w:val="22"/>
              </w:rPr>
              <w:lastRenderedPageBreak/>
              <w:t>23</w:t>
            </w:r>
          </w:p>
        </w:tc>
        <w:tc>
          <w:tcPr>
            <w:tcW w:w="9923" w:type="dxa"/>
            <w:gridSpan w:val="3"/>
            <w:shd w:val="clear" w:color="auto" w:fill="F2F2F2" w:themeFill="background1" w:themeFillShade="F2"/>
          </w:tcPr>
          <w:p w14:paraId="2AB484F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2E2D65" w:rsidRPr="00A42F82" w14:paraId="5F362C64" w14:textId="77777777" w:rsidTr="00C662A3">
        <w:trPr>
          <w:trHeight w:val="403"/>
        </w:trPr>
        <w:tc>
          <w:tcPr>
            <w:tcW w:w="562" w:type="dxa"/>
            <w:vAlign w:val="center"/>
          </w:tcPr>
          <w:p w14:paraId="2624C5F0" w14:textId="77777777" w:rsidR="002E2D65" w:rsidRPr="00A42F82" w:rsidRDefault="002E2D65" w:rsidP="002E2D65">
            <w:pPr>
              <w:autoSpaceDE w:val="0"/>
              <w:autoSpaceDN w:val="0"/>
              <w:adjustRightInd w:val="0"/>
              <w:rPr>
                <w:rFonts w:ascii="Arial" w:hAnsi="Arial" w:cs="Arial"/>
                <w:sz w:val="22"/>
                <w:szCs w:val="22"/>
              </w:rPr>
            </w:pPr>
          </w:p>
        </w:tc>
        <w:tc>
          <w:tcPr>
            <w:tcW w:w="9923" w:type="dxa"/>
            <w:gridSpan w:val="3"/>
          </w:tcPr>
          <w:p w14:paraId="6BCA47E0" w14:textId="77777777" w:rsidR="002E2D65" w:rsidRPr="00A42F82" w:rsidRDefault="002E2D65" w:rsidP="002E2D65">
            <w:pPr>
              <w:autoSpaceDE w:val="0"/>
              <w:autoSpaceDN w:val="0"/>
              <w:adjustRightInd w:val="0"/>
              <w:rPr>
                <w:rFonts w:ascii="Arial" w:hAnsi="Arial" w:cs="Arial"/>
                <w:sz w:val="22"/>
                <w:szCs w:val="22"/>
              </w:rPr>
            </w:pPr>
          </w:p>
          <w:p w14:paraId="4A344559" w14:textId="77777777" w:rsidR="002E2D65" w:rsidRPr="00A42F82" w:rsidRDefault="002E2D65" w:rsidP="002E2D65">
            <w:pPr>
              <w:autoSpaceDE w:val="0"/>
              <w:autoSpaceDN w:val="0"/>
              <w:adjustRightInd w:val="0"/>
              <w:rPr>
                <w:rFonts w:ascii="Arial" w:hAnsi="Arial" w:cs="Arial"/>
                <w:sz w:val="22"/>
                <w:szCs w:val="22"/>
              </w:rPr>
            </w:pPr>
            <w:r w:rsidRPr="1230000F">
              <w:rPr>
                <w:rFonts w:ascii="Arial" w:hAnsi="Arial" w:cs="Arial"/>
                <w:sz w:val="22"/>
                <w:szCs w:val="22"/>
              </w:rPr>
              <w:t xml:space="preserve">Willow Quick </w:t>
            </w:r>
          </w:p>
          <w:p w14:paraId="5255539A" w14:textId="77777777" w:rsidR="002E2D65" w:rsidRDefault="002E2D65" w:rsidP="002E2D65">
            <w:pPr>
              <w:rPr>
                <w:rFonts w:ascii="Arial" w:hAnsi="Arial" w:cs="Arial"/>
                <w:sz w:val="22"/>
                <w:szCs w:val="22"/>
              </w:rPr>
            </w:pPr>
            <w:r w:rsidRPr="1230000F">
              <w:rPr>
                <w:rFonts w:ascii="Arial" w:hAnsi="Arial" w:cs="Arial"/>
                <w:sz w:val="22"/>
                <w:szCs w:val="22"/>
              </w:rPr>
              <w:t xml:space="preserve">Caitlin Morgan Rees </w:t>
            </w:r>
          </w:p>
          <w:p w14:paraId="2E7526D8" w14:textId="77777777" w:rsidR="002E2D65" w:rsidRDefault="002E2D65" w:rsidP="002E2D65">
            <w:pPr>
              <w:rPr>
                <w:rFonts w:ascii="Arial" w:hAnsi="Arial" w:cs="Arial"/>
                <w:sz w:val="22"/>
                <w:szCs w:val="22"/>
              </w:rPr>
            </w:pPr>
            <w:r w:rsidRPr="1230000F">
              <w:rPr>
                <w:rFonts w:ascii="Arial" w:hAnsi="Arial" w:cs="Arial"/>
                <w:sz w:val="22"/>
                <w:szCs w:val="22"/>
              </w:rPr>
              <w:t xml:space="preserve">Lilley Alicia Fee </w:t>
            </w:r>
          </w:p>
          <w:p w14:paraId="5F5FF586" w14:textId="77777777" w:rsidR="002E2D65" w:rsidRPr="00A42F82" w:rsidRDefault="002E2D65" w:rsidP="002E2D65">
            <w:pPr>
              <w:autoSpaceDE w:val="0"/>
              <w:autoSpaceDN w:val="0"/>
              <w:adjustRightInd w:val="0"/>
              <w:rPr>
                <w:rFonts w:ascii="Arial" w:hAnsi="Arial" w:cs="Arial"/>
                <w:sz w:val="22"/>
                <w:szCs w:val="22"/>
              </w:rPr>
            </w:pPr>
          </w:p>
          <w:p w14:paraId="7F5AF356"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1B61AEFE" w14:textId="77777777" w:rsidTr="00C662A3">
        <w:trPr>
          <w:trHeight w:val="403"/>
        </w:trPr>
        <w:tc>
          <w:tcPr>
            <w:tcW w:w="562" w:type="dxa"/>
            <w:shd w:val="clear" w:color="auto" w:fill="F2F2F2" w:themeFill="background1" w:themeFillShade="F2"/>
            <w:vAlign w:val="center"/>
          </w:tcPr>
          <w:p w14:paraId="3C51E5CD"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sz w:val="22"/>
                <w:szCs w:val="22"/>
              </w:rPr>
              <w:t>24</w:t>
            </w:r>
          </w:p>
        </w:tc>
        <w:tc>
          <w:tcPr>
            <w:tcW w:w="9923" w:type="dxa"/>
            <w:gridSpan w:val="3"/>
            <w:shd w:val="clear" w:color="auto" w:fill="F2F2F2" w:themeFill="background1" w:themeFillShade="F2"/>
          </w:tcPr>
          <w:p w14:paraId="2CE9AB6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2E2D65" w:rsidRPr="00A42F82" w14:paraId="1BDA68A7" w14:textId="77777777" w:rsidTr="00C662A3">
        <w:trPr>
          <w:trHeight w:val="403"/>
        </w:trPr>
        <w:tc>
          <w:tcPr>
            <w:tcW w:w="562" w:type="dxa"/>
            <w:vAlign w:val="center"/>
          </w:tcPr>
          <w:p w14:paraId="0D830391" w14:textId="77777777" w:rsidR="002E2D65" w:rsidRPr="00A42F82" w:rsidRDefault="002E2D65" w:rsidP="002E2D65">
            <w:pPr>
              <w:autoSpaceDE w:val="0"/>
              <w:autoSpaceDN w:val="0"/>
              <w:adjustRightInd w:val="0"/>
              <w:rPr>
                <w:rFonts w:ascii="Arial" w:hAnsi="Arial" w:cs="Arial"/>
                <w:sz w:val="22"/>
                <w:szCs w:val="22"/>
              </w:rPr>
            </w:pPr>
          </w:p>
        </w:tc>
        <w:tc>
          <w:tcPr>
            <w:tcW w:w="9923" w:type="dxa"/>
            <w:gridSpan w:val="3"/>
          </w:tcPr>
          <w:p w14:paraId="762C9B7A" w14:textId="77777777" w:rsidR="002E2D65" w:rsidRPr="00A42F82" w:rsidRDefault="002E2D65" w:rsidP="002E2D65">
            <w:pPr>
              <w:autoSpaceDE w:val="0"/>
              <w:autoSpaceDN w:val="0"/>
              <w:adjustRightInd w:val="0"/>
              <w:rPr>
                <w:rFonts w:ascii="Arial" w:hAnsi="Arial" w:cs="Arial"/>
                <w:sz w:val="22"/>
                <w:szCs w:val="22"/>
              </w:rPr>
            </w:pPr>
            <w:r w:rsidRPr="7F7E7169">
              <w:rPr>
                <w:rFonts w:ascii="Arial" w:hAnsi="Arial" w:cs="Arial"/>
                <w:sz w:val="22"/>
                <w:szCs w:val="22"/>
              </w:rPr>
              <w:t xml:space="preserve">Data will be put into an </w:t>
            </w:r>
            <w:proofErr w:type="spellStart"/>
            <w:r w:rsidRPr="7F7E7169">
              <w:rPr>
                <w:rFonts w:ascii="Arial" w:hAnsi="Arial" w:cs="Arial"/>
                <w:sz w:val="22"/>
                <w:szCs w:val="22"/>
              </w:rPr>
              <w:t>annoymous</w:t>
            </w:r>
            <w:proofErr w:type="spellEnd"/>
            <w:r w:rsidRPr="7F7E7169">
              <w:rPr>
                <w:rFonts w:ascii="Arial" w:hAnsi="Arial" w:cs="Arial"/>
                <w:sz w:val="22"/>
                <w:szCs w:val="22"/>
              </w:rPr>
              <w:t xml:space="preserve"> format within 48 hours of completion and be stored as a unique code number with no </w:t>
            </w:r>
            <w:proofErr w:type="spellStart"/>
            <w:r w:rsidRPr="7F7E7169">
              <w:rPr>
                <w:rFonts w:ascii="Arial" w:hAnsi="Arial" w:cs="Arial"/>
                <w:sz w:val="22"/>
                <w:szCs w:val="22"/>
              </w:rPr>
              <w:t>pariticant</w:t>
            </w:r>
            <w:proofErr w:type="spellEnd"/>
            <w:r w:rsidRPr="7F7E7169">
              <w:rPr>
                <w:rFonts w:ascii="Arial" w:hAnsi="Arial" w:cs="Arial"/>
                <w:sz w:val="22"/>
                <w:szCs w:val="22"/>
              </w:rPr>
              <w:t xml:space="preserve"> names in a computer file. Once the report is finished data collected will be deleted in all avenues. </w:t>
            </w:r>
          </w:p>
          <w:p w14:paraId="2855944D" w14:textId="77777777" w:rsidR="002E2D65" w:rsidRPr="00A42F82" w:rsidRDefault="002E2D65" w:rsidP="002E2D65">
            <w:pPr>
              <w:autoSpaceDE w:val="0"/>
              <w:autoSpaceDN w:val="0"/>
              <w:adjustRightInd w:val="0"/>
              <w:rPr>
                <w:rFonts w:ascii="Arial" w:hAnsi="Arial" w:cs="Arial"/>
                <w:sz w:val="22"/>
                <w:szCs w:val="22"/>
              </w:rPr>
            </w:pPr>
          </w:p>
          <w:p w14:paraId="762726E9" w14:textId="77777777" w:rsidR="002E2D65" w:rsidRPr="00A42F82" w:rsidRDefault="002E2D65" w:rsidP="002E2D65">
            <w:pPr>
              <w:autoSpaceDE w:val="0"/>
              <w:autoSpaceDN w:val="0"/>
              <w:adjustRightInd w:val="0"/>
              <w:rPr>
                <w:rFonts w:ascii="Arial" w:hAnsi="Arial" w:cs="Arial"/>
                <w:sz w:val="22"/>
                <w:szCs w:val="22"/>
              </w:rPr>
            </w:pPr>
          </w:p>
          <w:p w14:paraId="570CA9C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02060E19" w14:textId="77777777" w:rsidTr="00C662A3">
        <w:trPr>
          <w:trHeight w:val="403"/>
        </w:trPr>
        <w:tc>
          <w:tcPr>
            <w:tcW w:w="562" w:type="dxa"/>
            <w:shd w:val="clear" w:color="auto" w:fill="F2F2F2" w:themeFill="background1" w:themeFillShade="F2"/>
            <w:vAlign w:val="center"/>
          </w:tcPr>
          <w:p w14:paraId="24ED7FF9"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25</w:t>
            </w:r>
          </w:p>
        </w:tc>
        <w:tc>
          <w:tcPr>
            <w:tcW w:w="9923" w:type="dxa"/>
            <w:gridSpan w:val="3"/>
            <w:shd w:val="clear" w:color="auto" w:fill="F2F2F2" w:themeFill="background1" w:themeFillShade="F2"/>
          </w:tcPr>
          <w:p w14:paraId="46533AD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8"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2E2D65" w:rsidRPr="00A42F82" w14:paraId="7913FBF4" w14:textId="77777777" w:rsidTr="00C662A3">
        <w:trPr>
          <w:trHeight w:val="403"/>
        </w:trPr>
        <w:tc>
          <w:tcPr>
            <w:tcW w:w="562" w:type="dxa"/>
            <w:vAlign w:val="center"/>
          </w:tcPr>
          <w:p w14:paraId="3D579871" w14:textId="77777777" w:rsidR="002E2D65" w:rsidRPr="00A42F82" w:rsidRDefault="002E2D65" w:rsidP="002E2D65">
            <w:pPr>
              <w:autoSpaceDE w:val="0"/>
              <w:autoSpaceDN w:val="0"/>
              <w:adjustRightInd w:val="0"/>
              <w:rPr>
                <w:rFonts w:ascii="Arial" w:hAnsi="Arial" w:cs="Arial"/>
                <w:sz w:val="22"/>
                <w:szCs w:val="22"/>
              </w:rPr>
            </w:pPr>
          </w:p>
        </w:tc>
        <w:tc>
          <w:tcPr>
            <w:tcW w:w="9923" w:type="dxa"/>
            <w:gridSpan w:val="3"/>
          </w:tcPr>
          <w:p w14:paraId="64800C34" w14:textId="77777777" w:rsidR="002E2D65" w:rsidRPr="00A42F82" w:rsidRDefault="002E2D65" w:rsidP="002E2D65">
            <w:pPr>
              <w:autoSpaceDE w:val="0"/>
              <w:autoSpaceDN w:val="0"/>
              <w:adjustRightInd w:val="0"/>
              <w:rPr>
                <w:rFonts w:ascii="Arial" w:hAnsi="Arial" w:cs="Arial"/>
                <w:sz w:val="22"/>
                <w:szCs w:val="22"/>
              </w:rPr>
            </w:pPr>
            <w:r w:rsidRPr="42259906">
              <w:rPr>
                <w:rFonts w:ascii="Arial" w:hAnsi="Arial" w:cs="Arial"/>
                <w:sz w:val="22"/>
                <w:szCs w:val="22"/>
              </w:rPr>
              <w:t xml:space="preserve"> Data will not be stored in the </w:t>
            </w:r>
            <w:r w:rsidRPr="42259906">
              <w:rPr>
                <w:rFonts w:ascii="Arial" w:eastAsia="Arial" w:hAnsi="Arial" w:cs="Arial"/>
                <w:sz w:val="22"/>
                <w:szCs w:val="22"/>
              </w:rPr>
              <w:t xml:space="preserve">UWTSD Research Data Repository. </w:t>
            </w:r>
          </w:p>
          <w:p w14:paraId="1F611FFA" w14:textId="77777777" w:rsidR="002E2D65" w:rsidRPr="00A42F82" w:rsidRDefault="002E2D65" w:rsidP="002E2D65">
            <w:pPr>
              <w:autoSpaceDE w:val="0"/>
              <w:autoSpaceDN w:val="0"/>
              <w:adjustRightInd w:val="0"/>
              <w:rPr>
                <w:rFonts w:ascii="Arial" w:hAnsi="Arial" w:cs="Arial"/>
                <w:sz w:val="22"/>
                <w:szCs w:val="22"/>
              </w:rPr>
            </w:pPr>
          </w:p>
          <w:p w14:paraId="6C1481AD" w14:textId="77777777" w:rsidR="002E2D65" w:rsidRPr="00A42F82" w:rsidRDefault="002E2D65" w:rsidP="002E2D65">
            <w:pPr>
              <w:autoSpaceDE w:val="0"/>
              <w:autoSpaceDN w:val="0"/>
              <w:adjustRightInd w:val="0"/>
              <w:rPr>
                <w:rFonts w:ascii="Arial" w:hAnsi="Arial" w:cs="Arial"/>
                <w:sz w:val="22"/>
                <w:szCs w:val="22"/>
              </w:rPr>
            </w:pPr>
          </w:p>
          <w:p w14:paraId="69BFAB1A"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E2D65" w:rsidRPr="00A42F82" w14:paraId="2F6A39C3" w14:textId="77777777" w:rsidTr="00C662A3">
        <w:trPr>
          <w:trHeight w:val="606"/>
        </w:trPr>
        <w:tc>
          <w:tcPr>
            <w:tcW w:w="562" w:type="dxa"/>
            <w:shd w:val="clear" w:color="auto" w:fill="F2F2F2" w:themeFill="background1" w:themeFillShade="F2"/>
            <w:vAlign w:val="center"/>
          </w:tcPr>
          <w:p w14:paraId="0EB5B4FB"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BECC60A" w14:textId="77777777" w:rsidR="002E2D65" w:rsidRPr="00A42F82" w:rsidRDefault="002E2D65" w:rsidP="002E2D65">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9"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75766B0F"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5AF62159" w14:textId="77777777" w:rsidR="002E2D65" w:rsidRPr="00A42F82" w:rsidRDefault="00000000" w:rsidP="002E2D65">
            <w:pPr>
              <w:autoSpaceDE w:val="0"/>
              <w:autoSpaceDN w:val="0"/>
              <w:adjustRightInd w:val="0"/>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E2D65">
                  <w:rPr>
                    <w:rFonts w:ascii="MS Gothic" w:eastAsia="MS Gothic" w:hAnsi="MS Gothic" w:cs="Arial" w:hint="eastAsia"/>
                  </w:rPr>
                  <w:t>☒</w:t>
                </w:r>
              </w:sdtContent>
            </w:sdt>
          </w:p>
        </w:tc>
      </w:tr>
      <w:tr w:rsidR="002E2D65" w:rsidRPr="00A42F82" w14:paraId="1ED7FF06" w14:textId="77777777" w:rsidTr="00C662A3">
        <w:trPr>
          <w:trHeight w:val="632"/>
        </w:trPr>
        <w:tc>
          <w:tcPr>
            <w:tcW w:w="562" w:type="dxa"/>
            <w:shd w:val="clear" w:color="auto" w:fill="F2F2F2" w:themeFill="background1" w:themeFillShade="F2"/>
            <w:vAlign w:val="center"/>
          </w:tcPr>
          <w:p w14:paraId="1936ACEF" w14:textId="77777777" w:rsidR="002E2D65" w:rsidRPr="00A42F82" w:rsidRDefault="002E2D65" w:rsidP="002E2D65">
            <w:pPr>
              <w:autoSpaceDE w:val="0"/>
              <w:autoSpaceDN w:val="0"/>
              <w:adjustRightInd w:val="0"/>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6194FE0D" w14:textId="77777777" w:rsidR="002E2D65" w:rsidRPr="00A42F82" w:rsidRDefault="002E2D65" w:rsidP="002E2D65">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2BE31F87" w14:textId="77777777" w:rsidR="002E2D65" w:rsidRPr="00A42F82" w:rsidRDefault="002E2D65" w:rsidP="002E2D65">
            <w:pPr>
              <w:autoSpaceDE w:val="0"/>
              <w:autoSpaceDN w:val="0"/>
              <w:adjustRightInd w:val="0"/>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433D399C" w14:textId="77777777" w:rsidR="002E2D65" w:rsidRPr="00A42F82" w:rsidRDefault="00000000" w:rsidP="002E2D65">
            <w:pPr>
              <w:autoSpaceDE w:val="0"/>
              <w:autoSpaceDN w:val="0"/>
              <w:adjustRightInd w:val="0"/>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E2D65">
                  <w:rPr>
                    <w:rFonts w:ascii="MS Gothic" w:eastAsia="MS Gothic" w:hAnsi="MS Gothic" w:cs="Arial" w:hint="eastAsia"/>
                  </w:rPr>
                  <w:t>☒</w:t>
                </w:r>
              </w:sdtContent>
            </w:sdt>
          </w:p>
        </w:tc>
      </w:tr>
    </w:tbl>
    <w:p w14:paraId="5F5F4B7D" w14:textId="77777777" w:rsidR="002E2D65" w:rsidRPr="00A42F82" w:rsidRDefault="002E2D65" w:rsidP="002E2D65">
      <w:pPr>
        <w:rPr>
          <w:rFonts w:ascii="Arial" w:hAnsi="Arial" w:cs="Arial"/>
          <w:b/>
          <w:bCs/>
        </w:rPr>
      </w:pPr>
    </w:p>
    <w:p w14:paraId="65DFF118" w14:textId="2331AF2D" w:rsidR="002E2D65" w:rsidRPr="00A42F82" w:rsidRDefault="002E2D65" w:rsidP="002E2D65">
      <w:pPr>
        <w:rPr>
          <w:rFonts w:ascii="Arial" w:hAnsi="Arial" w:cs="Arial"/>
          <w:b/>
          <w:bCs/>
        </w:rPr>
      </w:pPr>
    </w:p>
    <w:p w14:paraId="5B311B21" w14:textId="77777777" w:rsidR="002E2D65" w:rsidRPr="00A42F82" w:rsidRDefault="002E2D65" w:rsidP="002E2D65">
      <w:pPr>
        <w:autoSpaceDE w:val="0"/>
        <w:autoSpaceDN w:val="0"/>
        <w:adjustRightInd w:val="0"/>
        <w:spacing w:after="240"/>
        <w:rPr>
          <w:rFonts w:ascii="Arial" w:hAnsi="Arial" w:cs="Arial"/>
          <w:b/>
        </w:rPr>
      </w:pPr>
      <w:r w:rsidRPr="00A42F82">
        <w:rPr>
          <w:rFonts w:ascii="Arial" w:hAnsi="Arial" w:cs="Arial"/>
          <w:b/>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2E2D65" w:rsidRPr="00A42F82" w14:paraId="5A97BE09" w14:textId="77777777" w:rsidTr="00C662A3">
        <w:trPr>
          <w:trHeight w:val="1807"/>
        </w:trPr>
        <w:tc>
          <w:tcPr>
            <w:tcW w:w="554" w:type="dxa"/>
            <w:shd w:val="clear" w:color="auto" w:fill="F2F2F2" w:themeFill="background1" w:themeFillShade="F2"/>
            <w:vAlign w:val="center"/>
          </w:tcPr>
          <w:p w14:paraId="05EAB308" w14:textId="77777777" w:rsidR="002E2D65" w:rsidRPr="00A42F82" w:rsidRDefault="002E2D65" w:rsidP="002E2D65">
            <w:pPr>
              <w:rPr>
                <w:rFonts w:ascii="Arial" w:hAnsi="Arial" w:cs="Arial"/>
              </w:rPr>
            </w:pPr>
          </w:p>
        </w:tc>
        <w:tc>
          <w:tcPr>
            <w:tcW w:w="9923" w:type="dxa"/>
            <w:gridSpan w:val="3"/>
            <w:shd w:val="clear" w:color="auto" w:fill="F2F2F2" w:themeFill="background1" w:themeFillShade="F2"/>
            <w:vAlign w:val="center"/>
          </w:tcPr>
          <w:p w14:paraId="17E2FEEB" w14:textId="77777777" w:rsidR="002E2D65" w:rsidRPr="00A42F82" w:rsidRDefault="002E2D65" w:rsidP="002E2D65">
            <w:pPr>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7A5A3C02" w14:textId="77777777" w:rsidR="002E2D65" w:rsidRPr="00A42F82" w:rsidRDefault="002E2D65" w:rsidP="002E2D65">
            <w:pPr>
              <w:rPr>
                <w:rFonts w:ascii="Arial" w:hAnsi="Arial" w:cs="Arial"/>
                <w:b/>
                <w:bCs/>
                <w:color w:val="000000"/>
              </w:rPr>
            </w:pPr>
          </w:p>
          <w:p w14:paraId="72BD133B" w14:textId="77777777" w:rsidR="002E2D65" w:rsidRPr="00A42F82" w:rsidRDefault="002E2D65" w:rsidP="002E2D65">
            <w:pPr>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20"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2E2D65" w:rsidRPr="00A42F82" w14:paraId="02C786D9" w14:textId="77777777" w:rsidTr="00C662A3">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624600" w14:textId="77777777" w:rsidR="002E2D65" w:rsidRPr="00A42F82" w:rsidRDefault="002E2D65" w:rsidP="002E2D65">
            <w:pPr>
              <w:spacing w:before="100" w:beforeAutospacing="1" w:after="100" w:afterAutospacing="1"/>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42299" w14:textId="77777777" w:rsidR="002E2D65" w:rsidRPr="00A42F82" w:rsidRDefault="002E2D65" w:rsidP="002E2D65">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050350D" w14:textId="77777777" w:rsidR="002E2D65" w:rsidRPr="00A42F82" w:rsidRDefault="002E2D65" w:rsidP="002E2D65">
            <w:pPr>
              <w:spacing w:before="100" w:beforeAutospacing="1" w:after="100" w:afterAutospacing="1"/>
              <w:rPr>
                <w:rFonts w:ascii="Arial" w:hAnsi="Arial" w:cs="Arial"/>
              </w:rPr>
            </w:pPr>
            <w:proofErr w:type="spellStart"/>
            <w:r w:rsidRPr="1230000F">
              <w:rPr>
                <w:rFonts w:ascii="Arial" w:hAnsi="Arial" w:cs="Arial"/>
              </w:rPr>
              <w:t>Willow</w:t>
            </w:r>
            <w:r>
              <w:rPr>
                <w:rFonts w:ascii="Arial" w:hAnsi="Arial" w:cs="Arial"/>
              </w:rPr>
              <w:t>.</w:t>
            </w:r>
            <w:r w:rsidRPr="1230000F">
              <w:rPr>
                <w:rFonts w:ascii="Arial" w:hAnsi="Arial" w:cs="Arial"/>
              </w:rPr>
              <w:t>Quick</w:t>
            </w:r>
            <w:proofErr w:type="spellEnd"/>
            <w:r w:rsidRPr="1230000F">
              <w:rPr>
                <w:rFonts w:ascii="Arial" w:hAnsi="Arial" w:cs="Arial"/>
              </w:rPr>
              <w:t xml:space="preserve"> </w:t>
            </w:r>
          </w:p>
          <w:p w14:paraId="60101C19" w14:textId="77777777" w:rsidR="002E2D65" w:rsidRPr="00A42F82" w:rsidRDefault="002E2D65" w:rsidP="002E2D65">
            <w:pPr>
              <w:spacing w:before="100" w:beforeAutospacing="1" w:after="100" w:afterAutospacing="1"/>
              <w:rPr>
                <w:rFonts w:ascii="Arial" w:hAnsi="Arial" w:cs="Arial"/>
              </w:rPr>
            </w:pPr>
            <w:r w:rsidRPr="1230000F">
              <w:rPr>
                <w:rFonts w:ascii="Arial" w:hAnsi="Arial" w:cs="Arial"/>
              </w:rPr>
              <w:t xml:space="preserve">Caitlin Morgan Rees - </w:t>
            </w:r>
            <w:proofErr w:type="spellStart"/>
            <w:r w:rsidRPr="1230000F">
              <w:rPr>
                <w:rFonts w:ascii="Arial" w:hAnsi="Arial" w:cs="Arial"/>
              </w:rPr>
              <w:t>CMRees</w:t>
            </w:r>
            <w:proofErr w:type="spellEnd"/>
          </w:p>
          <w:p w14:paraId="6512C5E5" w14:textId="77777777" w:rsidR="002E2D65" w:rsidRPr="00A42F82" w:rsidRDefault="002E2D65" w:rsidP="002E2D65">
            <w:pPr>
              <w:spacing w:before="100" w:beforeAutospacing="1" w:after="100" w:afterAutospacing="1"/>
              <w:rPr>
                <w:rFonts w:ascii="Arial" w:hAnsi="Arial" w:cs="Arial"/>
              </w:rPr>
            </w:pPr>
            <w:proofErr w:type="spellStart"/>
            <w:r w:rsidRPr="5C2BC3EA">
              <w:rPr>
                <w:rFonts w:ascii="Arial" w:hAnsi="Arial" w:cs="Arial"/>
              </w:rPr>
              <w:t>LAFee</w:t>
            </w:r>
            <w:proofErr w:type="spellEnd"/>
          </w:p>
        </w:tc>
        <w:tc>
          <w:tcPr>
            <w:tcW w:w="2139" w:type="dxa"/>
            <w:vAlign w:val="center"/>
          </w:tcPr>
          <w:p w14:paraId="1C3EC1BA" w14:textId="77777777" w:rsidR="002E2D65" w:rsidRPr="00A42F82" w:rsidRDefault="002E2D65" w:rsidP="002E2D65">
            <w:pPr>
              <w:spacing w:before="100" w:beforeAutospacing="1" w:after="100" w:afterAutospacing="1"/>
              <w:rPr>
                <w:rFonts w:ascii="Arial" w:hAnsi="Arial" w:cs="Arial"/>
                <w:b/>
                <w:bCs/>
              </w:rPr>
            </w:pPr>
            <w:r w:rsidRPr="00A42F82">
              <w:rPr>
                <w:rFonts w:ascii="Arial" w:hAnsi="Arial" w:cs="Arial"/>
                <w:b/>
                <w:bCs/>
              </w:rPr>
              <w:t>Date:</w:t>
            </w:r>
            <w:r w:rsidRPr="1230000F">
              <w:rPr>
                <w:rFonts w:ascii="Arial" w:hAnsi="Arial" w:cs="Arial"/>
                <w:b/>
                <w:bCs/>
              </w:rPr>
              <w:t xml:space="preserve"> 17/3/23</w:t>
            </w:r>
          </w:p>
          <w:p w14:paraId="2E9AC6C0" w14:textId="77777777" w:rsidR="002E2D65" w:rsidRPr="00A42F82" w:rsidRDefault="002E2D65" w:rsidP="002E2D65">
            <w:pPr>
              <w:spacing w:before="100" w:beforeAutospacing="1" w:after="100" w:afterAutospacing="1"/>
              <w:rPr>
                <w:rFonts w:ascii="Arial" w:hAnsi="Arial" w:cs="Arial"/>
              </w:rPr>
            </w:pPr>
          </w:p>
        </w:tc>
      </w:tr>
    </w:tbl>
    <w:p w14:paraId="3B8CF72B" w14:textId="77777777" w:rsidR="002E2D65" w:rsidRPr="00A42F82" w:rsidRDefault="002E2D65" w:rsidP="002E2D65">
      <w:pPr>
        <w:rPr>
          <w:rFonts w:ascii="Arial" w:hAnsi="Arial" w:cs="Arial"/>
        </w:rPr>
      </w:pPr>
    </w:p>
    <w:p w14:paraId="29F2F947" w14:textId="77777777" w:rsidR="002E2D65" w:rsidRPr="00A42F82" w:rsidRDefault="002E2D65" w:rsidP="002E2D65">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2E2D65" w:rsidRPr="00A42F82" w14:paraId="32DFDEFF" w14:textId="77777777" w:rsidTr="00C662A3">
        <w:trPr>
          <w:trHeight w:val="346"/>
        </w:trPr>
        <w:tc>
          <w:tcPr>
            <w:tcW w:w="365" w:type="pct"/>
            <w:shd w:val="clear" w:color="auto" w:fill="F2F2F2" w:themeFill="background1" w:themeFillShade="F2"/>
            <w:vAlign w:val="center"/>
          </w:tcPr>
          <w:p w14:paraId="6951DC4D" w14:textId="77777777" w:rsidR="002E2D65" w:rsidRPr="00A42F82" w:rsidRDefault="002E2D65" w:rsidP="002E2D65">
            <w:pPr>
              <w:pStyle w:val="ListParagraph"/>
              <w:ind w:left="0"/>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047D6911" w14:textId="77777777" w:rsidR="002E2D65" w:rsidRPr="00A42F82" w:rsidRDefault="002E2D65" w:rsidP="002E2D65">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5A3464A6" w14:textId="77777777" w:rsidR="002E2D65" w:rsidRPr="00A42F82" w:rsidRDefault="002E2D65" w:rsidP="002E2D65">
            <w:pPr>
              <w:pStyle w:val="ListParagraph"/>
              <w:ind w:left="0"/>
              <w:rPr>
                <w:rFonts w:ascii="Arial" w:hAnsi="Arial" w:cs="Arial"/>
              </w:rPr>
            </w:pPr>
          </w:p>
        </w:tc>
        <w:tc>
          <w:tcPr>
            <w:tcW w:w="1014" w:type="pct"/>
            <w:vMerge w:val="restart"/>
          </w:tcPr>
          <w:p w14:paraId="27062C57" w14:textId="77777777" w:rsidR="002E2D65" w:rsidRPr="00A42F82" w:rsidRDefault="002E2D65" w:rsidP="002E2D65">
            <w:pPr>
              <w:pStyle w:val="ListParagraph"/>
              <w:ind w:left="0"/>
              <w:rPr>
                <w:rFonts w:ascii="Arial" w:hAnsi="Arial" w:cs="Arial"/>
              </w:rPr>
            </w:pPr>
            <w:r w:rsidRPr="00A42F82">
              <w:rPr>
                <w:rFonts w:ascii="Arial" w:hAnsi="Arial" w:cs="Arial"/>
                <w:b/>
                <w:bCs/>
              </w:rPr>
              <w:t>Date:</w:t>
            </w:r>
            <w:r>
              <w:rPr>
                <w:rFonts w:ascii="Arial" w:hAnsi="Arial" w:cs="Arial"/>
                <w:b/>
                <w:bCs/>
              </w:rPr>
              <w:t xml:space="preserve"> </w:t>
            </w:r>
          </w:p>
        </w:tc>
      </w:tr>
      <w:tr w:rsidR="002E2D65" w:rsidRPr="00A42F82" w14:paraId="14F9F974" w14:textId="77777777" w:rsidTr="00C662A3">
        <w:trPr>
          <w:trHeight w:val="347"/>
        </w:trPr>
        <w:tc>
          <w:tcPr>
            <w:tcW w:w="365" w:type="pct"/>
            <w:shd w:val="clear" w:color="auto" w:fill="F2F2F2" w:themeFill="background1" w:themeFillShade="F2"/>
            <w:vAlign w:val="center"/>
          </w:tcPr>
          <w:p w14:paraId="517AAADC" w14:textId="77777777" w:rsidR="002E2D65" w:rsidRPr="00A42F82" w:rsidRDefault="002E2D65" w:rsidP="002E2D65">
            <w:pPr>
              <w:pStyle w:val="ListParagraph"/>
              <w:ind w:left="0"/>
              <w:rPr>
                <w:rFonts w:ascii="Arial" w:hAnsi="Arial" w:cs="Arial"/>
              </w:rPr>
            </w:pPr>
            <w:r w:rsidRPr="00A42F82">
              <w:rPr>
                <w:rFonts w:ascii="Arial" w:hAnsi="Arial" w:cs="Arial"/>
              </w:rPr>
              <w:lastRenderedPageBreak/>
              <w:t>3</w:t>
            </w:r>
          </w:p>
        </w:tc>
        <w:tc>
          <w:tcPr>
            <w:tcW w:w="1444" w:type="pct"/>
            <w:shd w:val="clear" w:color="auto" w:fill="F2F2F2" w:themeFill="background1" w:themeFillShade="F2"/>
            <w:vAlign w:val="center"/>
          </w:tcPr>
          <w:p w14:paraId="69F9AC09" w14:textId="77777777" w:rsidR="002E2D65" w:rsidRPr="00A42F82" w:rsidRDefault="002E2D65" w:rsidP="002E2D6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A49C79D" w14:textId="77777777" w:rsidR="002E2D65" w:rsidRPr="00A42F82" w:rsidRDefault="002E2D65" w:rsidP="002E2D65">
            <w:pPr>
              <w:pStyle w:val="ListParagraph"/>
              <w:ind w:left="0"/>
              <w:rPr>
                <w:rFonts w:ascii="Arial" w:hAnsi="Arial" w:cs="Arial"/>
              </w:rPr>
            </w:pPr>
          </w:p>
          <w:p w14:paraId="6B7B8C8D" w14:textId="77777777" w:rsidR="002E2D65" w:rsidRPr="00A42F82" w:rsidRDefault="002E2D65" w:rsidP="002E2D65">
            <w:pPr>
              <w:pStyle w:val="ListParagraph"/>
              <w:ind w:left="0"/>
              <w:rPr>
                <w:rFonts w:ascii="Arial" w:hAnsi="Arial" w:cs="Arial"/>
              </w:rPr>
            </w:pPr>
          </w:p>
        </w:tc>
        <w:tc>
          <w:tcPr>
            <w:tcW w:w="1014" w:type="pct"/>
            <w:vMerge/>
            <w:vAlign w:val="center"/>
          </w:tcPr>
          <w:p w14:paraId="7DCBF81A" w14:textId="77777777" w:rsidR="002E2D65" w:rsidRPr="00A42F82" w:rsidRDefault="002E2D65" w:rsidP="002E2D65">
            <w:pPr>
              <w:pStyle w:val="ListParagraph"/>
              <w:ind w:left="0"/>
              <w:rPr>
                <w:rFonts w:ascii="Arial" w:hAnsi="Arial" w:cs="Arial"/>
              </w:rPr>
            </w:pPr>
          </w:p>
        </w:tc>
      </w:tr>
    </w:tbl>
    <w:p w14:paraId="54E3A24B" w14:textId="77777777" w:rsidR="002E2D65" w:rsidRDefault="002E2D65" w:rsidP="002E2D65">
      <w:pPr>
        <w:rPr>
          <w:rFonts w:ascii="Arial" w:hAnsi="Arial" w:cs="Arial"/>
        </w:rPr>
      </w:pPr>
    </w:p>
    <w:p w14:paraId="3BD5F834" w14:textId="77777777" w:rsidR="002E2D65" w:rsidRPr="00A42F82" w:rsidRDefault="002E2D65" w:rsidP="002E2D65">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2E2D65" w:rsidRPr="00A42F82" w14:paraId="3062025B" w14:textId="77777777" w:rsidTr="00C662A3">
        <w:trPr>
          <w:trHeight w:val="346"/>
        </w:trPr>
        <w:tc>
          <w:tcPr>
            <w:tcW w:w="366" w:type="pct"/>
            <w:shd w:val="clear" w:color="auto" w:fill="F2F2F2" w:themeFill="background1" w:themeFillShade="F2"/>
            <w:vAlign w:val="center"/>
          </w:tcPr>
          <w:p w14:paraId="1A9FBE61" w14:textId="77777777" w:rsidR="002E2D65" w:rsidRPr="00A42F82" w:rsidRDefault="002E2D65" w:rsidP="002E2D65">
            <w:pPr>
              <w:pStyle w:val="ListParagraph"/>
              <w:ind w:left="0"/>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7D5760C2" w14:textId="77777777" w:rsidR="002E2D65" w:rsidRPr="00A42F82" w:rsidRDefault="002E2D65" w:rsidP="002E2D65">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1C27E44C" w14:textId="77777777" w:rsidR="002E2D65" w:rsidRPr="00A42F82" w:rsidRDefault="002E2D65" w:rsidP="002E2D65">
            <w:pPr>
              <w:pStyle w:val="ListParagraph"/>
              <w:ind w:left="0"/>
              <w:rPr>
                <w:rFonts w:ascii="Arial" w:hAnsi="Arial" w:cs="Arial"/>
              </w:rPr>
            </w:pPr>
          </w:p>
        </w:tc>
        <w:tc>
          <w:tcPr>
            <w:tcW w:w="1013" w:type="pct"/>
            <w:vMerge w:val="restart"/>
          </w:tcPr>
          <w:p w14:paraId="416DE7CA" w14:textId="77777777" w:rsidR="002E2D65" w:rsidRPr="00A42F82" w:rsidRDefault="002E2D65" w:rsidP="002E2D65">
            <w:pPr>
              <w:pStyle w:val="ListParagraph"/>
              <w:ind w:left="0"/>
              <w:rPr>
                <w:rFonts w:ascii="Arial" w:hAnsi="Arial" w:cs="Arial"/>
              </w:rPr>
            </w:pPr>
            <w:r w:rsidRPr="00A42F82">
              <w:rPr>
                <w:rFonts w:ascii="Arial" w:hAnsi="Arial" w:cs="Arial"/>
                <w:b/>
                <w:bCs/>
              </w:rPr>
              <w:t>Date:</w:t>
            </w:r>
          </w:p>
        </w:tc>
      </w:tr>
      <w:tr w:rsidR="002E2D65" w:rsidRPr="00A42F82" w14:paraId="4DCE8798" w14:textId="77777777" w:rsidTr="00C662A3">
        <w:trPr>
          <w:trHeight w:val="347"/>
        </w:trPr>
        <w:tc>
          <w:tcPr>
            <w:tcW w:w="366" w:type="pct"/>
            <w:shd w:val="clear" w:color="auto" w:fill="F2F2F2" w:themeFill="background1" w:themeFillShade="F2"/>
            <w:vAlign w:val="center"/>
          </w:tcPr>
          <w:p w14:paraId="3B012BF5" w14:textId="77777777" w:rsidR="002E2D65" w:rsidRPr="00A42F82" w:rsidRDefault="002E2D65" w:rsidP="002E2D65">
            <w:pPr>
              <w:pStyle w:val="ListParagraph"/>
              <w:ind w:left="0"/>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37003A1C" w14:textId="77777777" w:rsidR="002E2D65" w:rsidRPr="00A42F82" w:rsidRDefault="002E2D65" w:rsidP="002E2D6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1EC2116D" w14:textId="77777777" w:rsidR="002E2D65" w:rsidRPr="00A42F82" w:rsidRDefault="002E2D65" w:rsidP="002E2D65">
            <w:pPr>
              <w:pStyle w:val="ListParagraph"/>
              <w:ind w:left="0"/>
              <w:rPr>
                <w:rFonts w:ascii="Arial" w:hAnsi="Arial" w:cs="Arial"/>
              </w:rPr>
            </w:pPr>
          </w:p>
          <w:p w14:paraId="1623407E" w14:textId="77777777" w:rsidR="002E2D65" w:rsidRPr="00A42F82" w:rsidRDefault="002E2D65" w:rsidP="002E2D65">
            <w:pPr>
              <w:pStyle w:val="ListParagraph"/>
              <w:ind w:left="0"/>
              <w:rPr>
                <w:rFonts w:ascii="Arial" w:hAnsi="Arial" w:cs="Arial"/>
              </w:rPr>
            </w:pPr>
          </w:p>
        </w:tc>
        <w:tc>
          <w:tcPr>
            <w:tcW w:w="1013" w:type="pct"/>
            <w:vMerge/>
            <w:vAlign w:val="center"/>
          </w:tcPr>
          <w:p w14:paraId="616DD699" w14:textId="77777777" w:rsidR="002E2D65" w:rsidRPr="00A42F82" w:rsidRDefault="002E2D65" w:rsidP="002E2D65">
            <w:pPr>
              <w:pStyle w:val="ListParagraph"/>
              <w:ind w:left="0"/>
              <w:rPr>
                <w:rFonts w:ascii="Arial" w:hAnsi="Arial" w:cs="Arial"/>
              </w:rPr>
            </w:pPr>
          </w:p>
        </w:tc>
      </w:tr>
    </w:tbl>
    <w:p w14:paraId="0734AE29" w14:textId="77777777" w:rsidR="002E2D65" w:rsidRPr="00A42F82" w:rsidRDefault="002E2D65" w:rsidP="002E2D65">
      <w:pPr>
        <w:rPr>
          <w:rFonts w:ascii="Arial" w:hAnsi="Arial" w:cs="Arial"/>
          <w:b/>
        </w:rPr>
      </w:pPr>
    </w:p>
    <w:p w14:paraId="0B0A0981" w14:textId="77777777" w:rsidR="002E2D65" w:rsidRPr="00A42F82" w:rsidRDefault="002E2D65" w:rsidP="002E2D65">
      <w:pPr>
        <w:autoSpaceDE w:val="0"/>
        <w:autoSpaceDN w:val="0"/>
        <w:adjustRightInd w:val="0"/>
        <w:spacing w:after="240"/>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2E2D65" w:rsidRPr="00A42F82" w14:paraId="5E865E46" w14:textId="77777777" w:rsidTr="00C662A3">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B1B4C98" w14:textId="77777777" w:rsidR="002E2D65" w:rsidRPr="00A42F82" w:rsidRDefault="002E2D65" w:rsidP="002E2D65">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1561593" w14:textId="77777777" w:rsidR="002E2D65" w:rsidRPr="00A42F82" w:rsidRDefault="002E2D65" w:rsidP="002E2D65">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2E2D65" w:rsidRPr="00A42F82" w14:paraId="5849A1B2" w14:textId="77777777" w:rsidTr="00C662A3">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3DB9445" w14:textId="77777777" w:rsidR="002E2D65" w:rsidRPr="00A42F82" w:rsidRDefault="002E2D65" w:rsidP="002E2D65">
                <w:pP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9D4157F" w14:textId="77777777" w:rsidR="002E2D65" w:rsidRPr="00A42F82" w:rsidRDefault="002E2D65" w:rsidP="002E2D65">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 RELEVANT</w:t>
            </w:r>
            <w:r w:rsidRPr="00A42F82">
              <w:rPr>
                <w:rFonts w:ascii="Arial" w:hAnsi="Arial" w:cs="Arial"/>
                <w:sz w:val="22"/>
                <w:szCs w:val="22"/>
              </w:rPr>
              <w:t xml:space="preserve"> sections of the form in full.</w:t>
            </w:r>
          </w:p>
        </w:tc>
      </w:tr>
      <w:tr w:rsidR="002E2D65" w:rsidRPr="00A42F82" w14:paraId="607CF782" w14:textId="77777777" w:rsidTr="00C662A3">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1BCD0D8C" w14:textId="77777777" w:rsidR="002E2D65" w:rsidRPr="00A42F82" w:rsidRDefault="002E2D65" w:rsidP="002E2D6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248D6C35" w14:textId="77777777" w:rsidR="002E2D65" w:rsidRPr="00A42F82" w:rsidRDefault="002E2D65" w:rsidP="002E2D65">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2E2D65" w:rsidRPr="00A42F82" w14:paraId="30EFF4E5" w14:textId="77777777" w:rsidTr="00C662A3">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3530104B" w14:textId="77777777" w:rsidR="002E2D65" w:rsidRPr="00A42F82" w:rsidRDefault="002E2D65" w:rsidP="002E2D6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0FEDCD77" w14:textId="77777777" w:rsidR="002E2D65" w:rsidRPr="00A42F82" w:rsidRDefault="002E2D65" w:rsidP="002E2D65">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2E2D65" w:rsidRPr="00A42F82" w14:paraId="7C681976" w14:textId="77777777" w:rsidTr="00C662A3">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0092C48B" w14:textId="77777777" w:rsidR="002E2D65" w:rsidRPr="00A42F82" w:rsidRDefault="002E2D65" w:rsidP="002E2D65">
                <w:pPr>
                  <w:rPr>
                    <w:rFonts w:ascii="Arial" w:hAnsi="Arial" w:cs="Arial"/>
                  </w:rPr>
                </w:pPr>
                <w:r w:rsidRPr="00A42F82">
                  <w:rPr>
                    <w:rFonts w:ascii="Segoe UI Symbol" w:eastAsia="MS Gothic" w:hAnsi="Segoe UI Symbol" w:cs="Segoe UI Symbol"/>
                  </w:rPr>
                  <w:t>☐</w:t>
                </w:r>
              </w:p>
            </w:sdtContent>
          </w:sdt>
        </w:tc>
        <w:tc>
          <w:tcPr>
            <w:tcW w:w="9810" w:type="dxa"/>
            <w:vAlign w:val="center"/>
          </w:tcPr>
          <w:p w14:paraId="198AC9B0" w14:textId="77777777" w:rsidR="002E2D65" w:rsidRPr="00A42F82" w:rsidRDefault="002E2D65" w:rsidP="002E2D65">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 xml:space="preserve">appropriate)  </w:t>
            </w:r>
            <w:r w:rsidRPr="00A42F82">
              <w:rPr>
                <w:rFonts w:ascii="Arial" w:hAnsi="Arial" w:cs="Arial"/>
                <w:i/>
                <w:sz w:val="22"/>
                <w:szCs w:val="22"/>
              </w:rPr>
              <w:t>ONLY</w:t>
            </w:r>
            <w:proofErr w:type="gramEnd"/>
            <w:r w:rsidRPr="00A42F82">
              <w:rPr>
                <w:rFonts w:ascii="Arial" w:hAnsi="Arial" w:cs="Arial"/>
                <w:i/>
                <w:sz w:val="22"/>
                <w:szCs w:val="22"/>
              </w:rPr>
              <w:t xml:space="preserve"> TICK IF YOU HAVE</w:t>
            </w:r>
            <w:r w:rsidRPr="00A42F82">
              <w:rPr>
                <w:rFonts w:ascii="Arial" w:hAnsi="Arial" w:cs="Arial"/>
                <w:b/>
                <w:i/>
                <w:sz w:val="22"/>
                <w:szCs w:val="22"/>
              </w:rPr>
              <w:t xml:space="preserve"> ATTACHED A FULL RISK ASSESSMENT</w:t>
            </w:r>
          </w:p>
        </w:tc>
      </w:tr>
      <w:tr w:rsidR="002E2D65" w:rsidRPr="00A42F82" w14:paraId="7C0CD6A8" w14:textId="77777777" w:rsidTr="00C662A3">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40A5B5DF" w14:textId="1581BF29" w:rsidR="002E2D65" w:rsidRPr="00A42F82" w:rsidRDefault="00CD7830" w:rsidP="002E2D6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303F00C2" w14:textId="77777777" w:rsidR="002E2D65" w:rsidRPr="00A42F82" w:rsidRDefault="002E2D65" w:rsidP="002E2D65">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2E2D65" w:rsidRPr="00A42F82" w14:paraId="34AC7674" w14:textId="77777777" w:rsidTr="00C662A3">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1393F67A" w14:textId="77777777" w:rsidR="002E2D65" w:rsidRPr="00A42F82" w:rsidRDefault="002E2D65" w:rsidP="002E2D65">
                <w:pPr>
                  <w:rPr>
                    <w:rFonts w:ascii="Arial" w:hAnsi="Arial" w:cs="Arial"/>
                    <w:sz w:val="22"/>
                    <w:szCs w:val="22"/>
                  </w:rPr>
                </w:pPr>
                <w:r>
                  <w:rPr>
                    <w:rFonts w:ascii="MS Gothic" w:eastAsia="MS Gothic" w:hAnsi="MS Gothic" w:cs="Arial" w:hint="eastAsia"/>
                  </w:rPr>
                  <w:t>☒</w:t>
                </w:r>
              </w:p>
            </w:sdtContent>
          </w:sdt>
        </w:tc>
        <w:tc>
          <w:tcPr>
            <w:tcW w:w="9810" w:type="dxa"/>
            <w:vAlign w:val="center"/>
          </w:tcPr>
          <w:p w14:paraId="2E635B25" w14:textId="77777777" w:rsidR="002E2D65" w:rsidRPr="00A42F82" w:rsidRDefault="002E2D65" w:rsidP="002E2D65">
            <w:pPr>
              <w:rPr>
                <w:rFonts w:ascii="Arial" w:hAnsi="Arial" w:cs="Arial"/>
                <w:sz w:val="22"/>
                <w:szCs w:val="22"/>
              </w:rPr>
            </w:pPr>
            <w:r w:rsidRPr="00A42F82">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7491C14" w14:textId="77777777" w:rsidR="002E2D65" w:rsidRPr="00A42F82" w:rsidRDefault="002E2D65" w:rsidP="002E2D65">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2E2D65" w:rsidRPr="00A42F82" w14:paraId="4AEE0FF3" w14:textId="77777777" w:rsidTr="00C662A3">
        <w:tc>
          <w:tcPr>
            <w:tcW w:w="10485" w:type="dxa"/>
            <w:shd w:val="clear" w:color="auto" w:fill="D9D9D9" w:themeFill="background1" w:themeFillShade="D9"/>
          </w:tcPr>
          <w:p w14:paraId="2AC7003C" w14:textId="77777777" w:rsidR="002E2D65" w:rsidRPr="00A42F82" w:rsidRDefault="002E2D65" w:rsidP="002E2D65">
            <w:pPr>
              <w:rPr>
                <w:rFonts w:ascii="Arial" w:hAnsi="Arial" w:cs="Arial"/>
                <w:b/>
              </w:rPr>
            </w:pPr>
            <w:r w:rsidRPr="00A42F82">
              <w:rPr>
                <w:rFonts w:ascii="Arial" w:hAnsi="Arial" w:cs="Arial"/>
                <w:b/>
              </w:rPr>
              <w:t>RESEARCH STUDENTS ONLY</w:t>
            </w:r>
          </w:p>
          <w:p w14:paraId="2F60D6E3" w14:textId="77777777" w:rsidR="002E2D65" w:rsidRPr="00A42F82" w:rsidRDefault="002E2D65" w:rsidP="002E2D65">
            <w:pPr>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21" w:history="1">
              <w:r w:rsidRPr="00A42F82">
                <w:rPr>
                  <w:rStyle w:val="Hyperlink"/>
                  <w:rFonts w:ascii="Arial" w:hAnsi="Arial" w:cs="Arial"/>
                </w:rPr>
                <w:t>https://mytsd.uwtsd.ac.uk</w:t>
              </w:r>
            </w:hyperlink>
            <w:r w:rsidRPr="00A42F82">
              <w:rPr>
                <w:rFonts w:ascii="Arial" w:hAnsi="Arial" w:cs="Arial"/>
              </w:rPr>
              <w:t>).</w:t>
            </w:r>
          </w:p>
          <w:p w14:paraId="31209B2E" w14:textId="77777777" w:rsidR="002E2D65" w:rsidRPr="00A42F82" w:rsidRDefault="002E2D65" w:rsidP="002E2D65">
            <w:pPr>
              <w:rPr>
                <w:rFonts w:ascii="Arial" w:hAnsi="Arial" w:cs="Arial"/>
              </w:rPr>
            </w:pPr>
          </w:p>
        </w:tc>
      </w:tr>
      <w:tr w:rsidR="002E2D65" w:rsidRPr="00A42F82" w14:paraId="185C059F" w14:textId="77777777" w:rsidTr="00C662A3">
        <w:tc>
          <w:tcPr>
            <w:tcW w:w="10485" w:type="dxa"/>
            <w:shd w:val="clear" w:color="auto" w:fill="D9D9D9" w:themeFill="background1" w:themeFillShade="D9"/>
          </w:tcPr>
          <w:p w14:paraId="29E6A7C2" w14:textId="77777777" w:rsidR="002E2D65" w:rsidRPr="00A42F82" w:rsidRDefault="002E2D65" w:rsidP="002E2D65">
            <w:pPr>
              <w:rPr>
                <w:rFonts w:ascii="Arial" w:hAnsi="Arial" w:cs="Arial"/>
                <w:b/>
              </w:rPr>
            </w:pPr>
            <w:r w:rsidRPr="00A42F82">
              <w:rPr>
                <w:rFonts w:ascii="Arial" w:hAnsi="Arial" w:cs="Arial"/>
                <w:b/>
              </w:rPr>
              <w:t>RESEARCH STAFF ONLY</w:t>
            </w:r>
          </w:p>
          <w:p w14:paraId="10BE8616" w14:textId="77777777" w:rsidR="002E2D65" w:rsidRPr="00A42F82" w:rsidRDefault="002E2D65" w:rsidP="002E2D6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22"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82AADD7" w14:textId="77777777" w:rsidR="002E2D65" w:rsidRPr="00A42F82" w:rsidRDefault="002E2D65" w:rsidP="002E2D65">
            <w:pPr>
              <w:rPr>
                <w:rFonts w:ascii="Arial" w:hAnsi="Arial" w:cs="Arial"/>
              </w:rPr>
            </w:pPr>
          </w:p>
        </w:tc>
      </w:tr>
      <w:tr w:rsidR="002E2D65" w:rsidRPr="00A42F82" w14:paraId="30F0CFD4" w14:textId="77777777" w:rsidTr="00C662A3">
        <w:tc>
          <w:tcPr>
            <w:tcW w:w="10485" w:type="dxa"/>
            <w:shd w:val="clear" w:color="auto" w:fill="D9D9D9" w:themeFill="background1" w:themeFillShade="D9"/>
          </w:tcPr>
          <w:p w14:paraId="1D5069A0" w14:textId="77777777" w:rsidR="002E2D65" w:rsidRPr="00A42F82" w:rsidRDefault="002E2D65" w:rsidP="002E2D6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2161D468" w14:textId="77777777" w:rsidR="002E2D65" w:rsidRPr="00A42F82" w:rsidRDefault="002E2D65" w:rsidP="002E2D65">
      <w:pPr>
        <w:tabs>
          <w:tab w:val="left" w:pos="5103"/>
        </w:tabs>
        <w:rPr>
          <w:rFonts w:ascii="Arial" w:hAnsi="Arial" w:cs="Arial"/>
          <w:bCs/>
        </w:rPr>
      </w:pPr>
    </w:p>
    <w:p w14:paraId="3845C126" w14:textId="77777777" w:rsidR="002E2D65" w:rsidRDefault="002E2D65" w:rsidP="002E2D65"/>
    <w:p w14:paraId="5D7262DF" w14:textId="77777777" w:rsidR="002E2D65" w:rsidRDefault="002E2D65" w:rsidP="002E2D65"/>
    <w:p w14:paraId="4C0E76E5" w14:textId="77777777" w:rsidR="002E2D65" w:rsidRDefault="002E2D65" w:rsidP="002E2D65"/>
    <w:p w14:paraId="6CB76ACC" w14:textId="77777777" w:rsidR="002E2D65" w:rsidRDefault="002E2D65" w:rsidP="002E2D65"/>
    <w:p w14:paraId="498A3917" w14:textId="77777777" w:rsidR="002E2D65" w:rsidRDefault="002E2D65" w:rsidP="002E2D65"/>
    <w:p w14:paraId="2BB2CF09" w14:textId="77777777" w:rsidR="002E2D65" w:rsidRDefault="002E2D65" w:rsidP="002E2D65"/>
    <w:p w14:paraId="4CF1FE21" w14:textId="77777777" w:rsidR="002E2D65" w:rsidRDefault="002E2D65" w:rsidP="002E2D65"/>
    <w:p w14:paraId="2A6856E3" w14:textId="77777777" w:rsidR="002E2D65" w:rsidRDefault="002E2D65" w:rsidP="002E2D65"/>
    <w:p w14:paraId="69C818AF" w14:textId="77777777" w:rsidR="002E2D65" w:rsidRDefault="002E2D65" w:rsidP="002E2D65"/>
    <w:p w14:paraId="170E78A2" w14:textId="77777777" w:rsidR="00C1796C" w:rsidRDefault="00C1796C" w:rsidP="002E2D65"/>
    <w:p w14:paraId="45A111CD" w14:textId="77777777" w:rsidR="00C1796C" w:rsidRDefault="00C1796C" w:rsidP="002E2D65"/>
    <w:p w14:paraId="33B0A7DA" w14:textId="77777777" w:rsidR="00C1796C" w:rsidRDefault="00C1796C" w:rsidP="002E2D65"/>
    <w:p w14:paraId="52A1E57D" w14:textId="77777777" w:rsidR="00C1796C" w:rsidRDefault="00C1796C" w:rsidP="002E2D65"/>
    <w:p w14:paraId="69C12110" w14:textId="77777777" w:rsidR="00C1796C" w:rsidRDefault="00C1796C" w:rsidP="002E2D65"/>
    <w:p w14:paraId="74D50D1D" w14:textId="77777777" w:rsidR="00C1796C" w:rsidRDefault="00C1796C" w:rsidP="002E2D65"/>
    <w:p w14:paraId="3D15A972" w14:textId="77777777" w:rsidR="00C1796C" w:rsidRDefault="00C1796C" w:rsidP="002E2D65"/>
    <w:p w14:paraId="6DF858A8" w14:textId="77777777" w:rsidR="00C1796C" w:rsidRDefault="00C1796C" w:rsidP="002E2D65"/>
    <w:p w14:paraId="7BC83558" w14:textId="77777777" w:rsidR="00C1796C" w:rsidRDefault="00C1796C" w:rsidP="002E2D65"/>
    <w:p w14:paraId="77775635" w14:textId="77777777" w:rsidR="002E2D65" w:rsidRDefault="002E2D65" w:rsidP="002E2D65"/>
    <w:p w14:paraId="1E43322B" w14:textId="77777777" w:rsidR="002E2D65" w:rsidRDefault="002E2D65" w:rsidP="002E2D65"/>
    <w:p w14:paraId="76A21311" w14:textId="77777777" w:rsidR="002E2D65" w:rsidRDefault="002E2D65" w:rsidP="002E2D65"/>
    <w:p w14:paraId="65BD927C" w14:textId="77777777" w:rsidR="002E2D65" w:rsidRDefault="002E2D65" w:rsidP="002E2D65"/>
    <w:p w14:paraId="5F55373F" w14:textId="77777777" w:rsidR="002E2D65" w:rsidRDefault="002E2D65" w:rsidP="002E2D65">
      <w:r>
        <w:t xml:space="preserve">Appendix 2 - </w:t>
      </w:r>
      <w:r w:rsidR="000A4D91">
        <w:t>interview schedule</w:t>
      </w:r>
    </w:p>
    <w:p w14:paraId="52137044" w14:textId="77777777" w:rsidR="002E2D65" w:rsidRDefault="002E2D65" w:rsidP="002E2D65"/>
    <w:p w14:paraId="25799560"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b/>
          <w:bCs/>
          <w:color w:val="000000"/>
          <w:sz w:val="24"/>
          <w:szCs w:val="24"/>
          <w:lang w:eastAsia="en-GB"/>
        </w:rPr>
        <w:t>Interview schedule</w:t>
      </w:r>
    </w:p>
    <w:p w14:paraId="446442BD" w14:textId="77777777" w:rsidR="002C4FEE" w:rsidRPr="002C4FEE" w:rsidRDefault="002C4FEE" w:rsidP="002C4FEE">
      <w:pPr>
        <w:spacing w:after="0" w:line="240" w:lineRule="auto"/>
        <w:rPr>
          <w:rFonts w:ascii="Times New Roman" w:eastAsia="Times New Roman" w:hAnsi="Times New Roman" w:cs="Times New Roman"/>
          <w:sz w:val="24"/>
          <w:szCs w:val="24"/>
          <w:lang w:eastAsia="en-GB"/>
        </w:rPr>
      </w:pPr>
    </w:p>
    <w:tbl>
      <w:tblPr>
        <w:tblW w:w="9360" w:type="dxa"/>
        <w:tblCellMar>
          <w:top w:w="15" w:type="dxa"/>
          <w:left w:w="15" w:type="dxa"/>
          <w:bottom w:w="15" w:type="dxa"/>
          <w:right w:w="15" w:type="dxa"/>
        </w:tblCellMar>
        <w:tblLook w:val="04A0" w:firstRow="1" w:lastRow="0" w:firstColumn="1" w:lastColumn="0" w:noHBand="0" w:noVBand="1"/>
      </w:tblPr>
      <w:tblGrid>
        <w:gridCol w:w="2426"/>
        <w:gridCol w:w="2178"/>
        <w:gridCol w:w="1821"/>
        <w:gridCol w:w="2935"/>
      </w:tblGrid>
      <w:tr w:rsidR="002C4FEE" w:rsidRPr="002C4FEE" w14:paraId="3CAD051B" w14:textId="77777777" w:rsidTr="002C4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6135B5"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b/>
                <w:bCs/>
                <w:color w:val="000000"/>
                <w:lang w:eastAsia="en-GB"/>
              </w:rPr>
              <w:t>Identity code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5653EC"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b/>
                <w:bCs/>
                <w:color w:val="000000"/>
                <w:lang w:eastAsia="en-GB"/>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DE3F2E"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b/>
                <w:bCs/>
                <w:color w:val="000000"/>
                <w:lang w:eastAsia="en-GB"/>
              </w:rPr>
              <w:t>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2A9543"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b/>
                <w:bCs/>
                <w:color w:val="000000"/>
                <w:lang w:eastAsia="en-GB"/>
              </w:rPr>
              <w:t>Location</w:t>
            </w:r>
          </w:p>
        </w:tc>
      </w:tr>
      <w:tr w:rsidR="002C4FEE" w:rsidRPr="002C4FEE" w14:paraId="043545B0" w14:textId="77777777" w:rsidTr="002C4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A9A783"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2103554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8C2A1B"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19/03/2023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37F54C"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5:30-5:45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CA33E2"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Microsoft Teams</w:t>
            </w:r>
          </w:p>
        </w:tc>
      </w:tr>
      <w:tr w:rsidR="002C4FEE" w:rsidRPr="002C4FEE" w14:paraId="49A1BBB3" w14:textId="77777777" w:rsidTr="002C4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BF2996"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1902116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AB1F41"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19/03/2023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AF08E"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5:50-6:05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4B5FA9"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Microsoft Teams</w:t>
            </w:r>
          </w:p>
        </w:tc>
      </w:tr>
      <w:tr w:rsidR="002C4FEE" w:rsidRPr="002C4FEE" w14:paraId="0F5E293E" w14:textId="77777777" w:rsidTr="002C4FEE">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AA8BAE"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2101335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BD8142"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19/03/2023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147BCC"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6:10-6:25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E0B24" w14:textId="77777777" w:rsidR="002C4FEE" w:rsidRPr="002C4FEE" w:rsidRDefault="002C4FEE" w:rsidP="002C4FEE">
            <w:pPr>
              <w:spacing w:after="0" w:line="240" w:lineRule="auto"/>
              <w:jc w:val="center"/>
              <w:rPr>
                <w:rFonts w:ascii="Times New Roman" w:eastAsia="Times New Roman" w:hAnsi="Times New Roman" w:cs="Times New Roman"/>
                <w:sz w:val="24"/>
                <w:szCs w:val="24"/>
                <w:lang w:eastAsia="en-GB"/>
              </w:rPr>
            </w:pPr>
            <w:r w:rsidRPr="002C4FEE">
              <w:rPr>
                <w:rFonts w:ascii="Calibri" w:eastAsia="Times New Roman" w:hAnsi="Calibri" w:cs="Calibri"/>
                <w:color w:val="000000"/>
                <w:lang w:eastAsia="en-GB"/>
              </w:rPr>
              <w:t>Microsoft Teams</w:t>
            </w:r>
          </w:p>
        </w:tc>
      </w:tr>
    </w:tbl>
    <w:p w14:paraId="3C958524" w14:textId="77777777" w:rsidR="002E2D65" w:rsidRDefault="002E2D65" w:rsidP="002E2D65"/>
    <w:p w14:paraId="54AF46A6" w14:textId="77777777" w:rsidR="002E2D65" w:rsidRDefault="002E2D65" w:rsidP="002E2D65"/>
    <w:p w14:paraId="2E83F291" w14:textId="77777777" w:rsidR="002E2D65" w:rsidRDefault="002E2D65" w:rsidP="002E2D65"/>
    <w:p w14:paraId="1117573D" w14:textId="77777777" w:rsidR="002E2D65" w:rsidRDefault="002E2D65" w:rsidP="002E2D65"/>
    <w:p w14:paraId="40951CFD" w14:textId="77777777" w:rsidR="002E2D65" w:rsidRDefault="002E2D65" w:rsidP="002E2D65"/>
    <w:p w14:paraId="34E6A370" w14:textId="77777777" w:rsidR="002E2D65" w:rsidRDefault="002E2D65" w:rsidP="002E2D65"/>
    <w:p w14:paraId="4871D54D" w14:textId="77777777" w:rsidR="002E2D65" w:rsidRDefault="002E2D65" w:rsidP="002E2D65"/>
    <w:p w14:paraId="667E06B3" w14:textId="77777777" w:rsidR="002E2D65" w:rsidRDefault="002E2D65" w:rsidP="002E2D65"/>
    <w:p w14:paraId="5E379200" w14:textId="77777777" w:rsidR="002E2D65" w:rsidRDefault="002E2D65" w:rsidP="002E2D65"/>
    <w:p w14:paraId="4A7B8719" w14:textId="77777777" w:rsidR="002E2D65" w:rsidRDefault="002E2D65" w:rsidP="002E2D65"/>
    <w:p w14:paraId="4DE2613C" w14:textId="77777777" w:rsidR="002E2D65" w:rsidRDefault="002E2D65" w:rsidP="002E2D65"/>
    <w:p w14:paraId="5599170F" w14:textId="77777777" w:rsidR="002E2D65" w:rsidRDefault="002E2D65" w:rsidP="002E2D65"/>
    <w:p w14:paraId="15C2269E" w14:textId="77777777" w:rsidR="002E2D65" w:rsidRDefault="002E2D65" w:rsidP="002E2D65"/>
    <w:p w14:paraId="276D27A5" w14:textId="77777777" w:rsidR="002E2D65" w:rsidRDefault="002E2D65" w:rsidP="002E2D65"/>
    <w:p w14:paraId="2EDCD36F" w14:textId="77777777" w:rsidR="002E2D65" w:rsidRDefault="002E2D65" w:rsidP="002E2D65"/>
    <w:p w14:paraId="12DBB0A5" w14:textId="77777777" w:rsidR="002E2D65" w:rsidRDefault="002E2D65" w:rsidP="002E2D65"/>
    <w:p w14:paraId="545F2E68" w14:textId="77777777" w:rsidR="002E2D65" w:rsidRDefault="002E2D65" w:rsidP="002E2D65"/>
    <w:p w14:paraId="02B555A9" w14:textId="77777777" w:rsidR="002E2D65" w:rsidRDefault="002E2D65" w:rsidP="002E2D65"/>
    <w:p w14:paraId="09FD10EE" w14:textId="77777777" w:rsidR="002E2D65" w:rsidRDefault="002E2D65" w:rsidP="002E2D65"/>
    <w:p w14:paraId="443D5D73" w14:textId="77777777" w:rsidR="002E2D65" w:rsidRDefault="002E2D65" w:rsidP="002E2D65"/>
    <w:p w14:paraId="333D6B98" w14:textId="77777777" w:rsidR="002E2D65" w:rsidRDefault="002E2D65" w:rsidP="002E2D65"/>
    <w:p w14:paraId="281EC822" w14:textId="77777777" w:rsidR="002E2D65" w:rsidRDefault="002E2D65" w:rsidP="002E2D65"/>
    <w:p w14:paraId="03B8A7EC" w14:textId="77777777" w:rsidR="002C4FEE" w:rsidRDefault="002C4FEE" w:rsidP="002E2D65"/>
    <w:p w14:paraId="7B7159FC" w14:textId="1891211C" w:rsidR="002E2D65" w:rsidRDefault="00FD15AC" w:rsidP="002E2D65">
      <w:r w:rsidRPr="00FD15AC">
        <w:rPr>
          <w:rFonts w:ascii="Arial" w:eastAsia="Times New Roman" w:hAnsi="Arial" w:cs="Arial"/>
          <w:b/>
          <w:bCs/>
          <w:noProof/>
          <w:color w:val="000000"/>
          <w:u w:val="single"/>
          <w:lang w:eastAsia="en-GB"/>
        </w:rPr>
        <mc:AlternateContent>
          <mc:Choice Requires="wps">
            <w:drawing>
              <wp:anchor distT="45720" distB="45720" distL="114300" distR="114300" simplePos="0" relativeHeight="251661312" behindDoc="1" locked="0" layoutInCell="1" allowOverlap="1" wp14:anchorId="6B1FE612" wp14:editId="32D3B5AB">
                <wp:simplePos x="0" y="0"/>
                <wp:positionH relativeFrom="column">
                  <wp:posOffset>4351655</wp:posOffset>
                </wp:positionH>
                <wp:positionV relativeFrom="paragraph">
                  <wp:posOffset>272317</wp:posOffset>
                </wp:positionV>
                <wp:extent cx="1916430" cy="1404620"/>
                <wp:effectExtent l="0" t="0" r="26670" b="19050"/>
                <wp:wrapTight wrapText="bothSides">
                  <wp:wrapPolygon edited="0">
                    <wp:start x="0" y="0"/>
                    <wp:lineTo x="0" y="21600"/>
                    <wp:lineTo x="21686" y="21600"/>
                    <wp:lineTo x="2168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6430" cy="1404620"/>
                        </a:xfrm>
                        <a:prstGeom prst="rect">
                          <a:avLst/>
                        </a:prstGeom>
                        <a:solidFill>
                          <a:srgbClr val="FFFFFF"/>
                        </a:solidFill>
                        <a:ln w="9525">
                          <a:solidFill>
                            <a:srgbClr val="000000"/>
                          </a:solidFill>
                          <a:miter lim="800000"/>
                          <a:headEnd/>
                          <a:tailEnd/>
                        </a:ln>
                      </wps:spPr>
                      <wps:txbx>
                        <w:txbxContent>
                          <w:p w14:paraId="2FFA6DA5" w14:textId="0CA48A4B" w:rsidR="00FD15AC" w:rsidRPr="00FD15AC" w:rsidRDefault="00FD15AC" w:rsidP="00FD15AC">
                            <w:pPr>
                              <w:rPr>
                                <w:b/>
                                <w:bCs/>
                                <w:sz w:val="24"/>
                                <w:szCs w:val="24"/>
                              </w:rPr>
                            </w:pPr>
                            <w:r w:rsidRPr="00FD15AC">
                              <w:rPr>
                                <w:b/>
                                <w:bCs/>
                                <w:sz w:val="24"/>
                                <w:szCs w:val="24"/>
                              </w:rPr>
                              <w:t>School of Psychology</w:t>
                            </w:r>
                          </w:p>
                          <w:p w14:paraId="5B932BA4" w14:textId="10325315" w:rsidR="00FD15AC" w:rsidRPr="00FD15AC" w:rsidRDefault="00FD15AC" w:rsidP="00FD15AC">
                            <w:pPr>
                              <w:rPr>
                                <w:b/>
                                <w:bCs/>
                                <w:sz w:val="24"/>
                                <w:szCs w:val="24"/>
                              </w:rPr>
                            </w:pPr>
                            <w:r w:rsidRPr="00FD15AC">
                              <w:rPr>
                                <w:b/>
                                <w:bCs/>
                                <w:sz w:val="24"/>
                                <w:szCs w:val="24"/>
                              </w:rPr>
                              <w:t>Carmarthen Campus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1FE612" id="_x0000_t202" coordsize="21600,21600" o:spt="202" path="m,l,21600r21600,l21600,xe">
                <v:stroke joinstyle="miter"/>
                <v:path gradientshapeok="t" o:connecttype="rect"/>
              </v:shapetype>
              <v:shape id="Text Box 2" o:spid="_x0000_s1026" type="#_x0000_t202" style="position:absolute;margin-left:342.65pt;margin-top:21.45pt;width:150.9pt;height:110.6pt;z-index:-25165516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">
                <v:textbox style="mso-fit-shape-to-text:t">
                  <w:txbxContent>
                    <w:p w14:paraId="2FFA6DA5" w14:textId="0CA48A4B" w:rsidR="00FD15AC" w:rsidRPr="00FD15AC" w:rsidRDefault="00FD15AC" w:rsidP="00FD15AC">
                      <w:pPr>
                        <w:rPr>
                          <w:b/>
                          <w:bCs/>
                          <w:sz w:val="24"/>
                          <w:szCs w:val="24"/>
                        </w:rPr>
                      </w:pPr>
                      <w:r w:rsidRPr="00FD15AC">
                        <w:rPr>
                          <w:b/>
                          <w:bCs/>
                          <w:sz w:val="24"/>
                          <w:szCs w:val="24"/>
                        </w:rPr>
                        <w:t>School of Psychology</w:t>
                      </w:r>
                    </w:p>
                    <w:p w14:paraId="5B932BA4" w14:textId="10325315" w:rsidR="00FD15AC" w:rsidRPr="00FD15AC" w:rsidRDefault="00FD15AC" w:rsidP="00FD15AC">
                      <w:pPr>
                        <w:rPr>
                          <w:b/>
                          <w:bCs/>
                          <w:sz w:val="24"/>
                          <w:szCs w:val="24"/>
                        </w:rPr>
                      </w:pPr>
                      <w:r w:rsidRPr="00FD15AC">
                        <w:rPr>
                          <w:b/>
                          <w:bCs/>
                          <w:sz w:val="24"/>
                          <w:szCs w:val="24"/>
                        </w:rPr>
                        <w:t>Carmarthen Campus</w:t>
                      </w:r>
                    </w:p>
                  </w:txbxContent>
                </v:textbox>
                <w10:wrap type="tight"/>
              </v:shape>
            </w:pict>
          </mc:Fallback>
        </mc:AlternateContent>
      </w:r>
      <w:r w:rsidR="002E2D65">
        <w:t>Appendix 3 - consent</w:t>
      </w:r>
      <w:r w:rsidR="000A4D91">
        <w:t xml:space="preserve"> form</w:t>
      </w:r>
    </w:p>
    <w:p w14:paraId="02668C7B" w14:textId="3031647F" w:rsidR="0070702F" w:rsidRPr="0070702F" w:rsidRDefault="00CD7830" w:rsidP="0070702F">
      <w:pPr>
        <w:spacing w:after="0" w:line="240" w:lineRule="auto"/>
        <w:rPr>
          <w:rFonts w:ascii="Times New Roman" w:eastAsia="Times New Roman" w:hAnsi="Times New Roman" w:cs="Times New Roman"/>
          <w:sz w:val="24"/>
          <w:szCs w:val="24"/>
          <w:lang w:eastAsia="en-GB"/>
        </w:rPr>
      </w:pPr>
      <w:r w:rsidRPr="004C3A0B">
        <w:rPr>
          <w:noProof/>
          <w:lang w:eastAsia="en-GB"/>
        </w:rPr>
        <w:drawing>
          <wp:anchor distT="0" distB="0" distL="114300" distR="114300" simplePos="0" relativeHeight="251663360" behindDoc="0" locked="0" layoutInCell="1" allowOverlap="1" wp14:anchorId="71E92E55" wp14:editId="19A356B0">
            <wp:simplePos x="0" y="0"/>
            <wp:positionH relativeFrom="margin">
              <wp:posOffset>0</wp:posOffset>
            </wp:positionH>
            <wp:positionV relativeFrom="margin">
              <wp:posOffset>461010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D107DF" w14:textId="0F10F4EF" w:rsidR="00FD15AC" w:rsidRDefault="00FD15AC" w:rsidP="0070702F">
      <w:pPr>
        <w:spacing w:before="240" w:after="240" w:line="240" w:lineRule="auto"/>
        <w:jc w:val="center"/>
        <w:rPr>
          <w:rFonts w:ascii="Arial" w:eastAsia="Times New Roman" w:hAnsi="Arial" w:cs="Arial"/>
          <w:b/>
          <w:bCs/>
          <w:color w:val="000000"/>
          <w:u w:val="single"/>
          <w:lang w:eastAsia="en-GB"/>
        </w:rPr>
      </w:pPr>
    </w:p>
    <w:p w14:paraId="42D46B18" w14:textId="77777777" w:rsidR="00FD15AC" w:rsidRDefault="00FD15AC" w:rsidP="00FD15AC">
      <w:pPr>
        <w:spacing w:before="240" w:after="240" w:line="240" w:lineRule="auto"/>
        <w:rPr>
          <w:rFonts w:ascii="Arial" w:eastAsia="Times New Roman" w:hAnsi="Arial" w:cs="Arial"/>
          <w:b/>
          <w:bCs/>
          <w:color w:val="000000"/>
          <w:u w:val="single"/>
          <w:lang w:eastAsia="en-GB"/>
        </w:rPr>
      </w:pPr>
    </w:p>
    <w:p w14:paraId="3327FB3D" w14:textId="1FD4D3F7" w:rsidR="0070702F" w:rsidRPr="0070702F" w:rsidRDefault="0070702F" w:rsidP="0070702F">
      <w:pPr>
        <w:spacing w:before="240" w:after="240" w:line="240" w:lineRule="auto"/>
        <w:jc w:val="center"/>
        <w:rPr>
          <w:rFonts w:ascii="Times New Roman" w:eastAsia="Times New Roman" w:hAnsi="Times New Roman" w:cs="Times New Roman"/>
          <w:sz w:val="24"/>
          <w:szCs w:val="24"/>
          <w:lang w:eastAsia="en-GB"/>
        </w:rPr>
      </w:pPr>
      <w:r w:rsidRPr="0070702F">
        <w:rPr>
          <w:rFonts w:ascii="Arial" w:eastAsia="Times New Roman" w:hAnsi="Arial" w:cs="Arial"/>
          <w:b/>
          <w:bCs/>
          <w:color w:val="000000"/>
          <w:u w:val="single"/>
          <w:lang w:eastAsia="en-GB"/>
        </w:rPr>
        <w:t>Study Consent Form</w:t>
      </w:r>
    </w:p>
    <w:p w14:paraId="1FDE219D"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i/>
          <w:iCs/>
          <w:color w:val="000000"/>
          <w:lang w:eastAsia="en-GB"/>
        </w:rPr>
        <w:t> </w:t>
      </w:r>
    </w:p>
    <w:p w14:paraId="27BC5556"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 xml:space="preserve">I understand that this research study is being carried out by a 2nd year Psychology Student for their assignment, and that taking part in this study will involve answering a series of brief questions relating to whether sport has an impact on an </w:t>
      </w:r>
      <w:proofErr w:type="spellStart"/>
      <w:proofErr w:type="gramStart"/>
      <w:r w:rsidRPr="0070702F">
        <w:rPr>
          <w:rFonts w:ascii="Arial" w:eastAsia="Times New Roman" w:hAnsi="Arial" w:cs="Arial"/>
          <w:b/>
          <w:bCs/>
          <w:color w:val="000000"/>
          <w:lang w:eastAsia="en-GB"/>
        </w:rPr>
        <w:t>individuals</w:t>
      </w:r>
      <w:proofErr w:type="spellEnd"/>
      <w:proofErr w:type="gramEnd"/>
      <w:r w:rsidRPr="0070702F">
        <w:rPr>
          <w:rFonts w:ascii="Arial" w:eastAsia="Times New Roman" w:hAnsi="Arial" w:cs="Arial"/>
          <w:b/>
          <w:bCs/>
          <w:color w:val="000000"/>
          <w:lang w:eastAsia="en-GB"/>
        </w:rPr>
        <w:t xml:space="preserve"> mental health.</w:t>
      </w:r>
    </w:p>
    <w:p w14:paraId="7F227AC9"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This task will take approximately 15 minutes to complete.</w:t>
      </w:r>
    </w:p>
    <w:p w14:paraId="68CD7A36"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 xml:space="preserve">I understand that participation in this study is entirely </w:t>
      </w:r>
      <w:proofErr w:type="gramStart"/>
      <w:r w:rsidRPr="0070702F">
        <w:rPr>
          <w:rFonts w:ascii="Arial" w:eastAsia="Times New Roman" w:hAnsi="Arial" w:cs="Arial"/>
          <w:b/>
          <w:bCs/>
          <w:color w:val="000000"/>
          <w:lang w:eastAsia="en-GB"/>
        </w:rPr>
        <w:t>voluntary</w:t>
      </w:r>
      <w:proofErr w:type="gramEnd"/>
      <w:r w:rsidRPr="0070702F">
        <w:rPr>
          <w:rFonts w:ascii="Arial" w:eastAsia="Times New Roman" w:hAnsi="Arial" w:cs="Arial"/>
          <w:b/>
          <w:bCs/>
          <w:color w:val="000000"/>
          <w:lang w:eastAsia="en-GB"/>
        </w:rPr>
        <w:t xml:space="preserve"> and I am free to withdraw participation at any time without giving a reason.  I am aware that if I have </w:t>
      </w:r>
      <w:r w:rsidRPr="0070702F">
        <w:rPr>
          <w:rFonts w:ascii="Arial" w:eastAsia="Times New Roman" w:hAnsi="Arial" w:cs="Arial"/>
          <w:b/>
          <w:bCs/>
          <w:color w:val="000000"/>
          <w:lang w:eastAsia="en-GB"/>
        </w:rPr>
        <w:lastRenderedPageBreak/>
        <w:t xml:space="preserve">concerns about the </w:t>
      </w:r>
      <w:proofErr w:type="gramStart"/>
      <w:r w:rsidRPr="0070702F">
        <w:rPr>
          <w:rFonts w:ascii="Arial" w:eastAsia="Times New Roman" w:hAnsi="Arial" w:cs="Arial"/>
          <w:b/>
          <w:bCs/>
          <w:color w:val="000000"/>
          <w:lang w:eastAsia="en-GB"/>
        </w:rPr>
        <w:t>study</w:t>
      </w:r>
      <w:proofErr w:type="gramEnd"/>
      <w:r w:rsidRPr="0070702F">
        <w:rPr>
          <w:rFonts w:ascii="Arial" w:eastAsia="Times New Roman" w:hAnsi="Arial" w:cs="Arial"/>
          <w:b/>
          <w:bCs/>
          <w:color w:val="000000"/>
          <w:lang w:eastAsia="en-GB"/>
        </w:rPr>
        <w:t xml:space="preserve"> I can discuss these concerns with the researcher or academic supervisor at any time during or after the study.</w:t>
      </w:r>
    </w:p>
    <w:p w14:paraId="2DD659F0"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I understand that the information provided by me will be held confidentially, with a code assigned in place of my name. These data will be stored indefinitely in accordance with the Data Protection Act.</w:t>
      </w:r>
    </w:p>
    <w:p w14:paraId="13450A62"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I also understand that at the end of the study I will be provided with a debrief form and the opportunity to discuss any issues with the researchers.</w:t>
      </w:r>
    </w:p>
    <w:p w14:paraId="5AABFBEF"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I, __________________________________</w:t>
      </w:r>
      <w:proofErr w:type="gramStart"/>
      <w:r w:rsidRPr="0070702F">
        <w:rPr>
          <w:rFonts w:ascii="Arial" w:eastAsia="Times New Roman" w:hAnsi="Arial" w:cs="Arial"/>
          <w:b/>
          <w:bCs/>
          <w:color w:val="000000"/>
          <w:lang w:eastAsia="en-GB"/>
        </w:rPr>
        <w:t>_( NAME</w:t>
      </w:r>
      <w:proofErr w:type="gramEnd"/>
      <w:r w:rsidRPr="0070702F">
        <w:rPr>
          <w:rFonts w:ascii="Arial" w:eastAsia="Times New Roman" w:hAnsi="Arial" w:cs="Arial"/>
          <w:b/>
          <w:bCs/>
          <w:color w:val="000000"/>
          <w:lang w:eastAsia="en-GB"/>
        </w:rPr>
        <w:t>) consent to participate in the study conducted by Willow Quick</w:t>
      </w:r>
      <w:r w:rsidRPr="0070702F">
        <w:rPr>
          <w:rFonts w:ascii="Arial" w:eastAsia="Times New Roman" w:hAnsi="Arial" w:cs="Arial"/>
          <w:b/>
          <w:bCs/>
          <w:i/>
          <w:iCs/>
          <w:color w:val="000000"/>
          <w:u w:val="single"/>
          <w:lang w:eastAsia="en-GB"/>
        </w:rPr>
        <w:t>,</w:t>
      </w:r>
      <w:r w:rsidRPr="0070702F">
        <w:rPr>
          <w:rFonts w:ascii="Arial" w:eastAsia="Times New Roman" w:hAnsi="Arial" w:cs="Arial"/>
          <w:b/>
          <w:bCs/>
          <w:color w:val="000000"/>
          <w:lang w:eastAsia="en-GB"/>
        </w:rPr>
        <w:t xml:space="preserve"> School of Psychology, University of Wales Trinity Saint David, Carmarthen under the supervision of Dr Stuart Jones.</w:t>
      </w:r>
    </w:p>
    <w:p w14:paraId="12ECF1B8"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 </w:t>
      </w:r>
    </w:p>
    <w:p w14:paraId="2701D6EB"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 xml:space="preserve">Participant </w:t>
      </w:r>
      <w:proofErr w:type="gramStart"/>
      <w:r w:rsidRPr="0070702F">
        <w:rPr>
          <w:rFonts w:ascii="Arial" w:eastAsia="Times New Roman" w:hAnsi="Arial" w:cs="Arial"/>
          <w:b/>
          <w:bCs/>
          <w:color w:val="000000"/>
          <w:lang w:eastAsia="en-GB"/>
        </w:rPr>
        <w:t>Signature:_</w:t>
      </w:r>
      <w:proofErr w:type="gramEnd"/>
      <w:r w:rsidRPr="0070702F">
        <w:rPr>
          <w:rFonts w:ascii="Arial" w:eastAsia="Times New Roman" w:hAnsi="Arial" w:cs="Arial"/>
          <w:b/>
          <w:bCs/>
          <w:color w:val="000000"/>
          <w:lang w:eastAsia="en-GB"/>
        </w:rPr>
        <w:t>_______________________________________________</w:t>
      </w:r>
    </w:p>
    <w:p w14:paraId="0C9EBC42"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proofErr w:type="gramStart"/>
      <w:r w:rsidRPr="0070702F">
        <w:rPr>
          <w:rFonts w:ascii="Arial" w:eastAsia="Times New Roman" w:hAnsi="Arial" w:cs="Arial"/>
          <w:b/>
          <w:bCs/>
          <w:color w:val="000000"/>
          <w:lang w:eastAsia="en-GB"/>
        </w:rPr>
        <w:t>Date:_</w:t>
      </w:r>
      <w:proofErr w:type="gramEnd"/>
      <w:r w:rsidRPr="0070702F">
        <w:rPr>
          <w:rFonts w:ascii="Arial" w:eastAsia="Times New Roman" w:hAnsi="Arial" w:cs="Arial"/>
          <w:b/>
          <w:bCs/>
          <w:color w:val="000000"/>
          <w:lang w:eastAsia="en-GB"/>
        </w:rPr>
        <w:t>__________________</w:t>
      </w:r>
    </w:p>
    <w:p w14:paraId="40A8DD02"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 xml:space="preserve">Name and signature of researcher taking </w:t>
      </w:r>
      <w:proofErr w:type="gramStart"/>
      <w:r w:rsidRPr="0070702F">
        <w:rPr>
          <w:rFonts w:ascii="Arial" w:eastAsia="Times New Roman" w:hAnsi="Arial" w:cs="Arial"/>
          <w:b/>
          <w:bCs/>
          <w:color w:val="000000"/>
          <w:lang w:eastAsia="en-GB"/>
        </w:rPr>
        <w:t>consent</w:t>
      </w:r>
      <w:proofErr w:type="gramEnd"/>
    </w:p>
    <w:p w14:paraId="293375F0" w14:textId="77777777" w:rsidR="0070702F" w:rsidRPr="0070702F" w:rsidRDefault="0070702F" w:rsidP="0070702F">
      <w:pPr>
        <w:spacing w:before="240" w:after="240" w:line="240" w:lineRule="auto"/>
        <w:rPr>
          <w:rFonts w:ascii="Times New Roman" w:eastAsia="Times New Roman" w:hAnsi="Times New Roman" w:cs="Times New Roman"/>
          <w:sz w:val="24"/>
          <w:szCs w:val="24"/>
          <w:lang w:eastAsia="en-GB"/>
        </w:rPr>
      </w:pPr>
      <w:r w:rsidRPr="0070702F">
        <w:rPr>
          <w:rFonts w:ascii="Arial" w:eastAsia="Times New Roman" w:hAnsi="Arial" w:cs="Arial"/>
          <w:b/>
          <w:bCs/>
          <w:color w:val="000000"/>
          <w:lang w:eastAsia="en-GB"/>
        </w:rPr>
        <w:t xml:space="preserve">Willow Quick, </w:t>
      </w:r>
      <w:proofErr w:type="spellStart"/>
      <w:proofErr w:type="gramStart"/>
      <w:r w:rsidRPr="0070702F">
        <w:rPr>
          <w:rFonts w:ascii="Arial" w:eastAsia="Times New Roman" w:hAnsi="Arial" w:cs="Arial"/>
          <w:b/>
          <w:bCs/>
          <w:color w:val="000000"/>
          <w:lang w:eastAsia="en-GB"/>
        </w:rPr>
        <w:t>W.Quick</w:t>
      </w:r>
      <w:proofErr w:type="spellEnd"/>
      <w:proofErr w:type="gramEnd"/>
    </w:p>
    <w:p w14:paraId="390CBEEA" w14:textId="77777777" w:rsidR="002E2D65" w:rsidRDefault="002E2D65" w:rsidP="002E2D65"/>
    <w:p w14:paraId="0A2BCDF4" w14:textId="77777777" w:rsidR="002E2D65" w:rsidRDefault="002E2D65" w:rsidP="002E2D65"/>
    <w:p w14:paraId="105EE9FF" w14:textId="77777777" w:rsidR="002E2D65" w:rsidRDefault="002E2D65" w:rsidP="002E2D65"/>
    <w:p w14:paraId="14EEEBD2" w14:textId="77777777" w:rsidR="002E2D65" w:rsidRDefault="002E2D65" w:rsidP="002E2D65"/>
    <w:p w14:paraId="4B18A96E" w14:textId="77777777" w:rsidR="00832819" w:rsidRDefault="00832819" w:rsidP="002E2D65"/>
    <w:p w14:paraId="444CAF85" w14:textId="77777777" w:rsidR="00681306" w:rsidRDefault="00681306" w:rsidP="002E2D65"/>
    <w:p w14:paraId="71455BDF" w14:textId="1A327C97" w:rsidR="002E2D65" w:rsidRDefault="002E2D65" w:rsidP="002E2D65">
      <w:r>
        <w:t xml:space="preserve">Appendix 4 - </w:t>
      </w:r>
      <w:r w:rsidR="000A4D91">
        <w:t xml:space="preserve">debrief </w:t>
      </w:r>
      <w:proofErr w:type="gramStart"/>
      <w:r w:rsidR="000A4D91">
        <w:t>sheet</w:t>
      </w:r>
      <w:proofErr w:type="gramEnd"/>
    </w:p>
    <w:p w14:paraId="7DD0EE2B" w14:textId="4EF4B751" w:rsidR="002E2D65" w:rsidRDefault="00EB5DB5" w:rsidP="002E2D65">
      <w:r w:rsidRPr="004C3A0B">
        <w:rPr>
          <w:noProof/>
          <w:lang w:eastAsia="en-GB"/>
        </w:rPr>
        <w:drawing>
          <wp:anchor distT="0" distB="0" distL="114300" distR="114300" simplePos="0" relativeHeight="251665408" behindDoc="0" locked="0" layoutInCell="1" allowOverlap="1" wp14:anchorId="61AF7EC1" wp14:editId="3FBD23CB">
            <wp:simplePos x="0" y="0"/>
            <wp:positionH relativeFrom="margin">
              <wp:posOffset>-247650</wp:posOffset>
            </wp:positionH>
            <wp:positionV relativeFrom="margin">
              <wp:posOffset>581025</wp:posOffset>
            </wp:positionV>
            <wp:extent cx="1875155" cy="628650"/>
            <wp:effectExtent l="0" t="0" r="0" b="0"/>
            <wp:wrapSquare wrapText="bothSides"/>
            <wp:docPr id="5" name="Picture 5"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5155"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15AC">
        <w:rPr>
          <w:rFonts w:ascii="Arial" w:eastAsia="Times New Roman" w:hAnsi="Arial" w:cs="Arial"/>
          <w:b/>
          <w:bCs/>
          <w:noProof/>
          <w:color w:val="000000"/>
          <w:u w:val="single"/>
          <w:lang w:eastAsia="en-GB"/>
        </w:rPr>
        <mc:AlternateContent>
          <mc:Choice Requires="wps">
            <w:drawing>
              <wp:anchor distT="45720" distB="45720" distL="114300" distR="114300" simplePos="0" relativeHeight="251667456" behindDoc="1" locked="0" layoutInCell="1" allowOverlap="1" wp14:anchorId="12BAAC7D" wp14:editId="187293D4">
                <wp:simplePos x="0" y="0"/>
                <wp:positionH relativeFrom="column">
                  <wp:posOffset>4533900</wp:posOffset>
                </wp:positionH>
                <wp:positionV relativeFrom="paragraph">
                  <wp:posOffset>85725</wp:posOffset>
                </wp:positionV>
                <wp:extent cx="1666875" cy="666750"/>
                <wp:effectExtent l="0" t="0" r="28575" b="19050"/>
                <wp:wrapTight wrapText="bothSides">
                  <wp:wrapPolygon edited="0">
                    <wp:start x="0" y="0"/>
                    <wp:lineTo x="0" y="21600"/>
                    <wp:lineTo x="21723" y="21600"/>
                    <wp:lineTo x="21723"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666750"/>
                        </a:xfrm>
                        <a:prstGeom prst="rect">
                          <a:avLst/>
                        </a:prstGeom>
                        <a:solidFill>
                          <a:srgbClr val="FFFFFF"/>
                        </a:solidFill>
                        <a:ln w="9525">
                          <a:solidFill>
                            <a:srgbClr val="000000"/>
                          </a:solidFill>
                          <a:miter lim="800000"/>
                          <a:headEnd/>
                          <a:tailEnd/>
                        </a:ln>
                      </wps:spPr>
                      <wps:txbx>
                        <w:txbxContent>
                          <w:p w14:paraId="2035776A" w14:textId="77777777" w:rsidR="00EB5DB5" w:rsidRPr="00FD15AC" w:rsidRDefault="00EB5DB5" w:rsidP="00EB5DB5">
                            <w:pPr>
                              <w:rPr>
                                <w:b/>
                                <w:bCs/>
                                <w:sz w:val="24"/>
                                <w:szCs w:val="24"/>
                              </w:rPr>
                            </w:pPr>
                            <w:r w:rsidRPr="00FD15AC">
                              <w:rPr>
                                <w:b/>
                                <w:bCs/>
                                <w:sz w:val="24"/>
                                <w:szCs w:val="24"/>
                              </w:rPr>
                              <w:t>School of Psychology</w:t>
                            </w:r>
                          </w:p>
                          <w:p w14:paraId="3E32D568" w14:textId="77777777" w:rsidR="00EB5DB5" w:rsidRPr="00FD15AC" w:rsidRDefault="00EB5DB5" w:rsidP="00EB5DB5">
                            <w:pPr>
                              <w:rPr>
                                <w:b/>
                                <w:bCs/>
                                <w:sz w:val="24"/>
                                <w:szCs w:val="24"/>
                              </w:rPr>
                            </w:pPr>
                            <w:r w:rsidRPr="00FD15AC">
                              <w:rPr>
                                <w:b/>
                                <w:bCs/>
                                <w:sz w:val="24"/>
                                <w:szCs w:val="24"/>
                              </w:rPr>
                              <w:t>Carmarthen Campus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AAC7D" id="_x0000_s1027" type="#_x0000_t202" style="position:absolute;margin-left:357pt;margin-top:6.75pt;width:131.25pt;height:52.5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">
                <v:textbox>
                  <w:txbxContent>
                    <w:p w14:paraId="2035776A" w14:textId="77777777" w:rsidR="00EB5DB5" w:rsidRPr="00FD15AC" w:rsidRDefault="00EB5DB5" w:rsidP="00EB5DB5">
                      <w:pPr>
                        <w:rPr>
                          <w:b/>
                          <w:bCs/>
                          <w:sz w:val="24"/>
                          <w:szCs w:val="24"/>
                        </w:rPr>
                      </w:pPr>
                      <w:r w:rsidRPr="00FD15AC">
                        <w:rPr>
                          <w:b/>
                          <w:bCs/>
                          <w:sz w:val="24"/>
                          <w:szCs w:val="24"/>
                        </w:rPr>
                        <w:t>School of Psychology</w:t>
                      </w:r>
                    </w:p>
                    <w:p w14:paraId="3E32D568" w14:textId="77777777" w:rsidR="00EB5DB5" w:rsidRPr="00FD15AC" w:rsidRDefault="00EB5DB5" w:rsidP="00EB5DB5">
                      <w:pPr>
                        <w:rPr>
                          <w:b/>
                          <w:bCs/>
                          <w:sz w:val="24"/>
                          <w:szCs w:val="24"/>
                        </w:rPr>
                      </w:pPr>
                      <w:r w:rsidRPr="00FD15AC">
                        <w:rPr>
                          <w:b/>
                          <w:bCs/>
                          <w:sz w:val="24"/>
                          <w:szCs w:val="24"/>
                        </w:rPr>
                        <w:t>Carmarthen Campus</w:t>
                      </w:r>
                    </w:p>
                  </w:txbxContent>
                </v:textbox>
                <w10:wrap type="tight"/>
              </v:shape>
            </w:pict>
          </mc:Fallback>
        </mc:AlternateContent>
      </w:r>
    </w:p>
    <w:p w14:paraId="6BE0C3E2" w14:textId="0BC61B38" w:rsidR="002F724D" w:rsidRDefault="002F724D" w:rsidP="002F724D">
      <w:pPr>
        <w:pStyle w:val="NormalWeb"/>
        <w:spacing w:before="240" w:beforeAutospacing="0" w:after="240" w:afterAutospacing="0"/>
        <w:jc w:val="center"/>
        <w:rPr>
          <w:rFonts w:ascii="Calibri" w:hAnsi="Calibri" w:cs="Calibri"/>
          <w:b/>
          <w:bCs/>
          <w:color w:val="000000"/>
        </w:rPr>
      </w:pPr>
    </w:p>
    <w:p w14:paraId="0F4FB0D9" w14:textId="77777777" w:rsidR="002F724D" w:rsidRDefault="002F724D" w:rsidP="002F724D">
      <w:pPr>
        <w:pStyle w:val="NormalWeb"/>
        <w:spacing w:before="240" w:beforeAutospacing="0" w:after="240" w:afterAutospacing="0"/>
        <w:jc w:val="center"/>
        <w:rPr>
          <w:rFonts w:ascii="Calibri" w:hAnsi="Calibri" w:cs="Calibri"/>
          <w:b/>
          <w:bCs/>
          <w:color w:val="000000"/>
        </w:rPr>
      </w:pPr>
    </w:p>
    <w:p w14:paraId="0DACFF1A" w14:textId="77777777" w:rsidR="002F724D" w:rsidRDefault="002F724D" w:rsidP="00EB5DB5">
      <w:pPr>
        <w:pStyle w:val="NormalWeb"/>
        <w:spacing w:before="240" w:beforeAutospacing="0" w:after="240" w:afterAutospacing="0"/>
        <w:rPr>
          <w:rFonts w:ascii="Calibri" w:hAnsi="Calibri" w:cs="Calibri"/>
          <w:b/>
          <w:bCs/>
          <w:color w:val="000000"/>
        </w:rPr>
      </w:pPr>
    </w:p>
    <w:p w14:paraId="2332AB31" w14:textId="20D7B0F9" w:rsidR="002F724D" w:rsidRDefault="002F724D" w:rsidP="002F724D">
      <w:pPr>
        <w:pStyle w:val="NormalWeb"/>
        <w:spacing w:before="240" w:beforeAutospacing="0" w:after="240" w:afterAutospacing="0"/>
        <w:jc w:val="center"/>
      </w:pPr>
      <w:r>
        <w:rPr>
          <w:rFonts w:ascii="Calibri" w:hAnsi="Calibri" w:cs="Calibri"/>
          <w:b/>
          <w:bCs/>
          <w:color w:val="000000"/>
        </w:rPr>
        <w:t>Study Debrief Sheet</w:t>
      </w:r>
    </w:p>
    <w:p w14:paraId="69DE409A" w14:textId="77777777" w:rsidR="002F724D" w:rsidRDefault="002F724D" w:rsidP="002F724D">
      <w:pPr>
        <w:pStyle w:val="NormalWeb"/>
        <w:spacing w:before="240" w:beforeAutospacing="0" w:after="240" w:afterAutospacing="0"/>
        <w:jc w:val="center"/>
      </w:pPr>
      <w:r>
        <w:rPr>
          <w:rFonts w:ascii="Calibri" w:hAnsi="Calibri" w:cs="Calibri"/>
          <w:b/>
          <w:bCs/>
          <w:color w:val="000000"/>
        </w:rPr>
        <w:t>Does sport have an impact on an individual's mental health?</w:t>
      </w:r>
    </w:p>
    <w:p w14:paraId="0E6150EE" w14:textId="77777777" w:rsidR="002F724D" w:rsidRDefault="002F724D" w:rsidP="002F724D"/>
    <w:p w14:paraId="466A6D0A" w14:textId="77777777" w:rsidR="002F724D" w:rsidRDefault="002F724D" w:rsidP="002F724D">
      <w:pPr>
        <w:pStyle w:val="NormalWeb"/>
        <w:spacing w:before="240" w:beforeAutospacing="0" w:after="240" w:afterAutospacing="0"/>
      </w:pPr>
      <w:r>
        <w:rPr>
          <w:rFonts w:ascii="Calibri" w:hAnsi="Calibri" w:cs="Calibri"/>
          <w:b/>
          <w:bCs/>
          <w:color w:val="000000"/>
        </w:rPr>
        <w:t>Thank you for taking part in the study. </w:t>
      </w:r>
    </w:p>
    <w:p w14:paraId="7BE5E368" w14:textId="77777777" w:rsidR="002F724D" w:rsidRDefault="002F724D" w:rsidP="002F724D">
      <w:pPr>
        <w:pStyle w:val="NormalWeb"/>
        <w:spacing w:before="240" w:beforeAutospacing="0" w:after="240" w:afterAutospacing="0"/>
      </w:pPr>
      <w:r>
        <w:rPr>
          <w:rFonts w:ascii="Calibri" w:hAnsi="Calibri" w:cs="Calibri"/>
          <w:b/>
          <w:bCs/>
          <w:color w:val="000000"/>
        </w:rPr>
        <w:lastRenderedPageBreak/>
        <w:t>The aim of this study was to explore whether sport has an impact on an individual's mental health. We specifically wanted to find out what opinions are displayed on the matter and whether sports has a positive or negative impact on individuals if any and whether these opinions correspond with mental health disorders.</w:t>
      </w:r>
    </w:p>
    <w:p w14:paraId="3D5217A0" w14:textId="6221C478" w:rsidR="002F724D" w:rsidRDefault="002F724D" w:rsidP="002F724D">
      <w:pPr>
        <w:pStyle w:val="NormalWeb"/>
        <w:spacing w:before="240" w:beforeAutospacing="0" w:after="240" w:afterAutospacing="0"/>
      </w:pPr>
      <w:r>
        <w:rPr>
          <w:rFonts w:ascii="Calibri" w:hAnsi="Calibri" w:cs="Calibri"/>
          <w:b/>
          <w:bCs/>
          <w:color w:val="000000"/>
        </w:rPr>
        <w:t xml:space="preserve">If you wish to withdraw your data from the </w:t>
      </w:r>
      <w:r w:rsidR="000E31FD">
        <w:rPr>
          <w:rFonts w:ascii="Calibri" w:hAnsi="Calibri" w:cs="Calibri"/>
          <w:b/>
          <w:bCs/>
          <w:color w:val="000000"/>
        </w:rPr>
        <w:t>study,</w:t>
      </w:r>
      <w:r>
        <w:rPr>
          <w:rFonts w:ascii="Calibri" w:hAnsi="Calibri" w:cs="Calibri"/>
          <w:b/>
          <w:bCs/>
          <w:color w:val="000000"/>
        </w:rPr>
        <w:t xml:space="preserve"> you must tell the researcher now.  After this point, </w:t>
      </w:r>
      <w:proofErr w:type="gramStart"/>
      <w:r>
        <w:rPr>
          <w:rFonts w:ascii="Calibri" w:hAnsi="Calibri" w:cs="Calibri"/>
          <w:b/>
          <w:bCs/>
          <w:color w:val="000000"/>
        </w:rPr>
        <w:t>all of</w:t>
      </w:r>
      <w:proofErr w:type="gramEnd"/>
      <w:r>
        <w:rPr>
          <w:rFonts w:ascii="Calibri" w:hAnsi="Calibri" w:cs="Calibri"/>
          <w:b/>
          <w:bCs/>
          <w:color w:val="000000"/>
        </w:rPr>
        <w:t xml:space="preserve"> your data will remain </w:t>
      </w:r>
      <w:r w:rsidR="000E31FD">
        <w:rPr>
          <w:rFonts w:ascii="Calibri" w:hAnsi="Calibri" w:cs="Calibri"/>
          <w:b/>
          <w:bCs/>
          <w:color w:val="000000"/>
        </w:rPr>
        <w:t>anonymous,</w:t>
      </w:r>
      <w:r>
        <w:rPr>
          <w:rFonts w:ascii="Calibri" w:hAnsi="Calibri" w:cs="Calibri"/>
          <w:b/>
          <w:bCs/>
          <w:color w:val="000000"/>
        </w:rPr>
        <w:t xml:space="preserve"> and we will not trace it back to you.</w:t>
      </w:r>
    </w:p>
    <w:p w14:paraId="11611EEF" w14:textId="621E57B7" w:rsidR="002F724D" w:rsidRDefault="002F724D" w:rsidP="002F724D">
      <w:pPr>
        <w:pStyle w:val="NormalWeb"/>
        <w:spacing w:before="240" w:beforeAutospacing="0" w:after="240" w:afterAutospacing="0"/>
      </w:pPr>
      <w:r>
        <w:rPr>
          <w:rFonts w:ascii="Calibri" w:hAnsi="Calibri" w:cs="Calibri"/>
          <w:b/>
          <w:bCs/>
          <w:color w:val="000000"/>
        </w:rPr>
        <w:t xml:space="preserve">If taking part in this study has raised any </w:t>
      </w:r>
      <w:r w:rsidR="000E31FD">
        <w:rPr>
          <w:rFonts w:ascii="Calibri" w:hAnsi="Calibri" w:cs="Calibri"/>
          <w:b/>
          <w:bCs/>
          <w:color w:val="000000"/>
        </w:rPr>
        <w:t>questions,</w:t>
      </w:r>
      <w:r>
        <w:rPr>
          <w:rFonts w:ascii="Calibri" w:hAnsi="Calibri" w:cs="Calibri"/>
          <w:b/>
          <w:bCs/>
          <w:color w:val="000000"/>
        </w:rPr>
        <w:t xml:space="preserve"> please speak to the researchers on </w:t>
      </w:r>
      <w:r>
        <w:rPr>
          <w:rFonts w:ascii="Calibri" w:hAnsi="Calibri" w:cs="Calibri"/>
          <w:b/>
          <w:bCs/>
          <w:color w:val="000000"/>
          <w:u w:val="single"/>
        </w:rPr>
        <w:t>Willow Quick, 2103554@student.uwtsd.ac.uk</w:t>
      </w:r>
      <w:r>
        <w:rPr>
          <w:rFonts w:ascii="Calibri" w:hAnsi="Calibri" w:cs="Calibri"/>
          <w:b/>
          <w:bCs/>
          <w:color w:val="000000"/>
        </w:rPr>
        <w:t xml:space="preserve"> or contact the academic supervisor Dr Stuart Jones, </w:t>
      </w:r>
      <w:hyperlink r:id="rId23" w:history="1">
        <w:r>
          <w:rPr>
            <w:rStyle w:val="Hyperlink"/>
            <w:rFonts w:ascii="Calibri" w:hAnsi="Calibri" w:cs="Calibri"/>
            <w:b/>
            <w:bCs/>
            <w:color w:val="1155CC"/>
          </w:rPr>
          <w:t>s.a.jones@uwtsd.ac.uk</w:t>
        </w:r>
      </w:hyperlink>
    </w:p>
    <w:p w14:paraId="55EC6714" w14:textId="77777777" w:rsidR="002F724D" w:rsidRDefault="002F724D" w:rsidP="002F724D"/>
    <w:p w14:paraId="693B4334" w14:textId="77777777" w:rsidR="002F724D" w:rsidRDefault="002F724D" w:rsidP="002F724D">
      <w:pPr>
        <w:pStyle w:val="NormalWeb"/>
        <w:spacing w:before="240" w:beforeAutospacing="0" w:after="240" w:afterAutospacing="0"/>
      </w:pPr>
      <w:r>
        <w:rPr>
          <w:rFonts w:ascii="Calibri" w:hAnsi="Calibri" w:cs="Calibri"/>
          <w:b/>
          <w:bCs/>
          <w:color w:val="000000"/>
        </w:rPr>
        <w:t>Thank you once again for taking time to participate in this study.</w:t>
      </w:r>
    </w:p>
    <w:p w14:paraId="218E1309" w14:textId="77777777" w:rsidR="002F724D" w:rsidRDefault="002F724D" w:rsidP="002F724D">
      <w:pPr>
        <w:pStyle w:val="NormalWeb"/>
        <w:spacing w:before="240" w:beforeAutospacing="0" w:after="240" w:afterAutospacing="0"/>
      </w:pPr>
      <w:r>
        <w:rPr>
          <w:rFonts w:ascii="Calibri" w:hAnsi="Calibri" w:cs="Calibri"/>
          <w:b/>
          <w:bCs/>
          <w:color w:val="000000"/>
        </w:rPr>
        <w:t> </w:t>
      </w:r>
    </w:p>
    <w:p w14:paraId="627CFE62" w14:textId="77777777" w:rsidR="002F724D" w:rsidRDefault="002F724D" w:rsidP="002F724D">
      <w:pPr>
        <w:pStyle w:val="NormalWeb"/>
        <w:spacing w:before="240" w:beforeAutospacing="0" w:after="240" w:afterAutospacing="0"/>
      </w:pPr>
      <w:r>
        <w:rPr>
          <w:rFonts w:ascii="Calibri" w:hAnsi="Calibri" w:cs="Calibri"/>
          <w:b/>
          <w:bCs/>
          <w:i/>
          <w:iCs/>
          <w:color w:val="000000"/>
          <w:u w:val="single"/>
        </w:rPr>
        <w:t>Willow Quick</w:t>
      </w:r>
    </w:p>
    <w:p w14:paraId="7037E5B1" w14:textId="77777777" w:rsidR="002F724D" w:rsidRDefault="002F724D" w:rsidP="002F724D">
      <w:pPr>
        <w:pStyle w:val="NormalWeb"/>
        <w:spacing w:before="240" w:beforeAutospacing="0" w:after="240" w:afterAutospacing="0"/>
      </w:pPr>
      <w:r>
        <w:rPr>
          <w:rFonts w:ascii="Calibri" w:hAnsi="Calibri" w:cs="Calibri"/>
          <w:b/>
          <w:bCs/>
          <w:i/>
          <w:iCs/>
          <w:color w:val="000000"/>
          <w:u w:val="single"/>
        </w:rPr>
        <w:t> </w:t>
      </w:r>
    </w:p>
    <w:p w14:paraId="2B73AD50" w14:textId="77777777" w:rsidR="002F724D" w:rsidRDefault="002F724D" w:rsidP="002F724D">
      <w:pPr>
        <w:pStyle w:val="NormalWeb"/>
        <w:spacing w:before="240" w:beforeAutospacing="0" w:after="240" w:afterAutospacing="0"/>
      </w:pPr>
      <w:r>
        <w:rPr>
          <w:rFonts w:ascii="Calibri" w:hAnsi="Calibri" w:cs="Calibri"/>
          <w:b/>
          <w:bCs/>
          <w:i/>
          <w:iCs/>
          <w:color w:val="000000"/>
        </w:rPr>
        <w:t>BSc</w:t>
      </w:r>
      <w:r>
        <w:rPr>
          <w:rFonts w:ascii="Calibri" w:hAnsi="Calibri" w:cs="Calibri"/>
          <w:b/>
          <w:bCs/>
          <w:color w:val="000000"/>
        </w:rPr>
        <w:t xml:space="preserve"> Honours Applied Psychology</w:t>
      </w:r>
    </w:p>
    <w:p w14:paraId="0FCCB334" w14:textId="77777777" w:rsidR="002F724D" w:rsidRDefault="002F724D" w:rsidP="002F724D">
      <w:pPr>
        <w:pStyle w:val="NormalWeb"/>
        <w:spacing w:before="240" w:beforeAutospacing="0" w:after="240" w:afterAutospacing="0"/>
      </w:pPr>
      <w:r>
        <w:rPr>
          <w:rFonts w:ascii="Calibri" w:hAnsi="Calibri" w:cs="Calibri"/>
          <w:b/>
          <w:bCs/>
          <w:color w:val="000000"/>
        </w:rPr>
        <w:t> </w:t>
      </w:r>
    </w:p>
    <w:p w14:paraId="3B037CE6" w14:textId="77777777" w:rsidR="002F724D" w:rsidRDefault="002F724D" w:rsidP="002F724D">
      <w:pPr>
        <w:pStyle w:val="NormalWeb"/>
        <w:spacing w:before="240" w:beforeAutospacing="0" w:after="240" w:afterAutospacing="0"/>
      </w:pPr>
      <w:r>
        <w:rPr>
          <w:rFonts w:ascii="Calibri" w:hAnsi="Calibri" w:cs="Calibri"/>
          <w:b/>
          <w:bCs/>
          <w:color w:val="000000"/>
        </w:rPr>
        <w:t>University of Wales Trinity Saint David, Carmarthen </w:t>
      </w:r>
    </w:p>
    <w:p w14:paraId="7027CB5C" w14:textId="77777777" w:rsidR="002E2D65" w:rsidRDefault="002E2D65" w:rsidP="002E2D65"/>
    <w:p w14:paraId="51F5DDE7" w14:textId="77777777" w:rsidR="002E2D65" w:rsidRDefault="002E2D65" w:rsidP="002E2D65"/>
    <w:p w14:paraId="4BDA9AE5" w14:textId="77777777" w:rsidR="002E2D65" w:rsidRDefault="002E2D65" w:rsidP="002E2D65"/>
    <w:p w14:paraId="4BAE0DAE" w14:textId="77777777" w:rsidR="002E2D65" w:rsidRDefault="002E2D65" w:rsidP="002E2D65"/>
    <w:p w14:paraId="241F1EB5" w14:textId="0AE16A58" w:rsidR="00A5693B" w:rsidRDefault="00A5693B" w:rsidP="002E2D65">
      <w:r>
        <w:t xml:space="preserve">Appendix 5 </w:t>
      </w:r>
      <w:r w:rsidR="008F4086">
        <w:t>–</w:t>
      </w:r>
      <w:r>
        <w:t xml:space="preserve"> procedure</w:t>
      </w:r>
    </w:p>
    <w:p w14:paraId="2138EEC0" w14:textId="00524C85" w:rsidR="00201F25" w:rsidRDefault="005E5C8D" w:rsidP="002E2D65">
      <w:r>
        <w:t xml:space="preserve">3 participants were selected from the BSc Applied Psychology course </w:t>
      </w:r>
      <w:r w:rsidR="005B1F18">
        <w:t>to be a part of the interview process. All part</w:t>
      </w:r>
      <w:r w:rsidR="004516E7">
        <w:t>icipants were emailed a link to join a Microsoft Teams meeting</w:t>
      </w:r>
      <w:r w:rsidR="000F1CEE">
        <w:t xml:space="preserve"> and allocated a time to join. Once the participant had joined</w:t>
      </w:r>
      <w:r w:rsidR="001C0503">
        <w:t xml:space="preserve"> the meeting </w:t>
      </w:r>
      <w:r w:rsidR="008F2FB3">
        <w:t>it was explained how this interview will be conducted</w:t>
      </w:r>
      <w:r w:rsidR="00FF6726">
        <w:t xml:space="preserve"> and the right to withdraw was explained to the participant. All participants were required to answer 10 questions relating to </w:t>
      </w:r>
      <w:r w:rsidR="00E175CB">
        <w:t>topic of sports and mental health</w:t>
      </w:r>
      <w:r w:rsidR="00A02A46">
        <w:t xml:space="preserve">, more specifically whether sports has an impact on an </w:t>
      </w:r>
      <w:r w:rsidR="009E6C16">
        <w:t>individual’s</w:t>
      </w:r>
      <w:r w:rsidR="00A02A46">
        <w:t xml:space="preserve"> mental health. All 10 questions were asked verbally as well as being displayed </w:t>
      </w:r>
      <w:r w:rsidR="009E6C16">
        <w:t xml:space="preserve">on the screen, </w:t>
      </w:r>
      <w:r w:rsidR="009A240B">
        <w:t xml:space="preserve">participants responded with their answers verbally. </w:t>
      </w:r>
      <w:r w:rsidR="00527422">
        <w:t>Once all questions were answered</w:t>
      </w:r>
      <w:r w:rsidR="00D70A6E">
        <w:t xml:space="preserve">, </w:t>
      </w:r>
      <w:r w:rsidR="00CD200E">
        <w:t>participants</w:t>
      </w:r>
      <w:r w:rsidR="00D70A6E">
        <w:t xml:space="preserve"> were told again they had the right to withdraw. After this was explained</w:t>
      </w:r>
      <w:r w:rsidR="00E23DD6">
        <w:t xml:space="preserve">, an opportunity to answer any questions or queries was given before moving on to the debriefing session. </w:t>
      </w:r>
    </w:p>
    <w:p w14:paraId="149ADF84" w14:textId="7C77220C" w:rsidR="008119ED" w:rsidRDefault="008119ED" w:rsidP="002E2D65">
      <w:r>
        <w:t xml:space="preserve">The next stage </w:t>
      </w:r>
      <w:r w:rsidR="00E50038">
        <w:t>was to</w:t>
      </w:r>
      <w:r w:rsidR="008052ED">
        <w:t xml:space="preserve"> gather the results from all 3 interview</w:t>
      </w:r>
      <w:r w:rsidR="006014AC">
        <w:t xml:space="preserve">s and code them. During the coding process </w:t>
      </w:r>
      <w:r w:rsidR="00B2161F">
        <w:t xml:space="preserve">key words </w:t>
      </w:r>
      <w:proofErr w:type="gramStart"/>
      <w:r w:rsidR="00B2161F">
        <w:t>and  quotes</w:t>
      </w:r>
      <w:proofErr w:type="gramEnd"/>
      <w:r w:rsidR="00B2161F">
        <w:t xml:space="preserve"> were selected and the results from the coding was inputted into an APA table</w:t>
      </w:r>
      <w:r w:rsidR="00EF3975">
        <w:t xml:space="preserve">  created on Microsoft Word which can be found in the results section.</w:t>
      </w:r>
    </w:p>
    <w:p w14:paraId="7B1B456B" w14:textId="77777777" w:rsidR="008F4086" w:rsidRDefault="008F4086" w:rsidP="002E2D65"/>
    <w:p w14:paraId="568CC28F" w14:textId="77777777" w:rsidR="008F4086" w:rsidRDefault="008F4086" w:rsidP="002E2D65"/>
    <w:p w14:paraId="2EDDE667" w14:textId="77777777" w:rsidR="008F4086" w:rsidRDefault="008F4086" w:rsidP="002E2D65"/>
    <w:p w14:paraId="60A24BFE" w14:textId="77777777" w:rsidR="008F4086" w:rsidRDefault="008F4086" w:rsidP="002E2D65"/>
    <w:p w14:paraId="31CA4731" w14:textId="77777777" w:rsidR="008F4086" w:rsidRDefault="008F4086" w:rsidP="002E2D65"/>
    <w:p w14:paraId="54211DBD" w14:textId="77777777" w:rsidR="008F4086" w:rsidRDefault="008F4086" w:rsidP="002E2D65"/>
    <w:p w14:paraId="38AF850D" w14:textId="77777777" w:rsidR="008F4086" w:rsidRDefault="008F4086" w:rsidP="002E2D65"/>
    <w:p w14:paraId="75016104" w14:textId="77777777" w:rsidR="008F4086" w:rsidRDefault="008F4086" w:rsidP="002E2D65"/>
    <w:p w14:paraId="31F82563" w14:textId="77777777" w:rsidR="008F4086" w:rsidRDefault="008F4086" w:rsidP="002E2D65"/>
    <w:p w14:paraId="19C7B71B" w14:textId="77777777" w:rsidR="008F4086" w:rsidRDefault="008F4086" w:rsidP="002E2D65"/>
    <w:p w14:paraId="281FD549" w14:textId="77777777" w:rsidR="008F4086" w:rsidRDefault="008F4086" w:rsidP="002E2D65"/>
    <w:p w14:paraId="6309477C" w14:textId="77777777" w:rsidR="008F4086" w:rsidRDefault="008F4086" w:rsidP="002E2D65"/>
    <w:p w14:paraId="389DFD3A" w14:textId="77777777" w:rsidR="008F4086" w:rsidRDefault="008F4086" w:rsidP="002E2D65"/>
    <w:p w14:paraId="7E7ECCE2" w14:textId="77777777" w:rsidR="008F4086" w:rsidRDefault="008F4086" w:rsidP="002E2D65"/>
    <w:p w14:paraId="11E15839" w14:textId="77777777" w:rsidR="008F4086" w:rsidRDefault="008F4086" w:rsidP="002E2D65"/>
    <w:p w14:paraId="2C637287" w14:textId="77777777" w:rsidR="008F4086" w:rsidRDefault="008F4086" w:rsidP="002E2D65"/>
    <w:p w14:paraId="2FFF7194" w14:textId="77777777" w:rsidR="008F4086" w:rsidRDefault="008F4086" w:rsidP="002E2D65"/>
    <w:p w14:paraId="3F62CA4A" w14:textId="77777777" w:rsidR="008F4086" w:rsidRDefault="008F4086" w:rsidP="002E2D65"/>
    <w:p w14:paraId="6BB4434A" w14:textId="77777777" w:rsidR="008F4086" w:rsidRDefault="008F4086" w:rsidP="002E2D65"/>
    <w:p w14:paraId="25A7FCDE" w14:textId="77777777" w:rsidR="008F4086" w:rsidRDefault="008F4086" w:rsidP="002E2D65"/>
    <w:p w14:paraId="696E3B4F" w14:textId="77777777" w:rsidR="008F4086" w:rsidRDefault="008F4086" w:rsidP="002E2D65"/>
    <w:p w14:paraId="06E121D9" w14:textId="77777777" w:rsidR="008F4086" w:rsidRDefault="008F4086" w:rsidP="002E2D65"/>
    <w:p w14:paraId="2128B47B" w14:textId="4E0154CD" w:rsidR="003A29A2" w:rsidRDefault="003A29A2" w:rsidP="002E2D65">
      <w:r>
        <w:t xml:space="preserve">Appendix </w:t>
      </w:r>
      <w:r w:rsidR="00A5693B">
        <w:t>6</w:t>
      </w:r>
      <w:r>
        <w:t xml:space="preserve"> </w:t>
      </w:r>
      <w:r w:rsidR="00A5693B">
        <w:t>–</w:t>
      </w:r>
      <w:r>
        <w:t xml:space="preserve"> </w:t>
      </w:r>
      <w:r w:rsidR="00A5693B">
        <w:t>interview questions</w:t>
      </w:r>
    </w:p>
    <w:p w14:paraId="2587D516"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Arial" w:eastAsia="Times New Roman" w:hAnsi="Arial" w:cs="Arial"/>
          <w:b/>
          <w:bCs/>
          <w:color w:val="000000"/>
          <w:shd w:val="clear" w:color="auto" w:fill="EAD1DC"/>
          <w:lang w:eastAsia="en-GB"/>
        </w:rPr>
        <w:t>Age</w:t>
      </w:r>
    </w:p>
    <w:p w14:paraId="67066749"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Arial" w:eastAsia="Times New Roman" w:hAnsi="Arial" w:cs="Arial"/>
          <w:b/>
          <w:bCs/>
          <w:color w:val="000000"/>
          <w:shd w:val="clear" w:color="auto" w:fill="D9D2E9"/>
          <w:lang w:eastAsia="en-GB"/>
        </w:rPr>
        <w:t>Gender</w:t>
      </w:r>
    </w:p>
    <w:p w14:paraId="7BB5417E"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Arial" w:eastAsia="Times New Roman" w:hAnsi="Arial" w:cs="Arial"/>
          <w:b/>
          <w:bCs/>
          <w:color w:val="000000"/>
          <w:shd w:val="clear" w:color="auto" w:fill="CFE2F3"/>
          <w:lang w:eastAsia="en-GB"/>
        </w:rPr>
        <w:t>Emotions &amp; Behaviours</w:t>
      </w:r>
    </w:p>
    <w:p w14:paraId="739E8724"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Arial" w:eastAsia="Times New Roman" w:hAnsi="Arial" w:cs="Arial"/>
          <w:b/>
          <w:bCs/>
          <w:color w:val="000000"/>
          <w:shd w:val="clear" w:color="auto" w:fill="D0E0E3"/>
          <w:lang w:eastAsia="en-GB"/>
        </w:rPr>
        <w:t>Sport</w:t>
      </w:r>
    </w:p>
    <w:p w14:paraId="23B36066" w14:textId="77777777" w:rsidR="00A5693B" w:rsidRPr="006E71D6" w:rsidRDefault="00A5693B" w:rsidP="00A5693B">
      <w:pPr>
        <w:numPr>
          <w:ilvl w:val="0"/>
          <w:numId w:val="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What </w:t>
      </w:r>
      <w:r w:rsidRPr="006E71D6">
        <w:rPr>
          <w:rFonts w:ascii="Calibri" w:eastAsia="Times New Roman" w:hAnsi="Calibri" w:cs="Calibri"/>
          <w:color w:val="000000"/>
          <w:shd w:val="clear" w:color="auto" w:fill="EAD1DC"/>
          <w:lang w:eastAsia="en-GB"/>
        </w:rPr>
        <w:t>age</w:t>
      </w:r>
      <w:r w:rsidRPr="006E71D6">
        <w:rPr>
          <w:rFonts w:ascii="Calibri" w:eastAsia="Times New Roman" w:hAnsi="Calibri" w:cs="Calibri"/>
          <w:color w:val="000000"/>
          <w:lang w:eastAsia="en-GB"/>
        </w:rPr>
        <w:t xml:space="preserve"> group do you come under?</w:t>
      </w:r>
    </w:p>
    <w:p w14:paraId="3385E752" w14:textId="77777777" w:rsidR="00A5693B" w:rsidRPr="006E71D6" w:rsidRDefault="00A5693B" w:rsidP="00A5693B">
      <w:pPr>
        <w:numPr>
          <w:ilvl w:val="0"/>
          <w:numId w:val="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EAD1DC"/>
          <w:lang w:eastAsia="en-GB"/>
        </w:rPr>
        <w:t>18-25 W C L</w:t>
      </w:r>
    </w:p>
    <w:p w14:paraId="33080C75" w14:textId="77777777" w:rsidR="00A5693B" w:rsidRPr="006E71D6" w:rsidRDefault="00A5693B" w:rsidP="00A5693B">
      <w:pPr>
        <w:numPr>
          <w:ilvl w:val="0"/>
          <w:numId w:val="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EAD1DC"/>
          <w:lang w:eastAsia="en-GB"/>
        </w:rPr>
        <w:t>26-50</w:t>
      </w:r>
    </w:p>
    <w:p w14:paraId="56D2ABE9" w14:textId="77777777" w:rsidR="00A5693B" w:rsidRPr="006E71D6" w:rsidRDefault="00A5693B" w:rsidP="00A5693B">
      <w:pPr>
        <w:numPr>
          <w:ilvl w:val="0"/>
          <w:numId w:val="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EAD1DC"/>
          <w:lang w:eastAsia="en-GB"/>
        </w:rPr>
        <w:t>50+</w:t>
      </w:r>
    </w:p>
    <w:p w14:paraId="6B19E774"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5BD136DD" w14:textId="77777777" w:rsidR="00A5693B" w:rsidRPr="006E71D6" w:rsidRDefault="00A5693B" w:rsidP="00A5693B">
      <w:pPr>
        <w:numPr>
          <w:ilvl w:val="0"/>
          <w:numId w:val="5"/>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What</w:t>
      </w:r>
      <w:r w:rsidRPr="006E71D6">
        <w:rPr>
          <w:rFonts w:ascii="Calibri" w:eastAsia="Times New Roman" w:hAnsi="Calibri" w:cs="Calibri"/>
          <w:color w:val="000000"/>
          <w:shd w:val="clear" w:color="auto" w:fill="D9D2E9"/>
          <w:lang w:eastAsia="en-GB"/>
        </w:rPr>
        <w:t xml:space="preserve"> gende</w:t>
      </w:r>
      <w:r w:rsidRPr="006E71D6">
        <w:rPr>
          <w:rFonts w:ascii="Calibri" w:eastAsia="Times New Roman" w:hAnsi="Calibri" w:cs="Calibri"/>
          <w:color w:val="000000"/>
          <w:lang w:eastAsia="en-GB"/>
        </w:rPr>
        <w:t>r do you identify as?</w:t>
      </w:r>
    </w:p>
    <w:p w14:paraId="0432A184" w14:textId="77777777" w:rsidR="00A5693B" w:rsidRPr="006E71D6" w:rsidRDefault="00A5693B" w:rsidP="00A5693B">
      <w:pPr>
        <w:numPr>
          <w:ilvl w:val="0"/>
          <w:numId w:val="6"/>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D9D2E9"/>
          <w:lang w:eastAsia="en-GB"/>
        </w:rPr>
        <w:t>Male</w:t>
      </w:r>
    </w:p>
    <w:p w14:paraId="256B07A4" w14:textId="77777777" w:rsidR="00A5693B" w:rsidRPr="006E71D6" w:rsidRDefault="00A5693B" w:rsidP="00A5693B">
      <w:pPr>
        <w:numPr>
          <w:ilvl w:val="0"/>
          <w:numId w:val="7"/>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D9D2E9"/>
          <w:lang w:eastAsia="en-GB"/>
        </w:rPr>
        <w:t>Female W C L</w:t>
      </w:r>
    </w:p>
    <w:p w14:paraId="1610EB62" w14:textId="77777777" w:rsidR="00A5693B" w:rsidRPr="006E71D6" w:rsidRDefault="00A5693B" w:rsidP="00A5693B">
      <w:pPr>
        <w:numPr>
          <w:ilvl w:val="0"/>
          <w:numId w:val="8"/>
        </w:numPr>
        <w:spacing w:after="0" w:line="240" w:lineRule="auto"/>
        <w:textAlignment w:val="baseline"/>
        <w:rPr>
          <w:rFonts w:ascii="Calibri" w:eastAsia="Times New Roman" w:hAnsi="Calibri" w:cs="Calibri"/>
          <w:color w:val="000000"/>
          <w:lang w:eastAsia="en-GB"/>
        </w:rPr>
      </w:pPr>
      <w:proofErr w:type="gramStart"/>
      <w:r w:rsidRPr="006E71D6">
        <w:rPr>
          <w:rFonts w:ascii="Calibri" w:eastAsia="Times New Roman" w:hAnsi="Calibri" w:cs="Calibri"/>
          <w:color w:val="000000"/>
          <w:shd w:val="clear" w:color="auto" w:fill="D9D2E9"/>
          <w:lang w:eastAsia="en-GB"/>
        </w:rPr>
        <w:lastRenderedPageBreak/>
        <w:t>Non binary</w:t>
      </w:r>
      <w:proofErr w:type="gramEnd"/>
    </w:p>
    <w:p w14:paraId="2222C90C" w14:textId="77777777" w:rsidR="00A5693B" w:rsidRPr="006E71D6" w:rsidRDefault="00A5693B" w:rsidP="00A5693B">
      <w:pPr>
        <w:numPr>
          <w:ilvl w:val="0"/>
          <w:numId w:val="9"/>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Other</w:t>
      </w:r>
    </w:p>
    <w:p w14:paraId="2B879EE9"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0CE82A69" w14:textId="77777777" w:rsidR="00A5693B" w:rsidRPr="006E71D6" w:rsidRDefault="00A5693B" w:rsidP="00A5693B">
      <w:pPr>
        <w:numPr>
          <w:ilvl w:val="0"/>
          <w:numId w:val="10"/>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Do you </w:t>
      </w:r>
      <w:r w:rsidRPr="006E71D6">
        <w:rPr>
          <w:rFonts w:ascii="Calibri" w:eastAsia="Times New Roman" w:hAnsi="Calibri" w:cs="Calibri"/>
          <w:color w:val="000000"/>
          <w:shd w:val="clear" w:color="auto" w:fill="CFE2F3"/>
          <w:lang w:eastAsia="en-GB"/>
        </w:rPr>
        <w:t>enjoy</w:t>
      </w:r>
      <w:r w:rsidRPr="006E71D6">
        <w:rPr>
          <w:rFonts w:ascii="Calibri" w:eastAsia="Times New Roman" w:hAnsi="Calibri" w:cs="Calibri"/>
          <w:color w:val="000000"/>
          <w:lang w:eastAsia="en-GB"/>
        </w:rPr>
        <w:t xml:space="preserve">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Please give a reason for your answer. </w:t>
      </w:r>
    </w:p>
    <w:p w14:paraId="41AFC8D9" w14:textId="77777777" w:rsidR="00A5693B" w:rsidRPr="006E71D6" w:rsidRDefault="00A5693B" w:rsidP="00A5693B">
      <w:pPr>
        <w:numPr>
          <w:ilvl w:val="0"/>
          <w:numId w:val="11"/>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W - In general </w:t>
      </w:r>
      <w:proofErr w:type="gramStart"/>
      <w:r w:rsidRPr="006E71D6">
        <w:rPr>
          <w:rFonts w:ascii="Calibri" w:eastAsia="Times New Roman" w:hAnsi="Calibri" w:cs="Calibri"/>
          <w:color w:val="000000"/>
          <w:lang w:eastAsia="en-GB"/>
        </w:rPr>
        <w:t>yes</w:t>
      </w:r>
      <w:proofErr w:type="gramEnd"/>
      <w:r w:rsidRPr="006E71D6">
        <w:rPr>
          <w:rFonts w:ascii="Calibri" w:eastAsia="Times New Roman" w:hAnsi="Calibri" w:cs="Calibri"/>
          <w:color w:val="000000"/>
          <w:lang w:eastAsia="en-GB"/>
        </w:rPr>
        <w:t xml:space="preserve"> I do</w:t>
      </w:r>
      <w:r w:rsidRPr="006E71D6">
        <w:rPr>
          <w:rFonts w:ascii="Calibri" w:eastAsia="Times New Roman" w:hAnsi="Calibri" w:cs="Calibri"/>
          <w:color w:val="000000"/>
          <w:shd w:val="clear" w:color="auto" w:fill="CFE2F3"/>
          <w:lang w:eastAsia="en-GB"/>
        </w:rPr>
        <w:t xml:space="preserve"> enjoy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xml:space="preserve"> however I enjoy specific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xml:space="preserve"> for example </w:t>
      </w:r>
      <w:r w:rsidRPr="006E71D6">
        <w:rPr>
          <w:rFonts w:ascii="Calibri" w:eastAsia="Times New Roman" w:hAnsi="Calibri" w:cs="Calibri"/>
          <w:color w:val="000000"/>
          <w:shd w:val="clear" w:color="auto" w:fill="D0E0E3"/>
          <w:lang w:eastAsia="en-GB"/>
        </w:rPr>
        <w:t>netball</w:t>
      </w:r>
    </w:p>
    <w:p w14:paraId="0FB90A59" w14:textId="77777777" w:rsidR="00A5693B" w:rsidRPr="006E71D6" w:rsidRDefault="00A5693B" w:rsidP="00A5693B">
      <w:pPr>
        <w:numPr>
          <w:ilvl w:val="0"/>
          <w:numId w:val="12"/>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or </w:t>
      </w:r>
      <w:r w:rsidRPr="006E71D6">
        <w:rPr>
          <w:rFonts w:ascii="Calibri" w:eastAsia="Times New Roman" w:hAnsi="Calibri" w:cs="Calibri"/>
          <w:color w:val="000000"/>
          <w:shd w:val="clear" w:color="auto" w:fill="D0E0E3"/>
          <w:lang w:eastAsia="en-GB"/>
        </w:rPr>
        <w:t>swimming</w:t>
      </w:r>
      <w:r w:rsidRPr="006E71D6">
        <w:rPr>
          <w:rFonts w:ascii="Calibri" w:eastAsia="Times New Roman" w:hAnsi="Calibri" w:cs="Calibri"/>
          <w:color w:val="000000"/>
          <w:lang w:eastAsia="en-GB"/>
        </w:rPr>
        <w:t>.</w:t>
      </w:r>
    </w:p>
    <w:p w14:paraId="48CE9FD2" w14:textId="77777777" w:rsidR="00A5693B" w:rsidRPr="006E71D6" w:rsidRDefault="00A5693B" w:rsidP="00A5693B">
      <w:pPr>
        <w:numPr>
          <w:ilvl w:val="0"/>
          <w:numId w:val="13"/>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C - Yes at times I do</w:t>
      </w:r>
      <w:r w:rsidRPr="006E71D6">
        <w:rPr>
          <w:rFonts w:ascii="Calibri" w:eastAsia="Times New Roman" w:hAnsi="Calibri" w:cs="Calibri"/>
          <w:color w:val="000000"/>
          <w:shd w:val="clear" w:color="auto" w:fill="CFE2F3"/>
          <w:lang w:eastAsia="en-GB"/>
        </w:rPr>
        <w:t xml:space="preserve"> enjoy</w:t>
      </w:r>
      <w:r w:rsidRPr="006E71D6">
        <w:rPr>
          <w:rFonts w:ascii="Calibri" w:eastAsia="Times New Roman" w:hAnsi="Calibri" w:cs="Calibri"/>
          <w:color w:val="000000"/>
          <w:lang w:eastAsia="en-GB"/>
        </w:rPr>
        <w:t xml:space="preserve"> </w:t>
      </w:r>
      <w:r w:rsidRPr="006E71D6">
        <w:rPr>
          <w:rFonts w:ascii="Calibri" w:eastAsia="Times New Roman" w:hAnsi="Calibri" w:cs="Calibri"/>
          <w:color w:val="000000"/>
          <w:shd w:val="clear" w:color="auto" w:fill="D0E0E3"/>
          <w:lang w:eastAsia="en-GB"/>
        </w:rPr>
        <w:t>sport</w:t>
      </w:r>
      <w:r w:rsidRPr="006E71D6">
        <w:rPr>
          <w:rFonts w:ascii="Calibri" w:eastAsia="Times New Roman" w:hAnsi="Calibri" w:cs="Calibri"/>
          <w:color w:val="000000"/>
          <w:lang w:eastAsia="en-GB"/>
        </w:rPr>
        <w:t xml:space="preserve">, but I have my </w:t>
      </w:r>
      <w:r w:rsidRPr="006E71D6">
        <w:rPr>
          <w:rFonts w:ascii="Calibri" w:eastAsia="Times New Roman" w:hAnsi="Calibri" w:cs="Calibri"/>
          <w:color w:val="000000"/>
          <w:shd w:val="clear" w:color="auto" w:fill="CFE2F3"/>
          <w:lang w:eastAsia="en-GB"/>
        </w:rPr>
        <w:t>preferred</w:t>
      </w:r>
      <w:r w:rsidRPr="006E71D6">
        <w:rPr>
          <w:rFonts w:ascii="Calibri" w:eastAsia="Times New Roman" w:hAnsi="Calibri" w:cs="Calibri"/>
          <w:color w:val="000000"/>
          <w:lang w:eastAsia="en-GB"/>
        </w:rPr>
        <w:t xml:space="preserve"> options like </w:t>
      </w:r>
      <w:r w:rsidRPr="006E71D6">
        <w:rPr>
          <w:rFonts w:ascii="Calibri" w:eastAsia="Times New Roman" w:hAnsi="Calibri" w:cs="Calibri"/>
          <w:color w:val="000000"/>
          <w:shd w:val="clear" w:color="auto" w:fill="D0E0E3"/>
          <w:lang w:eastAsia="en-GB"/>
        </w:rPr>
        <w:t>swimming</w:t>
      </w:r>
      <w:r w:rsidRPr="006E71D6">
        <w:rPr>
          <w:rFonts w:ascii="Calibri" w:eastAsia="Times New Roman" w:hAnsi="Calibri" w:cs="Calibri"/>
          <w:color w:val="000000"/>
          <w:lang w:eastAsia="en-GB"/>
        </w:rPr>
        <w:t>. </w:t>
      </w:r>
    </w:p>
    <w:p w14:paraId="39D60A90" w14:textId="77777777" w:rsidR="00A5693B" w:rsidRPr="006E71D6" w:rsidRDefault="00A5693B" w:rsidP="00A5693B">
      <w:pPr>
        <w:numPr>
          <w:ilvl w:val="0"/>
          <w:numId w:val="1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L- I do </w:t>
      </w:r>
      <w:r w:rsidRPr="006E71D6">
        <w:rPr>
          <w:rFonts w:ascii="Calibri" w:eastAsia="Times New Roman" w:hAnsi="Calibri" w:cs="Calibri"/>
          <w:color w:val="000000"/>
          <w:shd w:val="clear" w:color="auto" w:fill="CFE2F3"/>
          <w:lang w:eastAsia="en-GB"/>
        </w:rPr>
        <w:t>enjoy</w:t>
      </w:r>
      <w:r w:rsidRPr="006E71D6">
        <w:rPr>
          <w:rFonts w:ascii="Calibri" w:eastAsia="Times New Roman" w:hAnsi="Calibri" w:cs="Calibri"/>
          <w:color w:val="000000"/>
          <w:shd w:val="clear" w:color="auto" w:fill="D0E0E3"/>
          <w:lang w:eastAsia="en-GB"/>
        </w:rPr>
        <w:t xml:space="preserve"> sport</w:t>
      </w:r>
      <w:r w:rsidRPr="006E71D6">
        <w:rPr>
          <w:rFonts w:ascii="Calibri" w:eastAsia="Times New Roman" w:hAnsi="Calibri" w:cs="Calibri"/>
          <w:color w:val="000000"/>
          <w:lang w:eastAsia="en-GB"/>
        </w:rPr>
        <w:t xml:space="preserve"> but find it</w:t>
      </w:r>
      <w:r w:rsidRPr="006E71D6">
        <w:rPr>
          <w:rFonts w:ascii="Calibri" w:eastAsia="Times New Roman" w:hAnsi="Calibri" w:cs="Calibri"/>
          <w:color w:val="000000"/>
          <w:shd w:val="clear" w:color="auto" w:fill="CFE2F3"/>
          <w:lang w:eastAsia="en-GB"/>
        </w:rPr>
        <w:t xml:space="preserve"> hard</w:t>
      </w:r>
      <w:r w:rsidRPr="006E71D6">
        <w:rPr>
          <w:rFonts w:ascii="Calibri" w:eastAsia="Times New Roman" w:hAnsi="Calibri" w:cs="Calibri"/>
          <w:color w:val="000000"/>
          <w:lang w:eastAsia="en-GB"/>
        </w:rPr>
        <w:t xml:space="preserve"> to find </w:t>
      </w:r>
      <w:r w:rsidRPr="006E71D6">
        <w:rPr>
          <w:rFonts w:ascii="Calibri" w:eastAsia="Times New Roman" w:hAnsi="Calibri" w:cs="Calibri"/>
          <w:color w:val="000000"/>
          <w:shd w:val="clear" w:color="auto" w:fill="CFE2F3"/>
          <w:lang w:eastAsia="en-GB"/>
        </w:rPr>
        <w:t>motivation</w:t>
      </w:r>
      <w:r w:rsidRPr="006E71D6">
        <w:rPr>
          <w:rFonts w:ascii="Calibri" w:eastAsia="Times New Roman" w:hAnsi="Calibri" w:cs="Calibri"/>
          <w:color w:val="000000"/>
          <w:lang w:eastAsia="en-GB"/>
        </w:rPr>
        <w:t xml:space="preserve"> at </w:t>
      </w:r>
      <w:proofErr w:type="gramStart"/>
      <w:r w:rsidRPr="006E71D6">
        <w:rPr>
          <w:rFonts w:ascii="Calibri" w:eastAsia="Times New Roman" w:hAnsi="Calibri" w:cs="Calibri"/>
          <w:color w:val="000000"/>
          <w:lang w:eastAsia="en-GB"/>
        </w:rPr>
        <w:t>times</w:t>
      </w:r>
      <w:proofErr w:type="gramEnd"/>
      <w:r w:rsidRPr="006E71D6">
        <w:rPr>
          <w:rFonts w:ascii="Calibri" w:eastAsia="Times New Roman" w:hAnsi="Calibri" w:cs="Calibri"/>
          <w:color w:val="000000"/>
          <w:lang w:eastAsia="en-GB"/>
        </w:rPr>
        <w:t>  </w:t>
      </w:r>
    </w:p>
    <w:p w14:paraId="636016E5"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785B2E33" w14:textId="77777777" w:rsidR="00A5693B" w:rsidRPr="006E71D6" w:rsidRDefault="00A5693B" w:rsidP="00A5693B">
      <w:pPr>
        <w:numPr>
          <w:ilvl w:val="0"/>
          <w:numId w:val="15"/>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On an average day, how would you best describe your </w:t>
      </w:r>
      <w:r w:rsidRPr="006E71D6">
        <w:rPr>
          <w:rFonts w:ascii="Calibri" w:eastAsia="Times New Roman" w:hAnsi="Calibri" w:cs="Calibri"/>
          <w:color w:val="000000"/>
          <w:shd w:val="clear" w:color="auto" w:fill="CFE2F3"/>
          <w:lang w:eastAsia="en-GB"/>
        </w:rPr>
        <w:t>mental health</w:t>
      </w:r>
      <w:r w:rsidRPr="006E71D6">
        <w:rPr>
          <w:rFonts w:ascii="Calibri" w:eastAsia="Times New Roman" w:hAnsi="Calibri" w:cs="Calibri"/>
          <w:color w:val="000000"/>
          <w:lang w:eastAsia="en-GB"/>
        </w:rPr>
        <w:t>?</w:t>
      </w:r>
    </w:p>
    <w:p w14:paraId="5D0840A7" w14:textId="77777777" w:rsidR="00A5693B" w:rsidRPr="006E71D6" w:rsidRDefault="00A5693B" w:rsidP="00A5693B">
      <w:pPr>
        <w:numPr>
          <w:ilvl w:val="0"/>
          <w:numId w:val="16"/>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CFE2F3"/>
          <w:lang w:eastAsia="en-GB"/>
        </w:rPr>
        <w:t>Good</w:t>
      </w:r>
      <w:r w:rsidRPr="006E71D6">
        <w:rPr>
          <w:rFonts w:ascii="Calibri" w:eastAsia="Times New Roman" w:hAnsi="Calibri" w:cs="Calibri"/>
          <w:color w:val="000000"/>
          <w:lang w:eastAsia="en-GB"/>
        </w:rPr>
        <w:t xml:space="preserve"> C L</w:t>
      </w:r>
    </w:p>
    <w:p w14:paraId="20A536B0" w14:textId="77777777" w:rsidR="00A5693B" w:rsidRPr="006E71D6" w:rsidRDefault="00A5693B" w:rsidP="00A5693B">
      <w:pPr>
        <w:numPr>
          <w:ilvl w:val="0"/>
          <w:numId w:val="17"/>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CFE2F3"/>
          <w:lang w:eastAsia="en-GB"/>
        </w:rPr>
        <w:t>Average</w:t>
      </w:r>
      <w:r w:rsidRPr="006E71D6">
        <w:rPr>
          <w:rFonts w:ascii="Calibri" w:eastAsia="Times New Roman" w:hAnsi="Calibri" w:cs="Calibri"/>
          <w:color w:val="000000"/>
          <w:lang w:eastAsia="en-GB"/>
        </w:rPr>
        <w:t xml:space="preserve"> W</w:t>
      </w:r>
    </w:p>
    <w:p w14:paraId="7D2FC69D" w14:textId="77777777" w:rsidR="00A5693B" w:rsidRPr="006E71D6" w:rsidRDefault="00A5693B" w:rsidP="00A5693B">
      <w:pPr>
        <w:numPr>
          <w:ilvl w:val="0"/>
          <w:numId w:val="18"/>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CFE2F3"/>
          <w:lang w:eastAsia="en-GB"/>
        </w:rPr>
        <w:t>Poor</w:t>
      </w:r>
    </w:p>
    <w:p w14:paraId="2CE37C95"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2E2F2A3C" w14:textId="77777777" w:rsidR="00A5693B" w:rsidRPr="006E71D6" w:rsidRDefault="00A5693B" w:rsidP="00A5693B">
      <w:pPr>
        <w:numPr>
          <w:ilvl w:val="0"/>
          <w:numId w:val="19"/>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Have you previously been </w:t>
      </w:r>
      <w:r w:rsidRPr="006E71D6">
        <w:rPr>
          <w:rFonts w:ascii="Calibri" w:eastAsia="Times New Roman" w:hAnsi="Calibri" w:cs="Calibri"/>
          <w:color w:val="000000"/>
          <w:shd w:val="clear" w:color="auto" w:fill="CFE2F3"/>
          <w:lang w:eastAsia="en-GB"/>
        </w:rPr>
        <w:t>diagnosed</w:t>
      </w:r>
      <w:r w:rsidRPr="006E71D6">
        <w:rPr>
          <w:rFonts w:ascii="Calibri" w:eastAsia="Times New Roman" w:hAnsi="Calibri" w:cs="Calibri"/>
          <w:color w:val="000000"/>
          <w:lang w:eastAsia="en-GB"/>
        </w:rPr>
        <w:t xml:space="preserve"> with any </w:t>
      </w:r>
      <w:r w:rsidRPr="006E71D6">
        <w:rPr>
          <w:rFonts w:ascii="Calibri" w:eastAsia="Times New Roman" w:hAnsi="Calibri" w:cs="Calibri"/>
          <w:color w:val="000000"/>
          <w:shd w:val="clear" w:color="auto" w:fill="CFE2F3"/>
          <w:lang w:eastAsia="en-GB"/>
        </w:rPr>
        <w:t>mental health conditions</w:t>
      </w:r>
      <w:r w:rsidRPr="006E71D6">
        <w:rPr>
          <w:rFonts w:ascii="Calibri" w:eastAsia="Times New Roman" w:hAnsi="Calibri" w:cs="Calibri"/>
          <w:color w:val="000000"/>
          <w:lang w:eastAsia="en-GB"/>
        </w:rPr>
        <w:t>? If yes, please</w:t>
      </w:r>
    </w:p>
    <w:p w14:paraId="62740BEC" w14:textId="77777777" w:rsidR="00A5693B" w:rsidRPr="006E71D6" w:rsidRDefault="00A5693B" w:rsidP="00A5693B">
      <w:pPr>
        <w:numPr>
          <w:ilvl w:val="0"/>
          <w:numId w:val="20"/>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state which </w:t>
      </w:r>
      <w:r w:rsidRPr="006E71D6">
        <w:rPr>
          <w:rFonts w:ascii="Calibri" w:eastAsia="Times New Roman" w:hAnsi="Calibri" w:cs="Calibri"/>
          <w:color w:val="000000"/>
          <w:shd w:val="clear" w:color="auto" w:fill="CFE2F3"/>
          <w:lang w:eastAsia="en-GB"/>
        </w:rPr>
        <w:t>conditions</w:t>
      </w:r>
      <w:r w:rsidRPr="006E71D6">
        <w:rPr>
          <w:rFonts w:ascii="Calibri" w:eastAsia="Times New Roman" w:hAnsi="Calibri" w:cs="Calibri"/>
          <w:color w:val="000000"/>
          <w:lang w:eastAsia="en-GB"/>
        </w:rPr>
        <w:t>.</w:t>
      </w:r>
    </w:p>
    <w:p w14:paraId="18FA4B8E" w14:textId="77777777" w:rsidR="00A5693B" w:rsidRPr="006E71D6" w:rsidRDefault="00A5693B" w:rsidP="00A5693B">
      <w:pPr>
        <w:numPr>
          <w:ilvl w:val="0"/>
          <w:numId w:val="21"/>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Yes ______________________________________ W - </w:t>
      </w:r>
      <w:r w:rsidRPr="006E71D6">
        <w:rPr>
          <w:rFonts w:ascii="Calibri" w:eastAsia="Times New Roman" w:hAnsi="Calibri" w:cs="Calibri"/>
          <w:color w:val="000000"/>
          <w:shd w:val="clear" w:color="auto" w:fill="CFE2F3"/>
          <w:lang w:eastAsia="en-GB"/>
        </w:rPr>
        <w:t xml:space="preserve">anxiety &amp; </w:t>
      </w:r>
      <w:proofErr w:type="gramStart"/>
      <w:r w:rsidRPr="006E71D6">
        <w:rPr>
          <w:rFonts w:ascii="Calibri" w:eastAsia="Times New Roman" w:hAnsi="Calibri" w:cs="Calibri"/>
          <w:color w:val="000000"/>
          <w:shd w:val="clear" w:color="auto" w:fill="CFE2F3"/>
          <w:lang w:eastAsia="en-GB"/>
        </w:rPr>
        <w:t>depression</w:t>
      </w:r>
      <w:proofErr w:type="gramEnd"/>
    </w:p>
    <w:p w14:paraId="553152DD" w14:textId="77777777" w:rsidR="00A5693B" w:rsidRPr="006E71D6" w:rsidRDefault="00A5693B" w:rsidP="00A5693B">
      <w:pPr>
        <w:numPr>
          <w:ilvl w:val="0"/>
          <w:numId w:val="22"/>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No C L</w:t>
      </w:r>
    </w:p>
    <w:p w14:paraId="6044BEAD" w14:textId="77777777" w:rsidR="00A5693B" w:rsidRPr="006E71D6" w:rsidRDefault="00A5693B" w:rsidP="00A5693B">
      <w:pPr>
        <w:numPr>
          <w:ilvl w:val="0"/>
          <w:numId w:val="23"/>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Prefer not to </w:t>
      </w:r>
      <w:proofErr w:type="gramStart"/>
      <w:r w:rsidRPr="006E71D6">
        <w:rPr>
          <w:rFonts w:ascii="Calibri" w:eastAsia="Times New Roman" w:hAnsi="Calibri" w:cs="Calibri"/>
          <w:color w:val="000000"/>
          <w:lang w:eastAsia="en-GB"/>
        </w:rPr>
        <w:t>say</w:t>
      </w:r>
      <w:proofErr w:type="gramEnd"/>
    </w:p>
    <w:p w14:paraId="4853DD3F"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545B9107" w14:textId="77777777" w:rsidR="00A5693B" w:rsidRPr="006E71D6" w:rsidRDefault="00A5693B" w:rsidP="00A5693B">
      <w:pPr>
        <w:numPr>
          <w:ilvl w:val="0"/>
          <w:numId w:val="2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After </w:t>
      </w:r>
      <w:r w:rsidRPr="006E71D6">
        <w:rPr>
          <w:rFonts w:ascii="Calibri" w:eastAsia="Times New Roman" w:hAnsi="Calibri" w:cs="Calibri"/>
          <w:color w:val="000000"/>
          <w:shd w:val="clear" w:color="auto" w:fill="CFE2F3"/>
          <w:lang w:eastAsia="en-GB"/>
        </w:rPr>
        <w:t xml:space="preserve">engaging </w:t>
      </w:r>
      <w:r w:rsidRPr="006E71D6">
        <w:rPr>
          <w:rFonts w:ascii="Calibri" w:eastAsia="Times New Roman" w:hAnsi="Calibri" w:cs="Calibri"/>
          <w:color w:val="000000"/>
          <w:lang w:eastAsia="en-GB"/>
        </w:rPr>
        <w:t xml:space="preserve">in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xml:space="preserve"> </w:t>
      </w:r>
      <w:r w:rsidRPr="006E71D6">
        <w:rPr>
          <w:rFonts w:ascii="Calibri" w:eastAsia="Times New Roman" w:hAnsi="Calibri" w:cs="Calibri"/>
          <w:color w:val="000000"/>
          <w:shd w:val="clear" w:color="auto" w:fill="CFE2F3"/>
          <w:lang w:eastAsia="en-GB"/>
        </w:rPr>
        <w:t>how do you feel</w:t>
      </w:r>
      <w:r w:rsidRPr="006E71D6">
        <w:rPr>
          <w:rFonts w:ascii="Calibri" w:eastAsia="Times New Roman" w:hAnsi="Calibri" w:cs="Calibri"/>
          <w:color w:val="000000"/>
          <w:lang w:eastAsia="en-GB"/>
        </w:rPr>
        <w:t>? </w:t>
      </w:r>
    </w:p>
    <w:p w14:paraId="57D79CE6" w14:textId="77777777" w:rsidR="00A5693B" w:rsidRPr="006E71D6" w:rsidRDefault="00A5693B" w:rsidP="00A5693B">
      <w:pPr>
        <w:numPr>
          <w:ilvl w:val="0"/>
          <w:numId w:val="25"/>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W - </w:t>
      </w:r>
      <w:r w:rsidRPr="006E71D6">
        <w:rPr>
          <w:rFonts w:ascii="Calibri" w:eastAsia="Times New Roman" w:hAnsi="Calibri" w:cs="Calibri"/>
          <w:color w:val="000000"/>
          <w:shd w:val="clear" w:color="auto" w:fill="CFE2F3"/>
          <w:lang w:eastAsia="en-GB"/>
        </w:rPr>
        <w:t>I feel much better in myself and it makes me feel a lot more motivated</w:t>
      </w:r>
      <w:r w:rsidRPr="006E71D6">
        <w:rPr>
          <w:rFonts w:ascii="Calibri" w:eastAsia="Times New Roman" w:hAnsi="Calibri" w:cs="Calibri"/>
          <w:color w:val="000000"/>
          <w:lang w:eastAsia="en-GB"/>
        </w:rPr>
        <w:t>.</w:t>
      </w:r>
    </w:p>
    <w:p w14:paraId="05AAF7DA" w14:textId="77777777" w:rsidR="00A5693B" w:rsidRPr="006E71D6" w:rsidRDefault="00A5693B" w:rsidP="00A5693B">
      <w:pPr>
        <w:numPr>
          <w:ilvl w:val="0"/>
          <w:numId w:val="26"/>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C -</w:t>
      </w:r>
      <w:r w:rsidRPr="006E71D6">
        <w:rPr>
          <w:rFonts w:ascii="Calibri" w:eastAsia="Times New Roman" w:hAnsi="Calibri" w:cs="Calibri"/>
          <w:color w:val="000000"/>
          <w:shd w:val="clear" w:color="auto" w:fill="CFE2F3"/>
          <w:lang w:eastAsia="en-GB"/>
        </w:rPr>
        <w:t xml:space="preserve"> I often feel happier and have an improved mood</w:t>
      </w:r>
      <w:r w:rsidRPr="006E71D6">
        <w:rPr>
          <w:rFonts w:ascii="Calibri" w:eastAsia="Times New Roman" w:hAnsi="Calibri" w:cs="Calibri"/>
          <w:color w:val="000000"/>
          <w:lang w:eastAsia="en-GB"/>
        </w:rPr>
        <w:t>. </w:t>
      </w:r>
    </w:p>
    <w:p w14:paraId="0AF326F0" w14:textId="77777777" w:rsidR="00A5693B" w:rsidRPr="006E71D6" w:rsidRDefault="00A5693B" w:rsidP="00A5693B">
      <w:pPr>
        <w:numPr>
          <w:ilvl w:val="0"/>
          <w:numId w:val="27"/>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L my</w:t>
      </w:r>
      <w:r w:rsidRPr="006E71D6">
        <w:rPr>
          <w:rFonts w:ascii="Calibri" w:eastAsia="Times New Roman" w:hAnsi="Calibri" w:cs="Calibri"/>
          <w:color w:val="000000"/>
          <w:shd w:val="clear" w:color="auto" w:fill="CFE2F3"/>
          <w:lang w:eastAsia="en-GB"/>
        </w:rPr>
        <w:t xml:space="preserve"> </w:t>
      </w:r>
      <w:proofErr w:type="spellStart"/>
      <w:r w:rsidRPr="006E71D6">
        <w:rPr>
          <w:rFonts w:ascii="Calibri" w:eastAsia="Times New Roman" w:hAnsi="Calibri" w:cs="Calibri"/>
          <w:color w:val="000000"/>
          <w:shd w:val="clear" w:color="auto" w:fill="CFE2F3"/>
          <w:lang w:eastAsia="en-GB"/>
        </w:rPr>
        <w:t>self esteem</w:t>
      </w:r>
      <w:proofErr w:type="spellEnd"/>
      <w:r w:rsidRPr="006E71D6">
        <w:rPr>
          <w:rFonts w:ascii="Calibri" w:eastAsia="Times New Roman" w:hAnsi="Calibri" w:cs="Calibri"/>
          <w:color w:val="000000"/>
          <w:shd w:val="clear" w:color="auto" w:fill="CFE2F3"/>
          <w:lang w:eastAsia="en-GB"/>
        </w:rPr>
        <w:t xml:space="preserve"> always goes up</w:t>
      </w:r>
      <w:r w:rsidRPr="006E71D6">
        <w:rPr>
          <w:rFonts w:ascii="Calibri" w:eastAsia="Times New Roman" w:hAnsi="Calibri" w:cs="Calibri"/>
          <w:color w:val="000000"/>
          <w:lang w:eastAsia="en-GB"/>
        </w:rPr>
        <w:t xml:space="preserve"> after participating in </w:t>
      </w:r>
      <w:r w:rsidRPr="006E71D6">
        <w:rPr>
          <w:rFonts w:ascii="Calibri" w:eastAsia="Times New Roman" w:hAnsi="Calibri" w:cs="Calibri"/>
          <w:color w:val="000000"/>
          <w:shd w:val="clear" w:color="auto" w:fill="D0E0E3"/>
          <w:lang w:eastAsia="en-GB"/>
        </w:rPr>
        <w:t>sport</w:t>
      </w:r>
      <w:r w:rsidRPr="006E71D6">
        <w:rPr>
          <w:rFonts w:ascii="Calibri" w:eastAsia="Times New Roman" w:hAnsi="Calibri" w:cs="Calibri"/>
          <w:color w:val="000000"/>
          <w:lang w:eastAsia="en-GB"/>
        </w:rPr>
        <w:t> </w:t>
      </w:r>
    </w:p>
    <w:p w14:paraId="2D297644"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2AAAE792" w14:textId="77777777" w:rsidR="00A5693B" w:rsidRPr="006E71D6" w:rsidRDefault="00A5693B" w:rsidP="00A5693B">
      <w:pPr>
        <w:numPr>
          <w:ilvl w:val="0"/>
          <w:numId w:val="28"/>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How do you </w:t>
      </w:r>
      <w:r w:rsidRPr="006E71D6">
        <w:rPr>
          <w:rFonts w:ascii="Calibri" w:eastAsia="Times New Roman" w:hAnsi="Calibri" w:cs="Calibri"/>
          <w:color w:val="000000"/>
          <w:shd w:val="clear" w:color="auto" w:fill="CFE2F3"/>
          <w:lang w:eastAsia="en-GB"/>
        </w:rPr>
        <w:t>feel</w:t>
      </w:r>
      <w:r w:rsidRPr="006E71D6">
        <w:rPr>
          <w:rFonts w:ascii="Calibri" w:eastAsia="Times New Roman" w:hAnsi="Calibri" w:cs="Calibri"/>
          <w:color w:val="000000"/>
          <w:lang w:eastAsia="en-GB"/>
        </w:rPr>
        <w:t xml:space="preserve"> when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xml:space="preserve"> is mentioned?</w:t>
      </w:r>
    </w:p>
    <w:p w14:paraId="79828FD9" w14:textId="77777777" w:rsidR="00A5693B" w:rsidRPr="006E71D6" w:rsidRDefault="00A5693B" w:rsidP="00A5693B">
      <w:pPr>
        <w:numPr>
          <w:ilvl w:val="0"/>
          <w:numId w:val="29"/>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W - </w:t>
      </w:r>
      <w:proofErr w:type="gramStart"/>
      <w:r w:rsidRPr="006E71D6">
        <w:rPr>
          <w:rFonts w:ascii="Calibri" w:eastAsia="Times New Roman" w:hAnsi="Calibri" w:cs="Calibri"/>
          <w:color w:val="000000"/>
          <w:lang w:eastAsia="en-GB"/>
        </w:rPr>
        <w:t>Generally, when</w:t>
      </w:r>
      <w:proofErr w:type="gramEnd"/>
      <w:r w:rsidRPr="006E71D6">
        <w:rPr>
          <w:rFonts w:ascii="Calibri" w:eastAsia="Times New Roman" w:hAnsi="Calibri" w:cs="Calibri"/>
          <w:color w:val="000000"/>
          <w:lang w:eastAsia="en-GB"/>
        </w:rPr>
        <w:t xml:space="preserve">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xml:space="preserve"> is mentioned I’m not </w:t>
      </w:r>
      <w:r w:rsidRPr="006E71D6">
        <w:rPr>
          <w:rFonts w:ascii="Calibri" w:eastAsia="Times New Roman" w:hAnsi="Calibri" w:cs="Calibri"/>
          <w:color w:val="000000"/>
          <w:shd w:val="clear" w:color="auto" w:fill="CFE2F3"/>
          <w:lang w:eastAsia="en-GB"/>
        </w:rPr>
        <w:t xml:space="preserve">overly keen </w:t>
      </w:r>
      <w:r w:rsidRPr="006E71D6">
        <w:rPr>
          <w:rFonts w:ascii="Calibri" w:eastAsia="Times New Roman" w:hAnsi="Calibri" w:cs="Calibri"/>
          <w:color w:val="000000"/>
          <w:lang w:eastAsia="en-GB"/>
        </w:rPr>
        <w:t xml:space="preserve">however I do </w:t>
      </w:r>
      <w:r w:rsidRPr="006E71D6">
        <w:rPr>
          <w:rFonts w:ascii="Calibri" w:eastAsia="Times New Roman" w:hAnsi="Calibri" w:cs="Calibri"/>
          <w:color w:val="000000"/>
          <w:shd w:val="clear" w:color="auto" w:fill="CFE2F3"/>
          <w:lang w:eastAsia="en-GB"/>
        </w:rPr>
        <w:t>enjoy</w:t>
      </w:r>
      <w:r w:rsidRPr="006E71D6">
        <w:rPr>
          <w:rFonts w:ascii="Calibri" w:eastAsia="Times New Roman" w:hAnsi="Calibri" w:cs="Calibri"/>
          <w:color w:val="000000"/>
          <w:lang w:eastAsia="en-GB"/>
        </w:rPr>
        <w:t xml:space="preserve"> this.</w:t>
      </w:r>
    </w:p>
    <w:p w14:paraId="20D5606F" w14:textId="77777777" w:rsidR="00A5693B" w:rsidRPr="006E71D6" w:rsidRDefault="00A5693B" w:rsidP="00A5693B">
      <w:pPr>
        <w:numPr>
          <w:ilvl w:val="0"/>
          <w:numId w:val="30"/>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C - I sometimes feel </w:t>
      </w:r>
      <w:r w:rsidRPr="006E71D6">
        <w:rPr>
          <w:rFonts w:ascii="Calibri" w:eastAsia="Times New Roman" w:hAnsi="Calibri" w:cs="Calibri"/>
          <w:color w:val="000000"/>
          <w:shd w:val="clear" w:color="auto" w:fill="CFE2F3"/>
          <w:lang w:eastAsia="en-GB"/>
        </w:rPr>
        <w:t xml:space="preserve">dread </w:t>
      </w:r>
      <w:r w:rsidRPr="006E71D6">
        <w:rPr>
          <w:rFonts w:ascii="Calibri" w:eastAsia="Times New Roman" w:hAnsi="Calibri" w:cs="Calibri"/>
          <w:color w:val="000000"/>
          <w:lang w:eastAsia="en-GB"/>
        </w:rPr>
        <w:t xml:space="preserve">but often </w:t>
      </w:r>
      <w:r w:rsidRPr="006E71D6">
        <w:rPr>
          <w:rFonts w:ascii="Calibri" w:eastAsia="Times New Roman" w:hAnsi="Calibri" w:cs="Calibri"/>
          <w:color w:val="000000"/>
          <w:shd w:val="clear" w:color="auto" w:fill="CFE2F3"/>
          <w:lang w:eastAsia="en-GB"/>
        </w:rPr>
        <w:t>feel glad</w:t>
      </w:r>
      <w:r w:rsidRPr="006E71D6">
        <w:rPr>
          <w:rFonts w:ascii="Calibri" w:eastAsia="Times New Roman" w:hAnsi="Calibri" w:cs="Calibri"/>
          <w:color w:val="000000"/>
          <w:lang w:eastAsia="en-GB"/>
        </w:rPr>
        <w:t xml:space="preserve"> once I have </w:t>
      </w:r>
      <w:r w:rsidRPr="006E71D6">
        <w:rPr>
          <w:rFonts w:ascii="Calibri" w:eastAsia="Times New Roman" w:hAnsi="Calibri" w:cs="Calibri"/>
          <w:color w:val="000000"/>
          <w:shd w:val="clear" w:color="auto" w:fill="CFE2F3"/>
          <w:lang w:eastAsia="en-GB"/>
        </w:rPr>
        <w:t>completed it</w:t>
      </w:r>
      <w:r w:rsidRPr="006E71D6">
        <w:rPr>
          <w:rFonts w:ascii="Calibri" w:eastAsia="Times New Roman" w:hAnsi="Calibri" w:cs="Calibri"/>
          <w:color w:val="000000"/>
          <w:lang w:eastAsia="en-GB"/>
        </w:rPr>
        <w:t>. </w:t>
      </w:r>
    </w:p>
    <w:p w14:paraId="34E14BAE" w14:textId="77777777" w:rsidR="00A5693B" w:rsidRPr="006E71D6" w:rsidRDefault="00A5693B" w:rsidP="00A5693B">
      <w:pPr>
        <w:numPr>
          <w:ilvl w:val="0"/>
          <w:numId w:val="31"/>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L- mostly </w:t>
      </w:r>
      <w:r w:rsidRPr="006E71D6">
        <w:rPr>
          <w:rFonts w:ascii="Calibri" w:eastAsia="Times New Roman" w:hAnsi="Calibri" w:cs="Calibri"/>
          <w:color w:val="000000"/>
          <w:shd w:val="clear" w:color="auto" w:fill="CFE2F3"/>
          <w:lang w:eastAsia="en-GB"/>
        </w:rPr>
        <w:t xml:space="preserve">feel tired </w:t>
      </w:r>
      <w:r w:rsidRPr="006E71D6">
        <w:rPr>
          <w:rFonts w:ascii="Calibri" w:eastAsia="Times New Roman" w:hAnsi="Calibri" w:cs="Calibri"/>
          <w:color w:val="000000"/>
          <w:lang w:eastAsia="en-GB"/>
        </w:rPr>
        <w:t>of the</w:t>
      </w:r>
      <w:r w:rsidRPr="006E71D6">
        <w:rPr>
          <w:rFonts w:ascii="Calibri" w:eastAsia="Times New Roman" w:hAnsi="Calibri" w:cs="Calibri"/>
          <w:color w:val="000000"/>
          <w:shd w:val="clear" w:color="auto" w:fill="CFE2F3"/>
          <w:lang w:eastAsia="en-GB"/>
        </w:rPr>
        <w:t xml:space="preserve"> thought</w:t>
      </w:r>
      <w:r w:rsidRPr="006E71D6">
        <w:rPr>
          <w:rFonts w:ascii="Calibri" w:eastAsia="Times New Roman" w:hAnsi="Calibri" w:cs="Calibri"/>
          <w:color w:val="000000"/>
          <w:lang w:eastAsia="en-GB"/>
        </w:rPr>
        <w:t xml:space="preserve"> of it but tend to </w:t>
      </w:r>
      <w:r w:rsidRPr="006E71D6">
        <w:rPr>
          <w:rFonts w:ascii="Calibri" w:eastAsia="Times New Roman" w:hAnsi="Calibri" w:cs="Calibri"/>
          <w:color w:val="000000"/>
          <w:shd w:val="clear" w:color="auto" w:fill="CFE2F3"/>
          <w:lang w:eastAsia="en-GB"/>
        </w:rPr>
        <w:t>enjoy</w:t>
      </w:r>
      <w:r w:rsidRPr="006E71D6">
        <w:rPr>
          <w:rFonts w:ascii="Calibri" w:eastAsia="Times New Roman" w:hAnsi="Calibri" w:cs="Calibri"/>
          <w:color w:val="000000"/>
          <w:lang w:eastAsia="en-GB"/>
        </w:rPr>
        <w:t xml:space="preserve"> once </w:t>
      </w:r>
      <w:proofErr w:type="spellStart"/>
      <w:r w:rsidRPr="006E71D6">
        <w:rPr>
          <w:rFonts w:ascii="Calibri" w:eastAsia="Times New Roman" w:hAnsi="Calibri" w:cs="Calibri"/>
          <w:color w:val="000000"/>
          <w:lang w:eastAsia="en-GB"/>
        </w:rPr>
        <w:t>i've</w:t>
      </w:r>
      <w:proofErr w:type="spellEnd"/>
      <w:r w:rsidRPr="006E71D6">
        <w:rPr>
          <w:rFonts w:ascii="Calibri" w:eastAsia="Times New Roman" w:hAnsi="Calibri" w:cs="Calibri"/>
          <w:color w:val="000000"/>
          <w:lang w:eastAsia="en-GB"/>
        </w:rPr>
        <w:t xml:space="preserve"> </w:t>
      </w:r>
      <w:proofErr w:type="gramStart"/>
      <w:r w:rsidRPr="006E71D6">
        <w:rPr>
          <w:rFonts w:ascii="Calibri" w:eastAsia="Times New Roman" w:hAnsi="Calibri" w:cs="Calibri"/>
          <w:color w:val="000000"/>
          <w:lang w:eastAsia="en-GB"/>
        </w:rPr>
        <w:t>started</w:t>
      </w:r>
      <w:proofErr w:type="gramEnd"/>
      <w:r w:rsidRPr="006E71D6">
        <w:rPr>
          <w:rFonts w:ascii="Calibri" w:eastAsia="Times New Roman" w:hAnsi="Calibri" w:cs="Calibri"/>
          <w:color w:val="000000"/>
          <w:lang w:eastAsia="en-GB"/>
        </w:rPr>
        <w:t>  </w:t>
      </w:r>
    </w:p>
    <w:p w14:paraId="42212562"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0CA3EBE8" w14:textId="77777777" w:rsidR="00A5693B" w:rsidRPr="006E71D6" w:rsidRDefault="00A5693B" w:rsidP="00A5693B">
      <w:pPr>
        <w:numPr>
          <w:ilvl w:val="0"/>
          <w:numId w:val="32"/>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Do you</w:t>
      </w:r>
      <w:r w:rsidRPr="006E71D6">
        <w:rPr>
          <w:rFonts w:ascii="Calibri" w:eastAsia="Times New Roman" w:hAnsi="Calibri" w:cs="Calibri"/>
          <w:color w:val="000000"/>
          <w:shd w:val="clear" w:color="auto" w:fill="CFE2F3"/>
          <w:lang w:eastAsia="en-GB"/>
        </w:rPr>
        <w:t xml:space="preserve"> believe</w:t>
      </w:r>
      <w:r w:rsidRPr="006E71D6">
        <w:rPr>
          <w:rFonts w:ascii="Calibri" w:eastAsia="Times New Roman" w:hAnsi="Calibri" w:cs="Calibri"/>
          <w:color w:val="000000"/>
          <w:lang w:eastAsia="en-GB"/>
        </w:rPr>
        <w:t xml:space="preserve"> that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xml:space="preserve"> has an </w:t>
      </w:r>
      <w:r w:rsidRPr="006E71D6">
        <w:rPr>
          <w:rFonts w:ascii="Calibri" w:eastAsia="Times New Roman" w:hAnsi="Calibri" w:cs="Calibri"/>
          <w:color w:val="000000"/>
          <w:shd w:val="clear" w:color="auto" w:fill="CFE2F3"/>
          <w:lang w:eastAsia="en-GB"/>
        </w:rPr>
        <w:t>impact</w:t>
      </w:r>
      <w:r w:rsidRPr="006E71D6">
        <w:rPr>
          <w:rFonts w:ascii="Calibri" w:eastAsia="Times New Roman" w:hAnsi="Calibri" w:cs="Calibri"/>
          <w:color w:val="000000"/>
          <w:lang w:eastAsia="en-GB"/>
        </w:rPr>
        <w:t xml:space="preserve"> on an individual's </w:t>
      </w:r>
      <w:r w:rsidRPr="006E71D6">
        <w:rPr>
          <w:rFonts w:ascii="Calibri" w:eastAsia="Times New Roman" w:hAnsi="Calibri" w:cs="Calibri"/>
          <w:color w:val="000000"/>
          <w:shd w:val="clear" w:color="auto" w:fill="CFE2F3"/>
          <w:lang w:eastAsia="en-GB"/>
        </w:rPr>
        <w:t>mental health</w:t>
      </w:r>
      <w:r w:rsidRPr="006E71D6">
        <w:rPr>
          <w:rFonts w:ascii="Calibri" w:eastAsia="Times New Roman" w:hAnsi="Calibri" w:cs="Calibri"/>
          <w:color w:val="000000"/>
          <w:lang w:eastAsia="en-GB"/>
        </w:rPr>
        <w:t>? Explain your</w:t>
      </w:r>
    </w:p>
    <w:p w14:paraId="079DEBD1" w14:textId="77777777" w:rsidR="00A5693B" w:rsidRPr="006E71D6" w:rsidRDefault="00A5693B" w:rsidP="00A5693B">
      <w:pPr>
        <w:numPr>
          <w:ilvl w:val="0"/>
          <w:numId w:val="33"/>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answer.</w:t>
      </w:r>
    </w:p>
    <w:p w14:paraId="506C5DCF" w14:textId="77777777" w:rsidR="00A5693B" w:rsidRPr="006E71D6" w:rsidRDefault="00A5693B" w:rsidP="00A5693B">
      <w:pPr>
        <w:numPr>
          <w:ilvl w:val="0"/>
          <w:numId w:val="3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W- Yes, </w:t>
      </w:r>
      <w:r w:rsidRPr="006E71D6">
        <w:rPr>
          <w:rFonts w:ascii="Calibri" w:eastAsia="Times New Roman" w:hAnsi="Calibri" w:cs="Calibri"/>
          <w:color w:val="000000"/>
          <w:shd w:val="clear" w:color="auto" w:fill="CFE2F3"/>
          <w:lang w:eastAsia="en-GB"/>
        </w:rPr>
        <w:t>I believe</w:t>
      </w:r>
      <w:r w:rsidRPr="006E71D6">
        <w:rPr>
          <w:rFonts w:ascii="Calibri" w:eastAsia="Times New Roman" w:hAnsi="Calibri" w:cs="Calibri"/>
          <w:color w:val="000000"/>
          <w:lang w:eastAsia="en-GB"/>
        </w:rPr>
        <w:t xml:space="preserve"> that </w:t>
      </w:r>
      <w:r w:rsidRPr="006E71D6">
        <w:rPr>
          <w:rFonts w:ascii="Calibri" w:eastAsia="Times New Roman" w:hAnsi="Calibri" w:cs="Calibri"/>
          <w:color w:val="000000"/>
          <w:shd w:val="clear" w:color="auto" w:fill="D0E0E3"/>
          <w:lang w:eastAsia="en-GB"/>
        </w:rPr>
        <w:t xml:space="preserve">sports </w:t>
      </w:r>
      <w:r w:rsidRPr="006E71D6">
        <w:rPr>
          <w:rFonts w:ascii="Calibri" w:eastAsia="Times New Roman" w:hAnsi="Calibri" w:cs="Calibri"/>
          <w:color w:val="000000"/>
          <w:lang w:eastAsia="en-GB"/>
        </w:rPr>
        <w:t>has a</w:t>
      </w:r>
      <w:r w:rsidRPr="006E71D6">
        <w:rPr>
          <w:rFonts w:ascii="Calibri" w:eastAsia="Times New Roman" w:hAnsi="Calibri" w:cs="Calibri"/>
          <w:color w:val="000000"/>
          <w:shd w:val="clear" w:color="auto" w:fill="CFE2F3"/>
          <w:lang w:eastAsia="en-GB"/>
        </w:rPr>
        <w:t xml:space="preserve"> positive impact</w:t>
      </w:r>
      <w:r w:rsidRPr="006E71D6">
        <w:rPr>
          <w:rFonts w:ascii="Calibri" w:eastAsia="Times New Roman" w:hAnsi="Calibri" w:cs="Calibri"/>
          <w:color w:val="000000"/>
          <w:lang w:eastAsia="en-GB"/>
        </w:rPr>
        <w:t xml:space="preserve"> on an individual’s </w:t>
      </w:r>
      <w:r w:rsidRPr="006E71D6">
        <w:rPr>
          <w:rFonts w:ascii="Calibri" w:eastAsia="Times New Roman" w:hAnsi="Calibri" w:cs="Calibri"/>
          <w:color w:val="000000"/>
          <w:shd w:val="clear" w:color="auto" w:fill="CFE2F3"/>
          <w:lang w:eastAsia="en-GB"/>
        </w:rPr>
        <w:t xml:space="preserve">mental </w:t>
      </w:r>
      <w:proofErr w:type="gramStart"/>
      <w:r w:rsidRPr="006E71D6">
        <w:rPr>
          <w:rFonts w:ascii="Calibri" w:eastAsia="Times New Roman" w:hAnsi="Calibri" w:cs="Calibri"/>
          <w:color w:val="000000"/>
          <w:shd w:val="clear" w:color="auto" w:fill="CFE2F3"/>
          <w:lang w:eastAsia="en-GB"/>
        </w:rPr>
        <w:t>health</w:t>
      </w:r>
      <w:proofErr w:type="gramEnd"/>
    </w:p>
    <w:p w14:paraId="6857A078" w14:textId="77777777" w:rsidR="00A5693B" w:rsidRPr="006E71D6" w:rsidRDefault="00A5693B" w:rsidP="00A5693B">
      <w:pPr>
        <w:numPr>
          <w:ilvl w:val="0"/>
          <w:numId w:val="35"/>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because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xml:space="preserve"> </w:t>
      </w:r>
      <w:r w:rsidRPr="006E71D6">
        <w:rPr>
          <w:rFonts w:ascii="Calibri" w:eastAsia="Times New Roman" w:hAnsi="Calibri" w:cs="Calibri"/>
          <w:color w:val="000000"/>
          <w:shd w:val="clear" w:color="auto" w:fill="CFE2F3"/>
          <w:lang w:eastAsia="en-GB"/>
        </w:rPr>
        <w:t>releases stress</w:t>
      </w:r>
      <w:r w:rsidRPr="006E71D6">
        <w:rPr>
          <w:rFonts w:ascii="Calibri" w:eastAsia="Times New Roman" w:hAnsi="Calibri" w:cs="Calibri"/>
          <w:color w:val="000000"/>
          <w:lang w:eastAsia="en-GB"/>
        </w:rPr>
        <w:t xml:space="preserve"> and therefore creates</w:t>
      </w:r>
      <w:r w:rsidRPr="006E71D6">
        <w:rPr>
          <w:rFonts w:ascii="Calibri" w:eastAsia="Times New Roman" w:hAnsi="Calibri" w:cs="Calibri"/>
          <w:color w:val="000000"/>
          <w:shd w:val="clear" w:color="auto" w:fill="CFE2F3"/>
          <w:lang w:eastAsia="en-GB"/>
        </w:rPr>
        <w:t xml:space="preserve"> a better mental health</w:t>
      </w:r>
      <w:r w:rsidRPr="006E71D6">
        <w:rPr>
          <w:rFonts w:ascii="Calibri" w:eastAsia="Times New Roman" w:hAnsi="Calibri" w:cs="Calibri"/>
          <w:color w:val="000000"/>
          <w:lang w:eastAsia="en-GB"/>
        </w:rPr>
        <w:t>. </w:t>
      </w:r>
    </w:p>
    <w:p w14:paraId="04B4065F" w14:textId="77777777" w:rsidR="00A5693B" w:rsidRPr="006E71D6" w:rsidRDefault="00A5693B" w:rsidP="00A5693B">
      <w:pPr>
        <w:numPr>
          <w:ilvl w:val="0"/>
          <w:numId w:val="36"/>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C - </w:t>
      </w:r>
      <w:proofErr w:type="gramStart"/>
      <w:r w:rsidRPr="006E71D6">
        <w:rPr>
          <w:rFonts w:ascii="Calibri" w:eastAsia="Times New Roman" w:hAnsi="Calibri" w:cs="Calibri"/>
          <w:color w:val="000000"/>
          <w:lang w:eastAsia="en-GB"/>
        </w:rPr>
        <w:t>Yes</w:t>
      </w:r>
      <w:proofErr w:type="gramEnd"/>
      <w:r w:rsidRPr="006E71D6">
        <w:rPr>
          <w:rFonts w:ascii="Calibri" w:eastAsia="Times New Roman" w:hAnsi="Calibri" w:cs="Calibri"/>
          <w:color w:val="000000"/>
          <w:lang w:eastAsia="en-GB"/>
        </w:rPr>
        <w:t xml:space="preserve"> I do </w:t>
      </w:r>
      <w:r w:rsidRPr="006E71D6">
        <w:rPr>
          <w:rFonts w:ascii="Calibri" w:eastAsia="Times New Roman" w:hAnsi="Calibri" w:cs="Calibri"/>
          <w:color w:val="000000"/>
          <w:shd w:val="clear" w:color="auto" w:fill="CFE2F3"/>
          <w:lang w:eastAsia="en-GB"/>
        </w:rPr>
        <w:t>believe</w:t>
      </w:r>
      <w:r w:rsidRPr="006E71D6">
        <w:rPr>
          <w:rFonts w:ascii="Calibri" w:eastAsia="Times New Roman" w:hAnsi="Calibri" w:cs="Calibri"/>
          <w:color w:val="000000"/>
          <w:lang w:eastAsia="en-GB"/>
        </w:rPr>
        <w:t xml:space="preserve"> that </w:t>
      </w:r>
      <w:r w:rsidRPr="006E71D6">
        <w:rPr>
          <w:rFonts w:ascii="Calibri" w:eastAsia="Times New Roman" w:hAnsi="Calibri" w:cs="Calibri"/>
          <w:color w:val="000000"/>
          <w:shd w:val="clear" w:color="auto" w:fill="D0E0E3"/>
          <w:lang w:eastAsia="en-GB"/>
        </w:rPr>
        <w:t>sport</w:t>
      </w:r>
      <w:r w:rsidRPr="006E71D6">
        <w:rPr>
          <w:rFonts w:ascii="Calibri" w:eastAsia="Times New Roman" w:hAnsi="Calibri" w:cs="Calibri"/>
          <w:color w:val="000000"/>
          <w:lang w:eastAsia="en-GB"/>
        </w:rPr>
        <w:t xml:space="preserve"> can </w:t>
      </w:r>
      <w:r w:rsidRPr="006E71D6">
        <w:rPr>
          <w:rFonts w:ascii="Calibri" w:eastAsia="Times New Roman" w:hAnsi="Calibri" w:cs="Calibri"/>
          <w:color w:val="000000"/>
          <w:shd w:val="clear" w:color="auto" w:fill="CFE2F3"/>
          <w:lang w:eastAsia="en-GB"/>
        </w:rPr>
        <w:t>impact</w:t>
      </w:r>
      <w:r w:rsidRPr="006E71D6">
        <w:rPr>
          <w:rFonts w:ascii="Calibri" w:eastAsia="Times New Roman" w:hAnsi="Calibri" w:cs="Calibri"/>
          <w:color w:val="000000"/>
          <w:lang w:eastAsia="en-GB"/>
        </w:rPr>
        <w:t xml:space="preserve"> an individual's </w:t>
      </w:r>
      <w:r w:rsidRPr="006E71D6">
        <w:rPr>
          <w:rFonts w:ascii="Calibri" w:eastAsia="Times New Roman" w:hAnsi="Calibri" w:cs="Calibri"/>
          <w:color w:val="000000"/>
          <w:shd w:val="clear" w:color="auto" w:fill="CFE2F3"/>
          <w:lang w:eastAsia="en-GB"/>
        </w:rPr>
        <w:t>mental health</w:t>
      </w:r>
      <w:r w:rsidRPr="006E71D6">
        <w:rPr>
          <w:rFonts w:ascii="Calibri" w:eastAsia="Times New Roman" w:hAnsi="Calibri" w:cs="Calibri"/>
          <w:color w:val="000000"/>
          <w:lang w:eastAsia="en-GB"/>
        </w:rPr>
        <w:t>, it can help with</w:t>
      </w:r>
    </w:p>
    <w:p w14:paraId="096517C6" w14:textId="77777777" w:rsidR="00A5693B" w:rsidRPr="006E71D6" w:rsidRDefault="00A5693B" w:rsidP="00A5693B">
      <w:pPr>
        <w:numPr>
          <w:ilvl w:val="0"/>
          <w:numId w:val="37"/>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dealing with</w:t>
      </w:r>
      <w:r w:rsidRPr="006E71D6">
        <w:rPr>
          <w:rFonts w:ascii="Calibri" w:eastAsia="Times New Roman" w:hAnsi="Calibri" w:cs="Calibri"/>
          <w:color w:val="000000"/>
          <w:shd w:val="clear" w:color="auto" w:fill="CFE2F3"/>
          <w:lang w:eastAsia="en-GB"/>
        </w:rPr>
        <w:t xml:space="preserve"> a range of emotions</w:t>
      </w:r>
      <w:r w:rsidRPr="006E71D6">
        <w:rPr>
          <w:rFonts w:ascii="Calibri" w:eastAsia="Times New Roman" w:hAnsi="Calibri" w:cs="Calibri"/>
          <w:color w:val="000000"/>
          <w:lang w:eastAsia="en-GB"/>
        </w:rPr>
        <w:t xml:space="preserve"> but can also cause </w:t>
      </w:r>
      <w:r w:rsidRPr="006E71D6">
        <w:rPr>
          <w:rFonts w:ascii="Calibri" w:eastAsia="Times New Roman" w:hAnsi="Calibri" w:cs="Calibri"/>
          <w:color w:val="000000"/>
          <w:shd w:val="clear" w:color="auto" w:fill="CFE2F3"/>
          <w:lang w:eastAsia="en-GB"/>
        </w:rPr>
        <w:t>some negative emotions</w:t>
      </w:r>
      <w:r w:rsidRPr="006E71D6">
        <w:rPr>
          <w:rFonts w:ascii="Calibri" w:eastAsia="Times New Roman" w:hAnsi="Calibri" w:cs="Calibri"/>
          <w:color w:val="000000"/>
          <w:lang w:eastAsia="en-GB"/>
        </w:rPr>
        <w:t xml:space="preserve"> for </w:t>
      </w:r>
      <w:proofErr w:type="gramStart"/>
      <w:r w:rsidRPr="006E71D6">
        <w:rPr>
          <w:rFonts w:ascii="Calibri" w:eastAsia="Times New Roman" w:hAnsi="Calibri" w:cs="Calibri"/>
          <w:color w:val="000000"/>
          <w:lang w:eastAsia="en-GB"/>
        </w:rPr>
        <w:t>certain</w:t>
      </w:r>
      <w:proofErr w:type="gramEnd"/>
    </w:p>
    <w:p w14:paraId="064DAF52" w14:textId="77777777" w:rsidR="00A5693B" w:rsidRPr="006E71D6" w:rsidRDefault="00A5693B" w:rsidP="00A5693B">
      <w:pPr>
        <w:numPr>
          <w:ilvl w:val="0"/>
          <w:numId w:val="38"/>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individuals. </w:t>
      </w:r>
    </w:p>
    <w:p w14:paraId="6D4B8C97" w14:textId="77777777" w:rsidR="00A5693B" w:rsidRPr="006E71D6" w:rsidRDefault="00A5693B" w:rsidP="00A5693B">
      <w:pPr>
        <w:numPr>
          <w:ilvl w:val="0"/>
          <w:numId w:val="39"/>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L- </w:t>
      </w:r>
      <w:proofErr w:type="spellStart"/>
      <w:r w:rsidRPr="006E71D6">
        <w:rPr>
          <w:rFonts w:ascii="Calibri" w:eastAsia="Times New Roman" w:hAnsi="Calibri" w:cs="Calibri"/>
          <w:color w:val="000000"/>
          <w:lang w:eastAsia="en-GB"/>
        </w:rPr>
        <w:t>i</w:t>
      </w:r>
      <w:proofErr w:type="spellEnd"/>
      <w:r w:rsidRPr="006E71D6">
        <w:rPr>
          <w:rFonts w:ascii="Calibri" w:eastAsia="Times New Roman" w:hAnsi="Calibri" w:cs="Calibri"/>
          <w:color w:val="000000"/>
          <w:lang w:eastAsia="en-GB"/>
        </w:rPr>
        <w:t xml:space="preserve"> 100% believe </w:t>
      </w:r>
      <w:r w:rsidRPr="006E71D6">
        <w:rPr>
          <w:rFonts w:ascii="Calibri" w:eastAsia="Times New Roman" w:hAnsi="Calibri" w:cs="Calibri"/>
          <w:color w:val="000000"/>
          <w:shd w:val="clear" w:color="auto" w:fill="D0E0E3"/>
          <w:lang w:eastAsia="en-GB"/>
        </w:rPr>
        <w:t>sport</w:t>
      </w:r>
      <w:r w:rsidRPr="006E71D6">
        <w:rPr>
          <w:rFonts w:ascii="Calibri" w:eastAsia="Times New Roman" w:hAnsi="Calibri" w:cs="Calibri"/>
          <w:color w:val="000000"/>
          <w:lang w:eastAsia="en-GB"/>
        </w:rPr>
        <w:t xml:space="preserve"> has an impact on someone's </w:t>
      </w:r>
      <w:r w:rsidRPr="006E71D6">
        <w:rPr>
          <w:rFonts w:ascii="Calibri" w:eastAsia="Times New Roman" w:hAnsi="Calibri" w:cs="Calibri"/>
          <w:color w:val="000000"/>
          <w:shd w:val="clear" w:color="auto" w:fill="CFE2F3"/>
          <w:lang w:eastAsia="en-GB"/>
        </w:rPr>
        <w:t>mental health</w:t>
      </w:r>
      <w:r w:rsidRPr="006E71D6">
        <w:rPr>
          <w:rFonts w:ascii="Calibri" w:eastAsia="Times New Roman" w:hAnsi="Calibri" w:cs="Calibri"/>
          <w:color w:val="000000"/>
          <w:lang w:eastAsia="en-GB"/>
        </w:rPr>
        <w:t xml:space="preserve"> even if it's just a</w:t>
      </w:r>
    </w:p>
    <w:p w14:paraId="065D78B7" w14:textId="77777777" w:rsidR="00A5693B" w:rsidRPr="006E71D6" w:rsidRDefault="00A5693B" w:rsidP="00A5693B">
      <w:pPr>
        <w:numPr>
          <w:ilvl w:val="0"/>
          <w:numId w:val="40"/>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D0E0E3"/>
          <w:lang w:eastAsia="en-GB"/>
        </w:rPr>
        <w:t xml:space="preserve">short walk </w:t>
      </w:r>
      <w:r w:rsidRPr="006E71D6">
        <w:rPr>
          <w:rFonts w:ascii="Calibri" w:eastAsia="Times New Roman" w:hAnsi="Calibri" w:cs="Calibri"/>
          <w:color w:val="000000"/>
          <w:lang w:eastAsia="en-GB"/>
        </w:rPr>
        <w:t xml:space="preserve">instead of a massive </w:t>
      </w:r>
      <w:r w:rsidRPr="006E71D6">
        <w:rPr>
          <w:rFonts w:ascii="Calibri" w:eastAsia="Times New Roman" w:hAnsi="Calibri" w:cs="Calibri"/>
          <w:color w:val="000000"/>
          <w:shd w:val="clear" w:color="auto" w:fill="D0E0E3"/>
          <w:lang w:eastAsia="en-GB"/>
        </w:rPr>
        <w:t>sport club  </w:t>
      </w:r>
    </w:p>
    <w:p w14:paraId="4AECC1B2"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77CFB2DC" w14:textId="77777777" w:rsidR="00A5693B" w:rsidRPr="006E71D6" w:rsidRDefault="00A5693B" w:rsidP="00A5693B">
      <w:pPr>
        <w:numPr>
          <w:ilvl w:val="0"/>
          <w:numId w:val="41"/>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Has your </w:t>
      </w:r>
      <w:r w:rsidRPr="006E71D6">
        <w:rPr>
          <w:rFonts w:ascii="Calibri" w:eastAsia="Times New Roman" w:hAnsi="Calibri" w:cs="Calibri"/>
          <w:color w:val="000000"/>
          <w:shd w:val="clear" w:color="auto" w:fill="CFE2F3"/>
          <w:lang w:eastAsia="en-GB"/>
        </w:rPr>
        <w:t>mental health</w:t>
      </w:r>
      <w:r w:rsidRPr="006E71D6">
        <w:rPr>
          <w:rFonts w:ascii="Calibri" w:eastAsia="Times New Roman" w:hAnsi="Calibri" w:cs="Calibri"/>
          <w:color w:val="000000"/>
          <w:lang w:eastAsia="en-GB"/>
        </w:rPr>
        <w:t xml:space="preserve"> diagnosis (if relevant) </w:t>
      </w:r>
      <w:r w:rsidRPr="006E71D6">
        <w:rPr>
          <w:rFonts w:ascii="Calibri" w:eastAsia="Times New Roman" w:hAnsi="Calibri" w:cs="Calibri"/>
          <w:color w:val="000000"/>
          <w:shd w:val="clear" w:color="auto" w:fill="CFE2F3"/>
          <w:lang w:eastAsia="en-GB"/>
        </w:rPr>
        <w:t>restrained</w:t>
      </w:r>
      <w:r w:rsidRPr="006E71D6">
        <w:rPr>
          <w:rFonts w:ascii="Calibri" w:eastAsia="Times New Roman" w:hAnsi="Calibri" w:cs="Calibri"/>
          <w:color w:val="000000"/>
          <w:lang w:eastAsia="en-GB"/>
        </w:rPr>
        <w:t xml:space="preserve"> you in any particular way </w:t>
      </w:r>
      <w:proofErr w:type="gramStart"/>
      <w:r w:rsidRPr="006E71D6">
        <w:rPr>
          <w:rFonts w:ascii="Calibri" w:eastAsia="Times New Roman" w:hAnsi="Calibri" w:cs="Calibri"/>
          <w:color w:val="000000"/>
          <w:lang w:eastAsia="en-GB"/>
        </w:rPr>
        <w:t>from</w:t>
      </w:r>
      <w:proofErr w:type="gramEnd"/>
    </w:p>
    <w:p w14:paraId="760DA305" w14:textId="77777777" w:rsidR="00A5693B" w:rsidRPr="006E71D6" w:rsidRDefault="00A5693B" w:rsidP="00A5693B">
      <w:pPr>
        <w:numPr>
          <w:ilvl w:val="0"/>
          <w:numId w:val="42"/>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engaging with</w:t>
      </w:r>
      <w:r w:rsidRPr="006E71D6">
        <w:rPr>
          <w:rFonts w:ascii="Calibri" w:eastAsia="Times New Roman" w:hAnsi="Calibri" w:cs="Calibri"/>
          <w:color w:val="000000"/>
          <w:shd w:val="clear" w:color="auto" w:fill="D0E0E3"/>
          <w:lang w:eastAsia="en-GB"/>
        </w:rPr>
        <w:t xml:space="preserve"> sports?</w:t>
      </w:r>
      <w:r w:rsidRPr="006E71D6">
        <w:rPr>
          <w:rFonts w:ascii="Calibri" w:eastAsia="Times New Roman" w:hAnsi="Calibri" w:cs="Calibri"/>
          <w:color w:val="000000"/>
          <w:lang w:eastAsia="en-GB"/>
        </w:rPr>
        <w:t xml:space="preserve"> If </w:t>
      </w:r>
      <w:proofErr w:type="gramStart"/>
      <w:r w:rsidRPr="006E71D6">
        <w:rPr>
          <w:rFonts w:ascii="Calibri" w:eastAsia="Times New Roman" w:hAnsi="Calibri" w:cs="Calibri"/>
          <w:color w:val="000000"/>
          <w:lang w:eastAsia="en-GB"/>
        </w:rPr>
        <w:t>yes</w:t>
      </w:r>
      <w:proofErr w:type="gramEnd"/>
      <w:r w:rsidRPr="006E71D6">
        <w:rPr>
          <w:rFonts w:ascii="Calibri" w:eastAsia="Times New Roman" w:hAnsi="Calibri" w:cs="Calibri"/>
          <w:color w:val="000000"/>
          <w:lang w:eastAsia="en-GB"/>
        </w:rPr>
        <w:t xml:space="preserve"> please explain the </w:t>
      </w:r>
      <w:r w:rsidRPr="006E71D6">
        <w:rPr>
          <w:rFonts w:ascii="Calibri" w:eastAsia="Times New Roman" w:hAnsi="Calibri" w:cs="Calibri"/>
          <w:color w:val="000000"/>
          <w:shd w:val="clear" w:color="auto" w:fill="CFE2F3"/>
          <w:lang w:eastAsia="en-GB"/>
        </w:rPr>
        <w:t>barriers you have faced</w:t>
      </w:r>
    </w:p>
    <w:p w14:paraId="0433F5D3" w14:textId="77777777" w:rsidR="00A5693B" w:rsidRPr="006E71D6" w:rsidRDefault="00A5693B" w:rsidP="00A5693B">
      <w:pPr>
        <w:numPr>
          <w:ilvl w:val="0"/>
          <w:numId w:val="43"/>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W - Yes, my </w:t>
      </w:r>
      <w:r w:rsidRPr="006E71D6">
        <w:rPr>
          <w:rFonts w:ascii="Calibri" w:eastAsia="Times New Roman" w:hAnsi="Calibri" w:cs="Calibri"/>
          <w:color w:val="000000"/>
          <w:shd w:val="clear" w:color="auto" w:fill="CFE2F3"/>
          <w:lang w:eastAsia="en-GB"/>
        </w:rPr>
        <w:t>mental health</w:t>
      </w:r>
      <w:r w:rsidRPr="006E71D6">
        <w:rPr>
          <w:rFonts w:ascii="Calibri" w:eastAsia="Times New Roman" w:hAnsi="Calibri" w:cs="Calibri"/>
          <w:color w:val="000000"/>
          <w:lang w:eastAsia="en-GB"/>
        </w:rPr>
        <w:t xml:space="preserve"> diagnosis has </w:t>
      </w:r>
      <w:r w:rsidRPr="006E71D6">
        <w:rPr>
          <w:rFonts w:ascii="Calibri" w:eastAsia="Times New Roman" w:hAnsi="Calibri" w:cs="Calibri"/>
          <w:color w:val="000000"/>
          <w:shd w:val="clear" w:color="auto" w:fill="CFE2F3"/>
          <w:lang w:eastAsia="en-GB"/>
        </w:rPr>
        <w:t>restrained</w:t>
      </w:r>
      <w:r w:rsidRPr="006E71D6">
        <w:rPr>
          <w:rFonts w:ascii="Calibri" w:eastAsia="Times New Roman" w:hAnsi="Calibri" w:cs="Calibri"/>
          <w:color w:val="000000"/>
          <w:lang w:eastAsia="en-GB"/>
        </w:rPr>
        <w:t xml:space="preserve"> me from participating in </w:t>
      </w:r>
      <w:r w:rsidRPr="006E71D6">
        <w:rPr>
          <w:rFonts w:ascii="Calibri" w:eastAsia="Times New Roman" w:hAnsi="Calibri" w:cs="Calibri"/>
          <w:color w:val="000000"/>
          <w:shd w:val="clear" w:color="auto" w:fill="D0E0E3"/>
          <w:lang w:eastAsia="en-GB"/>
        </w:rPr>
        <w:t>sport</w:t>
      </w:r>
      <w:r w:rsidRPr="006E71D6">
        <w:rPr>
          <w:rFonts w:ascii="Calibri" w:eastAsia="Times New Roman" w:hAnsi="Calibri" w:cs="Calibri"/>
          <w:color w:val="000000"/>
          <w:lang w:eastAsia="en-GB"/>
        </w:rPr>
        <w:t>s, due</w:t>
      </w:r>
    </w:p>
    <w:p w14:paraId="586A4EA2" w14:textId="77777777" w:rsidR="00A5693B" w:rsidRPr="006E71D6" w:rsidRDefault="00A5693B" w:rsidP="00A5693B">
      <w:pPr>
        <w:numPr>
          <w:ilvl w:val="0"/>
          <w:numId w:val="44"/>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to my </w:t>
      </w:r>
      <w:r w:rsidRPr="006E71D6">
        <w:rPr>
          <w:rFonts w:ascii="Calibri" w:eastAsia="Times New Roman" w:hAnsi="Calibri" w:cs="Calibri"/>
          <w:color w:val="000000"/>
          <w:shd w:val="clear" w:color="auto" w:fill="CFE2F3"/>
          <w:lang w:eastAsia="en-GB"/>
        </w:rPr>
        <w:t>depression</w:t>
      </w:r>
      <w:r w:rsidRPr="006E71D6">
        <w:rPr>
          <w:rFonts w:ascii="Calibri" w:eastAsia="Times New Roman" w:hAnsi="Calibri" w:cs="Calibri"/>
          <w:color w:val="000000"/>
          <w:lang w:eastAsia="en-GB"/>
        </w:rPr>
        <w:t xml:space="preserve"> I sometimes get </w:t>
      </w:r>
      <w:proofErr w:type="gramStart"/>
      <w:r w:rsidRPr="006E71D6">
        <w:rPr>
          <w:rFonts w:ascii="Calibri" w:eastAsia="Times New Roman" w:hAnsi="Calibri" w:cs="Calibri"/>
          <w:color w:val="000000"/>
          <w:shd w:val="clear" w:color="auto" w:fill="CFE2F3"/>
          <w:lang w:eastAsia="en-GB"/>
        </w:rPr>
        <w:t>unmotivated</w:t>
      </w:r>
      <w:proofErr w:type="gramEnd"/>
      <w:r w:rsidRPr="006E71D6">
        <w:rPr>
          <w:rFonts w:ascii="Calibri" w:eastAsia="Times New Roman" w:hAnsi="Calibri" w:cs="Calibri"/>
          <w:color w:val="000000"/>
          <w:lang w:eastAsia="en-GB"/>
        </w:rPr>
        <w:t xml:space="preserve"> and I find it very </w:t>
      </w:r>
      <w:r w:rsidRPr="006E71D6">
        <w:rPr>
          <w:rFonts w:ascii="Calibri" w:eastAsia="Times New Roman" w:hAnsi="Calibri" w:cs="Calibri"/>
          <w:color w:val="000000"/>
          <w:shd w:val="clear" w:color="auto" w:fill="CFE2F3"/>
          <w:lang w:eastAsia="en-GB"/>
        </w:rPr>
        <w:t>difficult</w:t>
      </w:r>
      <w:r w:rsidRPr="006E71D6">
        <w:rPr>
          <w:rFonts w:ascii="Calibri" w:eastAsia="Times New Roman" w:hAnsi="Calibri" w:cs="Calibri"/>
          <w:color w:val="000000"/>
          <w:lang w:eastAsia="en-GB"/>
        </w:rPr>
        <w:t xml:space="preserve"> to </w:t>
      </w:r>
      <w:r w:rsidRPr="006E71D6">
        <w:rPr>
          <w:rFonts w:ascii="Calibri" w:eastAsia="Times New Roman" w:hAnsi="Calibri" w:cs="Calibri"/>
          <w:color w:val="000000"/>
          <w:shd w:val="clear" w:color="auto" w:fill="CFE2F3"/>
          <w:lang w:eastAsia="en-GB"/>
        </w:rPr>
        <w:t>engage</w:t>
      </w:r>
      <w:r w:rsidRPr="006E71D6">
        <w:rPr>
          <w:rFonts w:ascii="Calibri" w:eastAsia="Times New Roman" w:hAnsi="Calibri" w:cs="Calibri"/>
          <w:color w:val="000000"/>
          <w:lang w:eastAsia="en-GB"/>
        </w:rPr>
        <w:t xml:space="preserve"> with</w:t>
      </w:r>
    </w:p>
    <w:p w14:paraId="0157726C" w14:textId="77777777" w:rsidR="00A5693B" w:rsidRPr="006E71D6" w:rsidRDefault="00A5693B" w:rsidP="00A5693B">
      <w:pPr>
        <w:numPr>
          <w:ilvl w:val="0"/>
          <w:numId w:val="45"/>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shd w:val="clear" w:color="auto" w:fill="D0E0E3"/>
          <w:lang w:eastAsia="en-GB"/>
        </w:rPr>
        <w:lastRenderedPageBreak/>
        <w:t>sports.</w:t>
      </w:r>
    </w:p>
    <w:p w14:paraId="12CD5D59" w14:textId="77777777" w:rsidR="00A5693B" w:rsidRPr="006E71D6" w:rsidRDefault="00A5693B" w:rsidP="00A5693B">
      <w:pPr>
        <w:numPr>
          <w:ilvl w:val="0"/>
          <w:numId w:val="46"/>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C - N/A</w:t>
      </w:r>
    </w:p>
    <w:p w14:paraId="6B82D714" w14:textId="77777777" w:rsidR="00A5693B" w:rsidRPr="006E71D6" w:rsidRDefault="00A5693B" w:rsidP="00A5693B">
      <w:pPr>
        <w:numPr>
          <w:ilvl w:val="0"/>
          <w:numId w:val="47"/>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L - N/A</w:t>
      </w:r>
    </w:p>
    <w:p w14:paraId="15820501" w14:textId="77777777" w:rsidR="00A5693B" w:rsidRPr="006E71D6" w:rsidRDefault="00A5693B" w:rsidP="00A5693B">
      <w:pPr>
        <w:spacing w:after="0" w:line="240" w:lineRule="auto"/>
        <w:rPr>
          <w:rFonts w:ascii="Times New Roman" w:eastAsia="Times New Roman" w:hAnsi="Times New Roman" w:cs="Times New Roman"/>
          <w:sz w:val="24"/>
          <w:szCs w:val="24"/>
          <w:lang w:eastAsia="en-GB"/>
        </w:rPr>
      </w:pPr>
      <w:r w:rsidRPr="006E71D6">
        <w:rPr>
          <w:rFonts w:ascii="Times New Roman" w:eastAsia="Times New Roman" w:hAnsi="Times New Roman" w:cs="Times New Roman"/>
          <w:sz w:val="24"/>
          <w:szCs w:val="24"/>
          <w:lang w:eastAsia="en-GB"/>
        </w:rPr>
        <w:br/>
      </w:r>
    </w:p>
    <w:p w14:paraId="3806B46E" w14:textId="77777777" w:rsidR="00A5693B" w:rsidRPr="006E71D6" w:rsidRDefault="00A5693B" w:rsidP="00A5693B">
      <w:pPr>
        <w:numPr>
          <w:ilvl w:val="0"/>
          <w:numId w:val="48"/>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Have you noticed a </w:t>
      </w:r>
      <w:r w:rsidRPr="006E71D6">
        <w:rPr>
          <w:rFonts w:ascii="Calibri" w:eastAsia="Times New Roman" w:hAnsi="Calibri" w:cs="Calibri"/>
          <w:color w:val="000000"/>
          <w:shd w:val="clear" w:color="auto" w:fill="CFE2F3"/>
          <w:lang w:eastAsia="en-GB"/>
        </w:rPr>
        <w:t>change</w:t>
      </w:r>
      <w:r w:rsidRPr="006E71D6">
        <w:rPr>
          <w:rFonts w:ascii="Calibri" w:eastAsia="Times New Roman" w:hAnsi="Calibri" w:cs="Calibri"/>
          <w:color w:val="000000"/>
          <w:lang w:eastAsia="en-GB"/>
        </w:rPr>
        <w:t xml:space="preserve"> in your </w:t>
      </w:r>
      <w:r w:rsidRPr="006E71D6">
        <w:rPr>
          <w:rFonts w:ascii="Calibri" w:eastAsia="Times New Roman" w:hAnsi="Calibri" w:cs="Calibri"/>
          <w:color w:val="000000"/>
          <w:shd w:val="clear" w:color="auto" w:fill="CFE2F3"/>
          <w:lang w:eastAsia="en-GB"/>
        </w:rPr>
        <w:t>mental health</w:t>
      </w:r>
      <w:r w:rsidRPr="006E71D6">
        <w:rPr>
          <w:rFonts w:ascii="Calibri" w:eastAsia="Times New Roman" w:hAnsi="Calibri" w:cs="Calibri"/>
          <w:color w:val="000000"/>
          <w:lang w:eastAsia="en-GB"/>
        </w:rPr>
        <w:t xml:space="preserve"> when </w:t>
      </w:r>
      <w:r w:rsidRPr="006E71D6">
        <w:rPr>
          <w:rFonts w:ascii="Calibri" w:eastAsia="Times New Roman" w:hAnsi="Calibri" w:cs="Calibri"/>
          <w:color w:val="000000"/>
          <w:shd w:val="clear" w:color="auto" w:fill="CFE2F3"/>
          <w:lang w:eastAsia="en-GB"/>
        </w:rPr>
        <w:t>comparing</w:t>
      </w:r>
      <w:r w:rsidRPr="006E71D6">
        <w:rPr>
          <w:rFonts w:ascii="Calibri" w:eastAsia="Times New Roman" w:hAnsi="Calibri" w:cs="Calibri"/>
          <w:color w:val="000000"/>
          <w:lang w:eastAsia="en-GB"/>
        </w:rPr>
        <w:t xml:space="preserve"> how you feel </w:t>
      </w:r>
      <w:proofErr w:type="gramStart"/>
      <w:r w:rsidRPr="006E71D6">
        <w:rPr>
          <w:rFonts w:ascii="Calibri" w:eastAsia="Times New Roman" w:hAnsi="Calibri" w:cs="Calibri"/>
          <w:color w:val="000000"/>
          <w:lang w:eastAsia="en-GB"/>
        </w:rPr>
        <w:t>before</w:t>
      </w:r>
      <w:proofErr w:type="gramEnd"/>
    </w:p>
    <w:p w14:paraId="7444BB39" w14:textId="77777777" w:rsidR="00A5693B" w:rsidRPr="006E71D6" w:rsidRDefault="00A5693B" w:rsidP="00A5693B">
      <w:pPr>
        <w:numPr>
          <w:ilvl w:val="0"/>
          <w:numId w:val="49"/>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 xml:space="preserve">and after </w:t>
      </w:r>
      <w:r w:rsidRPr="006E71D6">
        <w:rPr>
          <w:rFonts w:ascii="Calibri" w:eastAsia="Times New Roman" w:hAnsi="Calibri" w:cs="Calibri"/>
          <w:color w:val="000000"/>
          <w:shd w:val="clear" w:color="auto" w:fill="CFE2F3"/>
          <w:lang w:eastAsia="en-GB"/>
        </w:rPr>
        <w:t>engaging</w:t>
      </w:r>
      <w:r w:rsidRPr="006E71D6">
        <w:rPr>
          <w:rFonts w:ascii="Calibri" w:eastAsia="Times New Roman" w:hAnsi="Calibri" w:cs="Calibri"/>
          <w:color w:val="000000"/>
          <w:lang w:eastAsia="en-GB"/>
        </w:rPr>
        <w:t xml:space="preserve"> with </w:t>
      </w:r>
      <w:r w:rsidRPr="006E71D6">
        <w:rPr>
          <w:rFonts w:ascii="Calibri" w:eastAsia="Times New Roman" w:hAnsi="Calibri" w:cs="Calibri"/>
          <w:color w:val="000000"/>
          <w:shd w:val="clear" w:color="auto" w:fill="D0E0E3"/>
          <w:lang w:eastAsia="en-GB"/>
        </w:rPr>
        <w:t>sports</w:t>
      </w:r>
      <w:r w:rsidRPr="006E71D6">
        <w:rPr>
          <w:rFonts w:ascii="Calibri" w:eastAsia="Times New Roman" w:hAnsi="Calibri" w:cs="Calibri"/>
          <w:color w:val="000000"/>
          <w:lang w:eastAsia="en-GB"/>
        </w:rPr>
        <w:t>? </w:t>
      </w:r>
    </w:p>
    <w:p w14:paraId="0BCF5CB1" w14:textId="77777777" w:rsidR="00A5693B" w:rsidRPr="006E71D6" w:rsidRDefault="00A5693B" w:rsidP="00A5693B">
      <w:pPr>
        <w:numPr>
          <w:ilvl w:val="0"/>
          <w:numId w:val="50"/>
        </w:numPr>
        <w:spacing w:after="0" w:line="240" w:lineRule="auto"/>
        <w:textAlignment w:val="baseline"/>
        <w:rPr>
          <w:rFonts w:ascii="Calibri" w:eastAsia="Times New Roman" w:hAnsi="Calibri" w:cs="Calibri"/>
          <w:color w:val="000000"/>
          <w:lang w:eastAsia="en-GB"/>
        </w:rPr>
      </w:pPr>
      <w:proofErr w:type="gramStart"/>
      <w:r w:rsidRPr="006E71D6">
        <w:rPr>
          <w:rFonts w:ascii="Calibri" w:eastAsia="Times New Roman" w:hAnsi="Calibri" w:cs="Calibri"/>
          <w:color w:val="000000"/>
          <w:lang w:eastAsia="en-GB"/>
        </w:rPr>
        <w:t>Yes</w:t>
      </w:r>
      <w:proofErr w:type="gramEnd"/>
      <w:r w:rsidRPr="006E71D6">
        <w:rPr>
          <w:rFonts w:ascii="Calibri" w:eastAsia="Times New Roman" w:hAnsi="Calibri" w:cs="Calibri"/>
          <w:color w:val="000000"/>
          <w:lang w:eastAsia="en-GB"/>
        </w:rPr>
        <w:t xml:space="preserve"> W C L</w:t>
      </w:r>
    </w:p>
    <w:p w14:paraId="2D23A3D4" w14:textId="77777777" w:rsidR="00A5693B" w:rsidRPr="006E71D6" w:rsidRDefault="00A5693B" w:rsidP="00A5693B">
      <w:pPr>
        <w:numPr>
          <w:ilvl w:val="0"/>
          <w:numId w:val="51"/>
        </w:numPr>
        <w:spacing w:after="0" w:line="240" w:lineRule="auto"/>
        <w:textAlignment w:val="baseline"/>
        <w:rPr>
          <w:rFonts w:ascii="Calibri" w:eastAsia="Times New Roman" w:hAnsi="Calibri" w:cs="Calibri"/>
          <w:color w:val="000000"/>
          <w:lang w:eastAsia="en-GB"/>
        </w:rPr>
      </w:pPr>
      <w:r w:rsidRPr="006E71D6">
        <w:rPr>
          <w:rFonts w:ascii="Calibri" w:eastAsia="Times New Roman" w:hAnsi="Calibri" w:cs="Calibri"/>
          <w:color w:val="000000"/>
          <w:lang w:eastAsia="en-GB"/>
        </w:rPr>
        <w:t>No</w:t>
      </w:r>
    </w:p>
    <w:p w14:paraId="4B50D854" w14:textId="77777777" w:rsidR="00A5693B" w:rsidRDefault="00A5693B" w:rsidP="00A5693B">
      <w:pPr>
        <w:jc w:val="both"/>
        <w:rPr>
          <w:b/>
          <w:bCs/>
          <w:sz w:val="24"/>
          <w:szCs w:val="24"/>
        </w:rPr>
      </w:pPr>
    </w:p>
    <w:p w14:paraId="7787DFF6" w14:textId="77777777" w:rsidR="00A5693B" w:rsidRDefault="00A5693B" w:rsidP="00A5693B">
      <w:pPr>
        <w:jc w:val="both"/>
        <w:rPr>
          <w:b/>
          <w:bCs/>
          <w:sz w:val="24"/>
          <w:szCs w:val="24"/>
        </w:rPr>
      </w:pPr>
    </w:p>
    <w:p w14:paraId="79472208" w14:textId="77777777" w:rsidR="003A29A2" w:rsidRDefault="003A29A2" w:rsidP="002E2D65"/>
    <w:p w14:paraId="2782888B" w14:textId="77777777" w:rsidR="003A29A2" w:rsidRDefault="003A29A2" w:rsidP="002E2D65"/>
    <w:p w14:paraId="4D040CFB" w14:textId="77777777" w:rsidR="003A29A2" w:rsidRDefault="003A29A2" w:rsidP="002E2D65"/>
    <w:p w14:paraId="645B303C" w14:textId="77777777" w:rsidR="003A29A2" w:rsidRDefault="003A29A2" w:rsidP="002E2D65"/>
    <w:p w14:paraId="22E971A2" w14:textId="77777777" w:rsidR="003A29A2" w:rsidRDefault="003A29A2" w:rsidP="002E2D65"/>
    <w:p w14:paraId="06D941FE" w14:textId="77777777" w:rsidR="003A29A2" w:rsidRDefault="003A29A2" w:rsidP="002E2D65"/>
    <w:p w14:paraId="48688B14" w14:textId="77777777" w:rsidR="003A29A2" w:rsidRDefault="003A29A2" w:rsidP="002E2D65"/>
    <w:p w14:paraId="098E8089" w14:textId="77777777" w:rsidR="003A29A2" w:rsidRDefault="003A29A2" w:rsidP="002E2D65"/>
    <w:p w14:paraId="17EBCCFA" w14:textId="77777777" w:rsidR="003A29A2" w:rsidRDefault="003A29A2" w:rsidP="002E2D65"/>
    <w:p w14:paraId="04ADB0D9" w14:textId="77777777" w:rsidR="003A29A2" w:rsidRDefault="003A29A2" w:rsidP="002E2D65"/>
    <w:p w14:paraId="68AF2A29" w14:textId="77777777" w:rsidR="003A29A2" w:rsidRDefault="003A29A2" w:rsidP="002E2D65"/>
    <w:p w14:paraId="2115C6E1" w14:textId="77777777" w:rsidR="003A29A2" w:rsidRDefault="003A29A2" w:rsidP="002E2D65"/>
    <w:p w14:paraId="182A39BD" w14:textId="77777777" w:rsidR="003A29A2" w:rsidRDefault="003A29A2" w:rsidP="002E2D65"/>
    <w:p w14:paraId="463DCCA0" w14:textId="34305863" w:rsidR="001B7B52" w:rsidRDefault="002E2D65" w:rsidP="002E2D65">
      <w:r>
        <w:t xml:space="preserve">Appendix </w:t>
      </w:r>
      <w:r w:rsidR="00A5693B">
        <w:t>7</w:t>
      </w:r>
      <w:r>
        <w:t xml:space="preserve">- </w:t>
      </w:r>
      <w:r w:rsidR="000A4D91">
        <w:t xml:space="preserve">interview </w:t>
      </w:r>
      <w:r w:rsidR="0079003F">
        <w:t>transcript</w:t>
      </w:r>
      <w:r w:rsidR="001B7B52">
        <w:t>s</w:t>
      </w:r>
    </w:p>
    <w:p w14:paraId="2078E1EC" w14:textId="77777777" w:rsidR="001B7B52" w:rsidRPr="00710876" w:rsidRDefault="001B7B52" w:rsidP="001B7B52">
      <w:pPr>
        <w:pStyle w:val="NormalWeb"/>
        <w:spacing w:before="0" w:beforeAutospacing="0" w:after="0" w:afterAutospacing="0"/>
        <w:jc w:val="center"/>
        <w:rPr>
          <w:rFonts w:asciiTheme="minorHAnsi" w:hAnsiTheme="minorHAnsi" w:cstheme="minorHAnsi"/>
        </w:rPr>
      </w:pPr>
      <w:r w:rsidRPr="00710876">
        <w:rPr>
          <w:rFonts w:asciiTheme="minorHAnsi" w:hAnsiTheme="minorHAnsi" w:cstheme="minorHAnsi"/>
          <w:b/>
          <w:bCs/>
          <w:i/>
          <w:iCs/>
          <w:color w:val="000000"/>
        </w:rPr>
        <w:t>Interview transcript</w:t>
      </w:r>
    </w:p>
    <w:p w14:paraId="331622C5" w14:textId="77777777" w:rsidR="00AC665B" w:rsidRPr="00710876" w:rsidRDefault="00AC665B" w:rsidP="001B7B52">
      <w:pPr>
        <w:pStyle w:val="NormalWeb"/>
        <w:spacing w:before="0" w:beforeAutospacing="0" w:after="0" w:afterAutospacing="0"/>
        <w:rPr>
          <w:rFonts w:asciiTheme="minorHAnsi" w:hAnsiTheme="minorHAnsi" w:cstheme="minorHAnsi"/>
          <w:b/>
          <w:bCs/>
          <w:i/>
          <w:iCs/>
          <w:color w:val="000000"/>
          <w:sz w:val="22"/>
          <w:szCs w:val="22"/>
        </w:rPr>
      </w:pPr>
    </w:p>
    <w:p w14:paraId="3A7B5AC3" w14:textId="3C863015"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Hi and welcome to my study, I would like to begin by thanking you for your participation in my study. Throughout this study I will ask you a series of questions and I ask that you try and answer each question as honestly as possible. If at any point you wish to withdraw from the </w:t>
      </w:r>
      <w:r w:rsidR="00710876" w:rsidRPr="00710876">
        <w:rPr>
          <w:rFonts w:asciiTheme="minorHAnsi" w:hAnsiTheme="minorHAnsi" w:cstheme="minorHAnsi"/>
          <w:color w:val="000000"/>
          <w:sz w:val="22"/>
          <w:szCs w:val="22"/>
        </w:rPr>
        <w:t>study,</w:t>
      </w:r>
      <w:r w:rsidRPr="00710876">
        <w:rPr>
          <w:rFonts w:asciiTheme="minorHAnsi" w:hAnsiTheme="minorHAnsi" w:cstheme="minorHAnsi"/>
          <w:color w:val="000000"/>
          <w:sz w:val="22"/>
          <w:szCs w:val="22"/>
        </w:rPr>
        <w:t xml:space="preserve"> you may do </w:t>
      </w:r>
      <w:proofErr w:type="gramStart"/>
      <w:r w:rsidRPr="00710876">
        <w:rPr>
          <w:rFonts w:asciiTheme="minorHAnsi" w:hAnsiTheme="minorHAnsi" w:cstheme="minorHAnsi"/>
          <w:color w:val="000000"/>
          <w:sz w:val="22"/>
          <w:szCs w:val="22"/>
        </w:rPr>
        <w:t>so</w:t>
      </w:r>
      <w:proofErr w:type="gramEnd"/>
      <w:r w:rsidRPr="00710876">
        <w:rPr>
          <w:rFonts w:asciiTheme="minorHAnsi" w:hAnsiTheme="minorHAnsi" w:cstheme="minorHAnsi"/>
          <w:color w:val="000000"/>
          <w:sz w:val="22"/>
          <w:szCs w:val="22"/>
        </w:rPr>
        <w:t xml:space="preserve"> and I would like to assure you that any and all information provided throughout will remain anonymous and you'll be identified through your student number. As this interview is being conducted </w:t>
      </w:r>
      <w:r w:rsidR="00710876" w:rsidRPr="00710876">
        <w:rPr>
          <w:rFonts w:asciiTheme="minorHAnsi" w:hAnsiTheme="minorHAnsi" w:cstheme="minorHAnsi"/>
          <w:color w:val="000000"/>
          <w:sz w:val="22"/>
          <w:szCs w:val="22"/>
        </w:rPr>
        <w:t>online,</w:t>
      </w:r>
      <w:r w:rsidRPr="00710876">
        <w:rPr>
          <w:rFonts w:asciiTheme="minorHAnsi" w:hAnsiTheme="minorHAnsi" w:cstheme="minorHAnsi"/>
          <w:color w:val="000000"/>
          <w:sz w:val="22"/>
          <w:szCs w:val="22"/>
        </w:rPr>
        <w:t xml:space="preserve"> I will ask you each </w:t>
      </w:r>
      <w:proofErr w:type="gramStart"/>
      <w:r w:rsidRPr="00710876">
        <w:rPr>
          <w:rFonts w:asciiTheme="minorHAnsi" w:hAnsiTheme="minorHAnsi" w:cstheme="minorHAnsi"/>
          <w:color w:val="000000"/>
          <w:sz w:val="22"/>
          <w:szCs w:val="22"/>
        </w:rPr>
        <w:t>question</w:t>
      </w:r>
      <w:proofErr w:type="gramEnd"/>
      <w:r w:rsidRPr="00710876">
        <w:rPr>
          <w:rFonts w:asciiTheme="minorHAnsi" w:hAnsiTheme="minorHAnsi" w:cstheme="minorHAnsi"/>
          <w:color w:val="000000"/>
          <w:sz w:val="22"/>
          <w:szCs w:val="22"/>
        </w:rPr>
        <w:t xml:space="preserve"> but I will also be sharing my screen for each question, you will have 15 minutes to answer all 10 questions and I ask that you take your time when answering. There will be an opportunity at the end to ask any questions. </w:t>
      </w:r>
    </w:p>
    <w:p w14:paraId="2955CD72" w14:textId="77777777" w:rsidR="001B7B52" w:rsidRPr="00710876" w:rsidRDefault="001B7B52" w:rsidP="001B7B52">
      <w:pPr>
        <w:rPr>
          <w:rFonts w:cstheme="minorHAnsi"/>
        </w:rPr>
      </w:pPr>
    </w:p>
    <w:p w14:paraId="5BB769C0" w14:textId="37B95313"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The first question I will be asking you is, </w:t>
      </w:r>
      <w:r w:rsidR="00710876" w:rsidRPr="00710876">
        <w:rPr>
          <w:rFonts w:asciiTheme="minorHAnsi" w:hAnsiTheme="minorHAnsi" w:cstheme="minorHAnsi"/>
          <w:color w:val="000000"/>
          <w:sz w:val="22"/>
          <w:szCs w:val="22"/>
        </w:rPr>
        <w:t>what</w:t>
      </w:r>
      <w:r w:rsidRPr="00710876">
        <w:rPr>
          <w:rFonts w:asciiTheme="minorHAnsi" w:hAnsiTheme="minorHAnsi" w:cstheme="minorHAnsi"/>
          <w:color w:val="000000"/>
          <w:sz w:val="22"/>
          <w:szCs w:val="22"/>
        </w:rPr>
        <w:t xml:space="preserve"> age group do you come under? </w:t>
      </w:r>
    </w:p>
    <w:p w14:paraId="2660D4B3" w14:textId="77777777" w:rsidR="001B7B52" w:rsidRPr="00710876" w:rsidRDefault="001B7B52" w:rsidP="001B7B52">
      <w:pPr>
        <w:pStyle w:val="NormalWeb"/>
        <w:spacing w:before="0" w:beforeAutospacing="0" w:after="0" w:afterAutospacing="0"/>
        <w:ind w:left="720"/>
        <w:rPr>
          <w:rFonts w:asciiTheme="minorHAnsi" w:hAnsiTheme="minorHAnsi" w:cstheme="minorHAnsi"/>
        </w:rPr>
      </w:pPr>
      <w:r w:rsidRPr="00710876">
        <w:rPr>
          <w:rFonts w:asciiTheme="minorHAnsi" w:hAnsiTheme="minorHAnsi" w:cstheme="minorHAnsi"/>
          <w:color w:val="000000"/>
          <w:sz w:val="22"/>
          <w:szCs w:val="22"/>
        </w:rPr>
        <w:t>A.18-25</w:t>
      </w:r>
    </w:p>
    <w:p w14:paraId="6BCCAAB8" w14:textId="77777777" w:rsidR="001B7B52" w:rsidRPr="00710876" w:rsidRDefault="001B7B52" w:rsidP="001B7B52">
      <w:pPr>
        <w:pStyle w:val="NormalWeb"/>
        <w:spacing w:before="0" w:beforeAutospacing="0" w:after="0" w:afterAutospacing="0"/>
        <w:ind w:left="720"/>
        <w:rPr>
          <w:rFonts w:asciiTheme="minorHAnsi" w:hAnsiTheme="minorHAnsi" w:cstheme="minorHAnsi"/>
        </w:rPr>
      </w:pPr>
      <w:r w:rsidRPr="00710876">
        <w:rPr>
          <w:rFonts w:asciiTheme="minorHAnsi" w:hAnsiTheme="minorHAnsi" w:cstheme="minorHAnsi"/>
          <w:color w:val="000000"/>
          <w:sz w:val="22"/>
          <w:szCs w:val="22"/>
        </w:rPr>
        <w:t>B. 26-50</w:t>
      </w:r>
    </w:p>
    <w:p w14:paraId="25BE50ED" w14:textId="77777777" w:rsidR="001B7B52" w:rsidRPr="00710876" w:rsidRDefault="001B7B52" w:rsidP="001B7B52">
      <w:pPr>
        <w:pStyle w:val="NormalWeb"/>
        <w:spacing w:before="0" w:beforeAutospacing="0" w:after="0" w:afterAutospacing="0"/>
        <w:ind w:left="720"/>
        <w:rPr>
          <w:rFonts w:asciiTheme="minorHAnsi" w:hAnsiTheme="minorHAnsi" w:cstheme="minorHAnsi"/>
        </w:rPr>
      </w:pPr>
      <w:r w:rsidRPr="00710876">
        <w:rPr>
          <w:rFonts w:asciiTheme="minorHAnsi" w:hAnsiTheme="minorHAnsi" w:cstheme="minorHAnsi"/>
          <w:color w:val="000000"/>
          <w:sz w:val="22"/>
          <w:szCs w:val="22"/>
        </w:rPr>
        <w:t>C. 50+</w:t>
      </w:r>
    </w:p>
    <w:p w14:paraId="11336626" w14:textId="77777777" w:rsidR="001B7B52" w:rsidRPr="00710876" w:rsidRDefault="001B7B52" w:rsidP="001B7B52">
      <w:pPr>
        <w:rPr>
          <w:rFonts w:cstheme="minorHAnsi"/>
        </w:rPr>
      </w:pPr>
    </w:p>
    <w:p w14:paraId="7BE26F4E"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A, 18-25.</w:t>
      </w:r>
    </w:p>
    <w:p w14:paraId="38D509AF" w14:textId="77777777" w:rsidR="001B7B52" w:rsidRPr="00710876" w:rsidRDefault="001B7B52" w:rsidP="001B7B52">
      <w:pPr>
        <w:rPr>
          <w:rFonts w:cstheme="minorHAnsi"/>
        </w:rPr>
      </w:pPr>
    </w:p>
    <w:p w14:paraId="5FE14C46" w14:textId="444034A1"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That’s great, the next question is, </w:t>
      </w:r>
      <w:r w:rsidR="00710876" w:rsidRPr="00710876">
        <w:rPr>
          <w:rFonts w:asciiTheme="minorHAnsi" w:hAnsiTheme="minorHAnsi" w:cstheme="minorHAnsi"/>
          <w:color w:val="000000"/>
          <w:sz w:val="22"/>
          <w:szCs w:val="22"/>
        </w:rPr>
        <w:t>what</w:t>
      </w:r>
      <w:r w:rsidRPr="00710876">
        <w:rPr>
          <w:rFonts w:asciiTheme="minorHAnsi" w:hAnsiTheme="minorHAnsi" w:cstheme="minorHAnsi"/>
          <w:color w:val="000000"/>
          <w:sz w:val="22"/>
          <w:szCs w:val="22"/>
        </w:rPr>
        <w:t xml:space="preserve"> gender do you identify as?</w:t>
      </w:r>
    </w:p>
    <w:p w14:paraId="61380121" w14:textId="77777777" w:rsidR="001B7B52" w:rsidRPr="00710876" w:rsidRDefault="001B7B52" w:rsidP="001B7B52">
      <w:pPr>
        <w:pStyle w:val="NormalWeb"/>
        <w:numPr>
          <w:ilvl w:val="0"/>
          <w:numId w:val="52"/>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Male</w:t>
      </w:r>
    </w:p>
    <w:p w14:paraId="3C9037D0" w14:textId="77777777" w:rsidR="001B7B52" w:rsidRPr="00710876" w:rsidRDefault="001B7B52" w:rsidP="001B7B52">
      <w:pPr>
        <w:pStyle w:val="NormalWeb"/>
        <w:numPr>
          <w:ilvl w:val="0"/>
          <w:numId w:val="53"/>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Female</w:t>
      </w:r>
    </w:p>
    <w:p w14:paraId="03BA04D4" w14:textId="77777777" w:rsidR="001B7B52" w:rsidRPr="00710876" w:rsidRDefault="001B7B52" w:rsidP="001B7B52">
      <w:pPr>
        <w:pStyle w:val="NormalWeb"/>
        <w:numPr>
          <w:ilvl w:val="0"/>
          <w:numId w:val="54"/>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Non-binary</w:t>
      </w:r>
    </w:p>
    <w:p w14:paraId="1257D976" w14:textId="77777777" w:rsidR="001B7B52" w:rsidRPr="00710876" w:rsidRDefault="001B7B52" w:rsidP="001B7B52">
      <w:pPr>
        <w:pStyle w:val="NormalWeb"/>
        <w:numPr>
          <w:ilvl w:val="0"/>
          <w:numId w:val="55"/>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Other (please state)</w:t>
      </w:r>
    </w:p>
    <w:p w14:paraId="4F3E504B" w14:textId="77777777" w:rsidR="001B7B52" w:rsidRPr="00710876" w:rsidRDefault="001B7B52" w:rsidP="001B7B52">
      <w:pPr>
        <w:rPr>
          <w:rFonts w:cstheme="minorHAnsi"/>
          <w:sz w:val="24"/>
          <w:szCs w:val="24"/>
        </w:rPr>
      </w:pPr>
    </w:p>
    <w:p w14:paraId="249B3194"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B, Female.</w:t>
      </w:r>
    </w:p>
    <w:p w14:paraId="70C9B68E" w14:textId="77777777" w:rsidR="001B7B52" w:rsidRPr="00710876" w:rsidRDefault="001B7B52" w:rsidP="001B7B52">
      <w:pPr>
        <w:rPr>
          <w:rFonts w:cstheme="minorHAnsi"/>
        </w:rPr>
      </w:pPr>
    </w:p>
    <w:p w14:paraId="056D63D8"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Do you enjoy sports? Please give a reason for your answer. </w:t>
      </w:r>
    </w:p>
    <w:p w14:paraId="509C0B7E" w14:textId="77777777" w:rsidR="001B7B52" w:rsidRPr="00710876" w:rsidRDefault="001B7B52" w:rsidP="001B7B52">
      <w:pPr>
        <w:rPr>
          <w:rFonts w:cstheme="minorHAnsi"/>
        </w:rPr>
      </w:pPr>
    </w:p>
    <w:p w14:paraId="0D71B931" w14:textId="07E7290C"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 xml:space="preserve">In </w:t>
      </w:r>
      <w:r w:rsidR="00710876" w:rsidRPr="00710876">
        <w:rPr>
          <w:rFonts w:asciiTheme="minorHAnsi" w:hAnsiTheme="minorHAnsi" w:cstheme="minorHAnsi"/>
          <w:color w:val="000000"/>
          <w:sz w:val="22"/>
          <w:szCs w:val="22"/>
        </w:rPr>
        <w:t>general,</w:t>
      </w:r>
      <w:r w:rsidRPr="00710876">
        <w:rPr>
          <w:rFonts w:asciiTheme="minorHAnsi" w:hAnsiTheme="minorHAnsi" w:cstheme="minorHAnsi"/>
          <w:color w:val="000000"/>
          <w:sz w:val="22"/>
          <w:szCs w:val="22"/>
        </w:rPr>
        <w:t xml:space="preserve"> </w:t>
      </w:r>
      <w:proofErr w:type="gramStart"/>
      <w:r w:rsidRPr="00710876">
        <w:rPr>
          <w:rFonts w:asciiTheme="minorHAnsi" w:hAnsiTheme="minorHAnsi" w:cstheme="minorHAnsi"/>
          <w:color w:val="000000"/>
          <w:sz w:val="22"/>
          <w:szCs w:val="22"/>
        </w:rPr>
        <w:t>yes</w:t>
      </w:r>
      <w:proofErr w:type="gramEnd"/>
      <w:r w:rsidRPr="00710876">
        <w:rPr>
          <w:rFonts w:asciiTheme="minorHAnsi" w:hAnsiTheme="minorHAnsi" w:cstheme="minorHAnsi"/>
          <w:color w:val="000000"/>
          <w:sz w:val="22"/>
          <w:szCs w:val="22"/>
        </w:rPr>
        <w:t xml:space="preserve"> I do enjoy sports however I enjoy specific sports for example netball or swimming.</w:t>
      </w:r>
    </w:p>
    <w:p w14:paraId="5EDA4D2A"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color w:val="000000"/>
          <w:sz w:val="22"/>
          <w:szCs w:val="22"/>
        </w:rPr>
        <w:t> </w:t>
      </w:r>
    </w:p>
    <w:p w14:paraId="77CF1F38"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On an average day, how would you best describe your mental health?</w:t>
      </w:r>
    </w:p>
    <w:p w14:paraId="5FED94D0" w14:textId="77777777" w:rsidR="001B7B52" w:rsidRPr="00710876" w:rsidRDefault="001B7B52" w:rsidP="001B7B52">
      <w:pPr>
        <w:pStyle w:val="NormalWeb"/>
        <w:numPr>
          <w:ilvl w:val="0"/>
          <w:numId w:val="56"/>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Good</w:t>
      </w:r>
    </w:p>
    <w:p w14:paraId="3872D7F0" w14:textId="77777777" w:rsidR="001B7B52" w:rsidRPr="00710876" w:rsidRDefault="001B7B52" w:rsidP="001B7B52">
      <w:pPr>
        <w:pStyle w:val="NormalWeb"/>
        <w:numPr>
          <w:ilvl w:val="0"/>
          <w:numId w:val="57"/>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Average</w:t>
      </w:r>
    </w:p>
    <w:p w14:paraId="28D2ED01" w14:textId="77777777" w:rsidR="001B7B52" w:rsidRPr="00710876" w:rsidRDefault="001B7B52" w:rsidP="001B7B52">
      <w:pPr>
        <w:pStyle w:val="NormalWeb"/>
        <w:numPr>
          <w:ilvl w:val="0"/>
          <w:numId w:val="58"/>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Poor</w:t>
      </w:r>
    </w:p>
    <w:p w14:paraId="3EDAF889" w14:textId="77777777" w:rsidR="001B7B52" w:rsidRPr="00710876" w:rsidRDefault="001B7B52" w:rsidP="001B7B52">
      <w:pPr>
        <w:rPr>
          <w:rFonts w:cstheme="minorHAnsi"/>
          <w:sz w:val="24"/>
          <w:szCs w:val="24"/>
        </w:rPr>
      </w:pPr>
    </w:p>
    <w:p w14:paraId="7356625F" w14:textId="6FEF563F" w:rsidR="001B7B52" w:rsidRPr="00710876" w:rsidRDefault="001B7B52" w:rsidP="00AC665B">
      <w:pPr>
        <w:pStyle w:val="NormalWeb"/>
        <w:spacing w:before="0" w:beforeAutospacing="0" w:after="0" w:afterAutospacing="0"/>
        <w:rPr>
          <w:rFonts w:asciiTheme="minorHAnsi" w:hAnsiTheme="minorHAnsi" w:cstheme="minorHAnsi"/>
          <w:color w:val="000000"/>
          <w:sz w:val="22"/>
          <w:szCs w:val="22"/>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B, Average.</w:t>
      </w:r>
    </w:p>
    <w:p w14:paraId="07266E84" w14:textId="77777777" w:rsidR="00AC665B" w:rsidRPr="00710876" w:rsidRDefault="00AC665B" w:rsidP="00AC665B">
      <w:pPr>
        <w:pStyle w:val="NormalWeb"/>
        <w:spacing w:before="0" w:beforeAutospacing="0" w:after="0" w:afterAutospacing="0"/>
        <w:rPr>
          <w:rFonts w:asciiTheme="minorHAnsi" w:hAnsiTheme="minorHAnsi" w:cstheme="minorHAnsi"/>
        </w:rPr>
      </w:pPr>
    </w:p>
    <w:p w14:paraId="5408C149"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Have you previously been diagnosed with any mental health conditions? If yes, please state which conditions.</w:t>
      </w:r>
    </w:p>
    <w:p w14:paraId="6EEBE136" w14:textId="77777777" w:rsidR="001B7B52" w:rsidRPr="00710876" w:rsidRDefault="001B7B52" w:rsidP="001B7B52">
      <w:pPr>
        <w:pStyle w:val="NormalWeb"/>
        <w:numPr>
          <w:ilvl w:val="0"/>
          <w:numId w:val="59"/>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Yes</w:t>
      </w:r>
    </w:p>
    <w:p w14:paraId="6A2BD0B2" w14:textId="77777777" w:rsidR="001B7B52" w:rsidRPr="00710876" w:rsidRDefault="001B7B52" w:rsidP="001B7B52">
      <w:pPr>
        <w:pStyle w:val="NormalWeb"/>
        <w:numPr>
          <w:ilvl w:val="0"/>
          <w:numId w:val="60"/>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No</w:t>
      </w:r>
    </w:p>
    <w:p w14:paraId="2DF23513" w14:textId="77777777" w:rsidR="001B7B52" w:rsidRPr="00710876" w:rsidRDefault="001B7B52" w:rsidP="001B7B52">
      <w:pPr>
        <w:pStyle w:val="NormalWeb"/>
        <w:numPr>
          <w:ilvl w:val="0"/>
          <w:numId w:val="61"/>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Prefer not to </w:t>
      </w:r>
      <w:proofErr w:type="gramStart"/>
      <w:r w:rsidRPr="00710876">
        <w:rPr>
          <w:rFonts w:asciiTheme="minorHAnsi" w:hAnsiTheme="minorHAnsi" w:cstheme="minorHAnsi"/>
          <w:color w:val="000000"/>
          <w:sz w:val="22"/>
          <w:szCs w:val="22"/>
        </w:rPr>
        <w:t>say</w:t>
      </w:r>
      <w:proofErr w:type="gramEnd"/>
    </w:p>
    <w:p w14:paraId="3FEAEFC5" w14:textId="77777777" w:rsidR="001B7B52" w:rsidRPr="00710876" w:rsidRDefault="001B7B52" w:rsidP="001B7B52">
      <w:pPr>
        <w:rPr>
          <w:rFonts w:cstheme="minorHAnsi"/>
          <w:sz w:val="24"/>
          <w:szCs w:val="24"/>
        </w:rPr>
      </w:pPr>
    </w:p>
    <w:p w14:paraId="32FD388D"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Yes, Anxiety and depression.</w:t>
      </w:r>
    </w:p>
    <w:p w14:paraId="376F46D9" w14:textId="77777777" w:rsidR="001B7B52" w:rsidRPr="00710876" w:rsidRDefault="001B7B52" w:rsidP="001B7B52">
      <w:pPr>
        <w:rPr>
          <w:rFonts w:cstheme="minorHAnsi"/>
        </w:rPr>
      </w:pPr>
    </w:p>
    <w:p w14:paraId="42FDD391" w14:textId="0B515471"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Interviewer:</w:t>
      </w:r>
      <w:r w:rsidRPr="00710876">
        <w:rPr>
          <w:rFonts w:asciiTheme="minorHAnsi" w:hAnsiTheme="minorHAnsi" w:cstheme="minorHAnsi"/>
          <w:color w:val="000000"/>
          <w:sz w:val="22"/>
          <w:szCs w:val="22"/>
        </w:rPr>
        <w:t xml:space="preserve"> Not long left now, only a couple more questions. Onto the next question, </w:t>
      </w:r>
      <w:r w:rsidR="00710876" w:rsidRPr="00710876">
        <w:rPr>
          <w:rFonts w:asciiTheme="minorHAnsi" w:hAnsiTheme="minorHAnsi" w:cstheme="minorHAnsi"/>
          <w:color w:val="000000"/>
          <w:sz w:val="22"/>
          <w:szCs w:val="22"/>
        </w:rPr>
        <w:t>after</w:t>
      </w:r>
      <w:r w:rsidRPr="00710876">
        <w:rPr>
          <w:rFonts w:asciiTheme="minorHAnsi" w:hAnsiTheme="minorHAnsi" w:cstheme="minorHAnsi"/>
          <w:color w:val="000000"/>
          <w:sz w:val="22"/>
          <w:szCs w:val="22"/>
        </w:rPr>
        <w:t xml:space="preserve"> engaging in sports how do you feel? </w:t>
      </w:r>
    </w:p>
    <w:p w14:paraId="1EAA2843" w14:textId="77777777" w:rsidR="001B7B52" w:rsidRPr="00710876" w:rsidRDefault="001B7B52" w:rsidP="001B7B52">
      <w:pPr>
        <w:rPr>
          <w:rFonts w:cstheme="minorHAnsi"/>
        </w:rPr>
      </w:pPr>
    </w:p>
    <w:p w14:paraId="00D749DE" w14:textId="0BEA14E6"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 xml:space="preserve">I feel much better in </w:t>
      </w:r>
      <w:r w:rsidR="00710876" w:rsidRPr="00710876">
        <w:rPr>
          <w:rFonts w:asciiTheme="minorHAnsi" w:hAnsiTheme="minorHAnsi" w:cstheme="minorHAnsi"/>
          <w:color w:val="000000"/>
          <w:sz w:val="22"/>
          <w:szCs w:val="22"/>
        </w:rPr>
        <w:t>myself,</w:t>
      </w:r>
      <w:r w:rsidRPr="00710876">
        <w:rPr>
          <w:rFonts w:asciiTheme="minorHAnsi" w:hAnsiTheme="minorHAnsi" w:cstheme="minorHAnsi"/>
          <w:color w:val="000000"/>
          <w:sz w:val="22"/>
          <w:szCs w:val="22"/>
        </w:rPr>
        <w:t xml:space="preserve"> and it makes me feel a lot more motivated.</w:t>
      </w:r>
    </w:p>
    <w:p w14:paraId="5E396D9D" w14:textId="77777777" w:rsidR="001B7B52" w:rsidRPr="00710876" w:rsidRDefault="001B7B52" w:rsidP="001B7B52">
      <w:pPr>
        <w:rPr>
          <w:rFonts w:cstheme="minorHAnsi"/>
        </w:rPr>
      </w:pPr>
    </w:p>
    <w:p w14:paraId="5C2F0111"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Interviewer:</w:t>
      </w:r>
      <w:r w:rsidRPr="00710876">
        <w:rPr>
          <w:rFonts w:asciiTheme="minorHAnsi" w:hAnsiTheme="minorHAnsi" w:cstheme="minorHAnsi"/>
          <w:color w:val="000000"/>
          <w:sz w:val="22"/>
          <w:szCs w:val="22"/>
        </w:rPr>
        <w:t xml:space="preserve"> How do you feel when sports is mentioned?</w:t>
      </w:r>
    </w:p>
    <w:p w14:paraId="1248D719" w14:textId="77777777" w:rsidR="001B7B52" w:rsidRPr="00710876" w:rsidRDefault="001B7B52" w:rsidP="001B7B52">
      <w:pPr>
        <w:rPr>
          <w:rFonts w:cstheme="minorHAnsi"/>
        </w:rPr>
      </w:pPr>
    </w:p>
    <w:p w14:paraId="0F709F78"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Participant (2103354):</w:t>
      </w:r>
      <w:r w:rsidRPr="00710876">
        <w:rPr>
          <w:rFonts w:asciiTheme="minorHAnsi" w:hAnsiTheme="minorHAnsi" w:cstheme="minorHAnsi"/>
          <w:color w:val="000000"/>
          <w:sz w:val="22"/>
          <w:szCs w:val="22"/>
        </w:rPr>
        <w:t xml:space="preserve"> Generally, when sports is mentioned I’m not overly keen however I do enjoy this.</w:t>
      </w:r>
    </w:p>
    <w:p w14:paraId="6EA279B6" w14:textId="77777777" w:rsidR="001B7B52" w:rsidRPr="00710876" w:rsidRDefault="001B7B52" w:rsidP="001B7B52">
      <w:pPr>
        <w:rPr>
          <w:rFonts w:cstheme="minorHAnsi"/>
        </w:rPr>
      </w:pPr>
    </w:p>
    <w:p w14:paraId="6A242104"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Do you believe that sports has an impact on an individual's mental health? Explain your answer.</w:t>
      </w:r>
    </w:p>
    <w:p w14:paraId="071397DC" w14:textId="77777777" w:rsidR="001B7B52" w:rsidRPr="00710876" w:rsidRDefault="001B7B52" w:rsidP="001B7B52">
      <w:pPr>
        <w:rPr>
          <w:rFonts w:cstheme="minorHAnsi"/>
        </w:rPr>
      </w:pPr>
    </w:p>
    <w:p w14:paraId="15B57AA3"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Yes, I believe that sports has a positive impact on an individual’s mental health because sports releases stress and therefore creates a better mental health. </w:t>
      </w:r>
    </w:p>
    <w:p w14:paraId="6E2E7D07" w14:textId="77777777" w:rsidR="001B7B52" w:rsidRPr="00710876" w:rsidRDefault="001B7B52" w:rsidP="001B7B52">
      <w:pPr>
        <w:rPr>
          <w:rFonts w:cstheme="minorHAnsi"/>
        </w:rPr>
      </w:pPr>
    </w:p>
    <w:p w14:paraId="087F7021" w14:textId="1B81D9FA"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Has your mental health diagnosis (if relevant) restrained you in any </w:t>
      </w:r>
      <w:proofErr w:type="gramStart"/>
      <w:r w:rsidRPr="00710876">
        <w:rPr>
          <w:rFonts w:asciiTheme="minorHAnsi" w:hAnsiTheme="minorHAnsi" w:cstheme="minorHAnsi"/>
          <w:color w:val="000000"/>
          <w:sz w:val="22"/>
          <w:szCs w:val="22"/>
        </w:rPr>
        <w:t>particular way</w:t>
      </w:r>
      <w:proofErr w:type="gramEnd"/>
      <w:r w:rsidRPr="00710876">
        <w:rPr>
          <w:rFonts w:asciiTheme="minorHAnsi" w:hAnsiTheme="minorHAnsi" w:cstheme="minorHAnsi"/>
          <w:color w:val="000000"/>
          <w:sz w:val="22"/>
          <w:szCs w:val="22"/>
        </w:rPr>
        <w:t xml:space="preserve"> from engaging with sports? If </w:t>
      </w:r>
      <w:r w:rsidR="00710876" w:rsidRPr="00710876">
        <w:rPr>
          <w:rFonts w:asciiTheme="minorHAnsi" w:hAnsiTheme="minorHAnsi" w:cstheme="minorHAnsi"/>
          <w:color w:val="000000"/>
          <w:sz w:val="22"/>
          <w:szCs w:val="22"/>
        </w:rPr>
        <w:t>yes,</w:t>
      </w:r>
      <w:r w:rsidRPr="00710876">
        <w:rPr>
          <w:rFonts w:asciiTheme="minorHAnsi" w:hAnsiTheme="minorHAnsi" w:cstheme="minorHAnsi"/>
          <w:color w:val="000000"/>
          <w:sz w:val="22"/>
          <w:szCs w:val="22"/>
        </w:rPr>
        <w:t xml:space="preserve"> please explain the barriers you have </w:t>
      </w:r>
      <w:proofErr w:type="gramStart"/>
      <w:r w:rsidRPr="00710876">
        <w:rPr>
          <w:rFonts w:asciiTheme="minorHAnsi" w:hAnsiTheme="minorHAnsi" w:cstheme="minorHAnsi"/>
          <w:color w:val="000000"/>
          <w:sz w:val="22"/>
          <w:szCs w:val="22"/>
        </w:rPr>
        <w:t>faced</w:t>
      </w:r>
      <w:proofErr w:type="gramEnd"/>
    </w:p>
    <w:p w14:paraId="1BFD5BC3" w14:textId="77777777" w:rsidR="001B7B52" w:rsidRPr="00710876" w:rsidRDefault="001B7B52" w:rsidP="001B7B52">
      <w:pPr>
        <w:rPr>
          <w:rFonts w:cstheme="minorHAnsi"/>
        </w:rPr>
      </w:pPr>
    </w:p>
    <w:p w14:paraId="61B5FD0A"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 xml:space="preserve">Yes, my mental health diagnosis has restrained me from participating in sports, due to my depression I sometimes get </w:t>
      </w:r>
      <w:proofErr w:type="gramStart"/>
      <w:r w:rsidRPr="00710876">
        <w:rPr>
          <w:rFonts w:asciiTheme="minorHAnsi" w:hAnsiTheme="minorHAnsi" w:cstheme="minorHAnsi"/>
          <w:color w:val="000000"/>
          <w:sz w:val="22"/>
          <w:szCs w:val="22"/>
        </w:rPr>
        <w:t>unmotivated</w:t>
      </w:r>
      <w:proofErr w:type="gramEnd"/>
      <w:r w:rsidRPr="00710876">
        <w:rPr>
          <w:rFonts w:asciiTheme="minorHAnsi" w:hAnsiTheme="minorHAnsi" w:cstheme="minorHAnsi"/>
          <w:color w:val="000000"/>
          <w:sz w:val="22"/>
          <w:szCs w:val="22"/>
        </w:rPr>
        <w:t xml:space="preserve"> and I find it very difficult to engage with sports.</w:t>
      </w:r>
    </w:p>
    <w:p w14:paraId="1DB94120" w14:textId="77777777" w:rsidR="001B7B52" w:rsidRPr="00710876" w:rsidRDefault="001B7B52" w:rsidP="001B7B52">
      <w:pPr>
        <w:rPr>
          <w:rFonts w:cstheme="minorHAnsi"/>
        </w:rPr>
      </w:pPr>
    </w:p>
    <w:p w14:paraId="67042FF4"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Have you noticed a change in your mental health when comparing how you feel before and after engaging with sports? </w:t>
      </w:r>
    </w:p>
    <w:p w14:paraId="26B0A0D9" w14:textId="54C089CF" w:rsidR="001B7B52" w:rsidRPr="00710876" w:rsidRDefault="001B7B52" w:rsidP="00AC665B">
      <w:pPr>
        <w:pStyle w:val="NormalWeb"/>
        <w:numPr>
          <w:ilvl w:val="1"/>
          <w:numId w:val="47"/>
        </w:numPr>
        <w:spacing w:before="0" w:beforeAutospacing="0" w:after="0" w:afterAutospacing="0"/>
        <w:rPr>
          <w:rFonts w:asciiTheme="minorHAnsi" w:hAnsiTheme="minorHAnsi" w:cstheme="minorHAnsi"/>
        </w:rPr>
      </w:pPr>
      <w:r w:rsidRPr="00710876">
        <w:rPr>
          <w:rFonts w:asciiTheme="minorHAnsi" w:hAnsiTheme="minorHAnsi" w:cstheme="minorHAnsi"/>
          <w:color w:val="000000"/>
          <w:sz w:val="22"/>
          <w:szCs w:val="22"/>
        </w:rPr>
        <w:t>Yes</w:t>
      </w:r>
    </w:p>
    <w:p w14:paraId="61176C50" w14:textId="126D04D8" w:rsidR="001B7B52" w:rsidRPr="00710876" w:rsidRDefault="001B7B52" w:rsidP="00AC665B">
      <w:pPr>
        <w:pStyle w:val="NormalWeb"/>
        <w:numPr>
          <w:ilvl w:val="1"/>
          <w:numId w:val="47"/>
        </w:numPr>
        <w:spacing w:before="0" w:beforeAutospacing="0" w:after="0" w:afterAutospacing="0"/>
        <w:rPr>
          <w:rFonts w:asciiTheme="minorHAnsi" w:hAnsiTheme="minorHAnsi" w:cstheme="minorHAnsi"/>
        </w:rPr>
      </w:pPr>
      <w:r w:rsidRPr="00710876">
        <w:rPr>
          <w:rFonts w:asciiTheme="minorHAnsi" w:hAnsiTheme="minorHAnsi" w:cstheme="minorHAnsi"/>
          <w:color w:val="000000"/>
          <w:sz w:val="22"/>
          <w:szCs w:val="22"/>
        </w:rPr>
        <w:t>No</w:t>
      </w:r>
    </w:p>
    <w:p w14:paraId="5AA31DD7" w14:textId="77777777" w:rsidR="001B7B52" w:rsidRPr="00710876" w:rsidRDefault="001B7B52" w:rsidP="001B7B52">
      <w:pPr>
        <w:rPr>
          <w:rFonts w:cstheme="minorHAnsi"/>
        </w:rPr>
      </w:pPr>
    </w:p>
    <w:p w14:paraId="3EBCA6B5"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(2103354): </w:t>
      </w:r>
      <w:r w:rsidRPr="00710876">
        <w:rPr>
          <w:rFonts w:asciiTheme="minorHAnsi" w:hAnsiTheme="minorHAnsi" w:cstheme="minorHAnsi"/>
          <w:color w:val="000000"/>
          <w:sz w:val="22"/>
          <w:szCs w:val="22"/>
        </w:rPr>
        <w:t>A, yes.</w:t>
      </w:r>
    </w:p>
    <w:p w14:paraId="66545348" w14:textId="77777777" w:rsidR="001B7B52" w:rsidRPr="00710876" w:rsidRDefault="001B7B52" w:rsidP="001B7B52">
      <w:pPr>
        <w:rPr>
          <w:rFonts w:cstheme="minorHAnsi"/>
        </w:rPr>
      </w:pPr>
    </w:p>
    <w:p w14:paraId="4C0BCFB7" w14:textId="0C4B4D91"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Thank you for participating, this now concludes the interview. I would like to remind you that you still have the opportunity to withdraw your answers and if you wish to withdraw your answers in the upcoming days you can contact me on </w:t>
      </w:r>
      <w:hyperlink r:id="rId24" w:history="1">
        <w:r w:rsidRPr="00710876">
          <w:rPr>
            <w:rStyle w:val="Hyperlink"/>
            <w:rFonts w:asciiTheme="minorHAnsi" w:hAnsiTheme="minorHAnsi" w:cstheme="minorHAnsi"/>
            <w:color w:val="1155CC"/>
            <w:sz w:val="22"/>
            <w:szCs w:val="22"/>
          </w:rPr>
          <w:t>2103354@student.uwtsd.ac.uk</w:t>
        </w:r>
      </w:hyperlink>
      <w:r w:rsidRPr="00710876">
        <w:rPr>
          <w:rFonts w:asciiTheme="minorHAnsi" w:hAnsiTheme="minorHAnsi" w:cstheme="minorHAnsi"/>
          <w:color w:val="000000"/>
          <w:sz w:val="22"/>
          <w:szCs w:val="22"/>
        </w:rPr>
        <w:t xml:space="preserve"> with your student number and your answers will be withdrawn. Finally, I ask that if you have any questions that you ask them now, if there are no </w:t>
      </w:r>
      <w:r w:rsidR="00710876" w:rsidRPr="00710876">
        <w:rPr>
          <w:rFonts w:asciiTheme="minorHAnsi" w:hAnsiTheme="minorHAnsi" w:cstheme="minorHAnsi"/>
          <w:color w:val="000000"/>
          <w:sz w:val="22"/>
          <w:szCs w:val="22"/>
        </w:rPr>
        <w:t>questions,</w:t>
      </w:r>
      <w:r w:rsidRPr="00710876">
        <w:rPr>
          <w:rFonts w:asciiTheme="minorHAnsi" w:hAnsiTheme="minorHAnsi" w:cstheme="minorHAnsi"/>
          <w:color w:val="000000"/>
          <w:sz w:val="22"/>
          <w:szCs w:val="22"/>
        </w:rPr>
        <w:t xml:space="preserve"> I will share my screen with you and show you the debriefing sheet.</w:t>
      </w:r>
    </w:p>
    <w:p w14:paraId="7C2C8228" w14:textId="07195AAA" w:rsidR="001B7B52" w:rsidRPr="00710876" w:rsidRDefault="001B7B52" w:rsidP="001B7B52">
      <w:pPr>
        <w:spacing w:after="240"/>
        <w:rPr>
          <w:rFonts w:cstheme="minorHAnsi"/>
        </w:rPr>
      </w:pPr>
      <w:r w:rsidRPr="00710876">
        <w:rPr>
          <w:rFonts w:cstheme="minorHAnsi"/>
        </w:rPr>
        <w:br/>
      </w:r>
    </w:p>
    <w:p w14:paraId="0B9472DF" w14:textId="77777777" w:rsidR="005029B1" w:rsidRDefault="005029B1" w:rsidP="001B7B52">
      <w:pPr>
        <w:pStyle w:val="NormalWeb"/>
        <w:spacing w:before="0" w:beforeAutospacing="0" w:after="0" w:afterAutospacing="0"/>
        <w:jc w:val="center"/>
        <w:rPr>
          <w:rFonts w:asciiTheme="minorHAnsi" w:hAnsiTheme="minorHAnsi" w:cstheme="minorHAnsi"/>
          <w:b/>
          <w:bCs/>
          <w:i/>
          <w:iCs/>
          <w:color w:val="000000"/>
        </w:rPr>
      </w:pPr>
    </w:p>
    <w:p w14:paraId="146D2E28" w14:textId="77777777" w:rsidR="005029B1" w:rsidRDefault="005029B1" w:rsidP="001B7B52">
      <w:pPr>
        <w:pStyle w:val="NormalWeb"/>
        <w:spacing w:before="0" w:beforeAutospacing="0" w:after="0" w:afterAutospacing="0"/>
        <w:jc w:val="center"/>
        <w:rPr>
          <w:rFonts w:asciiTheme="minorHAnsi" w:hAnsiTheme="minorHAnsi" w:cstheme="minorHAnsi"/>
          <w:b/>
          <w:bCs/>
          <w:i/>
          <w:iCs/>
          <w:color w:val="000000"/>
        </w:rPr>
      </w:pPr>
    </w:p>
    <w:p w14:paraId="31B5DB13" w14:textId="77777777" w:rsidR="005029B1" w:rsidRDefault="005029B1" w:rsidP="001B7B52">
      <w:pPr>
        <w:pStyle w:val="NormalWeb"/>
        <w:spacing w:before="0" w:beforeAutospacing="0" w:after="0" w:afterAutospacing="0"/>
        <w:jc w:val="center"/>
        <w:rPr>
          <w:rFonts w:asciiTheme="minorHAnsi" w:hAnsiTheme="minorHAnsi" w:cstheme="minorHAnsi"/>
          <w:b/>
          <w:bCs/>
          <w:i/>
          <w:iCs/>
          <w:color w:val="000000"/>
        </w:rPr>
      </w:pPr>
    </w:p>
    <w:p w14:paraId="528A4133" w14:textId="3B90811C" w:rsidR="001B7B52" w:rsidRPr="00710876" w:rsidRDefault="001B7B52" w:rsidP="001B7B52">
      <w:pPr>
        <w:pStyle w:val="NormalWeb"/>
        <w:spacing w:before="0" w:beforeAutospacing="0" w:after="0" w:afterAutospacing="0"/>
        <w:jc w:val="center"/>
        <w:rPr>
          <w:rFonts w:asciiTheme="minorHAnsi" w:hAnsiTheme="minorHAnsi" w:cstheme="minorHAnsi"/>
        </w:rPr>
      </w:pPr>
      <w:r w:rsidRPr="00710876">
        <w:rPr>
          <w:rFonts w:asciiTheme="minorHAnsi" w:hAnsiTheme="minorHAnsi" w:cstheme="minorHAnsi"/>
          <w:b/>
          <w:bCs/>
          <w:i/>
          <w:iCs/>
          <w:color w:val="000000"/>
        </w:rPr>
        <w:t>Interview transcript</w:t>
      </w:r>
    </w:p>
    <w:p w14:paraId="1CF4275B" w14:textId="77777777" w:rsidR="001B7B52" w:rsidRPr="00710876" w:rsidRDefault="001B7B52" w:rsidP="001B7B52">
      <w:pPr>
        <w:rPr>
          <w:rFonts w:cstheme="minorHAnsi"/>
        </w:rPr>
      </w:pPr>
    </w:p>
    <w:p w14:paraId="5D96A220" w14:textId="7FAC3288"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Good Afternoon and welcome to my study, </w:t>
      </w:r>
      <w:proofErr w:type="spellStart"/>
      <w:r w:rsidRPr="00710876">
        <w:rPr>
          <w:rFonts w:asciiTheme="minorHAnsi" w:hAnsiTheme="minorHAnsi" w:cstheme="minorHAnsi"/>
          <w:color w:val="000000"/>
          <w:sz w:val="22"/>
          <w:szCs w:val="22"/>
        </w:rPr>
        <w:t>i’d</w:t>
      </w:r>
      <w:proofErr w:type="spellEnd"/>
      <w:r w:rsidRPr="00710876">
        <w:rPr>
          <w:rFonts w:asciiTheme="minorHAnsi" w:hAnsiTheme="minorHAnsi" w:cstheme="minorHAnsi"/>
          <w:color w:val="000000"/>
          <w:sz w:val="22"/>
          <w:szCs w:val="22"/>
        </w:rPr>
        <w:t xml:space="preserve"> like to thank you for your participation. This study will be 15 minutes long and you’ll be asked to answer a range of questions as honestly as possible. The questions will be asked to you as well as shown to you on the screen. You have the right to withdraw at any point throughout this study and there will be a question asking opportunity upon completion. Your identity will remain </w:t>
      </w:r>
      <w:r w:rsidR="00710876" w:rsidRPr="00710876">
        <w:rPr>
          <w:rFonts w:asciiTheme="minorHAnsi" w:hAnsiTheme="minorHAnsi" w:cstheme="minorHAnsi"/>
          <w:color w:val="000000"/>
          <w:sz w:val="22"/>
          <w:szCs w:val="22"/>
        </w:rPr>
        <w:t>anonymous,</w:t>
      </w:r>
      <w:r w:rsidRPr="00710876">
        <w:rPr>
          <w:rFonts w:asciiTheme="minorHAnsi" w:hAnsiTheme="minorHAnsi" w:cstheme="minorHAnsi"/>
          <w:color w:val="000000"/>
          <w:sz w:val="22"/>
          <w:szCs w:val="22"/>
        </w:rPr>
        <w:t xml:space="preserve"> and you'll be identified through your student number. </w:t>
      </w:r>
    </w:p>
    <w:p w14:paraId="76D69E2E" w14:textId="77777777" w:rsidR="001B7B52" w:rsidRPr="00710876" w:rsidRDefault="001B7B52" w:rsidP="001B7B52">
      <w:pPr>
        <w:spacing w:after="240"/>
        <w:rPr>
          <w:rFonts w:cstheme="minorHAnsi"/>
        </w:rPr>
      </w:pPr>
    </w:p>
    <w:p w14:paraId="227F54E1" w14:textId="1654E22E"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To begin the interview process I’d like to ask, </w:t>
      </w:r>
      <w:r w:rsidR="00710876" w:rsidRPr="00710876">
        <w:rPr>
          <w:rFonts w:asciiTheme="minorHAnsi" w:hAnsiTheme="minorHAnsi" w:cstheme="minorHAnsi"/>
          <w:color w:val="000000"/>
          <w:sz w:val="22"/>
          <w:szCs w:val="22"/>
        </w:rPr>
        <w:t>what</w:t>
      </w:r>
      <w:r w:rsidRPr="00710876">
        <w:rPr>
          <w:rFonts w:asciiTheme="minorHAnsi" w:hAnsiTheme="minorHAnsi" w:cstheme="minorHAnsi"/>
          <w:color w:val="000000"/>
          <w:sz w:val="22"/>
          <w:szCs w:val="22"/>
        </w:rPr>
        <w:t xml:space="preserve"> age group do you come under? </w:t>
      </w:r>
    </w:p>
    <w:p w14:paraId="09E8137C" w14:textId="77777777" w:rsidR="001B7B52" w:rsidRPr="00710876" w:rsidRDefault="001B7B52" w:rsidP="001B7B52">
      <w:pPr>
        <w:pStyle w:val="NormalWeb"/>
        <w:numPr>
          <w:ilvl w:val="0"/>
          <w:numId w:val="62"/>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18-25</w:t>
      </w:r>
    </w:p>
    <w:p w14:paraId="2740240F" w14:textId="77777777" w:rsidR="001B7B52" w:rsidRPr="00710876" w:rsidRDefault="001B7B52" w:rsidP="001B7B52">
      <w:pPr>
        <w:pStyle w:val="NormalWeb"/>
        <w:numPr>
          <w:ilvl w:val="0"/>
          <w:numId w:val="63"/>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26-50</w:t>
      </w:r>
    </w:p>
    <w:p w14:paraId="62B42D23" w14:textId="77777777" w:rsidR="001B7B52" w:rsidRPr="00710876" w:rsidRDefault="001B7B52" w:rsidP="001B7B52">
      <w:pPr>
        <w:pStyle w:val="NormalWeb"/>
        <w:numPr>
          <w:ilvl w:val="0"/>
          <w:numId w:val="64"/>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50+</w:t>
      </w:r>
    </w:p>
    <w:p w14:paraId="353481D0" w14:textId="77777777" w:rsidR="001B7B52" w:rsidRPr="00710876" w:rsidRDefault="001B7B52" w:rsidP="001B7B52">
      <w:pPr>
        <w:rPr>
          <w:rFonts w:cstheme="minorHAnsi"/>
          <w:sz w:val="24"/>
          <w:szCs w:val="24"/>
        </w:rPr>
      </w:pPr>
    </w:p>
    <w:p w14:paraId="3A64EA32"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(1902116): </w:t>
      </w:r>
      <w:r w:rsidRPr="00710876">
        <w:rPr>
          <w:rFonts w:asciiTheme="minorHAnsi" w:hAnsiTheme="minorHAnsi" w:cstheme="minorHAnsi"/>
          <w:color w:val="000000"/>
          <w:sz w:val="22"/>
          <w:szCs w:val="22"/>
        </w:rPr>
        <w:t>A, 18-25.</w:t>
      </w:r>
    </w:p>
    <w:p w14:paraId="4C794DA4" w14:textId="77777777" w:rsidR="001B7B52" w:rsidRPr="00710876" w:rsidRDefault="001B7B52" w:rsidP="001B7B52">
      <w:pPr>
        <w:rPr>
          <w:rFonts w:cstheme="minorHAnsi"/>
        </w:rPr>
      </w:pPr>
    </w:p>
    <w:p w14:paraId="64A45F5F" w14:textId="2C753F46"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following on, </w:t>
      </w:r>
      <w:r w:rsidR="00710876" w:rsidRPr="00710876">
        <w:rPr>
          <w:rFonts w:asciiTheme="minorHAnsi" w:hAnsiTheme="minorHAnsi" w:cstheme="minorHAnsi"/>
          <w:color w:val="000000"/>
          <w:sz w:val="22"/>
          <w:szCs w:val="22"/>
        </w:rPr>
        <w:t>what</w:t>
      </w:r>
      <w:r w:rsidRPr="00710876">
        <w:rPr>
          <w:rFonts w:asciiTheme="minorHAnsi" w:hAnsiTheme="minorHAnsi" w:cstheme="minorHAnsi"/>
          <w:color w:val="000000"/>
          <w:sz w:val="22"/>
          <w:szCs w:val="22"/>
        </w:rPr>
        <w:t xml:space="preserve"> gender do you identify as?</w:t>
      </w:r>
    </w:p>
    <w:p w14:paraId="10EBB4B4" w14:textId="77777777" w:rsidR="001B7B52" w:rsidRPr="00710876" w:rsidRDefault="001B7B52" w:rsidP="001B7B52">
      <w:pPr>
        <w:pStyle w:val="NormalWeb"/>
        <w:numPr>
          <w:ilvl w:val="0"/>
          <w:numId w:val="65"/>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Male</w:t>
      </w:r>
    </w:p>
    <w:p w14:paraId="3D80142A" w14:textId="77777777" w:rsidR="001B7B52" w:rsidRPr="00710876" w:rsidRDefault="001B7B52" w:rsidP="001B7B52">
      <w:pPr>
        <w:pStyle w:val="NormalWeb"/>
        <w:numPr>
          <w:ilvl w:val="0"/>
          <w:numId w:val="66"/>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Female</w:t>
      </w:r>
    </w:p>
    <w:p w14:paraId="759260A1" w14:textId="77777777" w:rsidR="001B7B52" w:rsidRPr="00710876" w:rsidRDefault="001B7B52" w:rsidP="001B7B52">
      <w:pPr>
        <w:pStyle w:val="NormalWeb"/>
        <w:numPr>
          <w:ilvl w:val="0"/>
          <w:numId w:val="67"/>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Non-binary</w:t>
      </w:r>
    </w:p>
    <w:p w14:paraId="0B91E45F" w14:textId="77777777" w:rsidR="001B7B52" w:rsidRPr="00710876" w:rsidRDefault="001B7B52" w:rsidP="001B7B52">
      <w:pPr>
        <w:pStyle w:val="NormalWeb"/>
        <w:numPr>
          <w:ilvl w:val="0"/>
          <w:numId w:val="68"/>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Other (please state)</w:t>
      </w:r>
    </w:p>
    <w:p w14:paraId="76F2C8EE" w14:textId="77777777" w:rsidR="001B7B52" w:rsidRPr="00710876" w:rsidRDefault="001B7B52" w:rsidP="001B7B52">
      <w:pPr>
        <w:rPr>
          <w:rFonts w:cstheme="minorHAnsi"/>
          <w:sz w:val="24"/>
          <w:szCs w:val="24"/>
        </w:rPr>
      </w:pPr>
    </w:p>
    <w:p w14:paraId="5B134A0C"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(1902116): </w:t>
      </w:r>
      <w:r w:rsidRPr="00710876">
        <w:rPr>
          <w:rFonts w:asciiTheme="minorHAnsi" w:hAnsiTheme="minorHAnsi" w:cstheme="minorHAnsi"/>
          <w:color w:val="000000"/>
          <w:sz w:val="22"/>
          <w:szCs w:val="22"/>
        </w:rPr>
        <w:t>B, Female.</w:t>
      </w:r>
    </w:p>
    <w:p w14:paraId="0E0C844E" w14:textId="77777777" w:rsidR="001B7B52" w:rsidRPr="00710876" w:rsidRDefault="001B7B52" w:rsidP="001B7B52">
      <w:pPr>
        <w:rPr>
          <w:rFonts w:cstheme="minorHAnsi"/>
        </w:rPr>
      </w:pPr>
    </w:p>
    <w:p w14:paraId="113C64ED"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Do you enjoy sports? Please give a reason for your answer. </w:t>
      </w:r>
    </w:p>
    <w:p w14:paraId="54F8A19A" w14:textId="77777777" w:rsidR="001B7B52" w:rsidRPr="00710876" w:rsidRDefault="001B7B52" w:rsidP="001B7B52">
      <w:pPr>
        <w:rPr>
          <w:rFonts w:cstheme="minorHAnsi"/>
        </w:rPr>
      </w:pPr>
    </w:p>
    <w:p w14:paraId="615C720D" w14:textId="1F561C5F"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(1902116): </w:t>
      </w:r>
      <w:r w:rsidRPr="00710876">
        <w:rPr>
          <w:rFonts w:asciiTheme="minorHAnsi" w:hAnsiTheme="minorHAnsi" w:cstheme="minorHAnsi"/>
          <w:color w:val="000000"/>
          <w:sz w:val="22"/>
          <w:szCs w:val="22"/>
        </w:rPr>
        <w:t> </w:t>
      </w:r>
      <w:r w:rsidR="00710876" w:rsidRPr="00710876">
        <w:rPr>
          <w:rFonts w:asciiTheme="minorHAnsi" w:hAnsiTheme="minorHAnsi" w:cstheme="minorHAnsi"/>
          <w:color w:val="000000"/>
          <w:sz w:val="22"/>
          <w:szCs w:val="22"/>
        </w:rPr>
        <w:t>Yes,</w:t>
      </w:r>
      <w:r w:rsidRPr="00710876">
        <w:rPr>
          <w:rFonts w:asciiTheme="minorHAnsi" w:hAnsiTheme="minorHAnsi" w:cstheme="minorHAnsi"/>
          <w:color w:val="000000"/>
          <w:sz w:val="22"/>
          <w:szCs w:val="22"/>
        </w:rPr>
        <w:t xml:space="preserve"> at times I do enjoy sport, but I have my preferred options like swimming. </w:t>
      </w:r>
    </w:p>
    <w:p w14:paraId="32904626" w14:textId="77777777" w:rsidR="001B7B52" w:rsidRPr="00710876" w:rsidRDefault="001B7B52" w:rsidP="001B7B52">
      <w:pPr>
        <w:rPr>
          <w:rFonts w:cstheme="minorHAnsi"/>
        </w:rPr>
      </w:pPr>
    </w:p>
    <w:p w14:paraId="63DFE915"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On an average day, how would you best describe your mental health?</w:t>
      </w:r>
    </w:p>
    <w:p w14:paraId="1FFDBD32" w14:textId="77777777" w:rsidR="001B7B52" w:rsidRPr="00710876" w:rsidRDefault="001B7B52" w:rsidP="001B7B52">
      <w:pPr>
        <w:pStyle w:val="NormalWeb"/>
        <w:numPr>
          <w:ilvl w:val="0"/>
          <w:numId w:val="69"/>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Good</w:t>
      </w:r>
    </w:p>
    <w:p w14:paraId="644FF696" w14:textId="77777777" w:rsidR="001B7B52" w:rsidRPr="00710876" w:rsidRDefault="001B7B52" w:rsidP="001B7B52">
      <w:pPr>
        <w:pStyle w:val="NormalWeb"/>
        <w:numPr>
          <w:ilvl w:val="0"/>
          <w:numId w:val="70"/>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Average</w:t>
      </w:r>
    </w:p>
    <w:p w14:paraId="6AB3C702" w14:textId="77777777" w:rsidR="001B7B52" w:rsidRPr="00710876" w:rsidRDefault="001B7B52" w:rsidP="001B7B52">
      <w:pPr>
        <w:pStyle w:val="NormalWeb"/>
        <w:numPr>
          <w:ilvl w:val="0"/>
          <w:numId w:val="71"/>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Poor</w:t>
      </w:r>
    </w:p>
    <w:p w14:paraId="0DE694DC" w14:textId="77777777" w:rsidR="001B7B52" w:rsidRPr="00710876" w:rsidRDefault="001B7B52" w:rsidP="001B7B52">
      <w:pPr>
        <w:rPr>
          <w:rFonts w:cstheme="minorHAnsi"/>
          <w:sz w:val="24"/>
          <w:szCs w:val="24"/>
        </w:rPr>
      </w:pPr>
    </w:p>
    <w:p w14:paraId="61E97C6F"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(1902116): </w:t>
      </w:r>
      <w:r w:rsidRPr="00710876">
        <w:rPr>
          <w:rFonts w:asciiTheme="minorHAnsi" w:hAnsiTheme="minorHAnsi" w:cstheme="minorHAnsi"/>
          <w:color w:val="000000"/>
          <w:sz w:val="22"/>
          <w:szCs w:val="22"/>
        </w:rPr>
        <w:t>A, good. </w:t>
      </w:r>
    </w:p>
    <w:p w14:paraId="55579739" w14:textId="77777777" w:rsidR="001B7B52" w:rsidRPr="00710876" w:rsidRDefault="001B7B52" w:rsidP="001B7B52">
      <w:pPr>
        <w:rPr>
          <w:rFonts w:cstheme="minorHAnsi"/>
        </w:rPr>
      </w:pPr>
    </w:p>
    <w:p w14:paraId="1C514AF0"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Have you previously been diagnosed with any mental health conditions? If yes, please state which conditions.</w:t>
      </w:r>
    </w:p>
    <w:p w14:paraId="75B49BDF" w14:textId="77777777" w:rsidR="001B7B52" w:rsidRPr="00710876" w:rsidRDefault="001B7B52" w:rsidP="001B7B52">
      <w:pPr>
        <w:pStyle w:val="NormalWeb"/>
        <w:numPr>
          <w:ilvl w:val="0"/>
          <w:numId w:val="72"/>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Yes</w:t>
      </w:r>
    </w:p>
    <w:p w14:paraId="2CCCAD2E" w14:textId="77777777" w:rsidR="001B7B52" w:rsidRPr="00710876" w:rsidRDefault="001B7B52" w:rsidP="001B7B52">
      <w:pPr>
        <w:pStyle w:val="NormalWeb"/>
        <w:numPr>
          <w:ilvl w:val="0"/>
          <w:numId w:val="73"/>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No</w:t>
      </w:r>
    </w:p>
    <w:p w14:paraId="431C783B" w14:textId="77777777" w:rsidR="001B7B52" w:rsidRPr="00710876" w:rsidRDefault="001B7B52" w:rsidP="001B7B52">
      <w:pPr>
        <w:pStyle w:val="NormalWeb"/>
        <w:numPr>
          <w:ilvl w:val="0"/>
          <w:numId w:val="74"/>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Prefer not to </w:t>
      </w:r>
      <w:proofErr w:type="gramStart"/>
      <w:r w:rsidRPr="00710876">
        <w:rPr>
          <w:rFonts w:asciiTheme="minorHAnsi" w:hAnsiTheme="minorHAnsi" w:cstheme="minorHAnsi"/>
          <w:color w:val="000000"/>
          <w:sz w:val="22"/>
          <w:szCs w:val="22"/>
        </w:rPr>
        <w:t>say</w:t>
      </w:r>
      <w:proofErr w:type="gramEnd"/>
    </w:p>
    <w:p w14:paraId="363D43F4" w14:textId="77777777" w:rsidR="001B7B52" w:rsidRPr="00710876" w:rsidRDefault="001B7B52" w:rsidP="001B7B52">
      <w:pPr>
        <w:rPr>
          <w:rFonts w:cstheme="minorHAnsi"/>
          <w:sz w:val="24"/>
          <w:szCs w:val="24"/>
        </w:rPr>
      </w:pPr>
    </w:p>
    <w:p w14:paraId="6764BD48"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(1902116): </w:t>
      </w:r>
      <w:r w:rsidRPr="00710876">
        <w:rPr>
          <w:rFonts w:asciiTheme="minorHAnsi" w:hAnsiTheme="minorHAnsi" w:cstheme="minorHAnsi"/>
          <w:color w:val="000000"/>
          <w:sz w:val="22"/>
          <w:szCs w:val="22"/>
        </w:rPr>
        <w:t>B, no.</w:t>
      </w:r>
    </w:p>
    <w:p w14:paraId="1EBE649A" w14:textId="77777777" w:rsidR="001B7B52" w:rsidRPr="00710876" w:rsidRDefault="001B7B52" w:rsidP="001B7B52">
      <w:pPr>
        <w:rPr>
          <w:rFonts w:cstheme="minorHAnsi"/>
        </w:rPr>
      </w:pPr>
    </w:p>
    <w:p w14:paraId="09261B93" w14:textId="05B4BF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We should be done shortly, </w:t>
      </w:r>
      <w:r w:rsidR="00710876" w:rsidRPr="00710876">
        <w:rPr>
          <w:rFonts w:asciiTheme="minorHAnsi" w:hAnsiTheme="minorHAnsi" w:cstheme="minorHAnsi"/>
          <w:color w:val="000000"/>
          <w:sz w:val="22"/>
          <w:szCs w:val="22"/>
        </w:rPr>
        <w:t>after</w:t>
      </w:r>
      <w:r w:rsidRPr="00710876">
        <w:rPr>
          <w:rFonts w:asciiTheme="minorHAnsi" w:hAnsiTheme="minorHAnsi" w:cstheme="minorHAnsi"/>
          <w:color w:val="000000"/>
          <w:sz w:val="22"/>
          <w:szCs w:val="22"/>
        </w:rPr>
        <w:t xml:space="preserve"> engaging in sports how do you feel? </w:t>
      </w:r>
    </w:p>
    <w:p w14:paraId="15FC8FA7" w14:textId="77777777" w:rsidR="001B7B52" w:rsidRPr="00710876" w:rsidRDefault="001B7B52" w:rsidP="001B7B52">
      <w:pPr>
        <w:rPr>
          <w:rFonts w:cstheme="minorHAnsi"/>
        </w:rPr>
      </w:pPr>
    </w:p>
    <w:p w14:paraId="151FA474"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(1902116): </w:t>
      </w:r>
      <w:r w:rsidRPr="00710876">
        <w:rPr>
          <w:rFonts w:asciiTheme="minorHAnsi" w:hAnsiTheme="minorHAnsi" w:cstheme="minorHAnsi"/>
          <w:color w:val="000000"/>
          <w:sz w:val="22"/>
          <w:szCs w:val="22"/>
        </w:rPr>
        <w:t>I often feel happier and have an improved mood.</w:t>
      </w:r>
    </w:p>
    <w:p w14:paraId="79F4C51D" w14:textId="77777777" w:rsidR="001B7B52" w:rsidRPr="00710876" w:rsidRDefault="001B7B52" w:rsidP="001B7B52">
      <w:pPr>
        <w:rPr>
          <w:rFonts w:cstheme="minorHAnsi"/>
        </w:rPr>
      </w:pPr>
    </w:p>
    <w:p w14:paraId="3E3AD49C"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Interviewer:</w:t>
      </w:r>
      <w:r w:rsidRPr="00710876">
        <w:rPr>
          <w:rFonts w:asciiTheme="minorHAnsi" w:hAnsiTheme="minorHAnsi" w:cstheme="minorHAnsi"/>
          <w:color w:val="000000"/>
          <w:sz w:val="22"/>
          <w:szCs w:val="22"/>
        </w:rPr>
        <w:t xml:space="preserve"> How do you feel when sports is mentioned?</w:t>
      </w:r>
    </w:p>
    <w:p w14:paraId="71FB2DE0" w14:textId="77777777" w:rsidR="001B7B52" w:rsidRPr="00710876" w:rsidRDefault="001B7B52" w:rsidP="001B7B52">
      <w:pPr>
        <w:rPr>
          <w:rFonts w:cstheme="minorHAnsi"/>
        </w:rPr>
      </w:pPr>
    </w:p>
    <w:p w14:paraId="4C1BD5F9"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(1902116): </w:t>
      </w:r>
      <w:r w:rsidRPr="00710876">
        <w:rPr>
          <w:rFonts w:asciiTheme="minorHAnsi" w:hAnsiTheme="minorHAnsi" w:cstheme="minorHAnsi"/>
          <w:color w:val="000000"/>
          <w:sz w:val="22"/>
          <w:szCs w:val="22"/>
        </w:rPr>
        <w:t>I sometimes feel dread but often feel glad once I have completed it. </w:t>
      </w:r>
    </w:p>
    <w:p w14:paraId="62EC8500" w14:textId="77777777" w:rsidR="001B7B52" w:rsidRPr="00710876" w:rsidRDefault="001B7B52" w:rsidP="001B7B52">
      <w:pPr>
        <w:rPr>
          <w:rFonts w:cstheme="minorHAnsi"/>
        </w:rPr>
      </w:pPr>
    </w:p>
    <w:p w14:paraId="26B73F25"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Do you believe that sports has an impact on an individual's mental health? Explain your answer.</w:t>
      </w:r>
    </w:p>
    <w:p w14:paraId="5EFE48BA" w14:textId="77777777" w:rsidR="001B7B52" w:rsidRPr="00710876" w:rsidRDefault="001B7B52" w:rsidP="001B7B52">
      <w:pPr>
        <w:rPr>
          <w:rFonts w:cstheme="minorHAnsi"/>
        </w:rPr>
      </w:pPr>
    </w:p>
    <w:p w14:paraId="5C39030D" w14:textId="4F514CFC"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lastRenderedPageBreak/>
        <w:t xml:space="preserve">Participant (1902116): </w:t>
      </w:r>
      <w:r w:rsidR="00710876" w:rsidRPr="00710876">
        <w:rPr>
          <w:rFonts w:asciiTheme="minorHAnsi" w:hAnsiTheme="minorHAnsi" w:cstheme="minorHAnsi"/>
          <w:color w:val="000000"/>
          <w:sz w:val="22"/>
          <w:szCs w:val="22"/>
        </w:rPr>
        <w:t>Yes,</w:t>
      </w:r>
      <w:r w:rsidRPr="00710876">
        <w:rPr>
          <w:rFonts w:asciiTheme="minorHAnsi" w:hAnsiTheme="minorHAnsi" w:cstheme="minorHAnsi"/>
          <w:color w:val="000000"/>
          <w:sz w:val="22"/>
          <w:szCs w:val="22"/>
        </w:rPr>
        <w:t xml:space="preserve"> I do believe that sport can impact an individual's mental health, it can help with dealing with a range of emotions but can also cause some negative emotions for certain individuals. </w:t>
      </w:r>
    </w:p>
    <w:p w14:paraId="1236F0C1" w14:textId="77777777" w:rsidR="001B7B52" w:rsidRPr="00710876" w:rsidRDefault="001B7B52" w:rsidP="001B7B52">
      <w:pPr>
        <w:rPr>
          <w:rFonts w:cstheme="minorHAnsi"/>
        </w:rPr>
      </w:pPr>
    </w:p>
    <w:p w14:paraId="60BEC639" w14:textId="7531A021"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Has your mental health diagnosis (if relevant) restrained you in any </w:t>
      </w:r>
      <w:proofErr w:type="gramStart"/>
      <w:r w:rsidRPr="00710876">
        <w:rPr>
          <w:rFonts w:asciiTheme="minorHAnsi" w:hAnsiTheme="minorHAnsi" w:cstheme="minorHAnsi"/>
          <w:color w:val="000000"/>
          <w:sz w:val="22"/>
          <w:szCs w:val="22"/>
        </w:rPr>
        <w:t>particular way</w:t>
      </w:r>
      <w:proofErr w:type="gramEnd"/>
      <w:r w:rsidRPr="00710876">
        <w:rPr>
          <w:rFonts w:asciiTheme="minorHAnsi" w:hAnsiTheme="minorHAnsi" w:cstheme="minorHAnsi"/>
          <w:color w:val="000000"/>
          <w:sz w:val="22"/>
          <w:szCs w:val="22"/>
        </w:rPr>
        <w:t xml:space="preserve"> from engaging with sports? If </w:t>
      </w:r>
      <w:r w:rsidR="00710876" w:rsidRPr="00710876">
        <w:rPr>
          <w:rFonts w:asciiTheme="minorHAnsi" w:hAnsiTheme="minorHAnsi" w:cstheme="minorHAnsi"/>
          <w:color w:val="000000"/>
          <w:sz w:val="22"/>
          <w:szCs w:val="22"/>
        </w:rPr>
        <w:t>yes,</w:t>
      </w:r>
      <w:r w:rsidRPr="00710876">
        <w:rPr>
          <w:rFonts w:asciiTheme="minorHAnsi" w:hAnsiTheme="minorHAnsi" w:cstheme="minorHAnsi"/>
          <w:color w:val="000000"/>
          <w:sz w:val="22"/>
          <w:szCs w:val="22"/>
        </w:rPr>
        <w:t xml:space="preserve"> please explain the barriers you have </w:t>
      </w:r>
      <w:proofErr w:type="gramStart"/>
      <w:r w:rsidRPr="00710876">
        <w:rPr>
          <w:rFonts w:asciiTheme="minorHAnsi" w:hAnsiTheme="minorHAnsi" w:cstheme="minorHAnsi"/>
          <w:color w:val="000000"/>
          <w:sz w:val="22"/>
          <w:szCs w:val="22"/>
        </w:rPr>
        <w:t>faced</w:t>
      </w:r>
      <w:proofErr w:type="gramEnd"/>
    </w:p>
    <w:p w14:paraId="11C755B2" w14:textId="77777777" w:rsidR="001B7B52" w:rsidRPr="00710876" w:rsidRDefault="001B7B52" w:rsidP="001B7B52">
      <w:pPr>
        <w:rPr>
          <w:rFonts w:cstheme="minorHAnsi"/>
        </w:rPr>
      </w:pPr>
    </w:p>
    <w:p w14:paraId="272F511A"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Participant (1902116):</w:t>
      </w:r>
      <w:r w:rsidRPr="00710876">
        <w:rPr>
          <w:rFonts w:asciiTheme="minorHAnsi" w:hAnsiTheme="minorHAnsi" w:cstheme="minorHAnsi"/>
          <w:color w:val="000000"/>
          <w:sz w:val="22"/>
          <w:szCs w:val="22"/>
        </w:rPr>
        <w:t xml:space="preserve"> N/A</w:t>
      </w:r>
    </w:p>
    <w:p w14:paraId="5D471834" w14:textId="77777777" w:rsidR="001B7B52" w:rsidRPr="00710876" w:rsidRDefault="001B7B52" w:rsidP="001B7B52">
      <w:pPr>
        <w:rPr>
          <w:rFonts w:cstheme="minorHAnsi"/>
        </w:rPr>
      </w:pPr>
    </w:p>
    <w:p w14:paraId="0B7860DB" w14:textId="1D8E1019"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Finally, </w:t>
      </w:r>
      <w:r w:rsidR="00710876" w:rsidRPr="00710876">
        <w:rPr>
          <w:rFonts w:asciiTheme="minorHAnsi" w:hAnsiTheme="minorHAnsi" w:cstheme="minorHAnsi"/>
          <w:color w:val="000000"/>
          <w:sz w:val="22"/>
          <w:szCs w:val="22"/>
        </w:rPr>
        <w:t>have</w:t>
      </w:r>
      <w:r w:rsidRPr="00710876">
        <w:rPr>
          <w:rFonts w:asciiTheme="minorHAnsi" w:hAnsiTheme="minorHAnsi" w:cstheme="minorHAnsi"/>
          <w:color w:val="000000"/>
          <w:sz w:val="22"/>
          <w:szCs w:val="22"/>
        </w:rPr>
        <w:t xml:space="preserve"> you noticed a change in your mental health when comparing how you feel before and after engaging with sports? </w:t>
      </w:r>
    </w:p>
    <w:p w14:paraId="24285C7F" w14:textId="77777777" w:rsidR="001B7B52" w:rsidRPr="00710876" w:rsidRDefault="001B7B52" w:rsidP="001B7B52">
      <w:pPr>
        <w:pStyle w:val="NormalWeb"/>
        <w:numPr>
          <w:ilvl w:val="0"/>
          <w:numId w:val="75"/>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Yes</w:t>
      </w:r>
    </w:p>
    <w:p w14:paraId="3B712AAF" w14:textId="77777777" w:rsidR="001B7B52" w:rsidRPr="00710876" w:rsidRDefault="001B7B52" w:rsidP="001B7B52">
      <w:pPr>
        <w:pStyle w:val="NormalWeb"/>
        <w:numPr>
          <w:ilvl w:val="0"/>
          <w:numId w:val="76"/>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No</w:t>
      </w:r>
    </w:p>
    <w:p w14:paraId="7F7F5E67" w14:textId="77777777" w:rsidR="001B7B52" w:rsidRPr="00710876" w:rsidRDefault="001B7B52" w:rsidP="001B7B52">
      <w:pPr>
        <w:rPr>
          <w:rFonts w:cstheme="minorHAnsi"/>
          <w:sz w:val="24"/>
          <w:szCs w:val="24"/>
        </w:rPr>
      </w:pPr>
    </w:p>
    <w:p w14:paraId="545585A9"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Participant (1902116):</w:t>
      </w:r>
      <w:r w:rsidRPr="00710876">
        <w:rPr>
          <w:rFonts w:asciiTheme="minorHAnsi" w:hAnsiTheme="minorHAnsi" w:cstheme="minorHAnsi"/>
          <w:color w:val="000000"/>
          <w:sz w:val="22"/>
          <w:szCs w:val="22"/>
        </w:rPr>
        <w:t xml:space="preserve"> A, yes.</w:t>
      </w:r>
    </w:p>
    <w:p w14:paraId="6FF58221" w14:textId="77777777" w:rsidR="001B7B52" w:rsidRPr="00710876" w:rsidRDefault="001B7B52" w:rsidP="001B7B52">
      <w:pPr>
        <w:rPr>
          <w:rFonts w:cstheme="minorHAnsi"/>
        </w:rPr>
      </w:pPr>
    </w:p>
    <w:p w14:paraId="388E0EBF"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To conclude, I'd like to inform you that the opportunity to withdraw is still applicable and if you'd like to withdraw at any point after you can contact me with your student number to </w:t>
      </w:r>
      <w:hyperlink r:id="rId25" w:history="1">
        <w:r w:rsidRPr="00710876">
          <w:rPr>
            <w:rStyle w:val="Hyperlink"/>
            <w:rFonts w:asciiTheme="minorHAnsi" w:hAnsiTheme="minorHAnsi" w:cstheme="minorHAnsi"/>
            <w:color w:val="1155CC"/>
            <w:sz w:val="22"/>
            <w:szCs w:val="22"/>
          </w:rPr>
          <w:t>2103354@student.uwtsd.ac.uk</w:t>
        </w:r>
      </w:hyperlink>
      <w:r w:rsidRPr="00710876">
        <w:rPr>
          <w:rFonts w:asciiTheme="minorHAnsi" w:hAnsiTheme="minorHAnsi" w:cstheme="minorHAnsi"/>
          <w:color w:val="000000"/>
          <w:sz w:val="22"/>
          <w:szCs w:val="22"/>
        </w:rPr>
        <w:t xml:space="preserve">  and I will withdraw your answers. If there are no questions regarding the </w:t>
      </w:r>
      <w:proofErr w:type="gramStart"/>
      <w:r w:rsidRPr="00710876">
        <w:rPr>
          <w:rFonts w:asciiTheme="minorHAnsi" w:hAnsiTheme="minorHAnsi" w:cstheme="minorHAnsi"/>
          <w:color w:val="000000"/>
          <w:sz w:val="22"/>
          <w:szCs w:val="22"/>
        </w:rPr>
        <w:t>study</w:t>
      </w:r>
      <w:proofErr w:type="gramEnd"/>
      <w:r w:rsidRPr="00710876">
        <w:rPr>
          <w:rFonts w:asciiTheme="minorHAnsi" w:hAnsiTheme="minorHAnsi" w:cstheme="minorHAnsi"/>
          <w:color w:val="000000"/>
          <w:sz w:val="22"/>
          <w:szCs w:val="22"/>
        </w:rPr>
        <w:t xml:space="preserve"> I will now present you with a debrief sheet.</w:t>
      </w:r>
    </w:p>
    <w:p w14:paraId="3CD87873" w14:textId="72B7E9F2" w:rsidR="001B7B52" w:rsidRPr="00710876" w:rsidRDefault="001B7B52" w:rsidP="001B7B52">
      <w:pPr>
        <w:spacing w:after="240"/>
        <w:rPr>
          <w:rFonts w:cstheme="minorHAnsi"/>
        </w:rPr>
      </w:pPr>
      <w:r w:rsidRPr="00710876">
        <w:rPr>
          <w:rFonts w:cstheme="minorHAnsi"/>
        </w:rPr>
        <w:br/>
      </w:r>
      <w:r w:rsidRPr="00710876">
        <w:rPr>
          <w:rFonts w:cstheme="minorHAnsi"/>
        </w:rPr>
        <w:br/>
      </w:r>
      <w:r w:rsidRPr="00710876">
        <w:rPr>
          <w:rFonts w:cstheme="minorHAnsi"/>
        </w:rPr>
        <w:br/>
      </w:r>
      <w:r w:rsidRPr="00710876">
        <w:rPr>
          <w:rFonts w:cstheme="minorHAnsi"/>
        </w:rPr>
        <w:br/>
      </w:r>
      <w:r w:rsidRPr="00710876">
        <w:rPr>
          <w:rFonts w:cstheme="minorHAnsi"/>
        </w:rPr>
        <w:br/>
      </w:r>
      <w:r w:rsidRPr="00710876">
        <w:rPr>
          <w:rFonts w:cstheme="minorHAnsi"/>
        </w:rPr>
        <w:br/>
      </w:r>
      <w:r w:rsidRPr="00710876">
        <w:rPr>
          <w:rFonts w:cstheme="minorHAnsi"/>
        </w:rPr>
        <w:br/>
      </w:r>
      <w:r w:rsidRPr="00710876">
        <w:rPr>
          <w:rFonts w:cstheme="minorHAnsi"/>
        </w:rPr>
        <w:br/>
      </w:r>
      <w:r w:rsidRPr="00710876">
        <w:rPr>
          <w:rFonts w:cstheme="minorHAnsi"/>
        </w:rPr>
        <w:br/>
      </w:r>
      <w:r w:rsidRPr="00710876">
        <w:rPr>
          <w:rFonts w:cstheme="minorHAnsi"/>
        </w:rPr>
        <w:br/>
      </w:r>
    </w:p>
    <w:p w14:paraId="57919D0E" w14:textId="77777777" w:rsidR="001B7B52" w:rsidRPr="00710876" w:rsidRDefault="001B7B52" w:rsidP="001B7B52">
      <w:pPr>
        <w:pStyle w:val="NormalWeb"/>
        <w:spacing w:before="0" w:beforeAutospacing="0" w:after="0" w:afterAutospacing="0"/>
        <w:jc w:val="center"/>
        <w:rPr>
          <w:rFonts w:asciiTheme="minorHAnsi" w:hAnsiTheme="minorHAnsi" w:cstheme="minorHAnsi"/>
        </w:rPr>
      </w:pPr>
      <w:r w:rsidRPr="00710876">
        <w:rPr>
          <w:rFonts w:asciiTheme="minorHAnsi" w:hAnsiTheme="minorHAnsi" w:cstheme="minorHAnsi"/>
          <w:b/>
          <w:bCs/>
          <w:i/>
          <w:iCs/>
          <w:color w:val="000000"/>
        </w:rPr>
        <w:t>Interview transcript</w:t>
      </w:r>
    </w:p>
    <w:p w14:paraId="084314A8" w14:textId="77777777" w:rsidR="001B7B52" w:rsidRPr="00710876" w:rsidRDefault="001B7B52" w:rsidP="001B7B52">
      <w:pPr>
        <w:rPr>
          <w:rFonts w:cstheme="minorHAnsi"/>
        </w:rPr>
      </w:pPr>
    </w:p>
    <w:p w14:paraId="107C1A18"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Good Afternoon and welcome to my study, to begin </w:t>
      </w:r>
      <w:proofErr w:type="spellStart"/>
      <w:r w:rsidRPr="00710876">
        <w:rPr>
          <w:rFonts w:asciiTheme="minorHAnsi" w:hAnsiTheme="minorHAnsi" w:cstheme="minorHAnsi"/>
          <w:color w:val="000000"/>
          <w:sz w:val="22"/>
          <w:szCs w:val="22"/>
        </w:rPr>
        <w:t>i’d</w:t>
      </w:r>
      <w:proofErr w:type="spellEnd"/>
      <w:r w:rsidRPr="00710876">
        <w:rPr>
          <w:rFonts w:asciiTheme="minorHAnsi" w:hAnsiTheme="minorHAnsi" w:cstheme="minorHAnsi"/>
          <w:color w:val="000000"/>
          <w:sz w:val="22"/>
          <w:szCs w:val="22"/>
        </w:rPr>
        <w:t xml:space="preserve"> like to thank you for your participation. This interview process is 15 minutes long and you’ll be asked to answer 10 questions regarding sports and the effects it has on an individual's mental health. It is expected that you answer </w:t>
      </w:r>
      <w:proofErr w:type="gramStart"/>
      <w:r w:rsidRPr="00710876">
        <w:rPr>
          <w:rFonts w:asciiTheme="minorHAnsi" w:hAnsiTheme="minorHAnsi" w:cstheme="minorHAnsi"/>
          <w:color w:val="000000"/>
          <w:sz w:val="22"/>
          <w:szCs w:val="22"/>
        </w:rPr>
        <w:t>honestly</w:t>
      </w:r>
      <w:proofErr w:type="gramEnd"/>
      <w:r w:rsidRPr="00710876">
        <w:rPr>
          <w:rFonts w:asciiTheme="minorHAnsi" w:hAnsiTheme="minorHAnsi" w:cstheme="minorHAnsi"/>
          <w:color w:val="000000"/>
          <w:sz w:val="22"/>
          <w:szCs w:val="22"/>
        </w:rPr>
        <w:t xml:space="preserve"> and any questions will be answered when the interview has been completed. It should be noted that you have the right to withdraw at any point and your identity will remain anonymous. </w:t>
      </w:r>
    </w:p>
    <w:p w14:paraId="0401D2E1" w14:textId="77777777" w:rsidR="001B7B52" w:rsidRPr="00710876" w:rsidRDefault="001B7B52" w:rsidP="001B7B52">
      <w:pPr>
        <w:rPr>
          <w:rFonts w:cstheme="minorHAnsi"/>
        </w:rPr>
      </w:pPr>
    </w:p>
    <w:p w14:paraId="5503B224"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The first question I'd like to ask is, </w:t>
      </w:r>
      <w:proofErr w:type="gramStart"/>
      <w:r w:rsidRPr="00710876">
        <w:rPr>
          <w:rFonts w:asciiTheme="minorHAnsi" w:hAnsiTheme="minorHAnsi" w:cstheme="minorHAnsi"/>
          <w:color w:val="000000"/>
          <w:sz w:val="22"/>
          <w:szCs w:val="22"/>
        </w:rPr>
        <w:t>What</w:t>
      </w:r>
      <w:proofErr w:type="gramEnd"/>
      <w:r w:rsidRPr="00710876">
        <w:rPr>
          <w:rFonts w:asciiTheme="minorHAnsi" w:hAnsiTheme="minorHAnsi" w:cstheme="minorHAnsi"/>
          <w:color w:val="000000"/>
          <w:sz w:val="22"/>
          <w:szCs w:val="22"/>
        </w:rPr>
        <w:t xml:space="preserve"> age group do you come under? </w:t>
      </w:r>
    </w:p>
    <w:p w14:paraId="09D5F5F5" w14:textId="6D7E7B85" w:rsidR="001B7B52" w:rsidRPr="00710876" w:rsidRDefault="001B7B52" w:rsidP="00F20188">
      <w:pPr>
        <w:pStyle w:val="NormalWeb"/>
        <w:numPr>
          <w:ilvl w:val="1"/>
          <w:numId w:val="40"/>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18-25</w:t>
      </w:r>
    </w:p>
    <w:p w14:paraId="0B14A1E0" w14:textId="77777777" w:rsidR="00F20188" w:rsidRPr="00710876" w:rsidRDefault="001B7B52" w:rsidP="00F20188">
      <w:pPr>
        <w:pStyle w:val="NormalWeb"/>
        <w:numPr>
          <w:ilvl w:val="1"/>
          <w:numId w:val="40"/>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26-50</w:t>
      </w:r>
    </w:p>
    <w:p w14:paraId="4DEEE55C" w14:textId="1F0482A4" w:rsidR="001B7B52" w:rsidRPr="00710876" w:rsidRDefault="001B7B52" w:rsidP="00F20188">
      <w:pPr>
        <w:pStyle w:val="NormalWeb"/>
        <w:numPr>
          <w:ilvl w:val="1"/>
          <w:numId w:val="40"/>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50+</w:t>
      </w:r>
    </w:p>
    <w:p w14:paraId="60E1E38B" w14:textId="77777777" w:rsidR="001B7B52" w:rsidRPr="00710876" w:rsidRDefault="001B7B52" w:rsidP="001B7B52">
      <w:pPr>
        <w:rPr>
          <w:rFonts w:cstheme="minorHAnsi"/>
          <w:sz w:val="24"/>
          <w:szCs w:val="24"/>
        </w:rPr>
      </w:pPr>
    </w:p>
    <w:p w14:paraId="54E345A1"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lastRenderedPageBreak/>
        <w:t xml:space="preserve">Participant (2101335): </w:t>
      </w:r>
      <w:r w:rsidRPr="00710876">
        <w:rPr>
          <w:rFonts w:asciiTheme="minorHAnsi" w:hAnsiTheme="minorHAnsi" w:cstheme="minorHAnsi"/>
          <w:color w:val="000000"/>
          <w:sz w:val="22"/>
          <w:szCs w:val="22"/>
        </w:rPr>
        <w:t>A, 18-25.</w:t>
      </w:r>
    </w:p>
    <w:p w14:paraId="2DF30E2D" w14:textId="77777777" w:rsidR="001B7B52" w:rsidRPr="00710876" w:rsidRDefault="001B7B52" w:rsidP="001B7B52">
      <w:pPr>
        <w:rPr>
          <w:rFonts w:cstheme="minorHAnsi"/>
        </w:rPr>
      </w:pPr>
    </w:p>
    <w:p w14:paraId="6073A245" w14:textId="6A8FB505"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moving on, </w:t>
      </w:r>
      <w:r w:rsidR="00710876" w:rsidRPr="00710876">
        <w:rPr>
          <w:rFonts w:asciiTheme="minorHAnsi" w:hAnsiTheme="minorHAnsi" w:cstheme="minorHAnsi"/>
          <w:color w:val="000000"/>
          <w:sz w:val="22"/>
          <w:szCs w:val="22"/>
        </w:rPr>
        <w:t>what</w:t>
      </w:r>
      <w:r w:rsidRPr="00710876">
        <w:rPr>
          <w:rFonts w:asciiTheme="minorHAnsi" w:hAnsiTheme="minorHAnsi" w:cstheme="minorHAnsi"/>
          <w:color w:val="000000"/>
          <w:sz w:val="22"/>
          <w:szCs w:val="22"/>
        </w:rPr>
        <w:t xml:space="preserve"> gender do you identify as?</w:t>
      </w:r>
    </w:p>
    <w:p w14:paraId="4F252DAC" w14:textId="3B31A611" w:rsidR="001B7B52" w:rsidRPr="00710876" w:rsidRDefault="001B7B52" w:rsidP="00F20188">
      <w:pPr>
        <w:pStyle w:val="NormalWeb"/>
        <w:numPr>
          <w:ilvl w:val="1"/>
          <w:numId w:val="31"/>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Male</w:t>
      </w:r>
    </w:p>
    <w:p w14:paraId="6055FBF2" w14:textId="6DCEF7E8" w:rsidR="001B7B52" w:rsidRPr="00710876" w:rsidRDefault="001B7B52" w:rsidP="00F20188">
      <w:pPr>
        <w:pStyle w:val="NormalWeb"/>
        <w:numPr>
          <w:ilvl w:val="1"/>
          <w:numId w:val="31"/>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Female</w:t>
      </w:r>
    </w:p>
    <w:p w14:paraId="00957677" w14:textId="77777777" w:rsidR="00F20188" w:rsidRPr="00710876" w:rsidRDefault="001B7B52" w:rsidP="00F20188">
      <w:pPr>
        <w:pStyle w:val="NormalWeb"/>
        <w:numPr>
          <w:ilvl w:val="1"/>
          <w:numId w:val="31"/>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Non-binary</w:t>
      </w:r>
    </w:p>
    <w:p w14:paraId="29F51037" w14:textId="0D9DFA3C" w:rsidR="001B7B52" w:rsidRPr="00710876" w:rsidRDefault="001B7B52" w:rsidP="00F20188">
      <w:pPr>
        <w:pStyle w:val="NormalWeb"/>
        <w:numPr>
          <w:ilvl w:val="1"/>
          <w:numId w:val="31"/>
        </w:numPr>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Other (please state)</w:t>
      </w:r>
    </w:p>
    <w:p w14:paraId="397BE952" w14:textId="77777777" w:rsidR="001B7B52" w:rsidRPr="00710876" w:rsidRDefault="001B7B52" w:rsidP="001B7B52">
      <w:pPr>
        <w:rPr>
          <w:rFonts w:cstheme="minorHAnsi"/>
          <w:sz w:val="24"/>
          <w:szCs w:val="24"/>
        </w:rPr>
      </w:pPr>
    </w:p>
    <w:p w14:paraId="61B2B25F"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(2101335): </w:t>
      </w:r>
      <w:r w:rsidRPr="00710876">
        <w:rPr>
          <w:rFonts w:asciiTheme="minorHAnsi" w:hAnsiTheme="minorHAnsi" w:cstheme="minorHAnsi"/>
          <w:color w:val="000000"/>
          <w:sz w:val="22"/>
          <w:szCs w:val="22"/>
        </w:rPr>
        <w:t>B, Female.</w:t>
      </w:r>
    </w:p>
    <w:p w14:paraId="1F71E092" w14:textId="77777777" w:rsidR="001B7B52" w:rsidRPr="00710876" w:rsidRDefault="001B7B52" w:rsidP="001B7B52">
      <w:pPr>
        <w:rPr>
          <w:rFonts w:cstheme="minorHAnsi"/>
        </w:rPr>
      </w:pPr>
    </w:p>
    <w:p w14:paraId="6EC116C1" w14:textId="45A6C9A6"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The next question is,</w:t>
      </w:r>
      <w:r w:rsidRPr="00710876">
        <w:rPr>
          <w:rFonts w:asciiTheme="minorHAnsi" w:hAnsiTheme="minorHAnsi" w:cstheme="minorHAnsi"/>
          <w:b/>
          <w:bCs/>
          <w:i/>
          <w:iCs/>
          <w:color w:val="000000"/>
          <w:sz w:val="22"/>
          <w:szCs w:val="22"/>
        </w:rPr>
        <w:t xml:space="preserve"> </w:t>
      </w:r>
      <w:r w:rsidR="00710876" w:rsidRPr="00710876">
        <w:rPr>
          <w:rFonts w:asciiTheme="minorHAnsi" w:hAnsiTheme="minorHAnsi" w:cstheme="minorHAnsi"/>
          <w:color w:val="000000"/>
          <w:sz w:val="22"/>
          <w:szCs w:val="22"/>
        </w:rPr>
        <w:t>do</w:t>
      </w:r>
      <w:r w:rsidRPr="00710876">
        <w:rPr>
          <w:rFonts w:asciiTheme="minorHAnsi" w:hAnsiTheme="minorHAnsi" w:cstheme="minorHAnsi"/>
          <w:color w:val="000000"/>
          <w:sz w:val="22"/>
          <w:szCs w:val="22"/>
        </w:rPr>
        <w:t xml:space="preserve"> you enjoy sports? Please give a reason for your answer. </w:t>
      </w:r>
    </w:p>
    <w:p w14:paraId="0092E287" w14:textId="77777777" w:rsidR="001B7B52" w:rsidRPr="00710876" w:rsidRDefault="001B7B52" w:rsidP="001B7B52">
      <w:pPr>
        <w:rPr>
          <w:rFonts w:cstheme="minorHAnsi"/>
        </w:rPr>
      </w:pPr>
    </w:p>
    <w:p w14:paraId="1E0904A0"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(2101335): </w:t>
      </w:r>
      <w:r w:rsidRPr="00710876">
        <w:rPr>
          <w:rFonts w:asciiTheme="minorHAnsi" w:hAnsiTheme="minorHAnsi" w:cstheme="minorHAnsi"/>
          <w:color w:val="000000"/>
          <w:sz w:val="22"/>
          <w:szCs w:val="22"/>
        </w:rPr>
        <w:t>I do enjoy sport but find it hard to find motivation at times.  </w:t>
      </w:r>
    </w:p>
    <w:p w14:paraId="5B032EB7" w14:textId="77777777" w:rsidR="001B7B52" w:rsidRPr="00710876" w:rsidRDefault="001B7B52" w:rsidP="001B7B52">
      <w:pPr>
        <w:rPr>
          <w:rFonts w:cstheme="minorHAnsi"/>
        </w:rPr>
      </w:pPr>
    </w:p>
    <w:p w14:paraId="6BA6C474" w14:textId="77777777" w:rsidR="00F20188" w:rsidRPr="00710876" w:rsidRDefault="001B7B52" w:rsidP="00F20188">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On an average day, how would you best describe your mental health?</w:t>
      </w:r>
    </w:p>
    <w:p w14:paraId="12DA3FD8" w14:textId="1B66BCAD" w:rsidR="001B7B52" w:rsidRPr="00710876" w:rsidRDefault="00F20188" w:rsidP="00F20188">
      <w:pPr>
        <w:pStyle w:val="NormalWeb"/>
        <w:spacing w:before="0" w:beforeAutospacing="0" w:after="0" w:afterAutospacing="0"/>
        <w:rPr>
          <w:rFonts w:asciiTheme="minorHAnsi" w:hAnsiTheme="minorHAnsi" w:cstheme="minorHAnsi"/>
        </w:rPr>
      </w:pPr>
      <w:r w:rsidRPr="00710876">
        <w:rPr>
          <w:rFonts w:asciiTheme="minorHAnsi" w:hAnsiTheme="minorHAnsi" w:cstheme="minorHAnsi"/>
        </w:rPr>
        <w:t xml:space="preserve">                  A. </w:t>
      </w:r>
      <w:r w:rsidR="001B7B52" w:rsidRPr="00710876">
        <w:rPr>
          <w:rFonts w:asciiTheme="minorHAnsi" w:hAnsiTheme="minorHAnsi" w:cstheme="minorHAnsi"/>
          <w:color w:val="000000"/>
          <w:sz w:val="22"/>
          <w:szCs w:val="22"/>
        </w:rPr>
        <w:t>Good</w:t>
      </w:r>
    </w:p>
    <w:p w14:paraId="74861B37" w14:textId="77777777" w:rsidR="00F20188" w:rsidRPr="00710876" w:rsidRDefault="00F20188" w:rsidP="00F20188">
      <w:pPr>
        <w:pStyle w:val="NormalWeb"/>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                      B. </w:t>
      </w:r>
      <w:r w:rsidR="001B7B52" w:rsidRPr="00710876">
        <w:rPr>
          <w:rFonts w:asciiTheme="minorHAnsi" w:hAnsiTheme="minorHAnsi" w:cstheme="minorHAnsi"/>
          <w:color w:val="000000"/>
          <w:sz w:val="22"/>
          <w:szCs w:val="22"/>
        </w:rPr>
        <w:t>Average</w:t>
      </w:r>
    </w:p>
    <w:p w14:paraId="1A003912" w14:textId="2504ABE8" w:rsidR="001B7B52" w:rsidRPr="00710876" w:rsidRDefault="00F20188" w:rsidP="00F20188">
      <w:pPr>
        <w:pStyle w:val="NormalWeb"/>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                      C. </w:t>
      </w:r>
      <w:r w:rsidR="001B7B52" w:rsidRPr="00710876">
        <w:rPr>
          <w:rFonts w:asciiTheme="minorHAnsi" w:hAnsiTheme="minorHAnsi" w:cstheme="minorHAnsi"/>
          <w:color w:val="000000"/>
          <w:sz w:val="22"/>
          <w:szCs w:val="22"/>
        </w:rPr>
        <w:t>Poor</w:t>
      </w:r>
    </w:p>
    <w:p w14:paraId="159A3072" w14:textId="77777777" w:rsidR="001B7B52" w:rsidRPr="00710876" w:rsidRDefault="001B7B52" w:rsidP="001B7B52">
      <w:pPr>
        <w:rPr>
          <w:rFonts w:cstheme="minorHAnsi"/>
          <w:sz w:val="24"/>
          <w:szCs w:val="24"/>
        </w:rPr>
      </w:pPr>
    </w:p>
    <w:p w14:paraId="57415523"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(2101335): </w:t>
      </w:r>
      <w:r w:rsidRPr="00710876">
        <w:rPr>
          <w:rFonts w:asciiTheme="minorHAnsi" w:hAnsiTheme="minorHAnsi" w:cstheme="minorHAnsi"/>
          <w:color w:val="000000"/>
          <w:sz w:val="22"/>
          <w:szCs w:val="22"/>
        </w:rPr>
        <w:t>A, good. </w:t>
      </w:r>
    </w:p>
    <w:p w14:paraId="006C03C0" w14:textId="77777777" w:rsidR="001B7B52" w:rsidRPr="00710876" w:rsidRDefault="001B7B52" w:rsidP="001B7B52">
      <w:pPr>
        <w:rPr>
          <w:rFonts w:cstheme="minorHAnsi"/>
        </w:rPr>
      </w:pPr>
    </w:p>
    <w:p w14:paraId="4AD87CAB"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Have you previously been diagnosed with any mental health conditions? If yes, please state which conditions.</w:t>
      </w:r>
    </w:p>
    <w:p w14:paraId="6E33947F" w14:textId="278A0EBD" w:rsidR="001B7B52" w:rsidRPr="00710876" w:rsidRDefault="00710876" w:rsidP="00710876">
      <w:pPr>
        <w:pStyle w:val="NormalWeb"/>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              A. </w:t>
      </w:r>
      <w:r w:rsidR="001B7B52" w:rsidRPr="00710876">
        <w:rPr>
          <w:rFonts w:asciiTheme="minorHAnsi" w:hAnsiTheme="minorHAnsi" w:cstheme="minorHAnsi"/>
          <w:color w:val="000000"/>
          <w:sz w:val="22"/>
          <w:szCs w:val="22"/>
        </w:rPr>
        <w:t>Yes</w:t>
      </w:r>
    </w:p>
    <w:p w14:paraId="4BD4B26A" w14:textId="51A586E3" w:rsidR="001B7B52" w:rsidRPr="00710876" w:rsidRDefault="00710876" w:rsidP="00710876">
      <w:pPr>
        <w:pStyle w:val="NormalWeb"/>
        <w:spacing w:before="0" w:beforeAutospacing="0" w:after="0" w:afterAutospacing="0"/>
        <w:ind w:left="36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      B. </w:t>
      </w:r>
      <w:r w:rsidR="001B7B52" w:rsidRPr="00710876">
        <w:rPr>
          <w:rFonts w:asciiTheme="minorHAnsi" w:hAnsiTheme="minorHAnsi" w:cstheme="minorHAnsi"/>
          <w:color w:val="000000"/>
          <w:sz w:val="22"/>
          <w:szCs w:val="22"/>
        </w:rPr>
        <w:t>No</w:t>
      </w:r>
    </w:p>
    <w:p w14:paraId="39CD641A" w14:textId="5CE22BA6" w:rsidR="001B7B52" w:rsidRPr="00710876" w:rsidRDefault="00710876" w:rsidP="00710876">
      <w:pPr>
        <w:pStyle w:val="NormalWeb"/>
        <w:spacing w:before="0" w:beforeAutospacing="0" w:after="0" w:afterAutospacing="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            C. </w:t>
      </w:r>
      <w:r w:rsidR="001B7B52" w:rsidRPr="00710876">
        <w:rPr>
          <w:rFonts w:asciiTheme="minorHAnsi" w:hAnsiTheme="minorHAnsi" w:cstheme="minorHAnsi"/>
          <w:color w:val="000000"/>
          <w:sz w:val="22"/>
          <w:szCs w:val="22"/>
        </w:rPr>
        <w:t xml:space="preserve">Prefer not to </w:t>
      </w:r>
      <w:proofErr w:type="gramStart"/>
      <w:r w:rsidR="001B7B52" w:rsidRPr="00710876">
        <w:rPr>
          <w:rFonts w:asciiTheme="minorHAnsi" w:hAnsiTheme="minorHAnsi" w:cstheme="minorHAnsi"/>
          <w:color w:val="000000"/>
          <w:sz w:val="22"/>
          <w:szCs w:val="22"/>
        </w:rPr>
        <w:t>say</w:t>
      </w:r>
      <w:proofErr w:type="gramEnd"/>
    </w:p>
    <w:p w14:paraId="1785F9E3" w14:textId="77777777" w:rsidR="001B7B52" w:rsidRPr="00710876" w:rsidRDefault="001B7B52" w:rsidP="001B7B52">
      <w:pPr>
        <w:rPr>
          <w:rFonts w:cstheme="minorHAnsi"/>
          <w:sz w:val="24"/>
          <w:szCs w:val="24"/>
        </w:rPr>
      </w:pPr>
    </w:p>
    <w:p w14:paraId="09D03509"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(2101335): </w:t>
      </w:r>
      <w:r w:rsidRPr="00710876">
        <w:rPr>
          <w:rFonts w:asciiTheme="minorHAnsi" w:hAnsiTheme="minorHAnsi" w:cstheme="minorHAnsi"/>
          <w:color w:val="000000"/>
          <w:sz w:val="22"/>
          <w:szCs w:val="22"/>
        </w:rPr>
        <w:t>B, no.</w:t>
      </w:r>
    </w:p>
    <w:p w14:paraId="138F5D42" w14:textId="77777777" w:rsidR="001B7B52" w:rsidRPr="00710876" w:rsidRDefault="001B7B52" w:rsidP="001B7B52">
      <w:pPr>
        <w:rPr>
          <w:rFonts w:cstheme="minorHAnsi"/>
        </w:rPr>
      </w:pPr>
    </w:p>
    <w:p w14:paraId="7DF96F49" w14:textId="1AB63049"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We should be done shortly, </w:t>
      </w:r>
      <w:r w:rsidR="00710876" w:rsidRPr="00710876">
        <w:rPr>
          <w:rFonts w:asciiTheme="minorHAnsi" w:hAnsiTheme="minorHAnsi" w:cstheme="minorHAnsi"/>
          <w:color w:val="000000"/>
          <w:sz w:val="22"/>
          <w:szCs w:val="22"/>
        </w:rPr>
        <w:t>after</w:t>
      </w:r>
      <w:r w:rsidRPr="00710876">
        <w:rPr>
          <w:rFonts w:asciiTheme="minorHAnsi" w:hAnsiTheme="minorHAnsi" w:cstheme="minorHAnsi"/>
          <w:color w:val="000000"/>
          <w:sz w:val="22"/>
          <w:szCs w:val="22"/>
        </w:rPr>
        <w:t xml:space="preserve"> engaging in sports how do you feel? </w:t>
      </w:r>
    </w:p>
    <w:p w14:paraId="652F3A34" w14:textId="77777777" w:rsidR="001B7B52" w:rsidRPr="00710876" w:rsidRDefault="001B7B52" w:rsidP="001B7B52">
      <w:pPr>
        <w:rPr>
          <w:rFonts w:cstheme="minorHAnsi"/>
        </w:rPr>
      </w:pPr>
    </w:p>
    <w:p w14:paraId="5FD8D24D" w14:textId="5820DE1E"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(2101335): </w:t>
      </w:r>
      <w:r w:rsidRPr="00710876">
        <w:rPr>
          <w:rFonts w:asciiTheme="minorHAnsi" w:hAnsiTheme="minorHAnsi" w:cstheme="minorHAnsi"/>
          <w:color w:val="000000"/>
          <w:sz w:val="22"/>
          <w:szCs w:val="22"/>
        </w:rPr>
        <w:t xml:space="preserve">My </w:t>
      </w:r>
      <w:r w:rsidR="00710876" w:rsidRPr="00710876">
        <w:rPr>
          <w:rFonts w:asciiTheme="minorHAnsi" w:hAnsiTheme="minorHAnsi" w:cstheme="minorHAnsi"/>
          <w:color w:val="000000"/>
          <w:sz w:val="22"/>
          <w:szCs w:val="22"/>
        </w:rPr>
        <w:t>self-esteem</w:t>
      </w:r>
      <w:r w:rsidRPr="00710876">
        <w:rPr>
          <w:rFonts w:asciiTheme="minorHAnsi" w:hAnsiTheme="minorHAnsi" w:cstheme="minorHAnsi"/>
          <w:color w:val="000000"/>
          <w:sz w:val="22"/>
          <w:szCs w:val="22"/>
        </w:rPr>
        <w:t xml:space="preserve"> always goes up after participating in sport.</w:t>
      </w:r>
    </w:p>
    <w:p w14:paraId="1C08C604" w14:textId="77777777" w:rsidR="001B7B52" w:rsidRPr="00710876" w:rsidRDefault="001B7B52" w:rsidP="001B7B52">
      <w:pPr>
        <w:rPr>
          <w:rFonts w:cstheme="minorHAnsi"/>
        </w:rPr>
      </w:pPr>
    </w:p>
    <w:p w14:paraId="17A14C77"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Interviewer:</w:t>
      </w:r>
      <w:r w:rsidRPr="00710876">
        <w:rPr>
          <w:rFonts w:asciiTheme="minorHAnsi" w:hAnsiTheme="minorHAnsi" w:cstheme="minorHAnsi"/>
          <w:color w:val="000000"/>
          <w:sz w:val="22"/>
          <w:szCs w:val="22"/>
        </w:rPr>
        <w:t xml:space="preserve"> How do you feel when sports is mentioned?</w:t>
      </w:r>
    </w:p>
    <w:p w14:paraId="21FF2FDF" w14:textId="77777777" w:rsidR="001B7B52" w:rsidRPr="00710876" w:rsidRDefault="001B7B52" w:rsidP="001B7B52">
      <w:pPr>
        <w:rPr>
          <w:rFonts w:cstheme="minorHAnsi"/>
        </w:rPr>
      </w:pPr>
    </w:p>
    <w:p w14:paraId="55DC5228"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Participant (2101335):</w:t>
      </w:r>
      <w:r w:rsidRPr="00710876">
        <w:rPr>
          <w:rFonts w:asciiTheme="minorHAnsi" w:hAnsiTheme="minorHAnsi" w:cstheme="minorHAnsi"/>
          <w:color w:val="000000"/>
          <w:sz w:val="22"/>
          <w:szCs w:val="22"/>
        </w:rPr>
        <w:t xml:space="preserve"> I mostly feel tired of the thought of it but tend to enjoy once </w:t>
      </w:r>
      <w:proofErr w:type="spellStart"/>
      <w:r w:rsidRPr="00710876">
        <w:rPr>
          <w:rFonts w:asciiTheme="minorHAnsi" w:hAnsiTheme="minorHAnsi" w:cstheme="minorHAnsi"/>
          <w:color w:val="000000"/>
          <w:sz w:val="22"/>
          <w:szCs w:val="22"/>
        </w:rPr>
        <w:t>i've</w:t>
      </w:r>
      <w:proofErr w:type="spellEnd"/>
      <w:r w:rsidRPr="00710876">
        <w:rPr>
          <w:rFonts w:asciiTheme="minorHAnsi" w:hAnsiTheme="minorHAnsi" w:cstheme="minorHAnsi"/>
          <w:color w:val="000000"/>
          <w:sz w:val="22"/>
          <w:szCs w:val="22"/>
        </w:rPr>
        <w:t xml:space="preserve"> started.</w:t>
      </w:r>
    </w:p>
    <w:p w14:paraId="0048A1B3" w14:textId="77777777" w:rsidR="001B7B52" w:rsidRPr="00710876" w:rsidRDefault="001B7B52" w:rsidP="001B7B52">
      <w:pPr>
        <w:rPr>
          <w:rFonts w:cstheme="minorHAnsi"/>
        </w:rPr>
      </w:pPr>
    </w:p>
    <w:p w14:paraId="7D700958"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Do you believe that sports has an impact on an individual's mental health? Explain your answer.</w:t>
      </w:r>
    </w:p>
    <w:p w14:paraId="4E237373" w14:textId="77777777" w:rsidR="001B7B52" w:rsidRPr="00710876" w:rsidRDefault="001B7B52" w:rsidP="001B7B52">
      <w:pPr>
        <w:rPr>
          <w:rFonts w:cstheme="minorHAnsi"/>
        </w:rPr>
      </w:pPr>
    </w:p>
    <w:p w14:paraId="4110DC04" w14:textId="4EE09F06"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Participant (2101335): </w:t>
      </w:r>
      <w:r w:rsidRPr="00710876">
        <w:rPr>
          <w:rFonts w:asciiTheme="minorHAnsi" w:hAnsiTheme="minorHAnsi" w:cstheme="minorHAnsi"/>
          <w:color w:val="000000"/>
          <w:sz w:val="22"/>
          <w:szCs w:val="22"/>
        </w:rPr>
        <w:t xml:space="preserve">I 100% believe sport has an impact on someone's mental health even if it's just a short walk instead of a massive sport </w:t>
      </w:r>
      <w:r w:rsidR="00710876" w:rsidRPr="00710876">
        <w:rPr>
          <w:rFonts w:asciiTheme="minorHAnsi" w:hAnsiTheme="minorHAnsi" w:cstheme="minorHAnsi"/>
          <w:color w:val="000000"/>
          <w:sz w:val="22"/>
          <w:szCs w:val="22"/>
        </w:rPr>
        <w:t>club.</w:t>
      </w:r>
      <w:r w:rsidRPr="00710876">
        <w:rPr>
          <w:rFonts w:asciiTheme="minorHAnsi" w:hAnsiTheme="minorHAnsi" w:cstheme="minorHAnsi"/>
          <w:color w:val="000000"/>
          <w:sz w:val="22"/>
          <w:szCs w:val="22"/>
        </w:rPr>
        <w:t>  </w:t>
      </w:r>
    </w:p>
    <w:p w14:paraId="3ED56C1B" w14:textId="77777777" w:rsidR="001B7B52" w:rsidRPr="00710876" w:rsidRDefault="001B7B52" w:rsidP="001B7B52">
      <w:pPr>
        <w:rPr>
          <w:rFonts w:cstheme="minorHAnsi"/>
        </w:rPr>
      </w:pPr>
    </w:p>
    <w:p w14:paraId="1CA11BCE" w14:textId="32D5A644"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Has your mental health diagnosis (if relevant) restrained you in any </w:t>
      </w:r>
      <w:proofErr w:type="gramStart"/>
      <w:r w:rsidRPr="00710876">
        <w:rPr>
          <w:rFonts w:asciiTheme="minorHAnsi" w:hAnsiTheme="minorHAnsi" w:cstheme="minorHAnsi"/>
          <w:color w:val="000000"/>
          <w:sz w:val="22"/>
          <w:szCs w:val="22"/>
        </w:rPr>
        <w:t>particular way</w:t>
      </w:r>
      <w:proofErr w:type="gramEnd"/>
      <w:r w:rsidRPr="00710876">
        <w:rPr>
          <w:rFonts w:asciiTheme="minorHAnsi" w:hAnsiTheme="minorHAnsi" w:cstheme="minorHAnsi"/>
          <w:color w:val="000000"/>
          <w:sz w:val="22"/>
          <w:szCs w:val="22"/>
        </w:rPr>
        <w:t xml:space="preserve"> from engaging with sports? If </w:t>
      </w:r>
      <w:r w:rsidR="00710876" w:rsidRPr="00710876">
        <w:rPr>
          <w:rFonts w:asciiTheme="minorHAnsi" w:hAnsiTheme="minorHAnsi" w:cstheme="minorHAnsi"/>
          <w:color w:val="000000"/>
          <w:sz w:val="22"/>
          <w:szCs w:val="22"/>
        </w:rPr>
        <w:t>yes,</w:t>
      </w:r>
      <w:r w:rsidRPr="00710876">
        <w:rPr>
          <w:rFonts w:asciiTheme="minorHAnsi" w:hAnsiTheme="minorHAnsi" w:cstheme="minorHAnsi"/>
          <w:color w:val="000000"/>
          <w:sz w:val="22"/>
          <w:szCs w:val="22"/>
        </w:rPr>
        <w:t xml:space="preserve"> please explain the barriers you have </w:t>
      </w:r>
      <w:r w:rsidR="00710876" w:rsidRPr="00710876">
        <w:rPr>
          <w:rFonts w:asciiTheme="minorHAnsi" w:hAnsiTheme="minorHAnsi" w:cstheme="minorHAnsi"/>
          <w:color w:val="000000"/>
          <w:sz w:val="22"/>
          <w:szCs w:val="22"/>
        </w:rPr>
        <w:t>faced.</w:t>
      </w:r>
    </w:p>
    <w:p w14:paraId="6BB47910" w14:textId="77777777" w:rsidR="001B7B52" w:rsidRPr="00710876" w:rsidRDefault="001B7B52" w:rsidP="001B7B52">
      <w:pPr>
        <w:rPr>
          <w:rFonts w:cstheme="minorHAnsi"/>
        </w:rPr>
      </w:pPr>
    </w:p>
    <w:p w14:paraId="059542BE"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Participant (2101335):</w:t>
      </w:r>
      <w:r w:rsidRPr="00710876">
        <w:rPr>
          <w:rFonts w:asciiTheme="minorHAnsi" w:hAnsiTheme="minorHAnsi" w:cstheme="minorHAnsi"/>
          <w:color w:val="000000"/>
          <w:sz w:val="22"/>
          <w:szCs w:val="22"/>
        </w:rPr>
        <w:t xml:space="preserve"> N/A</w:t>
      </w:r>
    </w:p>
    <w:p w14:paraId="4A2E241A" w14:textId="77777777" w:rsidR="001B7B52" w:rsidRPr="00710876" w:rsidRDefault="001B7B52" w:rsidP="001B7B52">
      <w:pPr>
        <w:rPr>
          <w:rFonts w:cstheme="minorHAnsi"/>
        </w:rPr>
      </w:pPr>
    </w:p>
    <w:p w14:paraId="672BD24F" w14:textId="5BDC311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 xml:space="preserve">Interviewer: </w:t>
      </w:r>
      <w:r w:rsidRPr="00710876">
        <w:rPr>
          <w:rFonts w:asciiTheme="minorHAnsi" w:hAnsiTheme="minorHAnsi" w:cstheme="minorHAnsi"/>
          <w:color w:val="000000"/>
          <w:sz w:val="22"/>
          <w:szCs w:val="22"/>
        </w:rPr>
        <w:t xml:space="preserve">To finish, </w:t>
      </w:r>
      <w:r w:rsidR="00710876" w:rsidRPr="00710876">
        <w:rPr>
          <w:rFonts w:asciiTheme="minorHAnsi" w:hAnsiTheme="minorHAnsi" w:cstheme="minorHAnsi"/>
          <w:color w:val="000000"/>
          <w:sz w:val="22"/>
          <w:szCs w:val="22"/>
        </w:rPr>
        <w:t>have</w:t>
      </w:r>
      <w:r w:rsidRPr="00710876">
        <w:rPr>
          <w:rFonts w:asciiTheme="minorHAnsi" w:hAnsiTheme="minorHAnsi" w:cstheme="minorHAnsi"/>
          <w:color w:val="000000"/>
          <w:sz w:val="22"/>
          <w:szCs w:val="22"/>
        </w:rPr>
        <w:t xml:space="preserve"> you noticed a change in your mental health when comparing how you feel before and after engaging with sports? </w:t>
      </w:r>
    </w:p>
    <w:p w14:paraId="17300AE0" w14:textId="4F5330ED" w:rsidR="001B7B52" w:rsidRPr="00710876" w:rsidRDefault="00710876" w:rsidP="00710876">
      <w:pPr>
        <w:pStyle w:val="NormalWeb"/>
        <w:spacing w:before="0" w:beforeAutospacing="0" w:after="0" w:afterAutospacing="0"/>
        <w:ind w:left="144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A. </w:t>
      </w:r>
      <w:r w:rsidR="001B7B52" w:rsidRPr="00710876">
        <w:rPr>
          <w:rFonts w:asciiTheme="minorHAnsi" w:hAnsiTheme="minorHAnsi" w:cstheme="minorHAnsi"/>
          <w:color w:val="000000"/>
          <w:sz w:val="22"/>
          <w:szCs w:val="22"/>
        </w:rPr>
        <w:t>Yes</w:t>
      </w:r>
    </w:p>
    <w:p w14:paraId="291DF59D" w14:textId="4839D403" w:rsidR="001B7B52" w:rsidRPr="00710876" w:rsidRDefault="00710876" w:rsidP="00710876">
      <w:pPr>
        <w:pStyle w:val="NormalWeb"/>
        <w:spacing w:before="0" w:beforeAutospacing="0" w:after="0" w:afterAutospacing="0"/>
        <w:ind w:left="1440"/>
        <w:textAlignment w:val="baseline"/>
        <w:rPr>
          <w:rFonts w:asciiTheme="minorHAnsi" w:hAnsiTheme="minorHAnsi" w:cstheme="minorHAnsi"/>
          <w:color w:val="000000"/>
          <w:sz w:val="22"/>
          <w:szCs w:val="22"/>
        </w:rPr>
      </w:pPr>
      <w:r w:rsidRPr="00710876">
        <w:rPr>
          <w:rFonts w:asciiTheme="minorHAnsi" w:hAnsiTheme="minorHAnsi" w:cstheme="minorHAnsi"/>
          <w:color w:val="000000"/>
          <w:sz w:val="22"/>
          <w:szCs w:val="22"/>
        </w:rPr>
        <w:t xml:space="preserve">B. </w:t>
      </w:r>
      <w:r w:rsidR="001B7B52" w:rsidRPr="00710876">
        <w:rPr>
          <w:rFonts w:asciiTheme="minorHAnsi" w:hAnsiTheme="minorHAnsi" w:cstheme="minorHAnsi"/>
          <w:color w:val="000000"/>
          <w:sz w:val="22"/>
          <w:szCs w:val="22"/>
        </w:rPr>
        <w:t>No</w:t>
      </w:r>
    </w:p>
    <w:p w14:paraId="7D645163" w14:textId="77777777" w:rsidR="001B7B52" w:rsidRPr="00710876" w:rsidRDefault="001B7B52" w:rsidP="001B7B52">
      <w:pPr>
        <w:rPr>
          <w:rFonts w:cstheme="minorHAnsi"/>
          <w:sz w:val="24"/>
          <w:szCs w:val="24"/>
        </w:rPr>
      </w:pPr>
    </w:p>
    <w:p w14:paraId="0C933C81" w14:textId="77777777" w:rsidR="001B7B52" w:rsidRPr="00710876" w:rsidRDefault="001B7B52" w:rsidP="001B7B52">
      <w:pPr>
        <w:pStyle w:val="NormalWeb"/>
        <w:spacing w:before="0" w:beforeAutospacing="0" w:after="0" w:afterAutospacing="0"/>
        <w:rPr>
          <w:rFonts w:asciiTheme="minorHAnsi" w:hAnsiTheme="minorHAnsi" w:cstheme="minorHAnsi"/>
        </w:rPr>
      </w:pPr>
      <w:r w:rsidRPr="00710876">
        <w:rPr>
          <w:rFonts w:asciiTheme="minorHAnsi" w:hAnsiTheme="minorHAnsi" w:cstheme="minorHAnsi"/>
          <w:b/>
          <w:bCs/>
          <w:i/>
          <w:iCs/>
          <w:color w:val="000000"/>
          <w:sz w:val="22"/>
          <w:szCs w:val="22"/>
        </w:rPr>
        <w:t>Participant (2101335):</w:t>
      </w:r>
      <w:r w:rsidRPr="00710876">
        <w:rPr>
          <w:rFonts w:asciiTheme="minorHAnsi" w:hAnsiTheme="minorHAnsi" w:cstheme="minorHAnsi"/>
          <w:color w:val="000000"/>
          <w:sz w:val="22"/>
          <w:szCs w:val="22"/>
        </w:rPr>
        <w:t xml:space="preserve"> A, yes.</w:t>
      </w:r>
    </w:p>
    <w:p w14:paraId="695344E9" w14:textId="4AE140F7" w:rsidR="001B7B52" w:rsidRDefault="001B7B52" w:rsidP="001B7B52">
      <w:pPr>
        <w:rPr>
          <w:rFonts w:cstheme="minorHAnsi"/>
          <w:color w:val="000000"/>
        </w:rPr>
      </w:pPr>
      <w:r w:rsidRPr="00710876">
        <w:rPr>
          <w:rFonts w:cstheme="minorHAnsi"/>
        </w:rPr>
        <w:br/>
      </w:r>
      <w:r w:rsidRPr="00710876">
        <w:rPr>
          <w:rFonts w:cstheme="minorHAnsi"/>
          <w:b/>
          <w:bCs/>
          <w:i/>
          <w:iCs/>
          <w:color w:val="000000"/>
        </w:rPr>
        <w:t xml:space="preserve">Interviewer: </w:t>
      </w:r>
      <w:r w:rsidRPr="00710876">
        <w:rPr>
          <w:rFonts w:cstheme="minorHAnsi"/>
          <w:color w:val="000000"/>
        </w:rPr>
        <w:t xml:space="preserve">The opportunity to withdraw can still be applied and if you wish to apply this in the upcoming days you may do so by contacting myself on </w:t>
      </w:r>
      <w:hyperlink r:id="rId26" w:history="1">
        <w:r w:rsidRPr="00710876">
          <w:rPr>
            <w:rStyle w:val="Hyperlink"/>
            <w:rFonts w:cstheme="minorHAnsi"/>
            <w:color w:val="1155CC"/>
          </w:rPr>
          <w:t>2103354@student.uwtsd.ac.uk</w:t>
        </w:r>
      </w:hyperlink>
      <w:r w:rsidRPr="00710876">
        <w:rPr>
          <w:rFonts w:cstheme="minorHAnsi"/>
          <w:color w:val="000000"/>
        </w:rPr>
        <w:t xml:space="preserve"> with your student number and your information will be withdrawn. Finally, I would like to ask whether there are any questions concerning the study and if there is </w:t>
      </w:r>
      <w:r w:rsidR="00710876" w:rsidRPr="00710876">
        <w:rPr>
          <w:rFonts w:cstheme="minorHAnsi"/>
          <w:color w:val="000000"/>
        </w:rPr>
        <w:t>not,</w:t>
      </w:r>
      <w:r w:rsidRPr="00710876">
        <w:rPr>
          <w:rFonts w:cstheme="minorHAnsi"/>
          <w:color w:val="000000"/>
        </w:rPr>
        <w:t xml:space="preserve"> I will present you with the debrief sheet.</w:t>
      </w:r>
    </w:p>
    <w:p w14:paraId="66E40F79" w14:textId="77777777" w:rsidR="003A29A2" w:rsidRPr="00710876" w:rsidRDefault="003A29A2" w:rsidP="001B7B52">
      <w:pPr>
        <w:rPr>
          <w:rFonts w:cstheme="minorHAnsi"/>
        </w:rPr>
      </w:pPr>
    </w:p>
    <w:sectPr w:rsidR="003A29A2" w:rsidRPr="007108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461411" w14:textId="77777777" w:rsidR="000070DB" w:rsidRDefault="000070DB" w:rsidP="002E2D65">
      <w:pPr>
        <w:spacing w:after="0" w:line="240" w:lineRule="auto"/>
      </w:pPr>
      <w:r>
        <w:separator/>
      </w:r>
    </w:p>
  </w:endnote>
  <w:endnote w:type="continuationSeparator" w:id="0">
    <w:p w14:paraId="436DA34C" w14:textId="77777777" w:rsidR="000070DB" w:rsidRDefault="000070DB" w:rsidP="002E2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MT">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7B5E1" w14:textId="77777777" w:rsidR="000070DB" w:rsidRDefault="000070DB" w:rsidP="002E2D65">
      <w:pPr>
        <w:spacing w:after="0" w:line="240" w:lineRule="auto"/>
      </w:pPr>
      <w:r>
        <w:separator/>
      </w:r>
    </w:p>
  </w:footnote>
  <w:footnote w:type="continuationSeparator" w:id="0">
    <w:p w14:paraId="1618B7DA" w14:textId="77777777" w:rsidR="000070DB" w:rsidRDefault="000070DB" w:rsidP="002E2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010"/>
    <w:multiLevelType w:val="multilevel"/>
    <w:tmpl w:val="10AAC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888AE"/>
    <w:multiLevelType w:val="hybridMultilevel"/>
    <w:tmpl w:val="FFFFFFFF"/>
    <w:lvl w:ilvl="0" w:tplc="DF262E9A">
      <w:start w:val="1"/>
      <w:numFmt w:val="decimal"/>
      <w:lvlText w:val="%1."/>
      <w:lvlJc w:val="left"/>
      <w:pPr>
        <w:ind w:left="720" w:hanging="360"/>
      </w:pPr>
    </w:lvl>
    <w:lvl w:ilvl="1" w:tplc="3E2C8B06">
      <w:start w:val="1"/>
      <w:numFmt w:val="lowerLetter"/>
      <w:lvlText w:val="%2."/>
      <w:lvlJc w:val="left"/>
      <w:pPr>
        <w:ind w:left="1440" w:hanging="360"/>
      </w:pPr>
    </w:lvl>
    <w:lvl w:ilvl="2" w:tplc="E8EE7880">
      <w:start w:val="1"/>
      <w:numFmt w:val="lowerRoman"/>
      <w:lvlText w:val="%3."/>
      <w:lvlJc w:val="right"/>
      <w:pPr>
        <w:ind w:left="2160" w:hanging="180"/>
      </w:pPr>
    </w:lvl>
    <w:lvl w:ilvl="3" w:tplc="2E409590">
      <w:start w:val="1"/>
      <w:numFmt w:val="decimal"/>
      <w:lvlText w:val="%4."/>
      <w:lvlJc w:val="left"/>
      <w:pPr>
        <w:ind w:left="2880" w:hanging="360"/>
      </w:pPr>
    </w:lvl>
    <w:lvl w:ilvl="4" w:tplc="5EB4BCFE">
      <w:start w:val="1"/>
      <w:numFmt w:val="lowerLetter"/>
      <w:lvlText w:val="%5."/>
      <w:lvlJc w:val="left"/>
      <w:pPr>
        <w:ind w:left="3600" w:hanging="360"/>
      </w:pPr>
    </w:lvl>
    <w:lvl w:ilvl="5" w:tplc="071C101C">
      <w:start w:val="1"/>
      <w:numFmt w:val="lowerRoman"/>
      <w:lvlText w:val="%6."/>
      <w:lvlJc w:val="right"/>
      <w:pPr>
        <w:ind w:left="4320" w:hanging="180"/>
      </w:pPr>
    </w:lvl>
    <w:lvl w:ilvl="6" w:tplc="698807C4">
      <w:start w:val="1"/>
      <w:numFmt w:val="decimal"/>
      <w:lvlText w:val="%7."/>
      <w:lvlJc w:val="left"/>
      <w:pPr>
        <w:ind w:left="5040" w:hanging="360"/>
      </w:pPr>
    </w:lvl>
    <w:lvl w:ilvl="7" w:tplc="5B540D44">
      <w:start w:val="1"/>
      <w:numFmt w:val="lowerLetter"/>
      <w:lvlText w:val="%8."/>
      <w:lvlJc w:val="left"/>
      <w:pPr>
        <w:ind w:left="5760" w:hanging="360"/>
      </w:pPr>
    </w:lvl>
    <w:lvl w:ilvl="8" w:tplc="4DF04CA2">
      <w:start w:val="1"/>
      <w:numFmt w:val="lowerRoman"/>
      <w:lvlText w:val="%9."/>
      <w:lvlJc w:val="right"/>
      <w:pPr>
        <w:ind w:left="6480" w:hanging="180"/>
      </w:pPr>
    </w:lvl>
  </w:abstractNum>
  <w:abstractNum w:abstractNumId="2" w15:restartNumberingAfterBreak="0">
    <w:nsid w:val="10745692"/>
    <w:multiLevelType w:val="multilevel"/>
    <w:tmpl w:val="ECA88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4E21C0"/>
    <w:multiLevelType w:val="multilevel"/>
    <w:tmpl w:val="EC82CC5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B028B6"/>
    <w:multiLevelType w:val="multilevel"/>
    <w:tmpl w:val="369A2E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D2E7503"/>
    <w:multiLevelType w:val="multilevel"/>
    <w:tmpl w:val="88A007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7167B3"/>
    <w:multiLevelType w:val="multilevel"/>
    <w:tmpl w:val="E618B440"/>
    <w:lvl w:ilvl="0">
      <w:start w:val="32"/>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3202B0"/>
    <w:multiLevelType w:val="multilevel"/>
    <w:tmpl w:val="5EB48E92"/>
    <w:lvl w:ilvl="0">
      <w:start w:val="41"/>
      <w:numFmt w:val="decimal"/>
      <w:lvlText w:val="%1."/>
      <w:lvlJc w:val="left"/>
      <w:pPr>
        <w:tabs>
          <w:tab w:val="num" w:pos="720"/>
        </w:tabs>
        <w:ind w:left="720" w:hanging="360"/>
      </w:pPr>
    </w:lvl>
    <w:lvl w:ilvl="1">
      <w:start w:val="1"/>
      <w:numFmt w:val="upperLetter"/>
      <w:lvlText w:val="%2."/>
      <w:lvlJc w:val="left"/>
      <w:pPr>
        <w:ind w:left="1440" w:hanging="360"/>
      </w:pPr>
      <w:rPr>
        <w:rFonts w:ascii="Calibri" w:hAnsi="Calibri" w:cs="Calibri" w:hint="default"/>
        <w:color w:val="000000"/>
        <w:sz w:val="2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9D5D22"/>
    <w:multiLevelType w:val="multilevel"/>
    <w:tmpl w:val="7722E1D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32022C3"/>
    <w:multiLevelType w:val="multilevel"/>
    <w:tmpl w:val="7FFED488"/>
    <w:lvl w:ilvl="0">
      <w:start w:val="4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5C3EAD"/>
    <w:multiLevelType w:val="multilevel"/>
    <w:tmpl w:val="5576F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DF9679"/>
    <w:multiLevelType w:val="hybridMultilevel"/>
    <w:tmpl w:val="FFFFFFFF"/>
    <w:lvl w:ilvl="0" w:tplc="87DCAC6E">
      <w:start w:val="1"/>
      <w:numFmt w:val="decimal"/>
      <w:lvlText w:val="%1."/>
      <w:lvlJc w:val="left"/>
      <w:pPr>
        <w:ind w:left="720" w:hanging="360"/>
      </w:pPr>
    </w:lvl>
    <w:lvl w:ilvl="1" w:tplc="795092F6">
      <w:start w:val="1"/>
      <w:numFmt w:val="lowerLetter"/>
      <w:lvlText w:val="%2."/>
      <w:lvlJc w:val="left"/>
      <w:pPr>
        <w:ind w:left="1440" w:hanging="360"/>
      </w:pPr>
    </w:lvl>
    <w:lvl w:ilvl="2" w:tplc="8AAA3F36">
      <w:start w:val="1"/>
      <w:numFmt w:val="lowerRoman"/>
      <w:lvlText w:val="%3."/>
      <w:lvlJc w:val="right"/>
      <w:pPr>
        <w:ind w:left="2160" w:hanging="180"/>
      </w:pPr>
    </w:lvl>
    <w:lvl w:ilvl="3" w:tplc="63D691CE">
      <w:start w:val="1"/>
      <w:numFmt w:val="decimal"/>
      <w:lvlText w:val="%4."/>
      <w:lvlJc w:val="left"/>
      <w:pPr>
        <w:ind w:left="2880" w:hanging="360"/>
      </w:pPr>
    </w:lvl>
    <w:lvl w:ilvl="4" w:tplc="1332C6A8">
      <w:start w:val="1"/>
      <w:numFmt w:val="lowerLetter"/>
      <w:lvlText w:val="%5."/>
      <w:lvlJc w:val="left"/>
      <w:pPr>
        <w:ind w:left="3600" w:hanging="360"/>
      </w:pPr>
    </w:lvl>
    <w:lvl w:ilvl="5" w:tplc="8F3A2036">
      <w:start w:val="1"/>
      <w:numFmt w:val="lowerRoman"/>
      <w:lvlText w:val="%6."/>
      <w:lvlJc w:val="right"/>
      <w:pPr>
        <w:ind w:left="4320" w:hanging="180"/>
      </w:pPr>
    </w:lvl>
    <w:lvl w:ilvl="6" w:tplc="2D206EF0">
      <w:start w:val="1"/>
      <w:numFmt w:val="decimal"/>
      <w:lvlText w:val="%7."/>
      <w:lvlJc w:val="left"/>
      <w:pPr>
        <w:ind w:left="5040" w:hanging="360"/>
      </w:pPr>
    </w:lvl>
    <w:lvl w:ilvl="7" w:tplc="5B4E21C4">
      <w:start w:val="1"/>
      <w:numFmt w:val="lowerLetter"/>
      <w:lvlText w:val="%8."/>
      <w:lvlJc w:val="left"/>
      <w:pPr>
        <w:ind w:left="5760" w:hanging="360"/>
      </w:pPr>
    </w:lvl>
    <w:lvl w:ilvl="8" w:tplc="CA3E3D4E">
      <w:start w:val="1"/>
      <w:numFmt w:val="lowerRoman"/>
      <w:lvlText w:val="%9."/>
      <w:lvlJc w:val="right"/>
      <w:pPr>
        <w:ind w:left="6480" w:hanging="180"/>
      </w:pPr>
    </w:lvl>
  </w:abstractNum>
  <w:abstractNum w:abstractNumId="12" w15:restartNumberingAfterBreak="0">
    <w:nsid w:val="4950373B"/>
    <w:multiLevelType w:val="multilevel"/>
    <w:tmpl w:val="2140E93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AC2279F"/>
    <w:multiLevelType w:val="hybridMultilevel"/>
    <w:tmpl w:val="67C8C9BC"/>
    <w:lvl w:ilvl="0" w:tplc="B7166544">
      <w:start w:val="1"/>
      <w:numFmt w:val="bullet"/>
      <w:lvlText w:val=""/>
      <w:lvlJc w:val="left"/>
      <w:pPr>
        <w:tabs>
          <w:tab w:val="num" w:pos="720"/>
        </w:tabs>
        <w:ind w:left="720" w:hanging="360"/>
      </w:pPr>
      <w:rPr>
        <w:rFonts w:ascii="Wingdings 3" w:hAnsi="Wingdings 3" w:hint="default"/>
      </w:rPr>
    </w:lvl>
    <w:lvl w:ilvl="1" w:tplc="6D828E7A">
      <w:start w:val="1"/>
      <w:numFmt w:val="bullet"/>
      <w:lvlText w:val=""/>
      <w:lvlJc w:val="left"/>
      <w:pPr>
        <w:tabs>
          <w:tab w:val="num" w:pos="1440"/>
        </w:tabs>
        <w:ind w:left="1440" w:hanging="360"/>
      </w:pPr>
      <w:rPr>
        <w:rFonts w:ascii="Wingdings 3" w:hAnsi="Wingdings 3" w:hint="default"/>
      </w:rPr>
    </w:lvl>
    <w:lvl w:ilvl="2" w:tplc="4724B21A">
      <w:numFmt w:val="bullet"/>
      <w:lvlText w:val=""/>
      <w:lvlJc w:val="left"/>
      <w:pPr>
        <w:tabs>
          <w:tab w:val="num" w:pos="2160"/>
        </w:tabs>
        <w:ind w:left="2160" w:hanging="360"/>
      </w:pPr>
      <w:rPr>
        <w:rFonts w:ascii="Wingdings 3" w:hAnsi="Wingdings 3" w:hint="default"/>
      </w:rPr>
    </w:lvl>
    <w:lvl w:ilvl="3" w:tplc="24EE10EC" w:tentative="1">
      <w:start w:val="1"/>
      <w:numFmt w:val="bullet"/>
      <w:lvlText w:val=""/>
      <w:lvlJc w:val="left"/>
      <w:pPr>
        <w:tabs>
          <w:tab w:val="num" w:pos="2880"/>
        </w:tabs>
        <w:ind w:left="2880" w:hanging="360"/>
      </w:pPr>
      <w:rPr>
        <w:rFonts w:ascii="Wingdings 3" w:hAnsi="Wingdings 3" w:hint="default"/>
      </w:rPr>
    </w:lvl>
    <w:lvl w:ilvl="4" w:tplc="8DE05AEE" w:tentative="1">
      <w:start w:val="1"/>
      <w:numFmt w:val="bullet"/>
      <w:lvlText w:val=""/>
      <w:lvlJc w:val="left"/>
      <w:pPr>
        <w:tabs>
          <w:tab w:val="num" w:pos="3600"/>
        </w:tabs>
        <w:ind w:left="3600" w:hanging="360"/>
      </w:pPr>
      <w:rPr>
        <w:rFonts w:ascii="Wingdings 3" w:hAnsi="Wingdings 3" w:hint="default"/>
      </w:rPr>
    </w:lvl>
    <w:lvl w:ilvl="5" w:tplc="DF10E742" w:tentative="1">
      <w:start w:val="1"/>
      <w:numFmt w:val="bullet"/>
      <w:lvlText w:val=""/>
      <w:lvlJc w:val="left"/>
      <w:pPr>
        <w:tabs>
          <w:tab w:val="num" w:pos="4320"/>
        </w:tabs>
        <w:ind w:left="4320" w:hanging="360"/>
      </w:pPr>
      <w:rPr>
        <w:rFonts w:ascii="Wingdings 3" w:hAnsi="Wingdings 3" w:hint="default"/>
      </w:rPr>
    </w:lvl>
    <w:lvl w:ilvl="6" w:tplc="8E560A24" w:tentative="1">
      <w:start w:val="1"/>
      <w:numFmt w:val="bullet"/>
      <w:lvlText w:val=""/>
      <w:lvlJc w:val="left"/>
      <w:pPr>
        <w:tabs>
          <w:tab w:val="num" w:pos="5040"/>
        </w:tabs>
        <w:ind w:left="5040" w:hanging="360"/>
      </w:pPr>
      <w:rPr>
        <w:rFonts w:ascii="Wingdings 3" w:hAnsi="Wingdings 3" w:hint="default"/>
      </w:rPr>
    </w:lvl>
    <w:lvl w:ilvl="7" w:tplc="41B2CBFE" w:tentative="1">
      <w:start w:val="1"/>
      <w:numFmt w:val="bullet"/>
      <w:lvlText w:val=""/>
      <w:lvlJc w:val="left"/>
      <w:pPr>
        <w:tabs>
          <w:tab w:val="num" w:pos="5760"/>
        </w:tabs>
        <w:ind w:left="5760" w:hanging="360"/>
      </w:pPr>
      <w:rPr>
        <w:rFonts w:ascii="Wingdings 3" w:hAnsi="Wingdings 3" w:hint="default"/>
      </w:rPr>
    </w:lvl>
    <w:lvl w:ilvl="8" w:tplc="4A3EC49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ACE027B"/>
    <w:multiLevelType w:val="multilevel"/>
    <w:tmpl w:val="B5BA2C1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CAA3B33"/>
    <w:multiLevelType w:val="multilevel"/>
    <w:tmpl w:val="88C6A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D50411"/>
    <w:multiLevelType w:val="multilevel"/>
    <w:tmpl w:val="59B848F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F1C554E"/>
    <w:multiLevelType w:val="multilevel"/>
    <w:tmpl w:val="CF7C5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1C14FE3"/>
    <w:multiLevelType w:val="multilevel"/>
    <w:tmpl w:val="0E0EA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BA09C6"/>
    <w:multiLevelType w:val="multilevel"/>
    <w:tmpl w:val="054C9D88"/>
    <w:lvl w:ilvl="0">
      <w:start w:val="28"/>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A9628C"/>
    <w:multiLevelType w:val="multilevel"/>
    <w:tmpl w:val="E764A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8023013">
    <w:abstractNumId w:val="20"/>
  </w:num>
  <w:num w:numId="2" w16cid:durableId="505173445">
    <w:abstractNumId w:val="1"/>
  </w:num>
  <w:num w:numId="3" w16cid:durableId="1037044362">
    <w:abstractNumId w:val="11"/>
  </w:num>
  <w:num w:numId="4" w16cid:durableId="1888179682">
    <w:abstractNumId w:val="17"/>
  </w:num>
  <w:num w:numId="5" w16cid:durableId="2070036208">
    <w:abstractNumId w:val="14"/>
    <w:lvlOverride w:ilvl="0">
      <w:lvl w:ilvl="0">
        <w:numFmt w:val="decimal"/>
        <w:lvlText w:val="%1."/>
        <w:lvlJc w:val="left"/>
      </w:lvl>
    </w:lvlOverride>
  </w:num>
  <w:num w:numId="6" w16cid:durableId="2070036208">
    <w:abstractNumId w:val="14"/>
    <w:lvlOverride w:ilvl="0">
      <w:lvl w:ilvl="0">
        <w:numFmt w:val="decimal"/>
        <w:lvlText w:val="%1."/>
        <w:lvlJc w:val="left"/>
      </w:lvl>
    </w:lvlOverride>
  </w:num>
  <w:num w:numId="7" w16cid:durableId="2070036208">
    <w:abstractNumId w:val="14"/>
    <w:lvlOverride w:ilvl="0">
      <w:lvl w:ilvl="0">
        <w:numFmt w:val="decimal"/>
        <w:lvlText w:val="%1."/>
        <w:lvlJc w:val="left"/>
      </w:lvl>
    </w:lvlOverride>
  </w:num>
  <w:num w:numId="8" w16cid:durableId="2070036208">
    <w:abstractNumId w:val="14"/>
    <w:lvlOverride w:ilvl="0">
      <w:lvl w:ilvl="0">
        <w:numFmt w:val="decimal"/>
        <w:lvlText w:val="%1."/>
        <w:lvlJc w:val="left"/>
      </w:lvl>
    </w:lvlOverride>
  </w:num>
  <w:num w:numId="9" w16cid:durableId="2070036208">
    <w:abstractNumId w:val="14"/>
    <w:lvlOverride w:ilvl="0">
      <w:lvl w:ilvl="0">
        <w:numFmt w:val="decimal"/>
        <w:lvlText w:val="%1."/>
        <w:lvlJc w:val="left"/>
      </w:lvl>
    </w:lvlOverride>
  </w:num>
  <w:num w:numId="10" w16cid:durableId="1627273097">
    <w:abstractNumId w:val="12"/>
    <w:lvlOverride w:ilvl="0">
      <w:lvl w:ilvl="0">
        <w:numFmt w:val="decimal"/>
        <w:lvlText w:val="%1."/>
        <w:lvlJc w:val="left"/>
      </w:lvl>
    </w:lvlOverride>
  </w:num>
  <w:num w:numId="11" w16cid:durableId="1627273097">
    <w:abstractNumId w:val="12"/>
    <w:lvlOverride w:ilvl="0">
      <w:lvl w:ilvl="0">
        <w:numFmt w:val="decimal"/>
        <w:lvlText w:val="%1."/>
        <w:lvlJc w:val="left"/>
      </w:lvl>
    </w:lvlOverride>
  </w:num>
  <w:num w:numId="12" w16cid:durableId="1627273097">
    <w:abstractNumId w:val="12"/>
    <w:lvlOverride w:ilvl="0">
      <w:lvl w:ilvl="0">
        <w:numFmt w:val="decimal"/>
        <w:lvlText w:val="%1."/>
        <w:lvlJc w:val="left"/>
      </w:lvl>
    </w:lvlOverride>
  </w:num>
  <w:num w:numId="13" w16cid:durableId="1627273097">
    <w:abstractNumId w:val="12"/>
    <w:lvlOverride w:ilvl="0">
      <w:lvl w:ilvl="0">
        <w:numFmt w:val="decimal"/>
        <w:lvlText w:val="%1."/>
        <w:lvlJc w:val="left"/>
      </w:lvl>
    </w:lvlOverride>
  </w:num>
  <w:num w:numId="14" w16cid:durableId="1627273097">
    <w:abstractNumId w:val="12"/>
    <w:lvlOverride w:ilvl="0">
      <w:lvl w:ilvl="0">
        <w:numFmt w:val="decimal"/>
        <w:lvlText w:val="%1."/>
        <w:lvlJc w:val="left"/>
      </w:lvl>
    </w:lvlOverride>
  </w:num>
  <w:num w:numId="15" w16cid:durableId="486750119">
    <w:abstractNumId w:val="8"/>
    <w:lvlOverride w:ilvl="0">
      <w:lvl w:ilvl="0">
        <w:numFmt w:val="decimal"/>
        <w:lvlText w:val="%1."/>
        <w:lvlJc w:val="left"/>
      </w:lvl>
    </w:lvlOverride>
  </w:num>
  <w:num w:numId="16" w16cid:durableId="486750119">
    <w:abstractNumId w:val="8"/>
    <w:lvlOverride w:ilvl="0">
      <w:lvl w:ilvl="0">
        <w:numFmt w:val="decimal"/>
        <w:lvlText w:val="%1."/>
        <w:lvlJc w:val="left"/>
      </w:lvl>
    </w:lvlOverride>
  </w:num>
  <w:num w:numId="17" w16cid:durableId="486750119">
    <w:abstractNumId w:val="8"/>
    <w:lvlOverride w:ilvl="0">
      <w:lvl w:ilvl="0">
        <w:numFmt w:val="decimal"/>
        <w:lvlText w:val="%1."/>
        <w:lvlJc w:val="left"/>
      </w:lvl>
    </w:lvlOverride>
  </w:num>
  <w:num w:numId="18" w16cid:durableId="486750119">
    <w:abstractNumId w:val="8"/>
    <w:lvlOverride w:ilvl="0">
      <w:lvl w:ilvl="0">
        <w:numFmt w:val="decimal"/>
        <w:lvlText w:val="%1."/>
        <w:lvlJc w:val="left"/>
      </w:lvl>
    </w:lvlOverride>
  </w:num>
  <w:num w:numId="19" w16cid:durableId="1199930399">
    <w:abstractNumId w:val="16"/>
    <w:lvlOverride w:ilvl="0">
      <w:lvl w:ilvl="0">
        <w:numFmt w:val="decimal"/>
        <w:lvlText w:val="%1."/>
        <w:lvlJc w:val="left"/>
      </w:lvl>
    </w:lvlOverride>
  </w:num>
  <w:num w:numId="20" w16cid:durableId="1199930399">
    <w:abstractNumId w:val="16"/>
    <w:lvlOverride w:ilvl="0">
      <w:lvl w:ilvl="0">
        <w:numFmt w:val="decimal"/>
        <w:lvlText w:val="%1."/>
        <w:lvlJc w:val="left"/>
      </w:lvl>
    </w:lvlOverride>
  </w:num>
  <w:num w:numId="21" w16cid:durableId="1199930399">
    <w:abstractNumId w:val="16"/>
    <w:lvlOverride w:ilvl="0">
      <w:lvl w:ilvl="0">
        <w:numFmt w:val="decimal"/>
        <w:lvlText w:val="%1."/>
        <w:lvlJc w:val="left"/>
      </w:lvl>
    </w:lvlOverride>
  </w:num>
  <w:num w:numId="22" w16cid:durableId="1199930399">
    <w:abstractNumId w:val="16"/>
    <w:lvlOverride w:ilvl="0">
      <w:lvl w:ilvl="0">
        <w:numFmt w:val="decimal"/>
        <w:lvlText w:val="%1."/>
        <w:lvlJc w:val="left"/>
      </w:lvl>
    </w:lvlOverride>
  </w:num>
  <w:num w:numId="23" w16cid:durableId="1199930399">
    <w:abstractNumId w:val="16"/>
    <w:lvlOverride w:ilvl="0">
      <w:lvl w:ilvl="0">
        <w:numFmt w:val="decimal"/>
        <w:lvlText w:val="%1."/>
        <w:lvlJc w:val="left"/>
      </w:lvl>
    </w:lvlOverride>
  </w:num>
  <w:num w:numId="24" w16cid:durableId="1972515967">
    <w:abstractNumId w:val="3"/>
    <w:lvlOverride w:ilvl="0">
      <w:lvl w:ilvl="0">
        <w:numFmt w:val="decimal"/>
        <w:lvlText w:val="%1."/>
        <w:lvlJc w:val="left"/>
      </w:lvl>
    </w:lvlOverride>
  </w:num>
  <w:num w:numId="25" w16cid:durableId="1972515967">
    <w:abstractNumId w:val="3"/>
    <w:lvlOverride w:ilvl="0">
      <w:lvl w:ilvl="0">
        <w:numFmt w:val="decimal"/>
        <w:lvlText w:val="%1."/>
        <w:lvlJc w:val="left"/>
      </w:lvl>
    </w:lvlOverride>
  </w:num>
  <w:num w:numId="26" w16cid:durableId="1972515967">
    <w:abstractNumId w:val="3"/>
    <w:lvlOverride w:ilvl="0">
      <w:lvl w:ilvl="0">
        <w:numFmt w:val="decimal"/>
        <w:lvlText w:val="%1."/>
        <w:lvlJc w:val="left"/>
      </w:lvl>
    </w:lvlOverride>
  </w:num>
  <w:num w:numId="27" w16cid:durableId="1972515967">
    <w:abstractNumId w:val="3"/>
    <w:lvlOverride w:ilvl="0">
      <w:lvl w:ilvl="0">
        <w:numFmt w:val="decimal"/>
        <w:lvlText w:val="%1."/>
        <w:lvlJc w:val="left"/>
      </w:lvl>
    </w:lvlOverride>
  </w:num>
  <w:num w:numId="28" w16cid:durableId="660742238">
    <w:abstractNumId w:val="19"/>
    <w:lvlOverride w:ilvl="0">
      <w:lvl w:ilvl="0">
        <w:numFmt w:val="decimal"/>
        <w:lvlText w:val="%1."/>
        <w:lvlJc w:val="left"/>
      </w:lvl>
    </w:lvlOverride>
  </w:num>
  <w:num w:numId="29" w16cid:durableId="660742238">
    <w:abstractNumId w:val="19"/>
    <w:lvlOverride w:ilvl="0">
      <w:lvl w:ilvl="0">
        <w:numFmt w:val="decimal"/>
        <w:lvlText w:val="%1."/>
        <w:lvlJc w:val="left"/>
      </w:lvl>
    </w:lvlOverride>
  </w:num>
  <w:num w:numId="30" w16cid:durableId="660742238">
    <w:abstractNumId w:val="19"/>
    <w:lvlOverride w:ilvl="0">
      <w:lvl w:ilvl="0">
        <w:numFmt w:val="decimal"/>
        <w:lvlText w:val="%1."/>
        <w:lvlJc w:val="left"/>
      </w:lvl>
    </w:lvlOverride>
  </w:num>
  <w:num w:numId="31" w16cid:durableId="660742238">
    <w:abstractNumId w:val="19"/>
    <w:lvlOverride w:ilvl="0">
      <w:lvl w:ilvl="0">
        <w:numFmt w:val="decimal"/>
        <w:lvlText w:val="%1."/>
        <w:lvlJc w:val="left"/>
      </w:lvl>
    </w:lvlOverride>
  </w:num>
  <w:num w:numId="32" w16cid:durableId="1660964112">
    <w:abstractNumId w:val="6"/>
    <w:lvlOverride w:ilvl="0">
      <w:lvl w:ilvl="0">
        <w:numFmt w:val="decimal"/>
        <w:lvlText w:val="%1."/>
        <w:lvlJc w:val="left"/>
      </w:lvl>
    </w:lvlOverride>
  </w:num>
  <w:num w:numId="33" w16cid:durableId="1660964112">
    <w:abstractNumId w:val="6"/>
    <w:lvlOverride w:ilvl="0">
      <w:lvl w:ilvl="0">
        <w:numFmt w:val="decimal"/>
        <w:lvlText w:val="%1."/>
        <w:lvlJc w:val="left"/>
      </w:lvl>
    </w:lvlOverride>
  </w:num>
  <w:num w:numId="34" w16cid:durableId="1660964112">
    <w:abstractNumId w:val="6"/>
    <w:lvlOverride w:ilvl="0">
      <w:lvl w:ilvl="0">
        <w:numFmt w:val="decimal"/>
        <w:lvlText w:val="%1."/>
        <w:lvlJc w:val="left"/>
      </w:lvl>
    </w:lvlOverride>
  </w:num>
  <w:num w:numId="35" w16cid:durableId="1660964112">
    <w:abstractNumId w:val="6"/>
    <w:lvlOverride w:ilvl="0">
      <w:lvl w:ilvl="0">
        <w:numFmt w:val="decimal"/>
        <w:lvlText w:val="%1."/>
        <w:lvlJc w:val="left"/>
      </w:lvl>
    </w:lvlOverride>
  </w:num>
  <w:num w:numId="36" w16cid:durableId="1660964112">
    <w:abstractNumId w:val="6"/>
    <w:lvlOverride w:ilvl="0">
      <w:lvl w:ilvl="0">
        <w:numFmt w:val="decimal"/>
        <w:lvlText w:val="%1."/>
        <w:lvlJc w:val="left"/>
      </w:lvl>
    </w:lvlOverride>
  </w:num>
  <w:num w:numId="37" w16cid:durableId="1660964112">
    <w:abstractNumId w:val="6"/>
    <w:lvlOverride w:ilvl="0">
      <w:lvl w:ilvl="0">
        <w:numFmt w:val="decimal"/>
        <w:lvlText w:val="%1."/>
        <w:lvlJc w:val="left"/>
      </w:lvl>
    </w:lvlOverride>
  </w:num>
  <w:num w:numId="38" w16cid:durableId="1660964112">
    <w:abstractNumId w:val="6"/>
    <w:lvlOverride w:ilvl="0">
      <w:lvl w:ilvl="0">
        <w:numFmt w:val="decimal"/>
        <w:lvlText w:val="%1."/>
        <w:lvlJc w:val="left"/>
      </w:lvl>
    </w:lvlOverride>
  </w:num>
  <w:num w:numId="39" w16cid:durableId="1660964112">
    <w:abstractNumId w:val="6"/>
    <w:lvlOverride w:ilvl="0">
      <w:lvl w:ilvl="0">
        <w:numFmt w:val="decimal"/>
        <w:lvlText w:val="%1."/>
        <w:lvlJc w:val="left"/>
      </w:lvl>
    </w:lvlOverride>
  </w:num>
  <w:num w:numId="40" w16cid:durableId="1660964112">
    <w:abstractNumId w:val="6"/>
    <w:lvlOverride w:ilvl="0">
      <w:lvl w:ilvl="0">
        <w:numFmt w:val="decimal"/>
        <w:lvlText w:val="%1."/>
        <w:lvlJc w:val="left"/>
      </w:lvl>
    </w:lvlOverride>
  </w:num>
  <w:num w:numId="41" w16cid:durableId="1254969038">
    <w:abstractNumId w:val="7"/>
    <w:lvlOverride w:ilvl="0">
      <w:lvl w:ilvl="0">
        <w:numFmt w:val="decimal"/>
        <w:lvlText w:val="%1."/>
        <w:lvlJc w:val="left"/>
      </w:lvl>
    </w:lvlOverride>
  </w:num>
  <w:num w:numId="42" w16cid:durableId="1254969038">
    <w:abstractNumId w:val="7"/>
    <w:lvlOverride w:ilvl="0">
      <w:lvl w:ilvl="0">
        <w:numFmt w:val="decimal"/>
        <w:lvlText w:val="%1."/>
        <w:lvlJc w:val="left"/>
      </w:lvl>
    </w:lvlOverride>
  </w:num>
  <w:num w:numId="43" w16cid:durableId="1254969038">
    <w:abstractNumId w:val="7"/>
    <w:lvlOverride w:ilvl="0">
      <w:lvl w:ilvl="0">
        <w:numFmt w:val="decimal"/>
        <w:lvlText w:val="%1."/>
        <w:lvlJc w:val="left"/>
      </w:lvl>
    </w:lvlOverride>
  </w:num>
  <w:num w:numId="44" w16cid:durableId="1254969038">
    <w:abstractNumId w:val="7"/>
    <w:lvlOverride w:ilvl="0">
      <w:lvl w:ilvl="0">
        <w:numFmt w:val="decimal"/>
        <w:lvlText w:val="%1."/>
        <w:lvlJc w:val="left"/>
      </w:lvl>
    </w:lvlOverride>
  </w:num>
  <w:num w:numId="45" w16cid:durableId="1254969038">
    <w:abstractNumId w:val="7"/>
    <w:lvlOverride w:ilvl="0">
      <w:lvl w:ilvl="0">
        <w:numFmt w:val="decimal"/>
        <w:lvlText w:val="%1."/>
        <w:lvlJc w:val="left"/>
      </w:lvl>
    </w:lvlOverride>
  </w:num>
  <w:num w:numId="46" w16cid:durableId="1254969038">
    <w:abstractNumId w:val="7"/>
    <w:lvlOverride w:ilvl="0">
      <w:lvl w:ilvl="0">
        <w:numFmt w:val="decimal"/>
        <w:lvlText w:val="%1."/>
        <w:lvlJc w:val="left"/>
      </w:lvl>
    </w:lvlOverride>
  </w:num>
  <w:num w:numId="47" w16cid:durableId="1254969038">
    <w:abstractNumId w:val="7"/>
    <w:lvlOverride w:ilvl="0">
      <w:lvl w:ilvl="0">
        <w:numFmt w:val="decimal"/>
        <w:lvlText w:val="%1."/>
        <w:lvlJc w:val="left"/>
      </w:lvl>
    </w:lvlOverride>
  </w:num>
  <w:num w:numId="48" w16cid:durableId="2085715926">
    <w:abstractNumId w:val="9"/>
    <w:lvlOverride w:ilvl="0">
      <w:lvl w:ilvl="0">
        <w:numFmt w:val="decimal"/>
        <w:lvlText w:val="%1."/>
        <w:lvlJc w:val="left"/>
      </w:lvl>
    </w:lvlOverride>
  </w:num>
  <w:num w:numId="49" w16cid:durableId="2085715926">
    <w:abstractNumId w:val="9"/>
    <w:lvlOverride w:ilvl="0">
      <w:lvl w:ilvl="0">
        <w:numFmt w:val="decimal"/>
        <w:lvlText w:val="%1."/>
        <w:lvlJc w:val="left"/>
      </w:lvl>
    </w:lvlOverride>
  </w:num>
  <w:num w:numId="50" w16cid:durableId="2085715926">
    <w:abstractNumId w:val="9"/>
    <w:lvlOverride w:ilvl="0">
      <w:lvl w:ilvl="0">
        <w:numFmt w:val="decimal"/>
        <w:lvlText w:val="%1."/>
        <w:lvlJc w:val="left"/>
      </w:lvl>
    </w:lvlOverride>
  </w:num>
  <w:num w:numId="51" w16cid:durableId="2085715926">
    <w:abstractNumId w:val="9"/>
    <w:lvlOverride w:ilvl="0">
      <w:lvl w:ilvl="0">
        <w:numFmt w:val="decimal"/>
        <w:lvlText w:val="%1."/>
        <w:lvlJc w:val="left"/>
      </w:lvl>
    </w:lvlOverride>
  </w:num>
  <w:num w:numId="52" w16cid:durableId="547494683">
    <w:abstractNumId w:val="0"/>
    <w:lvlOverride w:ilvl="0">
      <w:lvl w:ilvl="0">
        <w:numFmt w:val="upperLetter"/>
        <w:lvlText w:val="%1."/>
        <w:lvlJc w:val="left"/>
      </w:lvl>
    </w:lvlOverride>
  </w:num>
  <w:num w:numId="53" w16cid:durableId="547494683">
    <w:abstractNumId w:val="0"/>
    <w:lvlOverride w:ilvl="0">
      <w:lvl w:ilvl="0">
        <w:numFmt w:val="upperLetter"/>
        <w:lvlText w:val="%1."/>
        <w:lvlJc w:val="left"/>
      </w:lvl>
    </w:lvlOverride>
  </w:num>
  <w:num w:numId="54" w16cid:durableId="547494683">
    <w:abstractNumId w:val="0"/>
    <w:lvlOverride w:ilvl="0">
      <w:lvl w:ilvl="0">
        <w:numFmt w:val="upperLetter"/>
        <w:lvlText w:val="%1."/>
        <w:lvlJc w:val="left"/>
      </w:lvl>
    </w:lvlOverride>
  </w:num>
  <w:num w:numId="55" w16cid:durableId="547494683">
    <w:abstractNumId w:val="0"/>
    <w:lvlOverride w:ilvl="0">
      <w:lvl w:ilvl="0">
        <w:numFmt w:val="upperLetter"/>
        <w:lvlText w:val="%1."/>
        <w:lvlJc w:val="left"/>
      </w:lvl>
    </w:lvlOverride>
  </w:num>
  <w:num w:numId="56" w16cid:durableId="1391491545">
    <w:abstractNumId w:val="21"/>
    <w:lvlOverride w:ilvl="0">
      <w:lvl w:ilvl="0">
        <w:numFmt w:val="upperLetter"/>
        <w:lvlText w:val="%1."/>
        <w:lvlJc w:val="left"/>
      </w:lvl>
    </w:lvlOverride>
  </w:num>
  <w:num w:numId="57" w16cid:durableId="1391491545">
    <w:abstractNumId w:val="21"/>
    <w:lvlOverride w:ilvl="0">
      <w:lvl w:ilvl="0">
        <w:numFmt w:val="upperLetter"/>
        <w:lvlText w:val="%1."/>
        <w:lvlJc w:val="left"/>
      </w:lvl>
    </w:lvlOverride>
  </w:num>
  <w:num w:numId="58" w16cid:durableId="1391491545">
    <w:abstractNumId w:val="21"/>
    <w:lvlOverride w:ilvl="0">
      <w:lvl w:ilvl="0">
        <w:numFmt w:val="upperLetter"/>
        <w:lvlText w:val="%1."/>
        <w:lvlJc w:val="left"/>
      </w:lvl>
    </w:lvlOverride>
  </w:num>
  <w:num w:numId="59" w16cid:durableId="1730764992">
    <w:abstractNumId w:val="15"/>
    <w:lvlOverride w:ilvl="0">
      <w:lvl w:ilvl="0">
        <w:numFmt w:val="upperLetter"/>
        <w:lvlText w:val="%1."/>
        <w:lvlJc w:val="left"/>
      </w:lvl>
    </w:lvlOverride>
  </w:num>
  <w:num w:numId="60" w16cid:durableId="1730764992">
    <w:abstractNumId w:val="15"/>
    <w:lvlOverride w:ilvl="0">
      <w:lvl w:ilvl="0">
        <w:numFmt w:val="upperLetter"/>
        <w:lvlText w:val="%1."/>
        <w:lvlJc w:val="left"/>
      </w:lvl>
    </w:lvlOverride>
  </w:num>
  <w:num w:numId="61" w16cid:durableId="1730764992">
    <w:abstractNumId w:val="15"/>
    <w:lvlOverride w:ilvl="0">
      <w:lvl w:ilvl="0">
        <w:numFmt w:val="upperLetter"/>
        <w:lvlText w:val="%1."/>
        <w:lvlJc w:val="left"/>
      </w:lvl>
    </w:lvlOverride>
  </w:num>
  <w:num w:numId="62" w16cid:durableId="1949507903">
    <w:abstractNumId w:val="10"/>
    <w:lvlOverride w:ilvl="0">
      <w:lvl w:ilvl="0">
        <w:numFmt w:val="upperLetter"/>
        <w:lvlText w:val="%1."/>
        <w:lvlJc w:val="left"/>
      </w:lvl>
    </w:lvlOverride>
  </w:num>
  <w:num w:numId="63" w16cid:durableId="1949507903">
    <w:abstractNumId w:val="10"/>
    <w:lvlOverride w:ilvl="0">
      <w:lvl w:ilvl="0">
        <w:numFmt w:val="upperLetter"/>
        <w:lvlText w:val="%1."/>
        <w:lvlJc w:val="left"/>
      </w:lvl>
    </w:lvlOverride>
  </w:num>
  <w:num w:numId="64" w16cid:durableId="1949507903">
    <w:abstractNumId w:val="10"/>
    <w:lvlOverride w:ilvl="0">
      <w:lvl w:ilvl="0">
        <w:numFmt w:val="upperLetter"/>
        <w:lvlText w:val="%1."/>
        <w:lvlJc w:val="left"/>
      </w:lvl>
    </w:lvlOverride>
  </w:num>
  <w:num w:numId="65" w16cid:durableId="1321232941">
    <w:abstractNumId w:val="4"/>
    <w:lvlOverride w:ilvl="0">
      <w:lvl w:ilvl="0">
        <w:numFmt w:val="upperLetter"/>
        <w:lvlText w:val="%1."/>
        <w:lvlJc w:val="left"/>
      </w:lvl>
    </w:lvlOverride>
  </w:num>
  <w:num w:numId="66" w16cid:durableId="1321232941">
    <w:abstractNumId w:val="4"/>
    <w:lvlOverride w:ilvl="0">
      <w:lvl w:ilvl="0">
        <w:numFmt w:val="upperLetter"/>
        <w:lvlText w:val="%1."/>
        <w:lvlJc w:val="left"/>
      </w:lvl>
    </w:lvlOverride>
  </w:num>
  <w:num w:numId="67" w16cid:durableId="1321232941">
    <w:abstractNumId w:val="4"/>
    <w:lvlOverride w:ilvl="0">
      <w:lvl w:ilvl="0">
        <w:numFmt w:val="upperLetter"/>
        <w:lvlText w:val="%1."/>
        <w:lvlJc w:val="left"/>
      </w:lvl>
    </w:lvlOverride>
  </w:num>
  <w:num w:numId="68" w16cid:durableId="1321232941">
    <w:abstractNumId w:val="4"/>
    <w:lvlOverride w:ilvl="0">
      <w:lvl w:ilvl="0">
        <w:numFmt w:val="upperLetter"/>
        <w:lvlText w:val="%1."/>
        <w:lvlJc w:val="left"/>
      </w:lvl>
    </w:lvlOverride>
  </w:num>
  <w:num w:numId="69" w16cid:durableId="278025415">
    <w:abstractNumId w:val="5"/>
    <w:lvlOverride w:ilvl="0">
      <w:lvl w:ilvl="0">
        <w:numFmt w:val="upperLetter"/>
        <w:lvlText w:val="%1."/>
        <w:lvlJc w:val="left"/>
      </w:lvl>
    </w:lvlOverride>
  </w:num>
  <w:num w:numId="70" w16cid:durableId="278025415">
    <w:abstractNumId w:val="5"/>
    <w:lvlOverride w:ilvl="0">
      <w:lvl w:ilvl="0">
        <w:numFmt w:val="upperLetter"/>
        <w:lvlText w:val="%1."/>
        <w:lvlJc w:val="left"/>
      </w:lvl>
    </w:lvlOverride>
  </w:num>
  <w:num w:numId="71" w16cid:durableId="278025415">
    <w:abstractNumId w:val="5"/>
    <w:lvlOverride w:ilvl="0">
      <w:lvl w:ilvl="0">
        <w:numFmt w:val="upperLetter"/>
        <w:lvlText w:val="%1."/>
        <w:lvlJc w:val="left"/>
      </w:lvl>
    </w:lvlOverride>
  </w:num>
  <w:num w:numId="72" w16cid:durableId="48650282">
    <w:abstractNumId w:val="2"/>
    <w:lvlOverride w:ilvl="0">
      <w:lvl w:ilvl="0">
        <w:numFmt w:val="upperLetter"/>
        <w:lvlText w:val="%1."/>
        <w:lvlJc w:val="left"/>
      </w:lvl>
    </w:lvlOverride>
  </w:num>
  <w:num w:numId="73" w16cid:durableId="48650282">
    <w:abstractNumId w:val="2"/>
    <w:lvlOverride w:ilvl="0">
      <w:lvl w:ilvl="0">
        <w:numFmt w:val="upperLetter"/>
        <w:lvlText w:val="%1."/>
        <w:lvlJc w:val="left"/>
      </w:lvl>
    </w:lvlOverride>
  </w:num>
  <w:num w:numId="74" w16cid:durableId="48650282">
    <w:abstractNumId w:val="2"/>
    <w:lvlOverride w:ilvl="0">
      <w:lvl w:ilvl="0">
        <w:numFmt w:val="upperLetter"/>
        <w:lvlText w:val="%1."/>
        <w:lvlJc w:val="left"/>
      </w:lvl>
    </w:lvlOverride>
  </w:num>
  <w:num w:numId="75" w16cid:durableId="1329138333">
    <w:abstractNumId w:val="18"/>
    <w:lvlOverride w:ilvl="0">
      <w:lvl w:ilvl="0">
        <w:numFmt w:val="upperLetter"/>
        <w:lvlText w:val="%1."/>
        <w:lvlJc w:val="left"/>
      </w:lvl>
    </w:lvlOverride>
  </w:num>
  <w:num w:numId="76" w16cid:durableId="1329138333">
    <w:abstractNumId w:val="18"/>
    <w:lvlOverride w:ilvl="0">
      <w:lvl w:ilvl="0">
        <w:numFmt w:val="upperLetter"/>
        <w:lvlText w:val="%1."/>
        <w:lvlJc w:val="left"/>
      </w:lvl>
    </w:lvlOverride>
  </w:num>
  <w:num w:numId="77" w16cid:durableId="833034590">
    <w:abstractNumId w:val="13"/>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4D91"/>
    <w:rsid w:val="000070DB"/>
    <w:rsid w:val="00030D2D"/>
    <w:rsid w:val="00043003"/>
    <w:rsid w:val="00044B47"/>
    <w:rsid w:val="000461E4"/>
    <w:rsid w:val="00050570"/>
    <w:rsid w:val="00050F98"/>
    <w:rsid w:val="00052F5B"/>
    <w:rsid w:val="0005378B"/>
    <w:rsid w:val="000821E0"/>
    <w:rsid w:val="00083764"/>
    <w:rsid w:val="00083AF3"/>
    <w:rsid w:val="00090FDF"/>
    <w:rsid w:val="000A1DBB"/>
    <w:rsid w:val="000A4D91"/>
    <w:rsid w:val="000B2013"/>
    <w:rsid w:val="000B482F"/>
    <w:rsid w:val="000C586B"/>
    <w:rsid w:val="000C5E13"/>
    <w:rsid w:val="000E18D3"/>
    <w:rsid w:val="000E27B2"/>
    <w:rsid w:val="000E31FD"/>
    <w:rsid w:val="000F1CEE"/>
    <w:rsid w:val="000F6F6B"/>
    <w:rsid w:val="0011065C"/>
    <w:rsid w:val="00116B87"/>
    <w:rsid w:val="00124B01"/>
    <w:rsid w:val="00125917"/>
    <w:rsid w:val="00132633"/>
    <w:rsid w:val="001331F1"/>
    <w:rsid w:val="00134FFF"/>
    <w:rsid w:val="0015020B"/>
    <w:rsid w:val="001516AE"/>
    <w:rsid w:val="0016260A"/>
    <w:rsid w:val="00173F04"/>
    <w:rsid w:val="0017502B"/>
    <w:rsid w:val="001B7B52"/>
    <w:rsid w:val="001C0503"/>
    <w:rsid w:val="001C1323"/>
    <w:rsid w:val="001C6941"/>
    <w:rsid w:val="001E30A4"/>
    <w:rsid w:val="00200183"/>
    <w:rsid w:val="00201F25"/>
    <w:rsid w:val="00207974"/>
    <w:rsid w:val="00211D8A"/>
    <w:rsid w:val="00212778"/>
    <w:rsid w:val="0021669C"/>
    <w:rsid w:val="00223E31"/>
    <w:rsid w:val="00235D18"/>
    <w:rsid w:val="00237E5A"/>
    <w:rsid w:val="00241947"/>
    <w:rsid w:val="00252B6A"/>
    <w:rsid w:val="00254C5B"/>
    <w:rsid w:val="0025696F"/>
    <w:rsid w:val="00256AD8"/>
    <w:rsid w:val="0027029B"/>
    <w:rsid w:val="002847B7"/>
    <w:rsid w:val="0029482B"/>
    <w:rsid w:val="002A2234"/>
    <w:rsid w:val="002A3ABA"/>
    <w:rsid w:val="002A7BB9"/>
    <w:rsid w:val="002C2EA0"/>
    <w:rsid w:val="002C4FEE"/>
    <w:rsid w:val="002D6166"/>
    <w:rsid w:val="002E1EAA"/>
    <w:rsid w:val="002E2D65"/>
    <w:rsid w:val="002E3632"/>
    <w:rsid w:val="002F0F07"/>
    <w:rsid w:val="002F2932"/>
    <w:rsid w:val="002F5252"/>
    <w:rsid w:val="002F724D"/>
    <w:rsid w:val="002F7EAA"/>
    <w:rsid w:val="00300BF4"/>
    <w:rsid w:val="00322342"/>
    <w:rsid w:val="00333FFC"/>
    <w:rsid w:val="00334297"/>
    <w:rsid w:val="0034297C"/>
    <w:rsid w:val="00346C35"/>
    <w:rsid w:val="00360618"/>
    <w:rsid w:val="00361CE5"/>
    <w:rsid w:val="003647AC"/>
    <w:rsid w:val="00367806"/>
    <w:rsid w:val="003753A1"/>
    <w:rsid w:val="00387F20"/>
    <w:rsid w:val="00390DD2"/>
    <w:rsid w:val="00393090"/>
    <w:rsid w:val="003A0747"/>
    <w:rsid w:val="003A29A2"/>
    <w:rsid w:val="003A5CED"/>
    <w:rsid w:val="003C33DB"/>
    <w:rsid w:val="00416EBD"/>
    <w:rsid w:val="00432CD0"/>
    <w:rsid w:val="004516E7"/>
    <w:rsid w:val="0045440F"/>
    <w:rsid w:val="004724E7"/>
    <w:rsid w:val="00491F1C"/>
    <w:rsid w:val="004B61DD"/>
    <w:rsid w:val="004D67A3"/>
    <w:rsid w:val="004E0FD2"/>
    <w:rsid w:val="004E1C67"/>
    <w:rsid w:val="004E6739"/>
    <w:rsid w:val="004F5FC8"/>
    <w:rsid w:val="005029B1"/>
    <w:rsid w:val="0050574F"/>
    <w:rsid w:val="00507DB0"/>
    <w:rsid w:val="00514220"/>
    <w:rsid w:val="00521A57"/>
    <w:rsid w:val="00527422"/>
    <w:rsid w:val="00542281"/>
    <w:rsid w:val="00542518"/>
    <w:rsid w:val="00546365"/>
    <w:rsid w:val="00551A9D"/>
    <w:rsid w:val="00555E99"/>
    <w:rsid w:val="0056720D"/>
    <w:rsid w:val="0059668D"/>
    <w:rsid w:val="005B1C81"/>
    <w:rsid w:val="005B1F18"/>
    <w:rsid w:val="005D09E6"/>
    <w:rsid w:val="005E4EDC"/>
    <w:rsid w:val="005E5C8D"/>
    <w:rsid w:val="005F5DA3"/>
    <w:rsid w:val="006014AC"/>
    <w:rsid w:val="00616912"/>
    <w:rsid w:val="0062226A"/>
    <w:rsid w:val="00650C32"/>
    <w:rsid w:val="00681306"/>
    <w:rsid w:val="006965CB"/>
    <w:rsid w:val="006E108C"/>
    <w:rsid w:val="006E71D6"/>
    <w:rsid w:val="006E75C1"/>
    <w:rsid w:val="007019C2"/>
    <w:rsid w:val="0070702F"/>
    <w:rsid w:val="00710453"/>
    <w:rsid w:val="00710876"/>
    <w:rsid w:val="00720263"/>
    <w:rsid w:val="007335C5"/>
    <w:rsid w:val="00740ABD"/>
    <w:rsid w:val="007513FC"/>
    <w:rsid w:val="00756BB7"/>
    <w:rsid w:val="00762ABE"/>
    <w:rsid w:val="0079003F"/>
    <w:rsid w:val="00790278"/>
    <w:rsid w:val="007A2D76"/>
    <w:rsid w:val="007B68B0"/>
    <w:rsid w:val="007B7156"/>
    <w:rsid w:val="007E1EDC"/>
    <w:rsid w:val="007E790A"/>
    <w:rsid w:val="007F37E2"/>
    <w:rsid w:val="008052ED"/>
    <w:rsid w:val="008119ED"/>
    <w:rsid w:val="008149C2"/>
    <w:rsid w:val="00832819"/>
    <w:rsid w:val="00834F24"/>
    <w:rsid w:val="00837510"/>
    <w:rsid w:val="00841230"/>
    <w:rsid w:val="00841F88"/>
    <w:rsid w:val="00871565"/>
    <w:rsid w:val="008773EB"/>
    <w:rsid w:val="008809E3"/>
    <w:rsid w:val="00881EA3"/>
    <w:rsid w:val="0088234A"/>
    <w:rsid w:val="0089682B"/>
    <w:rsid w:val="008C026F"/>
    <w:rsid w:val="008C265C"/>
    <w:rsid w:val="008C468E"/>
    <w:rsid w:val="008E43C5"/>
    <w:rsid w:val="008F2FB3"/>
    <w:rsid w:val="008F4086"/>
    <w:rsid w:val="008F455B"/>
    <w:rsid w:val="008F7FE4"/>
    <w:rsid w:val="009072E2"/>
    <w:rsid w:val="00910194"/>
    <w:rsid w:val="0091792E"/>
    <w:rsid w:val="00927314"/>
    <w:rsid w:val="009517C2"/>
    <w:rsid w:val="009520C3"/>
    <w:rsid w:val="00952BD5"/>
    <w:rsid w:val="00956F76"/>
    <w:rsid w:val="00964456"/>
    <w:rsid w:val="00965FF2"/>
    <w:rsid w:val="00975014"/>
    <w:rsid w:val="00977023"/>
    <w:rsid w:val="009A240B"/>
    <w:rsid w:val="009B29B6"/>
    <w:rsid w:val="009B42E6"/>
    <w:rsid w:val="009C79F3"/>
    <w:rsid w:val="009D5604"/>
    <w:rsid w:val="009E6C16"/>
    <w:rsid w:val="009E739D"/>
    <w:rsid w:val="00A02A46"/>
    <w:rsid w:val="00A04C33"/>
    <w:rsid w:val="00A057A5"/>
    <w:rsid w:val="00A200BD"/>
    <w:rsid w:val="00A34EDC"/>
    <w:rsid w:val="00A52A58"/>
    <w:rsid w:val="00A53921"/>
    <w:rsid w:val="00A5693B"/>
    <w:rsid w:val="00A72B19"/>
    <w:rsid w:val="00A90A37"/>
    <w:rsid w:val="00AA4823"/>
    <w:rsid w:val="00AC59CA"/>
    <w:rsid w:val="00AC665B"/>
    <w:rsid w:val="00AE1C9A"/>
    <w:rsid w:val="00AF6348"/>
    <w:rsid w:val="00B2161F"/>
    <w:rsid w:val="00B267ED"/>
    <w:rsid w:val="00B26C44"/>
    <w:rsid w:val="00B31E47"/>
    <w:rsid w:val="00B36DAE"/>
    <w:rsid w:val="00B47F8E"/>
    <w:rsid w:val="00B600B1"/>
    <w:rsid w:val="00B644B5"/>
    <w:rsid w:val="00B703F5"/>
    <w:rsid w:val="00B93582"/>
    <w:rsid w:val="00B96951"/>
    <w:rsid w:val="00BA164F"/>
    <w:rsid w:val="00BB087C"/>
    <w:rsid w:val="00BB2D25"/>
    <w:rsid w:val="00BC108A"/>
    <w:rsid w:val="00BC1208"/>
    <w:rsid w:val="00BC2A3A"/>
    <w:rsid w:val="00BD1D32"/>
    <w:rsid w:val="00BD7B67"/>
    <w:rsid w:val="00BE7681"/>
    <w:rsid w:val="00BF73E5"/>
    <w:rsid w:val="00C02ACB"/>
    <w:rsid w:val="00C1796C"/>
    <w:rsid w:val="00C210EA"/>
    <w:rsid w:val="00C21F5D"/>
    <w:rsid w:val="00C3083C"/>
    <w:rsid w:val="00C434B0"/>
    <w:rsid w:val="00C52234"/>
    <w:rsid w:val="00C53666"/>
    <w:rsid w:val="00C661F9"/>
    <w:rsid w:val="00C81ED3"/>
    <w:rsid w:val="00C97590"/>
    <w:rsid w:val="00CA0A30"/>
    <w:rsid w:val="00CA5866"/>
    <w:rsid w:val="00CC2796"/>
    <w:rsid w:val="00CD1953"/>
    <w:rsid w:val="00CD1959"/>
    <w:rsid w:val="00CD200E"/>
    <w:rsid w:val="00CD7830"/>
    <w:rsid w:val="00CE3FBB"/>
    <w:rsid w:val="00CF0A78"/>
    <w:rsid w:val="00CF38F2"/>
    <w:rsid w:val="00D17884"/>
    <w:rsid w:val="00D22A2E"/>
    <w:rsid w:val="00D32D5E"/>
    <w:rsid w:val="00D331B0"/>
    <w:rsid w:val="00D70A6E"/>
    <w:rsid w:val="00D7524D"/>
    <w:rsid w:val="00D979A7"/>
    <w:rsid w:val="00DA5992"/>
    <w:rsid w:val="00DB2CEC"/>
    <w:rsid w:val="00DB301C"/>
    <w:rsid w:val="00DB454F"/>
    <w:rsid w:val="00DB64BE"/>
    <w:rsid w:val="00DB64FF"/>
    <w:rsid w:val="00DD327F"/>
    <w:rsid w:val="00DD3667"/>
    <w:rsid w:val="00DD64E6"/>
    <w:rsid w:val="00DE0959"/>
    <w:rsid w:val="00DE0B38"/>
    <w:rsid w:val="00DF2C5A"/>
    <w:rsid w:val="00DF5047"/>
    <w:rsid w:val="00DF78A9"/>
    <w:rsid w:val="00E02CA8"/>
    <w:rsid w:val="00E04B51"/>
    <w:rsid w:val="00E175C1"/>
    <w:rsid w:val="00E175CB"/>
    <w:rsid w:val="00E23DD6"/>
    <w:rsid w:val="00E378BD"/>
    <w:rsid w:val="00E45623"/>
    <w:rsid w:val="00E457C8"/>
    <w:rsid w:val="00E46974"/>
    <w:rsid w:val="00E50038"/>
    <w:rsid w:val="00E56A52"/>
    <w:rsid w:val="00E81850"/>
    <w:rsid w:val="00E8544B"/>
    <w:rsid w:val="00E92E12"/>
    <w:rsid w:val="00EB00D3"/>
    <w:rsid w:val="00EB5DB5"/>
    <w:rsid w:val="00EC5DD7"/>
    <w:rsid w:val="00ED2BFF"/>
    <w:rsid w:val="00ED76AE"/>
    <w:rsid w:val="00EE05F2"/>
    <w:rsid w:val="00EE0971"/>
    <w:rsid w:val="00EF2A22"/>
    <w:rsid w:val="00EF3975"/>
    <w:rsid w:val="00F05817"/>
    <w:rsid w:val="00F10581"/>
    <w:rsid w:val="00F10B80"/>
    <w:rsid w:val="00F20188"/>
    <w:rsid w:val="00F7169A"/>
    <w:rsid w:val="00F85A17"/>
    <w:rsid w:val="00F94F4E"/>
    <w:rsid w:val="00FA7AC4"/>
    <w:rsid w:val="00FD15AC"/>
    <w:rsid w:val="00FF67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A74437"/>
  <w15:chartTrackingRefBased/>
  <w15:docId w15:val="{BB0D9A28-A3C2-4B34-B615-6A0162C3A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2E2D6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E2D6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E2D6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E2D6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2E2D6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E2D65"/>
    <w:rPr>
      <w:rFonts w:ascii="Times New Roman" w:eastAsia="Times New Roman" w:hAnsi="Times New Roman" w:cs="Times New Roman"/>
      <w:b/>
      <w:bCs/>
    </w:rPr>
  </w:style>
  <w:style w:type="paragraph" w:customStyle="1" w:styleId="deannah1">
    <w:name w:val="deannah1"/>
    <w:basedOn w:val="Normal"/>
    <w:uiPriority w:val="99"/>
    <w:rsid w:val="002E2D65"/>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2E2D65"/>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2E2D65"/>
    <w:rPr>
      <w:rFonts w:ascii="Tahoma" w:eastAsia="Times New Roman" w:hAnsi="Tahoma" w:cs="Tahoma"/>
      <w:sz w:val="16"/>
      <w:szCs w:val="16"/>
    </w:rPr>
  </w:style>
  <w:style w:type="character" w:styleId="Hyperlink">
    <w:name w:val="Hyperlink"/>
    <w:rsid w:val="002E2D65"/>
    <w:rPr>
      <w:color w:val="0000FF"/>
      <w:u w:val="single"/>
    </w:rPr>
  </w:style>
  <w:style w:type="table" w:styleId="TableGrid">
    <w:name w:val="Table Grid"/>
    <w:basedOn w:val="TableNormal"/>
    <w:rsid w:val="002E2D6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2E2D65"/>
    <w:rPr>
      <w:color w:val="800080"/>
      <w:u w:val="single"/>
    </w:rPr>
  </w:style>
  <w:style w:type="paragraph" w:styleId="Header">
    <w:name w:val="header"/>
    <w:basedOn w:val="Normal"/>
    <w:link w:val="HeaderChar"/>
    <w:uiPriority w:val="99"/>
    <w:semiHidden/>
    <w:rsid w:val="002E2D6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2E2D65"/>
    <w:rPr>
      <w:rFonts w:ascii="Times New Roman" w:eastAsia="Times New Roman" w:hAnsi="Times New Roman" w:cs="Times New Roman"/>
      <w:sz w:val="20"/>
      <w:szCs w:val="20"/>
    </w:rPr>
  </w:style>
  <w:style w:type="paragraph" w:styleId="Footer">
    <w:name w:val="footer"/>
    <w:basedOn w:val="Normal"/>
    <w:link w:val="FooterChar"/>
    <w:uiPriority w:val="99"/>
    <w:rsid w:val="002E2D6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2E2D65"/>
    <w:rPr>
      <w:rFonts w:ascii="Times New Roman" w:eastAsia="Times New Roman" w:hAnsi="Times New Roman" w:cs="Times New Roman"/>
      <w:sz w:val="20"/>
      <w:szCs w:val="20"/>
    </w:rPr>
  </w:style>
  <w:style w:type="paragraph" w:styleId="NormalWeb">
    <w:name w:val="Normal (Web)"/>
    <w:basedOn w:val="Normal"/>
    <w:uiPriority w:val="99"/>
    <w:rsid w:val="002E2D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E2D65"/>
    <w:rPr>
      <w:color w:val="535353"/>
      <w:u w:val="single"/>
      <w:effect w:val="none"/>
    </w:rPr>
  </w:style>
  <w:style w:type="paragraph" w:customStyle="1" w:styleId="NormalWeb1">
    <w:name w:val="Normal (Web)1"/>
    <w:basedOn w:val="Normal"/>
    <w:uiPriority w:val="99"/>
    <w:rsid w:val="002E2D6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E2D65"/>
  </w:style>
  <w:style w:type="character" w:styleId="CommentReference">
    <w:name w:val="annotation reference"/>
    <w:uiPriority w:val="99"/>
    <w:semiHidden/>
    <w:unhideWhenUsed/>
    <w:rsid w:val="002E2D65"/>
    <w:rPr>
      <w:sz w:val="16"/>
      <w:szCs w:val="16"/>
    </w:rPr>
  </w:style>
  <w:style w:type="paragraph" w:styleId="CommentText">
    <w:name w:val="annotation text"/>
    <w:basedOn w:val="Normal"/>
    <w:link w:val="CommentTextChar"/>
    <w:uiPriority w:val="99"/>
    <w:semiHidden/>
    <w:unhideWhenUsed/>
    <w:rsid w:val="002E2D6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E2D6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E2D65"/>
    <w:rPr>
      <w:b/>
      <w:bCs/>
    </w:rPr>
  </w:style>
  <w:style w:type="character" w:customStyle="1" w:styleId="CommentSubjectChar">
    <w:name w:val="Comment Subject Char"/>
    <w:basedOn w:val="CommentTextChar"/>
    <w:link w:val="CommentSubject"/>
    <w:uiPriority w:val="99"/>
    <w:semiHidden/>
    <w:rsid w:val="002E2D65"/>
    <w:rPr>
      <w:rFonts w:ascii="Times New Roman" w:eastAsia="Times New Roman" w:hAnsi="Times New Roman" w:cs="Times New Roman"/>
      <w:b/>
      <w:bCs/>
      <w:sz w:val="20"/>
      <w:szCs w:val="20"/>
    </w:rPr>
  </w:style>
  <w:style w:type="paragraph" w:styleId="ListParagraph">
    <w:name w:val="List Paragraph"/>
    <w:basedOn w:val="Normal"/>
    <w:uiPriority w:val="34"/>
    <w:qFormat/>
    <w:rsid w:val="002E2D65"/>
    <w:pPr>
      <w:spacing w:after="0" w:line="240" w:lineRule="auto"/>
      <w:ind w:left="720"/>
      <w:contextualSpacing/>
    </w:pPr>
    <w:rPr>
      <w:rFonts w:ascii="Calibri" w:eastAsia="Calibri" w:hAnsi="Calibri" w:cs="Times New Roman"/>
    </w:rPr>
  </w:style>
  <w:style w:type="character" w:styleId="Strong">
    <w:name w:val="Strong"/>
    <w:uiPriority w:val="22"/>
    <w:qFormat/>
    <w:rsid w:val="002E2D65"/>
    <w:rPr>
      <w:b/>
      <w:bCs/>
    </w:rPr>
  </w:style>
  <w:style w:type="character" w:styleId="UnresolvedMention">
    <w:name w:val="Unresolved Mention"/>
    <w:basedOn w:val="DefaultParagraphFont"/>
    <w:uiPriority w:val="99"/>
    <w:semiHidden/>
    <w:unhideWhenUsed/>
    <w:rsid w:val="002E2D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6565">
      <w:bodyDiv w:val="1"/>
      <w:marLeft w:val="0"/>
      <w:marRight w:val="0"/>
      <w:marTop w:val="0"/>
      <w:marBottom w:val="0"/>
      <w:divBdr>
        <w:top w:val="none" w:sz="0" w:space="0" w:color="auto"/>
        <w:left w:val="none" w:sz="0" w:space="0" w:color="auto"/>
        <w:bottom w:val="none" w:sz="0" w:space="0" w:color="auto"/>
        <w:right w:val="none" w:sz="0" w:space="0" w:color="auto"/>
      </w:divBdr>
      <w:divsChild>
        <w:div w:id="221336942">
          <w:marLeft w:val="0"/>
          <w:marRight w:val="0"/>
          <w:marTop w:val="0"/>
          <w:marBottom w:val="0"/>
          <w:divBdr>
            <w:top w:val="none" w:sz="0" w:space="0" w:color="auto"/>
            <w:left w:val="none" w:sz="0" w:space="0" w:color="auto"/>
            <w:bottom w:val="none" w:sz="0" w:space="0" w:color="auto"/>
            <w:right w:val="none" w:sz="0" w:space="0" w:color="auto"/>
          </w:divBdr>
        </w:div>
      </w:divsChild>
    </w:div>
    <w:div w:id="114836739">
      <w:bodyDiv w:val="1"/>
      <w:marLeft w:val="0"/>
      <w:marRight w:val="0"/>
      <w:marTop w:val="0"/>
      <w:marBottom w:val="0"/>
      <w:divBdr>
        <w:top w:val="none" w:sz="0" w:space="0" w:color="auto"/>
        <w:left w:val="none" w:sz="0" w:space="0" w:color="auto"/>
        <w:bottom w:val="none" w:sz="0" w:space="0" w:color="auto"/>
        <w:right w:val="none" w:sz="0" w:space="0" w:color="auto"/>
      </w:divBdr>
      <w:divsChild>
        <w:div w:id="1535772489">
          <w:marLeft w:val="0"/>
          <w:marRight w:val="0"/>
          <w:marTop w:val="0"/>
          <w:marBottom w:val="0"/>
          <w:divBdr>
            <w:top w:val="none" w:sz="0" w:space="0" w:color="auto"/>
            <w:left w:val="none" w:sz="0" w:space="0" w:color="auto"/>
            <w:bottom w:val="none" w:sz="0" w:space="0" w:color="auto"/>
            <w:right w:val="none" w:sz="0" w:space="0" w:color="auto"/>
          </w:divBdr>
        </w:div>
      </w:divsChild>
    </w:div>
    <w:div w:id="140315937">
      <w:bodyDiv w:val="1"/>
      <w:marLeft w:val="0"/>
      <w:marRight w:val="0"/>
      <w:marTop w:val="0"/>
      <w:marBottom w:val="0"/>
      <w:divBdr>
        <w:top w:val="none" w:sz="0" w:space="0" w:color="auto"/>
        <w:left w:val="none" w:sz="0" w:space="0" w:color="auto"/>
        <w:bottom w:val="none" w:sz="0" w:space="0" w:color="auto"/>
        <w:right w:val="none" w:sz="0" w:space="0" w:color="auto"/>
      </w:divBdr>
    </w:div>
    <w:div w:id="195823757">
      <w:bodyDiv w:val="1"/>
      <w:marLeft w:val="0"/>
      <w:marRight w:val="0"/>
      <w:marTop w:val="0"/>
      <w:marBottom w:val="0"/>
      <w:divBdr>
        <w:top w:val="none" w:sz="0" w:space="0" w:color="auto"/>
        <w:left w:val="none" w:sz="0" w:space="0" w:color="auto"/>
        <w:bottom w:val="none" w:sz="0" w:space="0" w:color="auto"/>
        <w:right w:val="none" w:sz="0" w:space="0" w:color="auto"/>
      </w:divBdr>
    </w:div>
    <w:div w:id="214590562">
      <w:bodyDiv w:val="1"/>
      <w:marLeft w:val="0"/>
      <w:marRight w:val="0"/>
      <w:marTop w:val="0"/>
      <w:marBottom w:val="0"/>
      <w:divBdr>
        <w:top w:val="none" w:sz="0" w:space="0" w:color="auto"/>
        <w:left w:val="none" w:sz="0" w:space="0" w:color="auto"/>
        <w:bottom w:val="none" w:sz="0" w:space="0" w:color="auto"/>
        <w:right w:val="none" w:sz="0" w:space="0" w:color="auto"/>
      </w:divBdr>
    </w:div>
    <w:div w:id="398484219">
      <w:bodyDiv w:val="1"/>
      <w:marLeft w:val="0"/>
      <w:marRight w:val="0"/>
      <w:marTop w:val="0"/>
      <w:marBottom w:val="0"/>
      <w:divBdr>
        <w:top w:val="none" w:sz="0" w:space="0" w:color="auto"/>
        <w:left w:val="none" w:sz="0" w:space="0" w:color="auto"/>
        <w:bottom w:val="none" w:sz="0" w:space="0" w:color="auto"/>
        <w:right w:val="none" w:sz="0" w:space="0" w:color="auto"/>
      </w:divBdr>
      <w:divsChild>
        <w:div w:id="946813389">
          <w:marLeft w:val="0"/>
          <w:marRight w:val="0"/>
          <w:marTop w:val="0"/>
          <w:marBottom w:val="0"/>
          <w:divBdr>
            <w:top w:val="none" w:sz="0" w:space="0" w:color="auto"/>
            <w:left w:val="none" w:sz="0" w:space="0" w:color="auto"/>
            <w:bottom w:val="none" w:sz="0" w:space="0" w:color="auto"/>
            <w:right w:val="none" w:sz="0" w:space="0" w:color="auto"/>
          </w:divBdr>
        </w:div>
      </w:divsChild>
    </w:div>
    <w:div w:id="648755055">
      <w:bodyDiv w:val="1"/>
      <w:marLeft w:val="0"/>
      <w:marRight w:val="0"/>
      <w:marTop w:val="0"/>
      <w:marBottom w:val="0"/>
      <w:divBdr>
        <w:top w:val="none" w:sz="0" w:space="0" w:color="auto"/>
        <w:left w:val="none" w:sz="0" w:space="0" w:color="auto"/>
        <w:bottom w:val="none" w:sz="0" w:space="0" w:color="auto"/>
        <w:right w:val="none" w:sz="0" w:space="0" w:color="auto"/>
      </w:divBdr>
    </w:div>
    <w:div w:id="694506848">
      <w:bodyDiv w:val="1"/>
      <w:marLeft w:val="0"/>
      <w:marRight w:val="0"/>
      <w:marTop w:val="0"/>
      <w:marBottom w:val="0"/>
      <w:divBdr>
        <w:top w:val="none" w:sz="0" w:space="0" w:color="auto"/>
        <w:left w:val="none" w:sz="0" w:space="0" w:color="auto"/>
        <w:bottom w:val="none" w:sz="0" w:space="0" w:color="auto"/>
        <w:right w:val="none" w:sz="0" w:space="0" w:color="auto"/>
      </w:divBdr>
    </w:div>
    <w:div w:id="763767827">
      <w:bodyDiv w:val="1"/>
      <w:marLeft w:val="0"/>
      <w:marRight w:val="0"/>
      <w:marTop w:val="0"/>
      <w:marBottom w:val="0"/>
      <w:divBdr>
        <w:top w:val="none" w:sz="0" w:space="0" w:color="auto"/>
        <w:left w:val="none" w:sz="0" w:space="0" w:color="auto"/>
        <w:bottom w:val="none" w:sz="0" w:space="0" w:color="auto"/>
        <w:right w:val="none" w:sz="0" w:space="0" w:color="auto"/>
      </w:divBdr>
    </w:div>
    <w:div w:id="852499029">
      <w:bodyDiv w:val="1"/>
      <w:marLeft w:val="0"/>
      <w:marRight w:val="0"/>
      <w:marTop w:val="0"/>
      <w:marBottom w:val="0"/>
      <w:divBdr>
        <w:top w:val="none" w:sz="0" w:space="0" w:color="auto"/>
        <w:left w:val="none" w:sz="0" w:space="0" w:color="auto"/>
        <w:bottom w:val="none" w:sz="0" w:space="0" w:color="auto"/>
        <w:right w:val="none" w:sz="0" w:space="0" w:color="auto"/>
      </w:divBdr>
      <w:divsChild>
        <w:div w:id="1849367225">
          <w:marLeft w:val="0"/>
          <w:marRight w:val="0"/>
          <w:marTop w:val="0"/>
          <w:marBottom w:val="0"/>
          <w:divBdr>
            <w:top w:val="none" w:sz="0" w:space="0" w:color="auto"/>
            <w:left w:val="none" w:sz="0" w:space="0" w:color="auto"/>
            <w:bottom w:val="none" w:sz="0" w:space="0" w:color="auto"/>
            <w:right w:val="none" w:sz="0" w:space="0" w:color="auto"/>
          </w:divBdr>
        </w:div>
      </w:divsChild>
    </w:div>
    <w:div w:id="926379577">
      <w:bodyDiv w:val="1"/>
      <w:marLeft w:val="0"/>
      <w:marRight w:val="0"/>
      <w:marTop w:val="0"/>
      <w:marBottom w:val="0"/>
      <w:divBdr>
        <w:top w:val="none" w:sz="0" w:space="0" w:color="auto"/>
        <w:left w:val="none" w:sz="0" w:space="0" w:color="auto"/>
        <w:bottom w:val="none" w:sz="0" w:space="0" w:color="auto"/>
        <w:right w:val="none" w:sz="0" w:space="0" w:color="auto"/>
      </w:divBdr>
    </w:div>
    <w:div w:id="950820046">
      <w:bodyDiv w:val="1"/>
      <w:marLeft w:val="0"/>
      <w:marRight w:val="0"/>
      <w:marTop w:val="0"/>
      <w:marBottom w:val="0"/>
      <w:divBdr>
        <w:top w:val="none" w:sz="0" w:space="0" w:color="auto"/>
        <w:left w:val="none" w:sz="0" w:space="0" w:color="auto"/>
        <w:bottom w:val="none" w:sz="0" w:space="0" w:color="auto"/>
        <w:right w:val="none" w:sz="0" w:space="0" w:color="auto"/>
      </w:divBdr>
    </w:div>
    <w:div w:id="1361709271">
      <w:bodyDiv w:val="1"/>
      <w:marLeft w:val="0"/>
      <w:marRight w:val="0"/>
      <w:marTop w:val="0"/>
      <w:marBottom w:val="0"/>
      <w:divBdr>
        <w:top w:val="none" w:sz="0" w:space="0" w:color="auto"/>
        <w:left w:val="none" w:sz="0" w:space="0" w:color="auto"/>
        <w:bottom w:val="none" w:sz="0" w:space="0" w:color="auto"/>
        <w:right w:val="none" w:sz="0" w:space="0" w:color="auto"/>
      </w:divBdr>
      <w:divsChild>
        <w:div w:id="1432772661">
          <w:marLeft w:val="1166"/>
          <w:marRight w:val="0"/>
          <w:marTop w:val="200"/>
          <w:marBottom w:val="0"/>
          <w:divBdr>
            <w:top w:val="none" w:sz="0" w:space="0" w:color="auto"/>
            <w:left w:val="none" w:sz="0" w:space="0" w:color="auto"/>
            <w:bottom w:val="none" w:sz="0" w:space="0" w:color="auto"/>
            <w:right w:val="none" w:sz="0" w:space="0" w:color="auto"/>
          </w:divBdr>
        </w:div>
        <w:div w:id="269624037">
          <w:marLeft w:val="1800"/>
          <w:marRight w:val="0"/>
          <w:marTop w:val="200"/>
          <w:marBottom w:val="0"/>
          <w:divBdr>
            <w:top w:val="none" w:sz="0" w:space="0" w:color="auto"/>
            <w:left w:val="none" w:sz="0" w:space="0" w:color="auto"/>
            <w:bottom w:val="none" w:sz="0" w:space="0" w:color="auto"/>
            <w:right w:val="none" w:sz="0" w:space="0" w:color="auto"/>
          </w:divBdr>
        </w:div>
        <w:div w:id="593125630">
          <w:marLeft w:val="1800"/>
          <w:marRight w:val="0"/>
          <w:marTop w:val="200"/>
          <w:marBottom w:val="0"/>
          <w:divBdr>
            <w:top w:val="none" w:sz="0" w:space="0" w:color="auto"/>
            <w:left w:val="none" w:sz="0" w:space="0" w:color="auto"/>
            <w:bottom w:val="none" w:sz="0" w:space="0" w:color="auto"/>
            <w:right w:val="none" w:sz="0" w:space="0" w:color="auto"/>
          </w:divBdr>
        </w:div>
        <w:div w:id="639648878">
          <w:marLeft w:val="1800"/>
          <w:marRight w:val="0"/>
          <w:marTop w:val="200"/>
          <w:marBottom w:val="0"/>
          <w:divBdr>
            <w:top w:val="none" w:sz="0" w:space="0" w:color="auto"/>
            <w:left w:val="none" w:sz="0" w:space="0" w:color="auto"/>
            <w:bottom w:val="none" w:sz="0" w:space="0" w:color="auto"/>
            <w:right w:val="none" w:sz="0" w:space="0" w:color="auto"/>
          </w:divBdr>
        </w:div>
        <w:div w:id="125702104">
          <w:marLeft w:val="1166"/>
          <w:marRight w:val="0"/>
          <w:marTop w:val="200"/>
          <w:marBottom w:val="0"/>
          <w:divBdr>
            <w:top w:val="none" w:sz="0" w:space="0" w:color="auto"/>
            <w:left w:val="none" w:sz="0" w:space="0" w:color="auto"/>
            <w:bottom w:val="none" w:sz="0" w:space="0" w:color="auto"/>
            <w:right w:val="none" w:sz="0" w:space="0" w:color="auto"/>
          </w:divBdr>
        </w:div>
        <w:div w:id="8063967">
          <w:marLeft w:val="1166"/>
          <w:marRight w:val="0"/>
          <w:marTop w:val="200"/>
          <w:marBottom w:val="0"/>
          <w:divBdr>
            <w:top w:val="none" w:sz="0" w:space="0" w:color="auto"/>
            <w:left w:val="none" w:sz="0" w:space="0" w:color="auto"/>
            <w:bottom w:val="none" w:sz="0" w:space="0" w:color="auto"/>
            <w:right w:val="none" w:sz="0" w:space="0" w:color="auto"/>
          </w:divBdr>
        </w:div>
        <w:div w:id="1904103235">
          <w:marLeft w:val="1166"/>
          <w:marRight w:val="0"/>
          <w:marTop w:val="200"/>
          <w:marBottom w:val="0"/>
          <w:divBdr>
            <w:top w:val="none" w:sz="0" w:space="0" w:color="auto"/>
            <w:left w:val="none" w:sz="0" w:space="0" w:color="auto"/>
            <w:bottom w:val="none" w:sz="0" w:space="0" w:color="auto"/>
            <w:right w:val="none" w:sz="0" w:space="0" w:color="auto"/>
          </w:divBdr>
        </w:div>
      </w:divsChild>
    </w:div>
    <w:div w:id="1775906932">
      <w:bodyDiv w:val="1"/>
      <w:marLeft w:val="0"/>
      <w:marRight w:val="0"/>
      <w:marTop w:val="0"/>
      <w:marBottom w:val="0"/>
      <w:divBdr>
        <w:top w:val="none" w:sz="0" w:space="0" w:color="auto"/>
        <w:left w:val="none" w:sz="0" w:space="0" w:color="auto"/>
        <w:bottom w:val="none" w:sz="0" w:space="0" w:color="auto"/>
        <w:right w:val="none" w:sz="0" w:space="0" w:color="auto"/>
      </w:divBdr>
    </w:div>
    <w:div w:id="1964923094">
      <w:bodyDiv w:val="1"/>
      <w:marLeft w:val="0"/>
      <w:marRight w:val="0"/>
      <w:marTop w:val="0"/>
      <w:marBottom w:val="0"/>
      <w:divBdr>
        <w:top w:val="none" w:sz="0" w:space="0" w:color="auto"/>
        <w:left w:val="none" w:sz="0" w:space="0" w:color="auto"/>
        <w:bottom w:val="none" w:sz="0" w:space="0" w:color="auto"/>
        <w:right w:val="none" w:sz="0" w:space="0" w:color="auto"/>
      </w:divBdr>
    </w:div>
    <w:div w:id="1970476510">
      <w:bodyDiv w:val="1"/>
      <w:marLeft w:val="0"/>
      <w:marRight w:val="0"/>
      <w:marTop w:val="0"/>
      <w:marBottom w:val="0"/>
      <w:divBdr>
        <w:top w:val="none" w:sz="0" w:space="0" w:color="auto"/>
        <w:left w:val="none" w:sz="0" w:space="0" w:color="auto"/>
        <w:bottom w:val="none" w:sz="0" w:space="0" w:color="auto"/>
        <w:right w:val="none" w:sz="0" w:space="0" w:color="auto"/>
      </w:divBdr>
    </w:div>
    <w:div w:id="1994870474">
      <w:bodyDiv w:val="1"/>
      <w:marLeft w:val="0"/>
      <w:marRight w:val="0"/>
      <w:marTop w:val="0"/>
      <w:marBottom w:val="0"/>
      <w:divBdr>
        <w:top w:val="none" w:sz="0" w:space="0" w:color="auto"/>
        <w:left w:val="none" w:sz="0" w:space="0" w:color="auto"/>
        <w:bottom w:val="none" w:sz="0" w:space="0" w:color="auto"/>
        <w:right w:val="none" w:sz="0" w:space="0" w:color="auto"/>
      </w:divBdr>
    </w:div>
    <w:div w:id="2004507240">
      <w:bodyDiv w:val="1"/>
      <w:marLeft w:val="0"/>
      <w:marRight w:val="0"/>
      <w:marTop w:val="0"/>
      <w:marBottom w:val="0"/>
      <w:divBdr>
        <w:top w:val="none" w:sz="0" w:space="0" w:color="auto"/>
        <w:left w:val="none" w:sz="0" w:space="0" w:color="auto"/>
        <w:bottom w:val="none" w:sz="0" w:space="0" w:color="auto"/>
        <w:right w:val="none" w:sz="0" w:space="0" w:color="auto"/>
      </w:divBdr>
      <w:divsChild>
        <w:div w:id="2061634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pgresearch@uwtsd.ac.uk" TargetMode="External"/><Relationship Id="rId18"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6" Type="http://schemas.openxmlformats.org/officeDocument/2006/relationships/hyperlink" Target="mailto:2103354@student.uwtsd.ac.uk" TargetMode="Externa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webSettings" Target="webSettings.xml"/><Relationship Id="rId12" Type="http://schemas.openxmlformats.org/officeDocument/2006/relationships/hyperlink" Target="https://mytsd.uwtsd.ac.uk" TargetMode="External"/><Relationship Id="rId17" Type="http://schemas.openxmlformats.org/officeDocument/2006/relationships/hyperlink" Target="file:///C:/Users/c.lohmann-hancock/AppData/Local/Microsoft/Windows/INetCache/REICoP-17-20-v3-Final.pdf" TargetMode="External"/><Relationship Id="rId25" Type="http://schemas.openxmlformats.org/officeDocument/2006/relationships/hyperlink" Target="mailto:2103354@student.uwtsd.ac.uk" TargetMode="External"/><Relationship Id="rId2" Type="http://schemas.openxmlformats.org/officeDocument/2006/relationships/customXml" Target="../customXml/item2.xml"/><Relationship Id="rId16" Type="http://schemas.openxmlformats.org/officeDocument/2006/relationships/hyperlink" Target="mailto:2101335@student.uwtsd.ac.uk" TargetMode="External"/><Relationship Id="rId20" Type="http://schemas.openxmlformats.org/officeDocument/2006/relationships/hyperlink" Target="https://www.uwtsd.ac.uk/research/research-ethic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hyperlink" Target="mailto:2103354@student.uwtsd.ac.uk" TargetMode="External"/><Relationship Id="rId5" Type="http://schemas.openxmlformats.org/officeDocument/2006/relationships/styles" Target="styles.xml"/><Relationship Id="rId15" Type="http://schemas.openxmlformats.org/officeDocument/2006/relationships/hyperlink" Target="mailto:1902116@student.uwtsd.ac.uk" TargetMode="External"/><Relationship Id="rId23" Type="http://schemas.openxmlformats.org/officeDocument/2006/relationships/hyperlink" Target="mailto:s.a.jones@uwtsd.ac.uk" TargetMode="External"/><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2103354@student.uwtsd.ac.uk" TargetMode="External"/><Relationship Id="rId22" Type="http://schemas.openxmlformats.org/officeDocument/2006/relationships/hyperlink" Target="mailto:pgresearch@uwtsd.ac.uk"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D7302A97A7D4F648492066E53671EC9"/>
        <w:category>
          <w:name w:val="General"/>
          <w:gallery w:val="placeholder"/>
        </w:category>
        <w:types>
          <w:type w:val="bbPlcHdr"/>
        </w:types>
        <w:behaviors>
          <w:behavior w:val="content"/>
        </w:behaviors>
        <w:guid w:val="{C2C7112E-698F-4198-8062-3DF29CD88329}"/>
      </w:docPartPr>
      <w:docPartBody>
        <w:p w:rsidR="00BE5C4B" w:rsidRDefault="00BE5C4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MT">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BB"/>
    <w:rsid w:val="000432AE"/>
    <w:rsid w:val="001722E8"/>
    <w:rsid w:val="003C48DE"/>
    <w:rsid w:val="003D6E68"/>
    <w:rsid w:val="006325C2"/>
    <w:rsid w:val="00787058"/>
    <w:rsid w:val="008732D8"/>
    <w:rsid w:val="00AB2CA5"/>
    <w:rsid w:val="00B835BB"/>
    <w:rsid w:val="00BE5C4B"/>
    <w:rsid w:val="00C05179"/>
    <w:rsid w:val="00C77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2" ma:contentTypeDescription="Create a new document." ma:contentTypeScope="" ma:versionID="446c1ab079f77771b1dcedb82958469f">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fffc32a69ad5ce834128870a47c190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E9933-078F-4C59-8702-CBEA85FB27EF}">
  <ds:schemaRefs>
    <ds:schemaRef ds:uri="http://schemas.microsoft.com/office/2006/metadata/properties"/>
    <ds:schemaRef ds:uri="http://schemas.microsoft.com/office/infopath/2007/PartnerControls"/>
    <ds:schemaRef ds:uri="be49ff73-cec0-4379-9da8-63ff3cc411bb"/>
  </ds:schemaRefs>
</ds:datastoreItem>
</file>

<file path=customXml/itemProps2.xml><?xml version="1.0" encoding="utf-8"?>
<ds:datastoreItem xmlns:ds="http://schemas.openxmlformats.org/officeDocument/2006/customXml" ds:itemID="{57F3E935-9029-48E3-91A2-194C1C3D1462}">
  <ds:schemaRefs>
    <ds:schemaRef ds:uri="http://schemas.microsoft.com/sharepoint/v3/contenttype/forms"/>
  </ds:schemaRefs>
</ds:datastoreItem>
</file>

<file path=customXml/itemProps3.xml><?xml version="1.0" encoding="utf-8"?>
<ds:datastoreItem xmlns:ds="http://schemas.openxmlformats.org/officeDocument/2006/customXml" ds:itemID="{AAD6943A-4441-4F12-BD0D-F3A05CD67D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37</Pages>
  <Words>10979</Words>
  <Characters>62584</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Willow Quick (2103554)</dc:creator>
  <cp:keywords/>
  <dc:description/>
  <cp:lastModifiedBy>Willow Quick</cp:lastModifiedBy>
  <cp:revision>284</cp:revision>
  <dcterms:created xsi:type="dcterms:W3CDTF">2023-03-21T14:59:00Z</dcterms:created>
  <dcterms:modified xsi:type="dcterms:W3CDTF">2023-04-03T14:45:00Z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