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FC4DD3" w14:textId="5AE29DF0" w:rsidR="00F37365" w:rsidRPr="002063A6" w:rsidRDefault="00F37365" w:rsidP="012B113A">
      <w:pPr>
        <w:spacing w:line="360" w:lineRule="auto"/>
        <w:rPr>
          <w:rStyle w:val="FootnoteReference"/>
        </w:rPr>
      </w:pPr>
    </w:p>
    <w:p w14:paraId="3FF2BEBA" w14:textId="1DA8E408" w:rsidR="00076596" w:rsidRPr="002063A6" w:rsidRDefault="00076596" w:rsidP="002063A6">
      <w:pPr>
        <w:spacing w:line="360" w:lineRule="auto"/>
        <w:jc w:val="right"/>
        <w:rPr>
          <w:rStyle w:val="Strong"/>
          <w:rFonts w:cstheme="minorHAnsi"/>
        </w:rPr>
      </w:pPr>
      <w:r w:rsidRPr="002063A6">
        <w:rPr>
          <w:rFonts w:cstheme="minorHAnsi"/>
          <w:b/>
          <w:bCs/>
          <w:noProof/>
        </w:rPr>
        <w:drawing>
          <wp:inline distT="0" distB="0" distL="0" distR="0" wp14:anchorId="7340DBF2" wp14:editId="75EAF378">
            <wp:extent cx="2179235" cy="762733"/>
            <wp:effectExtent l="0" t="0" r="0" b="0"/>
            <wp:docPr id="132587798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877987" name="Picture 1325877987"/>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7088" cy="779482"/>
                    </a:xfrm>
                    <a:prstGeom prst="rect">
                      <a:avLst/>
                    </a:prstGeom>
                  </pic:spPr>
                </pic:pic>
              </a:graphicData>
            </a:graphic>
          </wp:inline>
        </w:drawing>
      </w:r>
    </w:p>
    <w:p w14:paraId="3010353E" w14:textId="21C2AEAD" w:rsidR="00076596" w:rsidRPr="002063A6" w:rsidRDefault="00076596" w:rsidP="002063A6">
      <w:pPr>
        <w:spacing w:line="360" w:lineRule="auto"/>
        <w:rPr>
          <w:rStyle w:val="Strong"/>
          <w:rFonts w:cstheme="minorHAnsi"/>
        </w:rPr>
      </w:pPr>
    </w:p>
    <w:p w14:paraId="5C92B075" w14:textId="0C35887A" w:rsidR="00076596" w:rsidRPr="002063A6" w:rsidRDefault="00076596" w:rsidP="002063A6">
      <w:pPr>
        <w:pStyle w:val="Heading1"/>
        <w:spacing w:line="360" w:lineRule="auto"/>
        <w:jc w:val="center"/>
        <w:rPr>
          <w:rStyle w:val="Strong"/>
          <w:rFonts w:asciiTheme="minorHAnsi" w:hAnsiTheme="minorHAnsi" w:cstheme="minorHAnsi"/>
          <w:sz w:val="72"/>
          <w:szCs w:val="72"/>
        </w:rPr>
      </w:pPr>
    </w:p>
    <w:p w14:paraId="6CAAE09D" w14:textId="4997B8A0" w:rsidR="001260A4" w:rsidRPr="002063A6" w:rsidRDefault="00E64BF8" w:rsidP="002063A6">
      <w:pPr>
        <w:pStyle w:val="TOCHeading"/>
        <w:spacing w:line="360" w:lineRule="auto"/>
        <w:jc w:val="center"/>
        <w:rPr>
          <w:rStyle w:val="Strong"/>
          <w:rFonts w:asciiTheme="minorHAnsi" w:hAnsiTheme="minorHAnsi" w:cstheme="minorHAnsi"/>
          <w:sz w:val="72"/>
          <w:szCs w:val="72"/>
        </w:rPr>
      </w:pPr>
      <w:r w:rsidRPr="002063A6">
        <w:rPr>
          <w:rStyle w:val="Strong"/>
          <w:rFonts w:asciiTheme="minorHAnsi" w:hAnsiTheme="minorHAnsi" w:cstheme="minorHAnsi"/>
          <w:sz w:val="72"/>
          <w:szCs w:val="72"/>
        </w:rPr>
        <w:t xml:space="preserve">Software Solutions for </w:t>
      </w:r>
      <w:r w:rsidR="005137C6" w:rsidRPr="002063A6">
        <w:rPr>
          <w:rStyle w:val="Strong"/>
          <w:rFonts w:asciiTheme="minorHAnsi" w:hAnsiTheme="minorHAnsi" w:cstheme="minorHAnsi"/>
          <w:sz w:val="72"/>
          <w:szCs w:val="72"/>
        </w:rPr>
        <w:t>Business</w:t>
      </w:r>
    </w:p>
    <w:p w14:paraId="7AB2DA91" w14:textId="77777777" w:rsidR="001260A4" w:rsidRPr="002063A6" w:rsidRDefault="001260A4" w:rsidP="002063A6">
      <w:pPr>
        <w:spacing w:line="360" w:lineRule="auto"/>
        <w:rPr>
          <w:rStyle w:val="Strong"/>
          <w:rFonts w:cstheme="minorHAnsi"/>
        </w:rPr>
      </w:pPr>
    </w:p>
    <w:p w14:paraId="6A3DBC27" w14:textId="36B3870E" w:rsidR="004B6FF8" w:rsidRPr="002063A6" w:rsidRDefault="004B6FF8" w:rsidP="002063A6">
      <w:pPr>
        <w:pStyle w:val="TOCHeading"/>
        <w:spacing w:line="360" w:lineRule="auto"/>
        <w:rPr>
          <w:rStyle w:val="Strong"/>
          <w:rFonts w:asciiTheme="minorHAnsi" w:hAnsiTheme="minorHAnsi" w:cstheme="minorHAnsi"/>
        </w:rPr>
      </w:pPr>
      <w:r w:rsidRPr="002063A6">
        <w:rPr>
          <w:rStyle w:val="Strong"/>
          <w:rFonts w:asciiTheme="minorHAnsi" w:hAnsiTheme="minorHAnsi" w:cstheme="minorHAnsi"/>
        </w:rPr>
        <w:t>ACCA 4026</w:t>
      </w:r>
    </w:p>
    <w:p w14:paraId="3A77D49A" w14:textId="21795463" w:rsidR="001260A4" w:rsidRPr="002063A6" w:rsidRDefault="001260A4" w:rsidP="002063A6">
      <w:pPr>
        <w:pStyle w:val="TOCHeading"/>
        <w:spacing w:line="360" w:lineRule="auto"/>
        <w:rPr>
          <w:rStyle w:val="Strong"/>
          <w:rFonts w:asciiTheme="minorHAnsi" w:hAnsiTheme="minorHAnsi" w:cstheme="minorHAnsi"/>
        </w:rPr>
      </w:pPr>
      <w:r w:rsidRPr="002063A6">
        <w:rPr>
          <w:rStyle w:val="Strong"/>
          <w:rFonts w:asciiTheme="minorHAnsi" w:hAnsiTheme="minorHAnsi" w:cstheme="minorHAnsi"/>
        </w:rPr>
        <w:t>Hora Big</w:t>
      </w:r>
    </w:p>
    <w:p w14:paraId="2223EF64" w14:textId="30CEE50E" w:rsidR="001260A4" w:rsidRPr="002063A6" w:rsidRDefault="001260A4" w:rsidP="002063A6">
      <w:pPr>
        <w:pStyle w:val="TOCHeading"/>
        <w:spacing w:line="360" w:lineRule="auto"/>
        <w:rPr>
          <w:rStyle w:val="Strong"/>
          <w:rFonts w:asciiTheme="minorHAnsi" w:hAnsiTheme="minorHAnsi" w:cstheme="minorHAnsi"/>
        </w:rPr>
      </w:pPr>
      <w:r w:rsidRPr="002063A6">
        <w:rPr>
          <w:rStyle w:val="Strong"/>
          <w:rFonts w:asciiTheme="minorHAnsi" w:hAnsiTheme="minorHAnsi" w:cstheme="minorHAnsi"/>
        </w:rPr>
        <w:t>2509557</w:t>
      </w:r>
    </w:p>
    <w:p w14:paraId="57A381D4" w14:textId="77777777" w:rsidR="001260A4" w:rsidRPr="002063A6" w:rsidRDefault="001260A4" w:rsidP="002063A6">
      <w:pPr>
        <w:pStyle w:val="TOCHeading"/>
        <w:spacing w:line="360" w:lineRule="auto"/>
        <w:rPr>
          <w:rStyle w:val="Strong"/>
          <w:rFonts w:asciiTheme="minorHAnsi" w:hAnsiTheme="minorHAnsi" w:cstheme="minorHAnsi"/>
        </w:rPr>
      </w:pPr>
      <w:r w:rsidRPr="002063A6">
        <w:rPr>
          <w:rStyle w:val="Strong"/>
          <w:rFonts w:asciiTheme="minorHAnsi" w:hAnsiTheme="minorHAnsi" w:cstheme="minorHAnsi"/>
        </w:rPr>
        <w:t>Group: 4</w:t>
      </w:r>
    </w:p>
    <w:p w14:paraId="60E6F609" w14:textId="2BE82535" w:rsidR="001260A4" w:rsidRPr="002063A6" w:rsidRDefault="001260A4" w:rsidP="002063A6">
      <w:pPr>
        <w:pStyle w:val="TOCHeading"/>
        <w:spacing w:line="360" w:lineRule="auto"/>
        <w:rPr>
          <w:rStyle w:val="Strong"/>
          <w:rFonts w:asciiTheme="minorHAnsi" w:hAnsiTheme="minorHAnsi" w:cstheme="minorHAnsi"/>
        </w:rPr>
      </w:pPr>
      <w:r w:rsidRPr="002063A6">
        <w:rPr>
          <w:rStyle w:val="Strong"/>
          <w:rFonts w:asciiTheme="minorHAnsi" w:hAnsiTheme="minorHAnsi" w:cstheme="minorHAnsi"/>
        </w:rPr>
        <w:t>Lecturer’s Name: -</w:t>
      </w:r>
      <w:r w:rsidR="00753B17">
        <w:rPr>
          <w:rStyle w:val="Strong"/>
          <w:rFonts w:asciiTheme="minorHAnsi" w:hAnsiTheme="minorHAnsi" w:cstheme="minorHAnsi"/>
        </w:rPr>
        <w:t xml:space="preserve"> Rajeev </w:t>
      </w:r>
      <w:proofErr w:type="spellStart"/>
      <w:r w:rsidR="00753B17">
        <w:rPr>
          <w:rStyle w:val="Strong"/>
          <w:rFonts w:asciiTheme="minorHAnsi" w:hAnsiTheme="minorHAnsi" w:cstheme="minorHAnsi"/>
        </w:rPr>
        <w:t>Nath</w:t>
      </w:r>
      <w:proofErr w:type="spellEnd"/>
    </w:p>
    <w:p w14:paraId="1779A6FE" w14:textId="77777777" w:rsidR="007D3B6A" w:rsidRPr="002063A6" w:rsidRDefault="007D3B6A" w:rsidP="002063A6">
      <w:pPr>
        <w:spacing w:line="360" w:lineRule="auto"/>
        <w:rPr>
          <w:rStyle w:val="Strong"/>
          <w:rFonts w:cstheme="minorHAnsi"/>
        </w:rPr>
      </w:pPr>
      <w:r w:rsidRPr="002063A6">
        <w:rPr>
          <w:rStyle w:val="Strong"/>
          <w:rFonts w:cstheme="minorHAnsi"/>
        </w:rPr>
        <w:br w:type="page"/>
      </w:r>
    </w:p>
    <w:sdt>
      <w:sdtPr>
        <w:rPr>
          <w:rFonts w:asciiTheme="minorHAnsi" w:eastAsiaTheme="minorEastAsia" w:hAnsiTheme="minorHAnsi" w:cstheme="minorBidi"/>
          <w:color w:val="auto"/>
          <w:sz w:val="22"/>
          <w:szCs w:val="22"/>
          <w:lang w:val="en-GB"/>
        </w:rPr>
        <w:id w:val="145012038"/>
        <w:docPartObj>
          <w:docPartGallery w:val="Table of Contents"/>
          <w:docPartUnique/>
        </w:docPartObj>
      </w:sdtPr>
      <w:sdtEndPr>
        <w:rPr>
          <w:b/>
          <w:bCs/>
          <w:lang w:val="en-US"/>
        </w:rPr>
      </w:sdtEndPr>
      <w:sdtContent>
        <w:p w14:paraId="34BF82A3" w14:textId="02F8228C" w:rsidR="00C71738" w:rsidRPr="002063A6" w:rsidRDefault="00C71738" w:rsidP="002063A6">
          <w:pPr>
            <w:pStyle w:val="TOCHeading"/>
            <w:spacing w:line="360" w:lineRule="auto"/>
            <w:rPr>
              <w:rStyle w:val="Heading1Char"/>
              <w:rFonts w:asciiTheme="minorHAnsi" w:hAnsiTheme="minorHAnsi" w:cstheme="minorHAnsi"/>
            </w:rPr>
          </w:pPr>
          <w:r w:rsidRPr="002063A6">
            <w:rPr>
              <w:rStyle w:val="Heading1Char"/>
              <w:rFonts w:asciiTheme="minorHAnsi" w:hAnsiTheme="minorHAnsi" w:cstheme="minorHAnsi"/>
            </w:rPr>
            <w:t>Contents</w:t>
          </w:r>
        </w:p>
        <w:p w14:paraId="5F038AF1" w14:textId="0AD4FDE2" w:rsidR="004B5437" w:rsidRDefault="00C71738">
          <w:pPr>
            <w:pStyle w:val="TOC1"/>
            <w:tabs>
              <w:tab w:val="right" w:leader="dot" w:pos="9350"/>
            </w:tabs>
            <w:rPr>
              <w:rFonts w:eastAsiaTheme="minorEastAsia"/>
              <w:noProof/>
            </w:rPr>
          </w:pPr>
          <w:r w:rsidRPr="002063A6">
            <w:rPr>
              <w:rFonts w:cstheme="minorHAnsi"/>
            </w:rPr>
            <w:fldChar w:fldCharType="begin"/>
          </w:r>
          <w:r w:rsidRPr="002063A6">
            <w:rPr>
              <w:rFonts w:cstheme="minorHAnsi"/>
            </w:rPr>
            <w:instrText xml:space="preserve"> TOC \o "1-3" \h \z \u </w:instrText>
          </w:r>
          <w:r w:rsidRPr="002063A6">
            <w:rPr>
              <w:rFonts w:cstheme="minorHAnsi"/>
            </w:rPr>
            <w:fldChar w:fldCharType="separate"/>
          </w:r>
          <w:hyperlink w:anchor="_Toc216556924" w:history="1">
            <w:r w:rsidR="004B5437" w:rsidRPr="00992282">
              <w:rPr>
                <w:rStyle w:val="Hyperlink"/>
                <w:rFonts w:cstheme="minorHAnsi"/>
                <w:noProof/>
              </w:rPr>
              <w:t>Introduction</w:t>
            </w:r>
            <w:r w:rsidR="004B5437">
              <w:rPr>
                <w:noProof/>
                <w:webHidden/>
              </w:rPr>
              <w:tab/>
            </w:r>
            <w:r w:rsidR="004B5437">
              <w:rPr>
                <w:noProof/>
                <w:webHidden/>
              </w:rPr>
              <w:fldChar w:fldCharType="begin"/>
            </w:r>
            <w:r w:rsidR="004B5437">
              <w:rPr>
                <w:noProof/>
                <w:webHidden/>
              </w:rPr>
              <w:instrText xml:space="preserve"> PAGEREF _Toc216556924 \h </w:instrText>
            </w:r>
            <w:r w:rsidR="004B5437">
              <w:rPr>
                <w:noProof/>
                <w:webHidden/>
              </w:rPr>
            </w:r>
            <w:r w:rsidR="004B5437">
              <w:rPr>
                <w:noProof/>
                <w:webHidden/>
              </w:rPr>
              <w:fldChar w:fldCharType="separate"/>
            </w:r>
            <w:r w:rsidR="004B5437">
              <w:rPr>
                <w:noProof/>
                <w:webHidden/>
              </w:rPr>
              <w:t>2</w:t>
            </w:r>
            <w:r w:rsidR="004B5437">
              <w:rPr>
                <w:noProof/>
                <w:webHidden/>
              </w:rPr>
              <w:fldChar w:fldCharType="end"/>
            </w:r>
          </w:hyperlink>
        </w:p>
        <w:p w14:paraId="25F6399C" w14:textId="0AFD7BDD" w:rsidR="004B5437" w:rsidRDefault="004B5437">
          <w:pPr>
            <w:pStyle w:val="TOC1"/>
            <w:tabs>
              <w:tab w:val="right" w:leader="dot" w:pos="9350"/>
            </w:tabs>
            <w:rPr>
              <w:rFonts w:eastAsiaTheme="minorEastAsia"/>
              <w:noProof/>
            </w:rPr>
          </w:pPr>
          <w:hyperlink w:anchor="_Toc216556925" w:history="1">
            <w:r w:rsidRPr="00992282">
              <w:rPr>
                <w:rStyle w:val="Hyperlink"/>
                <w:rFonts w:cstheme="minorHAnsi"/>
                <w:noProof/>
              </w:rPr>
              <w:t>SSB ASSESSMENT:</w:t>
            </w:r>
            <w:r>
              <w:rPr>
                <w:noProof/>
                <w:webHidden/>
              </w:rPr>
              <w:tab/>
            </w:r>
            <w:r>
              <w:rPr>
                <w:noProof/>
                <w:webHidden/>
              </w:rPr>
              <w:fldChar w:fldCharType="begin"/>
            </w:r>
            <w:r>
              <w:rPr>
                <w:noProof/>
                <w:webHidden/>
              </w:rPr>
              <w:instrText xml:space="preserve"> PAGEREF _Toc216556925 \h </w:instrText>
            </w:r>
            <w:r>
              <w:rPr>
                <w:noProof/>
                <w:webHidden/>
              </w:rPr>
            </w:r>
            <w:r>
              <w:rPr>
                <w:noProof/>
                <w:webHidden/>
              </w:rPr>
              <w:fldChar w:fldCharType="separate"/>
            </w:r>
            <w:r>
              <w:rPr>
                <w:noProof/>
                <w:webHidden/>
              </w:rPr>
              <w:t>4</w:t>
            </w:r>
            <w:r>
              <w:rPr>
                <w:noProof/>
                <w:webHidden/>
              </w:rPr>
              <w:fldChar w:fldCharType="end"/>
            </w:r>
          </w:hyperlink>
        </w:p>
        <w:p w14:paraId="720CEB63" w14:textId="40346C41" w:rsidR="004B5437" w:rsidRDefault="004B5437">
          <w:pPr>
            <w:pStyle w:val="TOC2"/>
            <w:tabs>
              <w:tab w:val="right" w:leader="dot" w:pos="9350"/>
            </w:tabs>
            <w:rPr>
              <w:rFonts w:eastAsiaTheme="minorEastAsia"/>
              <w:noProof/>
            </w:rPr>
          </w:pPr>
          <w:hyperlink w:anchor="_Toc216556926" w:history="1">
            <w:r w:rsidRPr="00992282">
              <w:rPr>
                <w:rStyle w:val="Hyperlink"/>
                <w:rFonts w:cstheme="minorHAnsi"/>
                <w:noProof/>
              </w:rPr>
              <w:t>Task 1: Contemporary e-Commerce Website Builders</w:t>
            </w:r>
            <w:r>
              <w:rPr>
                <w:noProof/>
                <w:webHidden/>
              </w:rPr>
              <w:tab/>
            </w:r>
            <w:r>
              <w:rPr>
                <w:noProof/>
                <w:webHidden/>
              </w:rPr>
              <w:fldChar w:fldCharType="begin"/>
            </w:r>
            <w:r>
              <w:rPr>
                <w:noProof/>
                <w:webHidden/>
              </w:rPr>
              <w:instrText xml:space="preserve"> PAGEREF _Toc216556926 \h </w:instrText>
            </w:r>
            <w:r>
              <w:rPr>
                <w:noProof/>
                <w:webHidden/>
              </w:rPr>
            </w:r>
            <w:r>
              <w:rPr>
                <w:noProof/>
                <w:webHidden/>
              </w:rPr>
              <w:fldChar w:fldCharType="separate"/>
            </w:r>
            <w:r>
              <w:rPr>
                <w:noProof/>
                <w:webHidden/>
              </w:rPr>
              <w:t>4</w:t>
            </w:r>
            <w:r>
              <w:rPr>
                <w:noProof/>
                <w:webHidden/>
              </w:rPr>
              <w:fldChar w:fldCharType="end"/>
            </w:r>
          </w:hyperlink>
        </w:p>
        <w:p w14:paraId="74AF2D5F" w14:textId="57631E4D" w:rsidR="004B5437" w:rsidRDefault="004B5437">
          <w:pPr>
            <w:pStyle w:val="TOC3"/>
            <w:tabs>
              <w:tab w:val="right" w:leader="dot" w:pos="9350"/>
            </w:tabs>
            <w:rPr>
              <w:rFonts w:eastAsiaTheme="minorEastAsia"/>
              <w:noProof/>
            </w:rPr>
          </w:pPr>
          <w:hyperlink w:anchor="_Toc216556927" w:history="1">
            <w:r w:rsidRPr="00992282">
              <w:rPr>
                <w:rStyle w:val="Hyperlink"/>
                <w:rFonts w:cstheme="minorHAnsi"/>
                <w:noProof/>
              </w:rPr>
              <w:t>WooCommerce</w:t>
            </w:r>
            <w:r>
              <w:rPr>
                <w:noProof/>
                <w:webHidden/>
              </w:rPr>
              <w:tab/>
            </w:r>
            <w:r>
              <w:rPr>
                <w:noProof/>
                <w:webHidden/>
              </w:rPr>
              <w:fldChar w:fldCharType="begin"/>
            </w:r>
            <w:r>
              <w:rPr>
                <w:noProof/>
                <w:webHidden/>
              </w:rPr>
              <w:instrText xml:space="preserve"> PAGEREF _Toc216556927 \h </w:instrText>
            </w:r>
            <w:r>
              <w:rPr>
                <w:noProof/>
                <w:webHidden/>
              </w:rPr>
            </w:r>
            <w:r>
              <w:rPr>
                <w:noProof/>
                <w:webHidden/>
              </w:rPr>
              <w:fldChar w:fldCharType="separate"/>
            </w:r>
            <w:r>
              <w:rPr>
                <w:noProof/>
                <w:webHidden/>
              </w:rPr>
              <w:t>4</w:t>
            </w:r>
            <w:r>
              <w:rPr>
                <w:noProof/>
                <w:webHidden/>
              </w:rPr>
              <w:fldChar w:fldCharType="end"/>
            </w:r>
          </w:hyperlink>
        </w:p>
        <w:p w14:paraId="7F6C91D0" w14:textId="3C8A5EAB" w:rsidR="004B5437" w:rsidRDefault="004B5437">
          <w:pPr>
            <w:pStyle w:val="TOC3"/>
            <w:tabs>
              <w:tab w:val="right" w:leader="dot" w:pos="9350"/>
            </w:tabs>
            <w:rPr>
              <w:rFonts w:eastAsiaTheme="minorEastAsia"/>
              <w:noProof/>
            </w:rPr>
          </w:pPr>
          <w:hyperlink w:anchor="_Toc216556928" w:history="1">
            <w:r w:rsidRPr="00992282">
              <w:rPr>
                <w:rStyle w:val="Hyperlink"/>
                <w:rFonts w:cstheme="minorHAnsi"/>
                <w:noProof/>
              </w:rPr>
              <w:t>PrestaShop</w:t>
            </w:r>
            <w:r>
              <w:rPr>
                <w:noProof/>
                <w:webHidden/>
              </w:rPr>
              <w:tab/>
            </w:r>
            <w:r>
              <w:rPr>
                <w:noProof/>
                <w:webHidden/>
              </w:rPr>
              <w:fldChar w:fldCharType="begin"/>
            </w:r>
            <w:r>
              <w:rPr>
                <w:noProof/>
                <w:webHidden/>
              </w:rPr>
              <w:instrText xml:space="preserve"> PAGEREF _Toc216556928 \h </w:instrText>
            </w:r>
            <w:r>
              <w:rPr>
                <w:noProof/>
                <w:webHidden/>
              </w:rPr>
            </w:r>
            <w:r>
              <w:rPr>
                <w:noProof/>
                <w:webHidden/>
              </w:rPr>
              <w:fldChar w:fldCharType="separate"/>
            </w:r>
            <w:r>
              <w:rPr>
                <w:noProof/>
                <w:webHidden/>
              </w:rPr>
              <w:t>5</w:t>
            </w:r>
            <w:r>
              <w:rPr>
                <w:noProof/>
                <w:webHidden/>
              </w:rPr>
              <w:fldChar w:fldCharType="end"/>
            </w:r>
          </w:hyperlink>
        </w:p>
        <w:p w14:paraId="0322E5F5" w14:textId="15A4FD82" w:rsidR="004B5437" w:rsidRDefault="004B5437">
          <w:pPr>
            <w:pStyle w:val="TOC2"/>
            <w:tabs>
              <w:tab w:val="right" w:leader="dot" w:pos="9350"/>
            </w:tabs>
            <w:rPr>
              <w:rFonts w:eastAsiaTheme="minorEastAsia"/>
              <w:noProof/>
            </w:rPr>
          </w:pPr>
          <w:hyperlink w:anchor="_Toc216556929" w:history="1">
            <w:r w:rsidRPr="00992282">
              <w:rPr>
                <w:rStyle w:val="Hyperlink"/>
                <w:rFonts w:cstheme="minorHAnsi"/>
                <w:noProof/>
              </w:rPr>
              <w:t>Task 2: Mind-map of contemporary software application</w:t>
            </w:r>
            <w:r>
              <w:rPr>
                <w:noProof/>
                <w:webHidden/>
              </w:rPr>
              <w:tab/>
            </w:r>
            <w:r>
              <w:rPr>
                <w:noProof/>
                <w:webHidden/>
              </w:rPr>
              <w:fldChar w:fldCharType="begin"/>
            </w:r>
            <w:r>
              <w:rPr>
                <w:noProof/>
                <w:webHidden/>
              </w:rPr>
              <w:instrText xml:space="preserve"> PAGEREF _Toc216556929 \h </w:instrText>
            </w:r>
            <w:r>
              <w:rPr>
                <w:noProof/>
                <w:webHidden/>
              </w:rPr>
            </w:r>
            <w:r>
              <w:rPr>
                <w:noProof/>
                <w:webHidden/>
              </w:rPr>
              <w:fldChar w:fldCharType="separate"/>
            </w:r>
            <w:r>
              <w:rPr>
                <w:noProof/>
                <w:webHidden/>
              </w:rPr>
              <w:t>6</w:t>
            </w:r>
            <w:r>
              <w:rPr>
                <w:noProof/>
                <w:webHidden/>
              </w:rPr>
              <w:fldChar w:fldCharType="end"/>
            </w:r>
          </w:hyperlink>
        </w:p>
        <w:p w14:paraId="6CDC9230" w14:textId="72DFE00D" w:rsidR="004B5437" w:rsidRDefault="004B5437">
          <w:pPr>
            <w:pStyle w:val="TOC3"/>
            <w:tabs>
              <w:tab w:val="right" w:leader="dot" w:pos="9350"/>
            </w:tabs>
            <w:rPr>
              <w:rFonts w:eastAsiaTheme="minorEastAsia"/>
              <w:noProof/>
            </w:rPr>
          </w:pPr>
          <w:hyperlink w:anchor="_Toc216556930" w:history="1">
            <w:r w:rsidRPr="00992282">
              <w:rPr>
                <w:rStyle w:val="Hyperlink"/>
                <w:rFonts w:cstheme="minorHAnsi"/>
                <w:noProof/>
              </w:rPr>
              <w:t>What is Mind mapping?</w:t>
            </w:r>
            <w:r>
              <w:rPr>
                <w:noProof/>
                <w:webHidden/>
              </w:rPr>
              <w:tab/>
            </w:r>
            <w:r>
              <w:rPr>
                <w:noProof/>
                <w:webHidden/>
              </w:rPr>
              <w:fldChar w:fldCharType="begin"/>
            </w:r>
            <w:r>
              <w:rPr>
                <w:noProof/>
                <w:webHidden/>
              </w:rPr>
              <w:instrText xml:space="preserve"> PAGEREF _Toc216556930 \h </w:instrText>
            </w:r>
            <w:r>
              <w:rPr>
                <w:noProof/>
                <w:webHidden/>
              </w:rPr>
            </w:r>
            <w:r>
              <w:rPr>
                <w:noProof/>
                <w:webHidden/>
              </w:rPr>
              <w:fldChar w:fldCharType="separate"/>
            </w:r>
            <w:r>
              <w:rPr>
                <w:noProof/>
                <w:webHidden/>
              </w:rPr>
              <w:t>6</w:t>
            </w:r>
            <w:r>
              <w:rPr>
                <w:noProof/>
                <w:webHidden/>
              </w:rPr>
              <w:fldChar w:fldCharType="end"/>
            </w:r>
          </w:hyperlink>
        </w:p>
        <w:p w14:paraId="64E11F64" w14:textId="79EB1B36" w:rsidR="004B5437" w:rsidRDefault="004B5437">
          <w:pPr>
            <w:pStyle w:val="TOC3"/>
            <w:tabs>
              <w:tab w:val="right" w:leader="dot" w:pos="9350"/>
            </w:tabs>
            <w:rPr>
              <w:rFonts w:eastAsiaTheme="minorEastAsia"/>
              <w:noProof/>
            </w:rPr>
          </w:pPr>
          <w:hyperlink w:anchor="_Toc216556931" w:history="1">
            <w:r w:rsidRPr="00992282">
              <w:rPr>
                <w:rStyle w:val="Hyperlink"/>
                <w:rFonts w:cstheme="minorHAnsi"/>
                <w:noProof/>
              </w:rPr>
              <w:t>My Mind Map:</w:t>
            </w:r>
            <w:r>
              <w:rPr>
                <w:noProof/>
                <w:webHidden/>
              </w:rPr>
              <w:tab/>
            </w:r>
            <w:r>
              <w:rPr>
                <w:noProof/>
                <w:webHidden/>
              </w:rPr>
              <w:fldChar w:fldCharType="begin"/>
            </w:r>
            <w:r>
              <w:rPr>
                <w:noProof/>
                <w:webHidden/>
              </w:rPr>
              <w:instrText xml:space="preserve"> PAGEREF _Toc216556931 \h </w:instrText>
            </w:r>
            <w:r>
              <w:rPr>
                <w:noProof/>
                <w:webHidden/>
              </w:rPr>
            </w:r>
            <w:r>
              <w:rPr>
                <w:noProof/>
                <w:webHidden/>
              </w:rPr>
              <w:fldChar w:fldCharType="separate"/>
            </w:r>
            <w:r>
              <w:rPr>
                <w:noProof/>
                <w:webHidden/>
              </w:rPr>
              <w:t>8</w:t>
            </w:r>
            <w:r>
              <w:rPr>
                <w:noProof/>
                <w:webHidden/>
              </w:rPr>
              <w:fldChar w:fldCharType="end"/>
            </w:r>
          </w:hyperlink>
        </w:p>
        <w:p w14:paraId="2B7E3C16" w14:textId="3CA0BC46" w:rsidR="004B5437" w:rsidRDefault="004B5437">
          <w:pPr>
            <w:pStyle w:val="TOC2"/>
            <w:tabs>
              <w:tab w:val="right" w:leader="dot" w:pos="9350"/>
            </w:tabs>
            <w:rPr>
              <w:rFonts w:eastAsiaTheme="minorEastAsia"/>
              <w:noProof/>
            </w:rPr>
          </w:pPr>
          <w:hyperlink w:anchor="_Toc216556932" w:history="1">
            <w:r w:rsidRPr="00992282">
              <w:rPr>
                <w:rStyle w:val="Hyperlink"/>
                <w:rFonts w:cstheme="minorHAnsi"/>
                <w:noProof/>
              </w:rPr>
              <w:t>Task 3: Office application for creating, storing, presenting, and analyzing information/data</w:t>
            </w:r>
            <w:r>
              <w:rPr>
                <w:noProof/>
                <w:webHidden/>
              </w:rPr>
              <w:tab/>
            </w:r>
            <w:r>
              <w:rPr>
                <w:noProof/>
                <w:webHidden/>
              </w:rPr>
              <w:fldChar w:fldCharType="begin"/>
            </w:r>
            <w:r>
              <w:rPr>
                <w:noProof/>
                <w:webHidden/>
              </w:rPr>
              <w:instrText xml:space="preserve"> PAGEREF _Toc216556932 \h </w:instrText>
            </w:r>
            <w:r>
              <w:rPr>
                <w:noProof/>
                <w:webHidden/>
              </w:rPr>
            </w:r>
            <w:r>
              <w:rPr>
                <w:noProof/>
                <w:webHidden/>
              </w:rPr>
              <w:fldChar w:fldCharType="separate"/>
            </w:r>
            <w:r>
              <w:rPr>
                <w:noProof/>
                <w:webHidden/>
              </w:rPr>
              <w:t>9</w:t>
            </w:r>
            <w:r>
              <w:rPr>
                <w:noProof/>
                <w:webHidden/>
              </w:rPr>
              <w:fldChar w:fldCharType="end"/>
            </w:r>
          </w:hyperlink>
        </w:p>
        <w:p w14:paraId="24D3DC07" w14:textId="61E82C5B" w:rsidR="004B5437" w:rsidRDefault="004B5437">
          <w:pPr>
            <w:pStyle w:val="TOC3"/>
            <w:tabs>
              <w:tab w:val="right" w:leader="dot" w:pos="9350"/>
            </w:tabs>
            <w:rPr>
              <w:rFonts w:eastAsiaTheme="minorEastAsia"/>
              <w:noProof/>
            </w:rPr>
          </w:pPr>
          <w:hyperlink w:anchor="_Toc216556933" w:history="1">
            <w:r w:rsidRPr="00992282">
              <w:rPr>
                <w:rStyle w:val="Hyperlink"/>
                <w:rFonts w:cstheme="minorHAnsi"/>
                <w:noProof/>
              </w:rPr>
              <w:t>Microsoft Word: Document Creation and Editing</w:t>
            </w:r>
            <w:r>
              <w:rPr>
                <w:noProof/>
                <w:webHidden/>
              </w:rPr>
              <w:tab/>
            </w:r>
            <w:r>
              <w:rPr>
                <w:noProof/>
                <w:webHidden/>
              </w:rPr>
              <w:fldChar w:fldCharType="begin"/>
            </w:r>
            <w:r>
              <w:rPr>
                <w:noProof/>
                <w:webHidden/>
              </w:rPr>
              <w:instrText xml:space="preserve"> PAGEREF _Toc216556933 \h </w:instrText>
            </w:r>
            <w:r>
              <w:rPr>
                <w:noProof/>
                <w:webHidden/>
              </w:rPr>
            </w:r>
            <w:r>
              <w:rPr>
                <w:noProof/>
                <w:webHidden/>
              </w:rPr>
              <w:fldChar w:fldCharType="separate"/>
            </w:r>
            <w:r>
              <w:rPr>
                <w:noProof/>
                <w:webHidden/>
              </w:rPr>
              <w:t>9</w:t>
            </w:r>
            <w:r>
              <w:rPr>
                <w:noProof/>
                <w:webHidden/>
              </w:rPr>
              <w:fldChar w:fldCharType="end"/>
            </w:r>
          </w:hyperlink>
        </w:p>
        <w:p w14:paraId="6EACCFAF" w14:textId="0258A932" w:rsidR="004B5437" w:rsidRDefault="004B5437">
          <w:pPr>
            <w:pStyle w:val="TOC3"/>
            <w:tabs>
              <w:tab w:val="right" w:leader="dot" w:pos="9350"/>
            </w:tabs>
            <w:rPr>
              <w:rFonts w:eastAsiaTheme="minorEastAsia"/>
              <w:noProof/>
            </w:rPr>
          </w:pPr>
          <w:hyperlink w:anchor="_Toc216556934" w:history="1">
            <w:r w:rsidRPr="00992282">
              <w:rPr>
                <w:rStyle w:val="Hyperlink"/>
                <w:rFonts w:cstheme="minorHAnsi"/>
                <w:noProof/>
              </w:rPr>
              <w:t>Microsoft PowerPoint: Visual Presentation</w:t>
            </w:r>
            <w:r>
              <w:rPr>
                <w:noProof/>
                <w:webHidden/>
              </w:rPr>
              <w:tab/>
            </w:r>
            <w:r>
              <w:rPr>
                <w:noProof/>
                <w:webHidden/>
              </w:rPr>
              <w:fldChar w:fldCharType="begin"/>
            </w:r>
            <w:r>
              <w:rPr>
                <w:noProof/>
                <w:webHidden/>
              </w:rPr>
              <w:instrText xml:space="preserve"> PAGEREF _Toc216556934 \h </w:instrText>
            </w:r>
            <w:r>
              <w:rPr>
                <w:noProof/>
                <w:webHidden/>
              </w:rPr>
            </w:r>
            <w:r>
              <w:rPr>
                <w:noProof/>
                <w:webHidden/>
              </w:rPr>
              <w:fldChar w:fldCharType="separate"/>
            </w:r>
            <w:r>
              <w:rPr>
                <w:noProof/>
                <w:webHidden/>
              </w:rPr>
              <w:t>11</w:t>
            </w:r>
            <w:r>
              <w:rPr>
                <w:noProof/>
                <w:webHidden/>
              </w:rPr>
              <w:fldChar w:fldCharType="end"/>
            </w:r>
          </w:hyperlink>
        </w:p>
        <w:p w14:paraId="76A84FED" w14:textId="3BFC3664" w:rsidR="004B5437" w:rsidRDefault="004B5437">
          <w:pPr>
            <w:pStyle w:val="TOC3"/>
            <w:tabs>
              <w:tab w:val="right" w:leader="dot" w:pos="9350"/>
            </w:tabs>
            <w:rPr>
              <w:rFonts w:eastAsiaTheme="minorEastAsia"/>
              <w:noProof/>
            </w:rPr>
          </w:pPr>
          <w:hyperlink w:anchor="_Toc216556935" w:history="1">
            <w:r w:rsidRPr="00992282">
              <w:rPr>
                <w:rStyle w:val="Hyperlink"/>
                <w:rFonts w:cstheme="minorHAnsi"/>
                <w:i/>
                <w:iCs/>
                <w:noProof/>
              </w:rPr>
              <w:t>Overview and Functionality</w:t>
            </w:r>
            <w:r>
              <w:rPr>
                <w:noProof/>
                <w:webHidden/>
              </w:rPr>
              <w:tab/>
            </w:r>
            <w:r>
              <w:rPr>
                <w:noProof/>
                <w:webHidden/>
              </w:rPr>
              <w:fldChar w:fldCharType="begin"/>
            </w:r>
            <w:r>
              <w:rPr>
                <w:noProof/>
                <w:webHidden/>
              </w:rPr>
              <w:instrText xml:space="preserve"> PAGEREF _Toc216556935 \h </w:instrText>
            </w:r>
            <w:r>
              <w:rPr>
                <w:noProof/>
                <w:webHidden/>
              </w:rPr>
            </w:r>
            <w:r>
              <w:rPr>
                <w:noProof/>
                <w:webHidden/>
              </w:rPr>
              <w:fldChar w:fldCharType="separate"/>
            </w:r>
            <w:r>
              <w:rPr>
                <w:noProof/>
                <w:webHidden/>
              </w:rPr>
              <w:t>11</w:t>
            </w:r>
            <w:r>
              <w:rPr>
                <w:noProof/>
                <w:webHidden/>
              </w:rPr>
              <w:fldChar w:fldCharType="end"/>
            </w:r>
          </w:hyperlink>
        </w:p>
        <w:p w14:paraId="320F31E8" w14:textId="0B25764D" w:rsidR="004B5437" w:rsidRDefault="004B5437">
          <w:pPr>
            <w:pStyle w:val="TOC3"/>
            <w:tabs>
              <w:tab w:val="right" w:leader="dot" w:pos="9350"/>
            </w:tabs>
            <w:rPr>
              <w:rFonts w:eastAsiaTheme="minorEastAsia"/>
              <w:noProof/>
            </w:rPr>
          </w:pPr>
          <w:hyperlink w:anchor="_Toc216556936" w:history="1">
            <w:r w:rsidRPr="00992282">
              <w:rPr>
                <w:rStyle w:val="Hyperlink"/>
                <w:rFonts w:cstheme="minorHAnsi"/>
                <w:noProof/>
              </w:rPr>
              <w:t>Microsoft Excel: Data Analysis and Decision Support</w:t>
            </w:r>
            <w:r>
              <w:rPr>
                <w:noProof/>
                <w:webHidden/>
              </w:rPr>
              <w:tab/>
            </w:r>
            <w:r>
              <w:rPr>
                <w:noProof/>
                <w:webHidden/>
              </w:rPr>
              <w:fldChar w:fldCharType="begin"/>
            </w:r>
            <w:r>
              <w:rPr>
                <w:noProof/>
                <w:webHidden/>
              </w:rPr>
              <w:instrText xml:space="preserve"> PAGEREF _Toc216556936 \h </w:instrText>
            </w:r>
            <w:r>
              <w:rPr>
                <w:noProof/>
                <w:webHidden/>
              </w:rPr>
            </w:r>
            <w:r>
              <w:rPr>
                <w:noProof/>
                <w:webHidden/>
              </w:rPr>
              <w:fldChar w:fldCharType="separate"/>
            </w:r>
            <w:r>
              <w:rPr>
                <w:noProof/>
                <w:webHidden/>
              </w:rPr>
              <w:t>12</w:t>
            </w:r>
            <w:r>
              <w:rPr>
                <w:noProof/>
                <w:webHidden/>
              </w:rPr>
              <w:fldChar w:fldCharType="end"/>
            </w:r>
          </w:hyperlink>
        </w:p>
        <w:p w14:paraId="0BFA6009" w14:textId="286F7EF1" w:rsidR="004B5437" w:rsidRDefault="004B5437">
          <w:pPr>
            <w:pStyle w:val="TOC3"/>
            <w:tabs>
              <w:tab w:val="right" w:leader="dot" w:pos="9350"/>
            </w:tabs>
            <w:rPr>
              <w:rFonts w:eastAsiaTheme="minorEastAsia"/>
              <w:noProof/>
            </w:rPr>
          </w:pPr>
          <w:hyperlink w:anchor="_Toc216556937" w:history="1">
            <w:r w:rsidRPr="00992282">
              <w:rPr>
                <w:rStyle w:val="Hyperlink"/>
                <w:rFonts w:cstheme="minorHAnsi"/>
                <w:noProof/>
                <w:lang w:val="en-GB"/>
              </w:rPr>
              <w:t>Benefits in Business Operations</w:t>
            </w:r>
            <w:r>
              <w:rPr>
                <w:noProof/>
                <w:webHidden/>
              </w:rPr>
              <w:tab/>
            </w:r>
            <w:r>
              <w:rPr>
                <w:noProof/>
                <w:webHidden/>
              </w:rPr>
              <w:fldChar w:fldCharType="begin"/>
            </w:r>
            <w:r>
              <w:rPr>
                <w:noProof/>
                <w:webHidden/>
              </w:rPr>
              <w:instrText xml:space="preserve"> PAGEREF _Toc216556937 \h </w:instrText>
            </w:r>
            <w:r>
              <w:rPr>
                <w:noProof/>
                <w:webHidden/>
              </w:rPr>
            </w:r>
            <w:r>
              <w:rPr>
                <w:noProof/>
                <w:webHidden/>
              </w:rPr>
              <w:fldChar w:fldCharType="separate"/>
            </w:r>
            <w:r>
              <w:rPr>
                <w:noProof/>
                <w:webHidden/>
              </w:rPr>
              <w:t>12</w:t>
            </w:r>
            <w:r>
              <w:rPr>
                <w:noProof/>
                <w:webHidden/>
              </w:rPr>
              <w:fldChar w:fldCharType="end"/>
            </w:r>
          </w:hyperlink>
        </w:p>
        <w:p w14:paraId="1F42E913" w14:textId="23390FED" w:rsidR="004B5437" w:rsidRDefault="004B5437">
          <w:pPr>
            <w:pStyle w:val="TOC3"/>
            <w:tabs>
              <w:tab w:val="right" w:leader="dot" w:pos="9350"/>
            </w:tabs>
            <w:rPr>
              <w:rFonts w:eastAsiaTheme="minorEastAsia"/>
              <w:noProof/>
            </w:rPr>
          </w:pPr>
          <w:hyperlink w:anchor="_Toc216556938" w:history="1">
            <w:r w:rsidRPr="00992282">
              <w:rPr>
                <w:rStyle w:val="Hyperlink"/>
                <w:rFonts w:cstheme="minorHAnsi"/>
                <w:noProof/>
                <w:lang w:val="en-GB"/>
              </w:rPr>
              <w:t>Microsoft Access: Relational Database Management</w:t>
            </w:r>
            <w:r>
              <w:rPr>
                <w:noProof/>
                <w:webHidden/>
              </w:rPr>
              <w:tab/>
            </w:r>
            <w:r>
              <w:rPr>
                <w:noProof/>
                <w:webHidden/>
              </w:rPr>
              <w:fldChar w:fldCharType="begin"/>
            </w:r>
            <w:r>
              <w:rPr>
                <w:noProof/>
                <w:webHidden/>
              </w:rPr>
              <w:instrText xml:space="preserve"> PAGEREF _Toc216556938 \h </w:instrText>
            </w:r>
            <w:r>
              <w:rPr>
                <w:noProof/>
                <w:webHidden/>
              </w:rPr>
            </w:r>
            <w:r>
              <w:rPr>
                <w:noProof/>
                <w:webHidden/>
              </w:rPr>
              <w:fldChar w:fldCharType="separate"/>
            </w:r>
            <w:r>
              <w:rPr>
                <w:noProof/>
                <w:webHidden/>
              </w:rPr>
              <w:t>13</w:t>
            </w:r>
            <w:r>
              <w:rPr>
                <w:noProof/>
                <w:webHidden/>
              </w:rPr>
              <w:fldChar w:fldCharType="end"/>
            </w:r>
          </w:hyperlink>
        </w:p>
        <w:p w14:paraId="64F45365" w14:textId="3E81285D" w:rsidR="004B5437" w:rsidRDefault="004B5437">
          <w:pPr>
            <w:pStyle w:val="TOC3"/>
            <w:tabs>
              <w:tab w:val="right" w:leader="dot" w:pos="9350"/>
            </w:tabs>
            <w:rPr>
              <w:rFonts w:eastAsiaTheme="minorEastAsia"/>
              <w:noProof/>
            </w:rPr>
          </w:pPr>
          <w:hyperlink w:anchor="_Toc216556939" w:history="1">
            <w:r w:rsidRPr="00992282">
              <w:rPr>
                <w:rStyle w:val="Hyperlink"/>
                <w:rFonts w:cstheme="minorHAnsi"/>
                <w:i/>
                <w:iCs/>
                <w:noProof/>
                <w:lang w:val="en-GB"/>
              </w:rPr>
              <w:t>Major Features</w:t>
            </w:r>
            <w:r>
              <w:rPr>
                <w:noProof/>
                <w:webHidden/>
              </w:rPr>
              <w:tab/>
            </w:r>
            <w:r>
              <w:rPr>
                <w:noProof/>
                <w:webHidden/>
              </w:rPr>
              <w:fldChar w:fldCharType="begin"/>
            </w:r>
            <w:r>
              <w:rPr>
                <w:noProof/>
                <w:webHidden/>
              </w:rPr>
              <w:instrText xml:space="preserve"> PAGEREF _Toc216556939 \h </w:instrText>
            </w:r>
            <w:r>
              <w:rPr>
                <w:noProof/>
                <w:webHidden/>
              </w:rPr>
            </w:r>
            <w:r>
              <w:rPr>
                <w:noProof/>
                <w:webHidden/>
              </w:rPr>
              <w:fldChar w:fldCharType="separate"/>
            </w:r>
            <w:r>
              <w:rPr>
                <w:noProof/>
                <w:webHidden/>
              </w:rPr>
              <w:t>13</w:t>
            </w:r>
            <w:r>
              <w:rPr>
                <w:noProof/>
                <w:webHidden/>
              </w:rPr>
              <w:fldChar w:fldCharType="end"/>
            </w:r>
          </w:hyperlink>
        </w:p>
        <w:p w14:paraId="0C302D33" w14:textId="34773AD6" w:rsidR="004B5437" w:rsidRDefault="004B5437">
          <w:pPr>
            <w:pStyle w:val="TOC3"/>
            <w:tabs>
              <w:tab w:val="right" w:leader="dot" w:pos="9350"/>
            </w:tabs>
            <w:rPr>
              <w:rFonts w:eastAsiaTheme="minorEastAsia"/>
              <w:noProof/>
            </w:rPr>
          </w:pPr>
          <w:hyperlink w:anchor="_Toc216556940" w:history="1">
            <w:r w:rsidRPr="00992282">
              <w:rPr>
                <w:rStyle w:val="Hyperlink"/>
                <w:rFonts w:cstheme="minorHAnsi"/>
                <w:noProof/>
              </w:rPr>
              <w:t>(b): Testing any two features:</w:t>
            </w:r>
            <w:r>
              <w:rPr>
                <w:noProof/>
                <w:webHidden/>
              </w:rPr>
              <w:tab/>
            </w:r>
            <w:r>
              <w:rPr>
                <w:noProof/>
                <w:webHidden/>
              </w:rPr>
              <w:fldChar w:fldCharType="begin"/>
            </w:r>
            <w:r>
              <w:rPr>
                <w:noProof/>
                <w:webHidden/>
              </w:rPr>
              <w:instrText xml:space="preserve"> PAGEREF _Toc216556940 \h </w:instrText>
            </w:r>
            <w:r>
              <w:rPr>
                <w:noProof/>
                <w:webHidden/>
              </w:rPr>
            </w:r>
            <w:r>
              <w:rPr>
                <w:noProof/>
                <w:webHidden/>
              </w:rPr>
              <w:fldChar w:fldCharType="separate"/>
            </w:r>
            <w:r>
              <w:rPr>
                <w:noProof/>
                <w:webHidden/>
              </w:rPr>
              <w:t>14</w:t>
            </w:r>
            <w:r>
              <w:rPr>
                <w:noProof/>
                <w:webHidden/>
              </w:rPr>
              <w:fldChar w:fldCharType="end"/>
            </w:r>
          </w:hyperlink>
        </w:p>
        <w:p w14:paraId="2F42B965" w14:textId="7F2D401D" w:rsidR="004B5437" w:rsidRDefault="004B5437">
          <w:pPr>
            <w:pStyle w:val="TOC2"/>
            <w:tabs>
              <w:tab w:val="right" w:leader="dot" w:pos="9350"/>
            </w:tabs>
            <w:rPr>
              <w:rFonts w:eastAsiaTheme="minorEastAsia"/>
              <w:noProof/>
            </w:rPr>
          </w:pPr>
          <w:hyperlink w:anchor="_Toc216556941" w:history="1">
            <w:r w:rsidRPr="00992282">
              <w:rPr>
                <w:rStyle w:val="Hyperlink"/>
                <w:rFonts w:cstheme="minorHAnsi"/>
                <w:noProof/>
              </w:rPr>
              <w:t>Task 4: Communication and Collaboration application</w:t>
            </w:r>
            <w:r>
              <w:rPr>
                <w:noProof/>
                <w:webHidden/>
              </w:rPr>
              <w:tab/>
            </w:r>
            <w:r>
              <w:rPr>
                <w:noProof/>
                <w:webHidden/>
              </w:rPr>
              <w:fldChar w:fldCharType="begin"/>
            </w:r>
            <w:r>
              <w:rPr>
                <w:noProof/>
                <w:webHidden/>
              </w:rPr>
              <w:instrText xml:space="preserve"> PAGEREF _Toc216556941 \h </w:instrText>
            </w:r>
            <w:r>
              <w:rPr>
                <w:noProof/>
                <w:webHidden/>
              </w:rPr>
            </w:r>
            <w:r>
              <w:rPr>
                <w:noProof/>
                <w:webHidden/>
              </w:rPr>
              <w:fldChar w:fldCharType="separate"/>
            </w:r>
            <w:r>
              <w:rPr>
                <w:noProof/>
                <w:webHidden/>
              </w:rPr>
              <w:t>16</w:t>
            </w:r>
            <w:r>
              <w:rPr>
                <w:noProof/>
                <w:webHidden/>
              </w:rPr>
              <w:fldChar w:fldCharType="end"/>
            </w:r>
          </w:hyperlink>
        </w:p>
        <w:p w14:paraId="2DCF368D" w14:textId="3EDEF6BF" w:rsidR="004B5437" w:rsidRDefault="004B5437">
          <w:pPr>
            <w:pStyle w:val="TOC3"/>
            <w:tabs>
              <w:tab w:val="right" w:leader="dot" w:pos="9350"/>
            </w:tabs>
            <w:rPr>
              <w:rFonts w:eastAsiaTheme="minorEastAsia"/>
              <w:noProof/>
            </w:rPr>
          </w:pPr>
          <w:hyperlink w:anchor="_Toc216556942" w:history="1">
            <w:r w:rsidRPr="00992282">
              <w:rPr>
                <w:rStyle w:val="Hyperlink"/>
                <w:rFonts w:cstheme="minorHAnsi"/>
                <w:noProof/>
              </w:rPr>
              <w:t>Role of Outlook in Business Communication</w:t>
            </w:r>
            <w:r>
              <w:rPr>
                <w:noProof/>
                <w:webHidden/>
              </w:rPr>
              <w:tab/>
            </w:r>
            <w:r>
              <w:rPr>
                <w:noProof/>
                <w:webHidden/>
              </w:rPr>
              <w:fldChar w:fldCharType="begin"/>
            </w:r>
            <w:r>
              <w:rPr>
                <w:noProof/>
                <w:webHidden/>
              </w:rPr>
              <w:instrText xml:space="preserve"> PAGEREF _Toc216556942 \h </w:instrText>
            </w:r>
            <w:r>
              <w:rPr>
                <w:noProof/>
                <w:webHidden/>
              </w:rPr>
            </w:r>
            <w:r>
              <w:rPr>
                <w:noProof/>
                <w:webHidden/>
              </w:rPr>
              <w:fldChar w:fldCharType="separate"/>
            </w:r>
            <w:r>
              <w:rPr>
                <w:noProof/>
                <w:webHidden/>
              </w:rPr>
              <w:t>16</w:t>
            </w:r>
            <w:r>
              <w:rPr>
                <w:noProof/>
                <w:webHidden/>
              </w:rPr>
              <w:fldChar w:fldCharType="end"/>
            </w:r>
          </w:hyperlink>
        </w:p>
        <w:p w14:paraId="016C976B" w14:textId="1E032F13" w:rsidR="004B5437" w:rsidRDefault="004B5437">
          <w:pPr>
            <w:pStyle w:val="TOC3"/>
            <w:tabs>
              <w:tab w:val="right" w:leader="dot" w:pos="9350"/>
            </w:tabs>
            <w:rPr>
              <w:rFonts w:eastAsiaTheme="minorEastAsia"/>
              <w:noProof/>
            </w:rPr>
          </w:pPr>
          <w:hyperlink w:anchor="_Toc216556943" w:history="1">
            <w:r w:rsidRPr="00992282">
              <w:rPr>
                <w:rStyle w:val="Hyperlink"/>
                <w:rFonts w:cstheme="minorHAnsi"/>
                <w:noProof/>
              </w:rPr>
              <w:t>Integration of OneDrive with Microsoft 365</w:t>
            </w:r>
            <w:r>
              <w:rPr>
                <w:noProof/>
                <w:webHidden/>
              </w:rPr>
              <w:tab/>
            </w:r>
            <w:r>
              <w:rPr>
                <w:noProof/>
                <w:webHidden/>
              </w:rPr>
              <w:fldChar w:fldCharType="begin"/>
            </w:r>
            <w:r>
              <w:rPr>
                <w:noProof/>
                <w:webHidden/>
              </w:rPr>
              <w:instrText xml:space="preserve"> PAGEREF _Toc216556943 \h </w:instrText>
            </w:r>
            <w:r>
              <w:rPr>
                <w:noProof/>
                <w:webHidden/>
              </w:rPr>
            </w:r>
            <w:r>
              <w:rPr>
                <w:noProof/>
                <w:webHidden/>
              </w:rPr>
              <w:fldChar w:fldCharType="separate"/>
            </w:r>
            <w:r>
              <w:rPr>
                <w:noProof/>
                <w:webHidden/>
              </w:rPr>
              <w:t>21</w:t>
            </w:r>
            <w:r>
              <w:rPr>
                <w:noProof/>
                <w:webHidden/>
              </w:rPr>
              <w:fldChar w:fldCharType="end"/>
            </w:r>
          </w:hyperlink>
        </w:p>
        <w:p w14:paraId="3DF98F54" w14:textId="0BB9691D" w:rsidR="004B5437" w:rsidRDefault="004B5437">
          <w:pPr>
            <w:pStyle w:val="TOC3"/>
            <w:tabs>
              <w:tab w:val="right" w:leader="dot" w:pos="9350"/>
            </w:tabs>
            <w:rPr>
              <w:rFonts w:eastAsiaTheme="minorEastAsia"/>
              <w:noProof/>
            </w:rPr>
          </w:pPr>
          <w:hyperlink w:anchor="_Toc216556944" w:history="1">
            <w:r w:rsidRPr="00992282">
              <w:rPr>
                <w:rStyle w:val="Hyperlink"/>
                <w:rFonts w:cstheme="minorHAnsi"/>
                <w:noProof/>
              </w:rPr>
              <w:t>Communication Tool Tested:</w:t>
            </w:r>
            <w:r>
              <w:rPr>
                <w:noProof/>
                <w:webHidden/>
              </w:rPr>
              <w:tab/>
            </w:r>
            <w:r>
              <w:rPr>
                <w:noProof/>
                <w:webHidden/>
              </w:rPr>
              <w:fldChar w:fldCharType="begin"/>
            </w:r>
            <w:r>
              <w:rPr>
                <w:noProof/>
                <w:webHidden/>
              </w:rPr>
              <w:instrText xml:space="preserve"> PAGEREF _Toc216556944 \h </w:instrText>
            </w:r>
            <w:r>
              <w:rPr>
                <w:noProof/>
                <w:webHidden/>
              </w:rPr>
            </w:r>
            <w:r>
              <w:rPr>
                <w:noProof/>
                <w:webHidden/>
              </w:rPr>
              <w:fldChar w:fldCharType="separate"/>
            </w:r>
            <w:r>
              <w:rPr>
                <w:noProof/>
                <w:webHidden/>
              </w:rPr>
              <w:t>22</w:t>
            </w:r>
            <w:r>
              <w:rPr>
                <w:noProof/>
                <w:webHidden/>
              </w:rPr>
              <w:fldChar w:fldCharType="end"/>
            </w:r>
          </w:hyperlink>
        </w:p>
        <w:p w14:paraId="29FC70D8" w14:textId="73AD3E2F" w:rsidR="004B5437" w:rsidRDefault="004B5437">
          <w:pPr>
            <w:pStyle w:val="TOC3"/>
            <w:tabs>
              <w:tab w:val="right" w:leader="dot" w:pos="9350"/>
            </w:tabs>
            <w:rPr>
              <w:rFonts w:eastAsiaTheme="minorEastAsia"/>
              <w:noProof/>
            </w:rPr>
          </w:pPr>
          <w:hyperlink w:anchor="_Toc216556945" w:history="1">
            <w:r w:rsidRPr="00992282">
              <w:rPr>
                <w:rStyle w:val="Hyperlink"/>
                <w:rFonts w:cstheme="minorHAnsi"/>
                <w:noProof/>
              </w:rPr>
              <w:t>Collaboration Tool Tested: OneDrive</w:t>
            </w:r>
            <w:r>
              <w:rPr>
                <w:noProof/>
                <w:webHidden/>
              </w:rPr>
              <w:tab/>
            </w:r>
            <w:r>
              <w:rPr>
                <w:noProof/>
                <w:webHidden/>
              </w:rPr>
              <w:fldChar w:fldCharType="begin"/>
            </w:r>
            <w:r>
              <w:rPr>
                <w:noProof/>
                <w:webHidden/>
              </w:rPr>
              <w:instrText xml:space="preserve"> PAGEREF _Toc216556945 \h </w:instrText>
            </w:r>
            <w:r>
              <w:rPr>
                <w:noProof/>
                <w:webHidden/>
              </w:rPr>
            </w:r>
            <w:r>
              <w:rPr>
                <w:noProof/>
                <w:webHidden/>
              </w:rPr>
              <w:fldChar w:fldCharType="separate"/>
            </w:r>
            <w:r>
              <w:rPr>
                <w:noProof/>
                <w:webHidden/>
              </w:rPr>
              <w:t>23</w:t>
            </w:r>
            <w:r>
              <w:rPr>
                <w:noProof/>
                <w:webHidden/>
              </w:rPr>
              <w:fldChar w:fldCharType="end"/>
            </w:r>
          </w:hyperlink>
        </w:p>
        <w:p w14:paraId="5481DFEA" w14:textId="72D87F49" w:rsidR="004B5437" w:rsidRDefault="004B5437">
          <w:pPr>
            <w:pStyle w:val="TOC1"/>
            <w:tabs>
              <w:tab w:val="right" w:leader="dot" w:pos="9350"/>
            </w:tabs>
            <w:rPr>
              <w:rFonts w:eastAsiaTheme="minorEastAsia"/>
              <w:noProof/>
            </w:rPr>
          </w:pPr>
          <w:hyperlink w:anchor="_Toc216556946" w:history="1">
            <w:r w:rsidRPr="00992282">
              <w:rPr>
                <w:rStyle w:val="Hyperlink"/>
                <w:rFonts w:cstheme="minorHAnsi"/>
                <w:noProof/>
              </w:rPr>
              <w:t>Conclusion</w:t>
            </w:r>
            <w:r>
              <w:rPr>
                <w:noProof/>
                <w:webHidden/>
              </w:rPr>
              <w:tab/>
            </w:r>
            <w:r>
              <w:rPr>
                <w:noProof/>
                <w:webHidden/>
              </w:rPr>
              <w:fldChar w:fldCharType="begin"/>
            </w:r>
            <w:r>
              <w:rPr>
                <w:noProof/>
                <w:webHidden/>
              </w:rPr>
              <w:instrText xml:space="preserve"> PAGEREF _Toc216556946 \h </w:instrText>
            </w:r>
            <w:r>
              <w:rPr>
                <w:noProof/>
                <w:webHidden/>
              </w:rPr>
            </w:r>
            <w:r>
              <w:rPr>
                <w:noProof/>
                <w:webHidden/>
              </w:rPr>
              <w:fldChar w:fldCharType="separate"/>
            </w:r>
            <w:r>
              <w:rPr>
                <w:noProof/>
                <w:webHidden/>
              </w:rPr>
              <w:t>25</w:t>
            </w:r>
            <w:r>
              <w:rPr>
                <w:noProof/>
                <w:webHidden/>
              </w:rPr>
              <w:fldChar w:fldCharType="end"/>
            </w:r>
          </w:hyperlink>
        </w:p>
        <w:p w14:paraId="1577FEDC" w14:textId="0176301E" w:rsidR="004B5437" w:rsidRDefault="004B5437">
          <w:pPr>
            <w:pStyle w:val="TOC1"/>
            <w:tabs>
              <w:tab w:val="right" w:leader="dot" w:pos="9350"/>
            </w:tabs>
            <w:rPr>
              <w:rFonts w:eastAsiaTheme="minorEastAsia"/>
              <w:noProof/>
            </w:rPr>
          </w:pPr>
          <w:hyperlink w:anchor="_Toc216556947" w:history="1">
            <w:r w:rsidRPr="00992282">
              <w:rPr>
                <w:rStyle w:val="Hyperlink"/>
                <w:noProof/>
                <w:lang w:val="en-GB"/>
              </w:rPr>
              <w:t>References</w:t>
            </w:r>
            <w:r>
              <w:rPr>
                <w:noProof/>
                <w:webHidden/>
              </w:rPr>
              <w:tab/>
            </w:r>
            <w:r>
              <w:rPr>
                <w:noProof/>
                <w:webHidden/>
              </w:rPr>
              <w:fldChar w:fldCharType="begin"/>
            </w:r>
            <w:r>
              <w:rPr>
                <w:noProof/>
                <w:webHidden/>
              </w:rPr>
              <w:instrText xml:space="preserve"> PAGEREF _Toc216556947 \h </w:instrText>
            </w:r>
            <w:r>
              <w:rPr>
                <w:noProof/>
                <w:webHidden/>
              </w:rPr>
            </w:r>
            <w:r>
              <w:rPr>
                <w:noProof/>
                <w:webHidden/>
              </w:rPr>
              <w:fldChar w:fldCharType="separate"/>
            </w:r>
            <w:r>
              <w:rPr>
                <w:noProof/>
                <w:webHidden/>
              </w:rPr>
              <w:t>26</w:t>
            </w:r>
            <w:r>
              <w:rPr>
                <w:noProof/>
                <w:webHidden/>
              </w:rPr>
              <w:fldChar w:fldCharType="end"/>
            </w:r>
          </w:hyperlink>
        </w:p>
        <w:p w14:paraId="47482B35" w14:textId="7DF9461C" w:rsidR="00B41288" w:rsidRPr="004B5437" w:rsidRDefault="00C71738" w:rsidP="004B5437">
          <w:pPr>
            <w:spacing w:line="360" w:lineRule="auto"/>
            <w:rPr>
              <w:rFonts w:cstheme="minorHAnsi"/>
              <w:b/>
              <w:bCs/>
            </w:rPr>
          </w:pPr>
          <w:r w:rsidRPr="002063A6">
            <w:rPr>
              <w:rFonts w:cstheme="minorHAnsi"/>
              <w:b/>
              <w:bCs/>
            </w:rPr>
            <w:fldChar w:fldCharType="end"/>
          </w:r>
        </w:p>
      </w:sdtContent>
    </w:sdt>
    <w:p w14:paraId="08808146" w14:textId="77777777" w:rsidR="004B5437" w:rsidRDefault="004B5437">
      <w:pPr>
        <w:rPr>
          <w:rFonts w:eastAsiaTheme="majorEastAsia" w:cstheme="minorHAnsi"/>
          <w:color w:val="2E74B5" w:themeColor="accent1" w:themeShade="BF"/>
          <w:sz w:val="32"/>
          <w:szCs w:val="32"/>
        </w:rPr>
      </w:pPr>
      <w:bookmarkStart w:id="0" w:name="_Toc216556924"/>
      <w:r>
        <w:rPr>
          <w:rFonts w:cstheme="minorHAnsi"/>
        </w:rPr>
        <w:br w:type="page"/>
      </w:r>
    </w:p>
    <w:p w14:paraId="6FCD705D" w14:textId="6478C73E" w:rsidR="005564EE" w:rsidRPr="002063A6" w:rsidRDefault="007D3B6A" w:rsidP="002063A6">
      <w:pPr>
        <w:pStyle w:val="Heading1"/>
        <w:spacing w:line="360" w:lineRule="auto"/>
        <w:rPr>
          <w:rFonts w:asciiTheme="minorHAnsi" w:hAnsiTheme="minorHAnsi" w:cstheme="minorHAnsi"/>
        </w:rPr>
      </w:pPr>
      <w:r w:rsidRPr="002063A6">
        <w:rPr>
          <w:rFonts w:asciiTheme="minorHAnsi" w:hAnsiTheme="minorHAnsi" w:cstheme="minorHAnsi"/>
        </w:rPr>
        <w:t>Introduction</w:t>
      </w:r>
      <w:bookmarkEnd w:id="0"/>
      <w:r w:rsidRPr="002063A6">
        <w:rPr>
          <w:rFonts w:asciiTheme="minorHAnsi" w:hAnsiTheme="minorHAnsi" w:cstheme="minorHAnsi"/>
        </w:rPr>
        <w:t xml:space="preserve"> </w:t>
      </w:r>
    </w:p>
    <w:p w14:paraId="5F64F39F" w14:textId="4A4046B2" w:rsidR="004E1740" w:rsidRPr="002063A6" w:rsidRDefault="005564EE" w:rsidP="002063A6">
      <w:pPr>
        <w:spacing w:line="360" w:lineRule="auto"/>
        <w:rPr>
          <w:rFonts w:cstheme="minorHAnsi"/>
        </w:rPr>
      </w:pPr>
      <w:r w:rsidRPr="002063A6">
        <w:rPr>
          <w:rFonts w:cstheme="minorHAnsi"/>
        </w:rPr>
        <w:t xml:space="preserve">This assessment explores the use, purpose, and practical application of various contemporary software solutions used in professional and academic environments. Across four tasks, the work examines how digital platforms enhance online trade, business operations, information management, and communication within organizational settings. The first task evaluates selected e-commerce website builders, demonstrating their operational features, advantages, and limitations. The second task focuses on </w:t>
      </w:r>
      <w:r w:rsidR="002063A6" w:rsidRPr="002063A6">
        <w:rPr>
          <w:rFonts w:cstheme="minorHAnsi"/>
        </w:rPr>
        <w:t>mind mapping</w:t>
      </w:r>
      <w:r w:rsidRPr="002063A6">
        <w:rPr>
          <w:rFonts w:cstheme="minorHAnsi"/>
        </w:rPr>
        <w:t xml:space="preserve"> as a planning and analytical technique, followed by the production of a digital mind map that categorizes commonly used organizational software. The third task concentrates on office applications, providing a critical explanation of Microsoft Word, PowerPoint, Excel and Access as essential business tools, supported by practical demonstrations of Excel functions. The final task analyses one communication tool and one collaboration tool frequently used in modern companies, followed by a demonstration of selected features.</w:t>
      </w:r>
    </w:p>
    <w:p w14:paraId="1DFB266F" w14:textId="1CC57D4F" w:rsidR="005564EE" w:rsidRPr="002063A6" w:rsidRDefault="005564EE" w:rsidP="002063A6">
      <w:pPr>
        <w:spacing w:line="360" w:lineRule="auto"/>
        <w:rPr>
          <w:rFonts w:cstheme="minorHAnsi"/>
        </w:rPr>
      </w:pPr>
      <w:r w:rsidRPr="002063A6">
        <w:rPr>
          <w:rFonts w:cstheme="minorHAnsi"/>
        </w:rPr>
        <w:t xml:space="preserve"> The assessment has been structured to evidence understanding through research, paraphrasing, and practical application, while building skills that support both academic study and future workplace performance.</w:t>
      </w:r>
    </w:p>
    <w:p w14:paraId="510A4397" w14:textId="77777777" w:rsidR="005564EE" w:rsidRPr="002063A6" w:rsidRDefault="005564EE" w:rsidP="002063A6">
      <w:pPr>
        <w:spacing w:line="360" w:lineRule="auto"/>
        <w:rPr>
          <w:rFonts w:cstheme="minorHAnsi"/>
        </w:rPr>
      </w:pPr>
    </w:p>
    <w:p w14:paraId="253E71C1" w14:textId="03966F18" w:rsidR="005564EE" w:rsidRPr="002063A6" w:rsidRDefault="005564EE" w:rsidP="002063A6">
      <w:pPr>
        <w:spacing w:line="360" w:lineRule="auto"/>
        <w:rPr>
          <w:rFonts w:eastAsiaTheme="majorEastAsia" w:cstheme="minorHAnsi"/>
          <w:color w:val="2E74B5" w:themeColor="accent1" w:themeShade="BF"/>
          <w:sz w:val="32"/>
          <w:szCs w:val="32"/>
        </w:rPr>
      </w:pPr>
      <w:r w:rsidRPr="002063A6">
        <w:rPr>
          <w:rFonts w:cstheme="minorHAnsi"/>
        </w:rPr>
        <w:br w:type="page"/>
      </w:r>
    </w:p>
    <w:p w14:paraId="6E3D6B72" w14:textId="205C686C" w:rsidR="00D23E7D" w:rsidRPr="002063A6" w:rsidRDefault="00406EA3" w:rsidP="008E0299">
      <w:pPr>
        <w:pStyle w:val="Heading1"/>
        <w:spacing w:line="360" w:lineRule="auto"/>
        <w:rPr>
          <w:rFonts w:asciiTheme="minorHAnsi" w:hAnsiTheme="minorHAnsi" w:cstheme="minorHAnsi"/>
        </w:rPr>
      </w:pPr>
      <w:bookmarkStart w:id="1" w:name="_Toc216556925"/>
      <w:r>
        <w:rPr>
          <w:rFonts w:asciiTheme="minorHAnsi" w:hAnsiTheme="minorHAnsi" w:cstheme="minorHAnsi"/>
        </w:rPr>
        <w:t xml:space="preserve">SSB </w:t>
      </w:r>
      <w:r w:rsidRPr="00406EA3">
        <w:rPr>
          <w:rFonts w:asciiTheme="minorHAnsi" w:hAnsiTheme="minorHAnsi" w:cstheme="minorHAnsi"/>
        </w:rPr>
        <w:t>ASSESSMENT</w:t>
      </w:r>
      <w:r>
        <w:rPr>
          <w:rFonts w:asciiTheme="minorHAnsi" w:hAnsiTheme="minorHAnsi" w:cstheme="minorHAnsi"/>
        </w:rPr>
        <w:t>:</w:t>
      </w:r>
      <w:bookmarkEnd w:id="1"/>
    </w:p>
    <w:p w14:paraId="11EE8691" w14:textId="3FF527B7" w:rsidR="004311C8" w:rsidRPr="002063A6" w:rsidRDefault="007D3B6A" w:rsidP="002063A6">
      <w:pPr>
        <w:pStyle w:val="Heading2"/>
        <w:spacing w:line="360" w:lineRule="auto"/>
        <w:rPr>
          <w:rFonts w:asciiTheme="minorHAnsi" w:hAnsiTheme="minorHAnsi" w:cstheme="minorHAnsi"/>
        </w:rPr>
      </w:pPr>
      <w:bookmarkStart w:id="2" w:name="_Toc216556926"/>
      <w:r w:rsidRPr="002063A6">
        <w:rPr>
          <w:rStyle w:val="Heading1Char"/>
          <w:rFonts w:asciiTheme="minorHAnsi" w:hAnsiTheme="minorHAnsi" w:cstheme="minorHAnsi"/>
          <w:sz w:val="26"/>
          <w:szCs w:val="26"/>
        </w:rPr>
        <w:t xml:space="preserve">Task </w:t>
      </w:r>
      <w:r w:rsidR="002063A6" w:rsidRPr="002063A6">
        <w:rPr>
          <w:rStyle w:val="Heading1Char"/>
          <w:rFonts w:asciiTheme="minorHAnsi" w:hAnsiTheme="minorHAnsi" w:cstheme="minorHAnsi"/>
          <w:sz w:val="26"/>
          <w:szCs w:val="26"/>
        </w:rPr>
        <w:t>1</w:t>
      </w:r>
      <w:r w:rsidR="002063A6" w:rsidRPr="002063A6">
        <w:rPr>
          <w:rFonts w:asciiTheme="minorHAnsi" w:hAnsiTheme="minorHAnsi" w:cstheme="minorHAnsi"/>
        </w:rPr>
        <w:t>: Contemporary</w:t>
      </w:r>
      <w:r w:rsidR="00A22F02" w:rsidRPr="002063A6">
        <w:rPr>
          <w:rFonts w:asciiTheme="minorHAnsi" w:hAnsiTheme="minorHAnsi" w:cstheme="minorHAnsi"/>
        </w:rPr>
        <w:t xml:space="preserve"> e-Commerce Website Builders</w:t>
      </w:r>
      <w:bookmarkEnd w:id="2"/>
      <w:r w:rsidR="008F6827">
        <w:rPr>
          <w:rFonts w:asciiTheme="minorHAnsi" w:hAnsiTheme="minorHAnsi" w:cstheme="minorHAnsi"/>
        </w:rPr>
        <w:t>:</w:t>
      </w:r>
    </w:p>
    <w:p w14:paraId="2A2F764D" w14:textId="70A8CC0A" w:rsidR="00A776B9" w:rsidRDefault="009736BB" w:rsidP="002063A6">
      <w:pPr>
        <w:spacing w:line="360" w:lineRule="auto"/>
        <w:rPr>
          <w:rFonts w:cstheme="minorHAnsi"/>
        </w:rPr>
      </w:pPr>
      <w:r w:rsidRPr="002063A6">
        <w:rPr>
          <w:rFonts w:cstheme="minorHAnsi"/>
        </w:rPr>
        <w:t>E-commerce platforms allow businesses to establish online stores without complex software development requirements. Their value lies in accessibility, flexible product management, security, and scalability, which are essential for digital trading environments. Recent research shows that e-commerce frameworks provide core functions including catalogue management, secure payment gateways, marketing integration and analytics.</w:t>
      </w:r>
      <w:sdt>
        <w:sdtPr>
          <w:rPr>
            <w:rFonts w:cstheme="minorHAnsi"/>
          </w:rPr>
          <w:id w:val="905178601"/>
          <w:citation/>
        </w:sdtPr>
        <w:sdtContent>
          <w:r w:rsidR="00F53AF2">
            <w:rPr>
              <w:rFonts w:cstheme="minorHAnsi"/>
            </w:rPr>
            <w:fldChar w:fldCharType="begin"/>
          </w:r>
          <w:r w:rsidR="00F53AF2">
            <w:rPr>
              <w:rFonts w:cstheme="minorHAnsi"/>
              <w:lang w:val="en-GB"/>
            </w:rPr>
            <w:instrText xml:space="preserve"> CITATION MMa21 \l 2057 </w:instrText>
          </w:r>
          <w:r w:rsidR="00F53AF2">
            <w:rPr>
              <w:rFonts w:cstheme="minorHAnsi"/>
            </w:rPr>
            <w:fldChar w:fldCharType="separate"/>
          </w:r>
          <w:r w:rsidR="00C75620">
            <w:rPr>
              <w:rFonts w:cstheme="minorHAnsi"/>
              <w:noProof/>
              <w:lang w:val="en-GB"/>
            </w:rPr>
            <w:t xml:space="preserve"> </w:t>
          </w:r>
          <w:r w:rsidR="00C75620" w:rsidRPr="00C75620">
            <w:rPr>
              <w:rFonts w:cstheme="minorHAnsi"/>
              <w:noProof/>
              <w:lang w:val="en-GB"/>
            </w:rPr>
            <w:t>[1]</w:t>
          </w:r>
          <w:r w:rsidR="00F53AF2">
            <w:rPr>
              <w:rFonts w:cstheme="minorHAnsi"/>
            </w:rPr>
            <w:fldChar w:fldCharType="end"/>
          </w:r>
        </w:sdtContent>
      </w:sdt>
    </w:p>
    <w:p w14:paraId="5441C8C2" w14:textId="689E02A9" w:rsidR="00DC3832" w:rsidRPr="002063A6" w:rsidRDefault="00F53AF2" w:rsidP="002063A6">
      <w:pPr>
        <w:spacing w:line="360" w:lineRule="auto"/>
        <w:rPr>
          <w:rFonts w:cstheme="minorHAnsi"/>
        </w:rPr>
      </w:pPr>
      <w:r w:rsidRPr="002063A6">
        <w:rPr>
          <w:rFonts w:cstheme="minorHAnsi"/>
        </w:rPr>
        <w:t xml:space="preserve"> </w:t>
      </w:r>
      <w:r w:rsidR="00C504FF" w:rsidRPr="002063A6">
        <w:rPr>
          <w:rFonts w:cstheme="minorHAnsi"/>
        </w:rPr>
        <w:t>Open</w:t>
      </w:r>
      <w:r w:rsidR="00A776B9">
        <w:rPr>
          <w:rFonts w:cstheme="minorHAnsi"/>
        </w:rPr>
        <w:t xml:space="preserve"> </w:t>
      </w:r>
      <w:r w:rsidR="00C504FF">
        <w:rPr>
          <w:rFonts w:cstheme="minorHAnsi"/>
        </w:rPr>
        <w:t>source</w:t>
      </w:r>
      <w:r w:rsidR="009736BB" w:rsidRPr="002063A6">
        <w:rPr>
          <w:rFonts w:cstheme="minorHAnsi"/>
        </w:rPr>
        <w:t xml:space="preserve"> solutions are increasingly used due to modularity and cost efficiency. This section examines WooCommerce and PrestaShop as contemporary e-commerce solutions, highlighting features, benefits, and limitations supported by academic research.</w:t>
      </w:r>
      <w:sdt>
        <w:sdtPr>
          <w:rPr>
            <w:rFonts w:cstheme="minorHAnsi"/>
          </w:rPr>
          <w:id w:val="831176496"/>
          <w:citation/>
        </w:sdtPr>
        <w:sdtContent>
          <w:r w:rsidR="00E64C93">
            <w:rPr>
              <w:rFonts w:cstheme="minorHAnsi"/>
            </w:rPr>
            <w:fldChar w:fldCharType="begin"/>
          </w:r>
          <w:r w:rsidR="00E64C93">
            <w:rPr>
              <w:rFonts w:cstheme="minorHAnsi"/>
              <w:lang w:val="en-GB"/>
            </w:rPr>
            <w:instrText xml:space="preserve"> CITATION MMa21 \l 2057 </w:instrText>
          </w:r>
          <w:r w:rsidR="00E64C93">
            <w:rPr>
              <w:rFonts w:cstheme="minorHAnsi"/>
            </w:rPr>
            <w:fldChar w:fldCharType="separate"/>
          </w:r>
          <w:r w:rsidR="00C75620">
            <w:rPr>
              <w:rFonts w:cstheme="minorHAnsi"/>
              <w:noProof/>
              <w:lang w:val="en-GB"/>
            </w:rPr>
            <w:t xml:space="preserve"> </w:t>
          </w:r>
          <w:r w:rsidR="00C75620" w:rsidRPr="00C75620">
            <w:rPr>
              <w:rFonts w:cstheme="minorHAnsi"/>
              <w:noProof/>
              <w:lang w:val="en-GB"/>
            </w:rPr>
            <w:t>[1]</w:t>
          </w:r>
          <w:r w:rsidR="00E64C93">
            <w:rPr>
              <w:rFonts w:cstheme="minorHAnsi"/>
            </w:rPr>
            <w:fldChar w:fldCharType="end"/>
          </w:r>
        </w:sdtContent>
      </w:sdt>
    </w:p>
    <w:p w14:paraId="7C46513B" w14:textId="77777777" w:rsidR="00A22F02" w:rsidRPr="002063A6" w:rsidRDefault="00A22F02" w:rsidP="002063A6">
      <w:pPr>
        <w:spacing w:line="360" w:lineRule="auto"/>
        <w:rPr>
          <w:rFonts w:cstheme="minorHAnsi"/>
        </w:rPr>
      </w:pPr>
    </w:p>
    <w:p w14:paraId="18663C8E" w14:textId="22D54779" w:rsidR="00A22F02" w:rsidRPr="002063A6" w:rsidRDefault="00A22F02" w:rsidP="002063A6">
      <w:pPr>
        <w:pStyle w:val="Heading3"/>
        <w:spacing w:line="360" w:lineRule="auto"/>
        <w:rPr>
          <w:rFonts w:asciiTheme="minorHAnsi" w:hAnsiTheme="minorHAnsi" w:cstheme="minorHAnsi"/>
        </w:rPr>
      </w:pPr>
      <w:bookmarkStart w:id="3" w:name="_Toc216556927"/>
      <w:r w:rsidRPr="002063A6">
        <w:rPr>
          <w:rFonts w:asciiTheme="minorHAnsi" w:hAnsiTheme="minorHAnsi" w:cstheme="minorHAnsi"/>
        </w:rPr>
        <w:t>WooCommerce</w:t>
      </w:r>
      <w:bookmarkEnd w:id="3"/>
      <w:r w:rsidR="008F6827">
        <w:rPr>
          <w:rFonts w:asciiTheme="minorHAnsi" w:hAnsiTheme="minorHAnsi" w:cstheme="minorHAnsi"/>
        </w:rPr>
        <w:t>:</w:t>
      </w:r>
    </w:p>
    <w:p w14:paraId="25681C00" w14:textId="675DDABF" w:rsidR="00A751E0" w:rsidRDefault="006E30CA" w:rsidP="002063A6">
      <w:pPr>
        <w:spacing w:line="360" w:lineRule="auto"/>
        <w:rPr>
          <w:rFonts w:cstheme="minorHAnsi"/>
        </w:rPr>
      </w:pPr>
      <w:r w:rsidRPr="002063A6">
        <w:rPr>
          <w:rFonts w:cstheme="minorHAnsi"/>
        </w:rPr>
        <w:t xml:space="preserve">WooCommerce is an open-source plugin that transforms WordPress into a fully functional e-commerce website. According to </w:t>
      </w:r>
      <w:proofErr w:type="spellStart"/>
      <w:r w:rsidRPr="002063A6">
        <w:rPr>
          <w:rFonts w:cstheme="minorHAnsi"/>
        </w:rPr>
        <w:t>Pinheiro</w:t>
      </w:r>
      <w:proofErr w:type="spellEnd"/>
      <w:r w:rsidRPr="002063A6">
        <w:rPr>
          <w:rFonts w:cstheme="minorHAnsi"/>
        </w:rPr>
        <w:t xml:space="preserve"> and </w:t>
      </w:r>
      <w:r w:rsidR="00A751E0" w:rsidRPr="002063A6">
        <w:rPr>
          <w:rFonts w:cstheme="minorHAnsi"/>
        </w:rPr>
        <w:t>Lopes,</w:t>
      </w:r>
      <w:r w:rsidRPr="002063A6">
        <w:rPr>
          <w:rFonts w:cstheme="minorHAnsi"/>
        </w:rPr>
        <w:t xml:space="preserve"> open-source platforms provide extensibility, community development, and cost-effectiveness, which apply directly to WooCommerce. Businesses benefit from product variation options, </w:t>
      </w:r>
      <w:r w:rsidR="00795E09" w:rsidRPr="002063A6">
        <w:rPr>
          <w:rFonts w:cstheme="minorHAnsi"/>
        </w:rPr>
        <w:t>customizable</w:t>
      </w:r>
      <w:r w:rsidRPr="002063A6">
        <w:rPr>
          <w:rFonts w:cstheme="minorHAnsi"/>
        </w:rPr>
        <w:t xml:space="preserve"> storefront themes, integrated checkout, and analytics dashboards</w:t>
      </w:r>
      <w:sdt>
        <w:sdtPr>
          <w:rPr>
            <w:rFonts w:cstheme="minorHAnsi"/>
          </w:rPr>
          <w:id w:val="-558326821"/>
          <w:citation/>
        </w:sdtPr>
        <w:sdtContent>
          <w:r w:rsidR="00E64C93">
            <w:rPr>
              <w:rFonts w:cstheme="minorHAnsi"/>
            </w:rPr>
            <w:fldChar w:fldCharType="begin"/>
          </w:r>
          <w:r w:rsidR="00E64C93">
            <w:rPr>
              <w:rFonts w:cstheme="minorHAnsi"/>
              <w:lang w:val="en-GB"/>
            </w:rPr>
            <w:instrText xml:space="preserve"> CITATION FPi14 \l 2057 </w:instrText>
          </w:r>
          <w:r w:rsidR="00E64C93">
            <w:rPr>
              <w:rFonts w:cstheme="minorHAnsi"/>
            </w:rPr>
            <w:fldChar w:fldCharType="separate"/>
          </w:r>
          <w:r w:rsidR="00C75620">
            <w:rPr>
              <w:rFonts w:cstheme="minorHAnsi"/>
              <w:noProof/>
              <w:lang w:val="en-GB"/>
            </w:rPr>
            <w:t xml:space="preserve"> </w:t>
          </w:r>
          <w:r w:rsidR="00C75620" w:rsidRPr="00C75620">
            <w:rPr>
              <w:rFonts w:cstheme="minorHAnsi"/>
              <w:noProof/>
              <w:lang w:val="en-GB"/>
            </w:rPr>
            <w:t>[2]</w:t>
          </w:r>
          <w:r w:rsidR="00E64C93">
            <w:rPr>
              <w:rFonts w:cstheme="minorHAnsi"/>
            </w:rPr>
            <w:fldChar w:fldCharType="end"/>
          </w:r>
        </w:sdtContent>
      </w:sdt>
      <w:r w:rsidRPr="002063A6">
        <w:rPr>
          <w:rFonts w:cstheme="minorHAnsi"/>
        </w:rPr>
        <w:t xml:space="preserve">. </w:t>
      </w:r>
      <w:r w:rsidR="00490D65" w:rsidRPr="002063A6">
        <w:rPr>
          <w:rFonts w:cstheme="minorHAnsi"/>
        </w:rPr>
        <w:t>Koroteev notes</w:t>
      </w:r>
      <w:r w:rsidRPr="002063A6">
        <w:rPr>
          <w:rFonts w:cstheme="minorHAnsi"/>
        </w:rPr>
        <w:t xml:space="preserve"> that WordPress-based systems are advantageous because of easy usability, plug</w:t>
      </w:r>
      <w:r w:rsidR="00E64C93">
        <w:rPr>
          <w:rFonts w:cstheme="minorHAnsi"/>
        </w:rPr>
        <w:t xml:space="preserve"> </w:t>
      </w:r>
      <w:r w:rsidRPr="002063A6">
        <w:rPr>
          <w:rFonts w:cstheme="minorHAnsi"/>
        </w:rPr>
        <w:t>in integration, and adaptability for small online retailers. WooCommerce also offers low initial cost, making it suitable for small businesses with limited budgets.</w:t>
      </w:r>
      <w:sdt>
        <w:sdtPr>
          <w:rPr>
            <w:rFonts w:cstheme="minorHAnsi"/>
          </w:rPr>
          <w:id w:val="1292635215"/>
          <w:citation/>
        </w:sdtPr>
        <w:sdtContent>
          <w:r w:rsidR="00490D65">
            <w:rPr>
              <w:rFonts w:cstheme="minorHAnsi"/>
            </w:rPr>
            <w:fldChar w:fldCharType="begin"/>
          </w:r>
          <w:r w:rsidR="00490D65">
            <w:rPr>
              <w:rFonts w:cstheme="minorHAnsi"/>
              <w:lang w:val="en-GB"/>
            </w:rPr>
            <w:instrText xml:space="preserve"> CITATION AKo17 \l 2057 </w:instrText>
          </w:r>
          <w:r w:rsidR="00490D65">
            <w:rPr>
              <w:rFonts w:cstheme="minorHAnsi"/>
            </w:rPr>
            <w:fldChar w:fldCharType="separate"/>
          </w:r>
          <w:r w:rsidR="00C75620">
            <w:rPr>
              <w:rFonts w:cstheme="minorHAnsi"/>
              <w:noProof/>
              <w:lang w:val="en-GB"/>
            </w:rPr>
            <w:t xml:space="preserve"> </w:t>
          </w:r>
          <w:r w:rsidR="00C75620" w:rsidRPr="00C75620">
            <w:rPr>
              <w:rFonts w:cstheme="minorHAnsi"/>
              <w:noProof/>
              <w:lang w:val="en-GB"/>
            </w:rPr>
            <w:t>[3]</w:t>
          </w:r>
          <w:r w:rsidR="00490D65">
            <w:rPr>
              <w:rFonts w:cstheme="minorHAnsi"/>
            </w:rPr>
            <w:fldChar w:fldCharType="end"/>
          </w:r>
        </w:sdtContent>
      </w:sdt>
      <w:r w:rsidRPr="002063A6">
        <w:rPr>
          <w:rFonts w:cstheme="minorHAnsi"/>
        </w:rPr>
        <w:br/>
      </w:r>
      <w:r w:rsidRPr="002063A6">
        <w:rPr>
          <w:rFonts w:cstheme="minorHAnsi"/>
        </w:rPr>
        <w:br/>
        <w:t xml:space="preserve">Security and reliability are central concerns in online business. WooCommerce benefits from regular security patching supported by a large development community. However, as highlighted by </w:t>
      </w:r>
      <w:r w:rsidR="00A751E0" w:rsidRPr="002063A6">
        <w:rPr>
          <w:rFonts w:cstheme="minorHAnsi"/>
        </w:rPr>
        <w:t>Ramesh</w:t>
      </w:r>
      <w:r w:rsidR="00A751E0">
        <w:rPr>
          <w:rFonts w:cstheme="minorHAnsi"/>
        </w:rPr>
        <w:t xml:space="preserve">, </w:t>
      </w:r>
      <w:r w:rsidR="00A751E0" w:rsidRPr="002063A6">
        <w:rPr>
          <w:rFonts w:cstheme="minorHAnsi"/>
        </w:rPr>
        <w:t>open</w:t>
      </w:r>
      <w:r w:rsidR="00510C5B">
        <w:rPr>
          <w:rFonts w:cstheme="minorHAnsi"/>
        </w:rPr>
        <w:t xml:space="preserve"> </w:t>
      </w:r>
      <w:r w:rsidRPr="002063A6">
        <w:rPr>
          <w:rFonts w:cstheme="minorHAnsi"/>
        </w:rPr>
        <w:t xml:space="preserve">source systems require ongoing maintenance to avoid vulnerabilities such as SQL injection and cross-site scripting. </w:t>
      </w:r>
      <w:sdt>
        <w:sdtPr>
          <w:rPr>
            <w:rFonts w:cstheme="minorHAnsi"/>
          </w:rPr>
          <w:id w:val="1314148439"/>
          <w:citation/>
        </w:sdtPr>
        <w:sdtContent>
          <w:r w:rsidR="00510C5B">
            <w:rPr>
              <w:rFonts w:cstheme="minorHAnsi"/>
            </w:rPr>
            <w:fldChar w:fldCharType="begin"/>
          </w:r>
          <w:r w:rsidR="00510C5B">
            <w:rPr>
              <w:rFonts w:cstheme="minorHAnsi"/>
              <w:lang w:val="en-GB"/>
            </w:rPr>
            <w:instrText xml:space="preserve"> CITATION MRa19 \l 2057 </w:instrText>
          </w:r>
          <w:r w:rsidR="00510C5B">
            <w:rPr>
              <w:rFonts w:cstheme="minorHAnsi"/>
            </w:rPr>
            <w:fldChar w:fldCharType="separate"/>
          </w:r>
          <w:r w:rsidR="00C75620" w:rsidRPr="00C75620">
            <w:rPr>
              <w:rFonts w:cstheme="minorHAnsi"/>
              <w:noProof/>
              <w:lang w:val="en-GB"/>
            </w:rPr>
            <w:t>[4]</w:t>
          </w:r>
          <w:r w:rsidR="00510C5B">
            <w:rPr>
              <w:rFonts w:cstheme="minorHAnsi"/>
            </w:rPr>
            <w:fldChar w:fldCharType="end"/>
          </w:r>
        </w:sdtContent>
      </w:sdt>
      <w:r w:rsidR="00510C5B">
        <w:rPr>
          <w:rFonts w:cstheme="minorHAnsi"/>
        </w:rPr>
        <w:t xml:space="preserve"> </w:t>
      </w:r>
    </w:p>
    <w:p w14:paraId="042F3A10" w14:textId="7EECC559" w:rsidR="00221914" w:rsidRDefault="006E30CA" w:rsidP="002063A6">
      <w:pPr>
        <w:spacing w:line="360" w:lineRule="auto"/>
        <w:rPr>
          <w:rFonts w:cstheme="minorHAnsi"/>
        </w:rPr>
      </w:pPr>
      <w:r w:rsidRPr="002063A6">
        <w:rPr>
          <w:rFonts w:cstheme="minorHAnsi"/>
        </w:rPr>
        <w:t xml:space="preserve">Similarly, Arora and </w:t>
      </w:r>
      <w:r w:rsidR="00A751E0" w:rsidRPr="002063A6">
        <w:rPr>
          <w:rFonts w:cstheme="minorHAnsi"/>
        </w:rPr>
        <w:t>Gupta explain</w:t>
      </w:r>
      <w:r w:rsidR="00A776B9">
        <w:rPr>
          <w:rFonts w:cstheme="minorHAnsi"/>
        </w:rPr>
        <w:t xml:space="preserve"> that open </w:t>
      </w:r>
      <w:r w:rsidRPr="002063A6">
        <w:rPr>
          <w:rFonts w:cstheme="minorHAnsi"/>
        </w:rPr>
        <w:t>source e-commerce platforms rely heavily on correct configuration and hosting quality, meaning performance depends on user expertise. Therefore, although WooCommerce provides flexibility and low cost, it requires technical management to ensure stability.</w:t>
      </w:r>
      <w:r w:rsidRPr="002063A6">
        <w:rPr>
          <w:rFonts w:cstheme="minorHAnsi"/>
        </w:rPr>
        <w:br/>
        <w:t xml:space="preserve">From a scalability perspective, WooCommerce performs well for small to medium enterprises but may require additional </w:t>
      </w:r>
      <w:r w:rsidR="00795E09" w:rsidRPr="002063A6">
        <w:rPr>
          <w:rFonts w:cstheme="minorHAnsi"/>
        </w:rPr>
        <w:t>optimization</w:t>
      </w:r>
      <w:r w:rsidRPr="002063A6">
        <w:rPr>
          <w:rFonts w:cstheme="minorHAnsi"/>
        </w:rPr>
        <w:t xml:space="preserve"> for larger deployments</w:t>
      </w:r>
      <w:r w:rsidR="00221914">
        <w:rPr>
          <w:rFonts w:cstheme="minorHAnsi"/>
        </w:rPr>
        <w:t>.</w:t>
      </w:r>
      <w:sdt>
        <w:sdtPr>
          <w:rPr>
            <w:rFonts w:cstheme="minorHAnsi"/>
          </w:rPr>
          <w:id w:val="-422724101"/>
          <w:citation/>
        </w:sdtPr>
        <w:sdtContent>
          <w:r w:rsidR="00221914">
            <w:rPr>
              <w:rFonts w:cstheme="minorHAnsi"/>
            </w:rPr>
            <w:fldChar w:fldCharType="begin"/>
          </w:r>
          <w:r w:rsidR="00221914">
            <w:rPr>
              <w:rFonts w:cstheme="minorHAnsi"/>
              <w:lang w:val="en-GB"/>
            </w:rPr>
            <w:instrText xml:space="preserve"> CITATION AAr16 \l 2057 </w:instrText>
          </w:r>
          <w:r w:rsidR="00221914">
            <w:rPr>
              <w:rFonts w:cstheme="minorHAnsi"/>
            </w:rPr>
            <w:fldChar w:fldCharType="separate"/>
          </w:r>
          <w:r w:rsidR="00C75620">
            <w:rPr>
              <w:rFonts w:cstheme="minorHAnsi"/>
              <w:noProof/>
              <w:lang w:val="en-GB"/>
            </w:rPr>
            <w:t xml:space="preserve"> </w:t>
          </w:r>
          <w:r w:rsidR="00C75620" w:rsidRPr="00C75620">
            <w:rPr>
              <w:rFonts w:cstheme="minorHAnsi"/>
              <w:noProof/>
              <w:lang w:val="en-GB"/>
            </w:rPr>
            <w:t>[5]</w:t>
          </w:r>
          <w:r w:rsidR="00221914">
            <w:rPr>
              <w:rFonts w:cstheme="minorHAnsi"/>
            </w:rPr>
            <w:fldChar w:fldCharType="end"/>
          </w:r>
        </w:sdtContent>
      </w:sdt>
    </w:p>
    <w:p w14:paraId="12D4C325" w14:textId="6700D974" w:rsidR="00FB4BE4" w:rsidRPr="002063A6" w:rsidRDefault="006E30CA" w:rsidP="002063A6">
      <w:pPr>
        <w:spacing w:line="360" w:lineRule="auto"/>
        <w:rPr>
          <w:rFonts w:cstheme="minorHAnsi"/>
        </w:rPr>
      </w:pPr>
      <w:proofErr w:type="spellStart"/>
      <w:r w:rsidRPr="002063A6">
        <w:rPr>
          <w:rFonts w:cstheme="minorHAnsi"/>
        </w:rPr>
        <w:t>Pinheiro</w:t>
      </w:r>
      <w:proofErr w:type="spellEnd"/>
      <w:r w:rsidRPr="002063A6">
        <w:rPr>
          <w:rFonts w:cstheme="minorHAnsi"/>
        </w:rPr>
        <w:t xml:space="preserve"> and Lopes </w:t>
      </w:r>
      <w:r w:rsidR="00795E09" w:rsidRPr="002063A6">
        <w:rPr>
          <w:rFonts w:cstheme="minorHAnsi"/>
        </w:rPr>
        <w:t>emphasize</w:t>
      </w:r>
      <w:r w:rsidR="00A776B9">
        <w:rPr>
          <w:rFonts w:cstheme="minorHAnsi"/>
        </w:rPr>
        <w:t xml:space="preserve"> that open </w:t>
      </w:r>
      <w:r w:rsidRPr="002063A6">
        <w:rPr>
          <w:rFonts w:cstheme="minorHAnsi"/>
        </w:rPr>
        <w:t>source e-commerce systems scale effectively only when supported with proper server resources and lightweight plug</w:t>
      </w:r>
      <w:r w:rsidR="00221914">
        <w:rPr>
          <w:rFonts w:cstheme="minorHAnsi"/>
        </w:rPr>
        <w:t xml:space="preserve"> </w:t>
      </w:r>
      <w:r w:rsidRPr="002063A6">
        <w:rPr>
          <w:rFonts w:cstheme="minorHAnsi"/>
        </w:rPr>
        <w:t>ins. In summary, WooCommerce offers easy usability and affordability but depends heavily on user configuration for long-term performance and security.</w:t>
      </w:r>
      <w:sdt>
        <w:sdtPr>
          <w:rPr>
            <w:rFonts w:cstheme="minorHAnsi"/>
          </w:rPr>
          <w:id w:val="279463319"/>
          <w:citation/>
        </w:sdtPr>
        <w:sdtContent>
          <w:r w:rsidR="00221914">
            <w:rPr>
              <w:rFonts w:cstheme="minorHAnsi"/>
            </w:rPr>
            <w:fldChar w:fldCharType="begin"/>
          </w:r>
          <w:r w:rsidR="00221914">
            <w:rPr>
              <w:rFonts w:cstheme="minorHAnsi"/>
              <w:lang w:val="en-GB"/>
            </w:rPr>
            <w:instrText xml:space="preserve"> CITATION FPi14 \l 2057 </w:instrText>
          </w:r>
          <w:r w:rsidR="00221914">
            <w:rPr>
              <w:rFonts w:cstheme="minorHAnsi"/>
            </w:rPr>
            <w:fldChar w:fldCharType="separate"/>
          </w:r>
          <w:r w:rsidR="00C75620">
            <w:rPr>
              <w:rFonts w:cstheme="minorHAnsi"/>
              <w:noProof/>
              <w:lang w:val="en-GB"/>
            </w:rPr>
            <w:t xml:space="preserve"> </w:t>
          </w:r>
          <w:r w:rsidR="00C75620" w:rsidRPr="00C75620">
            <w:rPr>
              <w:rFonts w:cstheme="minorHAnsi"/>
              <w:noProof/>
              <w:lang w:val="en-GB"/>
            </w:rPr>
            <w:t>[2]</w:t>
          </w:r>
          <w:r w:rsidR="00221914">
            <w:rPr>
              <w:rFonts w:cstheme="minorHAnsi"/>
            </w:rPr>
            <w:fldChar w:fldCharType="end"/>
          </w:r>
        </w:sdtContent>
      </w:sdt>
      <w:r w:rsidRPr="002063A6">
        <w:rPr>
          <w:rFonts w:cstheme="minorHAnsi"/>
        </w:rPr>
        <w:br/>
      </w:r>
    </w:p>
    <w:p w14:paraId="62B47D0F" w14:textId="3B3B3CC3" w:rsidR="00A714FF" w:rsidRPr="002063A6" w:rsidRDefault="009F5962" w:rsidP="002063A6">
      <w:pPr>
        <w:pStyle w:val="Heading3"/>
        <w:spacing w:line="360" w:lineRule="auto"/>
        <w:rPr>
          <w:rFonts w:asciiTheme="minorHAnsi" w:hAnsiTheme="minorHAnsi" w:cstheme="minorHAnsi"/>
        </w:rPr>
      </w:pPr>
      <w:bookmarkStart w:id="4" w:name="_Toc216556928"/>
      <w:r w:rsidRPr="002063A6">
        <w:rPr>
          <w:rFonts w:asciiTheme="minorHAnsi" w:hAnsiTheme="minorHAnsi" w:cstheme="minorHAnsi"/>
        </w:rPr>
        <w:t>PrestaShop</w:t>
      </w:r>
      <w:bookmarkEnd w:id="4"/>
    </w:p>
    <w:p w14:paraId="2B6C26DB" w14:textId="508B5F88" w:rsidR="009B1A46" w:rsidRPr="002063A6" w:rsidRDefault="009B1A46" w:rsidP="002063A6">
      <w:pPr>
        <w:spacing w:line="360" w:lineRule="auto"/>
        <w:rPr>
          <w:rFonts w:cstheme="minorHAnsi"/>
        </w:rPr>
      </w:pPr>
      <w:r w:rsidRPr="002063A6">
        <w:rPr>
          <w:rFonts w:cstheme="minorHAnsi"/>
        </w:rPr>
        <w:t xml:space="preserve">PrestaShop is a standalone open-source e-commerce application used globally by SMEs. It includes multilingual support, </w:t>
      </w:r>
      <w:r w:rsidR="00D9385A" w:rsidRPr="002063A6">
        <w:rPr>
          <w:rFonts w:cstheme="minorHAnsi"/>
        </w:rPr>
        <w:t>customizable</w:t>
      </w:r>
      <w:r w:rsidRPr="002063A6">
        <w:rPr>
          <w:rFonts w:cstheme="minorHAnsi"/>
        </w:rPr>
        <w:t xml:space="preserve"> modules, shipping calculators, </w:t>
      </w:r>
      <w:r w:rsidR="004B5437">
        <w:rPr>
          <w:rFonts w:cstheme="minorHAnsi"/>
        </w:rPr>
        <w:t xml:space="preserve">tax configuration, and customer </w:t>
      </w:r>
      <w:r w:rsidRPr="002063A6">
        <w:rPr>
          <w:rFonts w:cstheme="minorHAnsi"/>
        </w:rPr>
        <w:t>relationship tools built into the core sy</w:t>
      </w:r>
      <w:r w:rsidR="00A776B9">
        <w:rPr>
          <w:rFonts w:cstheme="minorHAnsi"/>
        </w:rPr>
        <w:t xml:space="preserve">stem </w:t>
      </w:r>
      <w:sdt>
        <w:sdtPr>
          <w:rPr>
            <w:rFonts w:cstheme="minorHAnsi"/>
          </w:rPr>
          <w:id w:val="-378097855"/>
          <w:citation/>
        </w:sdtPr>
        <w:sdtContent>
          <w:r w:rsidR="00A776B9">
            <w:rPr>
              <w:rFonts w:cstheme="minorHAnsi"/>
            </w:rPr>
            <w:fldChar w:fldCharType="begin"/>
          </w:r>
          <w:r w:rsidR="00A776B9">
            <w:rPr>
              <w:rFonts w:cstheme="minorHAnsi"/>
            </w:rPr>
            <w:instrText xml:space="preserve"> CITATION MMa21 \l 1033 </w:instrText>
          </w:r>
          <w:r w:rsidR="00A776B9">
            <w:rPr>
              <w:rFonts w:cstheme="minorHAnsi"/>
            </w:rPr>
            <w:fldChar w:fldCharType="separate"/>
          </w:r>
          <w:r w:rsidR="00C75620" w:rsidRPr="00C75620">
            <w:rPr>
              <w:rFonts w:cstheme="minorHAnsi"/>
              <w:noProof/>
            </w:rPr>
            <w:t>[1]</w:t>
          </w:r>
          <w:r w:rsidR="00A776B9">
            <w:rPr>
              <w:rFonts w:cstheme="minorHAnsi"/>
            </w:rPr>
            <w:fldChar w:fldCharType="end"/>
          </w:r>
        </w:sdtContent>
      </w:sdt>
      <w:r w:rsidRPr="002063A6">
        <w:rPr>
          <w:rFonts w:cstheme="minorHAnsi"/>
        </w:rPr>
        <w:t>. Compared with WooCommerce, PrestaShop provides structured p</w:t>
      </w:r>
      <w:r w:rsidR="00A776B9">
        <w:rPr>
          <w:rFonts w:cstheme="minorHAnsi"/>
        </w:rPr>
        <w:t xml:space="preserve">roduct cataloguing and database </w:t>
      </w:r>
      <w:r w:rsidRPr="002063A6">
        <w:rPr>
          <w:rFonts w:cstheme="minorHAnsi"/>
        </w:rPr>
        <w:t>driven invent</w:t>
      </w:r>
      <w:r w:rsidR="00A776B9">
        <w:rPr>
          <w:rFonts w:cstheme="minorHAnsi"/>
        </w:rPr>
        <w:t xml:space="preserve">ory control suitable for medium </w:t>
      </w:r>
      <w:r w:rsidRPr="002063A6">
        <w:rPr>
          <w:rFonts w:cstheme="minorHAnsi"/>
        </w:rPr>
        <w:t xml:space="preserve">sized businesses. Studies show that open-source frameworks like PrestaShop reduce licensing fees and allow custom development, improving cost </w:t>
      </w:r>
      <w:r w:rsidR="00A776B9">
        <w:rPr>
          <w:rFonts w:cstheme="minorHAnsi"/>
        </w:rPr>
        <w:t>efficiency</w:t>
      </w:r>
      <w:sdt>
        <w:sdtPr>
          <w:rPr>
            <w:rFonts w:cstheme="minorHAnsi"/>
          </w:rPr>
          <w:id w:val="-1087771243"/>
          <w:citation/>
        </w:sdtPr>
        <w:sdtContent>
          <w:r w:rsidR="00A776B9">
            <w:rPr>
              <w:rFonts w:cstheme="minorHAnsi"/>
            </w:rPr>
            <w:fldChar w:fldCharType="begin"/>
          </w:r>
          <w:r w:rsidR="00A776B9">
            <w:rPr>
              <w:rFonts w:cstheme="minorHAnsi"/>
            </w:rPr>
            <w:instrText xml:space="preserve"> CITATION AAr16 \l 1033 </w:instrText>
          </w:r>
          <w:r w:rsidR="00A776B9">
            <w:rPr>
              <w:rFonts w:cstheme="minorHAnsi"/>
            </w:rPr>
            <w:fldChar w:fldCharType="separate"/>
          </w:r>
          <w:r w:rsidR="00C75620">
            <w:rPr>
              <w:rFonts w:cstheme="minorHAnsi"/>
              <w:noProof/>
            </w:rPr>
            <w:t xml:space="preserve"> </w:t>
          </w:r>
          <w:r w:rsidR="00C75620" w:rsidRPr="00C75620">
            <w:rPr>
              <w:rFonts w:cstheme="minorHAnsi"/>
              <w:noProof/>
            </w:rPr>
            <w:t>[5]</w:t>
          </w:r>
          <w:r w:rsidR="00A776B9">
            <w:rPr>
              <w:rFonts w:cstheme="minorHAnsi"/>
            </w:rPr>
            <w:fldChar w:fldCharType="end"/>
          </w:r>
        </w:sdtContent>
      </w:sdt>
      <w:r w:rsidRPr="002063A6">
        <w:rPr>
          <w:rFonts w:cstheme="minorHAnsi"/>
        </w:rPr>
        <w:t>.</w:t>
      </w:r>
    </w:p>
    <w:p w14:paraId="0A2A2575" w14:textId="089DA5A0" w:rsidR="009B1A46" w:rsidRPr="002063A6" w:rsidRDefault="009B1A46" w:rsidP="002063A6">
      <w:pPr>
        <w:spacing w:line="360" w:lineRule="auto"/>
        <w:rPr>
          <w:rFonts w:cstheme="minorHAnsi"/>
        </w:rPr>
      </w:pPr>
      <w:r w:rsidRPr="002063A6">
        <w:rPr>
          <w:rFonts w:cstheme="minorHAnsi"/>
        </w:rPr>
        <w:t>One of PrestaShop’s advantages is modularity. Extensions allow integration with payment gateways, logistics providers and marketing tools. However, Maqa</w:t>
      </w:r>
      <w:r w:rsidR="00A776B9">
        <w:rPr>
          <w:rFonts w:cstheme="minorHAnsi"/>
        </w:rPr>
        <w:t xml:space="preserve">bleh and Masa’deh </w:t>
      </w:r>
      <w:r w:rsidR="00A776B9" w:rsidRPr="002063A6">
        <w:rPr>
          <w:rFonts w:cstheme="minorHAnsi"/>
        </w:rPr>
        <w:t>note</w:t>
      </w:r>
      <w:r w:rsidRPr="002063A6">
        <w:rPr>
          <w:rFonts w:cstheme="minorHAnsi"/>
        </w:rPr>
        <w:t xml:space="preserve"> that plugin compatibility can create dependency issues, and updates may disrupt functionality. Security is also a concern</w:t>
      </w:r>
      <w:sdt>
        <w:sdtPr>
          <w:rPr>
            <w:rFonts w:cstheme="minorHAnsi"/>
          </w:rPr>
          <w:id w:val="1688028238"/>
          <w:citation/>
        </w:sdtPr>
        <w:sdtContent>
          <w:r w:rsidR="00A776B9">
            <w:rPr>
              <w:rFonts w:cstheme="minorHAnsi"/>
            </w:rPr>
            <w:fldChar w:fldCharType="begin"/>
          </w:r>
          <w:r w:rsidR="00A776B9">
            <w:rPr>
              <w:rFonts w:cstheme="minorHAnsi"/>
            </w:rPr>
            <w:instrText xml:space="preserve"> CITATION MMa21 \l 1033 </w:instrText>
          </w:r>
          <w:r w:rsidR="00A776B9">
            <w:rPr>
              <w:rFonts w:cstheme="minorHAnsi"/>
            </w:rPr>
            <w:fldChar w:fldCharType="separate"/>
          </w:r>
          <w:r w:rsidR="00C75620">
            <w:rPr>
              <w:rFonts w:cstheme="minorHAnsi"/>
              <w:noProof/>
            </w:rPr>
            <w:t xml:space="preserve"> </w:t>
          </w:r>
          <w:r w:rsidR="00C75620" w:rsidRPr="00C75620">
            <w:rPr>
              <w:rFonts w:cstheme="minorHAnsi"/>
              <w:noProof/>
            </w:rPr>
            <w:t>[1]</w:t>
          </w:r>
          <w:r w:rsidR="00A776B9">
            <w:rPr>
              <w:rFonts w:cstheme="minorHAnsi"/>
            </w:rPr>
            <w:fldChar w:fldCharType="end"/>
          </w:r>
        </w:sdtContent>
      </w:sdt>
      <w:r w:rsidRPr="002063A6">
        <w:rPr>
          <w:rFonts w:cstheme="minorHAnsi"/>
        </w:rPr>
        <w:t xml:space="preserve">. </w:t>
      </w:r>
      <w:r w:rsidR="00A776B9">
        <w:rPr>
          <w:rFonts w:cstheme="minorHAnsi"/>
        </w:rPr>
        <w:t xml:space="preserve">Research by Ramesh </w:t>
      </w:r>
      <w:r w:rsidR="00A776B9" w:rsidRPr="002063A6">
        <w:rPr>
          <w:rFonts w:cstheme="minorHAnsi"/>
        </w:rPr>
        <w:t>found</w:t>
      </w:r>
      <w:r w:rsidR="00A776B9">
        <w:rPr>
          <w:rFonts w:cstheme="minorHAnsi"/>
        </w:rPr>
        <w:t xml:space="preserve"> that open </w:t>
      </w:r>
      <w:r w:rsidRPr="002063A6">
        <w:rPr>
          <w:rFonts w:cstheme="minorHAnsi"/>
        </w:rPr>
        <w:t>source e-commerce frameworks are more exposed if incorrectly configured. Therefore, professional hosting and frequent patching are required.</w:t>
      </w:r>
      <w:sdt>
        <w:sdtPr>
          <w:rPr>
            <w:rFonts w:cstheme="minorHAnsi"/>
          </w:rPr>
          <w:id w:val="-1442147891"/>
          <w:citation/>
        </w:sdtPr>
        <w:sdtContent>
          <w:r w:rsidR="00A776B9">
            <w:rPr>
              <w:rFonts w:cstheme="minorHAnsi"/>
            </w:rPr>
            <w:fldChar w:fldCharType="begin"/>
          </w:r>
          <w:r w:rsidR="00A776B9">
            <w:rPr>
              <w:rFonts w:cstheme="minorHAnsi"/>
            </w:rPr>
            <w:instrText xml:space="preserve"> CITATION MRa19 \l 1033 </w:instrText>
          </w:r>
          <w:r w:rsidR="00A776B9">
            <w:rPr>
              <w:rFonts w:cstheme="minorHAnsi"/>
            </w:rPr>
            <w:fldChar w:fldCharType="separate"/>
          </w:r>
          <w:r w:rsidR="00C75620">
            <w:rPr>
              <w:rFonts w:cstheme="minorHAnsi"/>
              <w:noProof/>
            </w:rPr>
            <w:t xml:space="preserve"> </w:t>
          </w:r>
          <w:r w:rsidR="00C75620" w:rsidRPr="00C75620">
            <w:rPr>
              <w:rFonts w:cstheme="minorHAnsi"/>
              <w:noProof/>
            </w:rPr>
            <w:t>[4]</w:t>
          </w:r>
          <w:r w:rsidR="00A776B9">
            <w:rPr>
              <w:rFonts w:cstheme="minorHAnsi"/>
            </w:rPr>
            <w:fldChar w:fldCharType="end"/>
          </w:r>
        </w:sdtContent>
      </w:sdt>
    </w:p>
    <w:p w14:paraId="2397724D" w14:textId="4BF77ED7" w:rsidR="002063A6" w:rsidRPr="002063A6" w:rsidRDefault="009B1A46" w:rsidP="00A776B9">
      <w:pPr>
        <w:spacing w:line="360" w:lineRule="auto"/>
        <w:rPr>
          <w:rFonts w:cstheme="minorHAnsi"/>
        </w:rPr>
      </w:pPr>
      <w:r w:rsidRPr="002063A6">
        <w:rPr>
          <w:rFonts w:cstheme="minorHAnsi"/>
        </w:rPr>
        <w:t>Regarding usability, PrestaShop offers a more structured back-end interface compared to WooCommerce, but learning curves may be higher for new users. According to Korote</w:t>
      </w:r>
      <w:r w:rsidR="00A776B9">
        <w:rPr>
          <w:rFonts w:cstheme="minorHAnsi"/>
        </w:rPr>
        <w:t>ev</w:t>
      </w:r>
      <w:r w:rsidRPr="002063A6">
        <w:rPr>
          <w:rFonts w:cstheme="minorHAnsi"/>
        </w:rPr>
        <w:t>, technical skills are often required when maintaining advanced systems, which may challenge small firms with limited digital expertise</w:t>
      </w:r>
      <w:sdt>
        <w:sdtPr>
          <w:rPr>
            <w:rFonts w:cstheme="minorHAnsi"/>
          </w:rPr>
          <w:id w:val="380451973"/>
          <w:citation/>
        </w:sdtPr>
        <w:sdtContent>
          <w:r w:rsidR="00A776B9">
            <w:rPr>
              <w:rFonts w:cstheme="minorHAnsi"/>
            </w:rPr>
            <w:fldChar w:fldCharType="begin"/>
          </w:r>
          <w:r w:rsidR="00A776B9">
            <w:rPr>
              <w:rFonts w:cstheme="minorHAnsi"/>
            </w:rPr>
            <w:instrText xml:space="preserve"> CITATION AKo17 \l 1033 </w:instrText>
          </w:r>
          <w:r w:rsidR="00A776B9">
            <w:rPr>
              <w:rFonts w:cstheme="minorHAnsi"/>
            </w:rPr>
            <w:fldChar w:fldCharType="separate"/>
          </w:r>
          <w:r w:rsidR="00C75620">
            <w:rPr>
              <w:rFonts w:cstheme="minorHAnsi"/>
              <w:noProof/>
            </w:rPr>
            <w:t xml:space="preserve"> </w:t>
          </w:r>
          <w:r w:rsidR="00C75620" w:rsidRPr="00C75620">
            <w:rPr>
              <w:rFonts w:cstheme="minorHAnsi"/>
              <w:noProof/>
            </w:rPr>
            <w:t>[3]</w:t>
          </w:r>
          <w:r w:rsidR="00A776B9">
            <w:rPr>
              <w:rFonts w:cstheme="minorHAnsi"/>
            </w:rPr>
            <w:fldChar w:fldCharType="end"/>
          </w:r>
        </w:sdtContent>
      </w:sdt>
      <w:r w:rsidRPr="002063A6">
        <w:rPr>
          <w:rFonts w:cstheme="minorHAnsi"/>
        </w:rPr>
        <w:t>.</w:t>
      </w:r>
    </w:p>
    <w:p w14:paraId="20303C48" w14:textId="6C2979AC" w:rsidR="00A776B9" w:rsidRDefault="00F07874" w:rsidP="002063A6">
      <w:pPr>
        <w:spacing w:line="360" w:lineRule="auto"/>
        <w:rPr>
          <w:rStyle w:val="s2"/>
          <w:rFonts w:asciiTheme="minorHAnsi" w:hAnsiTheme="minorHAnsi" w:cstheme="minorHAnsi"/>
        </w:rPr>
      </w:pPr>
      <w:r w:rsidRPr="002063A6">
        <w:rPr>
          <w:rStyle w:val="s2"/>
          <w:rFonts w:asciiTheme="minorHAnsi" w:hAnsiTheme="minorHAnsi" w:cstheme="minorHAnsi"/>
        </w:rPr>
        <w:t>Both WooComme</w:t>
      </w:r>
      <w:r w:rsidR="00A776B9">
        <w:rPr>
          <w:rStyle w:val="s2"/>
          <w:rFonts w:asciiTheme="minorHAnsi" w:hAnsiTheme="minorHAnsi" w:cstheme="minorHAnsi"/>
        </w:rPr>
        <w:t xml:space="preserve">rce and PrestaShop provide cost </w:t>
      </w:r>
      <w:r w:rsidRPr="002063A6">
        <w:rPr>
          <w:rStyle w:val="s2"/>
          <w:rFonts w:asciiTheme="minorHAnsi" w:hAnsiTheme="minorHAnsi" w:cstheme="minorHAnsi"/>
        </w:rPr>
        <w:t>efficient solutions for establishing online stores, supported by</w:t>
      </w:r>
      <w:r w:rsidR="00A776B9">
        <w:rPr>
          <w:rStyle w:val="s2"/>
          <w:rFonts w:asciiTheme="minorHAnsi" w:hAnsiTheme="minorHAnsi" w:cstheme="minorHAnsi"/>
        </w:rPr>
        <w:t xml:space="preserve"> flexibility and community </w:t>
      </w:r>
      <w:r w:rsidRPr="002063A6">
        <w:rPr>
          <w:rStyle w:val="s2"/>
          <w:rFonts w:asciiTheme="minorHAnsi" w:hAnsiTheme="minorHAnsi" w:cstheme="minorHAnsi"/>
        </w:rPr>
        <w:t>driven development. Research indicates that usability, modularity and sca</w:t>
      </w:r>
      <w:r w:rsidR="00A776B9">
        <w:rPr>
          <w:rStyle w:val="s2"/>
          <w:rFonts w:asciiTheme="minorHAnsi" w:hAnsiTheme="minorHAnsi" w:cstheme="minorHAnsi"/>
        </w:rPr>
        <w:t xml:space="preserve">lability are strengths of open </w:t>
      </w:r>
      <w:r w:rsidR="004B5437">
        <w:rPr>
          <w:rStyle w:val="s2"/>
          <w:rFonts w:asciiTheme="minorHAnsi" w:hAnsiTheme="minorHAnsi" w:cstheme="minorHAnsi"/>
        </w:rPr>
        <w:t>s</w:t>
      </w:r>
      <w:r w:rsidRPr="002063A6">
        <w:rPr>
          <w:rStyle w:val="s2"/>
          <w:rFonts w:asciiTheme="minorHAnsi" w:hAnsiTheme="minorHAnsi" w:cstheme="minorHAnsi"/>
        </w:rPr>
        <w:t>ource systems, although security and configuration</w:t>
      </w:r>
      <w:r w:rsidR="00A776B9">
        <w:rPr>
          <w:rStyle w:val="s2"/>
          <w:rFonts w:asciiTheme="minorHAnsi" w:hAnsiTheme="minorHAnsi" w:cstheme="minorHAnsi"/>
        </w:rPr>
        <w:t xml:space="preserve"> require attention </w:t>
      </w:r>
      <w:sdt>
        <w:sdtPr>
          <w:rPr>
            <w:rStyle w:val="s2"/>
            <w:rFonts w:asciiTheme="minorHAnsi" w:hAnsiTheme="minorHAnsi" w:cstheme="minorHAnsi"/>
          </w:rPr>
          <w:id w:val="-290896567"/>
          <w:citation/>
        </w:sdtPr>
        <w:sdtContent>
          <w:r w:rsidR="00A776B9">
            <w:rPr>
              <w:rStyle w:val="s2"/>
              <w:rFonts w:asciiTheme="minorHAnsi" w:hAnsiTheme="minorHAnsi" w:cstheme="minorHAnsi"/>
            </w:rPr>
            <w:fldChar w:fldCharType="begin"/>
          </w:r>
          <w:r w:rsidR="00A776B9">
            <w:rPr>
              <w:rStyle w:val="s2"/>
              <w:rFonts w:asciiTheme="minorHAnsi" w:hAnsiTheme="minorHAnsi" w:cstheme="minorHAnsi"/>
            </w:rPr>
            <w:instrText xml:space="preserve"> CITATION FPi14 \l 1033 </w:instrText>
          </w:r>
          <w:r w:rsidR="00A776B9">
            <w:rPr>
              <w:rStyle w:val="s2"/>
              <w:rFonts w:asciiTheme="minorHAnsi" w:hAnsiTheme="minorHAnsi" w:cstheme="minorHAnsi"/>
            </w:rPr>
            <w:fldChar w:fldCharType="separate"/>
          </w:r>
          <w:r w:rsidR="00C75620" w:rsidRPr="00C75620">
            <w:rPr>
              <w:rFonts w:cstheme="minorHAnsi"/>
              <w:noProof/>
              <w:sz w:val="23"/>
              <w:szCs w:val="23"/>
            </w:rPr>
            <w:t>[2]</w:t>
          </w:r>
          <w:r w:rsidR="00A776B9">
            <w:rPr>
              <w:rStyle w:val="s2"/>
              <w:rFonts w:asciiTheme="minorHAnsi" w:hAnsiTheme="minorHAnsi" w:cstheme="minorHAnsi"/>
            </w:rPr>
            <w:fldChar w:fldCharType="end"/>
          </w:r>
        </w:sdtContent>
      </w:sdt>
      <w:sdt>
        <w:sdtPr>
          <w:rPr>
            <w:rStyle w:val="s2"/>
            <w:rFonts w:asciiTheme="minorHAnsi" w:hAnsiTheme="minorHAnsi" w:cstheme="minorHAnsi"/>
          </w:rPr>
          <w:id w:val="1481422950"/>
          <w:citation/>
        </w:sdtPr>
        <w:sdtContent>
          <w:r w:rsidR="00A776B9">
            <w:rPr>
              <w:rStyle w:val="s2"/>
              <w:rFonts w:asciiTheme="minorHAnsi" w:hAnsiTheme="minorHAnsi" w:cstheme="minorHAnsi"/>
            </w:rPr>
            <w:fldChar w:fldCharType="begin"/>
          </w:r>
          <w:r w:rsidR="00A776B9">
            <w:rPr>
              <w:rStyle w:val="s2"/>
              <w:rFonts w:asciiTheme="minorHAnsi" w:hAnsiTheme="minorHAnsi" w:cstheme="minorHAnsi"/>
            </w:rPr>
            <w:instrText xml:space="preserve"> CITATION MRa19 \l 1033 </w:instrText>
          </w:r>
          <w:r w:rsidR="00A776B9">
            <w:rPr>
              <w:rStyle w:val="s2"/>
              <w:rFonts w:asciiTheme="minorHAnsi" w:hAnsiTheme="minorHAnsi" w:cstheme="minorHAnsi"/>
            </w:rPr>
            <w:fldChar w:fldCharType="separate"/>
          </w:r>
          <w:r w:rsidR="00C75620">
            <w:rPr>
              <w:rStyle w:val="s2"/>
              <w:rFonts w:asciiTheme="minorHAnsi" w:hAnsiTheme="minorHAnsi" w:cstheme="minorHAnsi"/>
              <w:noProof/>
            </w:rPr>
            <w:t xml:space="preserve"> </w:t>
          </w:r>
          <w:r w:rsidR="00C75620" w:rsidRPr="00C75620">
            <w:rPr>
              <w:rFonts w:cstheme="minorHAnsi"/>
              <w:noProof/>
              <w:sz w:val="23"/>
              <w:szCs w:val="23"/>
            </w:rPr>
            <w:t>[4]</w:t>
          </w:r>
          <w:r w:rsidR="00A776B9">
            <w:rPr>
              <w:rStyle w:val="s2"/>
              <w:rFonts w:asciiTheme="minorHAnsi" w:hAnsiTheme="minorHAnsi" w:cstheme="minorHAnsi"/>
            </w:rPr>
            <w:fldChar w:fldCharType="end"/>
          </w:r>
        </w:sdtContent>
      </w:sdt>
      <w:r w:rsidRPr="002063A6">
        <w:rPr>
          <w:rStyle w:val="s2"/>
          <w:rFonts w:asciiTheme="minorHAnsi" w:hAnsiTheme="minorHAnsi" w:cstheme="minorHAnsi"/>
        </w:rPr>
        <w:t xml:space="preserve">. </w:t>
      </w:r>
    </w:p>
    <w:p w14:paraId="1323573E" w14:textId="1D5B70CD" w:rsidR="00F07874" w:rsidRPr="002063A6" w:rsidRDefault="00A776B9" w:rsidP="002063A6">
      <w:pPr>
        <w:spacing w:line="360" w:lineRule="auto"/>
        <w:rPr>
          <w:rFonts w:cstheme="minorHAnsi"/>
        </w:rPr>
      </w:pPr>
      <w:r>
        <w:rPr>
          <w:rStyle w:val="s2"/>
          <w:rFonts w:asciiTheme="minorHAnsi" w:hAnsiTheme="minorHAnsi" w:cstheme="minorHAnsi"/>
        </w:rPr>
        <w:t xml:space="preserve">So </w:t>
      </w:r>
      <w:r w:rsidR="00F07874" w:rsidRPr="002063A6">
        <w:rPr>
          <w:rStyle w:val="s2"/>
          <w:rFonts w:asciiTheme="minorHAnsi" w:hAnsiTheme="minorHAnsi" w:cstheme="minorHAnsi"/>
        </w:rPr>
        <w:t>WooCommerce is more suitable for beginners and small businesses using WordPress, while PrestaShop offers a richer modular s</w:t>
      </w:r>
      <w:r>
        <w:rPr>
          <w:rStyle w:val="s2"/>
          <w:rFonts w:asciiTheme="minorHAnsi" w:hAnsiTheme="minorHAnsi" w:cstheme="minorHAnsi"/>
        </w:rPr>
        <w:t xml:space="preserve">tructure appropriate for medium </w:t>
      </w:r>
      <w:r w:rsidR="00F07874" w:rsidRPr="002063A6">
        <w:rPr>
          <w:rStyle w:val="s2"/>
          <w:rFonts w:asciiTheme="minorHAnsi" w:hAnsiTheme="minorHAnsi" w:cstheme="minorHAnsi"/>
        </w:rPr>
        <w:t>sized enterprises. Both platforms demonstrate how contemporary e-commerce software supports online business operations through adaptable, feature-rich digital environments.</w:t>
      </w:r>
    </w:p>
    <w:p w14:paraId="497CD390" w14:textId="77777777" w:rsidR="007D3B6A" w:rsidRPr="002063A6" w:rsidRDefault="007D3B6A" w:rsidP="002063A6">
      <w:pPr>
        <w:spacing w:line="360" w:lineRule="auto"/>
        <w:rPr>
          <w:rFonts w:cstheme="minorHAnsi"/>
        </w:rPr>
      </w:pPr>
    </w:p>
    <w:p w14:paraId="54CD1620" w14:textId="62CD5B42" w:rsidR="00CB3A49" w:rsidRPr="002063A6" w:rsidRDefault="007D3B6A" w:rsidP="002063A6">
      <w:pPr>
        <w:pStyle w:val="Heading2"/>
        <w:spacing w:line="360" w:lineRule="auto"/>
        <w:rPr>
          <w:rFonts w:asciiTheme="minorHAnsi" w:hAnsiTheme="minorHAnsi" w:cstheme="minorHAnsi"/>
        </w:rPr>
      </w:pPr>
      <w:bookmarkStart w:id="5" w:name="_Toc216556929"/>
      <w:r w:rsidRPr="002063A6">
        <w:rPr>
          <w:rStyle w:val="Heading1Char"/>
          <w:rFonts w:asciiTheme="minorHAnsi" w:hAnsiTheme="minorHAnsi" w:cstheme="minorHAnsi"/>
        </w:rPr>
        <w:t xml:space="preserve">Task </w:t>
      </w:r>
      <w:r w:rsidR="00CB3A49" w:rsidRPr="002063A6">
        <w:rPr>
          <w:rStyle w:val="Heading1Char"/>
          <w:rFonts w:asciiTheme="minorHAnsi" w:hAnsiTheme="minorHAnsi" w:cstheme="minorHAnsi"/>
        </w:rPr>
        <w:t>2:</w:t>
      </w:r>
      <w:r w:rsidR="00CB3A49" w:rsidRPr="002063A6">
        <w:rPr>
          <w:rFonts w:asciiTheme="minorHAnsi" w:hAnsiTheme="minorHAnsi" w:cstheme="minorHAnsi"/>
        </w:rPr>
        <w:t xml:space="preserve"> Mind-map of contemporary software application</w:t>
      </w:r>
      <w:bookmarkEnd w:id="5"/>
    </w:p>
    <w:p w14:paraId="45ACE547" w14:textId="77777777" w:rsidR="00337544" w:rsidRPr="002063A6" w:rsidRDefault="00337544" w:rsidP="002063A6">
      <w:pPr>
        <w:pStyle w:val="Heading4"/>
        <w:spacing w:line="360" w:lineRule="auto"/>
        <w:rPr>
          <w:rFonts w:asciiTheme="minorHAnsi" w:hAnsiTheme="minorHAnsi" w:cstheme="minorHAnsi"/>
          <w:i w:val="0"/>
          <w:iCs w:val="0"/>
          <w:color w:val="1F4D78" w:themeColor="accent1" w:themeShade="7F"/>
          <w:sz w:val="24"/>
          <w:szCs w:val="24"/>
        </w:rPr>
      </w:pPr>
    </w:p>
    <w:p w14:paraId="13D46349" w14:textId="26BC3100" w:rsidR="00CA682E" w:rsidRPr="002063A6" w:rsidRDefault="00A74FB5" w:rsidP="002063A6">
      <w:pPr>
        <w:pStyle w:val="Heading3"/>
        <w:spacing w:line="360" w:lineRule="auto"/>
        <w:rPr>
          <w:rFonts w:asciiTheme="minorHAnsi" w:hAnsiTheme="minorHAnsi" w:cstheme="minorHAnsi"/>
        </w:rPr>
      </w:pPr>
      <w:bookmarkStart w:id="6" w:name="_Toc216556930"/>
      <w:r w:rsidRPr="002063A6">
        <w:rPr>
          <w:rFonts w:asciiTheme="minorHAnsi" w:hAnsiTheme="minorHAnsi" w:cstheme="minorHAnsi"/>
        </w:rPr>
        <w:t>What is Mind</w:t>
      </w:r>
      <w:r w:rsidR="00A10142" w:rsidRPr="002063A6">
        <w:rPr>
          <w:rFonts w:asciiTheme="minorHAnsi" w:hAnsiTheme="minorHAnsi" w:cstheme="minorHAnsi"/>
        </w:rPr>
        <w:t xml:space="preserve"> mapping?</w:t>
      </w:r>
      <w:bookmarkEnd w:id="6"/>
    </w:p>
    <w:p w14:paraId="33327F06" w14:textId="77777777" w:rsidR="00CA682E" w:rsidRPr="002063A6" w:rsidRDefault="00CA682E" w:rsidP="002063A6">
      <w:pPr>
        <w:spacing w:line="360" w:lineRule="auto"/>
        <w:rPr>
          <w:rFonts w:cstheme="minorHAnsi"/>
        </w:rPr>
      </w:pPr>
    </w:p>
    <w:p w14:paraId="567CF380" w14:textId="02746BF3" w:rsidR="00CA682E" w:rsidRPr="002063A6" w:rsidRDefault="00020409" w:rsidP="002063A6">
      <w:pPr>
        <w:keepNext/>
        <w:spacing w:line="360" w:lineRule="auto"/>
        <w:rPr>
          <w:rFonts w:cstheme="minorHAnsi"/>
        </w:rPr>
      </w:pPr>
      <w:r w:rsidRPr="002063A6">
        <w:rPr>
          <w:rFonts w:cstheme="minorHAnsi"/>
          <w:noProof/>
        </w:rPr>
        <w:drawing>
          <wp:inline distT="0" distB="0" distL="0" distR="0" wp14:anchorId="1D2B15E4" wp14:editId="0E8EE1A4">
            <wp:extent cx="5943600" cy="3956685"/>
            <wp:effectExtent l="0" t="0" r="0" b="5715"/>
            <wp:docPr id="2048611517" name="Picture 1" descr="WHAT IS MIND MAPPING?&#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11517" name="Picture 1" descr="WHAT IS MIND MAPPING?&#10;"/>
                    <pic:cNvPicPr/>
                  </pic:nvPicPr>
                  <pic:blipFill>
                    <a:blip r:embed="rId9">
                      <a:extLst>
                        <a:ext uri="{28A0092B-C50C-407E-A947-70E740481C1C}">
                          <a14:useLocalDpi xmlns:a14="http://schemas.microsoft.com/office/drawing/2010/main" val="0"/>
                        </a:ext>
                      </a:extLst>
                    </a:blip>
                    <a:stretch>
                      <a:fillRect/>
                    </a:stretch>
                  </pic:blipFill>
                  <pic:spPr>
                    <a:xfrm>
                      <a:off x="0" y="0"/>
                      <a:ext cx="5943600" cy="3956685"/>
                    </a:xfrm>
                    <a:prstGeom prst="rect">
                      <a:avLst/>
                    </a:prstGeom>
                  </pic:spPr>
                </pic:pic>
              </a:graphicData>
            </a:graphic>
          </wp:inline>
        </w:drawing>
      </w:r>
    </w:p>
    <w:p w14:paraId="310F955E" w14:textId="3C0E633C" w:rsidR="00CA682E" w:rsidRPr="002063A6" w:rsidRDefault="007C7FC8" w:rsidP="008F6827">
      <w:pPr>
        <w:pStyle w:val="Caption"/>
        <w:spacing w:line="360" w:lineRule="auto"/>
        <w:rPr>
          <w:rFonts w:cstheme="minorHAnsi"/>
        </w:rPr>
      </w:pPr>
      <w:r w:rsidRPr="002063A6">
        <w:rPr>
          <w:rFonts w:cstheme="minorHAnsi"/>
        </w:rPr>
        <w:t xml:space="preserve"> Example of </w:t>
      </w:r>
      <w:r w:rsidR="00BA3391" w:rsidRPr="002063A6">
        <w:rPr>
          <w:rFonts w:cstheme="minorHAnsi"/>
        </w:rPr>
        <w:t>mind map</w:t>
      </w:r>
      <w:r w:rsidR="00B4585E" w:rsidRPr="002063A6">
        <w:rPr>
          <w:rFonts w:cstheme="minorHAnsi"/>
        </w:rPr>
        <w:t xml:space="preserve"> </w:t>
      </w:r>
      <w:r w:rsidRPr="002063A6">
        <w:rPr>
          <w:rFonts w:cstheme="minorHAnsi"/>
        </w:rPr>
        <w:t xml:space="preserve"> </w:t>
      </w:r>
      <w:sdt>
        <w:sdtPr>
          <w:rPr>
            <w:rFonts w:cstheme="minorHAnsi"/>
          </w:rPr>
          <w:id w:val="80811894"/>
          <w:citation/>
        </w:sdtPr>
        <w:sdtContent>
          <w:r w:rsidR="00CA682E" w:rsidRPr="002063A6">
            <w:rPr>
              <w:rFonts w:cstheme="minorHAnsi"/>
            </w:rPr>
            <w:fldChar w:fldCharType="begin"/>
          </w:r>
          <w:r w:rsidR="0052635F" w:rsidRPr="002063A6">
            <w:rPr>
              <w:rFonts w:cstheme="minorHAnsi"/>
              <w:i w:val="0"/>
              <w:iCs w:val="0"/>
              <w:lang w:val="en-GB"/>
            </w:rPr>
            <w:instrText xml:space="preserve">CITATION Mindmap \l 2057 </w:instrText>
          </w:r>
          <w:r w:rsidR="00CA682E" w:rsidRPr="002063A6">
            <w:rPr>
              <w:rFonts w:cstheme="minorHAnsi"/>
            </w:rPr>
            <w:fldChar w:fldCharType="separate"/>
          </w:r>
          <w:r w:rsidR="00C75620" w:rsidRPr="00C75620">
            <w:rPr>
              <w:rFonts w:cstheme="minorHAnsi"/>
              <w:noProof/>
            </w:rPr>
            <w:t>[6]</w:t>
          </w:r>
          <w:r w:rsidR="00CA682E" w:rsidRPr="002063A6">
            <w:rPr>
              <w:rFonts w:cstheme="minorHAnsi"/>
            </w:rPr>
            <w:fldChar w:fldCharType="end"/>
          </w:r>
        </w:sdtContent>
      </w:sdt>
      <w:r w:rsidR="00F92FE4" w:rsidRPr="002063A6">
        <w:rPr>
          <w:rFonts w:cstheme="minorHAnsi"/>
        </w:rPr>
        <w:t xml:space="preserve"> </w:t>
      </w:r>
    </w:p>
    <w:p w14:paraId="14BC1747" w14:textId="56B6552B" w:rsidR="00EE4626" w:rsidRDefault="00BA3391" w:rsidP="002063A6">
      <w:pPr>
        <w:spacing w:line="360" w:lineRule="auto"/>
        <w:rPr>
          <w:rFonts w:cstheme="minorHAnsi"/>
        </w:rPr>
      </w:pPr>
      <w:r w:rsidRPr="002063A6">
        <w:rPr>
          <w:rFonts w:cstheme="minorHAnsi"/>
        </w:rPr>
        <w:t xml:space="preserve">Mind mapping is a visual organizational strategy that arranges information around a central idea using branches, keywords, and connections. Tony Buzan, who popularized the method, states that mind mapping reflects how the brain naturally processes information, helping individuals understand and retain material more efficiently </w:t>
      </w:r>
      <w:sdt>
        <w:sdtPr>
          <w:rPr>
            <w:rFonts w:cstheme="minorHAnsi"/>
          </w:rPr>
          <w:id w:val="34406636"/>
          <w:citation/>
        </w:sdtPr>
        <w:sdtContent>
          <w:r w:rsidR="00E3213E">
            <w:rPr>
              <w:rFonts w:cstheme="minorHAnsi"/>
            </w:rPr>
            <w:fldChar w:fldCharType="begin"/>
          </w:r>
          <w:r w:rsidR="005D461B">
            <w:rPr>
              <w:rFonts w:cstheme="minorHAnsi"/>
              <w:lang w:val="en-GB"/>
            </w:rPr>
            <w:instrText xml:space="preserve">CITATION TBu22 \l 2057 </w:instrText>
          </w:r>
          <w:r w:rsidR="00E3213E">
            <w:rPr>
              <w:rFonts w:cstheme="minorHAnsi"/>
            </w:rPr>
            <w:fldChar w:fldCharType="separate"/>
          </w:r>
          <w:r w:rsidR="00C75620" w:rsidRPr="00C75620">
            <w:rPr>
              <w:rFonts w:cstheme="minorHAnsi"/>
              <w:noProof/>
            </w:rPr>
            <w:t>[7]</w:t>
          </w:r>
          <w:r w:rsidR="00E3213E">
            <w:rPr>
              <w:rFonts w:cstheme="minorHAnsi"/>
            </w:rPr>
            <w:fldChar w:fldCharType="end"/>
          </w:r>
        </w:sdtContent>
      </w:sdt>
      <w:r w:rsidRPr="002063A6">
        <w:rPr>
          <w:rFonts w:cstheme="minorHAnsi"/>
        </w:rPr>
        <w:t xml:space="preserve">. </w:t>
      </w:r>
    </w:p>
    <w:p w14:paraId="5CF07D62" w14:textId="6F5B2168" w:rsidR="00BA3391" w:rsidRPr="002063A6" w:rsidRDefault="00BA3391" w:rsidP="002063A6">
      <w:pPr>
        <w:spacing w:line="360" w:lineRule="auto"/>
        <w:rPr>
          <w:rFonts w:cstheme="minorHAnsi"/>
        </w:rPr>
      </w:pPr>
      <w:r w:rsidRPr="002063A6">
        <w:rPr>
          <w:rFonts w:cstheme="minorHAnsi"/>
        </w:rPr>
        <w:t xml:space="preserve">Unlike linear notes, which often separate ideas, mind maps reveal relationships, helping users grasp the structure and purpose of a topic </w:t>
      </w:r>
      <w:sdt>
        <w:sdtPr>
          <w:rPr>
            <w:rFonts w:cstheme="minorHAnsi"/>
          </w:rPr>
          <w:id w:val="1656954687"/>
          <w:citation/>
        </w:sdtPr>
        <w:sdtContent>
          <w:r w:rsidR="00EE4626">
            <w:rPr>
              <w:rFonts w:cstheme="minorHAnsi"/>
            </w:rPr>
            <w:fldChar w:fldCharType="begin"/>
          </w:r>
          <w:r w:rsidR="00EE4626">
            <w:rPr>
              <w:rFonts w:cstheme="minorHAnsi"/>
              <w:lang w:val="en-GB"/>
            </w:rPr>
            <w:instrText xml:space="preserve"> CITATION TBu22 \l 2057 </w:instrText>
          </w:r>
          <w:r w:rsidR="00EE4626">
            <w:rPr>
              <w:rFonts w:cstheme="minorHAnsi"/>
            </w:rPr>
            <w:fldChar w:fldCharType="separate"/>
          </w:r>
          <w:r w:rsidR="00C75620" w:rsidRPr="00C75620">
            <w:rPr>
              <w:rFonts w:cstheme="minorHAnsi"/>
              <w:noProof/>
              <w:lang w:val="en-GB"/>
            </w:rPr>
            <w:t>[7]</w:t>
          </w:r>
          <w:r w:rsidR="00EE4626">
            <w:rPr>
              <w:rFonts w:cstheme="minorHAnsi"/>
            </w:rPr>
            <w:fldChar w:fldCharType="end"/>
          </w:r>
        </w:sdtContent>
      </w:sdt>
      <w:r w:rsidRPr="002063A6">
        <w:rPr>
          <w:rFonts w:cstheme="minorHAnsi"/>
        </w:rPr>
        <w:t>. This visual structure makes it especially useful in business environments where clarity, speed, and accuracy are essential.</w:t>
      </w:r>
    </w:p>
    <w:p w14:paraId="422958CA" w14:textId="4B857809" w:rsidR="0035781A" w:rsidRDefault="00BA3391" w:rsidP="002063A6">
      <w:pPr>
        <w:spacing w:line="360" w:lineRule="auto"/>
        <w:rPr>
          <w:rFonts w:cstheme="minorHAnsi"/>
        </w:rPr>
      </w:pPr>
      <w:r w:rsidRPr="002063A6">
        <w:rPr>
          <w:rFonts w:cstheme="minorHAnsi"/>
        </w:rPr>
        <w:t xml:space="preserve">Mind mapping supports improved planning and organization within organizations. By breaking large goals into smaller actionable components, teams gain a clearer understanding of what needs to be completed and in what sequence. Research indicates that visual planning techniques reduce cognitive overload and support more efficient decision-making in complex organizational tasks </w:t>
      </w:r>
      <w:sdt>
        <w:sdtPr>
          <w:rPr>
            <w:rFonts w:cstheme="minorHAnsi"/>
          </w:rPr>
          <w:id w:val="-1494479002"/>
          <w:citation/>
        </w:sdtPr>
        <w:sdtContent>
          <w:r w:rsidR="0035781A">
            <w:rPr>
              <w:rFonts w:cstheme="minorHAnsi"/>
            </w:rPr>
            <w:fldChar w:fldCharType="begin"/>
          </w:r>
          <w:r w:rsidR="0035781A">
            <w:rPr>
              <w:rFonts w:cstheme="minorHAnsi"/>
              <w:lang w:val="en-GB"/>
            </w:rPr>
            <w:instrText xml:space="preserve"> CITATION Dav21 \l 2057 </w:instrText>
          </w:r>
          <w:r w:rsidR="0035781A">
            <w:rPr>
              <w:rFonts w:cstheme="minorHAnsi"/>
            </w:rPr>
            <w:fldChar w:fldCharType="separate"/>
          </w:r>
          <w:r w:rsidR="00C75620" w:rsidRPr="00C75620">
            <w:rPr>
              <w:rFonts w:cstheme="minorHAnsi"/>
              <w:noProof/>
              <w:lang w:val="en-GB"/>
            </w:rPr>
            <w:t>[8]</w:t>
          </w:r>
          <w:r w:rsidR="0035781A">
            <w:rPr>
              <w:rFonts w:cstheme="minorHAnsi"/>
            </w:rPr>
            <w:fldChar w:fldCharType="end"/>
          </w:r>
        </w:sdtContent>
      </w:sdt>
      <w:r w:rsidRPr="002063A6">
        <w:rPr>
          <w:rFonts w:cstheme="minorHAnsi"/>
        </w:rPr>
        <w:t>.</w:t>
      </w:r>
    </w:p>
    <w:p w14:paraId="1106F48B" w14:textId="54E3CC81" w:rsidR="00BA3391" w:rsidRPr="002063A6" w:rsidRDefault="00BA3391" w:rsidP="002063A6">
      <w:pPr>
        <w:spacing w:line="360" w:lineRule="auto"/>
        <w:rPr>
          <w:rFonts w:cstheme="minorHAnsi"/>
        </w:rPr>
      </w:pPr>
      <w:r w:rsidRPr="002063A6">
        <w:rPr>
          <w:rFonts w:cstheme="minorHAnsi"/>
        </w:rPr>
        <w:t xml:space="preserve"> In practice, this means mind maps help project managers allocate responsibilities, identify risks, and ensure all team members share the same understanding of objectives.</w:t>
      </w:r>
    </w:p>
    <w:p w14:paraId="52E0271A" w14:textId="77777777" w:rsidR="00BA3391" w:rsidRPr="002063A6" w:rsidRDefault="00BA3391" w:rsidP="002063A6">
      <w:pPr>
        <w:spacing w:line="360" w:lineRule="auto"/>
        <w:rPr>
          <w:rFonts w:cstheme="minorHAnsi"/>
        </w:rPr>
      </w:pPr>
    </w:p>
    <w:p w14:paraId="5FFDD4C4" w14:textId="4C1DD7B8" w:rsidR="008553A3" w:rsidRDefault="00BA3391" w:rsidP="002063A6">
      <w:pPr>
        <w:spacing w:line="360" w:lineRule="auto"/>
        <w:rPr>
          <w:rFonts w:cstheme="minorHAnsi"/>
        </w:rPr>
      </w:pPr>
      <w:r w:rsidRPr="002063A6">
        <w:rPr>
          <w:rFonts w:cstheme="minorHAnsi"/>
        </w:rPr>
        <w:t xml:space="preserve">Collaboration is another key benefit of mind mapping. When teams create a map together, ideas are openly shared, and connections are discussed and understood by everyone involved. Visual representation reduces confusion, especially when projects involve multiple departments or diverse roles. Studies show that collaborative mind mapping strengthens communication and encourages active participation because all ideas are displayed visibly, allowing equitable contributions from all members </w:t>
      </w:r>
      <w:sdt>
        <w:sdtPr>
          <w:rPr>
            <w:rFonts w:cstheme="minorHAnsi"/>
          </w:rPr>
          <w:id w:val="-1913303042"/>
          <w:citation/>
        </w:sdtPr>
        <w:sdtContent>
          <w:r w:rsidR="00E26D0F">
            <w:rPr>
              <w:rFonts w:cstheme="minorHAnsi"/>
            </w:rPr>
            <w:fldChar w:fldCharType="begin"/>
          </w:r>
          <w:r w:rsidR="00E26D0F">
            <w:rPr>
              <w:rFonts w:cstheme="minorHAnsi"/>
              <w:lang w:val="en-GB"/>
            </w:rPr>
            <w:instrText xml:space="preserve"> CITATION JTu23 \l 2057 </w:instrText>
          </w:r>
          <w:r w:rsidR="00E26D0F">
            <w:rPr>
              <w:rFonts w:cstheme="minorHAnsi"/>
            </w:rPr>
            <w:fldChar w:fldCharType="separate"/>
          </w:r>
          <w:r w:rsidR="00C75620" w:rsidRPr="00C75620">
            <w:rPr>
              <w:rFonts w:cstheme="minorHAnsi"/>
              <w:noProof/>
              <w:lang w:val="en-GB"/>
            </w:rPr>
            <w:t>[9]</w:t>
          </w:r>
          <w:r w:rsidR="00E26D0F">
            <w:rPr>
              <w:rFonts w:cstheme="minorHAnsi"/>
            </w:rPr>
            <w:fldChar w:fldCharType="end"/>
          </w:r>
        </w:sdtContent>
      </w:sdt>
      <w:r w:rsidRPr="002063A6">
        <w:rPr>
          <w:rFonts w:cstheme="minorHAnsi"/>
        </w:rPr>
        <w:t>.</w:t>
      </w:r>
    </w:p>
    <w:p w14:paraId="1434057D" w14:textId="6132413E" w:rsidR="00BA3391" w:rsidRPr="002063A6" w:rsidRDefault="00BA3391" w:rsidP="002063A6">
      <w:pPr>
        <w:spacing w:line="360" w:lineRule="auto"/>
        <w:rPr>
          <w:rFonts w:cstheme="minorHAnsi"/>
        </w:rPr>
      </w:pPr>
      <w:r w:rsidRPr="002063A6">
        <w:rPr>
          <w:rFonts w:cstheme="minorHAnsi"/>
        </w:rPr>
        <w:t xml:space="preserve"> This is particularly helpful in virtual teamwork, where misunderstandings may arise due to lack of physical interaction.</w:t>
      </w:r>
    </w:p>
    <w:p w14:paraId="1FD2B500" w14:textId="379DF633" w:rsidR="00BA3391" w:rsidRPr="002063A6" w:rsidRDefault="00BA3391" w:rsidP="002063A6">
      <w:pPr>
        <w:spacing w:line="360" w:lineRule="auto"/>
        <w:rPr>
          <w:rFonts w:cstheme="minorHAnsi"/>
        </w:rPr>
      </w:pPr>
      <w:r w:rsidRPr="002063A6">
        <w:rPr>
          <w:rFonts w:cstheme="minorHAnsi"/>
        </w:rPr>
        <w:t xml:space="preserve">Mind maps also enhance problem solving. In business operations, decisions often involve complex factors such as finance, time, risks, staff, competitors, and technology. Mind mapping enables individuals to identify root causes, explore alternative solutions, and observe how different elements interact. Because ideas are visualized instead of listed, teams can evaluate options more strategically and avoid narrow thinking </w:t>
      </w:r>
      <w:sdt>
        <w:sdtPr>
          <w:rPr>
            <w:rFonts w:cstheme="minorHAnsi"/>
          </w:rPr>
          <w:id w:val="-430811498"/>
          <w:citation/>
        </w:sdtPr>
        <w:sdtContent>
          <w:r w:rsidR="00F7683F">
            <w:rPr>
              <w:rFonts w:cstheme="minorHAnsi"/>
            </w:rPr>
            <w:fldChar w:fldCharType="begin"/>
          </w:r>
          <w:r w:rsidR="00F7683F">
            <w:rPr>
              <w:rFonts w:cstheme="minorHAnsi"/>
              <w:lang w:val="en-GB"/>
            </w:rPr>
            <w:instrText xml:space="preserve"> CITATION TBu22 \l 2057 </w:instrText>
          </w:r>
          <w:r w:rsidR="00F7683F">
            <w:rPr>
              <w:rFonts w:cstheme="minorHAnsi"/>
            </w:rPr>
            <w:fldChar w:fldCharType="separate"/>
          </w:r>
          <w:r w:rsidR="00C75620" w:rsidRPr="00C75620">
            <w:rPr>
              <w:rFonts w:cstheme="minorHAnsi"/>
              <w:noProof/>
              <w:lang w:val="en-GB"/>
            </w:rPr>
            <w:t>[7]</w:t>
          </w:r>
          <w:r w:rsidR="00F7683F">
            <w:rPr>
              <w:rFonts w:cstheme="minorHAnsi"/>
            </w:rPr>
            <w:fldChar w:fldCharType="end"/>
          </w:r>
        </w:sdtContent>
      </w:sdt>
      <w:r w:rsidRPr="002063A6">
        <w:rPr>
          <w:rFonts w:cstheme="minorHAnsi"/>
        </w:rPr>
        <w:t>. This fosters creativity and innovation, which are valuable in competitive business environments.</w:t>
      </w:r>
    </w:p>
    <w:p w14:paraId="37CD2721" w14:textId="5FCCB90A" w:rsidR="008553A3" w:rsidRDefault="00BA3391" w:rsidP="002063A6">
      <w:pPr>
        <w:spacing w:line="360" w:lineRule="auto"/>
        <w:rPr>
          <w:rFonts w:cstheme="minorHAnsi"/>
        </w:rPr>
      </w:pPr>
      <w:r w:rsidRPr="002063A6">
        <w:rPr>
          <w:rFonts w:cstheme="minorHAnsi"/>
        </w:rPr>
        <w:t xml:space="preserve">Mind mapping improves knowledge retention and training. When information is represented visually, using colors, keywords, and hierarchical branches, memory recall becomes more effective </w:t>
      </w:r>
      <w:sdt>
        <w:sdtPr>
          <w:rPr>
            <w:rFonts w:cstheme="minorHAnsi"/>
          </w:rPr>
          <w:id w:val="422759795"/>
          <w:citation/>
        </w:sdtPr>
        <w:sdtContent>
          <w:r w:rsidR="00F7683F">
            <w:rPr>
              <w:rFonts w:cstheme="minorHAnsi"/>
            </w:rPr>
            <w:fldChar w:fldCharType="begin"/>
          </w:r>
          <w:r w:rsidR="00F7683F">
            <w:rPr>
              <w:rFonts w:cstheme="minorHAnsi"/>
              <w:lang w:val="en-GB"/>
            </w:rPr>
            <w:instrText xml:space="preserve"> CITATION TBu22 \l 2057 </w:instrText>
          </w:r>
          <w:r w:rsidR="00F7683F">
            <w:rPr>
              <w:rFonts w:cstheme="minorHAnsi"/>
            </w:rPr>
            <w:fldChar w:fldCharType="separate"/>
          </w:r>
          <w:r w:rsidR="00C75620" w:rsidRPr="00C75620">
            <w:rPr>
              <w:rFonts w:cstheme="minorHAnsi"/>
              <w:noProof/>
              <w:lang w:val="en-GB"/>
            </w:rPr>
            <w:t>[7]</w:t>
          </w:r>
          <w:r w:rsidR="00F7683F">
            <w:rPr>
              <w:rFonts w:cstheme="minorHAnsi"/>
            </w:rPr>
            <w:fldChar w:fldCharType="end"/>
          </w:r>
        </w:sdtContent>
      </w:sdt>
      <w:r w:rsidRPr="002063A6">
        <w:rPr>
          <w:rFonts w:cstheme="minorHAnsi"/>
        </w:rPr>
        <w:t xml:space="preserve">. </w:t>
      </w:r>
    </w:p>
    <w:p w14:paraId="5EF3F4DE" w14:textId="39ACA863" w:rsidR="008553A3" w:rsidRDefault="00BA3391" w:rsidP="002063A6">
      <w:pPr>
        <w:spacing w:line="360" w:lineRule="auto"/>
        <w:rPr>
          <w:rFonts w:cstheme="minorHAnsi"/>
        </w:rPr>
      </w:pPr>
      <w:r w:rsidRPr="002063A6">
        <w:rPr>
          <w:rFonts w:cstheme="minorHAnsi"/>
        </w:rPr>
        <w:t xml:space="preserve">Businesses benefit from using mind maps during employee training, meetings, and strategic planning sessions because the information is easier to revise, share, and present. Digital mind map tools further increase efficiency by allowing editing, exporting, and collaborative use across remote or hybrid working environments </w:t>
      </w:r>
      <w:sdt>
        <w:sdtPr>
          <w:rPr>
            <w:rFonts w:cstheme="minorHAnsi"/>
          </w:rPr>
          <w:id w:val="-2065016813"/>
          <w:citation/>
        </w:sdtPr>
        <w:sdtContent>
          <w:r w:rsidR="00F7683F">
            <w:rPr>
              <w:rFonts w:cstheme="minorHAnsi"/>
            </w:rPr>
            <w:fldChar w:fldCharType="begin"/>
          </w:r>
          <w:r w:rsidR="00F7683F">
            <w:rPr>
              <w:rFonts w:cstheme="minorHAnsi"/>
              <w:lang w:val="en-GB"/>
            </w:rPr>
            <w:instrText xml:space="preserve"> CITATION JTu23 \l 2057 </w:instrText>
          </w:r>
          <w:r w:rsidR="00F7683F">
            <w:rPr>
              <w:rFonts w:cstheme="minorHAnsi"/>
            </w:rPr>
            <w:fldChar w:fldCharType="separate"/>
          </w:r>
          <w:r w:rsidR="00C75620" w:rsidRPr="00C75620">
            <w:rPr>
              <w:rFonts w:cstheme="minorHAnsi"/>
              <w:noProof/>
              <w:lang w:val="en-GB"/>
            </w:rPr>
            <w:t>[9]</w:t>
          </w:r>
          <w:r w:rsidR="00F7683F">
            <w:rPr>
              <w:rFonts w:cstheme="minorHAnsi"/>
            </w:rPr>
            <w:fldChar w:fldCharType="end"/>
          </w:r>
        </w:sdtContent>
      </w:sdt>
      <w:r w:rsidRPr="002063A6">
        <w:rPr>
          <w:rFonts w:cstheme="minorHAnsi"/>
        </w:rPr>
        <w:t>.</w:t>
      </w:r>
    </w:p>
    <w:p w14:paraId="6B89D985" w14:textId="5E257B31" w:rsidR="00BA3391" w:rsidRPr="002063A6" w:rsidRDefault="00BA3391" w:rsidP="002063A6">
      <w:pPr>
        <w:spacing w:line="360" w:lineRule="auto"/>
        <w:rPr>
          <w:rFonts w:cstheme="minorHAnsi"/>
        </w:rPr>
      </w:pPr>
      <w:r w:rsidRPr="002063A6">
        <w:rPr>
          <w:rFonts w:cstheme="minorHAnsi"/>
        </w:rPr>
        <w:t xml:space="preserve"> This flexibility makes mind mapping suitable for documentation, presentations, brainstorming, and workflow planning.</w:t>
      </w:r>
    </w:p>
    <w:p w14:paraId="282BC5A7" w14:textId="5C93134E" w:rsidR="00337544" w:rsidRPr="002063A6" w:rsidRDefault="00BA3391" w:rsidP="00BC57BF">
      <w:pPr>
        <w:spacing w:line="360" w:lineRule="auto"/>
        <w:rPr>
          <w:rFonts w:cstheme="minorHAnsi"/>
        </w:rPr>
      </w:pPr>
      <w:r w:rsidRPr="002063A6">
        <w:rPr>
          <w:rFonts w:cstheme="minorHAnsi"/>
        </w:rPr>
        <w:t>In summary, mind mapp</w:t>
      </w:r>
      <w:r w:rsidR="00A776B9">
        <w:rPr>
          <w:rFonts w:cstheme="minorHAnsi"/>
        </w:rPr>
        <w:t xml:space="preserve">ing is a practical and research </w:t>
      </w:r>
      <w:r w:rsidRPr="002063A6">
        <w:rPr>
          <w:rFonts w:cstheme="minorHAnsi"/>
        </w:rPr>
        <w:t xml:space="preserve">supported technique used extensively in modern business operations. It enhances planning, supports collaboration, improves problem solving, boosts creativity, and strengthens memory and training outcomes. As </w:t>
      </w:r>
      <w:r w:rsidR="00795E09" w:rsidRPr="002063A6">
        <w:rPr>
          <w:rFonts w:cstheme="minorHAnsi"/>
        </w:rPr>
        <w:t>organizations</w:t>
      </w:r>
      <w:r w:rsidRPr="002063A6">
        <w:rPr>
          <w:rFonts w:cstheme="minorHAnsi"/>
        </w:rPr>
        <w:t xml:space="preserve"> face increasing complexity and time pressure, visual structuring of information offers a reliable and efficient method for achieving clarity and enabling effective teamwork.</w:t>
      </w:r>
    </w:p>
    <w:p w14:paraId="5219A2B6" w14:textId="60D40D45" w:rsidR="00E64BF8" w:rsidRPr="002063A6" w:rsidRDefault="00E64BF8" w:rsidP="002063A6">
      <w:pPr>
        <w:pStyle w:val="Heading3"/>
        <w:spacing w:line="360" w:lineRule="auto"/>
        <w:rPr>
          <w:rFonts w:asciiTheme="minorHAnsi" w:hAnsiTheme="minorHAnsi" w:cstheme="minorHAnsi"/>
        </w:rPr>
      </w:pPr>
      <w:r w:rsidRPr="002063A6">
        <w:rPr>
          <w:rFonts w:asciiTheme="minorHAnsi" w:hAnsiTheme="minorHAnsi" w:cstheme="minorHAnsi"/>
        </w:rPr>
        <w:t xml:space="preserve"> </w:t>
      </w:r>
      <w:bookmarkStart w:id="7" w:name="_Toc216556931"/>
      <w:r w:rsidR="0050135A" w:rsidRPr="002063A6">
        <w:rPr>
          <w:rFonts w:asciiTheme="minorHAnsi" w:hAnsiTheme="minorHAnsi" w:cstheme="minorHAnsi"/>
        </w:rPr>
        <w:t>My Mind Map</w:t>
      </w:r>
      <w:r w:rsidR="00A10142" w:rsidRPr="002063A6">
        <w:rPr>
          <w:rFonts w:asciiTheme="minorHAnsi" w:hAnsiTheme="minorHAnsi" w:cstheme="minorHAnsi"/>
        </w:rPr>
        <w:t>:</w:t>
      </w:r>
      <w:bookmarkEnd w:id="7"/>
    </w:p>
    <w:p w14:paraId="3C840499" w14:textId="77777777" w:rsidR="00545E57" w:rsidRPr="002063A6" w:rsidRDefault="00545E57" w:rsidP="002063A6">
      <w:pPr>
        <w:spacing w:line="360" w:lineRule="auto"/>
        <w:rPr>
          <w:rFonts w:cstheme="minorHAnsi"/>
        </w:rPr>
      </w:pPr>
    </w:p>
    <w:p w14:paraId="0A3A4CAA" w14:textId="77777777" w:rsidR="0050135A" w:rsidRPr="002063A6" w:rsidRDefault="00545E57" w:rsidP="002063A6">
      <w:pPr>
        <w:keepNext/>
        <w:spacing w:line="360" w:lineRule="auto"/>
        <w:rPr>
          <w:rFonts w:cstheme="minorHAnsi"/>
        </w:rPr>
      </w:pPr>
      <w:r w:rsidRPr="002063A6">
        <w:rPr>
          <w:rFonts w:cstheme="minorHAnsi"/>
          <w:noProof/>
        </w:rPr>
        <w:drawing>
          <wp:inline distT="0" distB="0" distL="0" distR="0" wp14:anchorId="565EB326" wp14:editId="7DE16AE5">
            <wp:extent cx="5943600" cy="33432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4"/>
                    </a:xfrm>
                    <a:prstGeom prst="rect">
                      <a:avLst/>
                    </a:prstGeom>
                  </pic:spPr>
                </pic:pic>
              </a:graphicData>
            </a:graphic>
          </wp:inline>
        </w:drawing>
      </w:r>
    </w:p>
    <w:p w14:paraId="2A9FCE13" w14:textId="4EAA1040" w:rsidR="00CA682E" w:rsidRPr="002063A6" w:rsidRDefault="0050135A" w:rsidP="008F6827">
      <w:pPr>
        <w:pStyle w:val="Caption"/>
        <w:spacing w:line="360" w:lineRule="auto"/>
        <w:rPr>
          <w:rFonts w:cstheme="minorHAnsi"/>
        </w:rPr>
      </w:pPr>
      <w:r w:rsidRPr="002063A6">
        <w:rPr>
          <w:rFonts w:cstheme="minorHAnsi"/>
        </w:rPr>
        <w:t xml:space="preserve">Figure </w:t>
      </w:r>
      <w:r w:rsidR="008F6827">
        <w:rPr>
          <w:rFonts w:cstheme="minorHAnsi"/>
        </w:rPr>
        <w:t xml:space="preserve">2: </w:t>
      </w:r>
      <w:r w:rsidRPr="002063A6">
        <w:rPr>
          <w:rFonts w:cstheme="minorHAnsi"/>
        </w:rPr>
        <w:t xml:space="preserve"> Contemporary Software Application</w:t>
      </w:r>
      <w:sdt>
        <w:sdtPr>
          <w:rPr>
            <w:rFonts w:cstheme="minorHAnsi"/>
          </w:rPr>
          <w:id w:val="-1167164773"/>
          <w:citation/>
        </w:sdtPr>
        <w:sdtContent>
          <w:r w:rsidRPr="002063A6">
            <w:rPr>
              <w:rFonts w:cstheme="minorHAnsi"/>
            </w:rPr>
            <w:fldChar w:fldCharType="begin"/>
          </w:r>
          <w:r w:rsidRPr="002063A6">
            <w:rPr>
              <w:rFonts w:cstheme="minorHAnsi"/>
              <w:lang w:val="en-GB"/>
            </w:rPr>
            <w:instrText xml:space="preserve"> CITATION htt \l 2057 </w:instrText>
          </w:r>
          <w:r w:rsidRPr="002063A6">
            <w:rPr>
              <w:rFonts w:cstheme="minorHAnsi"/>
            </w:rPr>
            <w:fldChar w:fldCharType="separate"/>
          </w:r>
          <w:r w:rsidR="00C75620">
            <w:rPr>
              <w:rFonts w:cstheme="minorHAnsi"/>
              <w:noProof/>
              <w:lang w:val="en-GB"/>
            </w:rPr>
            <w:t xml:space="preserve"> </w:t>
          </w:r>
          <w:r w:rsidR="00C75620" w:rsidRPr="00C75620">
            <w:rPr>
              <w:rFonts w:cstheme="minorHAnsi"/>
              <w:noProof/>
              <w:lang w:val="en-GB"/>
            </w:rPr>
            <w:t>[10]</w:t>
          </w:r>
          <w:r w:rsidRPr="002063A6">
            <w:rPr>
              <w:rFonts w:cstheme="minorHAnsi"/>
            </w:rPr>
            <w:fldChar w:fldCharType="end"/>
          </w:r>
        </w:sdtContent>
      </w:sdt>
    </w:p>
    <w:p w14:paraId="56D83C95" w14:textId="77777777" w:rsidR="00413EDF" w:rsidRPr="002063A6" w:rsidRDefault="00413EDF" w:rsidP="002063A6">
      <w:pPr>
        <w:spacing w:line="360" w:lineRule="auto"/>
        <w:rPr>
          <w:rFonts w:cstheme="minorHAnsi"/>
        </w:rPr>
      </w:pPr>
    </w:p>
    <w:p w14:paraId="4ADD6E2A" w14:textId="7952AE03" w:rsidR="00107552" w:rsidRPr="002063A6" w:rsidRDefault="00107552" w:rsidP="002063A6">
      <w:pPr>
        <w:spacing w:before="100" w:beforeAutospacing="1" w:after="100" w:afterAutospacing="1" w:line="360" w:lineRule="auto"/>
        <w:rPr>
          <w:rFonts w:cstheme="minorHAnsi"/>
        </w:rPr>
      </w:pPr>
      <w:r w:rsidRPr="002063A6">
        <w:rPr>
          <w:rFonts w:cstheme="minorHAnsi"/>
        </w:rPr>
        <w:t xml:space="preserve">The mind map created for this task illustrates a range of contemporary software applications that support everyday business operations. The central theme, “Contemporary Business Software,” branches into eight key categories: Communication and Collaboration; Productivity and Office Tools; Data Management and Analytics; Customer Relationship Management (CRM); Financial and Accounting Software; Project and Workflow Management; Cloud Computing and Storage; and Security and Data Protection. These categories represent essential functions found in modern </w:t>
      </w:r>
      <w:r w:rsidR="00A77BFC" w:rsidRPr="002063A6">
        <w:rPr>
          <w:rFonts w:cstheme="minorHAnsi"/>
        </w:rPr>
        <w:t>organizations</w:t>
      </w:r>
      <w:r w:rsidRPr="002063A6">
        <w:rPr>
          <w:rFonts w:cstheme="minorHAnsi"/>
        </w:rPr>
        <w:t>.</w:t>
      </w:r>
    </w:p>
    <w:p w14:paraId="77A1D302" w14:textId="0698C43A" w:rsidR="00107552" w:rsidRPr="002063A6" w:rsidRDefault="00107552" w:rsidP="002063A6">
      <w:pPr>
        <w:spacing w:before="100" w:beforeAutospacing="1" w:after="100" w:afterAutospacing="1" w:line="360" w:lineRule="auto"/>
        <w:rPr>
          <w:rFonts w:cstheme="minorHAnsi"/>
        </w:rPr>
      </w:pPr>
      <w:r w:rsidRPr="002063A6">
        <w:rPr>
          <w:rFonts w:cstheme="minorHAnsi"/>
        </w:rPr>
        <w:t xml:space="preserve">To create the mind map, I used Canva, which allowed me to produce a structured and visually clear diagram. Each branch includes examples of software tools and a brief explanation of how they support business productivity. For example, Communication and Collaboration software focuses on tools that enable messaging, video conferencing, and shared workspaces. The Data Management and Analytics branch highlights how </w:t>
      </w:r>
      <w:r w:rsidR="00A77BFC" w:rsidRPr="002063A6">
        <w:rPr>
          <w:rFonts w:cstheme="minorHAnsi"/>
        </w:rPr>
        <w:t>organizations</w:t>
      </w:r>
      <w:r w:rsidRPr="002063A6">
        <w:rPr>
          <w:rFonts w:cstheme="minorHAnsi"/>
        </w:rPr>
        <w:t xml:space="preserve"> collect and interpret information to support decision making. Project and Workflow Management software illustrates systems that help assign responsibilities, track progress, and maintain deadlines. Financial and accounting software represents tools used for bookkeeping, budgeting, invoicing, and financial reporting.</w:t>
      </w:r>
    </w:p>
    <w:p w14:paraId="1628FC79" w14:textId="503F1AE2" w:rsidR="00107552" w:rsidRDefault="00A77BFC" w:rsidP="002063A6">
      <w:pPr>
        <w:spacing w:before="100" w:beforeAutospacing="1" w:after="100" w:afterAutospacing="1" w:line="360" w:lineRule="auto"/>
        <w:rPr>
          <w:rFonts w:cstheme="minorHAnsi"/>
        </w:rPr>
      </w:pPr>
      <w:r w:rsidRPr="002063A6">
        <w:rPr>
          <w:rFonts w:cstheme="minorHAnsi"/>
        </w:rPr>
        <w:t>This</w:t>
      </w:r>
      <w:r w:rsidR="00107552" w:rsidRPr="002063A6">
        <w:rPr>
          <w:rFonts w:cstheme="minorHAnsi"/>
        </w:rPr>
        <w:t xml:space="preserve"> map demonstrates that </w:t>
      </w:r>
      <w:r w:rsidRPr="002063A6">
        <w:rPr>
          <w:rFonts w:cstheme="minorHAnsi"/>
        </w:rPr>
        <w:t>organizations</w:t>
      </w:r>
      <w:r w:rsidR="00107552" w:rsidRPr="002063A6">
        <w:rPr>
          <w:rFonts w:cstheme="minorHAnsi"/>
        </w:rPr>
        <w:t xml:space="preserve"> do not rely on a single tool but rather an integrated ecosystem of </w:t>
      </w:r>
      <w:r w:rsidRPr="002063A6">
        <w:rPr>
          <w:rFonts w:cstheme="minorHAnsi"/>
        </w:rPr>
        <w:t>specialized</w:t>
      </w:r>
      <w:r w:rsidR="00107552" w:rsidRPr="002063A6">
        <w:rPr>
          <w:rFonts w:cstheme="minorHAnsi"/>
        </w:rPr>
        <w:t xml:space="preserve"> applications. Creating the map helped me understand how different systems contribute to operations and how they connect to broader </w:t>
      </w:r>
      <w:r w:rsidRPr="002063A6">
        <w:rPr>
          <w:rFonts w:cstheme="minorHAnsi"/>
        </w:rPr>
        <w:t>organizational</w:t>
      </w:r>
      <w:r w:rsidR="00107552" w:rsidRPr="002063A6">
        <w:rPr>
          <w:rFonts w:cstheme="minorHAnsi"/>
        </w:rPr>
        <w:t xml:space="preserve"> goals. Canva made the process efficient by allowing </w:t>
      </w:r>
      <w:r w:rsidRPr="002063A6">
        <w:rPr>
          <w:rFonts w:cstheme="minorHAnsi"/>
        </w:rPr>
        <w:t>color</w:t>
      </w:r>
      <w:r w:rsidR="00107552" w:rsidRPr="002063A6">
        <w:rPr>
          <w:rFonts w:cstheme="minorHAnsi"/>
        </w:rPr>
        <w:t xml:space="preserve"> coding, shaping, and clear labelling, which improved readability. The result is a visual overview that supports both business understanding and strategic planning.</w:t>
      </w:r>
    </w:p>
    <w:p w14:paraId="5F7F053C" w14:textId="77777777" w:rsidR="002063A6" w:rsidRPr="002063A6" w:rsidRDefault="002063A6" w:rsidP="002063A6">
      <w:pPr>
        <w:spacing w:before="100" w:beforeAutospacing="1" w:after="100" w:afterAutospacing="1" w:line="360" w:lineRule="auto"/>
        <w:rPr>
          <w:rFonts w:cstheme="minorHAnsi"/>
        </w:rPr>
      </w:pPr>
    </w:p>
    <w:p w14:paraId="4B9A63E5" w14:textId="2B536844" w:rsidR="00B3064A" w:rsidRPr="002063A6" w:rsidRDefault="007D3B6A" w:rsidP="002063A6">
      <w:pPr>
        <w:pStyle w:val="Heading2"/>
        <w:spacing w:line="360" w:lineRule="auto"/>
        <w:rPr>
          <w:rFonts w:asciiTheme="minorHAnsi" w:hAnsiTheme="minorHAnsi" w:cstheme="minorHAnsi"/>
        </w:rPr>
      </w:pPr>
      <w:bookmarkStart w:id="8" w:name="_Toc216556932"/>
      <w:r w:rsidRPr="002063A6">
        <w:rPr>
          <w:rFonts w:asciiTheme="minorHAnsi" w:hAnsiTheme="minorHAnsi" w:cstheme="minorHAnsi"/>
        </w:rPr>
        <w:t xml:space="preserve">Task </w:t>
      </w:r>
      <w:r w:rsidR="00006FE7" w:rsidRPr="002063A6">
        <w:rPr>
          <w:rFonts w:asciiTheme="minorHAnsi" w:hAnsiTheme="minorHAnsi" w:cstheme="minorHAnsi"/>
        </w:rPr>
        <w:t>3:</w:t>
      </w:r>
      <w:r w:rsidR="00006FE7" w:rsidRPr="002063A6">
        <w:rPr>
          <w:rStyle w:val="Heading2Char"/>
          <w:rFonts w:asciiTheme="minorHAnsi" w:hAnsiTheme="minorHAnsi" w:cstheme="minorHAnsi"/>
        </w:rPr>
        <w:t xml:space="preserve"> Office</w:t>
      </w:r>
      <w:r w:rsidR="00CB3A49" w:rsidRPr="002063A6">
        <w:rPr>
          <w:rStyle w:val="Heading2Char"/>
          <w:rFonts w:asciiTheme="minorHAnsi" w:hAnsiTheme="minorHAnsi" w:cstheme="minorHAnsi"/>
        </w:rPr>
        <w:t xml:space="preserve"> application for creating, storing, presenting, and analyzing information/</w:t>
      </w:r>
      <w:r w:rsidR="00CB3A49" w:rsidRPr="002063A6">
        <w:rPr>
          <w:rFonts w:asciiTheme="minorHAnsi" w:hAnsiTheme="minorHAnsi" w:cstheme="minorHAnsi"/>
        </w:rPr>
        <w:t>data</w:t>
      </w:r>
      <w:bookmarkEnd w:id="8"/>
      <w:r w:rsidR="00CB3A49" w:rsidRPr="002063A6">
        <w:rPr>
          <w:rFonts w:asciiTheme="minorHAnsi" w:hAnsiTheme="minorHAnsi" w:cstheme="minorHAnsi"/>
        </w:rPr>
        <w:t xml:space="preserve">  </w:t>
      </w:r>
    </w:p>
    <w:p w14:paraId="1C0445B9" w14:textId="001588E7" w:rsidR="00044BDB" w:rsidRPr="002063A6" w:rsidRDefault="00044BDB" w:rsidP="5264991E">
      <w:pPr>
        <w:spacing w:line="360" w:lineRule="auto"/>
        <w:rPr>
          <w:lang w:val="en-GB"/>
        </w:rPr>
      </w:pPr>
      <w:r w:rsidRPr="6E2E3561">
        <w:rPr>
          <w:lang w:val="en-GB"/>
        </w:rPr>
        <w:t>Office software applications provide the digital foundation for documentation, presentation, analytical modelling, data management and communication in modern organisations. Their purpose is to improve efficiency, accuracy and collaborative access to data. Research shows that productivity applications such as word processors, presentations and spreadsheets enable structured information management, whilst database applications store and retr</w:t>
      </w:r>
      <w:r w:rsidR="00A776B9">
        <w:rPr>
          <w:lang w:val="en-GB"/>
        </w:rPr>
        <w:t xml:space="preserve">ieve data reliably for decision making </w:t>
      </w:r>
      <w:sdt>
        <w:sdtPr>
          <w:rPr>
            <w:lang w:val="en-GB"/>
          </w:rPr>
          <w:id w:val="2015037955"/>
          <w:citation/>
        </w:sdtPr>
        <w:sdtContent>
          <w:r w:rsidR="006F1B8B">
            <w:rPr>
              <w:lang w:val="en-GB"/>
            </w:rPr>
            <w:fldChar w:fldCharType="begin"/>
          </w:r>
          <w:r w:rsidR="000D5A50">
            <w:instrText xml:space="preserve">CITATION Gil22 \l 1033 </w:instrText>
          </w:r>
          <w:r w:rsidR="006F1B8B">
            <w:rPr>
              <w:lang w:val="en-GB"/>
            </w:rPr>
            <w:fldChar w:fldCharType="separate"/>
          </w:r>
          <w:r w:rsidR="00C75620" w:rsidRPr="00C75620">
            <w:rPr>
              <w:noProof/>
              <w:lang w:val="en-GB"/>
            </w:rPr>
            <w:t>[11]</w:t>
          </w:r>
          <w:r w:rsidR="006F1B8B">
            <w:rPr>
              <w:lang w:val="en-GB"/>
            </w:rPr>
            <w:fldChar w:fldCharType="end"/>
          </w:r>
        </w:sdtContent>
      </w:sdt>
      <w:r w:rsidRPr="6E2E3561">
        <w:rPr>
          <w:lang w:val="en-GB"/>
        </w:rPr>
        <w:t>. In business settings, employees rely on a combination of tools rather than a single application, since each has strengths suited to a specific organisational task. This section focuses on four Microsoft Office applications</w:t>
      </w:r>
      <w:r w:rsidR="00A402E9" w:rsidRPr="6E2E3561">
        <w:rPr>
          <w:lang w:val="en-GB"/>
        </w:rPr>
        <w:t xml:space="preserve"> </w:t>
      </w:r>
      <w:r w:rsidRPr="6E2E3561">
        <w:rPr>
          <w:lang w:val="en-GB"/>
        </w:rPr>
        <w:t>Word, PowerPoint, Excel and Access</w:t>
      </w:r>
      <w:r w:rsidR="00A402E9" w:rsidRPr="6E2E3561">
        <w:rPr>
          <w:lang w:val="en-GB"/>
        </w:rPr>
        <w:t xml:space="preserve"> </w:t>
      </w:r>
      <w:r w:rsidRPr="6E2E3561">
        <w:rPr>
          <w:lang w:val="en-GB"/>
        </w:rPr>
        <w:t>and discusses their features, benefits and limitations.</w:t>
      </w:r>
    </w:p>
    <w:p w14:paraId="6AF37ECE" w14:textId="77777777" w:rsidR="00044BDB" w:rsidRPr="002063A6" w:rsidRDefault="00044BDB" w:rsidP="002063A6">
      <w:pPr>
        <w:spacing w:line="360" w:lineRule="auto"/>
        <w:rPr>
          <w:rFonts w:cstheme="minorHAnsi"/>
          <w:lang w:val="en-GB"/>
        </w:rPr>
      </w:pPr>
      <w:r w:rsidRPr="002063A6">
        <w:rPr>
          <w:rFonts w:cstheme="minorHAnsi"/>
          <w:lang w:val="en-GB"/>
        </w:rPr>
        <w:t xml:space="preserve"> </w:t>
      </w:r>
    </w:p>
    <w:p w14:paraId="1A54924F" w14:textId="7D068D14" w:rsidR="00044BDB" w:rsidRPr="002063A6" w:rsidRDefault="00044BDB" w:rsidP="002063A6">
      <w:pPr>
        <w:pStyle w:val="Heading3"/>
        <w:spacing w:line="360" w:lineRule="auto"/>
        <w:rPr>
          <w:rFonts w:asciiTheme="minorHAnsi" w:hAnsiTheme="minorHAnsi" w:cstheme="minorHAnsi"/>
        </w:rPr>
      </w:pPr>
      <w:r w:rsidRPr="002063A6">
        <w:rPr>
          <w:rFonts w:asciiTheme="minorHAnsi" w:hAnsiTheme="minorHAnsi" w:cstheme="minorHAnsi"/>
          <w:lang w:val="en-GB"/>
        </w:rPr>
        <w:t xml:space="preserve"> </w:t>
      </w:r>
      <w:bookmarkStart w:id="9" w:name="_Toc216556933"/>
      <w:r w:rsidRPr="002063A6">
        <w:rPr>
          <w:rFonts w:asciiTheme="minorHAnsi" w:hAnsiTheme="minorHAnsi" w:cstheme="minorHAnsi"/>
        </w:rPr>
        <w:t>Microsoft Word: Document Creation and Editing</w:t>
      </w:r>
      <w:bookmarkEnd w:id="9"/>
    </w:p>
    <w:p w14:paraId="397DA2B6" w14:textId="77777777" w:rsidR="00044BDB" w:rsidRPr="002063A6" w:rsidRDefault="00044BDB" w:rsidP="002063A6">
      <w:pPr>
        <w:spacing w:line="360" w:lineRule="auto"/>
        <w:rPr>
          <w:rFonts w:cstheme="minorHAnsi"/>
          <w:lang w:val="en-GB"/>
        </w:rPr>
      </w:pPr>
    </w:p>
    <w:p w14:paraId="2FC25BFF" w14:textId="099E0409" w:rsidR="00044BDB" w:rsidRPr="002063A6" w:rsidRDefault="00044BDB" w:rsidP="00BC57BF">
      <w:pPr>
        <w:pStyle w:val="Heading4"/>
        <w:spacing w:line="360" w:lineRule="auto"/>
        <w:rPr>
          <w:rFonts w:asciiTheme="minorHAnsi" w:hAnsiTheme="minorHAnsi" w:cstheme="minorHAnsi"/>
          <w:lang w:val="en-GB"/>
        </w:rPr>
      </w:pPr>
      <w:r w:rsidRPr="002063A6">
        <w:rPr>
          <w:rFonts w:asciiTheme="minorHAnsi" w:hAnsiTheme="minorHAnsi" w:cstheme="minorHAnsi"/>
          <w:lang w:val="en-GB"/>
        </w:rPr>
        <w:t>Overview and Functionality</w:t>
      </w:r>
    </w:p>
    <w:p w14:paraId="4E500FD1" w14:textId="46D49249" w:rsidR="00044BDB" w:rsidRPr="002063A6" w:rsidRDefault="00044BDB" w:rsidP="002063A6">
      <w:pPr>
        <w:spacing w:line="360" w:lineRule="auto"/>
        <w:rPr>
          <w:rFonts w:cstheme="minorHAnsi"/>
          <w:lang w:val="en-GB"/>
        </w:rPr>
      </w:pPr>
      <w:r w:rsidRPr="002063A6">
        <w:rPr>
          <w:rFonts w:cstheme="minorHAnsi"/>
          <w:lang w:val="en-GB"/>
        </w:rPr>
        <w:t>Microsoft Word is a word-processing application designed to create, edit and format text documents. It includes professional templates, spell/grammar checking, mail merge, real-time collaborative editing, and c</w:t>
      </w:r>
      <w:r w:rsidR="006F1B8B">
        <w:rPr>
          <w:rFonts w:cstheme="minorHAnsi"/>
          <w:lang w:val="en-GB"/>
        </w:rPr>
        <w:t xml:space="preserve">loud backup through OneDrive </w:t>
      </w:r>
      <w:sdt>
        <w:sdtPr>
          <w:rPr>
            <w:rFonts w:cstheme="minorHAnsi"/>
            <w:lang w:val="en-GB"/>
          </w:rPr>
          <w:id w:val="-1384551341"/>
          <w:citation/>
        </w:sdtPr>
        <w:sdtContent>
          <w:r w:rsidR="006F1B8B">
            <w:rPr>
              <w:rFonts w:cstheme="minorHAnsi"/>
              <w:lang w:val="en-GB"/>
            </w:rPr>
            <w:fldChar w:fldCharType="begin"/>
          </w:r>
          <w:r w:rsidR="006F1B8B">
            <w:rPr>
              <w:rFonts w:cstheme="minorHAnsi"/>
            </w:rPr>
            <w:instrText xml:space="preserve"> CITATION Ste22 \l 1033 </w:instrText>
          </w:r>
          <w:r w:rsidR="006F1B8B">
            <w:rPr>
              <w:rFonts w:cstheme="minorHAnsi"/>
              <w:lang w:val="en-GB"/>
            </w:rPr>
            <w:fldChar w:fldCharType="separate"/>
          </w:r>
          <w:r w:rsidR="00C75620" w:rsidRPr="00C75620">
            <w:rPr>
              <w:rFonts w:cstheme="minorHAnsi"/>
              <w:noProof/>
            </w:rPr>
            <w:t>[12]</w:t>
          </w:r>
          <w:r w:rsidR="006F1B8B">
            <w:rPr>
              <w:rFonts w:cstheme="minorHAnsi"/>
              <w:lang w:val="en-GB"/>
            </w:rPr>
            <w:fldChar w:fldCharType="end"/>
          </w:r>
        </w:sdtContent>
      </w:sdt>
      <w:r w:rsidRPr="002063A6">
        <w:rPr>
          <w:rFonts w:cstheme="minorHAnsi"/>
          <w:lang w:val="en-GB"/>
        </w:rPr>
        <w:t>. These functions allow users to develop reports, contracts, letters, policies and training manuals.</w:t>
      </w:r>
    </w:p>
    <w:p w14:paraId="5AA29881" w14:textId="77777777" w:rsidR="0071197A" w:rsidRPr="002063A6" w:rsidRDefault="0071197A" w:rsidP="002063A6">
      <w:pPr>
        <w:pStyle w:val="Heading4"/>
        <w:spacing w:line="360" w:lineRule="auto"/>
        <w:rPr>
          <w:rFonts w:asciiTheme="minorHAnsi" w:hAnsiTheme="minorHAnsi" w:cstheme="minorHAnsi"/>
          <w:lang w:val="en-GB"/>
        </w:rPr>
      </w:pPr>
    </w:p>
    <w:p w14:paraId="6E95AE9A" w14:textId="61C4EC1A" w:rsidR="00044BDB"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 xml:space="preserve"> Major Features</w:t>
      </w:r>
    </w:p>
    <w:p w14:paraId="7F58432D" w14:textId="77777777" w:rsidR="00044BDB" w:rsidRPr="002063A6" w:rsidRDefault="00044BDB" w:rsidP="002063A6">
      <w:pPr>
        <w:spacing w:line="360" w:lineRule="auto"/>
        <w:rPr>
          <w:rFonts w:cstheme="minorHAnsi"/>
          <w:lang w:val="en-GB"/>
        </w:rPr>
      </w:pPr>
      <w:r w:rsidRPr="002063A6">
        <w:rPr>
          <w:rFonts w:cstheme="minorHAnsi"/>
          <w:lang w:val="en-GB"/>
        </w:rPr>
        <w:t>Key features include:</w:t>
      </w:r>
    </w:p>
    <w:p w14:paraId="781611A7" w14:textId="26A1E293" w:rsidR="00044BDB" w:rsidRPr="002063A6" w:rsidRDefault="00044BDB" w:rsidP="002063A6">
      <w:pPr>
        <w:pStyle w:val="ListParagraph"/>
        <w:numPr>
          <w:ilvl w:val="0"/>
          <w:numId w:val="7"/>
        </w:numPr>
        <w:spacing w:line="360" w:lineRule="auto"/>
        <w:rPr>
          <w:rFonts w:cstheme="minorHAnsi"/>
          <w:lang w:val="en-GB"/>
        </w:rPr>
      </w:pPr>
      <w:r w:rsidRPr="002063A6">
        <w:rPr>
          <w:rFonts w:cstheme="minorHAnsi"/>
          <w:lang w:val="en-GB"/>
        </w:rPr>
        <w:t>Paragraph and layout formatting</w:t>
      </w:r>
    </w:p>
    <w:p w14:paraId="01B01AB3" w14:textId="7C46FD41" w:rsidR="00044BDB" w:rsidRPr="002063A6" w:rsidRDefault="00044BDB" w:rsidP="002063A6">
      <w:pPr>
        <w:pStyle w:val="ListParagraph"/>
        <w:numPr>
          <w:ilvl w:val="0"/>
          <w:numId w:val="7"/>
        </w:numPr>
        <w:spacing w:line="360" w:lineRule="auto"/>
        <w:rPr>
          <w:rFonts w:cstheme="minorHAnsi"/>
          <w:lang w:val="en-GB"/>
        </w:rPr>
      </w:pPr>
      <w:r w:rsidRPr="002063A6">
        <w:rPr>
          <w:rFonts w:cstheme="minorHAnsi"/>
          <w:lang w:val="en-GB"/>
        </w:rPr>
        <w:t>Review tools (Track Changes, Comments)</w:t>
      </w:r>
    </w:p>
    <w:p w14:paraId="5BFCEF36" w14:textId="088AD905" w:rsidR="00044BDB" w:rsidRPr="002063A6" w:rsidRDefault="00044BDB" w:rsidP="002063A6">
      <w:pPr>
        <w:pStyle w:val="ListParagraph"/>
        <w:numPr>
          <w:ilvl w:val="0"/>
          <w:numId w:val="7"/>
        </w:numPr>
        <w:spacing w:line="360" w:lineRule="auto"/>
        <w:rPr>
          <w:rFonts w:cstheme="minorHAnsi"/>
          <w:lang w:val="en-GB"/>
        </w:rPr>
      </w:pPr>
      <w:r w:rsidRPr="002063A6">
        <w:rPr>
          <w:rFonts w:cstheme="minorHAnsi"/>
          <w:lang w:val="en-GB"/>
        </w:rPr>
        <w:t>Mail Merge automation</w:t>
      </w:r>
    </w:p>
    <w:p w14:paraId="1171CE94" w14:textId="6DDE266E" w:rsidR="00044BDB" w:rsidRPr="002063A6" w:rsidRDefault="004B5437" w:rsidP="002063A6">
      <w:pPr>
        <w:pStyle w:val="ListParagraph"/>
        <w:numPr>
          <w:ilvl w:val="0"/>
          <w:numId w:val="7"/>
        </w:numPr>
        <w:spacing w:line="360" w:lineRule="auto"/>
        <w:rPr>
          <w:rFonts w:cstheme="minorHAnsi"/>
          <w:lang w:val="en-GB"/>
        </w:rPr>
      </w:pPr>
      <w:r>
        <w:rPr>
          <w:rFonts w:cstheme="minorHAnsi"/>
          <w:lang w:val="en-GB"/>
        </w:rPr>
        <w:t xml:space="preserve">Real-time co </w:t>
      </w:r>
      <w:r w:rsidR="00044BDB" w:rsidRPr="002063A6">
        <w:rPr>
          <w:rFonts w:cstheme="minorHAnsi"/>
          <w:lang w:val="en-GB"/>
        </w:rPr>
        <w:t>authoring</w:t>
      </w:r>
    </w:p>
    <w:p w14:paraId="560EB3B8" w14:textId="58313AB8" w:rsidR="00044BDB" w:rsidRPr="002063A6" w:rsidRDefault="00044BDB" w:rsidP="002063A6">
      <w:pPr>
        <w:pStyle w:val="ListParagraph"/>
        <w:numPr>
          <w:ilvl w:val="0"/>
          <w:numId w:val="7"/>
        </w:numPr>
        <w:spacing w:line="360" w:lineRule="auto"/>
        <w:rPr>
          <w:rFonts w:cstheme="minorHAnsi"/>
          <w:lang w:val="en-GB"/>
        </w:rPr>
      </w:pPr>
      <w:r w:rsidRPr="002063A6">
        <w:rPr>
          <w:rFonts w:cstheme="minorHAnsi"/>
          <w:lang w:val="en-GB"/>
        </w:rPr>
        <w:t>Accessibility and language tools</w:t>
      </w:r>
    </w:p>
    <w:p w14:paraId="0D117D47" w14:textId="77777777" w:rsidR="00044BDB" w:rsidRPr="002063A6" w:rsidRDefault="00044BDB" w:rsidP="002063A6">
      <w:pPr>
        <w:spacing w:line="360" w:lineRule="auto"/>
        <w:rPr>
          <w:rFonts w:cstheme="minorHAnsi"/>
          <w:lang w:val="en-GB"/>
        </w:rPr>
      </w:pPr>
    </w:p>
    <w:p w14:paraId="58B68648" w14:textId="5EE77F13" w:rsidR="00044BDB" w:rsidRPr="002063A6" w:rsidRDefault="00044BDB" w:rsidP="002063A6">
      <w:pPr>
        <w:spacing w:line="360" w:lineRule="auto"/>
        <w:rPr>
          <w:rFonts w:cstheme="minorHAnsi"/>
          <w:lang w:val="en-GB"/>
        </w:rPr>
      </w:pPr>
      <w:r w:rsidRPr="002063A6">
        <w:rPr>
          <w:rFonts w:cstheme="minorHAnsi"/>
          <w:lang w:val="en-GB"/>
        </w:rPr>
        <w:t>Word supports structured writing through predefined templates and headings, which improves the professionalism and consi</w:t>
      </w:r>
      <w:r w:rsidR="006F1B8B">
        <w:rPr>
          <w:rFonts w:cstheme="minorHAnsi"/>
          <w:lang w:val="en-GB"/>
        </w:rPr>
        <w:t xml:space="preserve">stency of business documents </w:t>
      </w:r>
      <w:sdt>
        <w:sdtPr>
          <w:rPr>
            <w:rFonts w:cstheme="minorHAnsi"/>
            <w:lang w:val="en-GB"/>
          </w:rPr>
          <w:id w:val="-1167171532"/>
          <w:citation/>
        </w:sdtPr>
        <w:sdtContent>
          <w:r w:rsidR="006F1B8B">
            <w:rPr>
              <w:rFonts w:cstheme="minorHAnsi"/>
              <w:lang w:val="en-GB"/>
            </w:rPr>
            <w:fldChar w:fldCharType="begin"/>
          </w:r>
          <w:r w:rsidR="006F1B8B">
            <w:rPr>
              <w:rFonts w:cstheme="minorHAnsi"/>
            </w:rPr>
            <w:instrText xml:space="preserve"> CITATION Ste22 \l 1033 </w:instrText>
          </w:r>
          <w:r w:rsidR="006F1B8B">
            <w:rPr>
              <w:rFonts w:cstheme="minorHAnsi"/>
              <w:lang w:val="en-GB"/>
            </w:rPr>
            <w:fldChar w:fldCharType="separate"/>
          </w:r>
          <w:r w:rsidR="00C75620" w:rsidRPr="00C75620">
            <w:rPr>
              <w:rFonts w:cstheme="minorHAnsi"/>
              <w:noProof/>
            </w:rPr>
            <w:t>[12]</w:t>
          </w:r>
          <w:r w:rsidR="006F1B8B">
            <w:rPr>
              <w:rFonts w:cstheme="minorHAnsi"/>
              <w:lang w:val="en-GB"/>
            </w:rPr>
            <w:fldChar w:fldCharType="end"/>
          </w:r>
        </w:sdtContent>
      </w:sdt>
      <w:r w:rsidRPr="002063A6">
        <w:rPr>
          <w:rFonts w:cstheme="minorHAnsi"/>
          <w:lang w:val="en-GB"/>
        </w:rPr>
        <w:t>.</w:t>
      </w:r>
    </w:p>
    <w:p w14:paraId="6D4A500B" w14:textId="4EFFD01D" w:rsidR="00044BDB" w:rsidRPr="002063A6" w:rsidRDefault="00044BDB" w:rsidP="002063A6">
      <w:pPr>
        <w:pStyle w:val="Heading4"/>
        <w:spacing w:line="360" w:lineRule="auto"/>
        <w:rPr>
          <w:rFonts w:asciiTheme="minorHAnsi" w:hAnsiTheme="minorHAnsi" w:cstheme="minorHAnsi"/>
        </w:rPr>
      </w:pPr>
      <w:r w:rsidRPr="002063A6">
        <w:rPr>
          <w:rFonts w:asciiTheme="minorHAnsi" w:hAnsiTheme="minorHAnsi" w:cstheme="minorHAnsi"/>
          <w:lang w:val="en-GB"/>
        </w:rPr>
        <w:t xml:space="preserve"> </w:t>
      </w:r>
      <w:r w:rsidRPr="002063A6">
        <w:rPr>
          <w:rStyle w:val="Heading5Char"/>
          <w:rFonts w:asciiTheme="minorHAnsi" w:hAnsiTheme="minorHAnsi" w:cstheme="minorHAnsi"/>
        </w:rPr>
        <w:t>Benefits in Business Operations</w:t>
      </w:r>
    </w:p>
    <w:p w14:paraId="56EDB8AC" w14:textId="77777777" w:rsidR="00044BDB" w:rsidRPr="002063A6" w:rsidRDefault="00044BDB" w:rsidP="002063A6">
      <w:pPr>
        <w:spacing w:line="360" w:lineRule="auto"/>
        <w:rPr>
          <w:rFonts w:cstheme="minorHAnsi"/>
          <w:lang w:val="en-GB"/>
        </w:rPr>
      </w:pPr>
    </w:p>
    <w:p w14:paraId="3C1CE84F" w14:textId="1F0FD0AE" w:rsidR="00044BDB" w:rsidRPr="002063A6" w:rsidRDefault="00044BDB" w:rsidP="002063A6">
      <w:pPr>
        <w:spacing w:line="360" w:lineRule="auto"/>
        <w:rPr>
          <w:rFonts w:cstheme="minorHAnsi"/>
          <w:lang w:val="en-GB"/>
        </w:rPr>
      </w:pPr>
      <w:r w:rsidRPr="002063A6">
        <w:rPr>
          <w:rFonts w:cstheme="minorHAnsi"/>
          <w:lang w:val="en-GB"/>
        </w:rPr>
        <w:t>Word facilitates internal and external communication, supports documentation for compliance, and assists in maint</w:t>
      </w:r>
      <w:r w:rsidR="006F1B8B">
        <w:rPr>
          <w:rFonts w:cstheme="minorHAnsi"/>
          <w:lang w:val="en-GB"/>
        </w:rPr>
        <w:t xml:space="preserve">aining business transparency </w:t>
      </w:r>
      <w:sdt>
        <w:sdtPr>
          <w:rPr>
            <w:rFonts w:cstheme="minorHAnsi"/>
            <w:lang w:val="en-GB"/>
          </w:rPr>
          <w:id w:val="1956056765"/>
          <w:citation/>
        </w:sdtPr>
        <w:sdtContent>
          <w:r w:rsidR="006F1B8B">
            <w:rPr>
              <w:rFonts w:cstheme="minorHAnsi"/>
              <w:lang w:val="en-GB"/>
            </w:rPr>
            <w:fldChar w:fldCharType="begin"/>
          </w:r>
          <w:r w:rsidR="006F1B8B">
            <w:rPr>
              <w:rFonts w:cstheme="minorHAnsi"/>
            </w:rPr>
            <w:instrText xml:space="preserve"> CITATION Ste22 \l 1033 </w:instrText>
          </w:r>
          <w:r w:rsidR="006F1B8B">
            <w:rPr>
              <w:rFonts w:cstheme="minorHAnsi"/>
              <w:lang w:val="en-GB"/>
            </w:rPr>
            <w:fldChar w:fldCharType="separate"/>
          </w:r>
          <w:r w:rsidR="00C75620" w:rsidRPr="00C75620">
            <w:rPr>
              <w:rFonts w:cstheme="minorHAnsi"/>
              <w:noProof/>
            </w:rPr>
            <w:t>[12]</w:t>
          </w:r>
          <w:r w:rsidR="006F1B8B">
            <w:rPr>
              <w:rFonts w:cstheme="minorHAnsi"/>
              <w:lang w:val="en-GB"/>
            </w:rPr>
            <w:fldChar w:fldCharType="end"/>
          </w:r>
        </w:sdtContent>
      </w:sdt>
      <w:r w:rsidRPr="002063A6">
        <w:rPr>
          <w:rFonts w:cstheme="minorHAnsi"/>
          <w:lang w:val="en-GB"/>
        </w:rPr>
        <w:t>. Reviewing material using Track Changes allows multiple stakeholders to edit the same report without losing accuracy, which increases workflow efficiency. According to Foreman, standardised templates enhance clarity and organisational branding, avoiding ambiguity in profes</w:t>
      </w:r>
      <w:r w:rsidR="006F1B8B">
        <w:rPr>
          <w:rFonts w:cstheme="minorHAnsi"/>
          <w:lang w:val="en-GB"/>
        </w:rPr>
        <w:t xml:space="preserve">sional messaging </w:t>
      </w:r>
      <w:sdt>
        <w:sdtPr>
          <w:rPr>
            <w:rFonts w:cstheme="minorHAnsi"/>
            <w:lang w:val="en-GB"/>
          </w:rPr>
          <w:id w:val="-1261292780"/>
          <w:citation/>
        </w:sdtPr>
        <w:sdtContent>
          <w:r w:rsidR="006F1B8B">
            <w:rPr>
              <w:rFonts w:cstheme="minorHAnsi"/>
              <w:lang w:val="en-GB"/>
            </w:rPr>
            <w:fldChar w:fldCharType="begin"/>
          </w:r>
          <w:r w:rsidR="006F1B8B">
            <w:rPr>
              <w:rFonts w:cstheme="minorHAnsi"/>
            </w:rPr>
            <w:instrText xml:space="preserve"> CITATION For23 \l 1033 </w:instrText>
          </w:r>
          <w:r w:rsidR="006F1B8B">
            <w:rPr>
              <w:rFonts w:cstheme="minorHAnsi"/>
              <w:lang w:val="en-GB"/>
            </w:rPr>
            <w:fldChar w:fldCharType="separate"/>
          </w:r>
          <w:r w:rsidR="00C75620" w:rsidRPr="00C75620">
            <w:rPr>
              <w:rFonts w:cstheme="minorHAnsi"/>
              <w:noProof/>
            </w:rPr>
            <w:t>[13]</w:t>
          </w:r>
          <w:r w:rsidR="006F1B8B">
            <w:rPr>
              <w:rFonts w:cstheme="minorHAnsi"/>
              <w:lang w:val="en-GB"/>
            </w:rPr>
            <w:fldChar w:fldCharType="end"/>
          </w:r>
        </w:sdtContent>
      </w:sdt>
      <w:r w:rsidR="006F1B8B">
        <w:rPr>
          <w:rFonts w:cstheme="minorHAnsi"/>
          <w:lang w:val="en-GB"/>
        </w:rPr>
        <w:t>.</w:t>
      </w:r>
    </w:p>
    <w:p w14:paraId="3C08F970" w14:textId="2B192922" w:rsidR="00044BDB" w:rsidRPr="002063A6" w:rsidRDefault="00044BDB" w:rsidP="002063A6">
      <w:pPr>
        <w:pStyle w:val="Heading4"/>
        <w:spacing w:line="360" w:lineRule="auto"/>
        <w:rPr>
          <w:rFonts w:asciiTheme="minorHAnsi" w:hAnsiTheme="minorHAnsi" w:cstheme="minorHAnsi"/>
        </w:rPr>
      </w:pPr>
      <w:r w:rsidRPr="002063A6">
        <w:rPr>
          <w:rFonts w:asciiTheme="minorHAnsi" w:hAnsiTheme="minorHAnsi" w:cstheme="minorHAnsi"/>
        </w:rPr>
        <w:t xml:space="preserve"> </w:t>
      </w:r>
      <w:r w:rsidRPr="002063A6">
        <w:rPr>
          <w:rStyle w:val="Heading5Char"/>
          <w:rFonts w:asciiTheme="minorHAnsi" w:hAnsiTheme="minorHAnsi" w:cstheme="minorHAnsi"/>
        </w:rPr>
        <w:t>Limitations</w:t>
      </w:r>
    </w:p>
    <w:p w14:paraId="3F561641" w14:textId="77777777" w:rsidR="00044BDB" w:rsidRPr="002063A6" w:rsidRDefault="00044BDB" w:rsidP="002063A6">
      <w:pPr>
        <w:spacing w:line="360" w:lineRule="auto"/>
        <w:rPr>
          <w:rFonts w:cstheme="minorHAnsi"/>
          <w:lang w:val="en-GB"/>
        </w:rPr>
      </w:pPr>
    </w:p>
    <w:p w14:paraId="64A089E9" w14:textId="6591BFC9" w:rsidR="00044BDB" w:rsidRPr="002063A6" w:rsidRDefault="00044BDB" w:rsidP="002063A6">
      <w:pPr>
        <w:spacing w:line="360" w:lineRule="auto"/>
        <w:rPr>
          <w:rFonts w:cstheme="minorHAnsi"/>
          <w:lang w:val="en-GB"/>
        </w:rPr>
      </w:pPr>
      <w:r w:rsidRPr="002063A6">
        <w:rPr>
          <w:rFonts w:cstheme="minorHAnsi"/>
          <w:lang w:val="en-GB"/>
        </w:rPr>
        <w:t>While Word is powerful, it may become challenging when multiple versions circulate offline. In large collaborative environments, proper version control systems are necessary to avoid errors and duplicated effort. Moreover, for highly graphical materials, specialised publishing s</w:t>
      </w:r>
      <w:r w:rsidR="006F1B8B">
        <w:rPr>
          <w:rFonts w:cstheme="minorHAnsi"/>
          <w:lang w:val="en-GB"/>
        </w:rPr>
        <w:t xml:space="preserve">oftware may be more suitable </w:t>
      </w:r>
      <w:sdt>
        <w:sdtPr>
          <w:rPr>
            <w:rFonts w:cstheme="minorHAnsi"/>
            <w:lang w:val="en-GB"/>
          </w:rPr>
          <w:id w:val="-962258075"/>
          <w:citation/>
        </w:sdtPr>
        <w:sdtContent>
          <w:r w:rsidR="006F1B8B">
            <w:rPr>
              <w:rFonts w:cstheme="minorHAnsi"/>
              <w:lang w:val="en-GB"/>
            </w:rPr>
            <w:fldChar w:fldCharType="begin"/>
          </w:r>
          <w:r w:rsidR="006F1B8B">
            <w:rPr>
              <w:rFonts w:cstheme="minorHAnsi"/>
            </w:rPr>
            <w:instrText xml:space="preserve"> CITATION For23 \l 1033 </w:instrText>
          </w:r>
          <w:r w:rsidR="006F1B8B">
            <w:rPr>
              <w:rFonts w:cstheme="minorHAnsi"/>
              <w:lang w:val="en-GB"/>
            </w:rPr>
            <w:fldChar w:fldCharType="separate"/>
          </w:r>
          <w:r w:rsidR="00C75620" w:rsidRPr="00C75620">
            <w:rPr>
              <w:rFonts w:cstheme="minorHAnsi"/>
              <w:noProof/>
            </w:rPr>
            <w:t>[13]</w:t>
          </w:r>
          <w:r w:rsidR="006F1B8B">
            <w:rPr>
              <w:rFonts w:cstheme="minorHAnsi"/>
              <w:lang w:val="en-GB"/>
            </w:rPr>
            <w:fldChar w:fldCharType="end"/>
          </w:r>
        </w:sdtContent>
      </w:sdt>
      <w:r w:rsidRPr="002063A6">
        <w:rPr>
          <w:rFonts w:cstheme="minorHAnsi"/>
          <w:lang w:val="en-GB"/>
        </w:rPr>
        <w:t>.</w:t>
      </w:r>
    </w:p>
    <w:p w14:paraId="7DD7A8BA" w14:textId="77777777" w:rsidR="00044BDB" w:rsidRPr="002063A6" w:rsidRDefault="00044BDB" w:rsidP="002063A6">
      <w:pPr>
        <w:spacing w:line="360" w:lineRule="auto"/>
        <w:rPr>
          <w:rFonts w:cstheme="minorHAnsi"/>
          <w:lang w:val="en-GB"/>
        </w:rPr>
      </w:pPr>
      <w:r w:rsidRPr="002063A6">
        <w:rPr>
          <w:rFonts w:cstheme="minorHAnsi"/>
          <w:lang w:val="en-GB"/>
        </w:rPr>
        <w:t xml:space="preserve"> </w:t>
      </w:r>
    </w:p>
    <w:p w14:paraId="64C687B6" w14:textId="39E94976" w:rsidR="00044BDB" w:rsidRPr="002063A6" w:rsidRDefault="00044BDB" w:rsidP="002063A6">
      <w:pPr>
        <w:pStyle w:val="Heading3"/>
        <w:spacing w:line="360" w:lineRule="auto"/>
        <w:rPr>
          <w:rFonts w:asciiTheme="minorHAnsi" w:hAnsiTheme="minorHAnsi" w:cstheme="minorHAnsi"/>
        </w:rPr>
      </w:pPr>
      <w:bookmarkStart w:id="10" w:name="_Toc216556934"/>
      <w:r w:rsidRPr="002063A6">
        <w:rPr>
          <w:rFonts w:asciiTheme="minorHAnsi" w:hAnsiTheme="minorHAnsi" w:cstheme="minorHAnsi"/>
        </w:rPr>
        <w:t>Microsoft PowerPoint: Visual Presentation</w:t>
      </w:r>
      <w:bookmarkEnd w:id="10"/>
    </w:p>
    <w:p w14:paraId="5D61ABB1" w14:textId="3376E682" w:rsidR="00044BDB" w:rsidRPr="002063A6" w:rsidRDefault="00044BDB" w:rsidP="002063A6">
      <w:pPr>
        <w:pStyle w:val="Heading4"/>
        <w:spacing w:line="360" w:lineRule="auto"/>
        <w:rPr>
          <w:rFonts w:asciiTheme="minorHAnsi" w:hAnsiTheme="minorHAnsi" w:cstheme="minorHAnsi"/>
        </w:rPr>
      </w:pPr>
      <w:r w:rsidRPr="002063A6">
        <w:rPr>
          <w:rFonts w:asciiTheme="minorHAnsi" w:hAnsiTheme="minorHAnsi" w:cstheme="minorHAnsi"/>
          <w:lang w:val="en-GB"/>
        </w:rPr>
        <w:t xml:space="preserve"> </w:t>
      </w:r>
      <w:bookmarkStart w:id="11" w:name="_Toc216556935"/>
      <w:r w:rsidRPr="002063A6">
        <w:rPr>
          <w:rStyle w:val="Heading3Char"/>
          <w:rFonts w:asciiTheme="minorHAnsi" w:hAnsiTheme="minorHAnsi" w:cstheme="minorHAnsi"/>
          <w:color w:val="2E74B5" w:themeColor="accent1" w:themeShade="BF"/>
          <w:sz w:val="22"/>
          <w:szCs w:val="22"/>
        </w:rPr>
        <w:t>Overview and Functionality</w:t>
      </w:r>
      <w:bookmarkEnd w:id="11"/>
    </w:p>
    <w:p w14:paraId="070498FE" w14:textId="78CD1CC4" w:rsidR="00044BDB" w:rsidRPr="002063A6" w:rsidRDefault="00044BDB" w:rsidP="002063A6">
      <w:pPr>
        <w:spacing w:line="360" w:lineRule="auto"/>
        <w:rPr>
          <w:rFonts w:cstheme="minorHAnsi"/>
          <w:lang w:val="en-GB"/>
        </w:rPr>
      </w:pPr>
      <w:r w:rsidRPr="002063A6">
        <w:rPr>
          <w:rFonts w:cstheme="minorHAnsi"/>
          <w:lang w:val="en-GB"/>
        </w:rPr>
        <w:t>PowerPoint enables structured visual presentation of information and is widely used for business pitches, staff briefings, training sessions, and progress reporting. It supports multimedia elements including charts, images, videos, SmartArt</w:t>
      </w:r>
      <w:r w:rsidR="006F1B8B">
        <w:rPr>
          <w:rFonts w:cstheme="minorHAnsi"/>
          <w:lang w:val="en-GB"/>
        </w:rPr>
        <w:t xml:space="preserve">, transitions and animations </w:t>
      </w:r>
      <w:sdt>
        <w:sdtPr>
          <w:rPr>
            <w:rFonts w:cstheme="minorHAnsi"/>
            <w:lang w:val="en-GB"/>
          </w:rPr>
          <w:id w:val="1793938748"/>
          <w:citation/>
        </w:sdtPr>
        <w:sdtContent>
          <w:r w:rsidR="006F1B8B">
            <w:rPr>
              <w:rFonts w:cstheme="minorHAnsi"/>
              <w:lang w:val="en-GB"/>
            </w:rPr>
            <w:fldChar w:fldCharType="begin"/>
          </w:r>
          <w:r w:rsidR="000D5A50">
            <w:rPr>
              <w:rFonts w:cstheme="minorHAnsi"/>
            </w:rPr>
            <w:instrText xml:space="preserve">CITATION Rox23 \l 1033 </w:instrText>
          </w:r>
          <w:r w:rsidR="006F1B8B">
            <w:rPr>
              <w:rFonts w:cstheme="minorHAnsi"/>
              <w:lang w:val="en-GB"/>
            </w:rPr>
            <w:fldChar w:fldCharType="separate"/>
          </w:r>
          <w:r w:rsidR="00C75620" w:rsidRPr="00C75620">
            <w:rPr>
              <w:rFonts w:cstheme="minorHAnsi"/>
              <w:noProof/>
              <w:lang w:val="en-GB"/>
            </w:rPr>
            <w:t>[14]</w:t>
          </w:r>
          <w:r w:rsidR="006F1B8B">
            <w:rPr>
              <w:rFonts w:cstheme="minorHAnsi"/>
              <w:lang w:val="en-GB"/>
            </w:rPr>
            <w:fldChar w:fldCharType="end"/>
          </w:r>
        </w:sdtContent>
      </w:sdt>
      <w:r w:rsidRPr="002063A6">
        <w:rPr>
          <w:rFonts w:cstheme="minorHAnsi"/>
          <w:lang w:val="en-GB"/>
        </w:rPr>
        <w:t>.</w:t>
      </w:r>
    </w:p>
    <w:p w14:paraId="5F773E26" w14:textId="77777777" w:rsidR="00187D80" w:rsidRPr="002063A6" w:rsidRDefault="00187D80" w:rsidP="002063A6">
      <w:pPr>
        <w:pStyle w:val="Heading4"/>
        <w:spacing w:line="360" w:lineRule="auto"/>
        <w:rPr>
          <w:rFonts w:asciiTheme="minorHAnsi" w:hAnsiTheme="minorHAnsi" w:cstheme="minorHAnsi"/>
          <w:lang w:val="en-GB"/>
        </w:rPr>
      </w:pPr>
    </w:p>
    <w:p w14:paraId="691BED41" w14:textId="27D9895B" w:rsidR="00044BDB"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Major Features</w:t>
      </w:r>
    </w:p>
    <w:p w14:paraId="296D3674" w14:textId="77777777" w:rsidR="00187D80" w:rsidRPr="002063A6" w:rsidRDefault="00187D80" w:rsidP="002063A6">
      <w:pPr>
        <w:spacing w:line="360" w:lineRule="auto"/>
        <w:rPr>
          <w:rFonts w:cstheme="minorHAnsi"/>
          <w:lang w:val="en-GB"/>
        </w:rPr>
      </w:pPr>
    </w:p>
    <w:p w14:paraId="6F69D564" w14:textId="77777777" w:rsidR="00044BDB" w:rsidRPr="002063A6" w:rsidRDefault="00044BDB" w:rsidP="002063A6">
      <w:pPr>
        <w:pStyle w:val="ListParagraph"/>
        <w:numPr>
          <w:ilvl w:val="0"/>
          <w:numId w:val="9"/>
        </w:numPr>
        <w:spacing w:line="360" w:lineRule="auto"/>
        <w:rPr>
          <w:rFonts w:cstheme="minorHAnsi"/>
          <w:lang w:val="en-GB"/>
        </w:rPr>
      </w:pPr>
      <w:r w:rsidRPr="002063A6">
        <w:rPr>
          <w:rFonts w:cstheme="minorHAnsi"/>
          <w:lang w:val="en-GB"/>
        </w:rPr>
        <w:t>Key features include:</w:t>
      </w:r>
    </w:p>
    <w:p w14:paraId="4A2C440E" w14:textId="739EC7FE" w:rsidR="00044BDB" w:rsidRPr="002063A6" w:rsidRDefault="00044BDB" w:rsidP="002063A6">
      <w:pPr>
        <w:pStyle w:val="ListParagraph"/>
        <w:numPr>
          <w:ilvl w:val="0"/>
          <w:numId w:val="9"/>
        </w:numPr>
        <w:spacing w:line="360" w:lineRule="auto"/>
        <w:rPr>
          <w:rFonts w:cstheme="minorHAnsi"/>
          <w:lang w:val="en-GB"/>
        </w:rPr>
      </w:pPr>
      <w:r w:rsidRPr="002063A6">
        <w:rPr>
          <w:rFonts w:cstheme="minorHAnsi"/>
          <w:lang w:val="en-GB"/>
        </w:rPr>
        <w:t>Slide templates and layout designs</w:t>
      </w:r>
    </w:p>
    <w:p w14:paraId="1F3BA820" w14:textId="4539E234" w:rsidR="00044BDB" w:rsidRPr="002063A6" w:rsidRDefault="00044BDB" w:rsidP="002063A6">
      <w:pPr>
        <w:pStyle w:val="ListParagraph"/>
        <w:numPr>
          <w:ilvl w:val="0"/>
          <w:numId w:val="9"/>
        </w:numPr>
        <w:spacing w:line="360" w:lineRule="auto"/>
        <w:rPr>
          <w:rFonts w:cstheme="minorHAnsi"/>
          <w:lang w:val="en-GB"/>
        </w:rPr>
      </w:pPr>
      <w:r w:rsidRPr="002063A6">
        <w:rPr>
          <w:rFonts w:cstheme="minorHAnsi"/>
          <w:lang w:val="en-GB"/>
        </w:rPr>
        <w:t>Embedded multimedia objects</w:t>
      </w:r>
    </w:p>
    <w:p w14:paraId="4EADA1B3" w14:textId="34418BB7" w:rsidR="00044BDB" w:rsidRPr="002063A6" w:rsidRDefault="00044BDB" w:rsidP="002063A6">
      <w:pPr>
        <w:pStyle w:val="ListParagraph"/>
        <w:numPr>
          <w:ilvl w:val="0"/>
          <w:numId w:val="9"/>
        </w:numPr>
        <w:spacing w:line="360" w:lineRule="auto"/>
        <w:rPr>
          <w:rFonts w:cstheme="minorHAnsi"/>
          <w:lang w:val="en-GB"/>
        </w:rPr>
      </w:pPr>
      <w:r w:rsidRPr="002063A6">
        <w:rPr>
          <w:rFonts w:cstheme="minorHAnsi"/>
          <w:lang w:val="en-GB"/>
        </w:rPr>
        <w:t>SmartArt diagrams</w:t>
      </w:r>
    </w:p>
    <w:p w14:paraId="76213434" w14:textId="06891581" w:rsidR="00044BDB" w:rsidRPr="002063A6" w:rsidRDefault="00044BDB" w:rsidP="002063A6">
      <w:pPr>
        <w:pStyle w:val="ListParagraph"/>
        <w:numPr>
          <w:ilvl w:val="0"/>
          <w:numId w:val="9"/>
        </w:numPr>
        <w:spacing w:line="360" w:lineRule="auto"/>
        <w:rPr>
          <w:rFonts w:cstheme="minorHAnsi"/>
          <w:lang w:val="en-GB"/>
        </w:rPr>
      </w:pPr>
      <w:r w:rsidRPr="002063A6">
        <w:rPr>
          <w:rFonts w:cstheme="minorHAnsi"/>
          <w:lang w:val="en-GB"/>
        </w:rPr>
        <w:t>Animation and transition effects</w:t>
      </w:r>
    </w:p>
    <w:p w14:paraId="72DCA978" w14:textId="70017433" w:rsidR="00044BDB" w:rsidRPr="002063A6" w:rsidRDefault="00044BDB" w:rsidP="002063A6">
      <w:pPr>
        <w:pStyle w:val="ListParagraph"/>
        <w:numPr>
          <w:ilvl w:val="0"/>
          <w:numId w:val="9"/>
        </w:numPr>
        <w:spacing w:line="360" w:lineRule="auto"/>
        <w:rPr>
          <w:rFonts w:cstheme="minorHAnsi"/>
          <w:lang w:val="en-GB"/>
        </w:rPr>
      </w:pPr>
      <w:r w:rsidRPr="002063A6">
        <w:rPr>
          <w:rFonts w:cstheme="minorHAnsi"/>
          <w:lang w:val="en-GB"/>
        </w:rPr>
        <w:t>Presenter view and speaker notes</w:t>
      </w:r>
    </w:p>
    <w:p w14:paraId="165E6718" w14:textId="4E68D08F" w:rsidR="00044BDB" w:rsidRPr="002063A6" w:rsidRDefault="00044BDB" w:rsidP="002063A6">
      <w:pPr>
        <w:pStyle w:val="ListParagraph"/>
        <w:numPr>
          <w:ilvl w:val="0"/>
          <w:numId w:val="9"/>
        </w:numPr>
        <w:spacing w:line="360" w:lineRule="auto"/>
        <w:rPr>
          <w:rFonts w:cstheme="minorHAnsi"/>
          <w:lang w:val="en-GB"/>
        </w:rPr>
      </w:pPr>
      <w:r w:rsidRPr="002063A6">
        <w:rPr>
          <w:rFonts w:cstheme="minorHAnsi"/>
          <w:lang w:val="en-GB"/>
        </w:rPr>
        <w:t>Integration with Excel charts</w:t>
      </w:r>
    </w:p>
    <w:p w14:paraId="3EA5B8FE" w14:textId="77777777" w:rsidR="00044BDB" w:rsidRPr="002063A6" w:rsidRDefault="00044BDB" w:rsidP="002063A6">
      <w:pPr>
        <w:spacing w:line="360" w:lineRule="auto"/>
        <w:rPr>
          <w:rFonts w:cstheme="minorHAnsi"/>
          <w:lang w:val="en-GB"/>
        </w:rPr>
      </w:pPr>
    </w:p>
    <w:p w14:paraId="76B6C7BB" w14:textId="6A0A4A43" w:rsidR="00044BDB"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 xml:space="preserve"> Benefits in Business Operations</w:t>
      </w:r>
    </w:p>
    <w:p w14:paraId="5D193A82" w14:textId="77777777" w:rsidR="00044BDB" w:rsidRPr="002063A6" w:rsidRDefault="00044BDB" w:rsidP="002063A6">
      <w:pPr>
        <w:spacing w:line="360" w:lineRule="auto"/>
        <w:rPr>
          <w:rFonts w:cstheme="minorHAnsi"/>
          <w:lang w:val="en-GB"/>
        </w:rPr>
      </w:pPr>
    </w:p>
    <w:p w14:paraId="2BE66485" w14:textId="22B5E2DD" w:rsidR="00044BDB" w:rsidRPr="002063A6" w:rsidRDefault="00044BDB" w:rsidP="002063A6">
      <w:pPr>
        <w:spacing w:line="360" w:lineRule="auto"/>
        <w:rPr>
          <w:rFonts w:cstheme="minorHAnsi"/>
          <w:lang w:val="en-GB"/>
        </w:rPr>
      </w:pPr>
      <w:r w:rsidRPr="002063A6">
        <w:rPr>
          <w:rFonts w:cstheme="minorHAnsi"/>
          <w:lang w:val="en-GB"/>
        </w:rPr>
        <w:t xml:space="preserve">PowerPoint simplifies complex information into visual form, enabling employees to present data clearly and persuasively. Mayer and Moreno highlight that multimedia presentations improve attention, cognitive retention and comprehension </w:t>
      </w:r>
      <w:r w:rsidR="000D5A50">
        <w:rPr>
          <w:rFonts w:cstheme="minorHAnsi"/>
          <w:lang w:val="en-GB"/>
        </w:rPr>
        <w:t xml:space="preserve">in professional environments </w:t>
      </w:r>
      <w:sdt>
        <w:sdtPr>
          <w:rPr>
            <w:rFonts w:cstheme="minorHAnsi"/>
            <w:lang w:val="en-GB"/>
          </w:rPr>
          <w:id w:val="-1522931252"/>
          <w:citation/>
        </w:sdtPr>
        <w:sdtContent>
          <w:r w:rsidR="000D5A50">
            <w:rPr>
              <w:rFonts w:cstheme="minorHAnsi"/>
              <w:lang w:val="en-GB"/>
            </w:rPr>
            <w:fldChar w:fldCharType="begin"/>
          </w:r>
          <w:r w:rsidR="000D5A50">
            <w:rPr>
              <w:rFonts w:cstheme="minorHAnsi"/>
            </w:rPr>
            <w:instrText xml:space="preserve">CITATION Rox23 \l 1033 </w:instrText>
          </w:r>
          <w:r w:rsidR="000D5A50">
            <w:rPr>
              <w:rFonts w:cstheme="minorHAnsi"/>
              <w:lang w:val="en-GB"/>
            </w:rPr>
            <w:fldChar w:fldCharType="separate"/>
          </w:r>
          <w:r w:rsidR="00C75620" w:rsidRPr="00C75620">
            <w:rPr>
              <w:rFonts w:cstheme="minorHAnsi"/>
              <w:noProof/>
              <w:lang w:val="en-GB"/>
            </w:rPr>
            <w:t>[14]</w:t>
          </w:r>
          <w:r w:rsidR="000D5A50">
            <w:rPr>
              <w:rFonts w:cstheme="minorHAnsi"/>
              <w:lang w:val="en-GB"/>
            </w:rPr>
            <w:fldChar w:fldCharType="end"/>
          </w:r>
        </w:sdtContent>
      </w:sdt>
      <w:r w:rsidRPr="002063A6">
        <w:rPr>
          <w:rFonts w:cstheme="minorHAnsi"/>
          <w:lang w:val="en-GB"/>
        </w:rPr>
        <w:t>. The software supports strategic communication by allowing real-time data updates from Excel during board meetings or project evaluations.</w:t>
      </w:r>
    </w:p>
    <w:p w14:paraId="40AB0D3F" w14:textId="77777777" w:rsidR="00044BDB" w:rsidRPr="002063A6" w:rsidRDefault="00044BDB" w:rsidP="002063A6">
      <w:pPr>
        <w:spacing w:line="360" w:lineRule="auto"/>
        <w:rPr>
          <w:rFonts w:cstheme="minorHAnsi"/>
          <w:lang w:val="en-GB"/>
        </w:rPr>
      </w:pPr>
    </w:p>
    <w:p w14:paraId="0112E00B" w14:textId="328B0C09" w:rsidR="00044BDB"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 xml:space="preserve"> Limitations</w:t>
      </w:r>
    </w:p>
    <w:p w14:paraId="4C29B02E" w14:textId="611F7130" w:rsidR="00044BDB" w:rsidRPr="002063A6" w:rsidRDefault="00044BDB" w:rsidP="002063A6">
      <w:pPr>
        <w:spacing w:line="360" w:lineRule="auto"/>
        <w:rPr>
          <w:rFonts w:cstheme="minorHAnsi"/>
          <w:lang w:val="en-GB"/>
        </w:rPr>
      </w:pPr>
      <w:r w:rsidRPr="002063A6">
        <w:rPr>
          <w:rFonts w:cstheme="minorHAnsi"/>
          <w:lang w:val="en-GB"/>
        </w:rPr>
        <w:t>When poorly designed, PowerPoint presentations can overwhelm viewers due to excessive text or distracting animations. Presentation literacy, including visual clarity, is required t</w:t>
      </w:r>
      <w:r w:rsidR="000D5A50">
        <w:rPr>
          <w:rFonts w:cstheme="minorHAnsi"/>
          <w:lang w:val="en-GB"/>
        </w:rPr>
        <w:t xml:space="preserve">o avoid information overload </w:t>
      </w:r>
      <w:sdt>
        <w:sdtPr>
          <w:rPr>
            <w:rFonts w:cstheme="minorHAnsi"/>
            <w:lang w:val="en-GB"/>
          </w:rPr>
          <w:id w:val="507640404"/>
          <w:citation/>
        </w:sdtPr>
        <w:sdtContent>
          <w:r w:rsidR="000D5A50">
            <w:rPr>
              <w:rFonts w:cstheme="minorHAnsi"/>
              <w:lang w:val="en-GB"/>
            </w:rPr>
            <w:fldChar w:fldCharType="begin"/>
          </w:r>
          <w:r w:rsidR="000D5A50">
            <w:rPr>
              <w:rFonts w:cstheme="minorHAnsi"/>
            </w:rPr>
            <w:instrText xml:space="preserve"> CITATION Rox23 \l 1033 </w:instrText>
          </w:r>
          <w:r w:rsidR="000D5A50">
            <w:rPr>
              <w:rFonts w:cstheme="minorHAnsi"/>
              <w:lang w:val="en-GB"/>
            </w:rPr>
            <w:fldChar w:fldCharType="separate"/>
          </w:r>
          <w:r w:rsidR="00C75620" w:rsidRPr="00C75620">
            <w:rPr>
              <w:rFonts w:cstheme="minorHAnsi"/>
              <w:noProof/>
            </w:rPr>
            <w:t>[14]</w:t>
          </w:r>
          <w:r w:rsidR="000D5A50">
            <w:rPr>
              <w:rFonts w:cstheme="minorHAnsi"/>
              <w:lang w:val="en-GB"/>
            </w:rPr>
            <w:fldChar w:fldCharType="end"/>
          </w:r>
        </w:sdtContent>
      </w:sdt>
      <w:r w:rsidRPr="002063A6">
        <w:rPr>
          <w:rFonts w:cstheme="minorHAnsi"/>
          <w:lang w:val="en-GB"/>
        </w:rPr>
        <w:t>. Users without design experien</w:t>
      </w:r>
      <w:r w:rsidR="000D5A50">
        <w:rPr>
          <w:rFonts w:cstheme="minorHAnsi"/>
          <w:lang w:val="en-GB"/>
        </w:rPr>
        <w:t xml:space="preserve">ce may struggle to produce high </w:t>
      </w:r>
      <w:r w:rsidRPr="002063A6">
        <w:rPr>
          <w:rFonts w:cstheme="minorHAnsi"/>
          <w:lang w:val="en-GB"/>
        </w:rPr>
        <w:t>quality slides.</w:t>
      </w:r>
    </w:p>
    <w:p w14:paraId="7658B8AA" w14:textId="77777777" w:rsidR="00044BDB" w:rsidRPr="002063A6" w:rsidRDefault="00044BDB" w:rsidP="002063A6">
      <w:pPr>
        <w:spacing w:line="360" w:lineRule="auto"/>
        <w:rPr>
          <w:rFonts w:cstheme="minorHAnsi"/>
          <w:lang w:val="en-GB"/>
        </w:rPr>
      </w:pPr>
      <w:r w:rsidRPr="002063A6">
        <w:rPr>
          <w:rFonts w:cstheme="minorHAnsi"/>
          <w:lang w:val="en-GB"/>
        </w:rPr>
        <w:t xml:space="preserve"> </w:t>
      </w:r>
    </w:p>
    <w:p w14:paraId="44B142E6" w14:textId="15C01C41" w:rsidR="00044BDB" w:rsidRPr="002063A6" w:rsidRDefault="00044BDB" w:rsidP="002063A6">
      <w:pPr>
        <w:pStyle w:val="Heading3"/>
        <w:spacing w:line="360" w:lineRule="auto"/>
        <w:rPr>
          <w:rFonts w:asciiTheme="minorHAnsi" w:hAnsiTheme="minorHAnsi" w:cstheme="minorHAnsi"/>
        </w:rPr>
      </w:pPr>
      <w:bookmarkStart w:id="12" w:name="_Toc216556936"/>
      <w:r w:rsidRPr="002063A6">
        <w:rPr>
          <w:rFonts w:asciiTheme="minorHAnsi" w:hAnsiTheme="minorHAnsi" w:cstheme="minorHAnsi"/>
        </w:rPr>
        <w:t>Microsoft Excel: Data Analysis and Decision Support</w:t>
      </w:r>
      <w:bookmarkEnd w:id="12"/>
    </w:p>
    <w:p w14:paraId="5F60562F" w14:textId="77777777" w:rsidR="00044BDB" w:rsidRPr="002063A6" w:rsidRDefault="00044BDB" w:rsidP="002063A6">
      <w:pPr>
        <w:spacing w:line="360" w:lineRule="auto"/>
        <w:rPr>
          <w:rFonts w:cstheme="minorHAnsi"/>
          <w:lang w:val="en-GB"/>
        </w:rPr>
      </w:pPr>
    </w:p>
    <w:p w14:paraId="0DD720BE" w14:textId="2AC1A373" w:rsidR="00044BDB"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 xml:space="preserve"> Overview and Functionality</w:t>
      </w:r>
    </w:p>
    <w:p w14:paraId="110FE06F" w14:textId="77777777" w:rsidR="00044BDB" w:rsidRPr="002063A6" w:rsidRDefault="00044BDB" w:rsidP="002063A6">
      <w:pPr>
        <w:spacing w:line="360" w:lineRule="auto"/>
        <w:rPr>
          <w:rFonts w:cstheme="minorHAnsi"/>
          <w:lang w:val="en-GB"/>
        </w:rPr>
      </w:pPr>
    </w:p>
    <w:p w14:paraId="2921B9C6" w14:textId="14EC5903" w:rsidR="00044BDB" w:rsidRPr="002063A6" w:rsidRDefault="00044BDB" w:rsidP="002063A6">
      <w:pPr>
        <w:spacing w:line="360" w:lineRule="auto"/>
        <w:rPr>
          <w:rFonts w:cstheme="minorHAnsi"/>
          <w:lang w:val="en-GB"/>
        </w:rPr>
      </w:pPr>
      <w:r w:rsidRPr="002063A6">
        <w:rPr>
          <w:rFonts w:cstheme="minorHAnsi"/>
          <w:lang w:val="en-GB"/>
        </w:rPr>
        <w:t xml:space="preserve">Excel is widely recognised for its analytical </w:t>
      </w:r>
      <w:r w:rsidR="00795E09" w:rsidRPr="002063A6">
        <w:rPr>
          <w:rFonts w:cstheme="minorHAnsi"/>
          <w:lang w:val="en-GB"/>
        </w:rPr>
        <w:t>modelling</w:t>
      </w:r>
      <w:r w:rsidRPr="002063A6">
        <w:rPr>
          <w:rFonts w:cstheme="minorHAnsi"/>
          <w:lang w:val="en-GB"/>
        </w:rPr>
        <w:t>, forecasting, and reporting capabilities. It provides cells, formulas, functions, pivot tables, conditional logic, graphical charts, data validation, automation through macros, and integration with databases.</w:t>
      </w:r>
    </w:p>
    <w:p w14:paraId="0DE0A44B" w14:textId="77777777" w:rsidR="00044BDB" w:rsidRPr="002063A6" w:rsidRDefault="00044BDB" w:rsidP="002063A6">
      <w:pPr>
        <w:spacing w:line="360" w:lineRule="auto"/>
        <w:rPr>
          <w:rFonts w:cstheme="minorHAnsi"/>
          <w:lang w:val="en-GB"/>
        </w:rPr>
      </w:pPr>
    </w:p>
    <w:p w14:paraId="7E0B9008" w14:textId="0EC9DF99" w:rsidR="00044BDB"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 xml:space="preserve"> Major Features</w:t>
      </w:r>
    </w:p>
    <w:p w14:paraId="1CA18B5A" w14:textId="7AFA0FEF" w:rsidR="00044BDB" w:rsidRPr="002063A6" w:rsidRDefault="00044BDB" w:rsidP="002063A6">
      <w:pPr>
        <w:pStyle w:val="ListParagraph"/>
        <w:numPr>
          <w:ilvl w:val="0"/>
          <w:numId w:val="10"/>
        </w:numPr>
        <w:spacing w:line="360" w:lineRule="auto"/>
        <w:rPr>
          <w:rFonts w:cstheme="minorHAnsi"/>
          <w:lang w:val="en-GB"/>
        </w:rPr>
      </w:pPr>
      <w:r w:rsidRPr="002063A6">
        <w:rPr>
          <w:rFonts w:cstheme="minorHAnsi"/>
          <w:lang w:val="en-GB"/>
        </w:rPr>
        <w:t>Mathematical and financial formulas</w:t>
      </w:r>
    </w:p>
    <w:p w14:paraId="7C6BCCB0" w14:textId="5DC27084" w:rsidR="00044BDB" w:rsidRPr="002063A6" w:rsidRDefault="00044BDB" w:rsidP="002063A6">
      <w:pPr>
        <w:pStyle w:val="ListParagraph"/>
        <w:numPr>
          <w:ilvl w:val="0"/>
          <w:numId w:val="10"/>
        </w:numPr>
        <w:spacing w:line="360" w:lineRule="auto"/>
        <w:rPr>
          <w:rFonts w:cstheme="minorHAnsi"/>
          <w:lang w:val="en-GB"/>
        </w:rPr>
      </w:pPr>
      <w:r w:rsidRPr="002063A6">
        <w:rPr>
          <w:rFonts w:cstheme="minorHAnsi"/>
          <w:lang w:val="en-GB"/>
        </w:rPr>
        <w:t>PivotTables for multidimensional analysis</w:t>
      </w:r>
    </w:p>
    <w:p w14:paraId="4E9889B4" w14:textId="363C37E5" w:rsidR="00044BDB" w:rsidRPr="002063A6" w:rsidRDefault="00044BDB" w:rsidP="002063A6">
      <w:pPr>
        <w:pStyle w:val="ListParagraph"/>
        <w:numPr>
          <w:ilvl w:val="0"/>
          <w:numId w:val="10"/>
        </w:numPr>
        <w:spacing w:line="360" w:lineRule="auto"/>
        <w:rPr>
          <w:rFonts w:cstheme="minorHAnsi"/>
          <w:lang w:val="en-GB"/>
        </w:rPr>
      </w:pPr>
      <w:r w:rsidRPr="002063A6">
        <w:rPr>
          <w:rFonts w:cstheme="minorHAnsi"/>
          <w:lang w:val="en-GB"/>
        </w:rPr>
        <w:t>Graphs and charts</w:t>
      </w:r>
    </w:p>
    <w:p w14:paraId="4CE78B57" w14:textId="02338CF5" w:rsidR="00044BDB" w:rsidRPr="002063A6" w:rsidRDefault="00044BDB" w:rsidP="002063A6">
      <w:pPr>
        <w:pStyle w:val="ListParagraph"/>
        <w:numPr>
          <w:ilvl w:val="0"/>
          <w:numId w:val="10"/>
        </w:numPr>
        <w:spacing w:line="360" w:lineRule="auto"/>
        <w:rPr>
          <w:rFonts w:cstheme="minorHAnsi"/>
          <w:lang w:val="en-GB"/>
        </w:rPr>
      </w:pPr>
      <w:r w:rsidRPr="002063A6">
        <w:rPr>
          <w:rFonts w:cstheme="minorHAnsi"/>
          <w:lang w:val="en-GB"/>
        </w:rPr>
        <w:t>Conditional formatting</w:t>
      </w:r>
    </w:p>
    <w:p w14:paraId="69D97759" w14:textId="3ED37BBC" w:rsidR="00044BDB" w:rsidRPr="002063A6" w:rsidRDefault="00044BDB" w:rsidP="002063A6">
      <w:pPr>
        <w:pStyle w:val="ListParagraph"/>
        <w:numPr>
          <w:ilvl w:val="0"/>
          <w:numId w:val="10"/>
        </w:numPr>
        <w:spacing w:line="360" w:lineRule="auto"/>
        <w:rPr>
          <w:rFonts w:cstheme="minorHAnsi"/>
          <w:lang w:val="en-GB"/>
        </w:rPr>
      </w:pPr>
      <w:r w:rsidRPr="002063A6">
        <w:rPr>
          <w:rFonts w:cstheme="minorHAnsi"/>
          <w:lang w:val="en-GB"/>
        </w:rPr>
        <w:t>Data import and clean-up tools</w:t>
      </w:r>
    </w:p>
    <w:p w14:paraId="56C47D01" w14:textId="5A52E2C0" w:rsidR="00044BDB" w:rsidRPr="002063A6" w:rsidRDefault="00044BDB" w:rsidP="002063A6">
      <w:pPr>
        <w:pStyle w:val="ListParagraph"/>
        <w:numPr>
          <w:ilvl w:val="0"/>
          <w:numId w:val="10"/>
        </w:numPr>
        <w:spacing w:line="360" w:lineRule="auto"/>
        <w:rPr>
          <w:rFonts w:cstheme="minorHAnsi"/>
          <w:lang w:val="en-GB"/>
        </w:rPr>
      </w:pPr>
      <w:r w:rsidRPr="002063A6">
        <w:rPr>
          <w:rFonts w:cstheme="minorHAnsi"/>
          <w:lang w:val="en-GB"/>
        </w:rPr>
        <w:t>What-If analysis (Goal Seek, Scenarios)</w:t>
      </w:r>
    </w:p>
    <w:p w14:paraId="4AFC69E0" w14:textId="402C5A7D" w:rsidR="00044BDB" w:rsidRPr="002063A6" w:rsidRDefault="00044BDB" w:rsidP="002063A6">
      <w:pPr>
        <w:pStyle w:val="ListParagraph"/>
        <w:numPr>
          <w:ilvl w:val="0"/>
          <w:numId w:val="10"/>
        </w:numPr>
        <w:spacing w:line="360" w:lineRule="auto"/>
        <w:rPr>
          <w:rFonts w:cstheme="minorHAnsi"/>
          <w:lang w:val="en-GB"/>
        </w:rPr>
      </w:pPr>
      <w:r w:rsidRPr="002063A6">
        <w:rPr>
          <w:rFonts w:cstheme="minorHAnsi"/>
          <w:lang w:val="en-GB"/>
        </w:rPr>
        <w:t>VLOOKUP/XLOOKUP for relational data</w:t>
      </w:r>
    </w:p>
    <w:p w14:paraId="5076A066" w14:textId="77777777" w:rsidR="00044BDB" w:rsidRPr="002063A6" w:rsidRDefault="00044BDB" w:rsidP="002063A6">
      <w:pPr>
        <w:spacing w:line="360" w:lineRule="auto"/>
        <w:rPr>
          <w:rFonts w:cstheme="minorHAnsi"/>
          <w:lang w:val="en-GB"/>
        </w:rPr>
      </w:pPr>
    </w:p>
    <w:p w14:paraId="71F443B7" w14:textId="13EB7453" w:rsidR="00044BDB" w:rsidRPr="002063A6" w:rsidRDefault="00044BDB" w:rsidP="002063A6">
      <w:pPr>
        <w:pStyle w:val="Heading3"/>
        <w:spacing w:line="360" w:lineRule="auto"/>
        <w:rPr>
          <w:rFonts w:asciiTheme="minorHAnsi" w:hAnsiTheme="minorHAnsi" w:cstheme="minorHAnsi"/>
          <w:lang w:val="en-GB"/>
        </w:rPr>
      </w:pPr>
      <w:bookmarkStart w:id="13" w:name="_Toc216556937"/>
      <w:r w:rsidRPr="002063A6">
        <w:rPr>
          <w:rStyle w:val="Heading3Char"/>
          <w:rFonts w:asciiTheme="minorHAnsi" w:hAnsiTheme="minorHAnsi" w:cstheme="minorHAnsi"/>
          <w:lang w:val="en-GB"/>
        </w:rPr>
        <w:t>Benefits in Business Operations</w:t>
      </w:r>
      <w:bookmarkEnd w:id="13"/>
    </w:p>
    <w:p w14:paraId="42D6BB71" w14:textId="77777777" w:rsidR="00044BDB" w:rsidRPr="002063A6" w:rsidRDefault="00044BDB" w:rsidP="002063A6">
      <w:pPr>
        <w:spacing w:line="360" w:lineRule="auto"/>
        <w:rPr>
          <w:rFonts w:cstheme="minorHAnsi"/>
          <w:lang w:val="en-GB"/>
        </w:rPr>
      </w:pPr>
    </w:p>
    <w:p w14:paraId="42E1B08C" w14:textId="0AAA85D5" w:rsidR="00044BDB" w:rsidRPr="002063A6" w:rsidRDefault="00044BDB" w:rsidP="002063A6">
      <w:pPr>
        <w:spacing w:line="360" w:lineRule="auto"/>
        <w:rPr>
          <w:rFonts w:cstheme="minorHAnsi"/>
          <w:lang w:val="en-GB"/>
        </w:rPr>
      </w:pPr>
      <w:r w:rsidRPr="002063A6">
        <w:rPr>
          <w:rFonts w:cstheme="minorHAnsi"/>
          <w:lang w:val="en-GB"/>
        </w:rPr>
        <w:t>Excel supports evidence-based decision-making by converting large datas</w:t>
      </w:r>
      <w:r w:rsidR="000D5A50">
        <w:rPr>
          <w:rFonts w:cstheme="minorHAnsi"/>
          <w:lang w:val="en-GB"/>
        </w:rPr>
        <w:t>ets into meaningful insights</w:t>
      </w:r>
      <w:sdt>
        <w:sdtPr>
          <w:rPr>
            <w:rFonts w:cstheme="minorHAnsi"/>
            <w:lang w:val="en-GB"/>
          </w:rPr>
          <w:id w:val="721563067"/>
          <w:citation/>
        </w:sdtPr>
        <w:sdtContent>
          <w:r w:rsidR="000D5A50">
            <w:rPr>
              <w:rFonts w:cstheme="minorHAnsi"/>
              <w:lang w:val="en-GB"/>
            </w:rPr>
            <w:fldChar w:fldCharType="begin"/>
          </w:r>
          <w:r w:rsidR="000D5A50">
            <w:rPr>
              <w:rFonts w:cstheme="minorHAnsi"/>
            </w:rPr>
            <w:instrText xml:space="preserve"> CITATION Wal22 \l 1033 </w:instrText>
          </w:r>
          <w:r w:rsidR="000D5A50">
            <w:rPr>
              <w:rFonts w:cstheme="minorHAnsi"/>
              <w:lang w:val="en-GB"/>
            </w:rPr>
            <w:fldChar w:fldCharType="separate"/>
          </w:r>
          <w:r w:rsidR="00C75620">
            <w:rPr>
              <w:rFonts w:cstheme="minorHAnsi"/>
              <w:noProof/>
            </w:rPr>
            <w:t xml:space="preserve"> </w:t>
          </w:r>
          <w:r w:rsidR="00C75620" w:rsidRPr="00C75620">
            <w:rPr>
              <w:rFonts w:cstheme="minorHAnsi"/>
              <w:noProof/>
            </w:rPr>
            <w:t>[15]</w:t>
          </w:r>
          <w:r w:rsidR="000D5A50">
            <w:rPr>
              <w:rFonts w:cstheme="minorHAnsi"/>
              <w:lang w:val="en-GB"/>
            </w:rPr>
            <w:fldChar w:fldCharType="end"/>
          </w:r>
        </w:sdtContent>
      </w:sdt>
      <w:r w:rsidRPr="002063A6">
        <w:rPr>
          <w:rFonts w:cstheme="minorHAnsi"/>
          <w:lang w:val="en-GB"/>
        </w:rPr>
        <w:t xml:space="preserve">. Businesses depend on Excel for financial forecasting, budgeting, performance metrics, inventory tracking, and risk evaluation. Walkenbach notes that spreadsheets allow flexible modelling without requiring specialist programming knowledge, which increases analytical independence in </w:t>
      </w:r>
      <w:r w:rsidR="000D5A50">
        <w:rPr>
          <w:rFonts w:cstheme="minorHAnsi"/>
          <w:lang w:val="en-GB"/>
        </w:rPr>
        <w:t xml:space="preserve">small and medium enterprises </w:t>
      </w:r>
      <w:sdt>
        <w:sdtPr>
          <w:rPr>
            <w:rFonts w:cstheme="minorHAnsi"/>
            <w:lang w:val="en-GB"/>
          </w:rPr>
          <w:id w:val="39871904"/>
          <w:citation/>
        </w:sdtPr>
        <w:sdtContent>
          <w:r w:rsidR="000D5A50">
            <w:rPr>
              <w:rFonts w:cstheme="minorHAnsi"/>
              <w:lang w:val="en-GB"/>
            </w:rPr>
            <w:fldChar w:fldCharType="begin"/>
          </w:r>
          <w:r w:rsidR="000D5A50">
            <w:rPr>
              <w:rFonts w:cstheme="minorHAnsi"/>
            </w:rPr>
            <w:instrText xml:space="preserve"> CITATION Wal22 \l 1033 </w:instrText>
          </w:r>
          <w:r w:rsidR="000D5A50">
            <w:rPr>
              <w:rFonts w:cstheme="minorHAnsi"/>
              <w:lang w:val="en-GB"/>
            </w:rPr>
            <w:fldChar w:fldCharType="separate"/>
          </w:r>
          <w:r w:rsidR="00C75620" w:rsidRPr="00C75620">
            <w:rPr>
              <w:rFonts w:cstheme="minorHAnsi"/>
              <w:noProof/>
            </w:rPr>
            <w:t>[15]</w:t>
          </w:r>
          <w:r w:rsidR="000D5A50">
            <w:rPr>
              <w:rFonts w:cstheme="minorHAnsi"/>
              <w:lang w:val="en-GB"/>
            </w:rPr>
            <w:fldChar w:fldCharType="end"/>
          </w:r>
        </w:sdtContent>
      </w:sdt>
      <w:r w:rsidRPr="002063A6">
        <w:rPr>
          <w:rFonts w:cstheme="minorHAnsi"/>
          <w:lang w:val="en-GB"/>
        </w:rPr>
        <w:t>.</w:t>
      </w:r>
    </w:p>
    <w:p w14:paraId="673EC42C" w14:textId="77777777" w:rsidR="00044BDB" w:rsidRPr="002063A6" w:rsidRDefault="00044BDB" w:rsidP="002063A6">
      <w:pPr>
        <w:spacing w:line="360" w:lineRule="auto"/>
        <w:rPr>
          <w:rFonts w:cstheme="minorHAnsi"/>
          <w:lang w:val="en-GB"/>
        </w:rPr>
      </w:pPr>
    </w:p>
    <w:p w14:paraId="6DF8B99A" w14:textId="33BD855C" w:rsidR="00044BDB"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Limitations</w:t>
      </w:r>
    </w:p>
    <w:p w14:paraId="79F53F2E" w14:textId="77777777" w:rsidR="00044BDB" w:rsidRPr="002063A6" w:rsidRDefault="00044BDB" w:rsidP="002063A6">
      <w:pPr>
        <w:spacing w:line="360" w:lineRule="auto"/>
        <w:rPr>
          <w:rFonts w:cstheme="minorHAnsi"/>
          <w:lang w:val="en-GB"/>
        </w:rPr>
      </w:pPr>
    </w:p>
    <w:p w14:paraId="5085B9D3" w14:textId="257B6197" w:rsidR="00044BDB" w:rsidRPr="002063A6" w:rsidRDefault="00044BDB" w:rsidP="002063A6">
      <w:pPr>
        <w:spacing w:line="360" w:lineRule="auto"/>
        <w:rPr>
          <w:rFonts w:cstheme="minorHAnsi"/>
          <w:lang w:val="en-GB"/>
        </w:rPr>
      </w:pPr>
      <w:r w:rsidRPr="002063A6">
        <w:rPr>
          <w:rFonts w:cstheme="minorHAnsi"/>
          <w:lang w:val="en-GB"/>
        </w:rPr>
        <w:t>Excel accuracy heavily depends on correct formula entry. Mistakes or overwritten data may distort business decisions, and large files can reduce processing speed. For multi-user environments, databa</w:t>
      </w:r>
      <w:r w:rsidR="000D5A50">
        <w:rPr>
          <w:rFonts w:cstheme="minorHAnsi"/>
          <w:lang w:val="en-GB"/>
        </w:rPr>
        <w:t xml:space="preserve">se systems are more suitable </w:t>
      </w:r>
      <w:sdt>
        <w:sdtPr>
          <w:rPr>
            <w:rFonts w:cstheme="minorHAnsi"/>
            <w:lang w:val="en-GB"/>
          </w:rPr>
          <w:id w:val="-1395960876"/>
          <w:citation/>
        </w:sdtPr>
        <w:sdtContent>
          <w:r w:rsidR="000D5A50">
            <w:rPr>
              <w:rFonts w:cstheme="minorHAnsi"/>
              <w:lang w:val="en-GB"/>
            </w:rPr>
            <w:fldChar w:fldCharType="begin"/>
          </w:r>
          <w:r w:rsidR="000D5A50">
            <w:rPr>
              <w:rFonts w:cstheme="minorHAnsi"/>
            </w:rPr>
            <w:instrText xml:space="preserve"> CITATION Wal22 \l 1033 </w:instrText>
          </w:r>
          <w:r w:rsidR="000D5A50">
            <w:rPr>
              <w:rFonts w:cstheme="minorHAnsi"/>
              <w:lang w:val="en-GB"/>
            </w:rPr>
            <w:fldChar w:fldCharType="separate"/>
          </w:r>
          <w:r w:rsidR="00C75620" w:rsidRPr="00C75620">
            <w:rPr>
              <w:rFonts w:cstheme="minorHAnsi"/>
              <w:noProof/>
            </w:rPr>
            <w:t>[15]</w:t>
          </w:r>
          <w:r w:rsidR="000D5A50">
            <w:rPr>
              <w:rFonts w:cstheme="minorHAnsi"/>
              <w:lang w:val="en-GB"/>
            </w:rPr>
            <w:fldChar w:fldCharType="end"/>
          </w:r>
        </w:sdtContent>
      </w:sdt>
      <w:r w:rsidRPr="002063A6">
        <w:rPr>
          <w:rFonts w:cstheme="minorHAnsi"/>
          <w:lang w:val="en-GB"/>
        </w:rPr>
        <w:t>.</w:t>
      </w:r>
    </w:p>
    <w:p w14:paraId="11596208" w14:textId="1E665964" w:rsidR="00044BDB" w:rsidRPr="002063A6" w:rsidRDefault="00044BDB" w:rsidP="002063A6">
      <w:pPr>
        <w:pStyle w:val="Heading3"/>
        <w:spacing w:line="360" w:lineRule="auto"/>
        <w:rPr>
          <w:rFonts w:asciiTheme="minorHAnsi" w:hAnsiTheme="minorHAnsi" w:cstheme="minorHAnsi"/>
          <w:lang w:val="en-GB"/>
        </w:rPr>
      </w:pPr>
      <w:bookmarkStart w:id="14" w:name="_Toc216556938"/>
      <w:r w:rsidRPr="002063A6">
        <w:rPr>
          <w:rFonts w:asciiTheme="minorHAnsi" w:hAnsiTheme="minorHAnsi" w:cstheme="minorHAnsi"/>
          <w:lang w:val="en-GB"/>
        </w:rPr>
        <w:t>Microsoft Access: Relational Database Management</w:t>
      </w:r>
      <w:bookmarkEnd w:id="14"/>
    </w:p>
    <w:p w14:paraId="2D1276F1" w14:textId="77777777" w:rsidR="00044BDB" w:rsidRPr="002063A6" w:rsidRDefault="00044BDB" w:rsidP="002063A6">
      <w:pPr>
        <w:spacing w:line="360" w:lineRule="auto"/>
        <w:rPr>
          <w:rFonts w:cstheme="minorHAnsi"/>
          <w:lang w:val="en-GB"/>
        </w:rPr>
      </w:pPr>
    </w:p>
    <w:p w14:paraId="724C1A56" w14:textId="388754F2" w:rsidR="00E07EBA"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 xml:space="preserve"> Overview and Functionality</w:t>
      </w:r>
    </w:p>
    <w:p w14:paraId="750CD3F6" w14:textId="77777777" w:rsidR="00044BDB" w:rsidRPr="002063A6" w:rsidRDefault="00044BDB" w:rsidP="002063A6">
      <w:pPr>
        <w:spacing w:line="360" w:lineRule="auto"/>
        <w:rPr>
          <w:rFonts w:cstheme="minorHAnsi"/>
          <w:lang w:val="en-GB"/>
        </w:rPr>
      </w:pPr>
      <w:r w:rsidRPr="002063A6">
        <w:rPr>
          <w:rFonts w:cstheme="minorHAnsi"/>
          <w:lang w:val="en-GB"/>
        </w:rPr>
        <w:t>Microsoft Access is a relational database application that stores structured information using tables linked through defined relationships. It includes tools for building queries, forms and reports without advanced coding.</w:t>
      </w:r>
    </w:p>
    <w:p w14:paraId="082C8C37" w14:textId="77777777" w:rsidR="00044BDB" w:rsidRPr="002063A6" w:rsidRDefault="00044BDB" w:rsidP="002063A6">
      <w:pPr>
        <w:spacing w:line="360" w:lineRule="auto"/>
        <w:rPr>
          <w:rFonts w:cstheme="minorHAnsi"/>
          <w:lang w:val="en-GB"/>
        </w:rPr>
      </w:pPr>
    </w:p>
    <w:p w14:paraId="300BD999" w14:textId="46C67428" w:rsidR="00044BDB"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 xml:space="preserve"> </w:t>
      </w:r>
      <w:bookmarkStart w:id="15" w:name="_Toc216556939"/>
      <w:r w:rsidRPr="002063A6">
        <w:rPr>
          <w:rStyle w:val="Heading3Char"/>
          <w:rFonts w:asciiTheme="minorHAnsi" w:hAnsiTheme="minorHAnsi" w:cstheme="minorHAnsi"/>
          <w:lang w:val="en-GB"/>
        </w:rPr>
        <w:t>Major Features</w:t>
      </w:r>
      <w:bookmarkEnd w:id="15"/>
    </w:p>
    <w:p w14:paraId="51A77E39" w14:textId="590E5490" w:rsidR="00044BDB" w:rsidRPr="002063A6" w:rsidRDefault="00044BDB" w:rsidP="002063A6">
      <w:pPr>
        <w:pStyle w:val="ListParagraph"/>
        <w:numPr>
          <w:ilvl w:val="0"/>
          <w:numId w:val="12"/>
        </w:numPr>
        <w:spacing w:line="360" w:lineRule="auto"/>
        <w:rPr>
          <w:rFonts w:cstheme="minorHAnsi"/>
          <w:lang w:val="en-GB"/>
        </w:rPr>
      </w:pPr>
      <w:r w:rsidRPr="002063A6">
        <w:rPr>
          <w:rFonts w:cstheme="minorHAnsi"/>
          <w:lang w:val="en-GB"/>
        </w:rPr>
        <w:t>Table structure and relational linking</w:t>
      </w:r>
    </w:p>
    <w:p w14:paraId="21A24107" w14:textId="024CBDED" w:rsidR="00044BDB" w:rsidRPr="002063A6" w:rsidRDefault="00044BDB" w:rsidP="002063A6">
      <w:pPr>
        <w:pStyle w:val="ListParagraph"/>
        <w:numPr>
          <w:ilvl w:val="0"/>
          <w:numId w:val="12"/>
        </w:numPr>
        <w:spacing w:line="360" w:lineRule="auto"/>
        <w:rPr>
          <w:rFonts w:cstheme="minorHAnsi"/>
          <w:lang w:val="en-GB"/>
        </w:rPr>
      </w:pPr>
      <w:r w:rsidRPr="002063A6">
        <w:rPr>
          <w:rFonts w:cstheme="minorHAnsi"/>
          <w:lang w:val="en-GB"/>
        </w:rPr>
        <w:t>Query tools (SQL and graphical query builder)</w:t>
      </w:r>
    </w:p>
    <w:p w14:paraId="68A567BB" w14:textId="0654738B" w:rsidR="00044BDB" w:rsidRPr="002063A6" w:rsidRDefault="00044BDB" w:rsidP="002063A6">
      <w:pPr>
        <w:pStyle w:val="ListParagraph"/>
        <w:numPr>
          <w:ilvl w:val="0"/>
          <w:numId w:val="12"/>
        </w:numPr>
        <w:spacing w:line="360" w:lineRule="auto"/>
        <w:rPr>
          <w:rFonts w:cstheme="minorHAnsi"/>
          <w:lang w:val="en-GB"/>
        </w:rPr>
      </w:pPr>
      <w:r w:rsidRPr="002063A6">
        <w:rPr>
          <w:rFonts w:cstheme="minorHAnsi"/>
          <w:lang w:val="en-GB"/>
        </w:rPr>
        <w:t>Custom forms for data entry</w:t>
      </w:r>
    </w:p>
    <w:p w14:paraId="2C8967FF" w14:textId="45BEF911" w:rsidR="00044BDB" w:rsidRPr="002063A6" w:rsidRDefault="00044BDB" w:rsidP="002063A6">
      <w:pPr>
        <w:pStyle w:val="ListParagraph"/>
        <w:numPr>
          <w:ilvl w:val="0"/>
          <w:numId w:val="12"/>
        </w:numPr>
        <w:spacing w:line="360" w:lineRule="auto"/>
        <w:rPr>
          <w:rFonts w:cstheme="minorHAnsi"/>
          <w:lang w:val="en-GB"/>
        </w:rPr>
      </w:pPr>
      <w:r w:rsidRPr="002063A6">
        <w:rPr>
          <w:rFonts w:cstheme="minorHAnsi"/>
          <w:lang w:val="en-GB"/>
        </w:rPr>
        <w:t>Reports for summarised outputs</w:t>
      </w:r>
    </w:p>
    <w:p w14:paraId="2E676D2A" w14:textId="3FB374D4" w:rsidR="00044BDB" w:rsidRPr="002063A6" w:rsidRDefault="00044BDB" w:rsidP="002063A6">
      <w:pPr>
        <w:pStyle w:val="ListParagraph"/>
        <w:numPr>
          <w:ilvl w:val="0"/>
          <w:numId w:val="12"/>
        </w:numPr>
        <w:spacing w:line="360" w:lineRule="auto"/>
        <w:rPr>
          <w:rFonts w:cstheme="minorHAnsi"/>
          <w:lang w:val="en-GB"/>
        </w:rPr>
      </w:pPr>
      <w:r w:rsidRPr="002063A6">
        <w:rPr>
          <w:rFonts w:cstheme="minorHAnsi"/>
          <w:lang w:val="en-GB"/>
        </w:rPr>
        <w:t>Relationships that ensure data integrity</w:t>
      </w:r>
    </w:p>
    <w:p w14:paraId="50D3C1B1" w14:textId="513C7301" w:rsidR="00044BDB" w:rsidRPr="002063A6" w:rsidRDefault="00044BDB" w:rsidP="002063A6">
      <w:pPr>
        <w:pStyle w:val="ListParagraph"/>
        <w:numPr>
          <w:ilvl w:val="0"/>
          <w:numId w:val="12"/>
        </w:numPr>
        <w:spacing w:line="360" w:lineRule="auto"/>
        <w:rPr>
          <w:rFonts w:cstheme="minorHAnsi"/>
          <w:lang w:val="en-GB"/>
        </w:rPr>
      </w:pPr>
      <w:r w:rsidRPr="002063A6">
        <w:rPr>
          <w:rFonts w:cstheme="minorHAnsi"/>
          <w:lang w:val="en-GB"/>
        </w:rPr>
        <w:t>Integration with Excel and SharePoint</w:t>
      </w:r>
    </w:p>
    <w:p w14:paraId="66BA908B" w14:textId="77777777" w:rsidR="00044BDB" w:rsidRPr="002063A6" w:rsidRDefault="00044BDB" w:rsidP="002063A6">
      <w:pPr>
        <w:spacing w:line="360" w:lineRule="auto"/>
        <w:rPr>
          <w:rFonts w:cstheme="minorHAnsi"/>
          <w:lang w:val="en-GB"/>
        </w:rPr>
      </w:pPr>
    </w:p>
    <w:p w14:paraId="4FBD83D2" w14:textId="750A7B52" w:rsidR="00044BDB"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Benefits in Business Operations</w:t>
      </w:r>
    </w:p>
    <w:p w14:paraId="3476F1D2" w14:textId="3B0D0D55" w:rsidR="00044BDB" w:rsidRPr="002063A6" w:rsidRDefault="00044BDB" w:rsidP="002063A6">
      <w:pPr>
        <w:spacing w:line="360" w:lineRule="auto"/>
        <w:rPr>
          <w:rFonts w:cstheme="minorHAnsi"/>
          <w:lang w:val="en-GB"/>
        </w:rPr>
      </w:pPr>
      <w:r w:rsidRPr="002063A6">
        <w:rPr>
          <w:rFonts w:cstheme="minorHAnsi"/>
          <w:lang w:val="en-GB"/>
        </w:rPr>
        <w:t>Access enhances data accuracy and retrieval speed when compared with spreadsheets, especially where datasets require depen</w:t>
      </w:r>
      <w:r w:rsidR="000D5A50">
        <w:rPr>
          <w:rFonts w:cstheme="minorHAnsi"/>
          <w:lang w:val="en-GB"/>
        </w:rPr>
        <w:t xml:space="preserve">dencies and cross-references </w:t>
      </w:r>
      <w:sdt>
        <w:sdtPr>
          <w:rPr>
            <w:rFonts w:cstheme="minorHAnsi"/>
            <w:lang w:val="en-GB"/>
          </w:rPr>
          <w:id w:val="-175960734"/>
          <w:citation/>
        </w:sdtPr>
        <w:sdtContent>
          <w:r w:rsidR="000D5A50">
            <w:rPr>
              <w:rFonts w:cstheme="minorHAnsi"/>
              <w:lang w:val="en-GB"/>
            </w:rPr>
            <w:fldChar w:fldCharType="begin"/>
          </w:r>
          <w:r w:rsidR="000D5A50">
            <w:rPr>
              <w:rFonts w:cstheme="minorHAnsi"/>
            </w:rPr>
            <w:instrText xml:space="preserve"> CITATION Pet23 \l 1033 </w:instrText>
          </w:r>
          <w:r w:rsidR="000D5A50">
            <w:rPr>
              <w:rFonts w:cstheme="minorHAnsi"/>
              <w:lang w:val="en-GB"/>
            </w:rPr>
            <w:fldChar w:fldCharType="separate"/>
          </w:r>
          <w:r w:rsidR="00C75620" w:rsidRPr="00C75620">
            <w:rPr>
              <w:rFonts w:cstheme="minorHAnsi"/>
              <w:noProof/>
            </w:rPr>
            <w:t>[16]</w:t>
          </w:r>
          <w:r w:rsidR="000D5A50">
            <w:rPr>
              <w:rFonts w:cstheme="minorHAnsi"/>
              <w:lang w:val="en-GB"/>
            </w:rPr>
            <w:fldChar w:fldCharType="end"/>
          </w:r>
        </w:sdtContent>
      </w:sdt>
      <w:r w:rsidRPr="002063A6">
        <w:rPr>
          <w:rFonts w:cstheme="minorHAnsi"/>
          <w:lang w:val="en-GB"/>
        </w:rPr>
        <w:t xml:space="preserve">. It supports customer databases, asset tracking systems, inventory management, and internal monitoring. Access offers a simplified database environment suitable for non-technical users, reducing barriers </w:t>
      </w:r>
      <w:r w:rsidR="000D5A50">
        <w:rPr>
          <w:rFonts w:cstheme="minorHAnsi"/>
          <w:lang w:val="en-GB"/>
        </w:rPr>
        <w:t xml:space="preserve">to adoption in organisations </w:t>
      </w:r>
      <w:sdt>
        <w:sdtPr>
          <w:rPr>
            <w:rFonts w:cstheme="minorHAnsi"/>
            <w:lang w:val="en-GB"/>
          </w:rPr>
          <w:id w:val="-768390325"/>
          <w:citation/>
        </w:sdtPr>
        <w:sdtContent>
          <w:r w:rsidR="000D5A50">
            <w:rPr>
              <w:rFonts w:cstheme="minorHAnsi"/>
              <w:lang w:val="en-GB"/>
            </w:rPr>
            <w:fldChar w:fldCharType="begin"/>
          </w:r>
          <w:r w:rsidR="000D5A50">
            <w:rPr>
              <w:rFonts w:cstheme="minorHAnsi"/>
            </w:rPr>
            <w:instrText xml:space="preserve"> CITATION Pet23 \l 1033 </w:instrText>
          </w:r>
          <w:r w:rsidR="000D5A50">
            <w:rPr>
              <w:rFonts w:cstheme="minorHAnsi"/>
              <w:lang w:val="en-GB"/>
            </w:rPr>
            <w:fldChar w:fldCharType="separate"/>
          </w:r>
          <w:r w:rsidR="00C75620" w:rsidRPr="00C75620">
            <w:rPr>
              <w:rFonts w:cstheme="minorHAnsi"/>
              <w:noProof/>
            </w:rPr>
            <w:t>[16]</w:t>
          </w:r>
          <w:r w:rsidR="000D5A50">
            <w:rPr>
              <w:rFonts w:cstheme="minorHAnsi"/>
              <w:lang w:val="en-GB"/>
            </w:rPr>
            <w:fldChar w:fldCharType="end"/>
          </w:r>
        </w:sdtContent>
      </w:sdt>
      <w:r w:rsidRPr="002063A6">
        <w:rPr>
          <w:rFonts w:cstheme="minorHAnsi"/>
          <w:lang w:val="en-GB"/>
        </w:rPr>
        <w:t>.</w:t>
      </w:r>
    </w:p>
    <w:p w14:paraId="5227D9A8" w14:textId="77777777" w:rsidR="00044BDB" w:rsidRPr="002063A6" w:rsidRDefault="00044BDB" w:rsidP="002063A6">
      <w:pPr>
        <w:spacing w:line="360" w:lineRule="auto"/>
        <w:rPr>
          <w:rFonts w:cstheme="minorHAnsi"/>
          <w:lang w:val="en-GB"/>
        </w:rPr>
      </w:pPr>
    </w:p>
    <w:p w14:paraId="7368E8C3" w14:textId="063B19BE" w:rsidR="00044BDB"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Limitations</w:t>
      </w:r>
    </w:p>
    <w:p w14:paraId="1AB68072" w14:textId="5D3E094A" w:rsidR="00044BDB" w:rsidRPr="002063A6" w:rsidRDefault="00044BDB" w:rsidP="002063A6">
      <w:pPr>
        <w:spacing w:line="360" w:lineRule="auto"/>
        <w:rPr>
          <w:rFonts w:cstheme="minorHAnsi"/>
          <w:lang w:val="en-GB"/>
        </w:rPr>
      </w:pPr>
      <w:r w:rsidRPr="002063A6">
        <w:rPr>
          <w:rFonts w:cstheme="minorHAnsi"/>
          <w:lang w:val="en-GB"/>
        </w:rPr>
        <w:t>Due to scalability constraints, Access is unsuitable for very large datasets or high concurrency. For enterprise-level storage, SQL Server or cloud databases are rec</w:t>
      </w:r>
      <w:r w:rsidR="000D5A50">
        <w:rPr>
          <w:rFonts w:cstheme="minorHAnsi"/>
          <w:lang w:val="en-GB"/>
        </w:rPr>
        <w:t xml:space="preserve">ommended </w:t>
      </w:r>
      <w:sdt>
        <w:sdtPr>
          <w:rPr>
            <w:rFonts w:cstheme="minorHAnsi"/>
            <w:lang w:val="en-GB"/>
          </w:rPr>
          <w:id w:val="-1728675021"/>
          <w:citation/>
        </w:sdtPr>
        <w:sdtContent>
          <w:r w:rsidR="000D5A50">
            <w:rPr>
              <w:rFonts w:cstheme="minorHAnsi"/>
              <w:lang w:val="en-GB"/>
            </w:rPr>
            <w:fldChar w:fldCharType="begin"/>
          </w:r>
          <w:r w:rsidR="000D5A50">
            <w:rPr>
              <w:rFonts w:cstheme="minorHAnsi"/>
            </w:rPr>
            <w:instrText xml:space="preserve"> CITATION Pet23 \l 1033 </w:instrText>
          </w:r>
          <w:r w:rsidR="000D5A50">
            <w:rPr>
              <w:rFonts w:cstheme="minorHAnsi"/>
              <w:lang w:val="en-GB"/>
            </w:rPr>
            <w:fldChar w:fldCharType="separate"/>
          </w:r>
          <w:r w:rsidR="00C75620" w:rsidRPr="00C75620">
            <w:rPr>
              <w:rFonts w:cstheme="minorHAnsi"/>
              <w:noProof/>
            </w:rPr>
            <w:t>[16]</w:t>
          </w:r>
          <w:r w:rsidR="000D5A50">
            <w:rPr>
              <w:rFonts w:cstheme="minorHAnsi"/>
              <w:lang w:val="en-GB"/>
            </w:rPr>
            <w:fldChar w:fldCharType="end"/>
          </w:r>
        </w:sdtContent>
      </w:sdt>
      <w:r w:rsidRPr="002063A6">
        <w:rPr>
          <w:rFonts w:cstheme="minorHAnsi"/>
          <w:lang w:val="en-GB"/>
        </w:rPr>
        <w:t>.</w:t>
      </w:r>
    </w:p>
    <w:p w14:paraId="666A55C7" w14:textId="77777777" w:rsidR="00044BDB" w:rsidRPr="002063A6" w:rsidRDefault="00044BDB" w:rsidP="002063A6">
      <w:pPr>
        <w:spacing w:line="360" w:lineRule="auto"/>
        <w:rPr>
          <w:rFonts w:cstheme="minorHAnsi"/>
          <w:lang w:val="en-GB"/>
        </w:rPr>
      </w:pPr>
      <w:r w:rsidRPr="002063A6">
        <w:rPr>
          <w:rFonts w:cstheme="minorHAnsi"/>
          <w:lang w:val="en-GB"/>
        </w:rPr>
        <w:t xml:space="preserve"> </w:t>
      </w:r>
    </w:p>
    <w:p w14:paraId="24834116" w14:textId="4FEFE326" w:rsidR="00044BDB" w:rsidRPr="002063A6" w:rsidRDefault="00044BDB" w:rsidP="002063A6">
      <w:pPr>
        <w:pStyle w:val="Heading4"/>
        <w:spacing w:line="360" w:lineRule="auto"/>
        <w:rPr>
          <w:rFonts w:asciiTheme="minorHAnsi" w:hAnsiTheme="minorHAnsi" w:cstheme="minorHAnsi"/>
          <w:lang w:val="en-GB"/>
        </w:rPr>
      </w:pPr>
      <w:r w:rsidRPr="002063A6">
        <w:rPr>
          <w:rFonts w:asciiTheme="minorHAnsi" w:hAnsiTheme="minorHAnsi" w:cstheme="minorHAnsi"/>
          <w:lang w:val="en-GB"/>
        </w:rPr>
        <w:t xml:space="preserve"> Integration of Office Tools</w:t>
      </w:r>
    </w:p>
    <w:p w14:paraId="5A64AAEE" w14:textId="55303169" w:rsidR="00044BDB" w:rsidRPr="002063A6" w:rsidRDefault="00044BDB" w:rsidP="002063A6">
      <w:pPr>
        <w:spacing w:line="360" w:lineRule="auto"/>
        <w:rPr>
          <w:rFonts w:cstheme="minorHAnsi"/>
          <w:lang w:val="en-GB"/>
        </w:rPr>
      </w:pPr>
      <w:r w:rsidRPr="002063A6">
        <w:rPr>
          <w:rFonts w:cstheme="minorHAnsi"/>
          <w:lang w:val="en-GB"/>
        </w:rPr>
        <w:t>Microsoft Word, Excel, PowerPoint and Access do not operate in isolation; they are built for interoperability. Charts produced in Excel may be inserted into Word reports or PowerPoint presentations. Access databases can output real-time updates into Excel for deeper statistical processing. Academic research confirms that integration improves productivity by reducing task duplication and ensuring consisten</w:t>
      </w:r>
      <w:r w:rsidR="000D5A50">
        <w:rPr>
          <w:rFonts w:cstheme="minorHAnsi"/>
          <w:lang w:val="en-GB"/>
        </w:rPr>
        <w:t xml:space="preserve">t records across departments </w:t>
      </w:r>
      <w:sdt>
        <w:sdtPr>
          <w:rPr>
            <w:rFonts w:cstheme="minorHAnsi"/>
            <w:lang w:val="en-GB"/>
          </w:rPr>
          <w:id w:val="164908730"/>
          <w:citation/>
        </w:sdtPr>
        <w:sdtContent>
          <w:r w:rsidR="000D5A50">
            <w:rPr>
              <w:rFonts w:cstheme="minorHAnsi"/>
              <w:lang w:val="en-GB"/>
            </w:rPr>
            <w:fldChar w:fldCharType="begin"/>
          </w:r>
          <w:r w:rsidR="000D5A50">
            <w:rPr>
              <w:rFonts w:cstheme="minorHAnsi"/>
            </w:rPr>
            <w:instrText xml:space="preserve">CITATION Gil22 \l 1033 </w:instrText>
          </w:r>
          <w:r w:rsidR="000D5A50">
            <w:rPr>
              <w:rFonts w:cstheme="minorHAnsi"/>
              <w:lang w:val="en-GB"/>
            </w:rPr>
            <w:fldChar w:fldCharType="separate"/>
          </w:r>
          <w:r w:rsidR="00C75620" w:rsidRPr="00C75620">
            <w:rPr>
              <w:rFonts w:cstheme="minorHAnsi"/>
              <w:noProof/>
              <w:lang w:val="en-GB"/>
            </w:rPr>
            <w:t>[11]</w:t>
          </w:r>
          <w:r w:rsidR="000D5A50">
            <w:rPr>
              <w:rFonts w:cstheme="minorHAnsi"/>
              <w:lang w:val="en-GB"/>
            </w:rPr>
            <w:fldChar w:fldCharType="end"/>
          </w:r>
        </w:sdtContent>
      </w:sdt>
      <w:r w:rsidRPr="002063A6">
        <w:rPr>
          <w:rFonts w:cstheme="minorHAnsi"/>
          <w:lang w:val="en-GB"/>
        </w:rPr>
        <w:t>.</w:t>
      </w:r>
    </w:p>
    <w:p w14:paraId="47D28114" w14:textId="4BA9D066" w:rsidR="00044BDB" w:rsidRPr="002063A6" w:rsidRDefault="00044BDB" w:rsidP="002063A6">
      <w:pPr>
        <w:spacing w:line="360" w:lineRule="auto"/>
        <w:rPr>
          <w:rFonts w:cstheme="minorHAnsi"/>
          <w:lang w:val="en-GB"/>
        </w:rPr>
      </w:pPr>
    </w:p>
    <w:p w14:paraId="325310A8" w14:textId="6C37CEAF" w:rsidR="008D5A4E" w:rsidRPr="002063A6" w:rsidRDefault="00044BDB" w:rsidP="002063A6">
      <w:pPr>
        <w:spacing w:line="360" w:lineRule="auto"/>
        <w:rPr>
          <w:rFonts w:cstheme="minorHAnsi"/>
          <w:lang w:val="en-GB"/>
        </w:rPr>
      </w:pPr>
      <w:r w:rsidRPr="002063A6">
        <w:rPr>
          <w:rFonts w:cstheme="minorHAnsi"/>
          <w:lang w:val="en-GB"/>
        </w:rPr>
        <w:t xml:space="preserve">Word, PowerPoint, Excel and Access each provide specific and essential functions within business information management. Word ensures professional written communication; PowerPoint supports impactful visual delivery; Excel enables data-driven decisions; and Access provides relational data storage. Together, these tools create an integrated digital environment that supports analytical work, organisational communication and operational reporting. Effective use of these applications enhances productivity, collaboration and strategic </w:t>
      </w:r>
      <w:r w:rsidR="004B5437">
        <w:rPr>
          <w:rFonts w:cstheme="minorHAnsi"/>
          <w:lang w:val="en-GB"/>
        </w:rPr>
        <w:t xml:space="preserve">decision </w:t>
      </w:r>
      <w:r w:rsidRPr="002063A6">
        <w:rPr>
          <w:rFonts w:cstheme="minorHAnsi"/>
          <w:lang w:val="en-GB"/>
        </w:rPr>
        <w:t>making within modern organisations.</w:t>
      </w:r>
    </w:p>
    <w:p w14:paraId="182F91E5" w14:textId="77777777" w:rsidR="00C61E0B" w:rsidRPr="002063A6" w:rsidRDefault="00C61E0B" w:rsidP="002063A6">
      <w:pPr>
        <w:spacing w:line="360" w:lineRule="auto"/>
        <w:rPr>
          <w:rFonts w:cstheme="minorHAnsi"/>
          <w:lang w:val="en-GB"/>
        </w:rPr>
      </w:pPr>
    </w:p>
    <w:p w14:paraId="2C33B7C8" w14:textId="6F2FD4EE" w:rsidR="00D1144C" w:rsidRPr="002063A6" w:rsidRDefault="00CB3A49" w:rsidP="002063A6">
      <w:pPr>
        <w:pStyle w:val="Heading3"/>
        <w:spacing w:line="360" w:lineRule="auto"/>
        <w:rPr>
          <w:rFonts w:asciiTheme="minorHAnsi" w:hAnsiTheme="minorHAnsi" w:cstheme="minorHAnsi"/>
        </w:rPr>
      </w:pPr>
      <w:bookmarkStart w:id="16" w:name="_Toc216556940"/>
      <w:r w:rsidRPr="002063A6">
        <w:rPr>
          <w:rFonts w:asciiTheme="minorHAnsi" w:hAnsiTheme="minorHAnsi" w:cstheme="minorHAnsi"/>
        </w:rPr>
        <w:t>(b):</w:t>
      </w:r>
      <w:r w:rsidR="005C0D07" w:rsidRPr="002063A6">
        <w:rPr>
          <w:rFonts w:asciiTheme="minorHAnsi" w:eastAsiaTheme="minorHAnsi" w:hAnsiTheme="minorHAnsi" w:cstheme="minorHAnsi"/>
          <w:color w:val="auto"/>
          <w:sz w:val="22"/>
          <w:szCs w:val="22"/>
        </w:rPr>
        <w:t xml:space="preserve"> </w:t>
      </w:r>
      <w:r w:rsidR="00C56559" w:rsidRPr="002063A6">
        <w:rPr>
          <w:rFonts w:asciiTheme="minorHAnsi" w:hAnsiTheme="minorHAnsi" w:cstheme="minorHAnsi"/>
        </w:rPr>
        <w:t xml:space="preserve">Testing </w:t>
      </w:r>
      <w:r w:rsidR="005C0D07" w:rsidRPr="002063A6">
        <w:rPr>
          <w:rFonts w:asciiTheme="minorHAnsi" w:hAnsiTheme="minorHAnsi" w:cstheme="minorHAnsi"/>
        </w:rPr>
        <w:t>any two features</w:t>
      </w:r>
      <w:r w:rsidR="00C56559" w:rsidRPr="002063A6">
        <w:rPr>
          <w:rFonts w:asciiTheme="minorHAnsi" w:hAnsiTheme="minorHAnsi" w:cstheme="minorHAnsi"/>
        </w:rPr>
        <w:t>:</w:t>
      </w:r>
      <w:bookmarkEnd w:id="16"/>
    </w:p>
    <w:p w14:paraId="19D2CACE" w14:textId="6AE8625C" w:rsidR="00E07EBA" w:rsidRPr="002063A6" w:rsidRDefault="00E07EBA" w:rsidP="002063A6">
      <w:pPr>
        <w:spacing w:line="360" w:lineRule="auto"/>
        <w:rPr>
          <w:rFonts w:cstheme="minorHAnsi"/>
        </w:rPr>
      </w:pPr>
    </w:p>
    <w:p w14:paraId="1159659D" w14:textId="57C991BA" w:rsidR="00CB3A49" w:rsidRPr="002063A6" w:rsidRDefault="00D1144C" w:rsidP="002063A6">
      <w:pPr>
        <w:pStyle w:val="Heading4"/>
        <w:spacing w:line="360" w:lineRule="auto"/>
        <w:rPr>
          <w:rFonts w:asciiTheme="minorHAnsi" w:hAnsiTheme="minorHAnsi" w:cstheme="minorHAnsi"/>
        </w:rPr>
      </w:pPr>
      <w:r w:rsidRPr="002063A6">
        <w:rPr>
          <w:rFonts w:asciiTheme="minorHAnsi" w:hAnsiTheme="minorHAnsi" w:cstheme="minorHAnsi"/>
        </w:rPr>
        <w:t>IF Function in Microsoft Excel</w:t>
      </w:r>
    </w:p>
    <w:p w14:paraId="21892D56" w14:textId="3BD6226F" w:rsidR="005A3933" w:rsidRPr="002063A6" w:rsidRDefault="005A3933" w:rsidP="002063A6">
      <w:pPr>
        <w:spacing w:before="100" w:beforeAutospacing="1" w:after="100" w:afterAutospacing="1" w:line="360" w:lineRule="auto"/>
        <w:rPr>
          <w:rFonts w:cstheme="minorHAnsi"/>
        </w:rPr>
      </w:pPr>
      <w:r w:rsidRPr="002063A6">
        <w:rPr>
          <w:rFonts w:cstheme="minorHAnsi"/>
        </w:rPr>
        <w:t xml:space="preserve">The IF function allows Excel to produce a logical decision based on </w:t>
      </w:r>
      <w:r w:rsidR="00D1144C" w:rsidRPr="002063A6">
        <w:rPr>
          <w:rFonts w:cstheme="minorHAnsi"/>
        </w:rPr>
        <w:t>test conditions</w:t>
      </w:r>
      <w:r w:rsidRPr="002063A6">
        <w:rPr>
          <w:rFonts w:cstheme="minorHAnsi"/>
        </w:rPr>
        <w:t>. For this activity, I created a simple spreadsheet where sales performance was evaluated. Each employee’s monthly sales were recorded, and IF was used to classify whether the sales target was met. For example, the formula used was:</w:t>
      </w:r>
    </w:p>
    <w:p w14:paraId="6655EB6C" w14:textId="77777777" w:rsidR="008F6827" w:rsidRDefault="00DE45F1" w:rsidP="008F6827">
      <w:pPr>
        <w:spacing w:before="100" w:beforeAutospacing="1" w:after="100" w:afterAutospacing="1" w:line="360" w:lineRule="auto"/>
        <w:rPr>
          <w:rFonts w:cstheme="minorHAnsi"/>
        </w:rPr>
      </w:pPr>
      <w:r w:rsidRPr="002063A6">
        <w:rPr>
          <w:rFonts w:cstheme="minorHAnsi"/>
        </w:rPr>
        <w:t xml:space="preserve">=IF(B2&gt;=5000,"Target </w:t>
      </w:r>
      <w:proofErr w:type="spellStart"/>
      <w:r w:rsidRPr="002063A6">
        <w:rPr>
          <w:rFonts w:cstheme="minorHAnsi"/>
        </w:rPr>
        <w:t>Achieved","Below</w:t>
      </w:r>
      <w:proofErr w:type="spellEnd"/>
      <w:r w:rsidRPr="002063A6">
        <w:rPr>
          <w:rFonts w:cstheme="minorHAnsi"/>
        </w:rPr>
        <w:t xml:space="preserve"> Target")</w:t>
      </w:r>
    </w:p>
    <w:p w14:paraId="6F605B86" w14:textId="39936351" w:rsidR="008F6827" w:rsidRPr="008F6827" w:rsidRDefault="000D5A50" w:rsidP="008F6827">
      <w:pPr>
        <w:spacing w:before="100" w:beforeAutospacing="1" w:after="100" w:afterAutospacing="1" w:line="360" w:lineRule="auto"/>
        <w:rPr>
          <w:rFonts w:cstheme="minorHAnsi"/>
        </w:rPr>
      </w:pPr>
      <w:r w:rsidRPr="002063A6">
        <w:rPr>
          <w:rFonts w:cstheme="minorHAnsi"/>
          <w:noProof/>
        </w:rPr>
        <mc:AlternateContent>
          <mc:Choice Requires="wps">
            <w:drawing>
              <wp:anchor distT="0" distB="0" distL="114300" distR="114300" simplePos="0" relativeHeight="251662336" behindDoc="0" locked="0" layoutInCell="1" allowOverlap="1" wp14:anchorId="261C9837" wp14:editId="0926AEE7">
                <wp:simplePos x="0" y="0"/>
                <wp:positionH relativeFrom="column">
                  <wp:posOffset>633046</wp:posOffset>
                </wp:positionH>
                <wp:positionV relativeFrom="paragraph">
                  <wp:posOffset>939458</wp:posOffset>
                </wp:positionV>
                <wp:extent cx="1844187" cy="125604"/>
                <wp:effectExtent l="0" t="0" r="22860" b="27305"/>
                <wp:wrapNone/>
                <wp:docPr id="1648153433" name="Rectangle 3"/>
                <wp:cNvGraphicFramePr/>
                <a:graphic xmlns:a="http://schemas.openxmlformats.org/drawingml/2006/main">
                  <a:graphicData uri="http://schemas.microsoft.com/office/word/2010/wordprocessingShape">
                    <wps:wsp>
                      <wps:cNvSpPr/>
                      <wps:spPr>
                        <a:xfrm>
                          <a:off x="0" y="0"/>
                          <a:ext cx="1844187" cy="125604"/>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vertOverflow="overflow" horzOverflow="overflow" vert="horz" wrap="square" lIns="91440" tIns="45720" rIns="91440" bIns="45720" numCol="1" spcCol="0" anchor="ctr"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E26351" id="Rectangle 3" o:spid="_x0000_s1026" style="position:absolute;margin-left:49.85pt;margin-top:73.95pt;width:145.2pt;height: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drNdgIAAEQFAAAOAAAAZHJzL2Uyb0RvYy54bWysVFFv2yAQfp+0/4B4X20nTptZdaqpVadJ&#10;VVu1nfZMMMSWMMeAxMl+/Q5w3Kir9jDNDxi4u+/uPj64vNr3iuyEdR3omhZnOSVCc2g6vanp95fb&#10;T0tKnGe6YQq0qOlBOHq1+vjhcjCVmEELqhGWIIh21WBq2npvqixzvBU9c2dghEajBNszj0u7yRrL&#10;BkTvVTbL8/NsANsYC1w4h7s3yUhXEV9Kwf2DlE54omqKtfk42jiuw5itLlm1scy0HR/LYP9QRc86&#10;jUknqBvmGdna7g+ovuMWHEh/xqHPQMqOi9gDdlPkb7p5bpkRsRckx5mJJvf/YPn97tGSrsGzOy+X&#10;xWJezueUaNbjWT0he0xvlCDzwNNgXIXuz+bRjiuH09D0Xto+/LEdso/cHiZuxd4TjpvFsiyL5QUl&#10;HG3FbHGelwE0e4021vmvAnoSJjW1mD1SynZ3zifXo0tIpuG2Uwr3WaV0GB2orgl7cWE362tlyY7h&#10;wV/n4RvTnbhh8hCahc5SL3HmD0ok2CchkRusfhYriaoUEyzjXGhfJFPLGpGyFYuTZEHHISJ2qjQC&#10;BmSJVU7YI8DRM4EcsVPfo38IFVHUU3D+t8JS8BQRM4P2U3DfabDvASjsasyc/I8kJWoCS2toDqgc&#10;C+lK4RPgH3CQCoaawjijpAX767394I8qRislA16/mrqfW2YFJeqbRn1/Lsoy3Ne4KBcXM1zYU8v6&#10;1KK3/TXgQRf42Bgep+jPNMcENeXeouygN8zf6WfDg1/gIqjpZf+DWTNKzqNY7+F461j1RnnJN0Rq&#10;+LL1ILsoy1c2RpbwqsbjHp+V8BacrqPX6+O3+g0AAP//AwBQSwMEFAAGAAgAAAAhAHwgYzffAAAA&#10;CgEAAA8AAABkcnMvZG93bnJldi54bWxMj01PwzAMhu9I/IfISNxYuoGWtTSdJiQkDrvQcuGWNe4H&#10;NE5psq3795gTO/r1o9eP8+3sBnHCKfSeNCwXCQik2tueWg0f1evDBkSIhqwZPKGGCwbYFrc3ucms&#10;P9M7nsrYCi6hkBkNXYxjJmWoO3QmLPyIxLvGT85EHqdW2smcudwNcpUka+lMT3yhMyO+dFh/l0en&#10;4edt03xVq9iXatjXsfosd83+ovX93bx7BhFxjv8w/OmzOhTsdPBHskEMGtJUMcn5k0pBMPCYJksQ&#10;B07WSoEscnn9QvELAAD//wMAUEsBAi0AFAAGAAgAAAAhALaDOJL+AAAA4QEAABMAAAAAAAAAAAAA&#10;AAAAAAAAAFtDb250ZW50X1R5cGVzXS54bWxQSwECLQAUAAYACAAAACEAOP0h/9YAAACUAQAACwAA&#10;AAAAAAAAAAAAAAAvAQAAX3JlbHMvLnJlbHNQSwECLQAUAAYACAAAACEA9bnazXYCAABEBQAADgAA&#10;AAAAAAAAAAAAAAAuAgAAZHJzL2Uyb0RvYy54bWxQSwECLQAUAAYACAAAACEAfCBjN98AAAAKAQAA&#10;DwAAAAAAAAAAAAAAAADQBAAAZHJzL2Rvd25yZXYueG1sUEsFBgAAAAAEAAQA8wAAANwFAAAAAA==&#10;" filled="f" strokecolor="#c00000" strokeweight="1pt"/>
            </w:pict>
          </mc:Fallback>
        </mc:AlternateContent>
      </w:r>
      <w:r w:rsidR="00DE45F1" w:rsidRPr="002063A6">
        <w:rPr>
          <w:rFonts w:cstheme="minorHAnsi"/>
          <w:noProof/>
        </w:rPr>
        <w:drawing>
          <wp:inline distT="0" distB="0" distL="0" distR="0" wp14:anchorId="62EDA35D" wp14:editId="32D4DA35">
            <wp:extent cx="2552758" cy="1448789"/>
            <wp:effectExtent l="0" t="0" r="0" b="0"/>
            <wp:docPr id="1202236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236022" name="Picture 1202236022"/>
                    <pic:cNvPicPr/>
                  </pic:nvPicPr>
                  <pic:blipFill rotWithShape="1">
                    <a:blip r:embed="rId11" cstate="print">
                      <a:extLst>
                        <a:ext uri="{28A0092B-C50C-407E-A947-70E740481C1C}">
                          <a14:useLocalDpi xmlns:a14="http://schemas.microsoft.com/office/drawing/2010/main" val="0"/>
                        </a:ext>
                      </a:extLst>
                    </a:blip>
                    <a:srcRect l="3010" t="-1" r="4581" b="2016"/>
                    <a:stretch>
                      <a:fillRect/>
                    </a:stretch>
                  </pic:blipFill>
                  <pic:spPr bwMode="auto">
                    <a:xfrm>
                      <a:off x="0" y="0"/>
                      <a:ext cx="2563321" cy="1454784"/>
                    </a:xfrm>
                    <a:prstGeom prst="rect">
                      <a:avLst/>
                    </a:prstGeom>
                    <a:ln>
                      <a:noFill/>
                    </a:ln>
                    <a:extLst>
                      <a:ext uri="{53640926-AAD7-44D8-BBD7-CCE9431645EC}">
                        <a14:shadowObscured xmlns:a14="http://schemas.microsoft.com/office/drawing/2010/main"/>
                      </a:ext>
                    </a:extLst>
                  </pic:spPr>
                </pic:pic>
              </a:graphicData>
            </a:graphic>
          </wp:inline>
        </w:drawing>
      </w:r>
    </w:p>
    <w:p w14:paraId="5EA421B5" w14:textId="0DC8167E" w:rsidR="008F6827" w:rsidRDefault="008F6827" w:rsidP="008F6827">
      <w:pPr>
        <w:pStyle w:val="Caption"/>
      </w:pPr>
      <w:r>
        <w:t>Figure 3</w:t>
      </w:r>
    </w:p>
    <w:p w14:paraId="50E2FE52" w14:textId="53AB581E" w:rsidR="008F6827" w:rsidRDefault="004575B1" w:rsidP="012B113A">
      <w:pPr>
        <w:spacing w:before="100" w:beforeAutospacing="1" w:after="100" w:afterAutospacing="1" w:line="360" w:lineRule="auto"/>
      </w:pPr>
      <w:r w:rsidRPr="012B113A">
        <w:t xml:space="preserve">                 </w:t>
      </w:r>
      <w:r w:rsidR="00C3091A" w:rsidRPr="012B113A">
        <w:t xml:space="preserve"> </w:t>
      </w:r>
      <w:r w:rsidRPr="012B113A">
        <w:t xml:space="preserve">  </w:t>
      </w:r>
    </w:p>
    <w:p w14:paraId="58A8D76B" w14:textId="77777777" w:rsidR="008F6827" w:rsidRDefault="008F6827" w:rsidP="008F6827">
      <w:pPr>
        <w:keepNext/>
        <w:spacing w:before="100" w:beforeAutospacing="1" w:after="100" w:afterAutospacing="1" w:line="360" w:lineRule="auto"/>
      </w:pPr>
      <w:r w:rsidRPr="002063A6">
        <w:rPr>
          <w:rFonts w:cstheme="minorHAnsi"/>
          <w:noProof/>
        </w:rPr>
        <mc:AlternateContent>
          <mc:Choice Requires="wps">
            <w:drawing>
              <wp:anchor distT="0" distB="0" distL="114300" distR="114300" simplePos="0" relativeHeight="251692032" behindDoc="0" locked="0" layoutInCell="1" allowOverlap="1" wp14:anchorId="5475B3E3" wp14:editId="743547BF">
                <wp:simplePos x="0" y="0"/>
                <wp:positionH relativeFrom="column">
                  <wp:posOffset>1155700</wp:posOffset>
                </wp:positionH>
                <wp:positionV relativeFrom="paragraph">
                  <wp:posOffset>963930</wp:posOffset>
                </wp:positionV>
                <wp:extent cx="638070" cy="135653"/>
                <wp:effectExtent l="0" t="0" r="10160" b="17145"/>
                <wp:wrapNone/>
                <wp:docPr id="1252794352" name="Rectangle 4"/>
                <wp:cNvGraphicFramePr/>
                <a:graphic xmlns:a="http://schemas.openxmlformats.org/drawingml/2006/main">
                  <a:graphicData uri="http://schemas.microsoft.com/office/word/2010/wordprocessingShape">
                    <wps:wsp>
                      <wps:cNvSpPr/>
                      <wps:spPr>
                        <a:xfrm>
                          <a:off x="0" y="0"/>
                          <a:ext cx="638070" cy="135653"/>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vertOverflow="overflow" horzOverflow="overflow" vert="horz" wrap="square" lIns="91440" tIns="45720" rIns="91440" bIns="45720" numCol="1" spcCol="0" anchor="ctr"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27B285" id="Rectangle 4" o:spid="_x0000_s1026" style="position:absolute;margin-left:91pt;margin-top:75.9pt;width:50.25pt;height:10.7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3AqdgIAAEMFAAAOAAAAZHJzL2Uyb0RvYy54bWysVEtv2zAMvg/YfxB0X/1I0odRpxhadBhQ&#10;tEUf2FmRpdiALGqSEif79aMkxw26YodhPsiiSH4kP1K6vNr1imyFdR3omhYnOSVCc2g6va7p68vt&#10;l3NKnGe6YQq0qOleOHq1/PzpcjCVKKEF1QhLEES7ajA1bb03VZY53oqeuRMwQqNSgu2ZR9Gus8ay&#10;AdF7lZV5fpoNYBtjgQvn8PQmKeky4kspuH+Q0glPVE0xNx9XG9dVWLPlJavWlpm242Ma7B+y6Fmn&#10;MegEdcM8Ixvb/QHVd9yCA+lPOPQZSNlxEWvAaor8XTXPLTMi1oLkODPR5P4fLL/fPlrSNdi7clGe&#10;Xcxni5ISzXrs1ROyx/RaCTIPPA3GVWj+bB7tKDnchqJ30vbhj+WQXeR2P3Erdp5wPDydnedn2AGO&#10;qmK2OF3MAmb25mys898E9CRsamoxeGSUbe+cT6YHkxBLw22nFJ6zSumwOlBdE86iYNera2XJlmHf&#10;r/PwjeGOzDB4cM1CYamUuPN7JRLsk5BIDSZfxkziUIoJlnEutC+SqmWNSNGKxVGwMMbBI1aqNAIG&#10;ZIlZTtgjwMEygRywU92jfXAVcaYn5/xviSXnySNGBu0n577TYD8CUFjVGDnZH0hK1ASWVtDscXAs&#10;pBuFL4B/wEUqGGoK446SFuyvj86DPQ4xaikZ8PbV1P3cMCsoUd81jvdFMZ+H6xqF+eKsRMEea1bH&#10;Gr3prwEbXeBbY3jcoj3THAPUlHuLYwe9Yf5OPxse7AIXYZpedj+YNePIeZzVezhcOla9m7xkGzw1&#10;fN14kF0cyzc2RpbwpsZ2j69KeAqO5Wj19vYtfwMAAP//AwBQSwMEFAAGAAgAAAAhALX7qU/gAAAA&#10;CwEAAA8AAABkcnMvZG93bnJldi54bWxMj81OwzAQhO9IvIO1SNyoU6O2UYhTVUhIHHoh6YWbG29+&#10;IF6H2G3Tt2c50dvO7mh2vnw7u0GccQq9Jw3LRQICqfa2p1bDoXp7SkGEaMiawRNquGKAbXF/l5vM&#10;+gt94LmMreAQCpnR0MU4ZlKGukNnwsKPSHxr/ORMZDm10k7mwuFukCpJ1tKZnvhDZ0Z87bD+Lk9O&#10;w8972nxVKvblZtjXsfosd83+qvXjw7x7ARFxjv9m+KvP1aHgTkd/IhvEwDpVzBJ5WC2ZgR0qVSsQ&#10;R95snhXIIpe3DMUvAAAA//8DAFBLAQItABQABgAIAAAAIQC2gziS/gAAAOEBAAATAAAAAAAAAAAA&#10;AAAAAAAAAABbQ29udGVudF9UeXBlc10ueG1sUEsBAi0AFAAGAAgAAAAhADj9If/WAAAAlAEAAAsA&#10;AAAAAAAAAAAAAAAALwEAAF9yZWxzLy5yZWxzUEsBAi0AFAAGAAgAAAAhAEovcCp2AgAAQwUAAA4A&#10;AAAAAAAAAAAAAAAALgIAAGRycy9lMm9Eb2MueG1sUEsBAi0AFAAGAAgAAAAhALX7qU/gAAAACwEA&#10;AA8AAAAAAAAAAAAAAAAA0AQAAGRycy9kb3ducmV2LnhtbFBLBQYAAAAABAAEAPMAAADdBQAAAAA=&#10;" filled="f" strokecolor="#c00000" strokeweight="1pt"/>
            </w:pict>
          </mc:Fallback>
        </mc:AlternateContent>
      </w:r>
      <w:r w:rsidR="00DE45F1" w:rsidRPr="012B113A">
        <w:t xml:space="preserve">  </w:t>
      </w:r>
      <w:r w:rsidR="00DE45F1" w:rsidRPr="002063A6">
        <w:rPr>
          <w:rFonts w:cstheme="minorHAnsi"/>
          <w:noProof/>
        </w:rPr>
        <w:drawing>
          <wp:inline distT="0" distB="0" distL="0" distR="0" wp14:anchorId="089556CA" wp14:editId="63354CB9">
            <wp:extent cx="2026134" cy="1484725"/>
            <wp:effectExtent l="0" t="0" r="0" b="1270"/>
            <wp:docPr id="133694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94870"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26134" cy="1484725"/>
                    </a:xfrm>
                    <a:prstGeom prst="rect">
                      <a:avLst/>
                    </a:prstGeom>
                  </pic:spPr>
                </pic:pic>
              </a:graphicData>
            </a:graphic>
          </wp:inline>
        </w:drawing>
      </w:r>
    </w:p>
    <w:p w14:paraId="776B83CF" w14:textId="1F6D8768" w:rsidR="00DE45F1" w:rsidRPr="002063A6" w:rsidRDefault="008F6827" w:rsidP="008F6827">
      <w:pPr>
        <w:pStyle w:val="Caption"/>
      </w:pPr>
      <w:r>
        <w:t>Figure 4</w:t>
      </w:r>
    </w:p>
    <w:p w14:paraId="5FDF5ACE" w14:textId="77777777" w:rsidR="008F6827" w:rsidRDefault="00E423DD" w:rsidP="008F6827">
      <w:pPr>
        <w:spacing w:before="100" w:beforeAutospacing="1" w:after="100" w:afterAutospacing="1" w:line="360" w:lineRule="auto"/>
        <w:rPr>
          <w:rFonts w:cstheme="minorHAnsi"/>
        </w:rPr>
      </w:pPr>
      <w:r w:rsidRPr="002063A6">
        <w:rPr>
          <w:rFonts w:cstheme="minorHAnsi"/>
        </w:rPr>
        <w:t>This made the output automatic and reduced mistakes that can occur during manual checking. Once entered, the formula was dragged down the column to apply to multiple employees. The function helped organize results quickly, which would save business time when analyzing performance across larger datasets.</w:t>
      </w:r>
    </w:p>
    <w:p w14:paraId="7C610C4D" w14:textId="2413CBB8" w:rsidR="008F6827" w:rsidRPr="008F6827" w:rsidRDefault="008F6827" w:rsidP="008F6827">
      <w:pPr>
        <w:spacing w:before="100" w:beforeAutospacing="1" w:after="100" w:afterAutospacing="1" w:line="360" w:lineRule="auto"/>
        <w:rPr>
          <w:rFonts w:cstheme="minorHAnsi"/>
        </w:rPr>
      </w:pPr>
      <w:r w:rsidRPr="002063A6">
        <w:rPr>
          <w:rFonts w:cstheme="minorHAnsi"/>
          <w:noProof/>
        </w:rPr>
        <mc:AlternateContent>
          <mc:Choice Requires="wps">
            <w:drawing>
              <wp:anchor distT="0" distB="0" distL="114300" distR="114300" simplePos="0" relativeHeight="251665408" behindDoc="0" locked="0" layoutInCell="1" allowOverlap="1" wp14:anchorId="0BD80A7A" wp14:editId="62653065">
                <wp:simplePos x="0" y="0"/>
                <wp:positionH relativeFrom="column">
                  <wp:posOffset>1739900</wp:posOffset>
                </wp:positionH>
                <wp:positionV relativeFrom="paragraph">
                  <wp:posOffset>1223010</wp:posOffset>
                </wp:positionV>
                <wp:extent cx="144814" cy="103439"/>
                <wp:effectExtent l="0" t="0" r="7620" b="11430"/>
                <wp:wrapNone/>
                <wp:docPr id="509976864" name="Plus Sign 6"/>
                <wp:cNvGraphicFramePr/>
                <a:graphic xmlns:a="http://schemas.openxmlformats.org/drawingml/2006/main">
                  <a:graphicData uri="http://schemas.microsoft.com/office/word/2010/wordprocessingShape">
                    <wps:wsp>
                      <wps:cNvSpPr/>
                      <wps:spPr>
                        <a:xfrm>
                          <a:off x="0" y="0"/>
                          <a:ext cx="144814" cy="103439"/>
                        </a:xfrm>
                        <a:prstGeom prst="mathPlus">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2E16FB" id="Plus Sign 6" o:spid="_x0000_s1026" style="position:absolute;margin-left:137pt;margin-top:96.3pt;width:11.4pt;height:8.1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144814,103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DA7fAIAADgFAAAOAAAAZHJzL2Uyb0RvYy54bWysVFFv2yAQfp+0/4B4X2ynadpEdaooVadJ&#10;VRstnfpMMcTWgGNA4mS/fgd23K7rXqa92Bx393H38R1X1wetyF4434ApaTHKKRGGQ9WYbUm/Pd5+&#10;uqTEB2YqpsCIkh6Fp9eLjx+uWjsXY6hBVcIRBDF+3tqS1iHYeZZ5XgvN/AisMOiU4DQLaLptVjnW&#10;IrpW2TjPp1kLrrIOuPAed286J10kfCkFDw9SehGIKinWFtLXpe9z/GaLKzbfOmbrhvdlsH+oQrPG&#10;4KED1A0LjOxc8weUbrgDDzKMOOgMpGy4SD1gN0X+pptNzaxIvSA53g40+f8Hy+/3a0eaqqTn+Wx2&#10;Mb2cTigxTONVrdXOk02zNWQaaWqtn2P0xq5db3lcxp4P0un4x27IIVF7HKgVh0A4bhaTyWWB0Bxd&#10;RX42OZtFzOwl2TofPgvQJC5KitddxwISqWx/50MXfgrD3FhQV0JahaMSsQplvgqJHeGh45SdtCRW&#10;ypE9QxVU34tuu2aV6LaK8zxPUsB6huhUXQKLqLJRasDtAaJGf8ftauxjY5pIEhwS878V1CUO0elE&#10;MGFI1I0B916yCkVPpOziT8R0dERmnqE64h076MTvLb9tkOM75sOaOVQ7zgVOcHjAj1TQlhT6FSU1&#10;uJ/v7cd4FCF6KWlxekrqf+yYE5SoLwblOcP7juOWjMn5xRgN99rz/NpjdnoFeDUFvhWWp2WMD+q0&#10;lA70Ew76Mp6KLmY4nl1SHtzJWIVuqvGp4GK5TGE4YpaFO7OxPIJHVqN+Hg9PzNleaAEVeg+nSWPz&#10;N1rrYmOmgeUugGySEF947fnG8UyC6Z+SOP+v7RT18uAtfgEAAP//AwBQSwMEFAAGAAgAAAAhAAZY&#10;43HgAAAACwEAAA8AAABkcnMvZG93bnJldi54bWxMj8FOwzAQRO+V+AdrkXpB1CFCoQlxqlLBrQca&#10;qp7deElC43UUu23y9ywnetvRjGbn5avRduKCg28dKXhaRCCQKmdaqhXsvz4elyB80GR05wgVTOhh&#10;VdzNcp0Zd6UdXspQCy4hn2kFTQh9JqWvGrTaL1yPxN63G6wOLIdamkFfudx2Mo6iRFrdEn9odI+b&#10;BqtTebYK3tfOnbaf5cN4oDfjtj/TPhwmpeb34/oVRMAx/Ifhbz5Ph4I3Hd2ZjBedgvjlmVkCG2mc&#10;gOBEnCYMc+QjWqYgi1zeMhS/AAAA//8DAFBLAQItABQABgAIAAAAIQC2gziS/gAAAOEBAAATAAAA&#10;AAAAAAAAAAAAAAAAAABbQ29udGVudF9UeXBlc10ueG1sUEsBAi0AFAAGAAgAAAAhADj9If/WAAAA&#10;lAEAAAsAAAAAAAAAAAAAAAAALwEAAF9yZWxzLy5yZWxzUEsBAi0AFAAGAAgAAAAhAC8sMDt8AgAA&#10;OAUAAA4AAAAAAAAAAAAAAAAALgIAAGRycy9lMm9Eb2MueG1sUEsBAi0AFAAGAAgAAAAhAAZY43Hg&#10;AAAACwEAAA8AAAAAAAAAAAAAAAAA1gQAAGRycy9kb3ducmV2LnhtbFBLBQYAAAAABAAEAPMAAADj&#10;BQAAAAA=&#10;" path="m19195,39555r41048,l60243,13711r24328,l84571,39555r41048,l125619,63884r-41048,l84571,89728r-24328,l60243,63884r-41048,l19195,39555xe" fillcolor="black [3200]" strokecolor="black [480]" strokeweight="1pt">
                <v:stroke joinstyle="miter"/>
                <v:path arrowok="t" o:connecttype="custom" o:connectlocs="19195,39555;60243,39555;60243,13711;84571,13711;84571,39555;125619,39555;125619,63884;84571,63884;84571,89728;60243,89728;60243,63884;19195,63884;19195,39555" o:connectangles="0,0,0,0,0,0,0,0,0,0,0,0,0"/>
              </v:shape>
            </w:pict>
          </mc:Fallback>
        </mc:AlternateContent>
      </w:r>
      <w:r w:rsidR="000D5A50" w:rsidRPr="002063A6">
        <w:rPr>
          <w:rFonts w:cstheme="minorHAnsi"/>
          <w:noProof/>
        </w:rPr>
        <mc:AlternateContent>
          <mc:Choice Requires="wps">
            <w:drawing>
              <wp:anchor distT="0" distB="0" distL="114300" distR="114300" simplePos="0" relativeHeight="251664384" behindDoc="0" locked="0" layoutInCell="1" allowOverlap="1" wp14:anchorId="7D56B906" wp14:editId="5808FBE5">
                <wp:simplePos x="0" y="0"/>
                <wp:positionH relativeFrom="column">
                  <wp:posOffset>1173480</wp:posOffset>
                </wp:positionH>
                <wp:positionV relativeFrom="paragraph">
                  <wp:posOffset>884555</wp:posOffset>
                </wp:positionV>
                <wp:extent cx="624771" cy="401343"/>
                <wp:effectExtent l="0" t="0" r="23495" b="17780"/>
                <wp:wrapNone/>
                <wp:docPr id="744610017" name="Rectangle 5"/>
                <wp:cNvGraphicFramePr/>
                <a:graphic xmlns:a="http://schemas.openxmlformats.org/drawingml/2006/main">
                  <a:graphicData uri="http://schemas.microsoft.com/office/word/2010/wordprocessingShape">
                    <wps:wsp>
                      <wps:cNvSpPr/>
                      <wps:spPr>
                        <a:xfrm>
                          <a:off x="0" y="0"/>
                          <a:ext cx="624771" cy="401343"/>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2B007E" id="Rectangle 5" o:spid="_x0000_s1026" style="position:absolute;margin-left:92.4pt;margin-top:69.65pt;width:49.2pt;height:31.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CKKmwIAAIwFAAAOAAAAZHJzL2Uyb0RvYy54bWysVMFu2zAMvQ/YPwi6r7ZTt9mCOkWQosOA&#10;oivaDj0rshQbkEVNUuJkXz9Kst2gK3YYloMiiuQj+Uzy6vrQKbIX1rWgK1qc5ZQIzaFu9baiP55v&#10;P32mxHmma6ZAi4oehaPXy48frnqzEDNoQNXCEgTRbtGbijbem0WWOd6IjrkzMEKjUoLtmEfRbrPa&#10;sh7RO5XN8vwy68HWxgIXzuHrTVLSZcSXUnD/XUonPFEVxdx8PG08N+HMlldssbXMNC0f0mD/kEXH&#10;Wo1BJ6gb5hnZ2fYPqK7lFhxIf8ahy0DKlotYA1ZT5G+qeWqYEbEWJMeZiSb3/2D5/f7Bkrau6Lws&#10;L4s8L+aUaNbhp3pE8pjeKkEuAk29cQu0fjIPdpAcXkPNB2m78I/VkEOk9jhRKw6ecHy8nJXzeUEJ&#10;R1WZF+flecDMXp2Ndf6rgI6ES0UtBo+Esv2d88l0NAmxNNy2SuE7WygdTgeqrcNbFOx2s1aW7Bl+&#10;9nUefkO4EzMMHlyzUFgqJd78UYkE+ygkMoPJz2ImsSfFBMs4F9oXSdWwWqRoxcVJsNDFwSNWqjQC&#10;BmSJWU7YA8BomUBG7FT3YB9cRWzpyTn/W2LJefKIkUH7yblrNdj3ABRWNURO9iNJiZrA0gbqI/aN&#10;hTRQzvDbFr/bHXP+gVmcIJw13Ar+Ox5SQV9RGG6UNGB/vfce7LGxUUtJjxNZUfdzx6ygRH3T2PJf&#10;irIMIxyF8mI+Q8GeajanGr3r1oBfH3sOs4vXYO/VeJUWuhdcHqsQFVVMc4xdUe7tKKx92hS4frhY&#10;raIZjq1h/k4/GR7AA6uhL58PL8yaoXk9dv09jNPLFm96ONkGTw2rnQfZxgZ/5XXgG0c+Ns6wnsJO&#10;OZWj1esSXf4GAAD//wMAUEsDBBQABgAIAAAAIQDt8En+3wAAAAsBAAAPAAAAZHJzL2Rvd25yZXYu&#10;eG1sTI9LT8MwEITvSPwHa5G4UYeERwhxqgoJiUMvJFy4ubHzAHsd4m2b/nuWE73NaEez35TrxTtx&#10;sHMcAyq4XSUgLLbBjNgr+Gheb3IQkTQa7QJaBScbYV1dXpS6MOGI7/ZQUy+4BGOhFQxEUyFlbAfr&#10;dVyFySLfujB7TWznXppZH7ncO5kmyYP0ekT+MOjJvgy2/a73XsHPW959NSmN9aPbttR81ptue1Lq&#10;+mrZPIMgu9B/GP7wGR0qZtqFPZooHPv8jtGJRfaUgeBEmmcpiB2LJL0HWZXyfEP1CwAA//8DAFBL&#10;AQItABQABgAIAAAAIQC2gziS/gAAAOEBAAATAAAAAAAAAAAAAAAAAAAAAABbQ29udGVudF9UeXBl&#10;c10ueG1sUEsBAi0AFAAGAAgAAAAhADj9If/WAAAAlAEAAAsAAAAAAAAAAAAAAAAALwEAAF9yZWxz&#10;Ly5yZWxzUEsBAi0AFAAGAAgAAAAhAJB4IoqbAgAAjAUAAA4AAAAAAAAAAAAAAAAALgIAAGRycy9l&#10;Mm9Eb2MueG1sUEsBAi0AFAAGAAgAAAAhAO3wSf7fAAAACwEAAA8AAAAAAAAAAAAAAAAA9QQAAGRy&#10;cy9kb3ducmV2LnhtbFBLBQYAAAAABAAEAPMAAAABBgAAAAA=&#10;" filled="f" strokecolor="#c00000" strokeweight="1pt"/>
            </w:pict>
          </mc:Fallback>
        </mc:AlternateContent>
      </w:r>
      <w:r w:rsidR="004575B1" w:rsidRPr="002063A6">
        <w:rPr>
          <w:rFonts w:cstheme="minorHAnsi"/>
        </w:rPr>
        <w:t xml:space="preserve">  </w:t>
      </w:r>
      <w:r w:rsidR="004575B1" w:rsidRPr="002063A6">
        <w:rPr>
          <w:rFonts w:cstheme="minorHAnsi"/>
          <w:noProof/>
        </w:rPr>
        <w:drawing>
          <wp:inline distT="0" distB="0" distL="0" distR="0" wp14:anchorId="2CE9469F" wp14:editId="7032AD75">
            <wp:extent cx="1766593" cy="1484725"/>
            <wp:effectExtent l="0" t="0" r="5080" b="1270"/>
            <wp:docPr id="460407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407415"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66593" cy="1484725"/>
                    </a:xfrm>
                    <a:prstGeom prst="rect">
                      <a:avLst/>
                    </a:prstGeom>
                  </pic:spPr>
                </pic:pic>
              </a:graphicData>
            </a:graphic>
          </wp:inline>
        </w:drawing>
      </w:r>
    </w:p>
    <w:p w14:paraId="3221E667" w14:textId="34F2E6EF" w:rsidR="008F6827" w:rsidRDefault="008F6827" w:rsidP="008F6827">
      <w:pPr>
        <w:pStyle w:val="Caption"/>
      </w:pPr>
      <w:r>
        <w:t>Figure 5</w:t>
      </w:r>
    </w:p>
    <w:p w14:paraId="3027CD3F" w14:textId="1022BFCC" w:rsidR="008F6827" w:rsidRDefault="008F6827" w:rsidP="008F6827">
      <w:pPr>
        <w:keepNext/>
        <w:spacing w:before="100" w:beforeAutospacing="1" w:after="100" w:afterAutospacing="1" w:line="360" w:lineRule="auto"/>
      </w:pPr>
      <w:r w:rsidRPr="002063A6">
        <w:rPr>
          <w:rFonts w:cstheme="minorHAnsi"/>
          <w:noProof/>
        </w:rPr>
        <mc:AlternateContent>
          <mc:Choice Requires="wps">
            <w:drawing>
              <wp:anchor distT="0" distB="0" distL="114300" distR="114300" simplePos="0" relativeHeight="251666432" behindDoc="0" locked="0" layoutInCell="1" allowOverlap="1" wp14:anchorId="2792700E" wp14:editId="30BCEACA">
                <wp:simplePos x="0" y="0"/>
                <wp:positionH relativeFrom="column">
                  <wp:posOffset>1075055</wp:posOffset>
                </wp:positionH>
                <wp:positionV relativeFrom="paragraph">
                  <wp:posOffset>848360</wp:posOffset>
                </wp:positionV>
                <wp:extent cx="562708" cy="368243"/>
                <wp:effectExtent l="0" t="0" r="27940" b="13335"/>
                <wp:wrapNone/>
                <wp:docPr id="2103068986" name="Rectangle 7"/>
                <wp:cNvGraphicFramePr/>
                <a:graphic xmlns:a="http://schemas.openxmlformats.org/drawingml/2006/main">
                  <a:graphicData uri="http://schemas.microsoft.com/office/word/2010/wordprocessingShape">
                    <wps:wsp>
                      <wps:cNvSpPr/>
                      <wps:spPr>
                        <a:xfrm>
                          <a:off x="0" y="0"/>
                          <a:ext cx="562708" cy="368243"/>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E4E74B" id="Rectangle 7" o:spid="_x0000_s1026" style="position:absolute;margin-left:84.65pt;margin-top:66.8pt;width:44.3pt;height:2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hONngIAAI0FAAAOAAAAZHJzL2Uyb0RvYy54bWysVEtv2zAMvg/YfxB0X/1omqZGnSJI0WFA&#10;0RVth54VWYoNyKImKXGyXz9KfjToih2G5aCIIvmR/Ezy+ubQKrIX1jWgS5qdpZQIzaFq9LakP17u&#10;viwocZ7piinQoqRH4ejN8vOn684UIocaVCUsQRDtis6UtPbeFEnieC1a5s7ACI1KCbZlHkW7TSrL&#10;OkRvVZKn6TzpwFbGAhfO4ettr6TLiC+l4P67lE54okqKufl42nhuwpksr1mxtczUDR/SYP+QRcsa&#10;jUEnqFvmGdnZ5g+otuEWHEh/xqFNQMqGi1gDVpOl76p5rpkRsRYkx5mJJvf/YPnD/tGSpippnqXn&#10;6XxxtZhTolmL3+oJ2WN6qwS5DDx1xhVo/mwe7SA5vIaiD9K24R/LIYfI7XHiVhw84fh4Mc8vU2wG&#10;jqrz+SKfnQfM5M3ZWOe/CmhJuJTUYvDIKNvfO9+bjiYhloa7Ril8Z4XS4XSgmiq8RcFuN2tlyZ7h&#10;d1+n4TeEOzHD4ME1CYX1pcSbPyrRwz4JidRg8nnMJDalmGAZ50L7rFfVrBJ9tOziJFho4+ARK1Ua&#10;AQOyxCwn7AFgtOxBRuy+7sE+uIrY05Nz+rfEeufJI0YG7SfnttFgPwJQWNUQubcfSeqpCSxtoDpi&#10;41joJ8oZftfgd7tnzj8yiyOEw4ZrwX/HQyroSgrDjZIa7K+P3oM9djZqKelwJEvqfu6YFZSobxp7&#10;/iqbzcIMR2F2cZmjYE81m1ON3rVrwK+f4QIyPF6DvVfjVVpoX3F7rEJUVDHNMXZJubejsPb9qsD9&#10;w8VqFc1wbg3z9/rZ8AAeWA19+XJ4ZdYMzeux6x9gHF9WvOvh3jZ4aljtPMgmNvgbrwPfOPOxcYb9&#10;FJbKqRyt3rbo8jcAAAD//wMAUEsDBBQABgAIAAAAIQB+p6bc4AAAAAsBAAAPAAAAZHJzL2Rvd25y&#10;ZXYueG1sTI/NTsMwEITvSLyDtUjcqNNEpE2IU1VISBx6IeHCzY03PxCvQ+y26duznOC2szua/abY&#10;LXYUZ5z94EjBehWBQGqcGahT8F6/PGxB+KDJ6NERKriih115e1Po3LgLveG5Cp3gEPK5VtCHMOVS&#10;+qZHq/3KTUh8a91sdWA5d9LM+sLhdpRxFKXS6oH4Q68nfO6x+apOVsH367b9rOMwVJvx0IT6o9q3&#10;h6tS93fL/glEwCX8meEXn9GhZKajO5HxYmSdZglbeUiSFAQ74sdNBuLIm2ydgiwL+b9D+QMAAP//&#10;AwBQSwECLQAUAAYACAAAACEAtoM4kv4AAADhAQAAEwAAAAAAAAAAAAAAAAAAAAAAW0NvbnRlbnRf&#10;VHlwZXNdLnhtbFBLAQItABQABgAIAAAAIQA4/SH/1gAAAJQBAAALAAAAAAAAAAAAAAAAAC8BAABf&#10;cmVscy8ucmVsc1BLAQItABQABgAIAAAAIQCkHhONngIAAI0FAAAOAAAAAAAAAAAAAAAAAC4CAABk&#10;cnMvZTJvRG9jLnhtbFBLAQItABQABgAIAAAAIQB+p6bc4AAAAAsBAAAPAAAAAAAAAAAAAAAAAPgE&#10;AABkcnMvZG93bnJldi54bWxQSwUGAAAAAAQABADzAAAABQYAAAAA&#10;" filled="f" strokecolor="#c00000" strokeweight="1pt"/>
            </w:pict>
          </mc:Fallback>
        </mc:AlternateContent>
      </w:r>
      <w:r w:rsidR="004575B1" w:rsidRPr="002063A6">
        <w:rPr>
          <w:rFonts w:cstheme="minorHAnsi"/>
        </w:rPr>
        <w:t xml:space="preserve">  </w:t>
      </w:r>
      <w:r w:rsidR="004575B1" w:rsidRPr="002063A6">
        <w:rPr>
          <w:rFonts w:cstheme="minorHAnsi"/>
          <w:noProof/>
        </w:rPr>
        <w:drawing>
          <wp:inline distT="0" distB="0" distL="0" distR="0" wp14:anchorId="095D7837" wp14:editId="6D4AF8AB">
            <wp:extent cx="1766593" cy="1422839"/>
            <wp:effectExtent l="0" t="0" r="5080" b="6350"/>
            <wp:docPr id="887045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045602"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66593" cy="1422839"/>
                    </a:xfrm>
                    <a:prstGeom prst="rect">
                      <a:avLst/>
                    </a:prstGeom>
                  </pic:spPr>
                </pic:pic>
              </a:graphicData>
            </a:graphic>
          </wp:inline>
        </w:drawing>
      </w:r>
    </w:p>
    <w:p w14:paraId="0D51C5B4" w14:textId="7E277B3D" w:rsidR="004575B1" w:rsidRPr="002063A6" w:rsidRDefault="008F6827" w:rsidP="008F6827">
      <w:pPr>
        <w:pStyle w:val="Caption"/>
        <w:rPr>
          <w:rFonts w:cstheme="minorHAnsi"/>
        </w:rPr>
      </w:pPr>
      <w:r>
        <w:t>Figure 6</w:t>
      </w:r>
    </w:p>
    <w:p w14:paraId="4AC6BE43" w14:textId="77777777" w:rsidR="008F6827" w:rsidRDefault="008F6827" w:rsidP="002063A6">
      <w:pPr>
        <w:pStyle w:val="Heading4"/>
        <w:spacing w:line="360" w:lineRule="auto"/>
        <w:rPr>
          <w:rFonts w:asciiTheme="minorHAnsi" w:eastAsiaTheme="minorHAnsi" w:hAnsiTheme="minorHAnsi" w:cstheme="minorHAnsi"/>
          <w:i w:val="0"/>
          <w:iCs w:val="0"/>
          <w:color w:val="auto"/>
        </w:rPr>
      </w:pPr>
    </w:p>
    <w:p w14:paraId="4DB52791" w14:textId="5B93A8FC" w:rsidR="00A10142" w:rsidRPr="002063A6" w:rsidRDefault="00520D89" w:rsidP="002063A6">
      <w:pPr>
        <w:pStyle w:val="Heading4"/>
        <w:spacing w:line="360" w:lineRule="auto"/>
        <w:rPr>
          <w:rFonts w:asciiTheme="minorHAnsi" w:hAnsiTheme="minorHAnsi" w:cstheme="minorHAnsi"/>
        </w:rPr>
      </w:pPr>
      <w:r w:rsidRPr="002063A6">
        <w:rPr>
          <w:rFonts w:asciiTheme="minorHAnsi" w:hAnsiTheme="minorHAnsi" w:cstheme="minorHAnsi"/>
        </w:rPr>
        <w:t xml:space="preserve">Goal Seek in Microsoft </w:t>
      </w:r>
      <w:r w:rsidR="00A10142" w:rsidRPr="002063A6">
        <w:rPr>
          <w:rFonts w:asciiTheme="minorHAnsi" w:hAnsiTheme="minorHAnsi" w:cstheme="minorHAnsi"/>
        </w:rPr>
        <w:t>Excel</w:t>
      </w:r>
    </w:p>
    <w:p w14:paraId="7806151E" w14:textId="2E28C1EB" w:rsidR="00300F31" w:rsidRPr="002063A6" w:rsidRDefault="00300F31" w:rsidP="002063A6">
      <w:pPr>
        <w:spacing w:line="360" w:lineRule="auto"/>
        <w:rPr>
          <w:rFonts w:cstheme="minorHAnsi"/>
        </w:rPr>
      </w:pPr>
      <w:r w:rsidRPr="002063A6">
        <w:rPr>
          <w:rFonts w:cstheme="minorHAnsi"/>
        </w:rPr>
        <w:t>Goal Seek is a useful Excel tool that works backward from a desired result to determine the input required. For this activity, I used Goal Seek to calculate the number of units a business needs to sell to reach a target revenue of £10,000. By setting the revenue formula, Goal Seek automatically adjusted the units sold until the target was reached. This feature demonstrates how businesses can perform forecasting and financia</w:t>
      </w:r>
      <w:r w:rsidR="004B5437">
        <w:rPr>
          <w:rFonts w:cstheme="minorHAnsi"/>
        </w:rPr>
        <w:t xml:space="preserve">l planning without manual trial and </w:t>
      </w:r>
      <w:r w:rsidRPr="002063A6">
        <w:rPr>
          <w:rFonts w:cstheme="minorHAnsi"/>
        </w:rPr>
        <w:t>error.</w:t>
      </w:r>
    </w:p>
    <w:p w14:paraId="185F5D37" w14:textId="77777777" w:rsidR="00654253" w:rsidRDefault="00DF1130" w:rsidP="00654253">
      <w:pPr>
        <w:keepNext/>
        <w:spacing w:line="360" w:lineRule="auto"/>
      </w:pPr>
      <w:r w:rsidRPr="002063A6">
        <w:rPr>
          <w:rFonts w:cstheme="minorHAnsi"/>
          <w:noProof/>
        </w:rPr>
        <mc:AlternateContent>
          <mc:Choice Requires="wps">
            <w:drawing>
              <wp:anchor distT="0" distB="0" distL="114300" distR="114300" simplePos="0" relativeHeight="251674624" behindDoc="0" locked="0" layoutInCell="1" allowOverlap="1" wp14:anchorId="7E50359D" wp14:editId="7E0EEB06">
                <wp:simplePos x="0" y="0"/>
                <wp:positionH relativeFrom="column">
                  <wp:posOffset>165798</wp:posOffset>
                </wp:positionH>
                <wp:positionV relativeFrom="paragraph">
                  <wp:posOffset>1154283</wp:posOffset>
                </wp:positionV>
                <wp:extent cx="1698171" cy="688313"/>
                <wp:effectExtent l="0" t="0" r="16510" b="17145"/>
                <wp:wrapNone/>
                <wp:docPr id="1925889326" name="Rectangle 14"/>
                <wp:cNvGraphicFramePr/>
                <a:graphic xmlns:a="http://schemas.openxmlformats.org/drawingml/2006/main">
                  <a:graphicData uri="http://schemas.microsoft.com/office/word/2010/wordprocessingShape">
                    <wps:wsp>
                      <wps:cNvSpPr/>
                      <wps:spPr>
                        <a:xfrm>
                          <a:off x="0" y="0"/>
                          <a:ext cx="1698171" cy="688313"/>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FAE37F" id="Rectangle 14" o:spid="_x0000_s1026" style="position:absolute;margin-left:13.05pt;margin-top:90.9pt;width:133.7pt;height:54.2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xVanwIAAI8FAAAOAAAAZHJzL2Uyb0RvYy54bWysVE1v2zAMvQ/YfxB0Xx2naZoYdYogRYcB&#10;RVu0HXpWZCk2IIuapHzt14+SbDdoix2G+SBLIvlIPpG8uj60iuyEdQ3okuZnI0qE5lA1elPSny+3&#10;32aUOM90xRRoUdKjcPR68fXL1d4UYgw1qEpYgiDaFXtT0tp7U2SZ47VomTsDIzQKJdiWeTzaTVZZ&#10;tkf0VmXj0Wia7cFWxgIXzuHtTRLSRcSXUnD/IKUTnqiSYmw+rjau67BmiytWbCwzdcO7MNg/RNGy&#10;RqPTAeqGeUa2tvkA1TbcggPpzzi0GUjZcBFzwGzy0btsnmtmRMwFyXFmoMn9P1h+v3u0pKnw7ebj&#10;i9lsfj6eUqJZi2/1hOwxvVGC5JNA1N64AvWfzaPtTg63IeuDtG34Yz7kEMk9DuSKgyccL/PpfJZf&#10;5pRwlE1ns/P8PIBmb9bGOv9dQEvCpqQW3UdO2e7O+aTaqwRnGm4bpfCeFUqH1YFqqnAXD3azXilL&#10;dgxffjUKX+fuRA2dB9MsZJZyiTt/VCLBPgmJ5GD04xhJLEsxwDLOhfZ5EtWsEslbfnHiLBRysIiZ&#10;Ko2AAVlilAN2B9BrJpAeO+Xd6QdTEat6MB79LbBkPFhEz6D9YNw2GuxnAAqz6jwn/Z6kRE1gaQ3V&#10;EUvHQuopZ/htg+92x5x/ZBabCNsNB4N/wEUq2JcUuh0lNdjfn90HfaxtlFKyx6Ysqfu1ZVZQon5o&#10;rPp5PpmELo6HycXlGA/2VLI+lehtuwJ8faw5jC5ug75X/VZaaF9xfiyDVxQxzdF3Sbm3/WHl07DA&#10;CcTFchnVsHMN83f62fAAHlgNdflyeGXWdMXrsezvoW9gVryr4aQbLDUstx5kEwv8jdeOb+z6WDjd&#10;hApj5fQctd7m6OIPAAAA//8DAFBLAwQUAAYACAAAACEAc12KQN8AAAAKAQAADwAAAGRycy9kb3du&#10;cmV2LnhtbEyPzU7DMBCE70i8g7VI3KgTI0oIcaoKCYlDLyRcuLnx5gfidYjdNn17tie47e6MZr8p&#10;NosbxRHnMHjSkK4SEEiNtwN1Gj7q17sMRIiGrBk9oYYzBtiU11eFya0/0Tseq9gJDqGQGw19jFMu&#10;ZWh6dCas/ITEWutnZyKvcyftbE4c7kapkmQtnRmIP/Rmwpcem+/q4DT8vGXtV63iUD2OuybWn9W2&#10;3Z21vr1Zts8gIi7xzwwXfEaHkpn2/kA2iFGDWqfs5HuWcgU2qKf7BxD7y5AokGUh/1cofwEAAP//&#10;AwBQSwECLQAUAAYACAAAACEAtoM4kv4AAADhAQAAEwAAAAAAAAAAAAAAAAAAAAAAW0NvbnRlbnRf&#10;VHlwZXNdLnhtbFBLAQItABQABgAIAAAAIQA4/SH/1gAAAJQBAAALAAAAAAAAAAAAAAAAAC8BAABf&#10;cmVscy8ucmVsc1BLAQItABQABgAIAAAAIQDBoxVanwIAAI8FAAAOAAAAAAAAAAAAAAAAAC4CAABk&#10;cnMvZTJvRG9jLnhtbFBLAQItABQABgAIAAAAIQBzXYpA3wAAAAoBAAAPAAAAAAAAAAAAAAAAAPkE&#10;AABkcnMvZG93bnJldi54bWxQSwUGAAAAAAQABADzAAAABQYAAAAA&#10;" filled="f" strokecolor="#c00000" strokeweight="1pt"/>
            </w:pict>
          </mc:Fallback>
        </mc:AlternateContent>
      </w:r>
      <w:r w:rsidR="00E423DD" w:rsidRPr="002063A6">
        <w:rPr>
          <w:rFonts w:cstheme="minorHAnsi"/>
          <w:noProof/>
        </w:rPr>
        <w:drawing>
          <wp:inline distT="0" distB="0" distL="0" distR="0" wp14:anchorId="32C6EA1C" wp14:editId="1D5B4070">
            <wp:extent cx="2330379" cy="2109470"/>
            <wp:effectExtent l="0" t="0" r="0" b="5080"/>
            <wp:docPr id="1907632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632672" name="Picture 1"/>
                    <pic:cNvPicPr/>
                  </pic:nvPicPr>
                  <pic:blipFill rotWithShape="1">
                    <a:blip r:embed="rId15">
                      <a:extLst>
                        <a:ext uri="{28A0092B-C50C-407E-A947-70E740481C1C}">
                          <a14:useLocalDpi xmlns:a14="http://schemas.microsoft.com/office/drawing/2010/main" val="0"/>
                        </a:ext>
                      </a:extLst>
                    </a:blip>
                    <a:srcRect t="914" r="-26" b="-258"/>
                    <a:stretch>
                      <a:fillRect/>
                    </a:stretch>
                  </pic:blipFill>
                  <pic:spPr bwMode="auto">
                    <a:xfrm>
                      <a:off x="0" y="0"/>
                      <a:ext cx="2338004" cy="2116372"/>
                    </a:xfrm>
                    <a:prstGeom prst="rect">
                      <a:avLst/>
                    </a:prstGeom>
                    <a:ln>
                      <a:noFill/>
                    </a:ln>
                    <a:extLst>
                      <a:ext uri="{53640926-AAD7-44D8-BBD7-CCE9431645EC}">
                        <a14:shadowObscured xmlns:a14="http://schemas.microsoft.com/office/drawing/2010/main"/>
                      </a:ext>
                    </a:extLst>
                  </pic:spPr>
                </pic:pic>
              </a:graphicData>
            </a:graphic>
          </wp:inline>
        </w:drawing>
      </w:r>
    </w:p>
    <w:p w14:paraId="1D87BC2F" w14:textId="2BD97C8A" w:rsidR="00654253" w:rsidRDefault="00654253" w:rsidP="00654253">
      <w:pPr>
        <w:pStyle w:val="Caption"/>
      </w:pPr>
      <w:r>
        <w:t>Figure 7</w:t>
      </w:r>
    </w:p>
    <w:p w14:paraId="41ACF096" w14:textId="107FF825" w:rsidR="00654253" w:rsidRDefault="006E4D09" w:rsidP="002063A6">
      <w:pPr>
        <w:spacing w:line="360" w:lineRule="auto"/>
        <w:rPr>
          <w:rFonts w:cstheme="minorHAnsi"/>
          <w:noProof/>
        </w:rPr>
      </w:pPr>
      <w:r w:rsidRPr="002063A6">
        <w:rPr>
          <w:rFonts w:cstheme="minorHAnsi"/>
        </w:rPr>
        <w:t xml:space="preserve">      </w:t>
      </w:r>
    </w:p>
    <w:p w14:paraId="6ABD0013" w14:textId="77777777" w:rsidR="00654253" w:rsidRDefault="00654253" w:rsidP="00654253">
      <w:pPr>
        <w:keepNext/>
        <w:spacing w:line="360" w:lineRule="auto"/>
      </w:pPr>
      <w:r w:rsidRPr="002063A6">
        <w:rPr>
          <w:rFonts w:cstheme="minorHAnsi"/>
          <w:noProof/>
        </w:rPr>
        <mc:AlternateContent>
          <mc:Choice Requires="wps">
            <w:drawing>
              <wp:anchor distT="0" distB="0" distL="114300" distR="114300" simplePos="0" relativeHeight="251667456" behindDoc="0" locked="0" layoutInCell="1" allowOverlap="1" wp14:anchorId="2EFA1D39" wp14:editId="49A0DFE8">
                <wp:simplePos x="0" y="0"/>
                <wp:positionH relativeFrom="column">
                  <wp:posOffset>1960245</wp:posOffset>
                </wp:positionH>
                <wp:positionV relativeFrom="paragraph">
                  <wp:posOffset>300990</wp:posOffset>
                </wp:positionV>
                <wp:extent cx="266700" cy="346710"/>
                <wp:effectExtent l="0" t="0" r="19050" b="15240"/>
                <wp:wrapNone/>
                <wp:docPr id="1253925387" name="Rectangle 9"/>
                <wp:cNvGraphicFramePr/>
                <a:graphic xmlns:a="http://schemas.openxmlformats.org/drawingml/2006/main">
                  <a:graphicData uri="http://schemas.microsoft.com/office/word/2010/wordprocessingShape">
                    <wps:wsp>
                      <wps:cNvSpPr/>
                      <wps:spPr>
                        <a:xfrm>
                          <a:off x="0" y="0"/>
                          <a:ext cx="266700" cy="34671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4A6343" id="Rectangle 9" o:spid="_x0000_s1026" style="position:absolute;margin-left:154.35pt;margin-top:23.7pt;width:21pt;height:27.3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OyMnQIAAI0FAAAOAAAAZHJzL2Uyb0RvYy54bWysVE1v2zAMvQ/YfxB0X22nadIGdYogRYcB&#10;RVe0HXpWZDk2IIuapMTJfv1I+aNBV+wwrEAdUSQfyUeK1zeHRrO9cr4Gk/PsLOVMGQlFbbY5//Fy&#10;9+WSMx+EKYQGo3J+VJ7fLD9/um7tQk2gAl0oxxDE+EVrc16FYBdJ4mWlGuHPwCqDyhJcIwKKbpsU&#10;TrSI3uhkkqazpAVXWAdSeY+3t52SLyN+WSoZvpelV4HpnGNuIX5d/G7omyyvxWLrhK1q2ach/iGL&#10;RtQGg45QtyIItnP1H1BNLR14KMOZhCaBsqylijVgNVn6rprnSlgVa0FyvB1p8v8PVj7sHx2rC+zd&#10;5OL8Cv8v55wZ0WCvnpA9YbZasSviqbV+gebP9tH1kscjFX0oXUO/WA47RG6PI7fqEJjEy8lsNk+x&#10;AxJV59PZPIvcJ2/O1vnwVUHD6JBzh8Ejo2J/7wMGRNPBhGIZuKu1ju3Thi486Lqguyi47WatHdsL&#10;7Ps6pT8qATFOzFAi14QK60qJp3DUijC0eVIlUkPJx0ziUKoRVkipTMg6VSUK1UXLLk6C0RiTRwwd&#10;AQm5xCxH7B5gsOxABuwu596eXFWc6dE5/VtinfPoESODCaNzUxtwHwForKqP3NkPJHXUEEsbKI44&#10;OA66F+WtvKuxb/fCh0fh8Alhq3EthO/4KTW0OYf+xFkF7tdH92SPk41azlp8kjn3P3fCKc70N4Mz&#10;f5VNp/SGozC9mE9QcKeazanG7Jo1YPczXEBWxiPZBz0cSwfNK26PFUVFlTASY+dcBjcI69CtCtw/&#10;Uq1W0QzfrRXh3jxbSeDEKs3ly+FVONsPb8Cpf4Dh+YrFuxnubMnTwGoXoKzjgL/x2vONbz4OTr+f&#10;aKmcytHqbYsufwMAAP//AwBQSwMEFAAGAAgAAAAhALkRh1bfAAAACgEAAA8AAABkcnMvZG93bnJl&#10;di54bWxMj01PwzAMhu9I/IfISNxYQjdoVZpOExISh11ouXDLGvcDGqc02db9e8wJjrYfvX7eYru4&#10;UZxwDoMnDfcrBQKp8XagTsN7/XKXgQjRkDWjJ9RwwQDb8vqqMLn1Z3rDUxU7wSEUcqOhj3HKpQxN&#10;j86ElZ+Q+Nb62ZnI49xJO5szh7tRJko9SmcG4g+9mfC5x+arOjoN369Z+1kncajScd/E+qPatfuL&#10;1rc3y+4JRMQl/sHwq8/qULLTwR/JBjFqWKssZVTDJt2AYGD9oHhxYFIlCmRZyP8Vyh8AAAD//wMA&#10;UEsBAi0AFAAGAAgAAAAhALaDOJL+AAAA4QEAABMAAAAAAAAAAAAAAAAAAAAAAFtDb250ZW50X1R5&#10;cGVzXS54bWxQSwECLQAUAAYACAAAACEAOP0h/9YAAACUAQAACwAAAAAAAAAAAAAAAAAvAQAAX3Jl&#10;bHMvLnJlbHNQSwECLQAUAAYACAAAACEAaFTsjJ0CAACNBQAADgAAAAAAAAAAAAAAAAAuAgAAZHJz&#10;L2Uyb0RvYy54bWxQSwECLQAUAAYACAAAACEAuRGHVt8AAAAKAQAADwAAAAAAAAAAAAAAAAD3BAAA&#10;ZHJzL2Rvd25yZXYueG1sUEsFBgAAAAAEAAQA8wAAAAMGAAAAAA==&#10;" filled="f" strokecolor="#c00000" strokeweight="1pt"/>
            </w:pict>
          </mc:Fallback>
        </mc:AlternateContent>
      </w:r>
      <w:r w:rsidRPr="002063A6">
        <w:rPr>
          <w:rFonts w:cstheme="minorHAnsi"/>
          <w:noProof/>
        </w:rPr>
        <mc:AlternateContent>
          <mc:Choice Requires="wps">
            <w:drawing>
              <wp:anchor distT="0" distB="0" distL="114300" distR="114300" simplePos="0" relativeHeight="251669504" behindDoc="0" locked="0" layoutInCell="1" allowOverlap="1" wp14:anchorId="1561EBEC" wp14:editId="2C40B65D">
                <wp:simplePos x="0" y="0"/>
                <wp:positionH relativeFrom="column">
                  <wp:posOffset>1971040</wp:posOffset>
                </wp:positionH>
                <wp:positionV relativeFrom="paragraph">
                  <wp:posOffset>763270</wp:posOffset>
                </wp:positionV>
                <wp:extent cx="267970" cy="288290"/>
                <wp:effectExtent l="0" t="0" r="17780" b="16510"/>
                <wp:wrapNone/>
                <wp:docPr id="717672180" name="Rectangle 9"/>
                <wp:cNvGraphicFramePr/>
                <a:graphic xmlns:a="http://schemas.openxmlformats.org/drawingml/2006/main">
                  <a:graphicData uri="http://schemas.microsoft.com/office/word/2010/wordprocessingShape">
                    <wps:wsp>
                      <wps:cNvSpPr/>
                      <wps:spPr>
                        <a:xfrm>
                          <a:off x="0" y="0"/>
                          <a:ext cx="267970" cy="28829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EE4AD3" id="Rectangle 9" o:spid="_x0000_s1026" style="position:absolute;margin-left:155.2pt;margin-top:60.1pt;width:21.1pt;height:22.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tlumwIAAIwFAAAOAAAAZHJzL2Uyb0RvYy54bWysVEtv2zAMvg/YfxB0Xx0bbfNAnSJI0WFA&#10;0RZ9oGdFlmMDsqhJSpzs14+UHw26YodhOTiiSH4kP5G8uj40mu2V8zWYnKdnE86UkVDUZpvz15fb&#10;bzPOfBCmEBqMyvlReX69/PrlqrULlUEFulCOIYjxi9bmvArBLpLEy0o1wp+BVQaVJbhGBBTdNimc&#10;aBG90Uk2mVwmLbjCOpDKe7y96ZR8GfHLUsnwUJZeBaZzjrmF+HXxu6FvsrwSi60Ttqpln4b4hywa&#10;URsMOkLdiCDYztV/QDW1dOChDGcSmgTKspYq1oDVpJMP1TxXwqpYC5Lj7UiT/3+w8n7/6Fhd5Hya&#10;Ti+nWTpDloxo8KmekDxhtlqxOdHUWr9A62f76HrJ45FqPpSuoX+shh0itceRWnUITOJldjmdTxFa&#10;oiqbzbJ5pD55d7bOh+8KGkaHnDsMHgkV+zsfMCCaDiYUy8BtrXV8PW3owoOuC7qLgttu1tqxvcBn&#10;X0/oRyUgxokZSuSaUGFdKfEUjloRhjZPqkRmKPmYSexJNcIKKZUJaaeqRKG6aOnFSTDqYvKIoSMg&#10;IZeY5YjdAwyWHciA3eXc25Orii09Ok/+lljnPHrEyGDC6NzUBtxnABqr6iN39gNJHTXE0gaKI/aN&#10;g26gvJW3Nb7bnfDhUTicIHxq3ArhAT+lhjbn0J84q8D9+uye7LGxUctZixOZc/9zJ5ziTP8w2PLz&#10;9PycRjgK5xfTDAV3qtmcasyuWQO+for7x8p4JPugh2PpoHnD5bGiqKgSRmLsnMvgBmEduk2B60eq&#10;1Sqa4dhaEe7Ms5UETqxSX74c3oSzffMG7Pp7GKZXLD70cGdLngZWuwBlHRv8ndeebxz52Dj9eqKd&#10;cipHq/cluvwNAAD//wMAUEsDBBQABgAIAAAAIQDjkM7F4AAAAAsBAAAPAAAAZHJzL2Rvd25yZXYu&#10;eG1sTI89T8MwEIZ3JP6DdUhs1K5LQxXiVBUSEkMXEhY2N3Y+wD6H2G3Tf88x0fHuffTec8V29o6d&#10;7BSHgAqWCwHMYhPMgJ2Cj/r1YQMsJo1Gu4BWwcVG2Ja3N4XOTTjjuz1VqWNUgjHXCvqUxpzz2PTW&#10;67gIo0XK2jB5nWicOm4mfaZy77gUIuNeD0gXej3al94239XRK/h527RftUxD9eT2Tao/q127vyh1&#10;fzfvnoElO6d/GP70SR1KcjqEI5rInILVUjwSSoEUEhgRq7XMgB1ok60z4GXBr38ofwEAAP//AwBQ&#10;SwECLQAUAAYACAAAACEAtoM4kv4AAADhAQAAEwAAAAAAAAAAAAAAAAAAAAAAW0NvbnRlbnRfVHlw&#10;ZXNdLnhtbFBLAQItABQABgAIAAAAIQA4/SH/1gAAAJQBAAALAAAAAAAAAAAAAAAAAC8BAABfcmVs&#10;cy8ucmVsc1BLAQItABQABgAIAAAAIQAbztlumwIAAIwFAAAOAAAAAAAAAAAAAAAAAC4CAABkcnMv&#10;ZTJvRG9jLnhtbFBLAQItABQABgAIAAAAIQDjkM7F4AAAAAsBAAAPAAAAAAAAAAAAAAAAAPUEAABk&#10;cnMvZG93bnJldi54bWxQSwUGAAAAAAQABADzAAAAAgYAAAAA&#10;" filled="f" strokecolor="#c00000" strokeweight="1pt"/>
            </w:pict>
          </mc:Fallback>
        </mc:AlternateContent>
      </w:r>
      <w:r w:rsidRPr="002063A6">
        <w:rPr>
          <w:rFonts w:cstheme="minorHAnsi"/>
          <w:noProof/>
        </w:rPr>
        <mc:AlternateContent>
          <mc:Choice Requires="wps">
            <w:drawing>
              <wp:anchor distT="0" distB="0" distL="114300" distR="114300" simplePos="0" relativeHeight="251671552" behindDoc="0" locked="0" layoutInCell="1" allowOverlap="1" wp14:anchorId="1762AB8D" wp14:editId="52C35FD8">
                <wp:simplePos x="0" y="0"/>
                <wp:positionH relativeFrom="column">
                  <wp:posOffset>1386205</wp:posOffset>
                </wp:positionH>
                <wp:positionV relativeFrom="paragraph">
                  <wp:posOffset>168275</wp:posOffset>
                </wp:positionV>
                <wp:extent cx="224155" cy="142240"/>
                <wp:effectExtent l="0" t="0" r="23495" b="10160"/>
                <wp:wrapNone/>
                <wp:docPr id="1945155910" name="Rectangle 11"/>
                <wp:cNvGraphicFramePr/>
                <a:graphic xmlns:a="http://schemas.openxmlformats.org/drawingml/2006/main">
                  <a:graphicData uri="http://schemas.microsoft.com/office/word/2010/wordprocessingShape">
                    <wps:wsp>
                      <wps:cNvSpPr/>
                      <wps:spPr>
                        <a:xfrm>
                          <a:off x="0" y="0"/>
                          <a:ext cx="224155" cy="14224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707009" id="Rectangle 11" o:spid="_x0000_s1026" style="position:absolute;margin-left:109.15pt;margin-top:13.25pt;width:17.65pt;height:11.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rl9mgIAAI4FAAAOAAAAZHJzL2Uyb0RvYy54bWysVE1v2zAMvQ/YfxB0Xx0HybYEdYogRYcB&#10;RVu0HXpWZCk2IIuapMTJfv1I+aNBV+wwzAdZFMlH8oni5dWxMeygfKjBFjy/mHCmrISytruC/3i+&#10;+fSVsxCFLYUBqwp+UoFfrT5+uGzdUk2hAlMqzxDEhmXrCl7F6JZZFmSlGhEuwCmLSg2+ERFFv8tK&#10;L1pEb0w2nUw+Zy340nmQKgQ8ve6UfJXwtVYy3msdVGSm4JhbTKtP65bWbHUpljsvXFXLPg3xD1k0&#10;orYYdIS6FlGwva//gGpq6SGAjhcSmgy0rqVKNWA1+eRNNU+VcCrVguQEN9IU/h+svDs8eFaXeHeL&#10;2Tyfzxc50mRFg3f1iOwJuzOK5TkR1bqwRPsn9+B7KeCWqj5q39Af62HHRO5pJFcdI5N4OJ3OEJ4z&#10;iap8hlIiP3t1dj7EbwoaRpuCe4yeKBWH2xAxIJoOJhTLwk1tTLo/Y+kggKlLOkuC3203xrODwIvf&#10;TOijEhDjzAwlcs2osK6UtIsnowjD2EelkRtKPmWSulKNsEJKZWPeqSpRqi5aPj8LRn1MHil0AiRk&#10;jVmO2D3AYNmBDNhdzr09uarU1KPz5G+Jdc6jR4oMNo7OTW3BvwdgsKo+cmc/kNRRQyxtoTxh53jo&#10;nlRw8qbGe7sVIT4Ij28I2wjnQrzHRRtoCw79jrMK/K/3zskeWxu1nLX4Jgsefu6FV5yZ7xabfpHP&#10;sGtYTMJs/mWKgj/XbM81dt9sAG8/xwnkZNqSfTTDVntoXnB8rCkqqoSVGLvgMvpB2MRuVuAAkmq9&#10;Tmb4cJ2It/bJSQInVqkvn48vwru+eSN2/R0M71cs3/RwZ0ueFtb7CLpODf7Ka883PvrUOP2Aoqly&#10;Lier1zG6+g0AAP//AwBQSwMEFAAGAAgAAAAhAA3oHQbgAAAACQEAAA8AAABkcnMvZG93bnJldi54&#10;bWxMj01PwzAMhu9I/IfISNxYuo6VUppOExISh13WcuGWNe4HNE5psq3793gnuNnyo9fPm29mO4gT&#10;Tr53pGC5iEAg1c701Cr4qN4eUhA+aDJ6cIQKLuhhU9ze5Doz7kx7PJWhFRxCPtMKuhDGTEpfd2i1&#10;X7gRiW+Nm6wOvE6tNJM+c7gdZBxFibS6J/7Q6RFfO6y/y6NV8POeNl9VHPryadjVofost83uotT9&#10;3bx9ARFwDn8wXPVZHQp2OrgjGS8GBfEyXTHKQ7IGwUC8XiUgDgoe02eQRS7/Nyh+AQAA//8DAFBL&#10;AQItABQABgAIAAAAIQC2gziS/gAAAOEBAAATAAAAAAAAAAAAAAAAAAAAAABbQ29udGVudF9UeXBl&#10;c10ueG1sUEsBAi0AFAAGAAgAAAAhADj9If/WAAAAlAEAAAsAAAAAAAAAAAAAAAAALwEAAF9yZWxz&#10;Ly5yZWxzUEsBAi0AFAAGAAgAAAAhAFMuuX2aAgAAjgUAAA4AAAAAAAAAAAAAAAAALgIAAGRycy9l&#10;Mm9Eb2MueG1sUEsBAi0AFAAGAAgAAAAhAA3oHQbgAAAACQEAAA8AAAAAAAAAAAAAAAAA9AQAAGRy&#10;cy9kb3ducmV2LnhtbFBLBQYAAAAABAAEAPMAAAABBgAAAAA=&#10;" filled="f" strokecolor="#c00000" strokeweight="1pt"/>
            </w:pict>
          </mc:Fallback>
        </mc:AlternateContent>
      </w:r>
      <w:r w:rsidRPr="002063A6">
        <w:rPr>
          <w:rFonts w:cstheme="minorHAnsi"/>
          <w:noProof/>
        </w:rPr>
        <mc:AlternateContent>
          <mc:Choice Requires="wps">
            <w:drawing>
              <wp:anchor distT="0" distB="0" distL="114300" distR="114300" simplePos="0" relativeHeight="251670528" behindDoc="0" locked="0" layoutInCell="1" allowOverlap="1" wp14:anchorId="729298F5" wp14:editId="63132787">
                <wp:simplePos x="0" y="0"/>
                <wp:positionH relativeFrom="column">
                  <wp:posOffset>1964055</wp:posOffset>
                </wp:positionH>
                <wp:positionV relativeFrom="paragraph">
                  <wp:posOffset>1208405</wp:posOffset>
                </wp:positionV>
                <wp:extent cx="744220" cy="142240"/>
                <wp:effectExtent l="0" t="0" r="17780" b="10160"/>
                <wp:wrapNone/>
                <wp:docPr id="1383983339" name="Rectangle 10"/>
                <wp:cNvGraphicFramePr/>
                <a:graphic xmlns:a="http://schemas.openxmlformats.org/drawingml/2006/main">
                  <a:graphicData uri="http://schemas.microsoft.com/office/word/2010/wordprocessingShape">
                    <wps:wsp>
                      <wps:cNvSpPr/>
                      <wps:spPr>
                        <a:xfrm>
                          <a:off x="0" y="0"/>
                          <a:ext cx="744220" cy="14224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AA8D44" id="Rectangle 10" o:spid="_x0000_s1026" style="position:absolute;margin-left:154.65pt;margin-top:95.15pt;width:58.6pt;height:11.2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yIInQIAAI4FAAAOAAAAZHJzL2Uyb0RvYy54bWysVMFu2zAMvQ/YPwi6r46TdG2DOkWQosOA&#10;oi3aDj0rshQbkEWNUuJkXz9KdpygK3YYloNDieQj+Ujx+mbXGLZV6GuwBc/PRpwpK6Gs7brgP17v&#10;vlxy5oOwpTBgVcH3yvOb+edP162bqTFUYEqFjECsn7Wu4FUIbpZlXlaqEf4MnLKk1ICNCHTEdVai&#10;aAm9Mdl4NPqatYClQ5DKe7q97ZR8nvC1VjI8au1VYKbglFtIX0zfVfxm82sxW6NwVS37NMQ/ZNGI&#10;2lLQAepWBME2WP8B1dQSwYMOZxKaDLSupUo1UDX56F01L5VwKtVC5Hg30OT/H6x82D4hq0vq3eRy&#10;cnU5mUyuOLOioV49E3vCro1ieSKqdX5G9i/uCYm2ePIkxqp3Gpv4T/WwXSJ3P5CrdoFJuryYTsdj&#10;aoEkVU7iNGFmR2eHPnxT0LAoFBwpeqJUbO99oIBkejCJsSzc1cak/hkbLzyYuox36YDr1dIg2wpq&#10;/HIUf7HXhHFiRqfomh1LSVLYGxUxjH1Wmrih5McpkzSVaoAVUiob8k5ViVJ10fLzk2BxjqNHCp0A&#10;I7KmLAfsHuBg2YEcsLuce/voqtJQD86jvyXWOQ8eKTLYMDg3tQX8CMBQVX3kzv5AUkdNZGkF5Z4m&#10;B6F7Ut7Ju5r6di98eBJIb4haTXshPNJHG2gLDr3EWQX466P7aE+jTVrOWnqTBfc/NwIVZ+a7paG/&#10;yqc0NSykw/T8Io4TnmpWpxq7aZZA3c9pAzmZxGgfzEHUCM0brY9FjEoqYSXFLrgMeDgsQ7craAFJ&#10;tVgkM3q4ToR7++JkBI+sxrl83b0JdP3wBpr6Bzi8XzF7N8OdbfS0sNgE0HUa8COvPd/06NPg9Asq&#10;bpXTc7I6rtH5bwAAAP//AwBQSwMEFAAGAAgAAAAhAA3jjSzgAAAACwEAAA8AAABkcnMvZG93bnJl&#10;di54bWxMj8tOwzAQRfdI/IM1SOyoXRf6CHGqCgmJRTckbNi58eQBfoTYbdO/Z1iV3Yzu0Z0z+XZy&#10;lp1wjH3wCuYzAQx9HUzvWwUf1evDGlhM2httg0cFF4ywLW5vcp2ZcPbveCpTy6jEx0wr6FIaMs5j&#10;3aHTcRYG9JQ1YXQ60Tq23Iz6TOXOcinEkjvde7rQ6QFfOqy/y6NT8PO2br4qmfpyZfd1qj7LXbO/&#10;KHV/N+2egSWc0hWGP31Sh4KcDuHoTWRWwUJsFoRSsBE0EPEol0/ADgrkXK6AFzn//0PxCwAA//8D&#10;AFBLAQItABQABgAIAAAAIQC2gziS/gAAAOEBAAATAAAAAAAAAAAAAAAAAAAAAABbQ29udGVudF9U&#10;eXBlc10ueG1sUEsBAi0AFAAGAAgAAAAhADj9If/WAAAAlAEAAAsAAAAAAAAAAAAAAAAALwEAAF9y&#10;ZWxzLy5yZWxzUEsBAi0AFAAGAAgAAAAhAGEvIgidAgAAjgUAAA4AAAAAAAAAAAAAAAAALgIAAGRy&#10;cy9lMm9Eb2MueG1sUEsBAi0AFAAGAAgAAAAhAA3jjSzgAAAACwEAAA8AAAAAAAAAAAAAAAAA9wQA&#10;AGRycy9kb3ducmV2LnhtbFBLBQYAAAAABAAEAPMAAAAEBgAAAAA=&#10;" filled="f" strokecolor="#c00000" strokeweight="1pt"/>
            </w:pict>
          </mc:Fallback>
        </mc:AlternateContent>
      </w:r>
      <w:r w:rsidR="006E4D09" w:rsidRPr="002063A6">
        <w:rPr>
          <w:rFonts w:cstheme="minorHAnsi"/>
          <w:noProof/>
        </w:rPr>
        <w:drawing>
          <wp:inline distT="0" distB="0" distL="0" distR="0" wp14:anchorId="764BA6FE" wp14:editId="08D2CA50">
            <wp:extent cx="3089765" cy="1847850"/>
            <wp:effectExtent l="0" t="0" r="0" b="0"/>
            <wp:docPr id="1832619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19431" name="Picture 1"/>
                    <pic:cNvPicPr/>
                  </pic:nvPicPr>
                  <pic:blipFill rotWithShape="1">
                    <a:blip r:embed="rId16">
                      <a:extLst>
                        <a:ext uri="{28A0092B-C50C-407E-A947-70E740481C1C}">
                          <a14:useLocalDpi xmlns:a14="http://schemas.microsoft.com/office/drawing/2010/main" val="0"/>
                        </a:ext>
                      </a:extLst>
                    </a:blip>
                    <a:srcRect l="153" r="-402" b="-998"/>
                    <a:stretch>
                      <a:fillRect/>
                    </a:stretch>
                  </pic:blipFill>
                  <pic:spPr bwMode="auto">
                    <a:xfrm>
                      <a:off x="0" y="0"/>
                      <a:ext cx="3102201" cy="1855287"/>
                    </a:xfrm>
                    <a:prstGeom prst="rect">
                      <a:avLst/>
                    </a:prstGeom>
                    <a:ln>
                      <a:noFill/>
                    </a:ln>
                    <a:extLst>
                      <a:ext uri="{53640926-AAD7-44D8-BBD7-CCE9431645EC}">
                        <a14:shadowObscured xmlns:a14="http://schemas.microsoft.com/office/drawing/2010/main"/>
                      </a:ext>
                    </a:extLst>
                  </pic:spPr>
                </pic:pic>
              </a:graphicData>
            </a:graphic>
          </wp:inline>
        </w:drawing>
      </w:r>
    </w:p>
    <w:p w14:paraId="6B7F6E1D" w14:textId="19A6FFE6" w:rsidR="00E423DD" w:rsidRDefault="00654253" w:rsidP="00654253">
      <w:pPr>
        <w:pStyle w:val="Caption"/>
        <w:rPr>
          <w:rFonts w:cstheme="minorHAnsi"/>
        </w:rPr>
      </w:pPr>
      <w:r>
        <w:t>Figure 8</w:t>
      </w:r>
    </w:p>
    <w:p w14:paraId="45D8E88D" w14:textId="77777777" w:rsidR="00654253" w:rsidRPr="002063A6" w:rsidRDefault="00654253" w:rsidP="002063A6">
      <w:pPr>
        <w:spacing w:line="360" w:lineRule="auto"/>
        <w:rPr>
          <w:rFonts w:cstheme="minorHAnsi"/>
        </w:rPr>
      </w:pPr>
    </w:p>
    <w:p w14:paraId="2BCDCFE2" w14:textId="77777777" w:rsidR="00654253" w:rsidRDefault="00766995" w:rsidP="00654253">
      <w:pPr>
        <w:keepNext/>
        <w:spacing w:line="360" w:lineRule="auto"/>
      </w:pPr>
      <w:r w:rsidRPr="002063A6">
        <w:rPr>
          <w:rFonts w:cstheme="minorHAnsi"/>
          <w:noProof/>
        </w:rPr>
        <mc:AlternateContent>
          <mc:Choice Requires="wps">
            <w:drawing>
              <wp:anchor distT="0" distB="0" distL="114300" distR="114300" simplePos="0" relativeHeight="251672576" behindDoc="0" locked="0" layoutInCell="1" allowOverlap="1" wp14:anchorId="10BB9250" wp14:editId="5BEF0FA5">
                <wp:simplePos x="0" y="0"/>
                <wp:positionH relativeFrom="column">
                  <wp:posOffset>1451987</wp:posOffset>
                </wp:positionH>
                <wp:positionV relativeFrom="paragraph">
                  <wp:posOffset>1060101</wp:posOffset>
                </wp:positionV>
                <wp:extent cx="894303" cy="607925"/>
                <wp:effectExtent l="0" t="0" r="20320" b="20955"/>
                <wp:wrapNone/>
                <wp:docPr id="380111838" name="Rectangle 12"/>
                <wp:cNvGraphicFramePr/>
                <a:graphic xmlns:a="http://schemas.openxmlformats.org/drawingml/2006/main">
                  <a:graphicData uri="http://schemas.microsoft.com/office/word/2010/wordprocessingShape">
                    <wps:wsp>
                      <wps:cNvSpPr/>
                      <wps:spPr>
                        <a:xfrm>
                          <a:off x="0" y="0"/>
                          <a:ext cx="894303" cy="607925"/>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3A09E3" id="Rectangle 12" o:spid="_x0000_s1026" style="position:absolute;margin-left:114.35pt;margin-top:83.45pt;width:70.4pt;height:47.8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gnQIAAI0FAAAOAAAAZHJzL2Uyb0RvYy54bWysVMFu2zAMvQ/YPwi6r7aTtEuDOkWQosOA&#10;oi3aDj0rshQbkEVNUuJkXz9Kst2gK3YY5oMsiuSj+ETy6vrQKrIX1jWgS1qc5ZQIzaFq9LakP15u&#10;v8wpcZ7piinQoqRH4ej18vOnq84sxARqUJWwBEG0W3SmpLX3ZpFljteiZe4MjNColGBb5lG026yy&#10;rEP0VmWTPL/IOrCVscCFc3h6k5R0GfGlFNw/SOmEJ6qkeDcfVxvXTViz5RVbbC0zdcP7a7B/uEXL&#10;Go1BR6gb5hnZ2eYPqLbhFhxIf8ahzUDKhouYA2ZT5O+yea6ZETEXJMeZkSb3/2D5/f7RkqYq6XSe&#10;F0Uxn+KDadbiUz0heUxvlSDFJPDUGbdA82fzaHvJ4TYkfZC2DX9Mhxwit8eRW3HwhOPh/HI2zaeU&#10;cFRd5F8vJ+cBM3tzNtb5bwJaEjYltRg9Msr2d84n08EkxNJw2yiF52yhdFgdqKYKZ1Gw281aWbJn&#10;+O7rPHx9uBMzDB5cs5BYSiXu/FGJBPskJFKDl5/Em8SiFCMs41xoXyRVzSqRohXnJ8FCGQePmKnS&#10;CBiQJd5yxO4BBssEMmCnvHv74CpiTY/O+d8ulpxHjxgZtB+d20aD/QhAYVZ95GQ/kJSoCSxtoDpi&#10;4VhIHeUMv23w3e6Y84/MYgths+FY8A+4SAVdSaHfUVKD/fXRebDHykYtJR22ZEndzx2zghL1XWPN&#10;XxazWejhKMzOv05QsKeazalG79o14OsXOIAMj9tg79WwlRbaV5weqxAVVUxzjF1S7u0grH0aFTh/&#10;uFitohn2rWH+Tj8bHsADq6EuXw6vzJq+eD1W/T0M7csW72o42QZPDaudB9nEAn/jtecbez4WTj+f&#10;wlA5laPV2xRd/gYAAP//AwBQSwMEFAAGAAgAAAAhAJxM4RjfAAAACwEAAA8AAABkcnMvZG93bnJl&#10;di54bWxMj8tOwzAQRfdI/IM1SOyogxFuGuJUFRISi25I2LBzY+cB9jjEbpv+PcMKlqNzde+Zcrt4&#10;x052jmNABferDJjFNpgRewXvzctdDiwmjUa7gFbBxUbYVtdXpS5MOOObPdWpZ1SCsdAKhpSmgvPY&#10;DtbruAqTRWJdmL1OdM49N7M+U7l3XGSZ5F6PSAuDnuzzYNuv+ugVfL/m3Wcj0liv3b5NzUe96/YX&#10;pW5vlt0TsGSX9BeGX31Sh4qcDuGIJjKnQIh8TVECUm6AUeJBbh6BHQhJIYFXJf//Q/UDAAD//wMA&#10;UEsBAi0AFAAGAAgAAAAhALaDOJL+AAAA4QEAABMAAAAAAAAAAAAAAAAAAAAAAFtDb250ZW50X1R5&#10;cGVzXS54bWxQSwECLQAUAAYACAAAACEAOP0h/9YAAACUAQAACwAAAAAAAAAAAAAAAAAvAQAAX3Jl&#10;bHMvLnJlbHNQSwECLQAUAAYACAAAACEAv4voYJ0CAACNBQAADgAAAAAAAAAAAAAAAAAuAgAAZHJz&#10;L2Uyb0RvYy54bWxQSwECLQAUAAYACAAAACEAnEzhGN8AAAALAQAADwAAAAAAAAAAAAAAAAD3BAAA&#10;ZHJzL2Rvd25yZXYueG1sUEsFBgAAAAAEAAQA8wAAAAMGAAAAAA==&#10;" filled="f" strokecolor="#c00000" strokeweight="1pt"/>
            </w:pict>
          </mc:Fallback>
        </mc:AlternateContent>
      </w:r>
      <w:r w:rsidR="006E4D09" w:rsidRPr="002063A6">
        <w:rPr>
          <w:rFonts w:cstheme="minorHAnsi"/>
          <w:noProof/>
        </w:rPr>
        <w:drawing>
          <wp:inline distT="0" distB="0" distL="0" distR="0" wp14:anchorId="2E24A7EF" wp14:editId="0C60813F">
            <wp:extent cx="2698750" cy="1849335"/>
            <wp:effectExtent l="0" t="0" r="6350" b="0"/>
            <wp:docPr id="2482866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286625" name="Picture 24828662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09941" cy="1857004"/>
                    </a:xfrm>
                    <a:prstGeom prst="rect">
                      <a:avLst/>
                    </a:prstGeom>
                  </pic:spPr>
                </pic:pic>
              </a:graphicData>
            </a:graphic>
          </wp:inline>
        </w:drawing>
      </w:r>
    </w:p>
    <w:p w14:paraId="11ACD5D0" w14:textId="55B9DFB6" w:rsidR="00654253" w:rsidRDefault="00654253" w:rsidP="00654253">
      <w:pPr>
        <w:pStyle w:val="Caption"/>
      </w:pPr>
      <w:r>
        <w:t>Figure 9</w:t>
      </w:r>
    </w:p>
    <w:p w14:paraId="396D760D" w14:textId="2A662608" w:rsidR="00654253" w:rsidRDefault="006E4D09" w:rsidP="002063A6">
      <w:pPr>
        <w:spacing w:line="360" w:lineRule="auto"/>
        <w:rPr>
          <w:rFonts w:cstheme="minorHAnsi"/>
          <w:noProof/>
        </w:rPr>
      </w:pPr>
      <w:r w:rsidRPr="002063A6">
        <w:rPr>
          <w:rFonts w:cstheme="minorHAnsi"/>
        </w:rPr>
        <w:t xml:space="preserve"> </w:t>
      </w:r>
    </w:p>
    <w:p w14:paraId="49BDF226" w14:textId="77777777" w:rsidR="00654253" w:rsidRDefault="00654253" w:rsidP="00654253">
      <w:pPr>
        <w:keepNext/>
        <w:spacing w:line="360" w:lineRule="auto"/>
      </w:pPr>
      <w:r w:rsidRPr="002063A6">
        <w:rPr>
          <w:rFonts w:cstheme="minorHAnsi"/>
          <w:noProof/>
        </w:rPr>
        <mc:AlternateContent>
          <mc:Choice Requires="wps">
            <w:drawing>
              <wp:anchor distT="0" distB="0" distL="114300" distR="114300" simplePos="0" relativeHeight="251673600" behindDoc="0" locked="0" layoutInCell="1" allowOverlap="1" wp14:anchorId="66921347" wp14:editId="437D2E41">
                <wp:simplePos x="0" y="0"/>
                <wp:positionH relativeFrom="column">
                  <wp:posOffset>847090</wp:posOffset>
                </wp:positionH>
                <wp:positionV relativeFrom="paragraph">
                  <wp:posOffset>943610</wp:posOffset>
                </wp:positionV>
                <wp:extent cx="442127" cy="416804"/>
                <wp:effectExtent l="0" t="0" r="15240" b="21590"/>
                <wp:wrapNone/>
                <wp:docPr id="158250813" name="Rectangle 13"/>
                <wp:cNvGraphicFramePr/>
                <a:graphic xmlns:a="http://schemas.openxmlformats.org/drawingml/2006/main">
                  <a:graphicData uri="http://schemas.microsoft.com/office/word/2010/wordprocessingShape">
                    <wps:wsp>
                      <wps:cNvSpPr/>
                      <wps:spPr>
                        <a:xfrm>
                          <a:off x="0" y="0"/>
                          <a:ext cx="442127" cy="416804"/>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70D7E7" id="Rectangle 13" o:spid="_x0000_s1026" style="position:absolute;margin-left:66.7pt;margin-top:74.3pt;width:34.8pt;height:32.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iXWnAIAAI0FAAAOAAAAZHJzL2Uyb0RvYy54bWysVE1v2zAMvQ/YfxB0X/0xp02DOkWQosOA&#10;oi3aDj0rshwbkEVNUuJkv36UZLtBV+wwzAdZFMlH8Ynk1fWhk2QvjG1BlTQ7SykRikPVqm1Jf7zc&#10;fplTYh1TFZOgREmPwtLr5edPV71eiBwakJUwBEGUXfS6pI1zepEkljeiY/YMtFCorMF0zKFotkll&#10;WI/onUzyND1PejCVNsCFtXh6E5V0GfDrWnD3UNdWOCJLindzYTVh3fg1WV6xxdYw3bR8uAb7h1t0&#10;rFUYdIK6YY6RnWn/gOpabsBC7c44dAnUdctFyAGzydJ32Tw3TIuQC5Jj9UST/X+w/H7/aEhb4dvN&#10;5vksnWdfKVGsw6d6QvKY2kpB8Ax56rVdoPmzfjSDZHHrkz7UpvN/TIccArfHiVtxcITjYVHkWX5B&#10;CUdVkZ3P08JjJm/O2lj3TUBH/KakBqMHRtn+zrpoOpr4WApuWynxnC2k8qsF2Vb+LAhmu1lLQ/YM&#10;332d+m8Id2KGwb1r4hOLqYSdO0oRYZ9EjdTg5fNwk1CUYoJlnAvlsqhqWCVitGx2EsyXsfcImUqF&#10;gB65xltO2APAaBlBRuyY92DvXUWo6ck5/dvFovPkESKDcpNz1yowHwFIzGqIHO1HkiI1nqUNVEcs&#10;HAOxo6zmty2+2x2z7pEZbCFsNhwL7gGXWkJfUhh2lDRgfn107u2xslFLSY8tWVL7c8eMoER+V1jz&#10;l1lR+B4OQjG7yFEwp5rNqUbtujXg62c4gDQPW2/v5LitDXSvOD1WPiqqmOIYu6TcmVFYuzgqcP5w&#10;sVoFM+xbzdydetbcg3tWfV2+HF6Z0UPxOqz6exjbly3e1XC09Z4KVjsHdRsK/I3XgW/s+VA4w3zy&#10;Q+VUDlZvU3T5GwAA//8DAFBLAwQUAAYACAAAACEAItK9HN8AAAALAQAADwAAAGRycy9kb3ducmV2&#10;LnhtbEyPzU7DMBCE70i8g7VI3KjTJCpRiFNVSEgceiHhws1NNj+tvQ6x26Zvz3KC24z20+xMsV2s&#10;ERec/ehIwXoVgUBqXDtSr+CzfnvKQPigqdXGESq4oYdteX9X6Lx1V/rASxV6wSHkc61gCGHKpfTN&#10;gFb7lZuQ+Na52erAdu5lO+srh1sj4yjaSKtH4g+DnvB1wOZUna2C7/esO9ZxGKtns29C/VXtuv1N&#10;qceHZfcCIuAS/mD4rc/VoeROB3em1gvDPklSRlmk2QYEE3GU8LoDi3UagywL+X9D+QMAAP//AwBQ&#10;SwECLQAUAAYACAAAACEAtoM4kv4AAADhAQAAEwAAAAAAAAAAAAAAAAAAAAAAW0NvbnRlbnRfVHlw&#10;ZXNdLnhtbFBLAQItABQABgAIAAAAIQA4/SH/1gAAAJQBAAALAAAAAAAAAAAAAAAAAC8BAABfcmVs&#10;cy8ucmVsc1BLAQItABQABgAIAAAAIQADriXWnAIAAI0FAAAOAAAAAAAAAAAAAAAAAC4CAABkcnMv&#10;ZTJvRG9jLnhtbFBLAQItABQABgAIAAAAIQAi0r0c3wAAAAsBAAAPAAAAAAAAAAAAAAAAAPYEAABk&#10;cnMvZG93bnJldi54bWxQSwUGAAAAAAQABADzAAAAAgYAAAAA&#10;" filled="f" strokecolor="#c00000" strokeweight="1pt"/>
            </w:pict>
          </mc:Fallback>
        </mc:AlternateContent>
      </w:r>
      <w:r w:rsidR="006E4D09" w:rsidRPr="002063A6">
        <w:rPr>
          <w:rFonts w:cstheme="minorHAnsi"/>
          <w:noProof/>
        </w:rPr>
        <w:drawing>
          <wp:inline distT="0" distB="0" distL="0" distR="0" wp14:anchorId="06D3AB04" wp14:editId="76A0A82B">
            <wp:extent cx="2538294" cy="1857004"/>
            <wp:effectExtent l="0" t="0" r="0" b="0"/>
            <wp:docPr id="18431326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132658" name="Picture 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38294" cy="1857004"/>
                    </a:xfrm>
                    <a:prstGeom prst="rect">
                      <a:avLst/>
                    </a:prstGeom>
                  </pic:spPr>
                </pic:pic>
              </a:graphicData>
            </a:graphic>
          </wp:inline>
        </w:drawing>
      </w:r>
    </w:p>
    <w:p w14:paraId="16FF70C7" w14:textId="3B98A855" w:rsidR="00654253" w:rsidRDefault="00654253" w:rsidP="00654253">
      <w:pPr>
        <w:pStyle w:val="Caption"/>
      </w:pPr>
      <w:r>
        <w:t xml:space="preserve">Figure </w:t>
      </w:r>
      <w:fldSimple w:instr=" SEQ Figure \* ARABIC ">
        <w:r>
          <w:rPr>
            <w:noProof/>
          </w:rPr>
          <w:t>1</w:t>
        </w:r>
      </w:fldSimple>
      <w:r>
        <w:t>0</w:t>
      </w:r>
    </w:p>
    <w:p w14:paraId="531388BB" w14:textId="171CDFAF" w:rsidR="006E4D09" w:rsidRPr="002063A6" w:rsidRDefault="0071695C" w:rsidP="002063A6">
      <w:pPr>
        <w:spacing w:line="360" w:lineRule="auto"/>
        <w:rPr>
          <w:rFonts w:cstheme="minorHAnsi"/>
        </w:rPr>
      </w:pPr>
      <w:r w:rsidRPr="002063A6">
        <w:rPr>
          <w:rFonts w:cstheme="minorHAnsi"/>
        </w:rPr>
        <w:t xml:space="preserve">      </w:t>
      </w:r>
    </w:p>
    <w:p w14:paraId="48C7515D" w14:textId="77777777" w:rsidR="005A3933" w:rsidRPr="002063A6" w:rsidRDefault="005A3933" w:rsidP="002063A6">
      <w:pPr>
        <w:spacing w:line="360" w:lineRule="auto"/>
        <w:rPr>
          <w:rFonts w:cstheme="minorHAnsi"/>
        </w:rPr>
      </w:pPr>
    </w:p>
    <w:p w14:paraId="25C406B0" w14:textId="6625ADD9" w:rsidR="00C44A5A" w:rsidRPr="002063A6" w:rsidRDefault="00C44A5A" w:rsidP="002063A6">
      <w:pPr>
        <w:spacing w:line="360" w:lineRule="auto"/>
        <w:rPr>
          <w:rFonts w:cstheme="minorHAnsi"/>
        </w:rPr>
      </w:pPr>
      <w:r w:rsidRPr="002063A6">
        <w:rPr>
          <w:rFonts w:cstheme="minorHAnsi"/>
        </w:rPr>
        <w:t>Goal Seek proved efficient because a business can quickly decide pricing, sales targets or budgeting requirements with minimal complexity.</w:t>
      </w:r>
    </w:p>
    <w:p w14:paraId="2D9BF70D" w14:textId="77777777" w:rsidR="00CB3A49" w:rsidRPr="002063A6" w:rsidRDefault="00CB3A49" w:rsidP="002063A6">
      <w:pPr>
        <w:spacing w:line="360" w:lineRule="auto"/>
        <w:rPr>
          <w:rFonts w:cstheme="minorHAnsi"/>
        </w:rPr>
      </w:pPr>
    </w:p>
    <w:p w14:paraId="53617E58" w14:textId="77777777" w:rsidR="00CB3A49" w:rsidRPr="002063A6" w:rsidRDefault="00CB3A49" w:rsidP="002063A6">
      <w:pPr>
        <w:spacing w:line="360" w:lineRule="auto"/>
        <w:rPr>
          <w:rFonts w:cstheme="minorHAnsi"/>
        </w:rPr>
      </w:pPr>
    </w:p>
    <w:p w14:paraId="47186C62" w14:textId="73DA9424" w:rsidR="00CB3A49" w:rsidRPr="002063A6" w:rsidRDefault="007D3B6A" w:rsidP="002063A6">
      <w:pPr>
        <w:pStyle w:val="Heading2"/>
        <w:spacing w:line="360" w:lineRule="auto"/>
        <w:rPr>
          <w:rFonts w:asciiTheme="minorHAnsi" w:hAnsiTheme="minorHAnsi" w:cstheme="minorHAnsi"/>
        </w:rPr>
      </w:pPr>
      <w:bookmarkStart w:id="17" w:name="_Toc216556941"/>
      <w:r w:rsidRPr="002063A6">
        <w:rPr>
          <w:rFonts w:asciiTheme="minorHAnsi" w:hAnsiTheme="minorHAnsi" w:cstheme="minorHAnsi"/>
        </w:rPr>
        <w:t xml:space="preserve">Task </w:t>
      </w:r>
      <w:r w:rsidR="00CB3A49" w:rsidRPr="002063A6">
        <w:rPr>
          <w:rFonts w:asciiTheme="minorHAnsi" w:hAnsiTheme="minorHAnsi" w:cstheme="minorHAnsi"/>
        </w:rPr>
        <w:t>4: Communication and Collaboration application</w:t>
      </w:r>
      <w:bookmarkEnd w:id="17"/>
      <w:r w:rsidR="00CB3A49" w:rsidRPr="002063A6">
        <w:rPr>
          <w:rFonts w:asciiTheme="minorHAnsi" w:hAnsiTheme="minorHAnsi" w:cstheme="minorHAnsi"/>
        </w:rPr>
        <w:t xml:space="preserve">  </w:t>
      </w:r>
    </w:p>
    <w:p w14:paraId="6D9DE137" w14:textId="77777777" w:rsidR="00C56559" w:rsidRPr="002063A6" w:rsidRDefault="00C56559" w:rsidP="002063A6">
      <w:pPr>
        <w:spacing w:line="360" w:lineRule="auto"/>
        <w:rPr>
          <w:rFonts w:cstheme="minorHAnsi"/>
        </w:rPr>
      </w:pPr>
    </w:p>
    <w:p w14:paraId="26A28046" w14:textId="56BA5DCD" w:rsidR="006F2EEB" w:rsidRPr="002063A6" w:rsidRDefault="006F2EEB" w:rsidP="002063A6">
      <w:pPr>
        <w:spacing w:line="360" w:lineRule="auto"/>
        <w:rPr>
          <w:rFonts w:cstheme="minorHAnsi"/>
        </w:rPr>
      </w:pPr>
      <w:r w:rsidRPr="002063A6">
        <w:rPr>
          <w:rFonts w:cstheme="minorHAnsi"/>
        </w:rPr>
        <w:t xml:space="preserve">Communication and collaboration technologies are increasingly relied upon in modern </w:t>
      </w:r>
      <w:r w:rsidR="005E15E2" w:rsidRPr="002063A6">
        <w:rPr>
          <w:rFonts w:cstheme="minorHAnsi"/>
        </w:rPr>
        <w:t>organizations</w:t>
      </w:r>
      <w:r w:rsidRPr="002063A6">
        <w:rPr>
          <w:rFonts w:cstheme="minorHAnsi"/>
        </w:rPr>
        <w:t xml:space="preserve"> to support efficiency, coordination and knowledge sharing. Businesses have adopted digital tools to improve productivity and ensure continuity across teams, particularly where remote or hybrid working environments are present. Microsoft Outlook supports electronic communication, scheduling, calendar management and documentation storage, whereas Microsoft OneDrive supports cloud-based file sharing and </w:t>
      </w:r>
      <w:r w:rsidR="005E15E2" w:rsidRPr="002063A6">
        <w:rPr>
          <w:rFonts w:cstheme="minorHAnsi"/>
        </w:rPr>
        <w:t>synchronized</w:t>
      </w:r>
      <w:r w:rsidRPr="002063A6">
        <w:rPr>
          <w:rFonts w:cstheme="minorHAnsi"/>
        </w:rPr>
        <w:t xml:space="preserve"> collaboration. Research highlights that effective communication tools reduce </w:t>
      </w:r>
      <w:r w:rsidR="005E15E2" w:rsidRPr="002063A6">
        <w:rPr>
          <w:rFonts w:cstheme="minorHAnsi"/>
        </w:rPr>
        <w:t>organizational</w:t>
      </w:r>
      <w:r w:rsidRPr="002063A6">
        <w:rPr>
          <w:rFonts w:cstheme="minorHAnsi"/>
        </w:rPr>
        <w:t xml:space="preserve"> delays, improve accuracy of information exchange, and support time</w:t>
      </w:r>
      <w:r w:rsidR="00964C6A">
        <w:rPr>
          <w:rFonts w:cstheme="minorHAnsi"/>
        </w:rPr>
        <w:t xml:space="preserve">ly decision-making processes </w:t>
      </w:r>
      <w:sdt>
        <w:sdtPr>
          <w:rPr>
            <w:rFonts w:cstheme="minorHAnsi"/>
          </w:rPr>
          <w:id w:val="-249347650"/>
          <w:citation/>
        </w:sdtPr>
        <w:sdtContent>
          <w:r w:rsidR="00964C6A">
            <w:rPr>
              <w:rFonts w:cstheme="minorHAnsi"/>
            </w:rPr>
            <w:fldChar w:fldCharType="begin"/>
          </w:r>
          <w:r w:rsidR="00964C6A">
            <w:rPr>
              <w:rFonts w:cstheme="minorHAnsi"/>
            </w:rPr>
            <w:instrText xml:space="preserve"> CITATION Dav23 \l 1033 </w:instrText>
          </w:r>
          <w:r w:rsidR="00964C6A">
            <w:rPr>
              <w:rFonts w:cstheme="minorHAnsi"/>
            </w:rPr>
            <w:fldChar w:fldCharType="separate"/>
          </w:r>
          <w:r w:rsidR="00C75620" w:rsidRPr="00C75620">
            <w:rPr>
              <w:rFonts w:cstheme="minorHAnsi"/>
              <w:noProof/>
            </w:rPr>
            <w:t>[17]</w:t>
          </w:r>
          <w:r w:rsidR="00964C6A">
            <w:rPr>
              <w:rFonts w:cstheme="minorHAnsi"/>
            </w:rPr>
            <w:fldChar w:fldCharType="end"/>
          </w:r>
        </w:sdtContent>
      </w:sdt>
      <w:r w:rsidRPr="002063A6">
        <w:rPr>
          <w:rFonts w:cstheme="minorHAnsi"/>
        </w:rPr>
        <w:t>. Similarly, cloud collaboration tools enhance access to information, encourage knowledge sharing and stren</w:t>
      </w:r>
      <w:r w:rsidR="00964C6A">
        <w:rPr>
          <w:rFonts w:cstheme="minorHAnsi"/>
        </w:rPr>
        <w:t xml:space="preserve">gthen workplace coordination </w:t>
      </w:r>
      <w:sdt>
        <w:sdtPr>
          <w:rPr>
            <w:rFonts w:cstheme="minorHAnsi"/>
          </w:rPr>
          <w:id w:val="898868173"/>
          <w:citation/>
        </w:sdtPr>
        <w:sdtContent>
          <w:r w:rsidR="00964C6A">
            <w:rPr>
              <w:rFonts w:cstheme="minorHAnsi"/>
            </w:rPr>
            <w:fldChar w:fldCharType="begin"/>
          </w:r>
          <w:r w:rsidR="00964C6A">
            <w:rPr>
              <w:rFonts w:cstheme="minorHAnsi"/>
            </w:rPr>
            <w:instrText xml:space="preserve">CITATION Moh22 \l 1033 </w:instrText>
          </w:r>
          <w:r w:rsidR="00964C6A">
            <w:rPr>
              <w:rFonts w:cstheme="minorHAnsi"/>
            </w:rPr>
            <w:fldChar w:fldCharType="separate"/>
          </w:r>
          <w:r w:rsidR="00C75620" w:rsidRPr="00C75620">
            <w:rPr>
              <w:rFonts w:cstheme="minorHAnsi"/>
              <w:noProof/>
            </w:rPr>
            <w:t>[18]</w:t>
          </w:r>
          <w:r w:rsidR="00964C6A">
            <w:rPr>
              <w:rFonts w:cstheme="minorHAnsi"/>
            </w:rPr>
            <w:fldChar w:fldCharType="end"/>
          </w:r>
        </w:sdtContent>
      </w:sdt>
      <w:r w:rsidRPr="002063A6">
        <w:rPr>
          <w:rFonts w:cstheme="minorHAnsi"/>
        </w:rPr>
        <w:t>. This section analyses the role, features, benefits and limitations of Outlook and OneDrive in contemporary business operations.</w:t>
      </w:r>
    </w:p>
    <w:p w14:paraId="431FCBA8" w14:textId="77777777" w:rsidR="006F2EEB" w:rsidRPr="002063A6" w:rsidRDefault="006F2EEB" w:rsidP="002063A6">
      <w:pPr>
        <w:spacing w:line="360" w:lineRule="auto"/>
        <w:rPr>
          <w:rFonts w:cstheme="minorHAnsi"/>
        </w:rPr>
      </w:pPr>
      <w:r w:rsidRPr="002063A6">
        <w:rPr>
          <w:rFonts w:cstheme="minorHAnsi"/>
        </w:rPr>
        <w:t xml:space="preserve"> </w:t>
      </w:r>
    </w:p>
    <w:p w14:paraId="35D4B7C9" w14:textId="77777777" w:rsidR="006F2EEB" w:rsidRPr="002063A6" w:rsidRDefault="006F2EEB" w:rsidP="002063A6">
      <w:pPr>
        <w:pStyle w:val="Heading3"/>
        <w:spacing w:line="360" w:lineRule="auto"/>
        <w:rPr>
          <w:rFonts w:asciiTheme="minorHAnsi" w:hAnsiTheme="minorHAnsi" w:cstheme="minorHAnsi"/>
        </w:rPr>
      </w:pPr>
      <w:bookmarkStart w:id="18" w:name="_Toc216556942"/>
      <w:r w:rsidRPr="002063A6">
        <w:rPr>
          <w:rFonts w:asciiTheme="minorHAnsi" w:hAnsiTheme="minorHAnsi" w:cstheme="minorHAnsi"/>
        </w:rPr>
        <w:t>Role of Outlook in Business Communication</w:t>
      </w:r>
      <w:bookmarkEnd w:id="18"/>
    </w:p>
    <w:p w14:paraId="30A4C885" w14:textId="796BFCEE" w:rsidR="006F2EEB" w:rsidRPr="002063A6" w:rsidRDefault="006F2EEB" w:rsidP="002063A6">
      <w:pPr>
        <w:spacing w:line="360" w:lineRule="auto"/>
        <w:rPr>
          <w:rFonts w:cstheme="minorHAnsi"/>
        </w:rPr>
      </w:pPr>
      <w:r w:rsidRPr="002063A6">
        <w:rPr>
          <w:rFonts w:cstheme="minorHAnsi"/>
        </w:rPr>
        <w:t xml:space="preserve">Microsoft Outlook is widely used as an email client within </w:t>
      </w:r>
      <w:r w:rsidR="005E15E2" w:rsidRPr="002063A6">
        <w:rPr>
          <w:rFonts w:cstheme="minorHAnsi"/>
        </w:rPr>
        <w:t>organizations</w:t>
      </w:r>
      <w:r w:rsidRPr="002063A6">
        <w:rPr>
          <w:rFonts w:cstheme="minorHAnsi"/>
        </w:rPr>
        <w:t xml:space="preserve"> because it supports structured communication and record keeping. Email communication remains essential in business because it offers written documentation and traceability for discussions, which is particularly important for accountability and pr</w:t>
      </w:r>
      <w:r w:rsidR="00964C6A">
        <w:rPr>
          <w:rFonts w:cstheme="minorHAnsi"/>
        </w:rPr>
        <w:t xml:space="preserve">ofessional record management </w:t>
      </w:r>
      <w:sdt>
        <w:sdtPr>
          <w:rPr>
            <w:rFonts w:cstheme="minorHAnsi"/>
          </w:rPr>
          <w:id w:val="-438142205"/>
          <w:citation/>
        </w:sdtPr>
        <w:sdtContent>
          <w:r w:rsidR="00964C6A">
            <w:rPr>
              <w:rFonts w:cstheme="minorHAnsi"/>
            </w:rPr>
            <w:fldChar w:fldCharType="begin"/>
          </w:r>
          <w:r w:rsidR="00964C6A">
            <w:rPr>
              <w:rFonts w:cstheme="minorHAnsi"/>
            </w:rPr>
            <w:instrText xml:space="preserve"> CITATION And23 \l 1033 </w:instrText>
          </w:r>
          <w:r w:rsidR="00964C6A">
            <w:rPr>
              <w:rFonts w:cstheme="minorHAnsi"/>
            </w:rPr>
            <w:fldChar w:fldCharType="separate"/>
          </w:r>
          <w:r w:rsidR="00C75620" w:rsidRPr="00C75620">
            <w:rPr>
              <w:rFonts w:cstheme="minorHAnsi"/>
              <w:noProof/>
            </w:rPr>
            <w:t>[19]</w:t>
          </w:r>
          <w:r w:rsidR="00964C6A">
            <w:rPr>
              <w:rFonts w:cstheme="minorHAnsi"/>
            </w:rPr>
            <w:fldChar w:fldCharType="end"/>
          </w:r>
        </w:sdtContent>
      </w:sdt>
      <w:r w:rsidRPr="002063A6">
        <w:rPr>
          <w:rFonts w:cstheme="minorHAnsi"/>
        </w:rPr>
        <w:t xml:space="preserve">. Outlook enables users to send messages, </w:t>
      </w:r>
      <w:r w:rsidR="005E15E2" w:rsidRPr="002063A6">
        <w:rPr>
          <w:rFonts w:cstheme="minorHAnsi"/>
        </w:rPr>
        <w:t>categorize</w:t>
      </w:r>
      <w:r w:rsidRPr="002063A6">
        <w:rPr>
          <w:rFonts w:cstheme="minorHAnsi"/>
        </w:rPr>
        <w:t xml:space="preserve"> communications, </w:t>
      </w:r>
      <w:r w:rsidR="005E15E2" w:rsidRPr="002063A6">
        <w:rPr>
          <w:rFonts w:cstheme="minorHAnsi"/>
        </w:rPr>
        <w:t>prioritize</w:t>
      </w:r>
      <w:r w:rsidRPr="002063A6">
        <w:rPr>
          <w:rFonts w:cstheme="minorHAnsi"/>
        </w:rPr>
        <w:t xml:space="preserve"> emails and use automated rules to </w:t>
      </w:r>
      <w:r w:rsidR="005E15E2" w:rsidRPr="002063A6">
        <w:rPr>
          <w:rFonts w:cstheme="minorHAnsi"/>
        </w:rPr>
        <w:t>organize</w:t>
      </w:r>
      <w:r w:rsidRPr="002063A6">
        <w:rPr>
          <w:rFonts w:cstheme="minorHAnsi"/>
        </w:rPr>
        <w:t xml:space="preserve"> large volumes of information. Email remains one of the most used forms of communication for sharing documents, sending meeting notes, and discussing project-related matters, making Outlook a core communication</w:t>
      </w:r>
      <w:r w:rsidR="00964C6A">
        <w:rPr>
          <w:rFonts w:cstheme="minorHAnsi"/>
        </w:rPr>
        <w:t xml:space="preserve"> platform in many workplaces </w:t>
      </w:r>
      <w:sdt>
        <w:sdtPr>
          <w:rPr>
            <w:rFonts w:cstheme="minorHAnsi"/>
          </w:rPr>
          <w:id w:val="-232309904"/>
          <w:citation/>
        </w:sdtPr>
        <w:sdtContent>
          <w:r w:rsidR="00964C6A">
            <w:rPr>
              <w:rFonts w:cstheme="minorHAnsi"/>
            </w:rPr>
            <w:fldChar w:fldCharType="begin"/>
          </w:r>
          <w:r w:rsidR="00964C6A">
            <w:rPr>
              <w:rFonts w:cstheme="minorHAnsi"/>
            </w:rPr>
            <w:instrText xml:space="preserve"> CITATION Dav23 \l 1033 </w:instrText>
          </w:r>
          <w:r w:rsidR="00964C6A">
            <w:rPr>
              <w:rFonts w:cstheme="minorHAnsi"/>
            </w:rPr>
            <w:fldChar w:fldCharType="separate"/>
          </w:r>
          <w:r w:rsidR="00C75620" w:rsidRPr="00C75620">
            <w:rPr>
              <w:rFonts w:cstheme="minorHAnsi"/>
              <w:noProof/>
            </w:rPr>
            <w:t>[17]</w:t>
          </w:r>
          <w:r w:rsidR="00964C6A">
            <w:rPr>
              <w:rFonts w:cstheme="minorHAnsi"/>
            </w:rPr>
            <w:fldChar w:fldCharType="end"/>
          </w:r>
        </w:sdtContent>
      </w:sdt>
      <w:r w:rsidRPr="002063A6">
        <w:rPr>
          <w:rFonts w:cstheme="minorHAnsi"/>
        </w:rPr>
        <w:t>.</w:t>
      </w:r>
    </w:p>
    <w:p w14:paraId="74585892" w14:textId="029285E0" w:rsidR="0037125B" w:rsidRPr="00654253" w:rsidRDefault="003C7175" w:rsidP="00654253">
      <w:pPr>
        <w:keepNext/>
        <w:spacing w:line="360" w:lineRule="auto"/>
      </w:pPr>
      <w:r w:rsidRPr="002063A6">
        <w:rPr>
          <w:rFonts w:cstheme="minorHAnsi"/>
          <w:noProof/>
        </w:rPr>
        <w:drawing>
          <wp:inline distT="0" distB="0" distL="0" distR="0" wp14:anchorId="6C796E94" wp14:editId="67A72C15">
            <wp:extent cx="4425351" cy="3245257"/>
            <wp:effectExtent l="0" t="0" r="0" b="0"/>
            <wp:docPr id="181709132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091321" name="Picture 181709132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50377" cy="3263609"/>
                    </a:xfrm>
                    <a:prstGeom prst="rect">
                      <a:avLst/>
                    </a:prstGeom>
                  </pic:spPr>
                </pic:pic>
              </a:graphicData>
            </a:graphic>
          </wp:inline>
        </w:drawing>
      </w:r>
    </w:p>
    <w:p w14:paraId="47D90297" w14:textId="4827AE7B" w:rsidR="00555CB5" w:rsidRPr="002063A6" w:rsidRDefault="0037125B" w:rsidP="00654253">
      <w:pPr>
        <w:pStyle w:val="Caption"/>
        <w:spacing w:line="360" w:lineRule="auto"/>
        <w:rPr>
          <w:rFonts w:cstheme="minorHAnsi"/>
        </w:rPr>
      </w:pPr>
      <w:r w:rsidRPr="002063A6">
        <w:rPr>
          <w:rFonts w:cstheme="minorHAnsi"/>
        </w:rPr>
        <w:t xml:space="preserve">Figure </w:t>
      </w:r>
      <w:r w:rsidR="00654253">
        <w:rPr>
          <w:rFonts w:cstheme="minorHAnsi"/>
        </w:rPr>
        <w:t>11</w:t>
      </w:r>
      <w:r w:rsidR="0092360B" w:rsidRPr="002063A6">
        <w:rPr>
          <w:rFonts w:cstheme="minorHAnsi"/>
        </w:rPr>
        <w:t>:</w:t>
      </w:r>
      <w:r w:rsidRPr="002063A6">
        <w:rPr>
          <w:rFonts w:cstheme="minorHAnsi"/>
        </w:rPr>
        <w:t xml:space="preserve"> Microsoft Outlook inbox interface used for structured organizational email communication.</w:t>
      </w:r>
    </w:p>
    <w:p w14:paraId="3CAD6AD6" w14:textId="77777777" w:rsidR="006F2EEB" w:rsidRPr="002063A6" w:rsidRDefault="006F2EEB" w:rsidP="002063A6">
      <w:pPr>
        <w:spacing w:line="360" w:lineRule="auto"/>
        <w:rPr>
          <w:rFonts w:cstheme="minorHAnsi"/>
        </w:rPr>
      </w:pPr>
      <w:r w:rsidRPr="002063A6">
        <w:rPr>
          <w:rFonts w:cstheme="minorHAnsi"/>
        </w:rPr>
        <w:t xml:space="preserve"> </w:t>
      </w:r>
    </w:p>
    <w:p w14:paraId="63E86962" w14:textId="77777777" w:rsidR="006F2EEB" w:rsidRPr="002063A6" w:rsidRDefault="006F2EEB" w:rsidP="002063A6">
      <w:pPr>
        <w:pStyle w:val="Heading4"/>
        <w:spacing w:line="360" w:lineRule="auto"/>
        <w:rPr>
          <w:rFonts w:asciiTheme="minorHAnsi" w:hAnsiTheme="minorHAnsi" w:cstheme="minorHAnsi"/>
        </w:rPr>
      </w:pPr>
      <w:r w:rsidRPr="002063A6">
        <w:rPr>
          <w:rFonts w:asciiTheme="minorHAnsi" w:hAnsiTheme="minorHAnsi" w:cstheme="minorHAnsi"/>
        </w:rPr>
        <w:t>Calendar and Scheduling Functions of Outlook</w:t>
      </w:r>
    </w:p>
    <w:p w14:paraId="74713C27" w14:textId="7FD41B75" w:rsidR="006F2EEB" w:rsidRPr="002063A6" w:rsidRDefault="006F2EEB" w:rsidP="002063A6">
      <w:pPr>
        <w:spacing w:line="360" w:lineRule="auto"/>
        <w:rPr>
          <w:rFonts w:cstheme="minorHAnsi"/>
        </w:rPr>
      </w:pPr>
      <w:r w:rsidRPr="002063A6">
        <w:rPr>
          <w:rFonts w:cstheme="minorHAnsi"/>
        </w:rPr>
        <w:t xml:space="preserve">Outlook’s calendar features support planning and coordination by allowing users to schedule appointments, set reminders, </w:t>
      </w:r>
      <w:r w:rsidR="005E15E2" w:rsidRPr="002063A6">
        <w:rPr>
          <w:rFonts w:cstheme="minorHAnsi"/>
        </w:rPr>
        <w:t>organize</w:t>
      </w:r>
      <w:r w:rsidRPr="002063A6">
        <w:rPr>
          <w:rFonts w:cstheme="minorHAnsi"/>
        </w:rPr>
        <w:t xml:space="preserve"> events and create invitation</w:t>
      </w:r>
      <w:r w:rsidR="004B5437">
        <w:rPr>
          <w:rFonts w:cstheme="minorHAnsi"/>
        </w:rPr>
        <w:t xml:space="preserve">s. Research shows that calendar </w:t>
      </w:r>
      <w:r w:rsidRPr="002063A6">
        <w:rPr>
          <w:rFonts w:cstheme="minorHAnsi"/>
        </w:rPr>
        <w:t xml:space="preserve">based scheduling improves </w:t>
      </w:r>
      <w:r w:rsidR="005E15E2" w:rsidRPr="002063A6">
        <w:rPr>
          <w:rFonts w:cstheme="minorHAnsi"/>
        </w:rPr>
        <w:t>organizational</w:t>
      </w:r>
      <w:r w:rsidRPr="002063A6">
        <w:rPr>
          <w:rFonts w:cstheme="minorHAnsi"/>
        </w:rPr>
        <w:t xml:space="preserve"> workflow by reducing overlapping tasks </w:t>
      </w:r>
      <w:r w:rsidR="00964C6A">
        <w:rPr>
          <w:rFonts w:cstheme="minorHAnsi"/>
        </w:rPr>
        <w:t xml:space="preserve">and avoiding missed deadlines </w:t>
      </w:r>
      <w:sdt>
        <w:sdtPr>
          <w:rPr>
            <w:rFonts w:cstheme="minorHAnsi"/>
          </w:rPr>
          <w:id w:val="-1296907903"/>
          <w:citation/>
        </w:sdtPr>
        <w:sdtContent>
          <w:r w:rsidR="00964C6A">
            <w:rPr>
              <w:rFonts w:cstheme="minorHAnsi"/>
            </w:rPr>
            <w:fldChar w:fldCharType="begin"/>
          </w:r>
          <w:r w:rsidR="00964C6A">
            <w:rPr>
              <w:rFonts w:cstheme="minorHAnsi"/>
            </w:rPr>
            <w:instrText xml:space="preserve"> CITATION And23 \l 1033 </w:instrText>
          </w:r>
          <w:r w:rsidR="00964C6A">
            <w:rPr>
              <w:rFonts w:cstheme="minorHAnsi"/>
            </w:rPr>
            <w:fldChar w:fldCharType="separate"/>
          </w:r>
          <w:r w:rsidR="00C75620" w:rsidRPr="00C75620">
            <w:rPr>
              <w:rFonts w:cstheme="minorHAnsi"/>
              <w:noProof/>
            </w:rPr>
            <w:t>[19]</w:t>
          </w:r>
          <w:r w:rsidR="00964C6A">
            <w:rPr>
              <w:rFonts w:cstheme="minorHAnsi"/>
            </w:rPr>
            <w:fldChar w:fldCharType="end"/>
          </w:r>
        </w:sdtContent>
      </w:sdt>
      <w:r w:rsidRPr="002063A6">
        <w:rPr>
          <w:rFonts w:cstheme="minorHAnsi"/>
        </w:rPr>
        <w:t>. Meetings can be arranged with internal or external members while automatically checking availability through shared calendars. Businesses rely on these features to coordinate team projects, manage time effectively and support structured communication. Outlook therefore enhances productivity by preventing communication breakdowns and supporting coo</w:t>
      </w:r>
      <w:r w:rsidR="00964C6A">
        <w:rPr>
          <w:rFonts w:cstheme="minorHAnsi"/>
        </w:rPr>
        <w:t xml:space="preserve">rdinated planning activities </w:t>
      </w:r>
      <w:sdt>
        <w:sdtPr>
          <w:rPr>
            <w:rFonts w:cstheme="minorHAnsi"/>
          </w:rPr>
          <w:id w:val="-1922094375"/>
          <w:citation/>
        </w:sdtPr>
        <w:sdtContent>
          <w:r w:rsidR="00964C6A">
            <w:rPr>
              <w:rFonts w:cstheme="minorHAnsi"/>
            </w:rPr>
            <w:fldChar w:fldCharType="begin"/>
          </w:r>
          <w:r w:rsidR="00964C6A">
            <w:rPr>
              <w:rFonts w:cstheme="minorHAnsi"/>
            </w:rPr>
            <w:instrText xml:space="preserve">CITATION Moh22 \l 1033 </w:instrText>
          </w:r>
          <w:r w:rsidR="00964C6A">
            <w:rPr>
              <w:rFonts w:cstheme="minorHAnsi"/>
            </w:rPr>
            <w:fldChar w:fldCharType="separate"/>
          </w:r>
          <w:r w:rsidR="00C75620" w:rsidRPr="00C75620">
            <w:rPr>
              <w:rFonts w:cstheme="minorHAnsi"/>
              <w:noProof/>
            </w:rPr>
            <w:t>[18]</w:t>
          </w:r>
          <w:r w:rsidR="00964C6A">
            <w:rPr>
              <w:rFonts w:cstheme="minorHAnsi"/>
            </w:rPr>
            <w:fldChar w:fldCharType="end"/>
          </w:r>
        </w:sdtContent>
      </w:sdt>
      <w:r w:rsidRPr="002063A6">
        <w:rPr>
          <w:rFonts w:cstheme="minorHAnsi"/>
        </w:rPr>
        <w:t>.</w:t>
      </w:r>
    </w:p>
    <w:p w14:paraId="5272DFE8" w14:textId="3419A55B" w:rsidR="001B2C5A" w:rsidRPr="002063A6" w:rsidRDefault="001B2C5A" w:rsidP="002063A6">
      <w:pPr>
        <w:keepNext/>
        <w:spacing w:line="360" w:lineRule="auto"/>
        <w:rPr>
          <w:rFonts w:cstheme="minorHAnsi"/>
        </w:rPr>
      </w:pPr>
    </w:p>
    <w:p w14:paraId="3E298476" w14:textId="77777777" w:rsidR="0092360B" w:rsidRPr="002063A6" w:rsidRDefault="00AC6A91" w:rsidP="002063A6">
      <w:pPr>
        <w:keepNext/>
        <w:spacing w:line="360" w:lineRule="auto"/>
        <w:rPr>
          <w:rFonts w:cstheme="minorHAnsi"/>
        </w:rPr>
      </w:pPr>
      <w:r w:rsidRPr="002063A6">
        <w:rPr>
          <w:rFonts w:cstheme="minorHAnsi"/>
          <w:noProof/>
        </w:rPr>
        <mc:AlternateContent>
          <mc:Choice Requires="wps">
            <w:drawing>
              <wp:anchor distT="0" distB="0" distL="114300" distR="114300" simplePos="0" relativeHeight="251685888" behindDoc="0" locked="0" layoutInCell="1" allowOverlap="1" wp14:anchorId="0F959275" wp14:editId="7AE7E227">
                <wp:simplePos x="0" y="0"/>
                <wp:positionH relativeFrom="column">
                  <wp:posOffset>3525198</wp:posOffset>
                </wp:positionH>
                <wp:positionV relativeFrom="paragraph">
                  <wp:posOffset>618542</wp:posOffset>
                </wp:positionV>
                <wp:extent cx="1729499" cy="1286780"/>
                <wp:effectExtent l="0" t="0" r="23495" b="27940"/>
                <wp:wrapNone/>
                <wp:docPr id="38851063" name="Rectangle 28"/>
                <wp:cNvGraphicFramePr/>
                <a:graphic xmlns:a="http://schemas.openxmlformats.org/drawingml/2006/main">
                  <a:graphicData uri="http://schemas.microsoft.com/office/word/2010/wordprocessingShape">
                    <wps:wsp>
                      <wps:cNvSpPr/>
                      <wps:spPr>
                        <a:xfrm>
                          <a:off x="0" y="0"/>
                          <a:ext cx="1729499" cy="128678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2331FAF5">
              <v:rect id="Rectangle 28" style="position:absolute;margin-left:277.55pt;margin-top:48.7pt;width:136.2pt;height:101.3pt;z-index:25168588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68ED853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6GZgQIAAGAFAAAOAAAAZHJzL2Uyb0RvYy54bWysVEtv2zAMvg/YfxB0Xx0H6SNBnSJI0WFA&#10;0RZLh54VWYoNyKJGKa/9+lHyI0FX7DDMB1kUyY/kJ1K3d4fGsJ1CX4MteH4x4kxZCWVtNwX/8frw&#10;5YYzH4QthQGrCn5Unt/NP3+63buZGkMFplTICMT62d4VvArBzbLMy0o1wl+AU5aUGrARgUTcZCWK&#10;PaE3JhuPRlfZHrB0CFJ5T6f3rZLPE77WSoZnrb0KzBSccgtpxbSu45rNb8Vsg8JVtezSEP+QRSNq&#10;S0EHqHsRBNti/QdUU0sEDzpcSGgy0LqWKtVA1eSjd9WsKuFUqoXI8W6gyf8/WPm0W7kXJBr2zs88&#10;bWMVB41N/FN+7JDIOg5kqUNgkg7z6/F0Mp1yJkmXj2+urm8SndnJ3aEPXxU0LG4KjnQbiSSxe/SB&#10;QpJpbxKjWXiojUk3Ymw88GDqMp4lATfrpUG2E3SVy1H84u0RxpkZSdE1OxWTduFoVMQw9rvSrC4p&#10;/XHKJPWZGmCFlMqGvFVVolRttPzyLFjszOiRQifAiKwpywG7A+gtW5Aeu825s4+uKrXp4Dz6W2Kt&#10;8+CRIoMNg3NTW8CPAAxV1UVu7XuSWmoiS2sojy/IENoh8U4+1HRvj8KHF4E0FTQ/NOnhmRZtYF9w&#10;6HacVYC/PjqP9tSspOVsT1NWcP9zK1BxZr5ZauNpPpnEsUzC5PJ6TAKea9bnGrttlkC3n9Ob4mTa&#10;Rvtg+q1GaN7oQVjEqKQSVlLsgsuAvbAM7fTTkyLVYpHMaBSdCI925WQEj6zGvnw9vAl0XfMG6vsn&#10;6CdSzN71cGsbPS0stgF0nRr8xGvHN41xapzuyYnvxLmcrE4P4/w3AAAA//8DAFBLAwQUAAYACAAA&#10;ACEA4GvI0uAAAAAKAQAADwAAAGRycy9kb3ducmV2LnhtbEyPy07DMBBF90j8gzVI7KjdQEgImVQV&#10;EhKLbkjYsHPjyQP8CLHbpn+PWdHl6B7de6bcLEazI81+dBZhvRLAyLZOjbZH+Ghe73JgPkirpHaW&#10;EM7kYVNdX5WyUO5k3+lYh57FEusLiTCEMBWc+3YgI/3KTWRj1rnZyBDPuedqlqdYbjRPhHjkRo42&#10;LgxyopeB2u/6YBB+3vLuq0nCWGd614bms952uzPi7c2yfQYWaAn/MPzpR3WootPeHazyTCOkabqO&#10;KMJT9gAsAnmSpcD2CPdCCOBVyS9fqH4BAAD//wMAUEsBAi0AFAAGAAgAAAAhALaDOJL+AAAA4QEA&#10;ABMAAAAAAAAAAAAAAAAAAAAAAFtDb250ZW50X1R5cGVzXS54bWxQSwECLQAUAAYACAAAACEAOP0h&#10;/9YAAACUAQAACwAAAAAAAAAAAAAAAAAvAQAAX3JlbHMvLnJlbHNQSwECLQAUAAYACAAAACEANk+h&#10;mYECAABgBQAADgAAAAAAAAAAAAAAAAAuAgAAZHJzL2Uyb0RvYy54bWxQSwECLQAUAAYACAAAACEA&#10;4GvI0uAAAAAKAQAADwAAAAAAAAAAAAAAAADbBAAAZHJzL2Rvd25yZXYueG1sUEsFBgAAAAAEAAQA&#10;8wAAAOgFAAAAAA==&#10;"/>
            </w:pict>
          </mc:Fallback>
        </mc:AlternateContent>
      </w:r>
      <w:r w:rsidRPr="002063A6">
        <w:rPr>
          <w:rFonts w:cstheme="minorHAnsi"/>
          <w:noProof/>
        </w:rPr>
        <mc:AlternateContent>
          <mc:Choice Requires="wps">
            <w:drawing>
              <wp:anchor distT="0" distB="0" distL="114300" distR="114300" simplePos="0" relativeHeight="251684864" behindDoc="0" locked="0" layoutInCell="1" allowOverlap="1" wp14:anchorId="76AA7DD2" wp14:editId="68CFC760">
                <wp:simplePos x="0" y="0"/>
                <wp:positionH relativeFrom="column">
                  <wp:posOffset>132402</wp:posOffset>
                </wp:positionH>
                <wp:positionV relativeFrom="paragraph">
                  <wp:posOffset>171686</wp:posOffset>
                </wp:positionV>
                <wp:extent cx="450993" cy="219290"/>
                <wp:effectExtent l="0" t="0" r="25400" b="28575"/>
                <wp:wrapNone/>
                <wp:docPr id="261840110" name="Rectangle 27"/>
                <wp:cNvGraphicFramePr/>
                <a:graphic xmlns:a="http://schemas.openxmlformats.org/drawingml/2006/main">
                  <a:graphicData uri="http://schemas.microsoft.com/office/word/2010/wordprocessingShape">
                    <wps:wsp>
                      <wps:cNvSpPr/>
                      <wps:spPr>
                        <a:xfrm>
                          <a:off x="0" y="0"/>
                          <a:ext cx="450993" cy="21929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707D94B7">
              <v:rect id="Rectangle 27" style="position:absolute;margin-left:10.45pt;margin-top:13.5pt;width:35.5pt;height:17.25pt;z-index:25168486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09A4A8E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SklfwIAAF4FAAAOAAAAZHJzL2Uyb0RvYy54bWysVMFu2zAMvQ/YPwi6r7azdFuCOkWQosOA&#10;oi3WDj0rshQbkEWNUuJkXz9KdpygK3YY5oMsiuQj+UTq6nrfGrZT6BuwJS8ucs6UlVA1dlPyH8+3&#10;H75w5oOwlTBgVckPyvPrxft3V52bqwnUYCqFjECsn3eu5HUIbp5lXtaqFf4CnLKk1ICtCCTiJqtQ&#10;dITemmyS55+yDrByCFJ5T6c3vZIvEr7WSoYHrb0KzJSccgtpxbSu45otrsR8g8LVjRzSEP+QRSsa&#10;S0FHqBsRBNti8wdU20gEDzpcSGgz0LqRKtVA1RT5q2qeauFUqoXI8W6kyf8/WHm/e3KPSDR0zs89&#10;bWMVe41t/FN+bJ/IOoxkqX1gkg6nl/ls9pEzSapJMZvMEpnZydmhD18VtCxuSo50F4kisbvzgQKS&#10;6dEkxrJw2xiT7sPYeODBNFU8SwJu1iuDbCfoIld5/OLdEcaZGUnRNTuVknbhYFTEMPa70qypKPlJ&#10;yiR1mRphhZTKhqJX1aJSfbTi8ixY7MvokUInwIisKcsRewA4WvYgR+w+58E+uqrUpKNz/rfEeufR&#10;I0UGG0bntrGAbwEYqmqI3NsfSeqpiSytoTo8IkPoR8Q7edvQvd0JHx4F0kzQ9NCchwdatIGu5DDs&#10;OKsBf711Hu2pVUnLWUczVnL/cytQcWa+WWriWTGdxqFMwvTy84QEPNeszzV2266Abr+gF8XJtI32&#10;wRy3GqF9oedgGaOSSlhJsUsuAx6FVehnnx4UqZbLZEaD6ES4s09ORvDIauzL5/2LQDc0b6Cuv4fj&#10;PIr5qx7ubaOnheU2gG5Sg594HfimIU6NMzw48ZU4l5PV6Vlc/AYAAP//AwBQSwMEFAAGAAgAAAAh&#10;AO5zfqzdAAAABwEAAA8AAABkcnMvZG93bnJldi54bWxMj0tPwzAQhO9I/AdrK3GjTiLRR4hTVUhI&#10;HHoh4cLNjTcPaq9D7Lbpv2c5wWk1mtHsN8VudlZccAqDJwXpMgGB1HgzUKfgo3593IAIUZPR1hMq&#10;uGGAXXl/V+jc+Cu946WKneASCrlW0Mc45lKGpkenw9KPSOy1fnI6spw6aSZ95XJnZZYkK+n0QPyh&#10;1yO+9NicqrNT8P22ab/qLA7V2h6aWH9W+/ZwU+phMe+fQUSc418YfvEZHUpmOvozmSCsgizZcpLv&#10;miexv01ZHxWs0ieQZSH/85c/AAAA//8DAFBLAQItABQABgAIAAAAIQC2gziS/gAAAOEBAAATAAAA&#10;AAAAAAAAAAAAAAAAAABbQ29udGVudF9UeXBlc10ueG1sUEsBAi0AFAAGAAgAAAAhADj9If/WAAAA&#10;lAEAAAsAAAAAAAAAAAAAAAAALwEAAF9yZWxzLy5yZWxzUEsBAi0AFAAGAAgAAAAhAKppKSV/AgAA&#10;XgUAAA4AAAAAAAAAAAAAAAAALgIAAGRycy9lMm9Eb2MueG1sUEsBAi0AFAAGAAgAAAAhAO5zfqzd&#10;AAAABwEAAA8AAAAAAAAAAAAAAAAA2QQAAGRycy9kb3ducmV2LnhtbFBLBQYAAAAABAAEAPMAAADj&#10;BQAAAAA=&#10;"/>
            </w:pict>
          </mc:Fallback>
        </mc:AlternateContent>
      </w:r>
      <w:r w:rsidRPr="002063A6">
        <w:rPr>
          <w:rFonts w:cstheme="minorHAnsi"/>
          <w:noProof/>
        </w:rPr>
        <w:drawing>
          <wp:inline distT="0" distB="0" distL="0" distR="0" wp14:anchorId="66513B7A" wp14:editId="6ECB7835">
            <wp:extent cx="2675219" cy="1928101"/>
            <wp:effectExtent l="0" t="0" r="0" b="0"/>
            <wp:docPr id="141355952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559523" name="Picture 141355952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92031" cy="1940218"/>
                    </a:xfrm>
                    <a:prstGeom prst="rect">
                      <a:avLst/>
                    </a:prstGeom>
                  </pic:spPr>
                </pic:pic>
              </a:graphicData>
            </a:graphic>
          </wp:inline>
        </w:drawing>
      </w:r>
      <w:r w:rsidRPr="002063A6">
        <w:rPr>
          <w:rFonts w:cstheme="minorHAnsi"/>
        </w:rPr>
        <w:t xml:space="preserve">             </w:t>
      </w:r>
      <w:r w:rsidRPr="002063A6">
        <w:rPr>
          <w:rFonts w:cstheme="minorHAnsi"/>
          <w:noProof/>
        </w:rPr>
        <w:drawing>
          <wp:inline distT="0" distB="0" distL="0" distR="0" wp14:anchorId="6B282FDA" wp14:editId="1D7D6654">
            <wp:extent cx="2344777" cy="1377807"/>
            <wp:effectExtent l="0" t="0" r="0" b="0"/>
            <wp:docPr id="63338783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387835" name="Picture 63338783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54748" cy="1383666"/>
                    </a:xfrm>
                    <a:prstGeom prst="rect">
                      <a:avLst/>
                    </a:prstGeom>
                  </pic:spPr>
                </pic:pic>
              </a:graphicData>
            </a:graphic>
          </wp:inline>
        </w:drawing>
      </w:r>
    </w:p>
    <w:p w14:paraId="44D25FD9" w14:textId="5A8B63E3" w:rsidR="00AE261D" w:rsidRPr="002063A6" w:rsidRDefault="0092360B" w:rsidP="00654253">
      <w:pPr>
        <w:pStyle w:val="Caption"/>
        <w:spacing w:line="360" w:lineRule="auto"/>
        <w:rPr>
          <w:rFonts w:cstheme="minorHAnsi"/>
        </w:rPr>
      </w:pPr>
      <w:r w:rsidRPr="002063A6">
        <w:rPr>
          <w:rFonts w:cstheme="minorHAnsi"/>
        </w:rPr>
        <w:t xml:space="preserve">Figure </w:t>
      </w:r>
      <w:r w:rsidR="00654253">
        <w:rPr>
          <w:rFonts w:cstheme="minorHAnsi"/>
        </w:rPr>
        <w:t>12</w:t>
      </w:r>
      <w:r w:rsidRPr="002063A6">
        <w:rPr>
          <w:rFonts w:cstheme="minorHAnsi"/>
        </w:rPr>
        <w:t>: Outlook calendar interface supporting scheduling and coordination of business meetings.</w:t>
      </w:r>
    </w:p>
    <w:p w14:paraId="05EA3144" w14:textId="358164B7" w:rsidR="006F2EEB" w:rsidRPr="002063A6" w:rsidRDefault="006F2EEB" w:rsidP="002063A6">
      <w:pPr>
        <w:pStyle w:val="Heading4"/>
        <w:spacing w:line="360" w:lineRule="auto"/>
        <w:rPr>
          <w:rFonts w:asciiTheme="minorHAnsi" w:hAnsiTheme="minorHAnsi" w:cstheme="minorHAnsi"/>
        </w:rPr>
      </w:pPr>
      <w:r w:rsidRPr="002063A6">
        <w:rPr>
          <w:rFonts w:asciiTheme="minorHAnsi" w:hAnsiTheme="minorHAnsi" w:cstheme="minorHAnsi"/>
        </w:rPr>
        <w:t>Task Management and Integration</w:t>
      </w:r>
    </w:p>
    <w:p w14:paraId="0470A305" w14:textId="2F654AC7" w:rsidR="006F2EEB" w:rsidRPr="002063A6" w:rsidRDefault="006F2EEB" w:rsidP="002063A6">
      <w:pPr>
        <w:spacing w:line="360" w:lineRule="auto"/>
        <w:rPr>
          <w:rFonts w:cstheme="minorHAnsi"/>
        </w:rPr>
      </w:pPr>
      <w:r w:rsidRPr="002063A6">
        <w:rPr>
          <w:rFonts w:cstheme="minorHAnsi"/>
        </w:rPr>
        <w:t>Outlook further supports productivity by allowing tasks to be created, tracked and assigned. This helps employees manage workloads and deadlines. When tasks are linked to email content, users gain clarity on responsibilities, which contributes to</w:t>
      </w:r>
      <w:r w:rsidR="00964C6A">
        <w:rPr>
          <w:rFonts w:cstheme="minorHAnsi"/>
        </w:rPr>
        <w:t xml:space="preserve"> efficient workflow </w:t>
      </w:r>
      <w:sdt>
        <w:sdtPr>
          <w:rPr>
            <w:rFonts w:cstheme="minorHAnsi"/>
          </w:rPr>
          <w:id w:val="-1039282068"/>
          <w:citation/>
        </w:sdtPr>
        <w:sdtContent>
          <w:r w:rsidR="00964C6A">
            <w:rPr>
              <w:rFonts w:cstheme="minorHAnsi"/>
            </w:rPr>
            <w:fldChar w:fldCharType="begin"/>
          </w:r>
          <w:r w:rsidR="00964C6A">
            <w:rPr>
              <w:rFonts w:cstheme="minorHAnsi"/>
            </w:rPr>
            <w:instrText xml:space="preserve"> CITATION Dav23 \l 1033 </w:instrText>
          </w:r>
          <w:r w:rsidR="00964C6A">
            <w:rPr>
              <w:rFonts w:cstheme="minorHAnsi"/>
            </w:rPr>
            <w:fldChar w:fldCharType="separate"/>
          </w:r>
          <w:r w:rsidR="00C75620" w:rsidRPr="00C75620">
            <w:rPr>
              <w:rFonts w:cstheme="minorHAnsi"/>
              <w:noProof/>
            </w:rPr>
            <w:t>[17]</w:t>
          </w:r>
          <w:r w:rsidR="00964C6A">
            <w:rPr>
              <w:rFonts w:cstheme="minorHAnsi"/>
            </w:rPr>
            <w:fldChar w:fldCharType="end"/>
          </w:r>
        </w:sdtContent>
      </w:sdt>
      <w:r w:rsidRPr="002063A6">
        <w:rPr>
          <w:rFonts w:cstheme="minorHAnsi"/>
        </w:rPr>
        <w:t>. Outlook integrates seamlessly with other Microsoft 365 tools such as Word, Excel, Teams and OneDrive, which simplifies the sharing and editing of attachments directly from the email application. Integration reduces time spent switching between software and enables information to flow quickly between communi</w:t>
      </w:r>
      <w:r w:rsidR="00964C6A">
        <w:rPr>
          <w:rFonts w:cstheme="minorHAnsi"/>
        </w:rPr>
        <w:t xml:space="preserve">cation and storage platforms </w:t>
      </w:r>
      <w:sdt>
        <w:sdtPr>
          <w:rPr>
            <w:rFonts w:cstheme="minorHAnsi"/>
          </w:rPr>
          <w:id w:val="-830298449"/>
          <w:citation/>
        </w:sdtPr>
        <w:sdtContent>
          <w:r w:rsidR="00964C6A">
            <w:rPr>
              <w:rFonts w:cstheme="minorHAnsi"/>
            </w:rPr>
            <w:fldChar w:fldCharType="begin"/>
          </w:r>
          <w:r w:rsidR="00964C6A">
            <w:rPr>
              <w:rFonts w:cstheme="minorHAnsi"/>
            </w:rPr>
            <w:instrText xml:space="preserve"> CITATION And23 \l 1033 </w:instrText>
          </w:r>
          <w:r w:rsidR="00964C6A">
            <w:rPr>
              <w:rFonts w:cstheme="minorHAnsi"/>
            </w:rPr>
            <w:fldChar w:fldCharType="separate"/>
          </w:r>
          <w:r w:rsidR="00C75620" w:rsidRPr="00C75620">
            <w:rPr>
              <w:rFonts w:cstheme="minorHAnsi"/>
              <w:noProof/>
            </w:rPr>
            <w:t>[19]</w:t>
          </w:r>
          <w:r w:rsidR="00964C6A">
            <w:rPr>
              <w:rFonts w:cstheme="minorHAnsi"/>
            </w:rPr>
            <w:fldChar w:fldCharType="end"/>
          </w:r>
        </w:sdtContent>
      </w:sdt>
      <w:r w:rsidRPr="002063A6">
        <w:rPr>
          <w:rFonts w:cstheme="minorHAnsi"/>
        </w:rPr>
        <w:t>.</w:t>
      </w:r>
    </w:p>
    <w:p w14:paraId="702ABBD3" w14:textId="77777777" w:rsidR="006F2EEB" w:rsidRPr="002063A6" w:rsidRDefault="006F2EEB" w:rsidP="002063A6">
      <w:pPr>
        <w:spacing w:line="360" w:lineRule="auto"/>
        <w:rPr>
          <w:rFonts w:cstheme="minorHAnsi"/>
        </w:rPr>
      </w:pPr>
      <w:r w:rsidRPr="002063A6">
        <w:rPr>
          <w:rFonts w:cstheme="minorHAnsi"/>
        </w:rPr>
        <w:t xml:space="preserve"> </w:t>
      </w:r>
    </w:p>
    <w:p w14:paraId="327472A8" w14:textId="2DC5A751" w:rsidR="006F2EEB" w:rsidRPr="002063A6" w:rsidRDefault="006F2EEB" w:rsidP="002063A6">
      <w:pPr>
        <w:pStyle w:val="Heading4"/>
        <w:spacing w:line="360" w:lineRule="auto"/>
        <w:rPr>
          <w:rFonts w:asciiTheme="minorHAnsi" w:hAnsiTheme="minorHAnsi" w:cstheme="minorHAnsi"/>
        </w:rPr>
      </w:pPr>
      <w:r w:rsidRPr="002063A6">
        <w:rPr>
          <w:rFonts w:asciiTheme="minorHAnsi" w:hAnsiTheme="minorHAnsi" w:cstheme="minorHAnsi"/>
        </w:rPr>
        <w:t xml:space="preserve">Benefits of Outlook in </w:t>
      </w:r>
      <w:r w:rsidR="005E15E2" w:rsidRPr="002063A6">
        <w:rPr>
          <w:rFonts w:asciiTheme="minorHAnsi" w:hAnsiTheme="minorHAnsi" w:cstheme="minorHAnsi"/>
        </w:rPr>
        <w:t>Organizational</w:t>
      </w:r>
      <w:r w:rsidRPr="002063A6">
        <w:rPr>
          <w:rFonts w:asciiTheme="minorHAnsi" w:hAnsiTheme="minorHAnsi" w:cstheme="minorHAnsi"/>
        </w:rPr>
        <w:t xml:space="preserve"> Contexts</w:t>
      </w:r>
    </w:p>
    <w:p w14:paraId="3F9F7683" w14:textId="1F809314" w:rsidR="006F2EEB" w:rsidRPr="002063A6" w:rsidRDefault="006F2EEB" w:rsidP="002063A6">
      <w:pPr>
        <w:spacing w:line="360" w:lineRule="auto"/>
        <w:rPr>
          <w:rFonts w:cstheme="minorHAnsi"/>
        </w:rPr>
      </w:pPr>
      <w:r w:rsidRPr="002063A6">
        <w:rPr>
          <w:rFonts w:cstheme="minorHAnsi"/>
        </w:rPr>
        <w:t xml:space="preserve">Outlook offers several benefits, including secure communication, easy document sharing, enhanced coordination through calendar scheduling, </w:t>
      </w:r>
      <w:r w:rsidR="005E15E2" w:rsidRPr="002063A6">
        <w:rPr>
          <w:rFonts w:cstheme="minorHAnsi"/>
        </w:rPr>
        <w:t>centralized</w:t>
      </w:r>
      <w:r w:rsidRPr="002063A6">
        <w:rPr>
          <w:rFonts w:cstheme="minorHAnsi"/>
        </w:rPr>
        <w:t xml:space="preserve"> inbox search, and the ability to </w:t>
      </w:r>
      <w:r w:rsidR="005E15E2" w:rsidRPr="002063A6">
        <w:rPr>
          <w:rFonts w:cstheme="minorHAnsi"/>
        </w:rPr>
        <w:t>synchronize</w:t>
      </w:r>
      <w:r w:rsidRPr="002063A6">
        <w:rPr>
          <w:rFonts w:cstheme="minorHAnsi"/>
        </w:rPr>
        <w:t xml:space="preserve"> communication across devices. Research suggests that structured email communication reduces misunderstandings and increases reliability in </w:t>
      </w:r>
      <w:r w:rsidR="005E15E2" w:rsidRPr="002063A6">
        <w:rPr>
          <w:rFonts w:cstheme="minorHAnsi"/>
        </w:rPr>
        <w:t>organizational</w:t>
      </w:r>
      <w:r w:rsidRPr="002063A6">
        <w:rPr>
          <w:rFonts w:cstheme="minorHAnsi"/>
        </w:rPr>
        <w:t xml:space="preserve"> ta</w:t>
      </w:r>
      <w:r w:rsidR="00964C6A">
        <w:rPr>
          <w:rFonts w:cstheme="minorHAnsi"/>
        </w:rPr>
        <w:t xml:space="preserve">sks </w:t>
      </w:r>
      <w:sdt>
        <w:sdtPr>
          <w:rPr>
            <w:rFonts w:cstheme="minorHAnsi"/>
          </w:rPr>
          <w:id w:val="1426537636"/>
          <w:citation/>
        </w:sdtPr>
        <w:sdtContent>
          <w:r w:rsidR="00964C6A">
            <w:rPr>
              <w:rFonts w:cstheme="minorHAnsi"/>
            </w:rPr>
            <w:fldChar w:fldCharType="begin"/>
          </w:r>
          <w:r w:rsidR="00964C6A">
            <w:rPr>
              <w:rFonts w:cstheme="minorHAnsi"/>
            </w:rPr>
            <w:instrText xml:space="preserve"> CITATION And23 \l 1033 </w:instrText>
          </w:r>
          <w:r w:rsidR="00964C6A">
            <w:rPr>
              <w:rFonts w:cstheme="minorHAnsi"/>
            </w:rPr>
            <w:fldChar w:fldCharType="separate"/>
          </w:r>
          <w:r w:rsidR="00C75620" w:rsidRPr="00C75620">
            <w:rPr>
              <w:rFonts w:cstheme="minorHAnsi"/>
              <w:noProof/>
            </w:rPr>
            <w:t>[19]</w:t>
          </w:r>
          <w:r w:rsidR="00964C6A">
            <w:rPr>
              <w:rFonts w:cstheme="minorHAnsi"/>
            </w:rPr>
            <w:fldChar w:fldCharType="end"/>
          </w:r>
        </w:sdtContent>
      </w:sdt>
      <w:r w:rsidRPr="002063A6">
        <w:rPr>
          <w:rFonts w:cstheme="minorHAnsi"/>
        </w:rPr>
        <w:t xml:space="preserve">. The ability to search historical </w:t>
      </w:r>
      <w:r w:rsidR="004B5437">
        <w:rPr>
          <w:rFonts w:cstheme="minorHAnsi"/>
        </w:rPr>
        <w:t xml:space="preserve">conversations supports decision </w:t>
      </w:r>
      <w:r w:rsidRPr="002063A6">
        <w:rPr>
          <w:rFonts w:cstheme="minorHAnsi"/>
        </w:rPr>
        <w:t xml:space="preserve">making by enabling staff to refer to previous agreements and recorded instructions. Outlook also supports attachment previews and file links, which reduce delays and promote clarity in communication. These features collectively contribute to </w:t>
      </w:r>
      <w:r w:rsidR="005E15E2" w:rsidRPr="002063A6">
        <w:rPr>
          <w:rFonts w:cstheme="minorHAnsi"/>
        </w:rPr>
        <w:t>organized</w:t>
      </w:r>
      <w:r w:rsidRPr="002063A6">
        <w:rPr>
          <w:rFonts w:cstheme="minorHAnsi"/>
        </w:rPr>
        <w:t>, profes</w:t>
      </w:r>
      <w:r w:rsidR="00964C6A">
        <w:rPr>
          <w:rFonts w:cstheme="minorHAnsi"/>
        </w:rPr>
        <w:t xml:space="preserve">sional workplace functioning </w:t>
      </w:r>
      <w:sdt>
        <w:sdtPr>
          <w:rPr>
            <w:rFonts w:cstheme="minorHAnsi"/>
          </w:rPr>
          <w:id w:val="-202022397"/>
          <w:citation/>
        </w:sdtPr>
        <w:sdtContent>
          <w:r w:rsidR="00964C6A">
            <w:rPr>
              <w:rFonts w:cstheme="minorHAnsi"/>
            </w:rPr>
            <w:fldChar w:fldCharType="begin"/>
          </w:r>
          <w:r w:rsidR="00964C6A">
            <w:rPr>
              <w:rFonts w:cstheme="minorHAnsi"/>
            </w:rPr>
            <w:instrText xml:space="preserve"> CITATION Dav23 \l 1033 </w:instrText>
          </w:r>
          <w:r w:rsidR="00964C6A">
            <w:rPr>
              <w:rFonts w:cstheme="minorHAnsi"/>
            </w:rPr>
            <w:fldChar w:fldCharType="separate"/>
          </w:r>
          <w:r w:rsidR="00C75620" w:rsidRPr="00C75620">
            <w:rPr>
              <w:rFonts w:cstheme="minorHAnsi"/>
              <w:noProof/>
            </w:rPr>
            <w:t>[17]</w:t>
          </w:r>
          <w:r w:rsidR="00964C6A">
            <w:rPr>
              <w:rFonts w:cstheme="minorHAnsi"/>
            </w:rPr>
            <w:fldChar w:fldCharType="end"/>
          </w:r>
        </w:sdtContent>
      </w:sdt>
      <w:r w:rsidRPr="002063A6">
        <w:rPr>
          <w:rFonts w:cstheme="minorHAnsi"/>
        </w:rPr>
        <w:t>.</w:t>
      </w:r>
    </w:p>
    <w:p w14:paraId="63925F45" w14:textId="77777777" w:rsidR="006F2EEB" w:rsidRPr="002063A6" w:rsidRDefault="006F2EEB" w:rsidP="002063A6">
      <w:pPr>
        <w:spacing w:line="360" w:lineRule="auto"/>
        <w:rPr>
          <w:rFonts w:cstheme="minorHAnsi"/>
        </w:rPr>
      </w:pPr>
      <w:r w:rsidRPr="002063A6">
        <w:rPr>
          <w:rFonts w:cstheme="minorHAnsi"/>
        </w:rPr>
        <w:t xml:space="preserve"> </w:t>
      </w:r>
    </w:p>
    <w:p w14:paraId="015DD88D" w14:textId="77777777" w:rsidR="006F2EEB" w:rsidRPr="002063A6" w:rsidRDefault="006F2EEB" w:rsidP="002063A6">
      <w:pPr>
        <w:pStyle w:val="Heading4"/>
        <w:spacing w:line="360" w:lineRule="auto"/>
        <w:rPr>
          <w:rFonts w:asciiTheme="minorHAnsi" w:hAnsiTheme="minorHAnsi" w:cstheme="minorHAnsi"/>
        </w:rPr>
      </w:pPr>
      <w:r w:rsidRPr="002063A6">
        <w:rPr>
          <w:rFonts w:asciiTheme="minorHAnsi" w:hAnsiTheme="minorHAnsi" w:cstheme="minorHAnsi"/>
        </w:rPr>
        <w:t>Limitations of Outlook</w:t>
      </w:r>
    </w:p>
    <w:p w14:paraId="7CD15A90" w14:textId="0495486F" w:rsidR="006F2EEB" w:rsidRPr="002063A6" w:rsidRDefault="006F2EEB" w:rsidP="002063A6">
      <w:pPr>
        <w:spacing w:line="360" w:lineRule="auto"/>
        <w:rPr>
          <w:rFonts w:cstheme="minorHAnsi"/>
        </w:rPr>
      </w:pPr>
      <w:r w:rsidRPr="002063A6">
        <w:rPr>
          <w:rFonts w:cstheme="minorHAnsi"/>
        </w:rPr>
        <w:t xml:space="preserve">Despite its strengths, Outlook may present limitations within </w:t>
      </w:r>
      <w:r w:rsidR="005E15E2" w:rsidRPr="002063A6">
        <w:rPr>
          <w:rFonts w:cstheme="minorHAnsi"/>
        </w:rPr>
        <w:t>organizational</w:t>
      </w:r>
      <w:r w:rsidR="004B5437">
        <w:rPr>
          <w:rFonts w:cstheme="minorHAnsi"/>
        </w:rPr>
        <w:t xml:space="preserve"> use. Over </w:t>
      </w:r>
      <w:r w:rsidRPr="002063A6">
        <w:rPr>
          <w:rFonts w:cstheme="minorHAnsi"/>
        </w:rPr>
        <w:t xml:space="preserve">dependence on email can slow collaboration when immediate responses are needed, </w:t>
      </w:r>
      <w:r w:rsidR="00964C6A">
        <w:rPr>
          <w:rFonts w:cstheme="minorHAnsi"/>
        </w:rPr>
        <w:t xml:space="preserve">particularly compared with real time chat systems </w:t>
      </w:r>
      <w:sdt>
        <w:sdtPr>
          <w:rPr>
            <w:rFonts w:cstheme="minorHAnsi"/>
          </w:rPr>
          <w:id w:val="1909034344"/>
          <w:citation/>
        </w:sdtPr>
        <w:sdtContent>
          <w:r w:rsidR="00964C6A">
            <w:rPr>
              <w:rFonts w:cstheme="minorHAnsi"/>
            </w:rPr>
            <w:fldChar w:fldCharType="begin"/>
          </w:r>
          <w:r w:rsidR="00964C6A">
            <w:rPr>
              <w:rFonts w:cstheme="minorHAnsi"/>
            </w:rPr>
            <w:instrText xml:space="preserve"> CITATION And23 \l 1033 </w:instrText>
          </w:r>
          <w:r w:rsidR="00964C6A">
            <w:rPr>
              <w:rFonts w:cstheme="minorHAnsi"/>
            </w:rPr>
            <w:fldChar w:fldCharType="separate"/>
          </w:r>
          <w:r w:rsidR="00C75620" w:rsidRPr="00C75620">
            <w:rPr>
              <w:rFonts w:cstheme="minorHAnsi"/>
              <w:noProof/>
            </w:rPr>
            <w:t>[19]</w:t>
          </w:r>
          <w:r w:rsidR="00964C6A">
            <w:rPr>
              <w:rFonts w:cstheme="minorHAnsi"/>
            </w:rPr>
            <w:fldChar w:fldCharType="end"/>
          </w:r>
        </w:sdtContent>
      </w:sdt>
      <w:r w:rsidRPr="002063A6">
        <w:rPr>
          <w:rFonts w:cstheme="minorHAnsi"/>
        </w:rPr>
        <w:t xml:space="preserve">. Inbox overload may reduce productivity, especially when employees receive large volumes of messages that require </w:t>
      </w:r>
      <w:r w:rsidR="005E15E2" w:rsidRPr="002063A6">
        <w:rPr>
          <w:rFonts w:cstheme="minorHAnsi"/>
        </w:rPr>
        <w:t>categorization</w:t>
      </w:r>
      <w:r w:rsidRPr="002063A6">
        <w:rPr>
          <w:rFonts w:cstheme="minorHAnsi"/>
        </w:rPr>
        <w:t xml:space="preserve"> and </w:t>
      </w:r>
      <w:r w:rsidR="005E15E2" w:rsidRPr="002063A6">
        <w:rPr>
          <w:rFonts w:cstheme="minorHAnsi"/>
        </w:rPr>
        <w:t>prioritization</w:t>
      </w:r>
      <w:r w:rsidRPr="002063A6">
        <w:rPr>
          <w:rFonts w:cstheme="minorHAnsi"/>
        </w:rPr>
        <w:t>. Cybersecurity threats, such as phishing, remain a risk when email sy</w:t>
      </w:r>
      <w:r w:rsidR="00964C6A">
        <w:rPr>
          <w:rFonts w:cstheme="minorHAnsi"/>
        </w:rPr>
        <w:t xml:space="preserve">stems are improperly managed </w:t>
      </w:r>
      <w:sdt>
        <w:sdtPr>
          <w:rPr>
            <w:rFonts w:cstheme="minorHAnsi"/>
          </w:rPr>
          <w:id w:val="-420252519"/>
          <w:citation/>
        </w:sdtPr>
        <w:sdtContent>
          <w:r w:rsidR="00964C6A">
            <w:rPr>
              <w:rFonts w:cstheme="minorHAnsi"/>
            </w:rPr>
            <w:fldChar w:fldCharType="begin"/>
          </w:r>
          <w:r w:rsidR="00964C6A">
            <w:rPr>
              <w:rFonts w:cstheme="minorHAnsi"/>
            </w:rPr>
            <w:instrText xml:space="preserve"> CITATION Moh22 \l 1033 </w:instrText>
          </w:r>
          <w:r w:rsidR="00964C6A">
            <w:rPr>
              <w:rFonts w:cstheme="minorHAnsi"/>
            </w:rPr>
            <w:fldChar w:fldCharType="separate"/>
          </w:r>
          <w:r w:rsidR="00C75620" w:rsidRPr="00C75620">
            <w:rPr>
              <w:rFonts w:cstheme="minorHAnsi"/>
              <w:noProof/>
            </w:rPr>
            <w:t>[18]</w:t>
          </w:r>
          <w:r w:rsidR="00964C6A">
            <w:rPr>
              <w:rFonts w:cstheme="minorHAnsi"/>
            </w:rPr>
            <w:fldChar w:fldCharType="end"/>
          </w:r>
        </w:sdtContent>
      </w:sdt>
      <w:r w:rsidRPr="002063A6">
        <w:rPr>
          <w:rFonts w:cstheme="minorHAnsi"/>
        </w:rPr>
        <w:t xml:space="preserve">. Therefore, effective use of Outlook requires consistent cybersecurity awareness, inbox management strategies and appropriate </w:t>
      </w:r>
      <w:r w:rsidR="005E15E2" w:rsidRPr="002063A6">
        <w:rPr>
          <w:rFonts w:cstheme="minorHAnsi"/>
        </w:rPr>
        <w:t>organizational</w:t>
      </w:r>
      <w:r w:rsidRPr="002063A6">
        <w:rPr>
          <w:rFonts w:cstheme="minorHAnsi"/>
        </w:rPr>
        <w:t xml:space="preserve"> policies.</w:t>
      </w:r>
    </w:p>
    <w:p w14:paraId="068C3DCA" w14:textId="77777777" w:rsidR="006F2EEB" w:rsidRPr="002063A6" w:rsidRDefault="006F2EEB" w:rsidP="002063A6">
      <w:pPr>
        <w:spacing w:line="360" w:lineRule="auto"/>
        <w:rPr>
          <w:rFonts w:cstheme="minorHAnsi"/>
        </w:rPr>
      </w:pPr>
      <w:r w:rsidRPr="002063A6">
        <w:rPr>
          <w:rFonts w:cstheme="minorHAnsi"/>
        </w:rPr>
        <w:t xml:space="preserve"> </w:t>
      </w:r>
    </w:p>
    <w:p w14:paraId="4D2B26CE" w14:textId="57565E30" w:rsidR="006F2EEB" w:rsidRPr="002063A6" w:rsidRDefault="006F2EEB" w:rsidP="002063A6">
      <w:pPr>
        <w:pStyle w:val="Heading4"/>
        <w:spacing w:line="360" w:lineRule="auto"/>
        <w:rPr>
          <w:rFonts w:asciiTheme="minorHAnsi" w:hAnsiTheme="minorHAnsi" w:cstheme="minorHAnsi"/>
        </w:rPr>
      </w:pPr>
      <w:r w:rsidRPr="002063A6">
        <w:rPr>
          <w:rFonts w:asciiTheme="minorHAnsi" w:hAnsiTheme="minorHAnsi" w:cstheme="minorHAnsi"/>
        </w:rPr>
        <w:t xml:space="preserve">Role of OneDrive in </w:t>
      </w:r>
      <w:r w:rsidR="005E15E2" w:rsidRPr="002063A6">
        <w:rPr>
          <w:rFonts w:asciiTheme="minorHAnsi" w:hAnsiTheme="minorHAnsi" w:cstheme="minorHAnsi"/>
        </w:rPr>
        <w:t>Organizational</w:t>
      </w:r>
      <w:r w:rsidRPr="002063A6">
        <w:rPr>
          <w:rFonts w:asciiTheme="minorHAnsi" w:hAnsiTheme="minorHAnsi" w:cstheme="minorHAnsi"/>
        </w:rPr>
        <w:t xml:space="preserve"> Collaboration</w:t>
      </w:r>
    </w:p>
    <w:p w14:paraId="41FCDB64" w14:textId="44AB344B" w:rsidR="006F2EEB" w:rsidRPr="002063A6" w:rsidRDefault="006F2EEB" w:rsidP="002063A6">
      <w:pPr>
        <w:spacing w:line="360" w:lineRule="auto"/>
        <w:rPr>
          <w:rFonts w:cstheme="minorHAnsi"/>
        </w:rPr>
      </w:pPr>
      <w:r w:rsidRPr="002063A6">
        <w:rPr>
          <w:rFonts w:cstheme="minorHAnsi"/>
        </w:rPr>
        <w:t xml:space="preserve">OneDrive is a cloud-based platform used to store, manage and </w:t>
      </w:r>
      <w:r w:rsidR="005E15E2" w:rsidRPr="002063A6">
        <w:rPr>
          <w:rFonts w:cstheme="minorHAnsi"/>
        </w:rPr>
        <w:t>synchronize</w:t>
      </w:r>
      <w:r w:rsidRPr="002063A6">
        <w:rPr>
          <w:rFonts w:cstheme="minorHAnsi"/>
        </w:rPr>
        <w:t xml:space="preserve"> files. It supports collaboration by allowing shared access to documents, folders and multimedia resources. Cloud storage reduces dependency on physical storage devices and allows documents to remain accessible from a</w:t>
      </w:r>
      <w:r w:rsidR="004B5437">
        <w:rPr>
          <w:rFonts w:cstheme="minorHAnsi"/>
        </w:rPr>
        <w:t xml:space="preserve">ny internet </w:t>
      </w:r>
      <w:r w:rsidR="00964C6A">
        <w:rPr>
          <w:rFonts w:cstheme="minorHAnsi"/>
        </w:rPr>
        <w:t xml:space="preserve">connected device </w:t>
      </w:r>
      <w:sdt>
        <w:sdtPr>
          <w:rPr>
            <w:rFonts w:cstheme="minorHAnsi"/>
          </w:rPr>
          <w:id w:val="1098296649"/>
          <w:citation/>
        </w:sdtPr>
        <w:sdtContent>
          <w:r w:rsidR="00964C6A">
            <w:rPr>
              <w:rFonts w:cstheme="minorHAnsi"/>
            </w:rPr>
            <w:fldChar w:fldCharType="begin"/>
          </w:r>
          <w:r w:rsidR="00964C6A">
            <w:rPr>
              <w:rFonts w:cstheme="minorHAnsi"/>
            </w:rPr>
            <w:instrText xml:space="preserve"> CITATION Dav23 \l 1033 </w:instrText>
          </w:r>
          <w:r w:rsidR="00964C6A">
            <w:rPr>
              <w:rFonts w:cstheme="minorHAnsi"/>
            </w:rPr>
            <w:fldChar w:fldCharType="separate"/>
          </w:r>
          <w:r w:rsidR="00C75620" w:rsidRPr="00C75620">
            <w:rPr>
              <w:rFonts w:cstheme="minorHAnsi"/>
              <w:noProof/>
            </w:rPr>
            <w:t>[17]</w:t>
          </w:r>
          <w:r w:rsidR="00964C6A">
            <w:rPr>
              <w:rFonts w:cstheme="minorHAnsi"/>
            </w:rPr>
            <w:fldChar w:fldCharType="end"/>
          </w:r>
        </w:sdtContent>
      </w:sdt>
      <w:r w:rsidRPr="002063A6">
        <w:rPr>
          <w:rFonts w:cstheme="minorHAnsi"/>
        </w:rPr>
        <w:t>. This accessibility</w:t>
      </w:r>
      <w:r w:rsidR="004B5437">
        <w:rPr>
          <w:rFonts w:cstheme="minorHAnsi"/>
        </w:rPr>
        <w:t xml:space="preserve"> supports remote working, cross </w:t>
      </w:r>
      <w:r w:rsidRPr="002063A6">
        <w:rPr>
          <w:rFonts w:cstheme="minorHAnsi"/>
        </w:rPr>
        <w:t xml:space="preserve">department projects and distributed teams. Research highlights that cloud platforms significantly enhance knowledge sharing, coordination and project integration across </w:t>
      </w:r>
      <w:r w:rsidR="005E15E2" w:rsidRPr="002063A6">
        <w:rPr>
          <w:rFonts w:cstheme="minorHAnsi"/>
        </w:rPr>
        <w:t>organizational</w:t>
      </w:r>
      <w:r w:rsidR="00964C6A">
        <w:rPr>
          <w:rFonts w:cstheme="minorHAnsi"/>
        </w:rPr>
        <w:t xml:space="preserve"> boundaries </w:t>
      </w:r>
      <w:sdt>
        <w:sdtPr>
          <w:rPr>
            <w:rFonts w:cstheme="minorHAnsi"/>
          </w:rPr>
          <w:id w:val="1541929001"/>
          <w:citation/>
        </w:sdtPr>
        <w:sdtContent>
          <w:r w:rsidR="00964C6A">
            <w:rPr>
              <w:rFonts w:cstheme="minorHAnsi"/>
            </w:rPr>
            <w:fldChar w:fldCharType="begin"/>
          </w:r>
          <w:r w:rsidR="00964C6A">
            <w:rPr>
              <w:rFonts w:cstheme="minorHAnsi"/>
            </w:rPr>
            <w:instrText xml:space="preserve"> CITATION Moh22 \l 1033 </w:instrText>
          </w:r>
          <w:r w:rsidR="00964C6A">
            <w:rPr>
              <w:rFonts w:cstheme="minorHAnsi"/>
            </w:rPr>
            <w:fldChar w:fldCharType="separate"/>
          </w:r>
          <w:r w:rsidR="00C75620" w:rsidRPr="00C75620">
            <w:rPr>
              <w:rFonts w:cstheme="minorHAnsi"/>
              <w:noProof/>
            </w:rPr>
            <w:t>[18]</w:t>
          </w:r>
          <w:r w:rsidR="00964C6A">
            <w:rPr>
              <w:rFonts w:cstheme="minorHAnsi"/>
            </w:rPr>
            <w:fldChar w:fldCharType="end"/>
          </w:r>
        </w:sdtContent>
      </w:sdt>
      <w:r w:rsidRPr="002063A6">
        <w:rPr>
          <w:rFonts w:cstheme="minorHAnsi"/>
        </w:rPr>
        <w:t>. OneDrive therefore plays a key role in modern digital workplace ecosystems.</w:t>
      </w:r>
    </w:p>
    <w:p w14:paraId="11833A74" w14:textId="0DC6B8DE" w:rsidR="00820F68" w:rsidRPr="002063A6" w:rsidRDefault="00875B65" w:rsidP="002063A6">
      <w:pPr>
        <w:keepNext/>
        <w:spacing w:line="360" w:lineRule="auto"/>
        <w:rPr>
          <w:rFonts w:cstheme="minorHAnsi"/>
        </w:rPr>
      </w:pPr>
      <w:r w:rsidRPr="002063A6">
        <w:rPr>
          <w:rFonts w:cstheme="minorHAnsi"/>
          <w:noProof/>
        </w:rPr>
        <mc:AlternateContent>
          <mc:Choice Requires="wps">
            <w:drawing>
              <wp:anchor distT="0" distB="0" distL="114300" distR="114300" simplePos="0" relativeHeight="251689984" behindDoc="0" locked="0" layoutInCell="1" allowOverlap="1" wp14:anchorId="1BAECC61" wp14:editId="2817E361">
                <wp:simplePos x="0" y="0"/>
                <wp:positionH relativeFrom="column">
                  <wp:posOffset>3329796</wp:posOffset>
                </wp:positionH>
                <wp:positionV relativeFrom="paragraph">
                  <wp:posOffset>485907</wp:posOffset>
                </wp:positionV>
                <wp:extent cx="543464" cy="611936"/>
                <wp:effectExtent l="0" t="0" r="28575" b="17145"/>
                <wp:wrapNone/>
                <wp:docPr id="1915480012" name="Rectangle 33"/>
                <wp:cNvGraphicFramePr/>
                <a:graphic xmlns:a="http://schemas.openxmlformats.org/drawingml/2006/main">
                  <a:graphicData uri="http://schemas.microsoft.com/office/word/2010/wordprocessingShape">
                    <wps:wsp>
                      <wps:cNvSpPr/>
                      <wps:spPr>
                        <a:xfrm>
                          <a:off x="0" y="0"/>
                          <a:ext cx="543464" cy="611936"/>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0F930682">
              <v:rect id="Rectangle 33" style="position:absolute;margin-left:262.2pt;margin-top:38.25pt;width:42.8pt;height:48.2pt;z-index:25168998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1472F4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RRGfgIAAF4FAAAOAAAAZHJzL2Uyb0RvYy54bWysVMFu2zAMvQ/YPwi6r47TNFuDOkWQosOA&#10;og3WDj0rshQbkEWNUuJkXz9KdpygK3YY5oMsieQj+UTy5nbfGLZT6GuwBc8vRpwpK6Gs7abgP17u&#10;P33hzAdhS2HAqoIflOe3848fblo3U2OowJQKGYFYP2tdwasQ3CzLvKxUI/wFOGVJqAEbEeiIm6xE&#10;0RJ6Y7LxaDTNWsDSIUjlPd3edUI+T/haKxmetPYqMFNwii2kFdO6jms2vxGzDQpX1bIPQ/xDFI2o&#10;LTkdoO5EEGyL9R9QTS0RPOhwIaHJQOtaqpQDZZOP3mTzXAmnUi5EjncDTf7/wcrH3bNbIdHQOj/z&#10;tI1Z7DU28U/xsX0i6zCQpfaBSbq8mlxOphPOJImmeX59OY1kZidjhz58VdCwuCk40lskisTuwYdO&#10;9agSfVm4r41J72FsvPBg6jLepQNu1kuDbCfoIZej+PXuztTIeTTNTqmkXTgYFTGM/a40q0sKfpwi&#10;SVWmBlghpbIh70SVKFXnLb86cxbrMlqkTBNgRNYU5YDdAxw1O5Ajdpd3rx9NVSrSwXj0t8A648Ei&#10;eQYbBuOmtoDvARjKqvfc6R9J6qiJLK2hPKyQIXQt4p28r+ndHoQPK4HUE9Q91OfhiRZtoC049DvO&#10;KsBf791HfSpVknLWUo8V3P/cClScmW+Wivg6n0xiU6bD5OrzmA54LlmfS+y2WQK9fk4Txcm0jfrB&#10;HLcaoXmlcbCIXkkkrCTfBZcBj4dl6HqfBopUi0VSo0Z0IjzYZycjeGQ11uXL/lWg64s3UNU/wrEf&#10;xexNDXe60dLCYhtA16nAT7z2fFMTp8LpB06cEufnpHUai/PfAAAA//8DAFBLAwQUAAYACAAAACEA&#10;XHJW8+AAAAAKAQAADwAAAGRycy9kb3ducmV2LnhtbEyPy07DMBBF90j8gzVI7KjTqE1KiFNVlSqx&#10;6IaEDTs3njwgHofYbdO/Z1jBcjRH956bb2c7iAtOvnekYLmIQCDVzvTUKnivDk8bED5oMnpwhApu&#10;6GFb3N/lOjPuSm94KUMrOIR8phV0IYyZlL7u0Gq/cCMS/xo3WR34nFppJn3lcDvIOIoSaXVP3NDp&#10;Efcd1l/l2Sr4ft00n1Uc+jIdjnWoPspdc7wp9fgw715ABJzDHwy/+qwOBTud3JmMF4OCdbxaMaog&#10;TdYgGEiWEY87MZnGzyCLXP6fUPwAAAD//wMAUEsBAi0AFAAGAAgAAAAhALaDOJL+AAAA4QEAABMA&#10;AAAAAAAAAAAAAAAAAAAAAFtDb250ZW50X1R5cGVzXS54bWxQSwECLQAUAAYACAAAACEAOP0h/9YA&#10;AACUAQAACwAAAAAAAAAAAAAAAAAvAQAAX3JlbHMvLnJlbHNQSwECLQAUAAYACAAAACEAuYEURn4C&#10;AABeBQAADgAAAAAAAAAAAAAAAAAuAgAAZHJzL2Uyb0RvYy54bWxQSwECLQAUAAYACAAAACEAXHJW&#10;8+AAAAAKAQAADwAAAAAAAAAAAAAAAADYBAAAZHJzL2Rvd25yZXYueG1sUEsFBgAAAAAEAAQA8wAA&#10;AOUFAAAAAA==&#10;"/>
            </w:pict>
          </mc:Fallback>
        </mc:AlternateContent>
      </w:r>
      <w:r w:rsidRPr="002063A6">
        <w:rPr>
          <w:rFonts w:cstheme="minorHAnsi"/>
          <w:noProof/>
        </w:rPr>
        <mc:AlternateContent>
          <mc:Choice Requires="wps">
            <w:drawing>
              <wp:anchor distT="0" distB="0" distL="114300" distR="114300" simplePos="0" relativeHeight="251688960" behindDoc="0" locked="0" layoutInCell="1" allowOverlap="1" wp14:anchorId="06F8A4D2" wp14:editId="558B0C13">
                <wp:simplePos x="0" y="0"/>
                <wp:positionH relativeFrom="column">
                  <wp:posOffset>1397479</wp:posOffset>
                </wp:positionH>
                <wp:positionV relativeFrom="paragraph">
                  <wp:posOffset>554918</wp:posOffset>
                </wp:positionV>
                <wp:extent cx="1147313" cy="543464"/>
                <wp:effectExtent l="0" t="0" r="15240" b="28575"/>
                <wp:wrapNone/>
                <wp:docPr id="1194265374" name="Rectangle 32"/>
                <wp:cNvGraphicFramePr/>
                <a:graphic xmlns:a="http://schemas.openxmlformats.org/drawingml/2006/main">
                  <a:graphicData uri="http://schemas.microsoft.com/office/word/2010/wordprocessingShape">
                    <wps:wsp>
                      <wps:cNvSpPr/>
                      <wps:spPr>
                        <a:xfrm>
                          <a:off x="0" y="0"/>
                          <a:ext cx="1147313" cy="543464"/>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42A0C5DD">
              <v:rect id="Rectangle 32" style="position:absolute;margin-left:110.05pt;margin-top:43.7pt;width:90.35pt;height:42.8pt;z-index:25168896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218A5E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MfwIAAF8FAAAOAAAAZHJzL2Uyb0RvYy54bWysVE1v2zAMvQ/YfxB0Xx2nabsFdYogRYcB&#10;RVusHXpWZCk2IIsapcTJfv0o+SNBV+wwzAdZEslH8onk9c2+MWyn0NdgC56fTThTVkJZ203Bf7zc&#10;ffrMmQ/ClsKAVQU/KM9vFh8/XLdurqZQgSkVMgKxft66glchuHmWeVmpRvgzcMqSUAM2ItARN1mJ&#10;oiX0xmTTyeQyawFLhyCV93R72wn5IuFrrWR41NqrwEzBKbaQVkzrOq7Z4lrMNyhcVcs+DPEPUTSi&#10;tuR0hLoVQbAt1n9ANbVE8KDDmYQmA61rqVIOlE0+eZPNcyWcSrkQOd6NNPn/Bysfds/uCYmG1vm5&#10;p23MYq+xiX+Kj+0TWYeRLLUPTNJlns+uzvNzziTJLmbns8tZZDM7Wjv04auChsVNwZEeI3Ekdvc+&#10;dKqDSnRm4a42Jj2IsfHCg6nLeJcOuFmvDLKdoJdcTeLXuztRI+fRNDvmknbhYFTEMPa70qwuKfpp&#10;iiSVmRphhZTKhrwTVaJUnbf84sRZLMxokTJNgBFZU5Qjdg8waHYgA3aXd68fTVWq0tF48rfAOuPR&#10;InkGG0bjpraA7wEYyqr33OkPJHXURJbWUB6ekCF0PeKdvKvp3e6FD08CqSmofajRwyMt2kBbcOh3&#10;nFWAv967j/pUqyTlrKUmK7j/uRWoODPfLFXxl3w2i12ZDrOLqykd8FSyPpXYbbMCev2cRoqTaRv1&#10;gxm2GqF5pXmwjF5JJKwk3wWXAYfDKnTNTxNFquUyqVEnOhHu7bOTETyyGuvyZf8q0PXFG6jsH2Bo&#10;SDF/U8OdbrS0sNwG0HUq8COvPd/Uxalw+okTx8TpOWkd5+LiNwAAAP//AwBQSwMEFAAGAAgAAAAh&#10;AEvqAJbfAAAACgEAAA8AAABkcnMvZG93bnJldi54bWxMj8tOwzAQRfdI/IM1SOyo3VCRKMSpKiQk&#10;Ft2QdMPOjScPiMchdtv07xlWsBzN0b3nFtvFjeKMcxg8aVivFAikxtuBOg2H+vUhAxGiIWtGT6jh&#10;igG25e1NYXLrL/SO5yp2gkMo5EZDH+OUSxmaHp0JKz8h8a/1szORz7mTdjYXDnejTJR6ks4MxA29&#10;mfClx+arOjkN329Z+1kncajScd/E+qPatfur1vd3y+4ZRMQl/sHwq8/qULLT0Z/IBjFqSBK1ZlRD&#10;lm5AMLBRirccmUwfFciykP8nlD8AAAD//wMAUEsBAi0AFAAGAAgAAAAhALaDOJL+AAAA4QEAABMA&#10;AAAAAAAAAAAAAAAAAAAAAFtDb250ZW50X1R5cGVzXS54bWxQSwECLQAUAAYACAAAACEAOP0h/9YA&#10;AACUAQAACwAAAAAAAAAAAAAAAAAvAQAAX3JlbHMvLnJlbHNQSwECLQAUAAYACAAAACEAfwP8jH8C&#10;AABfBQAADgAAAAAAAAAAAAAAAAAuAgAAZHJzL2Uyb0RvYy54bWxQSwECLQAUAAYACAAAACEAS+oA&#10;lt8AAAAKAQAADwAAAAAAAAAAAAAAAADZBAAAZHJzL2Rvd25yZXYueG1sUEsFBgAAAAAEAAQA8wAA&#10;AOUFAAAAAA==&#10;"/>
            </w:pict>
          </mc:Fallback>
        </mc:AlternateContent>
      </w:r>
      <w:r w:rsidRPr="002063A6">
        <w:rPr>
          <w:rFonts w:cstheme="minorHAnsi"/>
          <w:noProof/>
        </w:rPr>
        <mc:AlternateContent>
          <mc:Choice Requires="wps">
            <w:drawing>
              <wp:anchor distT="0" distB="0" distL="114300" distR="114300" simplePos="0" relativeHeight="251687936" behindDoc="0" locked="0" layoutInCell="1" allowOverlap="1" wp14:anchorId="65733BDD" wp14:editId="71373D1E">
                <wp:simplePos x="0" y="0"/>
                <wp:positionH relativeFrom="column">
                  <wp:posOffset>241540</wp:posOffset>
                </wp:positionH>
                <wp:positionV relativeFrom="paragraph">
                  <wp:posOffset>882722</wp:posOffset>
                </wp:positionV>
                <wp:extent cx="405441" cy="112143"/>
                <wp:effectExtent l="0" t="0" r="13970" b="21590"/>
                <wp:wrapNone/>
                <wp:docPr id="1012491007" name="Rectangle 31"/>
                <wp:cNvGraphicFramePr/>
                <a:graphic xmlns:a="http://schemas.openxmlformats.org/drawingml/2006/main">
                  <a:graphicData uri="http://schemas.microsoft.com/office/word/2010/wordprocessingShape">
                    <wps:wsp>
                      <wps:cNvSpPr/>
                      <wps:spPr>
                        <a:xfrm>
                          <a:off x="0" y="0"/>
                          <a:ext cx="405441" cy="112143"/>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B853200" w14:textId="036FE49B" w:rsidR="004B5437" w:rsidRPr="00875B65" w:rsidRDefault="004B5437" w:rsidP="00875B65">
                            <w:pPr>
                              <w:jc w:val="center"/>
                              <w:rPr>
                                <w:lang w:val="en-GB"/>
                              </w:rPr>
                            </w:pPr>
                            <w:r>
                              <w:rPr>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733BDD" id="Rectangle 31" o:spid="_x0000_s1026" style="position:absolute;margin-left:19pt;margin-top:69.5pt;width:31.9pt;height:8.8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jK1ogIAAJkFAAAOAAAAZHJzL2Uyb0RvYy54bWysVMFu2zAMvQ/YPwi6r7ZTd22NOkWQosOA&#10;oi3aDj0rshwbkEVNUmJnXz9Kst2gK3YYloNCieQj+Uzy6nroJNkLY1tQJc1OUkqE4lC1alvSHy+3&#10;Xy4osY6piklQoqQHYen18vOnq14XYgENyEoYgiDKFr0uaeOcLpLE8kZ0zJ6AFgqVNZiOObyabVIZ&#10;1iN6J5NFmn5NejCVNsCFtfh6E5V0GfDrWnD3UNdWOCJLirm5cJpwbvyZLK9YsTVMNy0f02D/kEXH&#10;WoVBZ6gb5hjZmfYPqK7lBizU7oRDl0Bdt1yEGrCaLH1XzXPDtAi1IDlWzzTZ/wfL7/ePhrQVfrs0&#10;W+SXWZqeU6JYh9/qCdljaisFOc08Ub22Bdo/60cz3iyKvuqhNp3/x3rIEMg9zOSKwRGOj3l6lucZ&#10;JRxVWbbI8lOPmbw5a2PdNwEd8UJJDUYPlLL9nXXRdDLxsRTctlLiOyuk8qcF2Vb+LVzMdrOWhuwZ&#10;fvh16n9juCMzDO5dE19YLCVI7iBFhH0SNXKDyS9CJqErxQzLOBfKZVHVsErEaNnZUTDfx94jVCoV&#10;AnrkGrOcsUeAyTKCTNix7tHeu4rQ1LNz+rfEovPsESKDcrNz1yowHwFIrGqMHO0nkiI1niU3bAY0&#10;8eIGqgM2kYE4XVbz2xY/4R2z7pEZHCccPFwR7gGPWkJfUhglShowvz569/bY5ailpMfxLKn9uWNG&#10;UCK/K+z/yyzP/TyHS352vsCLOdZsjjVq160BGwHbD7MLord3chJrA90rbpKVj4oqpjjGLil3Zrqs&#10;XVwbuIu4WK2CGc6wZu5OPWvuwT3BvkVfhldm9NjHDgfgHqZRZsW7do623lPBauegbkOvv/E6Uo/z&#10;H3po3FV+wRzfg9XbRl3+BgAA//8DAFBLAwQUAAYACAAAACEAQHsend8AAAAKAQAADwAAAGRycy9k&#10;b3ducmV2LnhtbEyPzU7DMBCE70i8g7VI3KjTVrQhjVNVSEgceiHhws2NnZ9ir0O8bdO3Z3uC2+zu&#10;aPabfDt5J852jH1ABfNZAsJiHUyPrYLP6u0pBRFJo9EuoFVwtRG2xf1drjMTLvhhzyW1gkMwZlpB&#10;RzRkUsa6s17HWRgs8q0Jo9fE49hKM+oLh3snF0mykl73yB86PdjXztbf5ckr+HlPm2O1oL5cu31N&#10;1Ve5a/ZXpR4fpt0GBNmJ/sxww2d0KJjpEE5oonAKlilXId4vX1jcDMmcuxxYPK/WIItc/q9Q/AIA&#10;AP//AwBQSwECLQAUAAYACAAAACEAtoM4kv4AAADhAQAAEwAAAAAAAAAAAAAAAAAAAAAAW0NvbnRl&#10;bnRfVHlwZXNdLnhtbFBLAQItABQABgAIAAAAIQA4/SH/1gAAAJQBAAALAAAAAAAAAAAAAAAAAC8B&#10;AABfcmVscy8ucmVsc1BLAQItABQABgAIAAAAIQBqtjK1ogIAAJkFAAAOAAAAAAAAAAAAAAAAAC4C&#10;AABkcnMvZTJvRG9jLnhtbFBLAQItABQABgAIAAAAIQBAex6d3wAAAAoBAAAPAAAAAAAAAAAAAAAA&#10;APwEAABkcnMvZG93bnJldi54bWxQSwUGAAAAAAQABADzAAAACAYAAAAA&#10;" filled="f" strokecolor="#c00000" strokeweight="1pt">
                <v:textbox>
                  <w:txbxContent>
                    <w:p w14:paraId="0B853200" w14:textId="036FE49B" w:rsidR="004B5437" w:rsidRPr="00875B65" w:rsidRDefault="004B5437" w:rsidP="00875B65">
                      <w:pPr>
                        <w:jc w:val="center"/>
                        <w:rPr>
                          <w:lang w:val="en-GB"/>
                        </w:rPr>
                      </w:pPr>
                      <w:r>
                        <w:rPr>
                          <w:lang w:val="en-GB"/>
                        </w:rPr>
                        <w:t xml:space="preserve"> </w:t>
                      </w:r>
                    </w:p>
                  </w:txbxContent>
                </v:textbox>
              </v:rect>
            </w:pict>
          </mc:Fallback>
        </mc:AlternateContent>
      </w:r>
      <w:r w:rsidR="006C6343" w:rsidRPr="002063A6">
        <w:rPr>
          <w:rFonts w:cstheme="minorHAnsi"/>
          <w:noProof/>
        </w:rPr>
        <w:drawing>
          <wp:inline distT="0" distB="0" distL="0" distR="0" wp14:anchorId="2F77D4DB" wp14:editId="10E30D16">
            <wp:extent cx="4845806" cy="2552369"/>
            <wp:effectExtent l="0" t="0" r="0" b="635"/>
            <wp:docPr id="632731023" name="Picture 25"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731023" name="Picture 25" descr="A screenshot of a computer"/>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66683" cy="2563365"/>
                    </a:xfrm>
                    <a:prstGeom prst="rect">
                      <a:avLst/>
                    </a:prstGeom>
                  </pic:spPr>
                </pic:pic>
              </a:graphicData>
            </a:graphic>
          </wp:inline>
        </w:drawing>
      </w:r>
    </w:p>
    <w:p w14:paraId="3B6378BA" w14:textId="686E6884" w:rsidR="005B3477" w:rsidRPr="002063A6" w:rsidRDefault="00820F68" w:rsidP="00654253">
      <w:pPr>
        <w:pStyle w:val="Caption"/>
        <w:spacing w:line="360" w:lineRule="auto"/>
        <w:rPr>
          <w:rFonts w:cstheme="minorHAnsi"/>
        </w:rPr>
      </w:pPr>
      <w:r w:rsidRPr="002063A6">
        <w:rPr>
          <w:rFonts w:cstheme="minorHAnsi"/>
        </w:rPr>
        <w:t xml:space="preserve">Figure </w:t>
      </w:r>
      <w:r w:rsidR="00654253">
        <w:rPr>
          <w:rFonts w:cstheme="minorHAnsi"/>
        </w:rPr>
        <w:t>13:</w:t>
      </w:r>
      <w:r w:rsidRPr="002063A6">
        <w:rPr>
          <w:rFonts w:cstheme="minorHAnsi"/>
        </w:rPr>
        <w:t xml:space="preserve"> OneDrive shared folder providing cloud-based document storage for organizational collaboration</w:t>
      </w:r>
    </w:p>
    <w:p w14:paraId="1C797248" w14:textId="77777777" w:rsidR="006F2EEB" w:rsidRPr="002063A6" w:rsidRDefault="006F2EEB" w:rsidP="002063A6">
      <w:pPr>
        <w:spacing w:line="360" w:lineRule="auto"/>
        <w:rPr>
          <w:rFonts w:cstheme="minorHAnsi"/>
        </w:rPr>
      </w:pPr>
      <w:r w:rsidRPr="002063A6">
        <w:rPr>
          <w:rFonts w:cstheme="minorHAnsi"/>
        </w:rPr>
        <w:t xml:space="preserve"> </w:t>
      </w:r>
    </w:p>
    <w:p w14:paraId="7A21FDA8" w14:textId="3E0B67DE" w:rsidR="006F2EEB" w:rsidRPr="002063A6" w:rsidRDefault="006F2EEB" w:rsidP="002063A6">
      <w:pPr>
        <w:pStyle w:val="Heading4"/>
        <w:spacing w:line="360" w:lineRule="auto"/>
        <w:rPr>
          <w:rFonts w:asciiTheme="minorHAnsi" w:hAnsiTheme="minorHAnsi" w:cstheme="minorHAnsi"/>
        </w:rPr>
      </w:pPr>
      <w:r w:rsidRPr="002063A6">
        <w:rPr>
          <w:rFonts w:asciiTheme="minorHAnsi" w:hAnsiTheme="minorHAnsi" w:cstheme="minorHAnsi"/>
        </w:rPr>
        <w:t>Real</w:t>
      </w:r>
      <w:r w:rsidR="004A2688" w:rsidRPr="002063A6">
        <w:rPr>
          <w:rFonts w:asciiTheme="minorHAnsi" w:hAnsiTheme="minorHAnsi" w:cstheme="minorHAnsi"/>
        </w:rPr>
        <w:t xml:space="preserve"> </w:t>
      </w:r>
      <w:r w:rsidRPr="002063A6">
        <w:rPr>
          <w:rFonts w:asciiTheme="minorHAnsi" w:hAnsiTheme="minorHAnsi" w:cstheme="minorHAnsi"/>
        </w:rPr>
        <w:t>Time Collaboration and Version Control in OneDrive</w:t>
      </w:r>
    </w:p>
    <w:p w14:paraId="6331A0EC" w14:textId="6177A906" w:rsidR="006F2EEB" w:rsidRPr="002063A6" w:rsidRDefault="006F2EEB" w:rsidP="002063A6">
      <w:pPr>
        <w:spacing w:line="360" w:lineRule="auto"/>
        <w:rPr>
          <w:rFonts w:cstheme="minorHAnsi"/>
        </w:rPr>
      </w:pPr>
      <w:r w:rsidRPr="002063A6">
        <w:rPr>
          <w:rFonts w:cstheme="minorHAnsi"/>
        </w:rPr>
        <w:t>A major strength of OneDrive is real-time shared editing. Users can work on documents simultaneously, reducing delays and preventing duplicated efforts. Research indicates that simultaneous editing improves accuracy and task completion speed because misunderstandings and o</w:t>
      </w:r>
      <w:r w:rsidR="00964C6A">
        <w:rPr>
          <w:rFonts w:cstheme="minorHAnsi"/>
        </w:rPr>
        <w:t xml:space="preserve">utdated versions are avoided </w:t>
      </w:r>
      <w:sdt>
        <w:sdtPr>
          <w:rPr>
            <w:rFonts w:cstheme="minorHAnsi"/>
          </w:rPr>
          <w:id w:val="435866375"/>
          <w:citation/>
        </w:sdtPr>
        <w:sdtContent>
          <w:r w:rsidR="00964C6A">
            <w:rPr>
              <w:rFonts w:cstheme="minorHAnsi"/>
            </w:rPr>
            <w:fldChar w:fldCharType="begin"/>
          </w:r>
          <w:r w:rsidR="00964C6A">
            <w:rPr>
              <w:rFonts w:cstheme="minorHAnsi"/>
            </w:rPr>
            <w:instrText xml:space="preserve"> CITATION And23 \l 1033 </w:instrText>
          </w:r>
          <w:r w:rsidR="00964C6A">
            <w:rPr>
              <w:rFonts w:cstheme="minorHAnsi"/>
            </w:rPr>
            <w:fldChar w:fldCharType="separate"/>
          </w:r>
          <w:r w:rsidR="00C75620" w:rsidRPr="00C75620">
            <w:rPr>
              <w:rFonts w:cstheme="minorHAnsi"/>
              <w:noProof/>
            </w:rPr>
            <w:t>[19]</w:t>
          </w:r>
          <w:r w:rsidR="00964C6A">
            <w:rPr>
              <w:rFonts w:cstheme="minorHAnsi"/>
            </w:rPr>
            <w:fldChar w:fldCharType="end"/>
          </w:r>
        </w:sdtContent>
      </w:sdt>
      <w:r w:rsidRPr="002063A6">
        <w:rPr>
          <w:rFonts w:cstheme="minorHAnsi"/>
        </w:rPr>
        <w:t xml:space="preserve">. OneDrive also provides version control, enabling users to restore earlier versions of documents and track changes, which improves accountability and prevents data loss. These features are particularly valuable in collaborative projects where accuracy </w:t>
      </w:r>
      <w:r w:rsidR="00C75620">
        <w:rPr>
          <w:rFonts w:cstheme="minorHAnsi"/>
        </w:rPr>
        <w:t xml:space="preserve">and continuity are required </w:t>
      </w:r>
      <w:sdt>
        <w:sdtPr>
          <w:rPr>
            <w:rFonts w:cstheme="minorHAnsi"/>
          </w:rPr>
          <w:id w:val="888456851"/>
          <w:citation/>
        </w:sdtPr>
        <w:sdtContent>
          <w:r w:rsidR="00C75620">
            <w:rPr>
              <w:rFonts w:cstheme="minorHAnsi"/>
            </w:rPr>
            <w:fldChar w:fldCharType="begin"/>
          </w:r>
          <w:r w:rsidR="00C75620">
            <w:rPr>
              <w:rFonts w:cstheme="minorHAnsi"/>
            </w:rPr>
            <w:instrText xml:space="preserve"> CITATION Dav23 \l 1033 </w:instrText>
          </w:r>
          <w:r w:rsidR="00C75620">
            <w:rPr>
              <w:rFonts w:cstheme="minorHAnsi"/>
            </w:rPr>
            <w:fldChar w:fldCharType="separate"/>
          </w:r>
          <w:r w:rsidR="00C75620" w:rsidRPr="00C75620">
            <w:rPr>
              <w:rFonts w:cstheme="minorHAnsi"/>
              <w:noProof/>
            </w:rPr>
            <w:t>[17]</w:t>
          </w:r>
          <w:r w:rsidR="00C75620">
            <w:rPr>
              <w:rFonts w:cstheme="minorHAnsi"/>
            </w:rPr>
            <w:fldChar w:fldCharType="end"/>
          </w:r>
        </w:sdtContent>
      </w:sdt>
      <w:r w:rsidR="00C75620">
        <w:rPr>
          <w:rFonts w:cstheme="minorHAnsi"/>
        </w:rPr>
        <w:t>.</w:t>
      </w:r>
    </w:p>
    <w:p w14:paraId="4926A534" w14:textId="4CA9E539" w:rsidR="00B14A38" w:rsidRPr="002063A6" w:rsidRDefault="004A2688" w:rsidP="002063A6">
      <w:pPr>
        <w:keepNext/>
        <w:spacing w:line="360" w:lineRule="auto"/>
        <w:rPr>
          <w:rFonts w:cstheme="minorHAnsi"/>
        </w:rPr>
      </w:pPr>
      <w:r w:rsidRPr="002063A6">
        <w:rPr>
          <w:rFonts w:cstheme="minorHAnsi"/>
          <w:noProof/>
        </w:rPr>
        <mc:AlternateContent>
          <mc:Choice Requires="wps">
            <w:drawing>
              <wp:anchor distT="0" distB="0" distL="114300" distR="114300" simplePos="0" relativeHeight="251686912" behindDoc="0" locked="0" layoutInCell="1" allowOverlap="1" wp14:anchorId="2CCB9134" wp14:editId="6132DA5A">
                <wp:simplePos x="0" y="0"/>
                <wp:positionH relativeFrom="column">
                  <wp:posOffset>1526276</wp:posOffset>
                </wp:positionH>
                <wp:positionV relativeFrom="paragraph">
                  <wp:posOffset>811949</wp:posOffset>
                </wp:positionV>
                <wp:extent cx="2156604" cy="552090"/>
                <wp:effectExtent l="0" t="0" r="15240" b="19685"/>
                <wp:wrapNone/>
                <wp:docPr id="1134532664" name="Rectangle 30"/>
                <wp:cNvGraphicFramePr/>
                <a:graphic xmlns:a="http://schemas.openxmlformats.org/drawingml/2006/main">
                  <a:graphicData uri="http://schemas.microsoft.com/office/word/2010/wordprocessingShape">
                    <wps:wsp>
                      <wps:cNvSpPr/>
                      <wps:spPr>
                        <a:xfrm>
                          <a:off x="0" y="0"/>
                          <a:ext cx="2156604" cy="55209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6036DCF7">
              <v:rect id="Rectangle 30" style="position:absolute;margin-left:120.2pt;margin-top:63.95pt;width:169.8pt;height:43.45pt;z-index:25168691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109214F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BIWfwIAAF8FAAAOAAAAZHJzL2Uyb0RvYy54bWysVEtv2zAMvg/YfxB0X20HSbcGdYogRYcB&#10;RVusHXpWZCk2IIsapbz260fJjwRdscMwH2RRJD+Sn0hd3xxaw3YKfQO25MVFzpmyEqrGbkr+4+Xu&#10;0xfOfBC2EgasKvlReX6z+Pjheu/magI1mEohIxDr53tX8joEN88yL2vVCn8BTllSasBWBBJxk1Uo&#10;9oTemmyS55fZHrByCFJ5T6e3nZIvEr7WSoZHrb0KzJSccgtpxbSu45otrsV8g8LVjezTEP+QRSsa&#10;S0FHqFsRBNti8wdU20gEDzpcSGgz0LqRKtVA1RT5m2qea+FUqoXI8W6kyf8/WPmwe3ZPSDTsnZ97&#10;2sYqDhrb+Kf82CGRdRzJUofAJB1OitnlZT7lTJJuNpvkV4nN7OTt0IevCloWNyVHuozEkdjd+0AR&#10;yXQwicEs3DXGpAsxNh54ME0Vz5KAm/XKINsJuslVHr94eYRxZkZSdM1OtaRdOBoVMYz9rjRrqph9&#10;yiS1mRphhZTKhqJT1aJSXbRidhYsNmb0SKETYETWlOWI3QMMlh3IgN3l3NtHV5W6dHTO/5ZY5zx6&#10;pMhgw+jcNhbwPQBDVfWRO/uBpI6ayNIaquMTMoRuRryTdw3d273w4UkgDQWNDw16eKRFG9iXHPod&#10;ZzXgr/fOoz31Kmk529OQldz/3ApUnJlvlrr4qphO41QmYTr7PCEBzzXrc43dtiug2y/oSXEybaN9&#10;MMNWI7Sv9B4sY1RSCSspdsllwEFYhW746UWRarlMZjSJToR7++xkBI+sxr58ObwKdH3zBmr7BxgG&#10;Uszf9HBnGz0tLLcBdJMa/MRrzzdNcWqc/sWJz8S5nKxO7+LiNwAAAP//AwBQSwMEFAAGAAgAAAAh&#10;AG82jKDfAAAACwEAAA8AAABkcnMvZG93bnJldi54bWxMj8tOwzAQRfdI/IM1SOyo3SjQEOJUFRIS&#10;i25I2LBz48kD4nGI3Tb9e4YVLEf36M65xXZxozjhHAZPGtYrBQKp8XagTsN7/XKXgQjRkDWjJ9Rw&#10;wQDb8vqqMLn1Z3rDUxU7wSUUcqOhj3HKpQxNj86ElZ+QOGv97Ezkc+6knc2Zy90oE6UepDMD8Yfe&#10;TPjcY/NVHZ2G79es/ayTOFSbcd/E+qPatfuL1rc3y+4JRMQl/sHwq8/qULLTwR/JBjFqSFKVMspB&#10;snkEwcR9pnjdgaN1moEsC/l/Q/kDAAD//wMAUEsBAi0AFAAGAAgAAAAhALaDOJL+AAAA4QEAABMA&#10;AAAAAAAAAAAAAAAAAAAAAFtDb250ZW50X1R5cGVzXS54bWxQSwECLQAUAAYACAAAACEAOP0h/9YA&#10;AACUAQAACwAAAAAAAAAAAAAAAAAvAQAAX3JlbHMvLnJlbHNQSwECLQAUAAYACAAAACEAAfASFn8C&#10;AABfBQAADgAAAAAAAAAAAAAAAAAuAgAAZHJzL2Uyb0RvYy54bWxQSwECLQAUAAYACAAAACEAbzaM&#10;oN8AAAALAQAADwAAAAAAAAAAAAAAAADZBAAAZHJzL2Rvd25yZXYueG1sUEsFBgAAAAAEAAQA8wAA&#10;AOUFAAAAAA==&#10;"/>
            </w:pict>
          </mc:Fallback>
        </mc:AlternateContent>
      </w:r>
      <w:r w:rsidR="006F2EEB" w:rsidRPr="002063A6">
        <w:rPr>
          <w:rFonts w:cstheme="minorHAnsi"/>
        </w:rPr>
        <w:t xml:space="preserve"> </w:t>
      </w:r>
      <w:r w:rsidR="00B14A38" w:rsidRPr="002063A6">
        <w:rPr>
          <w:rFonts w:cstheme="minorHAnsi"/>
          <w:noProof/>
        </w:rPr>
        <w:drawing>
          <wp:inline distT="0" distB="0" distL="0" distR="0" wp14:anchorId="05E8727F" wp14:editId="0BEBF41D">
            <wp:extent cx="3864634" cy="1891471"/>
            <wp:effectExtent l="0" t="0" r="2540" b="0"/>
            <wp:docPr id="939463181"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463181" name="Picture 29"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873591" cy="1895855"/>
                    </a:xfrm>
                    <a:prstGeom prst="rect">
                      <a:avLst/>
                    </a:prstGeom>
                  </pic:spPr>
                </pic:pic>
              </a:graphicData>
            </a:graphic>
          </wp:inline>
        </w:drawing>
      </w:r>
    </w:p>
    <w:p w14:paraId="01F76D62" w14:textId="34A1DFDD" w:rsidR="006F2EEB" w:rsidRPr="002063A6" w:rsidRDefault="00B14A38" w:rsidP="00654253">
      <w:pPr>
        <w:pStyle w:val="Caption"/>
        <w:spacing w:line="360" w:lineRule="auto"/>
        <w:rPr>
          <w:rFonts w:cstheme="minorHAnsi"/>
        </w:rPr>
      </w:pPr>
      <w:r w:rsidRPr="002063A6">
        <w:rPr>
          <w:rFonts w:cstheme="minorHAnsi"/>
        </w:rPr>
        <w:t xml:space="preserve">Figure </w:t>
      </w:r>
      <w:r w:rsidR="00654253">
        <w:rPr>
          <w:rFonts w:cstheme="minorHAnsi"/>
        </w:rPr>
        <w:t>14</w:t>
      </w:r>
      <w:r w:rsidRPr="002063A6">
        <w:rPr>
          <w:rFonts w:cstheme="minorHAnsi"/>
        </w:rPr>
        <w:t>:</w:t>
      </w:r>
      <w:r w:rsidR="004A2688" w:rsidRPr="002063A6">
        <w:rPr>
          <w:rFonts w:cstheme="minorHAnsi"/>
        </w:rPr>
        <w:t xml:space="preserve"> Real time shared editing in OneDrive</w:t>
      </w:r>
    </w:p>
    <w:p w14:paraId="0C2BEE72" w14:textId="77777777" w:rsidR="006F2EEB" w:rsidRPr="002063A6" w:rsidRDefault="006F2EEB" w:rsidP="002063A6">
      <w:pPr>
        <w:pStyle w:val="Heading4"/>
        <w:spacing w:line="360" w:lineRule="auto"/>
        <w:rPr>
          <w:rFonts w:asciiTheme="minorHAnsi" w:hAnsiTheme="minorHAnsi" w:cstheme="minorHAnsi"/>
        </w:rPr>
      </w:pPr>
      <w:r w:rsidRPr="002063A6">
        <w:rPr>
          <w:rFonts w:asciiTheme="minorHAnsi" w:hAnsiTheme="minorHAnsi" w:cstheme="minorHAnsi"/>
        </w:rPr>
        <w:t>Security and Permission Management in OneDrive</w:t>
      </w:r>
    </w:p>
    <w:p w14:paraId="6E550B78" w14:textId="7D0DFE1C" w:rsidR="006F2EEB" w:rsidRPr="002063A6" w:rsidRDefault="006F2EEB" w:rsidP="002063A6">
      <w:pPr>
        <w:spacing w:line="360" w:lineRule="auto"/>
        <w:rPr>
          <w:rFonts w:cstheme="minorHAnsi"/>
        </w:rPr>
      </w:pPr>
      <w:r w:rsidRPr="002063A6">
        <w:rPr>
          <w:rFonts w:cstheme="minorHAnsi"/>
        </w:rPr>
        <w:t xml:space="preserve">OneDrive supports secure sharing through permission-based access, enabling </w:t>
      </w:r>
      <w:r w:rsidR="005E15E2" w:rsidRPr="002063A6">
        <w:rPr>
          <w:rFonts w:cstheme="minorHAnsi"/>
        </w:rPr>
        <w:t>organizations</w:t>
      </w:r>
      <w:r w:rsidRPr="002063A6">
        <w:rPr>
          <w:rFonts w:cstheme="minorHAnsi"/>
        </w:rPr>
        <w:t xml:space="preserve"> to assign viewing, editing or commenting rights. This ensures information is protected based on job roles and </w:t>
      </w:r>
      <w:r w:rsidR="00C75620">
        <w:rPr>
          <w:rFonts w:cstheme="minorHAnsi"/>
        </w:rPr>
        <w:t xml:space="preserve">confidentiality requirements </w:t>
      </w:r>
      <w:sdt>
        <w:sdtPr>
          <w:rPr>
            <w:rFonts w:cstheme="minorHAnsi"/>
          </w:rPr>
          <w:id w:val="-1605572275"/>
          <w:citation/>
        </w:sdtPr>
        <w:sdtContent>
          <w:r w:rsidR="00C75620">
            <w:rPr>
              <w:rFonts w:cstheme="minorHAnsi"/>
            </w:rPr>
            <w:fldChar w:fldCharType="begin"/>
          </w:r>
          <w:r w:rsidR="00C75620">
            <w:rPr>
              <w:rFonts w:cstheme="minorHAnsi"/>
            </w:rPr>
            <w:instrText xml:space="preserve"> CITATION Moh22 \l 1033 </w:instrText>
          </w:r>
          <w:r w:rsidR="00C75620">
            <w:rPr>
              <w:rFonts w:cstheme="minorHAnsi"/>
            </w:rPr>
            <w:fldChar w:fldCharType="separate"/>
          </w:r>
          <w:r w:rsidR="00C75620" w:rsidRPr="00C75620">
            <w:rPr>
              <w:rFonts w:cstheme="minorHAnsi"/>
              <w:noProof/>
            </w:rPr>
            <w:t>[18]</w:t>
          </w:r>
          <w:r w:rsidR="00C75620">
            <w:rPr>
              <w:rFonts w:cstheme="minorHAnsi"/>
            </w:rPr>
            <w:fldChar w:fldCharType="end"/>
          </w:r>
        </w:sdtContent>
      </w:sdt>
      <w:r w:rsidRPr="002063A6">
        <w:rPr>
          <w:rFonts w:cstheme="minorHAnsi"/>
        </w:rPr>
        <w:t xml:space="preserve">. Businesses rely on this feature to collaborate effectively without compromising data security. Research confirms that permission-based file control increases trust and protects critical information assets within </w:t>
      </w:r>
      <w:r w:rsidR="00795E09" w:rsidRPr="002063A6">
        <w:rPr>
          <w:rFonts w:cstheme="minorHAnsi"/>
        </w:rPr>
        <w:t>organizations</w:t>
      </w:r>
      <w:r w:rsidR="00C75620">
        <w:rPr>
          <w:rFonts w:cstheme="minorHAnsi"/>
        </w:rPr>
        <w:t xml:space="preserve"> </w:t>
      </w:r>
      <w:sdt>
        <w:sdtPr>
          <w:rPr>
            <w:rFonts w:cstheme="minorHAnsi"/>
          </w:rPr>
          <w:id w:val="710231784"/>
          <w:citation/>
        </w:sdtPr>
        <w:sdtContent>
          <w:r w:rsidR="00C75620">
            <w:rPr>
              <w:rFonts w:cstheme="minorHAnsi"/>
            </w:rPr>
            <w:fldChar w:fldCharType="begin"/>
          </w:r>
          <w:r w:rsidR="00C75620">
            <w:rPr>
              <w:rFonts w:cstheme="minorHAnsi"/>
            </w:rPr>
            <w:instrText xml:space="preserve"> CITATION And23 \l 1033 </w:instrText>
          </w:r>
          <w:r w:rsidR="00C75620">
            <w:rPr>
              <w:rFonts w:cstheme="minorHAnsi"/>
            </w:rPr>
            <w:fldChar w:fldCharType="separate"/>
          </w:r>
          <w:r w:rsidR="00C75620" w:rsidRPr="00C75620">
            <w:rPr>
              <w:rFonts w:cstheme="minorHAnsi"/>
              <w:noProof/>
            </w:rPr>
            <w:t>[19]</w:t>
          </w:r>
          <w:r w:rsidR="00C75620">
            <w:rPr>
              <w:rFonts w:cstheme="minorHAnsi"/>
            </w:rPr>
            <w:fldChar w:fldCharType="end"/>
          </w:r>
        </w:sdtContent>
      </w:sdt>
      <w:r w:rsidRPr="002063A6">
        <w:rPr>
          <w:rFonts w:cstheme="minorHAnsi"/>
        </w:rPr>
        <w:t xml:space="preserve">. Security features such as encryption and password protection further enhance data integrity. When combined with training and security policies, OneDrive promotes safe and </w:t>
      </w:r>
      <w:r w:rsidR="00C75620">
        <w:rPr>
          <w:rFonts w:cstheme="minorHAnsi"/>
        </w:rPr>
        <w:t xml:space="preserve">reliable cloud collaboration </w:t>
      </w:r>
      <w:sdt>
        <w:sdtPr>
          <w:rPr>
            <w:rFonts w:cstheme="minorHAnsi"/>
          </w:rPr>
          <w:id w:val="1874272617"/>
          <w:citation/>
        </w:sdtPr>
        <w:sdtContent>
          <w:r w:rsidR="00C75620">
            <w:rPr>
              <w:rFonts w:cstheme="minorHAnsi"/>
            </w:rPr>
            <w:fldChar w:fldCharType="begin"/>
          </w:r>
          <w:r w:rsidR="00C75620">
            <w:rPr>
              <w:rFonts w:cstheme="minorHAnsi"/>
            </w:rPr>
            <w:instrText xml:space="preserve"> CITATION Dav23 \l 1033 </w:instrText>
          </w:r>
          <w:r w:rsidR="00C75620">
            <w:rPr>
              <w:rFonts w:cstheme="minorHAnsi"/>
            </w:rPr>
            <w:fldChar w:fldCharType="separate"/>
          </w:r>
          <w:r w:rsidR="00C75620" w:rsidRPr="00C75620">
            <w:rPr>
              <w:rFonts w:cstheme="minorHAnsi"/>
              <w:noProof/>
            </w:rPr>
            <w:t>[17]</w:t>
          </w:r>
          <w:r w:rsidR="00C75620">
            <w:rPr>
              <w:rFonts w:cstheme="minorHAnsi"/>
            </w:rPr>
            <w:fldChar w:fldCharType="end"/>
          </w:r>
        </w:sdtContent>
      </w:sdt>
      <w:r w:rsidRPr="002063A6">
        <w:rPr>
          <w:rFonts w:cstheme="minorHAnsi"/>
        </w:rPr>
        <w:t>.</w:t>
      </w:r>
    </w:p>
    <w:p w14:paraId="45487BD2" w14:textId="77777777" w:rsidR="005F50B7" w:rsidRPr="002063A6" w:rsidRDefault="005F50B7" w:rsidP="002063A6">
      <w:pPr>
        <w:keepNext/>
        <w:spacing w:line="360" w:lineRule="auto"/>
        <w:rPr>
          <w:rFonts w:cstheme="minorHAnsi"/>
        </w:rPr>
      </w:pPr>
      <w:r w:rsidRPr="002063A6">
        <w:rPr>
          <w:rFonts w:cstheme="minorHAnsi"/>
          <w:noProof/>
        </w:rPr>
        <w:drawing>
          <wp:inline distT="0" distB="0" distL="0" distR="0" wp14:anchorId="5F086B36" wp14:editId="1C328BA6">
            <wp:extent cx="3053751" cy="2358920"/>
            <wp:effectExtent l="0" t="0" r="0" b="3810"/>
            <wp:docPr id="1351643202"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43202" name="Picture 17"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070179" cy="2371610"/>
                    </a:xfrm>
                    <a:prstGeom prst="rect">
                      <a:avLst/>
                    </a:prstGeom>
                  </pic:spPr>
                </pic:pic>
              </a:graphicData>
            </a:graphic>
          </wp:inline>
        </w:drawing>
      </w:r>
    </w:p>
    <w:p w14:paraId="229EEF58" w14:textId="2350845C" w:rsidR="00521EAC" w:rsidRPr="002063A6" w:rsidRDefault="00654253" w:rsidP="00654253">
      <w:pPr>
        <w:pStyle w:val="Caption"/>
        <w:spacing w:line="360" w:lineRule="auto"/>
        <w:rPr>
          <w:rFonts w:cstheme="minorHAnsi"/>
        </w:rPr>
      </w:pPr>
      <w:r>
        <w:rPr>
          <w:rFonts w:cstheme="minorHAnsi"/>
        </w:rPr>
        <w:t>Figure 15:</w:t>
      </w:r>
      <w:r w:rsidR="009E4033" w:rsidRPr="002063A6">
        <w:rPr>
          <w:rFonts w:cstheme="minorHAnsi"/>
        </w:rPr>
        <w:t xml:space="preserve"> OneDrive permission settings enabling secure and role-based access to organizational documents.</w:t>
      </w:r>
      <w:r w:rsidR="009E4033" w:rsidRPr="002063A6">
        <w:rPr>
          <w:rFonts w:cstheme="minorHAnsi"/>
        </w:rPr>
        <w:br/>
      </w:r>
    </w:p>
    <w:p w14:paraId="4FA5DF66" w14:textId="77777777" w:rsidR="006F2EEB" w:rsidRPr="002063A6" w:rsidRDefault="006F2EEB" w:rsidP="002063A6">
      <w:pPr>
        <w:spacing w:line="360" w:lineRule="auto"/>
        <w:rPr>
          <w:rFonts w:cstheme="minorHAnsi"/>
        </w:rPr>
      </w:pPr>
      <w:r w:rsidRPr="002063A6">
        <w:rPr>
          <w:rFonts w:cstheme="minorHAnsi"/>
        </w:rPr>
        <w:t xml:space="preserve"> </w:t>
      </w:r>
    </w:p>
    <w:p w14:paraId="29783914" w14:textId="77777777" w:rsidR="006F2EEB" w:rsidRPr="002063A6" w:rsidRDefault="006F2EEB" w:rsidP="002063A6">
      <w:pPr>
        <w:pStyle w:val="Heading3"/>
        <w:spacing w:line="360" w:lineRule="auto"/>
        <w:rPr>
          <w:rFonts w:asciiTheme="minorHAnsi" w:hAnsiTheme="minorHAnsi" w:cstheme="minorHAnsi"/>
        </w:rPr>
      </w:pPr>
      <w:bookmarkStart w:id="19" w:name="_Toc216556943"/>
      <w:r w:rsidRPr="002063A6">
        <w:rPr>
          <w:rFonts w:asciiTheme="minorHAnsi" w:hAnsiTheme="minorHAnsi" w:cstheme="minorHAnsi"/>
        </w:rPr>
        <w:t>Integration of OneDrive with Microsoft 365</w:t>
      </w:r>
      <w:bookmarkEnd w:id="19"/>
    </w:p>
    <w:p w14:paraId="1E6942B0" w14:textId="17303D74" w:rsidR="006F2EEB" w:rsidRPr="002063A6" w:rsidRDefault="006F2EEB" w:rsidP="002063A6">
      <w:pPr>
        <w:spacing w:line="360" w:lineRule="auto"/>
        <w:rPr>
          <w:rFonts w:cstheme="minorHAnsi"/>
        </w:rPr>
      </w:pPr>
      <w:r w:rsidRPr="002063A6">
        <w:rPr>
          <w:rFonts w:cstheme="minorHAnsi"/>
        </w:rPr>
        <w:t>OneDrive integrates smoothly with Microsoft Word, Excel, PowerPoint and Outlook, improving workflow by enabling files to be edited, shared and stored without manual transfers. Research shows that integration between software platforms reduces time wastage, increases productivity and str</w:t>
      </w:r>
      <w:r w:rsidR="00C75620">
        <w:rPr>
          <w:rFonts w:cstheme="minorHAnsi"/>
        </w:rPr>
        <w:t xml:space="preserve">engthens communication flows </w:t>
      </w:r>
      <w:sdt>
        <w:sdtPr>
          <w:rPr>
            <w:rFonts w:cstheme="minorHAnsi"/>
          </w:rPr>
          <w:id w:val="-1207329960"/>
          <w:citation/>
        </w:sdtPr>
        <w:sdtContent>
          <w:r w:rsidR="00C75620">
            <w:rPr>
              <w:rFonts w:cstheme="minorHAnsi"/>
            </w:rPr>
            <w:fldChar w:fldCharType="begin"/>
          </w:r>
          <w:r w:rsidR="00C75620">
            <w:rPr>
              <w:rFonts w:cstheme="minorHAnsi"/>
            </w:rPr>
            <w:instrText xml:space="preserve"> CITATION Moh22 \l 1033 </w:instrText>
          </w:r>
          <w:r w:rsidR="00C75620">
            <w:rPr>
              <w:rFonts w:cstheme="minorHAnsi"/>
            </w:rPr>
            <w:fldChar w:fldCharType="separate"/>
          </w:r>
          <w:r w:rsidR="00C75620" w:rsidRPr="00C75620">
            <w:rPr>
              <w:rFonts w:cstheme="minorHAnsi"/>
              <w:noProof/>
            </w:rPr>
            <w:t>[18]</w:t>
          </w:r>
          <w:r w:rsidR="00C75620">
            <w:rPr>
              <w:rFonts w:cstheme="minorHAnsi"/>
            </w:rPr>
            <w:fldChar w:fldCharType="end"/>
          </w:r>
        </w:sdtContent>
      </w:sdt>
      <w:r w:rsidRPr="002063A6">
        <w:rPr>
          <w:rFonts w:cstheme="minorHAnsi"/>
        </w:rPr>
        <w:t xml:space="preserve">. The ability to share working documents through Outlook directly from OneDrive allows more efficient collaboration and prevents version confusion. Integration therefore supports continuity between communication and collaboration platforms, improving overall </w:t>
      </w:r>
      <w:r w:rsidR="00795E09" w:rsidRPr="002063A6">
        <w:rPr>
          <w:rFonts w:cstheme="minorHAnsi"/>
        </w:rPr>
        <w:t>organizational</w:t>
      </w:r>
      <w:r w:rsidR="00C75620">
        <w:rPr>
          <w:rFonts w:cstheme="minorHAnsi"/>
        </w:rPr>
        <w:t xml:space="preserve"> performance </w:t>
      </w:r>
      <w:sdt>
        <w:sdtPr>
          <w:rPr>
            <w:rFonts w:cstheme="minorHAnsi"/>
          </w:rPr>
          <w:id w:val="-1681428521"/>
          <w:citation/>
        </w:sdtPr>
        <w:sdtContent>
          <w:r w:rsidR="00C75620">
            <w:rPr>
              <w:rFonts w:cstheme="minorHAnsi"/>
            </w:rPr>
            <w:fldChar w:fldCharType="begin"/>
          </w:r>
          <w:r w:rsidR="00C75620">
            <w:rPr>
              <w:rFonts w:cstheme="minorHAnsi"/>
            </w:rPr>
            <w:instrText xml:space="preserve"> CITATION And23 \l 1033 </w:instrText>
          </w:r>
          <w:r w:rsidR="00C75620">
            <w:rPr>
              <w:rFonts w:cstheme="minorHAnsi"/>
            </w:rPr>
            <w:fldChar w:fldCharType="separate"/>
          </w:r>
          <w:r w:rsidR="00C75620" w:rsidRPr="00C75620">
            <w:rPr>
              <w:rFonts w:cstheme="minorHAnsi"/>
              <w:noProof/>
            </w:rPr>
            <w:t>[19]</w:t>
          </w:r>
          <w:r w:rsidR="00C75620">
            <w:rPr>
              <w:rFonts w:cstheme="minorHAnsi"/>
            </w:rPr>
            <w:fldChar w:fldCharType="end"/>
          </w:r>
        </w:sdtContent>
      </w:sdt>
      <w:r w:rsidRPr="002063A6">
        <w:rPr>
          <w:rFonts w:cstheme="minorHAnsi"/>
        </w:rPr>
        <w:t>.</w:t>
      </w:r>
    </w:p>
    <w:p w14:paraId="473014FB" w14:textId="77777777" w:rsidR="006F2EEB" w:rsidRPr="002063A6" w:rsidRDefault="006F2EEB" w:rsidP="002063A6">
      <w:pPr>
        <w:spacing w:line="360" w:lineRule="auto"/>
        <w:rPr>
          <w:rFonts w:cstheme="minorHAnsi"/>
        </w:rPr>
      </w:pPr>
      <w:r w:rsidRPr="002063A6">
        <w:rPr>
          <w:rFonts w:cstheme="minorHAnsi"/>
        </w:rPr>
        <w:t xml:space="preserve"> </w:t>
      </w:r>
    </w:p>
    <w:p w14:paraId="1AA1C01F" w14:textId="77777777" w:rsidR="006F2EEB" w:rsidRPr="002063A6" w:rsidRDefault="006F2EEB" w:rsidP="002063A6">
      <w:pPr>
        <w:pStyle w:val="Heading4"/>
        <w:spacing w:line="360" w:lineRule="auto"/>
        <w:rPr>
          <w:rFonts w:asciiTheme="minorHAnsi" w:hAnsiTheme="minorHAnsi" w:cstheme="minorHAnsi"/>
        </w:rPr>
      </w:pPr>
      <w:r w:rsidRPr="002063A6">
        <w:rPr>
          <w:rFonts w:asciiTheme="minorHAnsi" w:hAnsiTheme="minorHAnsi" w:cstheme="minorHAnsi"/>
        </w:rPr>
        <w:t>Limitations of OneDrive</w:t>
      </w:r>
    </w:p>
    <w:p w14:paraId="1811F327" w14:textId="1FA9A6E4" w:rsidR="006F2EEB" w:rsidRPr="002063A6" w:rsidRDefault="006F2EEB" w:rsidP="002063A6">
      <w:pPr>
        <w:spacing w:line="360" w:lineRule="auto"/>
        <w:rPr>
          <w:rFonts w:cstheme="minorHAnsi"/>
        </w:rPr>
      </w:pPr>
      <w:r w:rsidRPr="002063A6">
        <w:rPr>
          <w:rFonts w:cstheme="minorHAnsi"/>
        </w:rPr>
        <w:t xml:space="preserve">OneDrive relies on internet connectivity, which may limit productivity in environments with unstable access. Connectivity issues can delay </w:t>
      </w:r>
      <w:r w:rsidR="00795E09" w:rsidRPr="002063A6">
        <w:rPr>
          <w:rFonts w:cstheme="minorHAnsi"/>
        </w:rPr>
        <w:t>synchronization</w:t>
      </w:r>
      <w:r w:rsidRPr="002063A6">
        <w:rPr>
          <w:rFonts w:cstheme="minorHAnsi"/>
        </w:rPr>
        <w:t>, resulting in tempor</w:t>
      </w:r>
      <w:r w:rsidR="00C75620">
        <w:rPr>
          <w:rFonts w:cstheme="minorHAnsi"/>
        </w:rPr>
        <w:t xml:space="preserve">ary inaccessibility to files </w:t>
      </w:r>
      <w:sdt>
        <w:sdtPr>
          <w:rPr>
            <w:rFonts w:cstheme="minorHAnsi"/>
          </w:rPr>
          <w:id w:val="-1151826457"/>
          <w:citation/>
        </w:sdtPr>
        <w:sdtContent>
          <w:r w:rsidR="00C75620">
            <w:rPr>
              <w:rFonts w:cstheme="minorHAnsi"/>
            </w:rPr>
            <w:fldChar w:fldCharType="begin"/>
          </w:r>
          <w:r w:rsidR="00C75620">
            <w:rPr>
              <w:rFonts w:cstheme="minorHAnsi"/>
            </w:rPr>
            <w:instrText xml:space="preserve"> CITATION Dav23 \l 1033 </w:instrText>
          </w:r>
          <w:r w:rsidR="00C75620">
            <w:rPr>
              <w:rFonts w:cstheme="minorHAnsi"/>
            </w:rPr>
            <w:fldChar w:fldCharType="separate"/>
          </w:r>
          <w:r w:rsidR="00C75620" w:rsidRPr="00C75620">
            <w:rPr>
              <w:rFonts w:cstheme="minorHAnsi"/>
              <w:noProof/>
            </w:rPr>
            <w:t>[17]</w:t>
          </w:r>
          <w:r w:rsidR="00C75620">
            <w:rPr>
              <w:rFonts w:cstheme="minorHAnsi"/>
            </w:rPr>
            <w:fldChar w:fldCharType="end"/>
          </w:r>
        </w:sdtContent>
      </w:sdt>
      <w:r w:rsidRPr="002063A6">
        <w:rPr>
          <w:rFonts w:cstheme="minorHAnsi"/>
        </w:rPr>
        <w:t xml:space="preserve">. Security and confidentiality concerns may arise if users are unaware of best practices, especially when sensitive documents are shared externally. Research suggests that cloud storage must be supported by strong user awareness, </w:t>
      </w:r>
      <w:r w:rsidR="00795E09" w:rsidRPr="002063A6">
        <w:rPr>
          <w:rFonts w:cstheme="minorHAnsi"/>
        </w:rPr>
        <w:t>organizational</w:t>
      </w:r>
      <w:r w:rsidRPr="002063A6">
        <w:rPr>
          <w:rFonts w:cstheme="minorHAnsi"/>
        </w:rPr>
        <w:t xml:space="preserve"> security policies and</w:t>
      </w:r>
      <w:r w:rsidR="00C75620">
        <w:rPr>
          <w:rFonts w:cstheme="minorHAnsi"/>
        </w:rPr>
        <w:t xml:space="preserve"> appropriate access controls </w:t>
      </w:r>
      <w:sdt>
        <w:sdtPr>
          <w:rPr>
            <w:rFonts w:cstheme="minorHAnsi"/>
          </w:rPr>
          <w:id w:val="-53631845"/>
          <w:citation/>
        </w:sdtPr>
        <w:sdtContent>
          <w:r w:rsidR="00C75620">
            <w:rPr>
              <w:rFonts w:cstheme="minorHAnsi"/>
            </w:rPr>
            <w:fldChar w:fldCharType="begin"/>
          </w:r>
          <w:r w:rsidR="00C75620">
            <w:rPr>
              <w:rFonts w:cstheme="minorHAnsi"/>
            </w:rPr>
            <w:instrText xml:space="preserve"> CITATION Moh22 \l 1033 </w:instrText>
          </w:r>
          <w:r w:rsidR="00C75620">
            <w:rPr>
              <w:rFonts w:cstheme="minorHAnsi"/>
            </w:rPr>
            <w:fldChar w:fldCharType="separate"/>
          </w:r>
          <w:r w:rsidR="00C75620" w:rsidRPr="00C75620">
            <w:rPr>
              <w:rFonts w:cstheme="minorHAnsi"/>
              <w:noProof/>
            </w:rPr>
            <w:t>[18]</w:t>
          </w:r>
          <w:r w:rsidR="00C75620">
            <w:rPr>
              <w:rFonts w:cstheme="minorHAnsi"/>
            </w:rPr>
            <w:fldChar w:fldCharType="end"/>
          </w:r>
        </w:sdtContent>
      </w:sdt>
      <w:r w:rsidRPr="002063A6">
        <w:rPr>
          <w:rFonts w:cstheme="minorHAnsi"/>
        </w:rPr>
        <w:t xml:space="preserve">. Therefore, OneDrive achieves optimal effectiveness when combined with cybersecurity training and structured </w:t>
      </w:r>
      <w:r w:rsidR="00795E09" w:rsidRPr="002063A6">
        <w:rPr>
          <w:rFonts w:cstheme="minorHAnsi"/>
        </w:rPr>
        <w:t>organizational</w:t>
      </w:r>
      <w:r w:rsidR="00C75620">
        <w:rPr>
          <w:rFonts w:cstheme="minorHAnsi"/>
        </w:rPr>
        <w:t xml:space="preserve"> data management practices </w:t>
      </w:r>
      <w:sdt>
        <w:sdtPr>
          <w:rPr>
            <w:rFonts w:cstheme="minorHAnsi"/>
          </w:rPr>
          <w:id w:val="1497149467"/>
          <w:citation/>
        </w:sdtPr>
        <w:sdtContent>
          <w:r w:rsidR="00C75620">
            <w:rPr>
              <w:rFonts w:cstheme="minorHAnsi"/>
            </w:rPr>
            <w:fldChar w:fldCharType="begin"/>
          </w:r>
          <w:r w:rsidR="00C75620">
            <w:rPr>
              <w:rFonts w:cstheme="minorHAnsi"/>
            </w:rPr>
            <w:instrText xml:space="preserve"> CITATION And23 \l 1033 </w:instrText>
          </w:r>
          <w:r w:rsidR="00C75620">
            <w:rPr>
              <w:rFonts w:cstheme="minorHAnsi"/>
            </w:rPr>
            <w:fldChar w:fldCharType="separate"/>
          </w:r>
          <w:r w:rsidR="00C75620" w:rsidRPr="00C75620">
            <w:rPr>
              <w:rFonts w:cstheme="minorHAnsi"/>
              <w:noProof/>
            </w:rPr>
            <w:t>[19]</w:t>
          </w:r>
          <w:r w:rsidR="00C75620">
            <w:rPr>
              <w:rFonts w:cstheme="minorHAnsi"/>
            </w:rPr>
            <w:fldChar w:fldCharType="end"/>
          </w:r>
        </w:sdtContent>
      </w:sdt>
      <w:r w:rsidRPr="002063A6">
        <w:rPr>
          <w:rFonts w:cstheme="minorHAnsi"/>
        </w:rPr>
        <w:t>.</w:t>
      </w:r>
    </w:p>
    <w:p w14:paraId="03A9E082" w14:textId="77777777" w:rsidR="006F2EEB" w:rsidRPr="002063A6" w:rsidRDefault="006F2EEB" w:rsidP="002063A6">
      <w:pPr>
        <w:spacing w:line="360" w:lineRule="auto"/>
        <w:rPr>
          <w:rFonts w:cstheme="minorHAnsi"/>
        </w:rPr>
      </w:pPr>
      <w:r w:rsidRPr="002063A6">
        <w:rPr>
          <w:rFonts w:cstheme="minorHAnsi"/>
        </w:rPr>
        <w:t xml:space="preserve"> </w:t>
      </w:r>
    </w:p>
    <w:p w14:paraId="29AC4733" w14:textId="77777777" w:rsidR="006F2EEB" w:rsidRPr="002063A6" w:rsidRDefault="006F2EEB" w:rsidP="002063A6">
      <w:pPr>
        <w:spacing w:line="360" w:lineRule="auto"/>
        <w:rPr>
          <w:rFonts w:cstheme="minorHAnsi"/>
        </w:rPr>
      </w:pPr>
    </w:p>
    <w:p w14:paraId="2EFB688C" w14:textId="3FBCB80C" w:rsidR="006F2EEB" w:rsidRPr="002063A6" w:rsidRDefault="006F2EEB" w:rsidP="002063A6">
      <w:pPr>
        <w:spacing w:line="360" w:lineRule="auto"/>
        <w:rPr>
          <w:rFonts w:cstheme="minorHAnsi"/>
        </w:rPr>
      </w:pPr>
      <w:r w:rsidRPr="002063A6">
        <w:rPr>
          <w:rFonts w:cstheme="minorHAnsi"/>
        </w:rPr>
        <w:t xml:space="preserve">Outlook and OneDrive provide essential communication and collaboration support in modern </w:t>
      </w:r>
      <w:r w:rsidR="00795E09" w:rsidRPr="002063A6">
        <w:rPr>
          <w:rFonts w:cstheme="minorHAnsi"/>
        </w:rPr>
        <w:t>organizational</w:t>
      </w:r>
      <w:r w:rsidRPr="002063A6">
        <w:rPr>
          <w:rFonts w:cstheme="minorHAnsi"/>
        </w:rPr>
        <w:t xml:space="preserve"> operations. Outlook enables structured communication, calendar scheduling and integration with other Microsoft tools, improving coordination and information flow. OneDrive enhances teamwork by supporting s</w:t>
      </w:r>
      <w:r w:rsidR="00C75620">
        <w:rPr>
          <w:rFonts w:cstheme="minorHAnsi"/>
        </w:rPr>
        <w:t xml:space="preserve">ecure cloud-based sharing, real </w:t>
      </w:r>
      <w:r w:rsidRPr="002063A6">
        <w:rPr>
          <w:rFonts w:cstheme="minorHAnsi"/>
        </w:rPr>
        <w:t>time editing and version control, strengthening knowledge sharing and operational transparency. While both tools have limitations related to message overload, connectivity or security risks, these can be mitigated through appropriate policies and training. Overall, Outlook and OneDrive represent key digital tools that contribute to productivity, workflow integration and effective collaboration in contemporary workplace environments.</w:t>
      </w:r>
    </w:p>
    <w:p w14:paraId="43E278EE" w14:textId="77777777" w:rsidR="00C56559" w:rsidRPr="002063A6" w:rsidRDefault="00C33F74" w:rsidP="002063A6">
      <w:pPr>
        <w:pStyle w:val="Heading3"/>
        <w:spacing w:line="360" w:lineRule="auto"/>
        <w:rPr>
          <w:rFonts w:asciiTheme="minorHAnsi" w:hAnsiTheme="minorHAnsi" w:cstheme="minorHAnsi"/>
        </w:rPr>
      </w:pPr>
      <w:bookmarkStart w:id="20" w:name="_Toc216556944"/>
      <w:r w:rsidRPr="002063A6">
        <w:rPr>
          <w:rFonts w:asciiTheme="minorHAnsi" w:hAnsiTheme="minorHAnsi" w:cstheme="minorHAnsi"/>
        </w:rPr>
        <w:t>Communication Tool Tested:</w:t>
      </w:r>
      <w:bookmarkEnd w:id="20"/>
    </w:p>
    <w:p w14:paraId="0F02D87A" w14:textId="49E3D155" w:rsidR="00CB3A49" w:rsidRPr="002063A6" w:rsidRDefault="00C33F74" w:rsidP="002063A6">
      <w:pPr>
        <w:pStyle w:val="Heading4"/>
        <w:spacing w:line="360" w:lineRule="auto"/>
        <w:rPr>
          <w:rFonts w:asciiTheme="minorHAnsi" w:hAnsiTheme="minorHAnsi" w:cstheme="minorHAnsi"/>
        </w:rPr>
      </w:pPr>
      <w:r w:rsidRPr="002063A6">
        <w:rPr>
          <w:rFonts w:asciiTheme="minorHAnsi" w:hAnsiTheme="minorHAnsi" w:cstheme="minorHAnsi"/>
        </w:rPr>
        <w:t xml:space="preserve"> Outlook Desktop – Sharing an Email Folder</w:t>
      </w:r>
    </w:p>
    <w:p w14:paraId="22380DD0" w14:textId="2E3FDBB2" w:rsidR="00EC6175" w:rsidRPr="002063A6" w:rsidRDefault="000F617C" w:rsidP="002063A6">
      <w:pPr>
        <w:spacing w:line="360" w:lineRule="auto"/>
        <w:rPr>
          <w:rFonts w:cstheme="minorHAnsi"/>
        </w:rPr>
      </w:pPr>
      <w:r w:rsidRPr="002063A6">
        <w:rPr>
          <w:rFonts w:cstheme="minorHAnsi"/>
        </w:rPr>
        <w:t>I tested the fold</w:t>
      </w:r>
      <w:r w:rsidR="008A2404">
        <w:rPr>
          <w:rFonts w:cstheme="minorHAnsi"/>
        </w:rPr>
        <w:t xml:space="preserve">er </w:t>
      </w:r>
      <w:r w:rsidRPr="002063A6">
        <w:rPr>
          <w:rFonts w:cstheme="minorHAnsi"/>
        </w:rPr>
        <w:t>sharing feature in Microsoft Outlook Desktop.</w:t>
      </w:r>
      <w:r w:rsidRPr="002063A6">
        <w:rPr>
          <w:rFonts w:cstheme="minorHAnsi"/>
        </w:rPr>
        <w:br/>
        <w:t xml:space="preserve"> right</w:t>
      </w:r>
      <w:r w:rsidR="00A07F9F" w:rsidRPr="002063A6">
        <w:rPr>
          <w:rFonts w:cstheme="minorHAnsi"/>
        </w:rPr>
        <w:t xml:space="preserve"> </w:t>
      </w:r>
      <w:r w:rsidRPr="002063A6">
        <w:rPr>
          <w:rFonts w:cstheme="minorHAnsi"/>
        </w:rPr>
        <w:t>clicked on the email folder I wanted to share.</w:t>
      </w:r>
    </w:p>
    <w:p w14:paraId="6DB14B2D" w14:textId="2472FF85" w:rsidR="00FD567A" w:rsidRPr="002063A6" w:rsidRDefault="00FD567A" w:rsidP="002063A6">
      <w:pPr>
        <w:spacing w:line="360" w:lineRule="auto"/>
        <w:rPr>
          <w:rFonts w:cstheme="minorHAnsi"/>
        </w:rPr>
      </w:pPr>
      <w:r w:rsidRPr="002063A6">
        <w:rPr>
          <w:rFonts w:cstheme="minorHAnsi"/>
        </w:rPr>
        <w:t xml:space="preserve"> </w:t>
      </w:r>
      <w:r w:rsidR="00A07F9F" w:rsidRPr="002063A6">
        <w:rPr>
          <w:rFonts w:cstheme="minorHAnsi"/>
        </w:rPr>
        <w:t>selected Permissions:</w:t>
      </w:r>
    </w:p>
    <w:p w14:paraId="52803108" w14:textId="77777777" w:rsidR="00654253" w:rsidRDefault="00993171" w:rsidP="00654253">
      <w:pPr>
        <w:keepNext/>
        <w:spacing w:line="360" w:lineRule="auto"/>
      </w:pPr>
      <w:r w:rsidRPr="002063A6">
        <w:rPr>
          <w:rFonts w:cstheme="minorHAnsi"/>
          <w:noProof/>
        </w:rPr>
        <mc:AlternateContent>
          <mc:Choice Requires="wps">
            <w:drawing>
              <wp:anchor distT="0" distB="0" distL="114300" distR="114300" simplePos="0" relativeHeight="251680768" behindDoc="0" locked="0" layoutInCell="1" allowOverlap="1" wp14:anchorId="569D276C" wp14:editId="41302D35">
                <wp:simplePos x="0" y="0"/>
                <wp:positionH relativeFrom="column">
                  <wp:posOffset>91794</wp:posOffset>
                </wp:positionH>
                <wp:positionV relativeFrom="paragraph">
                  <wp:posOffset>1246267</wp:posOffset>
                </wp:positionV>
                <wp:extent cx="547228" cy="130629"/>
                <wp:effectExtent l="0" t="0" r="24765" b="22225"/>
                <wp:wrapNone/>
                <wp:docPr id="957648291" name="Rectangle 24"/>
                <wp:cNvGraphicFramePr/>
                <a:graphic xmlns:a="http://schemas.openxmlformats.org/drawingml/2006/main">
                  <a:graphicData uri="http://schemas.microsoft.com/office/word/2010/wordprocessingShape">
                    <wps:wsp>
                      <wps:cNvSpPr/>
                      <wps:spPr>
                        <a:xfrm>
                          <a:off x="0" y="0"/>
                          <a:ext cx="547228" cy="130629"/>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5AAE96B3">
              <v:rect id="Rectangle 24" style="position:absolute;margin-left:7.25pt;margin-top:98.15pt;width:43.1pt;height:10.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c00000" strokeweight="1pt" w14:anchorId="46CB975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pamfgIAAF4FAAAOAAAAZHJzL2Uyb0RvYy54bWysVEtv2zAMvg/YfxB0X/1Y2q5BnSJI0WFA&#10;0RZrh54VWYoFyKImKXGyXz9KfiToih2G+SBLIvmR/ETy+mbfarITziswFS3OckqE4VArs6noj5e7&#10;T18o8YGZmmkwoqIH4enN4uOH687ORQkN6Fo4giDGzztb0SYEO88yzxvRMn8GVhgUSnAtC3h0m6x2&#10;rEP0Vmdlnl9kHbjaOuDCe7y97YV0kfClFDw8SulFILqiGFtIq0vrOq7Z4prNN47ZRvEhDPYPUbRM&#10;GXQ6Qd2ywMjWqT+gWsUdeJDhjEObgZSKi5QDZlPkb7J5bpgVKRckx9uJJv//YPnD7tk+OaShs37u&#10;cRuz2EvXxj/GR/aJrMNEltgHwvHyfHZZlvi6HEXF5/yivIpkZkdj63z4KqAlcVNRh2+RKGK7ex96&#10;1VEl+jJwp7RO76FNvPCgVR3v0sFt1ivtyI7hQ67y+A3uTtTQeTTNjqmkXThoETG0+S4kUTUGX6ZI&#10;UpWJCZZxLkwoelHDatF7K85PnMW6jBYp0wQYkSVGOWEPAKNmDzJi93kP+tFUpCKdjPO/BdYbTxbJ&#10;M5gwGbfKgHsPQGNWg+defySppyaytIb68OSIg75FvOV3Ct/tnvnwxBz2BHYP9nl4xEVq6CoKw46S&#10;Btyv9+6jPpYqSinpsMcq6n9umROU6G8Gi/iqmM1iU6bD7PyyxIM7laxPJWbbrgBfv8CJYnnaRv2g&#10;x6100L7iOFhGryhihqPvivLgxsMq9L2PA4WL5TKpYSNaFu7Ns+URPLIa6/Jl/8qcHYo3YNU/wNiP&#10;bP6mhnvdaGlguQ0gVSrwI68D39jEqXCGgROnxOk5aR3H4uI3AAAA//8DAFBLAwQUAAYACAAAACEA&#10;6CiQlOAAAAAKAQAADwAAAGRycy9kb3ducmV2LnhtbEyPy07DMBBF90j8gzVI7KjdAGkb4lQVEhKL&#10;bkjYsHPjyaP1I8Rum/4901VZja7m6M6ZfD1Zw044ht47CfOZAIau9rp3rYTv6uNpCSxE5bQy3qGE&#10;CwZYF/d3ucq0P7svPJWxZVTiQqYkdDEOGeeh7tCqMPMDOto1frQqUhxbrkd1pnJreCJEyq3qHV3o&#10;1IDvHdaH8mgl/H4um32VxL5cmG0dq59y02wvUj4+TJs3YBGneIPhqk/qUJDTzh+dDsxQfnklkuYq&#10;fQZ2BYRYANtJSObpCniR8/8vFH8AAAD//wMAUEsBAi0AFAAGAAgAAAAhALaDOJL+AAAA4QEAABMA&#10;AAAAAAAAAAAAAAAAAAAAAFtDb250ZW50X1R5cGVzXS54bWxQSwECLQAUAAYACAAAACEAOP0h/9YA&#10;AACUAQAACwAAAAAAAAAAAAAAAAAvAQAAX3JlbHMvLnJlbHNQSwECLQAUAAYACAAAACEAkwqWpn4C&#10;AABeBQAADgAAAAAAAAAAAAAAAAAuAgAAZHJzL2Uyb0RvYy54bWxQSwECLQAUAAYACAAAACEA6CiQ&#10;lOAAAAAKAQAADwAAAAAAAAAAAAAAAADYBAAAZHJzL2Rvd25yZXYueG1sUEsFBgAAAAAEAAQA8wAA&#10;AOUFAAAAAA==&#10;"/>
            </w:pict>
          </mc:Fallback>
        </mc:AlternateContent>
      </w:r>
      <w:r w:rsidRPr="002063A6">
        <w:rPr>
          <w:rFonts w:cstheme="minorHAnsi"/>
          <w:noProof/>
        </w:rPr>
        <mc:AlternateContent>
          <mc:Choice Requires="wps">
            <w:drawing>
              <wp:anchor distT="0" distB="0" distL="114300" distR="114300" simplePos="0" relativeHeight="251678720" behindDoc="0" locked="0" layoutInCell="1" allowOverlap="1" wp14:anchorId="468CE4BE" wp14:editId="3AADB9D3">
                <wp:simplePos x="0" y="0"/>
                <wp:positionH relativeFrom="column">
                  <wp:posOffset>660204</wp:posOffset>
                </wp:positionH>
                <wp:positionV relativeFrom="paragraph">
                  <wp:posOffset>935583</wp:posOffset>
                </wp:positionV>
                <wp:extent cx="776710" cy="155342"/>
                <wp:effectExtent l="0" t="0" r="23495" b="16510"/>
                <wp:wrapNone/>
                <wp:docPr id="331042660" name="Rectangle 24"/>
                <wp:cNvGraphicFramePr/>
                <a:graphic xmlns:a="http://schemas.openxmlformats.org/drawingml/2006/main">
                  <a:graphicData uri="http://schemas.microsoft.com/office/word/2010/wordprocessingShape">
                    <wps:wsp>
                      <wps:cNvSpPr/>
                      <wps:spPr>
                        <a:xfrm>
                          <a:off x="0" y="0"/>
                          <a:ext cx="776710" cy="155342"/>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37D6B075">
              <v:rect id="Rectangle 24" style="position:absolute;margin-left:52pt;margin-top:73.65pt;width:61.15pt;height:12.2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ed="f" strokecolor="#c00000" strokeweight="1pt" w14:anchorId="34C48BC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C3PfQIAAF4FAAAOAAAAZHJzL2Uyb0RvYy54bWysVMFu2zAMvQ/YPwi6r46zpNmCOkWQosOA&#10;oi3aDj0rshQbkEWNUuJkXz9KdpygK3YY5oMsieQj+UTy6nrfGLZT6GuwBc8vRpwpK6Gs7abgP15u&#10;P33hzAdhS2HAqoIflOfXi48frlo3V2OowJQKGYFYP29dwasQ3DzLvKxUI/wFOGVJqAEbEeiIm6xE&#10;0RJ6Y7LxaHSZtYClQ5DKe7q96YR8kfC1VjI8aO1VYKbgFFtIK6Z1HddscSXmGxSuqmUfhviHKBpR&#10;W3I6QN2IINgW6z+gmloieNDhQkKTgda1VCkHyiYfvcnmuRJOpVyIHO8Gmvz/g5X3u2f3iERD6/zc&#10;0zZmsdfYxD/Fx/aJrMNAltoHJulyNruc5USpJFE+nX6ejCOZ2cnYoQ/fFDQsbgqO9BaJIrG786FT&#10;PapEXxZua2PSexgbLzyYuox36YCb9cog2wl6yNUofr27MzVyHk2zUyppFw5GRQxjn5RmdUnBj1Mk&#10;qcrUACukVDbknagSpeq85dMzZ7Euo0XKNAFGZE1RDtg9wFGzAzlid3n3+tFUpSIdjEd/C6wzHiyS&#10;Z7BhMG5qC/gegKGses+d/pGkjprI0hrKwyMyhK5FvJO3Nb3bnfDhUSD1BD019Xl4oEUbaAsO/Y6z&#10;CvDXe/dRn0qVpJy11GMF9z+3AhVn5rulIv6aTyaxKdNhMp2N6YDnkvW5xG6bFdDr5zRRnEzbqB/M&#10;casRmlcaB8volUTCSvJdcBnweFiFrvdpoEi1XCY1akQnwp19djKCR1ZjXb7sXwW6vngDVf09HPtR&#10;zN/UcKcbLS0stwF0nQr8xGvPNzVxKpx+4MQpcX5OWqexuPgNAAD//wMAUEsDBBQABgAIAAAAIQAE&#10;5hAj3gAAAAsBAAAPAAAAZHJzL2Rvd25yZXYueG1sTE/LTsMwELwj8Q/WInGjTkPVRCFOVSEhceiF&#10;hAs3N3YeYK9DvG3Tv2c5wW1mZzQ7U+4W78TZznEMqGC9SkBYbIMZsVfw3rw85CAiaTTaBbQKrjbC&#10;rrq9KXVhwgXf7LmmXnAIxkIrGIimQsrYDtbruAqTRda6MHtNTOdemllfONw7mSbJVno9In8Y9GSf&#10;B9t+1Sev4Ps17z6blMY6c4eWmo963x2uSt3fLfsnEGQX+jPDb32uDhV3OoYTmigc82TDW4jBJnsE&#10;wY403TI48iVb5yCrUv7fUP0AAAD//wMAUEsBAi0AFAAGAAgAAAAhALaDOJL+AAAA4QEAABMAAAAA&#10;AAAAAAAAAAAAAAAAAFtDb250ZW50X1R5cGVzXS54bWxQSwECLQAUAAYACAAAACEAOP0h/9YAAACU&#10;AQAACwAAAAAAAAAAAAAAAAAvAQAAX3JlbHMvLnJlbHNQSwECLQAUAAYACAAAACEAhcgtz30CAABe&#10;BQAADgAAAAAAAAAAAAAAAAAuAgAAZHJzL2Uyb0RvYy54bWxQSwECLQAUAAYACAAAACEABOYQI94A&#10;AAALAQAADwAAAAAAAAAAAAAAAADXBAAAZHJzL2Rvd25yZXYueG1sUEsFBgAAAAAEAAQA8wAAAOIF&#10;AAAAAA==&#10;"/>
            </w:pict>
          </mc:Fallback>
        </mc:AlternateContent>
      </w:r>
      <w:r w:rsidR="00EC6175" w:rsidRPr="002063A6">
        <w:rPr>
          <w:rFonts w:cstheme="minorHAnsi"/>
          <w:noProof/>
        </w:rPr>
        <w:drawing>
          <wp:inline distT="0" distB="0" distL="0" distR="0" wp14:anchorId="1475A27C" wp14:editId="375C9A85">
            <wp:extent cx="1549400" cy="1568112"/>
            <wp:effectExtent l="0" t="0" r="0" b="0"/>
            <wp:docPr id="96739311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393115" name="Picture 96739311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555413" cy="1574197"/>
                    </a:xfrm>
                    <a:prstGeom prst="rect">
                      <a:avLst/>
                    </a:prstGeom>
                  </pic:spPr>
                </pic:pic>
              </a:graphicData>
            </a:graphic>
          </wp:inline>
        </w:drawing>
      </w:r>
    </w:p>
    <w:p w14:paraId="1AE5EA62" w14:textId="51300651" w:rsidR="00654253" w:rsidRDefault="00654253" w:rsidP="00654253">
      <w:pPr>
        <w:pStyle w:val="Caption"/>
      </w:pPr>
      <w:r>
        <w:t>Figure 16</w:t>
      </w:r>
    </w:p>
    <w:p w14:paraId="0100F679" w14:textId="1FF343E3" w:rsidR="00FD567A" w:rsidRPr="002063A6" w:rsidRDefault="00EC6175" w:rsidP="002063A6">
      <w:pPr>
        <w:spacing w:line="360" w:lineRule="auto"/>
        <w:rPr>
          <w:rFonts w:cstheme="minorHAnsi"/>
        </w:rPr>
      </w:pPr>
      <w:r w:rsidRPr="002063A6">
        <w:rPr>
          <w:rFonts w:cstheme="minorHAnsi"/>
        </w:rPr>
        <w:t xml:space="preserve">  </w:t>
      </w:r>
      <w:r w:rsidR="000F617C" w:rsidRPr="002063A6">
        <w:rPr>
          <w:rFonts w:cstheme="minorHAnsi"/>
        </w:rPr>
        <w:br/>
      </w:r>
    </w:p>
    <w:p w14:paraId="4BAFB2C0" w14:textId="11FE14B1" w:rsidR="00FD567A" w:rsidRPr="002063A6" w:rsidRDefault="00FD567A" w:rsidP="002063A6">
      <w:pPr>
        <w:spacing w:line="360" w:lineRule="auto"/>
        <w:rPr>
          <w:rFonts w:cstheme="minorHAnsi"/>
        </w:rPr>
      </w:pPr>
      <w:r w:rsidRPr="002063A6">
        <w:rPr>
          <w:rFonts w:cstheme="minorHAnsi"/>
        </w:rPr>
        <w:t xml:space="preserve"> </w:t>
      </w:r>
      <w:r w:rsidR="00A07F9F" w:rsidRPr="002063A6">
        <w:rPr>
          <w:rFonts w:cstheme="minorHAnsi"/>
        </w:rPr>
        <w:t>C</w:t>
      </w:r>
      <w:r w:rsidRPr="002063A6">
        <w:rPr>
          <w:rFonts w:cstheme="minorHAnsi"/>
        </w:rPr>
        <w:t>licked Add, searched for the colleague’s email and selected their name.</w:t>
      </w:r>
    </w:p>
    <w:p w14:paraId="09915576" w14:textId="77777777" w:rsidR="00654253" w:rsidRDefault="00993171" w:rsidP="00654253">
      <w:pPr>
        <w:keepNext/>
        <w:spacing w:line="360" w:lineRule="auto"/>
      </w:pPr>
      <w:r w:rsidRPr="002063A6">
        <w:rPr>
          <w:rFonts w:cstheme="minorHAnsi"/>
          <w:noProof/>
        </w:rPr>
        <mc:AlternateContent>
          <mc:Choice Requires="wps">
            <w:drawing>
              <wp:anchor distT="0" distB="0" distL="114300" distR="114300" simplePos="0" relativeHeight="251682816" behindDoc="0" locked="0" layoutInCell="1" allowOverlap="1" wp14:anchorId="482B89E6" wp14:editId="5E1D4109">
                <wp:simplePos x="0" y="0"/>
                <wp:positionH relativeFrom="column">
                  <wp:posOffset>201239</wp:posOffset>
                </wp:positionH>
                <wp:positionV relativeFrom="paragraph">
                  <wp:posOffset>918602</wp:posOffset>
                </wp:positionV>
                <wp:extent cx="1105047" cy="444844"/>
                <wp:effectExtent l="0" t="0" r="19050" b="12700"/>
                <wp:wrapNone/>
                <wp:docPr id="1527368061" name="Rectangle 26"/>
                <wp:cNvGraphicFramePr/>
                <a:graphic xmlns:a="http://schemas.openxmlformats.org/drawingml/2006/main">
                  <a:graphicData uri="http://schemas.microsoft.com/office/word/2010/wordprocessingShape">
                    <wps:wsp>
                      <wps:cNvSpPr/>
                      <wps:spPr>
                        <a:xfrm>
                          <a:off x="0" y="0"/>
                          <a:ext cx="1105047" cy="444844"/>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655A5967">
              <v:rect id="Rectangle 26" style="position:absolute;margin-left:15.85pt;margin-top:72.35pt;width:87pt;height:35.05pt;z-index:25168281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6016BB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iiTfgIAAF8FAAAOAAAAZHJzL2Uyb0RvYy54bWysVE1v2zAMvQ/YfxB0X20H7toFdYogRYcB&#10;RVssHXpWZCkWIIuapMTJfv0o+SNBV+wwzAdZEslH8onkze2h1WQvnFdgKlpc5JQIw6FWZlvRHy/3&#10;n64p8YGZmmkwoqJH4ent4uOHm87OxQwa0LVwBEGMn3e2ok0Idp5lnjeiZf4CrDAolOBaFvDotlnt&#10;WIforc5mef4568DV1gEX3uPtXS+ki4QvpeDhSUovAtEVxdhCWl1aN3HNFjdsvnXMNooPYbB/iKJl&#10;yqDTCeqOBUZ2Tv0B1SruwIMMFxzaDKRUXKQcMJsif5PNumFWpFyQHG8nmvz/g+WP+7V9dkhDZ/3c&#10;4zZmcZCujX+MjxwSWceJLHEIhONlUeSXeXlFCUdZWZbXZRnZzE7W1vnwVUBL4qaiDh8jccT2Dz70&#10;qqNKdGbgXmmdHkSbeOFBqzrepYPbblbakT3Dl1zl8Rvcnamh82ianXJJu3DUImJo811IomqMfpYi&#10;SWUmJljGuTCh6EUNq0Xvrbg8cxYLM1qkTBNgRJYY5YQ9AIyaPciI3ec96EdTkap0Ms7/FlhvPFkk&#10;z2DCZNwqA+49AI1ZDZ57/ZGknprI0gbq47MjDvoe8ZbfK3y3B+bDM3PYFNg+2OjhCRepoasoDDtK&#10;GnC/3ruP+lirKKWkwyarqP+5Y05Qor8ZrOIvRVnGrkyH8vJqhgd3LtmcS8yuXQG+foEjxfK0jfpB&#10;j1vpoH3FebCMXlHEDEffFeXBjYdV6JsfJwoXy2VSw060LDyYteURPLIa6/Ll8MqcHYo3YNk/wtiQ&#10;bP6mhnvdaGlguQsgVSrwE68D39jFqXCGiRPHxPk5aZ3m4uI3AAAA//8DAFBLAwQUAAYACAAAACEA&#10;aU3VJd8AAAAKAQAADwAAAGRycy9kb3ducmV2LnhtbEyPzU7DMBCE70i8g7VI3KiTEGgU4lRVpUoc&#10;eiHhws2NNz8Qr0Pstunbs5zgNrszmv222Cx2FGec/eBIQbyKQCA1zgzUKXiv9w8ZCB80GT06QgVX&#10;9LApb28KnRt3oTc8V6ETXEI+1wr6EKZcSt/0aLVfuQmJvdbNVgce506aWV+43I4yiaJnafVAfKHX&#10;E+56bL6qk1Xw/Zq1n3UShmo9HppQf1Tb9nBV6v5u2b6ACLiEvzD84jM6lMx0dCcyXowKHuM1J3mf&#10;piw4kERPLI4s4jQDWRby/wvlDwAAAP//AwBQSwECLQAUAAYACAAAACEAtoM4kv4AAADhAQAAEwAA&#10;AAAAAAAAAAAAAAAAAAAAW0NvbnRlbnRfVHlwZXNdLnhtbFBLAQItABQABgAIAAAAIQA4/SH/1gAA&#10;AJQBAAALAAAAAAAAAAAAAAAAAC8BAABfcmVscy8ucmVsc1BLAQItABQABgAIAAAAIQDR9iiTfgIA&#10;AF8FAAAOAAAAAAAAAAAAAAAAAC4CAABkcnMvZTJvRG9jLnhtbFBLAQItABQABgAIAAAAIQBpTdUl&#10;3wAAAAoBAAAPAAAAAAAAAAAAAAAAANgEAABkcnMvZG93bnJldi54bWxQSwUGAAAAAAQABADzAAAA&#10;5AUAAAAA&#10;"/>
            </w:pict>
          </mc:Fallback>
        </mc:AlternateContent>
      </w:r>
      <w:r w:rsidRPr="002063A6">
        <w:rPr>
          <w:rFonts w:cstheme="minorHAnsi"/>
          <w:noProof/>
        </w:rPr>
        <mc:AlternateContent>
          <mc:Choice Requires="wps">
            <w:drawing>
              <wp:anchor distT="0" distB="0" distL="114300" distR="114300" simplePos="0" relativeHeight="251681792" behindDoc="0" locked="0" layoutInCell="1" allowOverlap="1" wp14:anchorId="7753B45E" wp14:editId="07CB252D">
                <wp:simplePos x="0" y="0"/>
                <wp:positionH relativeFrom="column">
                  <wp:posOffset>105461</wp:posOffset>
                </wp:positionH>
                <wp:positionV relativeFrom="paragraph">
                  <wp:posOffset>106324</wp:posOffset>
                </wp:positionV>
                <wp:extent cx="112976" cy="123568"/>
                <wp:effectExtent l="0" t="0" r="20955" b="10160"/>
                <wp:wrapNone/>
                <wp:docPr id="443343199" name="Rectangle 25"/>
                <wp:cNvGraphicFramePr/>
                <a:graphic xmlns:a="http://schemas.openxmlformats.org/drawingml/2006/main">
                  <a:graphicData uri="http://schemas.microsoft.com/office/word/2010/wordprocessingShape">
                    <wps:wsp>
                      <wps:cNvSpPr/>
                      <wps:spPr>
                        <a:xfrm>
                          <a:off x="0" y="0"/>
                          <a:ext cx="112976" cy="123568"/>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0B9BD45E">
              <v:rect id="Rectangle 25" style="position:absolute;margin-left:8.3pt;margin-top:8.35pt;width:8.9pt;height:9.75pt;z-index:25168179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61D235C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sZrfQIAAF4FAAAOAAAAZHJzL2Uyb0RvYy54bWysVEtv2zAMvg/YfxB0Xx1nfQZ1iiBFhwFF&#10;W7QdelZkKTYgixqlxMl+/Sj5kaArdhjmgyyJ5EfyE8nrm11j2Fahr8EWPD+ZcKashLK264L/eL37&#10;csmZD8KWwoBVBd8rz2/mnz9dt26mplCBKRUyArF+1rqCVyG4WZZ5WalG+BNwypJQAzYi0BHXWYmi&#10;JfTGZNPJ5DxrAUuHIJX3dHvbCfk84WutZHjU2qvATMEptpBWTOsqrtn8WszWKFxVyz4M8Q9RNKK2&#10;5HSEuhVBsA3Wf0A1tUTwoMOJhCYDrWupUg6UTT55l81LJZxKuRA53o00+f8HKx+2L+4JiYbW+Zmn&#10;bcxip7GJf4qP7RJZ+5EstQtM0mWeT68uzjmTJMqnX8/OLyOZ2cHYoQ/fFDQsbgqO9BaJIrG996FT&#10;HVSiLwt3tTHpPYyNFx5MXca7dMD1ammQbQU95HISv97dkRo5j6bZIZW0C3ujIoaxz0qzuqTgpymS&#10;VGVqhBVSKhvyTlSJUnXe8rMjZ7Euo0XKNAFGZE1Rjtg9wKDZgQzYXd69fjRVqUhH48nfAuuMR4vk&#10;GWwYjZvaAn4EYCir3nOnP5DUURNZWkG5f0KG0LWId/Kupne7Fz48CaSeoO6hPg+PtGgDbcGh33FW&#10;Af766D7qU6mSlLOWeqzg/udGoOLMfLdUxFf56WlsynQ4PbuY0gGPJatjid00S6DXz2miOJm2UT+Y&#10;YasRmjcaB4volUTCSvJdcBlwOCxD1/s0UKRaLJIaNaIT4d6+OBnBI6uxLl93bwJdX7yBqv4Bhn4U&#10;s3c13OlGSwuLTQBdpwI/8NrzTU2cCqcfOHFKHJ+T1mEszn8DAAD//wMAUEsDBBQABgAIAAAAIQAy&#10;E7x82wAAAAcBAAAPAAAAZHJzL2Rvd25yZXYueG1sTI7NTsMwEITvSLyDtUjcqNNQpVWIU1VISBx6&#10;IeHCzY03P9Reh9ht07dne4LTaDSjma/Yzs6KM05h8KRguUhAIDXeDNQp+KzfnjYgQtRktPWECq4Y&#10;YFve3xU6N/5CH3iuYid4hEKuFfQxjrmUoenR6bDwIxJnrZ+cjmynTppJX3jcWZkmSSadHogfej3i&#10;a4/NsTo5BT/vm/a7TuNQre2+ifVXtWv3V6UeH+bdC4iIc/wrww2f0aFkpoM/kQnCss8ybt50DYLz&#10;59UKxIE1S0GWhfzPX/4CAAD//wMAUEsBAi0AFAAGAAgAAAAhALaDOJL+AAAA4QEAABMAAAAAAAAA&#10;AAAAAAAAAAAAAFtDb250ZW50X1R5cGVzXS54bWxQSwECLQAUAAYACAAAACEAOP0h/9YAAACUAQAA&#10;CwAAAAAAAAAAAAAAAAAvAQAAX3JlbHMvLnJlbHNQSwECLQAUAAYACAAAACEAzabGa30CAABeBQAA&#10;DgAAAAAAAAAAAAAAAAAuAgAAZHJzL2Uyb0RvYy54bWxQSwECLQAUAAYACAAAACEAMhO8fNsAAAAH&#10;AQAADwAAAAAAAAAAAAAAAADXBAAAZHJzL2Rvd25yZXYueG1sUEsFBgAAAAAEAAQA8wAAAN8FAAAA&#10;AA==&#10;"/>
            </w:pict>
          </mc:Fallback>
        </mc:AlternateContent>
      </w:r>
      <w:r w:rsidR="00FD567A" w:rsidRPr="002063A6">
        <w:rPr>
          <w:rFonts w:cstheme="minorHAnsi"/>
          <w:noProof/>
        </w:rPr>
        <w:drawing>
          <wp:inline distT="0" distB="0" distL="0" distR="0" wp14:anchorId="0F5FBCC1" wp14:editId="66D8F810">
            <wp:extent cx="1485604" cy="1524000"/>
            <wp:effectExtent l="0" t="0" r="635" b="0"/>
            <wp:docPr id="37433394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333941" name="Picture 37433394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496960" cy="1535649"/>
                    </a:xfrm>
                    <a:prstGeom prst="rect">
                      <a:avLst/>
                    </a:prstGeom>
                  </pic:spPr>
                </pic:pic>
              </a:graphicData>
            </a:graphic>
          </wp:inline>
        </w:drawing>
      </w:r>
    </w:p>
    <w:p w14:paraId="27885421" w14:textId="7793B20F" w:rsidR="00654253" w:rsidRDefault="00654253" w:rsidP="00654253">
      <w:pPr>
        <w:pStyle w:val="Caption"/>
      </w:pPr>
      <w:r>
        <w:t>Figure 17</w:t>
      </w:r>
    </w:p>
    <w:p w14:paraId="4572F244" w14:textId="7A9A3933" w:rsidR="00FD567A" w:rsidRPr="002063A6" w:rsidRDefault="000F617C" w:rsidP="002063A6">
      <w:pPr>
        <w:spacing w:line="360" w:lineRule="auto"/>
        <w:rPr>
          <w:rFonts w:cstheme="minorHAnsi"/>
        </w:rPr>
      </w:pPr>
      <w:r w:rsidRPr="002063A6">
        <w:rPr>
          <w:rFonts w:cstheme="minorHAnsi"/>
        </w:rPr>
        <w:br/>
      </w:r>
      <w:r w:rsidRPr="002063A6">
        <w:rPr>
          <w:rFonts w:cstheme="minorHAnsi"/>
        </w:rPr>
        <w:br/>
        <w:t xml:space="preserve"> </w:t>
      </w:r>
      <w:r w:rsidR="00A07F9F" w:rsidRPr="002063A6">
        <w:rPr>
          <w:rFonts w:cstheme="minorHAnsi"/>
        </w:rPr>
        <w:t>A</w:t>
      </w:r>
      <w:r w:rsidRPr="002063A6">
        <w:rPr>
          <w:rFonts w:cstheme="minorHAnsi"/>
        </w:rPr>
        <w:t>ssigned the permission level (Reviewer) and confirmed settings.</w:t>
      </w:r>
    </w:p>
    <w:p w14:paraId="0A28517B" w14:textId="77777777" w:rsidR="00654253" w:rsidRDefault="00993171" w:rsidP="00654253">
      <w:pPr>
        <w:keepNext/>
        <w:spacing w:line="360" w:lineRule="auto"/>
      </w:pPr>
      <w:r w:rsidRPr="002063A6">
        <w:rPr>
          <w:rFonts w:cstheme="minorHAnsi"/>
          <w:noProof/>
        </w:rPr>
        <mc:AlternateContent>
          <mc:Choice Requires="wps">
            <w:drawing>
              <wp:anchor distT="0" distB="0" distL="114300" distR="114300" simplePos="0" relativeHeight="251683840" behindDoc="0" locked="0" layoutInCell="1" allowOverlap="1" wp14:anchorId="799E5FF5" wp14:editId="658450DF">
                <wp:simplePos x="0" y="0"/>
                <wp:positionH relativeFrom="column">
                  <wp:posOffset>250666</wp:posOffset>
                </wp:positionH>
                <wp:positionV relativeFrom="paragraph">
                  <wp:posOffset>146124</wp:posOffset>
                </wp:positionV>
                <wp:extent cx="1080333" cy="879095"/>
                <wp:effectExtent l="0" t="0" r="24765" b="16510"/>
                <wp:wrapNone/>
                <wp:docPr id="1849127604" name="Rectangle 27"/>
                <wp:cNvGraphicFramePr/>
                <a:graphic xmlns:a="http://schemas.openxmlformats.org/drawingml/2006/main">
                  <a:graphicData uri="http://schemas.microsoft.com/office/word/2010/wordprocessingShape">
                    <wps:wsp>
                      <wps:cNvSpPr/>
                      <wps:spPr>
                        <a:xfrm>
                          <a:off x="0" y="0"/>
                          <a:ext cx="1080333" cy="879095"/>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7B70E324">
              <v:rect id="Rectangle 27" style="position:absolute;margin-left:19.75pt;margin-top:11.5pt;width:85.05pt;height:69.2pt;z-index:25168384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3D764D0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9RnfwIAAF8FAAAOAAAAZHJzL2Uyb0RvYy54bWysVE1v2zAMvQ/YfxB0X22n7doGdYogRYcB&#10;RVu0HXpWZCkxIIsapcTJfv0o+SNBV+wwzAdZEslH8onk9c2uMWyr0NdgS16c5JwpK6Gq7arkP17v&#10;vlxy5oOwlTBgVcn3yvOb2edP162bqgmswVQKGYFYP21dydchuGmWeblWjfAn4JQloQZsRKAjrrIK&#10;RUvojckmef41awErhyCV93R72wn5LOFrrWR41NqrwEzJKbaQVkzrMq7Z7FpMVyjcupZ9GOIfomhE&#10;bcnpCHUrgmAbrP+AamqJ4EGHEwlNBlrXUqUcKJsif5fNy1o4lXIhcrwbafL/D1Y+bF/cExINrfNT&#10;T9uYxU5jE/8UH9slsvYjWWoXmKTLIr/MT09POZMku7y4yq/OI5vZwdqhD98UNCxuSo70GIkjsb33&#10;oVMdVKIzC3e1MelBjI0XHkxdxbt0wNVyYZBtBb3kIo9f7+5IjZxH0+yQS9qFvVERw9hnpVldUfST&#10;FEkqMzXCCimVDUUnWotKdd6K8yNnsTCjRco0AUZkTVGO2D3AoNmBDNhd3r1+NFWpSkfj/G+Bdcaj&#10;RfIMNozGTW0BPwIwlFXvudMfSOqoiSwtodo/IUPoesQ7eVfTu90LH54EUlNQ+1Cjh0datIG25NDv&#10;OFsD/vroPupTrZKUs5aarOT+50ag4sx8t1TFV8XZWezKdDg7v5jQAY8ly2OJ3TQLoNcvaKQ4mbZR&#10;P5hhqxGaN5oH8+iVRMJK8l1yGXA4LELX/DRRpJrPkxp1ohPh3r44GcEjq7EuX3dvAl1fvIHK/gGG&#10;hhTTdzXc6UZLC/NNAF2nAj/w2vNNXZwKp584cUwcn5PWYS7OfgMAAP//AwBQSwMEFAAGAAgAAAAh&#10;AGjN1MrfAAAACQEAAA8AAABkcnMvZG93bnJldi54bWxMj8tOwzAQRfdI/IM1SOyo0xRCG+JUFRIS&#10;i25I2LBz48kD7HGI3Tb9e4YVLEf36M65xXZ2VpxwCoMnBctFAgKp8WagTsF7/XK3BhGiJqOtJ1Rw&#10;wQDb8vqq0LnxZ3rDUxU7wSUUcq2gj3HMpQxNj06HhR+ROGv95HTkc+qkmfSZy52VaZJk0umB+EOv&#10;R3zusfmqjk7B9+u6/azTOFSPdt/E+qPatfuLUrc38+4JRMQ5/sHwq8/qULLTwR/JBGEVrDYPTCpI&#10;VzyJ8zTZZCAODGbLe5BlIf8vKH8AAAD//wMAUEsBAi0AFAAGAAgAAAAhALaDOJL+AAAA4QEAABMA&#10;AAAAAAAAAAAAAAAAAAAAAFtDb250ZW50X1R5cGVzXS54bWxQSwECLQAUAAYACAAAACEAOP0h/9YA&#10;AACUAQAACwAAAAAAAAAAAAAAAAAvAQAAX3JlbHMvLnJlbHNQSwECLQAUAAYACAAAACEA8a/UZ38C&#10;AABfBQAADgAAAAAAAAAAAAAAAAAuAgAAZHJzL2Uyb0RvYy54bWxQSwECLQAUAAYACAAAACEAaM3U&#10;yt8AAAAJAQAADwAAAAAAAAAAAAAAAADZBAAAZHJzL2Rvd25yZXYueG1sUEsFBgAAAAAEAAQA8wAA&#10;AOUFAAAAAA==&#10;"/>
            </w:pict>
          </mc:Fallback>
        </mc:AlternateContent>
      </w:r>
      <w:r w:rsidR="00FD567A" w:rsidRPr="002063A6">
        <w:rPr>
          <w:rFonts w:cstheme="minorHAnsi"/>
          <w:noProof/>
        </w:rPr>
        <w:drawing>
          <wp:inline distT="0" distB="0" distL="0" distR="0" wp14:anchorId="4E371D91" wp14:editId="02D8C57F">
            <wp:extent cx="1514585" cy="1069742"/>
            <wp:effectExtent l="0" t="0" r="0" b="0"/>
            <wp:docPr id="205860031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600316" name="Picture 23"/>
                    <pic:cNvPicPr/>
                  </pic:nvPicPr>
                  <pic:blipFill rotWithShape="1">
                    <a:blip r:embed="rId27" cstate="print">
                      <a:extLst>
                        <a:ext uri="{28A0092B-C50C-407E-A947-70E740481C1C}">
                          <a14:useLocalDpi xmlns:a14="http://schemas.microsoft.com/office/drawing/2010/main" val="0"/>
                        </a:ext>
                      </a:extLst>
                    </a:blip>
                    <a:srcRect l="1" t="1" r="-1239" b="-5554"/>
                    <a:stretch>
                      <a:fillRect/>
                    </a:stretch>
                  </pic:blipFill>
                  <pic:spPr bwMode="auto">
                    <a:xfrm>
                      <a:off x="0" y="0"/>
                      <a:ext cx="1515495" cy="1070385"/>
                    </a:xfrm>
                    <a:prstGeom prst="rect">
                      <a:avLst/>
                    </a:prstGeom>
                    <a:ln>
                      <a:noFill/>
                    </a:ln>
                    <a:extLst>
                      <a:ext uri="{53640926-AAD7-44D8-BBD7-CCE9431645EC}">
                        <a14:shadowObscured xmlns:a14="http://schemas.microsoft.com/office/drawing/2010/main"/>
                      </a:ext>
                    </a:extLst>
                  </pic:spPr>
                </pic:pic>
              </a:graphicData>
            </a:graphic>
          </wp:inline>
        </w:drawing>
      </w:r>
    </w:p>
    <w:p w14:paraId="47CA8292" w14:textId="69128D1C" w:rsidR="00654253" w:rsidRDefault="00654253" w:rsidP="00654253">
      <w:pPr>
        <w:pStyle w:val="Caption"/>
      </w:pPr>
      <w:r>
        <w:t>Figure 18</w:t>
      </w:r>
    </w:p>
    <w:p w14:paraId="53F25A1D" w14:textId="7029AEEB" w:rsidR="00D52F51" w:rsidRPr="002063A6" w:rsidRDefault="000F617C" w:rsidP="002063A6">
      <w:pPr>
        <w:spacing w:line="360" w:lineRule="auto"/>
        <w:rPr>
          <w:rFonts w:cstheme="minorHAnsi"/>
        </w:rPr>
      </w:pPr>
      <w:r w:rsidRPr="002063A6">
        <w:rPr>
          <w:rFonts w:cstheme="minorHAnsi"/>
        </w:rPr>
        <w:br/>
      </w:r>
      <w:r w:rsidR="005B62D9" w:rsidRPr="002063A6">
        <w:rPr>
          <w:rFonts w:cstheme="minorHAnsi"/>
        </w:rPr>
        <w:t>After Ok</w:t>
      </w:r>
      <w:r w:rsidRPr="002063A6">
        <w:rPr>
          <w:rFonts w:cstheme="minorHAnsi"/>
        </w:rPr>
        <w:t xml:space="preserve"> The colleague successfully accessed the shared folder.</w:t>
      </w:r>
      <w:r w:rsidRPr="002063A6">
        <w:rPr>
          <w:rFonts w:cstheme="minorHAnsi"/>
        </w:rPr>
        <w:br/>
      </w:r>
    </w:p>
    <w:p w14:paraId="01093FA5" w14:textId="77777777" w:rsidR="00C56559" w:rsidRPr="002063A6" w:rsidRDefault="00D52F51" w:rsidP="002063A6">
      <w:pPr>
        <w:pStyle w:val="Heading3"/>
        <w:spacing w:line="360" w:lineRule="auto"/>
        <w:rPr>
          <w:rFonts w:asciiTheme="minorHAnsi" w:hAnsiTheme="minorHAnsi" w:cstheme="minorHAnsi"/>
        </w:rPr>
      </w:pPr>
      <w:bookmarkStart w:id="21" w:name="_Toc216556945"/>
      <w:r w:rsidRPr="002063A6">
        <w:rPr>
          <w:rFonts w:asciiTheme="minorHAnsi" w:hAnsiTheme="minorHAnsi" w:cstheme="minorHAnsi"/>
        </w:rPr>
        <w:t>Collaboration Tool Tested: OneDrive</w:t>
      </w:r>
      <w:bookmarkEnd w:id="21"/>
    </w:p>
    <w:p w14:paraId="0518BAC1" w14:textId="7A00855D" w:rsidR="003A4F60" w:rsidRPr="002063A6" w:rsidRDefault="00D52F51" w:rsidP="002063A6">
      <w:pPr>
        <w:pStyle w:val="Heading4"/>
        <w:spacing w:line="360" w:lineRule="auto"/>
        <w:rPr>
          <w:rFonts w:asciiTheme="minorHAnsi" w:hAnsiTheme="minorHAnsi" w:cstheme="minorHAnsi"/>
        </w:rPr>
      </w:pPr>
      <w:r w:rsidRPr="002063A6">
        <w:rPr>
          <w:rFonts w:asciiTheme="minorHAnsi" w:hAnsiTheme="minorHAnsi" w:cstheme="minorHAnsi"/>
        </w:rPr>
        <w:t xml:space="preserve"> Sharing a File with Permissions</w:t>
      </w:r>
      <w:r w:rsidR="00EC052C" w:rsidRPr="002063A6">
        <w:rPr>
          <w:rFonts w:asciiTheme="minorHAnsi" w:hAnsiTheme="minorHAnsi" w:cstheme="minorHAnsi"/>
        </w:rPr>
        <w:t>:</w:t>
      </w:r>
    </w:p>
    <w:p w14:paraId="42BF22D5" w14:textId="77777777" w:rsidR="00EC052C" w:rsidRPr="002063A6" w:rsidRDefault="00EC052C" w:rsidP="002063A6">
      <w:pPr>
        <w:spacing w:line="360" w:lineRule="auto"/>
        <w:rPr>
          <w:rFonts w:eastAsiaTheme="majorEastAsia" w:cstheme="minorHAnsi"/>
          <w:color w:val="2E74B5" w:themeColor="accent1" w:themeShade="BF"/>
        </w:rPr>
      </w:pPr>
    </w:p>
    <w:p w14:paraId="007FEB1A" w14:textId="2015C636" w:rsidR="00186324" w:rsidRPr="002063A6" w:rsidRDefault="008B125C" w:rsidP="002063A6">
      <w:pPr>
        <w:spacing w:line="360" w:lineRule="auto"/>
        <w:rPr>
          <w:rFonts w:cstheme="minorHAnsi"/>
        </w:rPr>
      </w:pPr>
      <w:r w:rsidRPr="002063A6">
        <w:rPr>
          <w:rFonts w:cstheme="minorHAnsi"/>
        </w:rPr>
        <w:t xml:space="preserve">I tested the </w:t>
      </w:r>
      <w:r w:rsidRPr="00C75620">
        <w:rPr>
          <w:rFonts w:cstheme="minorHAnsi"/>
        </w:rPr>
        <w:t>sharing and permission control</w:t>
      </w:r>
      <w:r w:rsidRPr="002063A6">
        <w:rPr>
          <w:rFonts w:cstheme="minorHAnsi"/>
        </w:rPr>
        <w:t xml:space="preserve"> feature in OneDrive.</w:t>
      </w:r>
      <w:r w:rsidRPr="002063A6">
        <w:rPr>
          <w:rFonts w:cstheme="minorHAnsi"/>
        </w:rPr>
        <w:br/>
      </w:r>
      <w:r w:rsidR="005512FA" w:rsidRPr="002063A6">
        <w:rPr>
          <w:rFonts w:cstheme="minorHAnsi"/>
        </w:rPr>
        <w:t>Selected a document stored in OneDrive</w:t>
      </w:r>
      <w:r w:rsidR="00A93DD5" w:rsidRPr="002063A6">
        <w:rPr>
          <w:rFonts w:cstheme="minorHAnsi"/>
        </w:rPr>
        <w:t xml:space="preserve"> and Clicked “Share”</w:t>
      </w:r>
      <w:r w:rsidR="00EF4FD3" w:rsidRPr="002063A6">
        <w:rPr>
          <w:rFonts w:cstheme="minorHAnsi"/>
        </w:rPr>
        <w:t>:</w:t>
      </w:r>
    </w:p>
    <w:p w14:paraId="2B30A5C8" w14:textId="77777777" w:rsidR="00654253" w:rsidRDefault="00D123CB" w:rsidP="00654253">
      <w:pPr>
        <w:keepNext/>
        <w:spacing w:line="360" w:lineRule="auto"/>
      </w:pPr>
      <w:r w:rsidRPr="002063A6">
        <w:rPr>
          <w:rFonts w:cstheme="minorHAnsi"/>
          <w:noProof/>
        </w:rPr>
        <mc:AlternateContent>
          <mc:Choice Requires="wps">
            <w:drawing>
              <wp:anchor distT="0" distB="0" distL="114300" distR="114300" simplePos="0" relativeHeight="251675648" behindDoc="0" locked="0" layoutInCell="1" allowOverlap="1" wp14:anchorId="73E37D63" wp14:editId="2E7EF26A">
                <wp:simplePos x="0" y="0"/>
                <wp:positionH relativeFrom="column">
                  <wp:posOffset>1680210</wp:posOffset>
                </wp:positionH>
                <wp:positionV relativeFrom="paragraph">
                  <wp:posOffset>1145540</wp:posOffset>
                </wp:positionV>
                <wp:extent cx="731520" cy="144780"/>
                <wp:effectExtent l="0" t="0" r="11430" b="26670"/>
                <wp:wrapNone/>
                <wp:docPr id="1093477321" name="Rectangle 19"/>
                <wp:cNvGraphicFramePr/>
                <a:graphic xmlns:a="http://schemas.openxmlformats.org/drawingml/2006/main">
                  <a:graphicData uri="http://schemas.microsoft.com/office/word/2010/wordprocessingShape">
                    <wps:wsp>
                      <wps:cNvSpPr/>
                      <wps:spPr>
                        <a:xfrm>
                          <a:off x="0" y="0"/>
                          <a:ext cx="731520" cy="14478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60A2DE49">
              <v:rect id="Rectangle 19" style="position:absolute;margin-left:132.3pt;margin-top:90.2pt;width:57.6pt;height:11.4pt;z-index:25167564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7B2BDA4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9KXfgIAAF4FAAAOAAAAZHJzL2Uyb0RvYy54bWysVE1v2zAMvQ/YfxB0Xx1n7doFdYogRYcB&#10;RRu0HXpWZCk2IIsapcTJfv0o+SNBV+wwzAdZEslH8pHU9c2+MWyn0NdgC56fTThTVkJZ203Bf7zc&#10;fbrizAdhS2HAqoIflOc3848frls3U1OowJQKGYFYP2tdwasQ3CzLvKxUI/wZOGVJqAEbEeiIm6xE&#10;0RJ6Y7LpZPIlawFLhyCV93R72wn5POFrrWR41NqrwEzBKbaQVkzrOq7Z/FrMNihcVcs+DPEPUTSi&#10;tuR0hLoVQbAt1n9ANbVE8KDDmYQmA61rqVIOlE0+eZPNcyWcSrkQOd6NNPn/Bysfds9uhURD6/zM&#10;0zZmsdfYxD/Fx/aJrMNIltoHJuny8nN+MSVKJYny8/PLq0RmdjR26MM3BQ2Lm4Ij1SJRJHb3PpBD&#10;Uh1Uoi8Ld7UxqR7GxgsPpi7jXTrgZr00yHaCCrmcxC/WjjBO1OgUTbNjKmkXDkZFDGOflGZ1ScFP&#10;UySpy9QIK6RUNuSdqBKl6rzlFyfOYl9Gi+Q6AUZkTVGO2D3AoNmBDNhdzL1+NFWpSUfjyd8C64xH&#10;i+QZbBiNm9oCvgdgKKvec6c/kNRRE1laQ3lYIUPoRsQ7eVdT3e6FDyuBNBNUaprz8EiLNtAWHPod&#10;ZxXgr/fuoz61Kkk5a2nGCu5/bgUqzsx3S038lfomDmU6nF9cxnbCU8n6VGK3zRKo+jm9KE6mbdQP&#10;ZthqhOaVnoNF9EoiYSX5LrgMOByWoZt9elCkWiySGg2iE+HePjsZwSOrsS9f9q8CXd+8gbr+AYZ5&#10;FLM3PdzpRksLi20AXacGP/La801DnBqnf3DiK3F6TlrHZ3H+GwAA//8DAFBLAwQUAAYACAAAACEA&#10;x62GkuAAAAALAQAADwAAAGRycy9kb3ducmV2LnhtbEyPy07DMBBF90j8gzVI7KhNWqUhxKkqJCQW&#10;3ZCwYefGk0frR4jdNv17hhVdju7RnXOLzWwNO+MUBu8kPC8EMHSN14PrJHzV708ZsBCV08p4hxKu&#10;GGBT3t8VKtf+4j7xXMWOUYkLuZLQxzjmnIemR6vCwo/oKGv9ZFWkc+q4ntSFyq3hiRApt2pw9KFX&#10;I7712Byrk5Xw85G1hzqJQ7U2uybW39W23V2lfHyYt6/AIs7xH4Y/fVKHkpz2/uR0YEZCkq5SQinI&#10;xAoYEcv1C43ZUySWCfCy4Lcbyl8AAAD//wMAUEsBAi0AFAAGAAgAAAAhALaDOJL+AAAA4QEAABMA&#10;AAAAAAAAAAAAAAAAAAAAAFtDb250ZW50X1R5cGVzXS54bWxQSwECLQAUAAYACAAAACEAOP0h/9YA&#10;AACUAQAACwAAAAAAAAAAAAAAAAAvAQAAX3JlbHMvLnJlbHNQSwECLQAUAAYACAAAACEAyKvSl34C&#10;AABeBQAADgAAAAAAAAAAAAAAAAAuAgAAZHJzL2Uyb0RvYy54bWxQSwECLQAUAAYACAAAACEAx62G&#10;kuAAAAALAQAADwAAAAAAAAAAAAAAAADYBAAAZHJzL2Rvd25yZXYueG1sUEsFBgAAAAAEAAQA8wAA&#10;AOUFAAAAAA==&#10;"/>
            </w:pict>
          </mc:Fallback>
        </mc:AlternateContent>
      </w:r>
      <w:r w:rsidR="00186324" w:rsidRPr="002063A6">
        <w:rPr>
          <w:rFonts w:cstheme="minorHAnsi"/>
          <w:noProof/>
        </w:rPr>
        <w:drawing>
          <wp:inline distT="0" distB="0" distL="0" distR="0" wp14:anchorId="106E36D3" wp14:editId="18A6D211">
            <wp:extent cx="3125343" cy="1725283"/>
            <wp:effectExtent l="0" t="0" r="0" b="8890"/>
            <wp:docPr id="125266117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661175" name="Picture 1252661175"/>
                    <pic:cNvPicPr/>
                  </pic:nvPicPr>
                  <pic:blipFill>
                    <a:blip r:embed="rId28">
                      <a:extLst>
                        <a:ext uri="{28A0092B-C50C-407E-A947-70E740481C1C}">
                          <a14:useLocalDpi xmlns:a14="http://schemas.microsoft.com/office/drawing/2010/main" val="0"/>
                        </a:ext>
                      </a:extLst>
                    </a:blip>
                    <a:stretch>
                      <a:fillRect/>
                    </a:stretch>
                  </pic:blipFill>
                  <pic:spPr>
                    <a:xfrm>
                      <a:off x="0" y="0"/>
                      <a:ext cx="3145603" cy="1736467"/>
                    </a:xfrm>
                    <a:prstGeom prst="rect">
                      <a:avLst/>
                    </a:prstGeom>
                  </pic:spPr>
                </pic:pic>
              </a:graphicData>
            </a:graphic>
          </wp:inline>
        </w:drawing>
      </w:r>
    </w:p>
    <w:p w14:paraId="46E3E2A3" w14:textId="5ACDA361" w:rsidR="00186324" w:rsidRPr="002063A6" w:rsidRDefault="00654253" w:rsidP="00654253">
      <w:pPr>
        <w:pStyle w:val="Caption"/>
        <w:rPr>
          <w:rFonts w:cstheme="minorHAnsi"/>
        </w:rPr>
      </w:pPr>
      <w:r>
        <w:t>Figure 19</w:t>
      </w:r>
    </w:p>
    <w:p w14:paraId="4D1CD1FD" w14:textId="5CBC3DD7" w:rsidR="00186324" w:rsidRPr="002063A6" w:rsidRDefault="008B125C" w:rsidP="002063A6">
      <w:pPr>
        <w:spacing w:line="360" w:lineRule="auto"/>
        <w:rPr>
          <w:rFonts w:cstheme="minorHAnsi"/>
        </w:rPr>
      </w:pPr>
      <w:r w:rsidRPr="002063A6">
        <w:rPr>
          <w:rFonts w:cstheme="minorHAnsi"/>
        </w:rPr>
        <w:br/>
      </w:r>
      <w:r w:rsidR="0068051E" w:rsidRPr="002063A6">
        <w:rPr>
          <w:rFonts w:cstheme="minorHAnsi"/>
        </w:rPr>
        <w:t>E</w:t>
      </w:r>
      <w:r w:rsidRPr="002063A6">
        <w:rPr>
          <w:rFonts w:cstheme="minorHAnsi"/>
        </w:rPr>
        <w:t>ntered the recipient’s email</w:t>
      </w:r>
      <w:r w:rsidR="0068051E" w:rsidRPr="002063A6">
        <w:rPr>
          <w:rFonts w:cstheme="minorHAnsi"/>
        </w:rPr>
        <w:t>:</w:t>
      </w:r>
    </w:p>
    <w:p w14:paraId="122A74AF" w14:textId="77777777" w:rsidR="00654253" w:rsidRDefault="00D123CB" w:rsidP="00654253">
      <w:pPr>
        <w:keepNext/>
        <w:spacing w:line="360" w:lineRule="auto"/>
      </w:pPr>
      <w:r w:rsidRPr="002063A6">
        <w:rPr>
          <w:rFonts w:cstheme="minorHAnsi"/>
          <w:noProof/>
        </w:rPr>
        <mc:AlternateContent>
          <mc:Choice Requires="wps">
            <w:drawing>
              <wp:anchor distT="0" distB="0" distL="114300" distR="114300" simplePos="0" relativeHeight="251676672" behindDoc="0" locked="0" layoutInCell="1" allowOverlap="1" wp14:anchorId="3A7DE2C2" wp14:editId="553960C9">
                <wp:simplePos x="0" y="0"/>
                <wp:positionH relativeFrom="column">
                  <wp:posOffset>514350</wp:posOffset>
                </wp:positionH>
                <wp:positionV relativeFrom="paragraph">
                  <wp:posOffset>913130</wp:posOffset>
                </wp:positionV>
                <wp:extent cx="1790700" cy="422910"/>
                <wp:effectExtent l="0" t="0" r="19050" b="15240"/>
                <wp:wrapNone/>
                <wp:docPr id="993342925" name="Rectangle 20"/>
                <wp:cNvGraphicFramePr/>
                <a:graphic xmlns:a="http://schemas.openxmlformats.org/drawingml/2006/main">
                  <a:graphicData uri="http://schemas.microsoft.com/office/word/2010/wordprocessingShape">
                    <wps:wsp>
                      <wps:cNvSpPr/>
                      <wps:spPr>
                        <a:xfrm>
                          <a:off x="0" y="0"/>
                          <a:ext cx="1790700" cy="42291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w14:anchorId="4E133C9A">
              <v:rect id="Rectangle 20" style="position:absolute;margin-left:40.5pt;margin-top:71.9pt;width:141pt;height:33.3pt;z-index:25167667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c00000" strokeweight="1pt" w14:anchorId="3095E66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pkCfwIAAF8FAAAOAAAAZHJzL2Uyb0RvYy54bWysVMFu2zAMvQ/YPwi6r7aDdF2COkWQosOA&#10;oi3WDj0rshQbkEWNUuJkXz9KdpygK3YYloMjiuQj+Ujq+mbfGrZT6BuwJS8ucs6UlVA1dlPyHy93&#10;n75w5oOwlTBgVckPyvObxccP152bqwnUYCqFjECsn3eu5HUIbp5lXtaqFf4CnLKk1ICtCCTiJqtQ&#10;dITemmyS55+zDrByCFJ5T7e3vZIvEr7WSoZHrb0KzJSccgvpi+m7jt9scS3mGxSubuSQhviHLFrR&#10;WAo6Qt2KINgWmz+g2kYieNDhQkKbgdaNVKkGqqbI31TzXAunUi1EjncjTf7/wcqH3bN7QqKhc37u&#10;6Rir2Gts4z/lx/aJrMNIltoHJumyuJrlVzlxKkk3nUxmRWIzO3k79OGrgpbFQ8mRmpE4Ert7Hygi&#10;mR5NYjALd40xqSHGxgsPpqniXRJws14ZZDtBnVzl8RebRxhnZiRF1+xUSzqFg1ERw9jvSrOmouwn&#10;KZM0ZmqEFVIqG4peVYtK9dGKy7NgcTCjRwqdACOypixH7AHgaNmDHLH7nAf76KrSlI7O+d8S651H&#10;jxQZbBid28YCvgdgqKohcm9/JKmnJrK0hurwhAyh3xHv5F1DfbsXPjwJpKWgVtOih0f6aANdyWE4&#10;cVYD/nrvPtrTrJKWs46WrOT+51ag4sx8szTFs2I6jVuZhOnl1YQEPNeszzV2266Aul/Qk+JkOkb7&#10;YI5HjdC+0nuwjFFJJayk2CWXAY/CKvTLTy+KVMtlMqNNdCLc22cnI3hkNc7ly/5VoBuGN9DYP8Bx&#10;IcX8zQz3ttHTwnIbQDdpwE+8DnzTFqfBGV6c+Eycy8nq9C4ufgMAAP//AwBQSwMEFAAGAAgAAAAh&#10;AIyf0bPfAAAACgEAAA8AAABkcnMvZG93bnJldi54bWxMj0tPwzAQhO9I/AdrkbhR51G1URqnqpCQ&#10;OPRCwoWbG28eENsh3rbpv2c5wXFnRzPzFfvFjuKCcxi8UxCvIhDoGm8G1yl4r1+eMhCBtDN69A4V&#10;3DDAvry/K3Ru/NW94aWiTnCIC7lW0BNNuZSh6dHqsPITOv61fraa+Jw7aWZ95XA7yiSKNtLqwXFD&#10;ryd87rH5qs5Wwfdr1n7WCQ3Vdjw2VH9Uh/Z4U+rxYTnsQBAu9GeG3/k8HUredPJnZ4IYFWQxoxDr&#10;65QR2JBuUlZOCpI4WoMsC/kfofwBAAD//wMAUEsBAi0AFAAGAAgAAAAhALaDOJL+AAAA4QEAABMA&#10;AAAAAAAAAAAAAAAAAAAAAFtDb250ZW50X1R5cGVzXS54bWxQSwECLQAUAAYACAAAACEAOP0h/9YA&#10;AACUAQAACwAAAAAAAAAAAAAAAAAvAQAAX3JlbHMvLnJlbHNQSwECLQAUAAYACAAAACEAdQKZAn8C&#10;AABfBQAADgAAAAAAAAAAAAAAAAAuAgAAZHJzL2Uyb0RvYy54bWxQSwECLQAUAAYACAAAACEAjJ/R&#10;s98AAAAKAQAADwAAAAAAAAAAAAAAAADZBAAAZHJzL2Rvd25yZXYueG1sUEsFBgAAAAAEAAQA8wAA&#10;AOUFAAAAAA==&#10;"/>
            </w:pict>
          </mc:Fallback>
        </mc:AlternateContent>
      </w:r>
      <w:r w:rsidR="00186324" w:rsidRPr="002063A6">
        <w:rPr>
          <w:rFonts w:cstheme="minorHAnsi"/>
          <w:noProof/>
        </w:rPr>
        <w:drawing>
          <wp:inline distT="0" distB="0" distL="0" distR="0" wp14:anchorId="477010B6" wp14:editId="64820AAE">
            <wp:extent cx="3077072" cy="2441275"/>
            <wp:effectExtent l="0" t="0" r="9525" b="0"/>
            <wp:docPr id="27760555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605552" name="Picture 277605552"/>
                    <pic:cNvPicPr/>
                  </pic:nvPicPr>
                  <pic:blipFill>
                    <a:blip r:embed="rId29">
                      <a:extLst>
                        <a:ext uri="{28A0092B-C50C-407E-A947-70E740481C1C}">
                          <a14:useLocalDpi xmlns:a14="http://schemas.microsoft.com/office/drawing/2010/main" val="0"/>
                        </a:ext>
                      </a:extLst>
                    </a:blip>
                    <a:stretch>
                      <a:fillRect/>
                    </a:stretch>
                  </pic:blipFill>
                  <pic:spPr>
                    <a:xfrm>
                      <a:off x="0" y="0"/>
                      <a:ext cx="3092187" cy="2453267"/>
                    </a:xfrm>
                    <a:prstGeom prst="rect">
                      <a:avLst/>
                    </a:prstGeom>
                  </pic:spPr>
                </pic:pic>
              </a:graphicData>
            </a:graphic>
          </wp:inline>
        </w:drawing>
      </w:r>
    </w:p>
    <w:p w14:paraId="04FE46DB" w14:textId="5A0C1606" w:rsidR="00186324" w:rsidRPr="002063A6" w:rsidRDefault="00654253" w:rsidP="00654253">
      <w:pPr>
        <w:pStyle w:val="Caption"/>
        <w:rPr>
          <w:rFonts w:cstheme="minorHAnsi"/>
        </w:rPr>
      </w:pPr>
      <w:r>
        <w:t xml:space="preserve">Figure </w:t>
      </w:r>
      <w:fldSimple w:instr=" SEQ Figure \* ARABIC ">
        <w:r>
          <w:rPr>
            <w:noProof/>
          </w:rPr>
          <w:t>2</w:t>
        </w:r>
      </w:fldSimple>
      <w:r>
        <w:t>0</w:t>
      </w:r>
    </w:p>
    <w:p w14:paraId="34ACD29F" w14:textId="41FBF6C6" w:rsidR="00186324" w:rsidRPr="002063A6" w:rsidRDefault="008B125C" w:rsidP="002063A6">
      <w:pPr>
        <w:spacing w:line="360" w:lineRule="auto"/>
        <w:rPr>
          <w:rFonts w:cstheme="minorHAnsi"/>
        </w:rPr>
      </w:pPr>
      <w:r w:rsidRPr="002063A6">
        <w:rPr>
          <w:rFonts w:cstheme="minorHAnsi"/>
        </w:rPr>
        <w:br/>
        <w:t xml:space="preserve">  </w:t>
      </w:r>
      <w:r w:rsidR="00D56B23" w:rsidRPr="002063A6">
        <w:rPr>
          <w:rFonts w:cstheme="minorHAnsi"/>
        </w:rPr>
        <w:t>P</w:t>
      </w:r>
      <w:r w:rsidR="002F65F0" w:rsidRPr="002063A6">
        <w:rPr>
          <w:rFonts w:cstheme="minorHAnsi"/>
        </w:rPr>
        <w:t>ermission level (</w:t>
      </w:r>
      <w:r w:rsidR="00BB0B15" w:rsidRPr="002063A6">
        <w:rPr>
          <w:rFonts w:cstheme="minorHAnsi"/>
        </w:rPr>
        <w:t>edit,</w:t>
      </w:r>
      <w:r w:rsidR="002F65F0" w:rsidRPr="002063A6">
        <w:rPr>
          <w:rFonts w:cstheme="minorHAnsi"/>
        </w:rPr>
        <w:t xml:space="preserve"> view only</w:t>
      </w:r>
      <w:r w:rsidR="00AA398E" w:rsidRPr="002063A6">
        <w:rPr>
          <w:rFonts w:cstheme="minorHAnsi"/>
        </w:rPr>
        <w:t xml:space="preserve"> </w:t>
      </w:r>
      <w:r w:rsidR="00BB0B15" w:rsidRPr="002063A6">
        <w:rPr>
          <w:rFonts w:cstheme="minorHAnsi"/>
        </w:rPr>
        <w:t>…</w:t>
      </w:r>
      <w:r w:rsidR="002F65F0" w:rsidRPr="002063A6">
        <w:rPr>
          <w:rFonts w:cstheme="minorHAnsi"/>
        </w:rPr>
        <w:t>)</w:t>
      </w:r>
      <w:r w:rsidR="0068051E" w:rsidRPr="002063A6">
        <w:rPr>
          <w:rFonts w:cstheme="minorHAnsi"/>
        </w:rPr>
        <w:t>:</w:t>
      </w:r>
    </w:p>
    <w:p w14:paraId="445FF82B" w14:textId="77777777" w:rsidR="00654253" w:rsidRDefault="00D123CB" w:rsidP="00654253">
      <w:pPr>
        <w:keepNext/>
        <w:spacing w:line="360" w:lineRule="auto"/>
      </w:pPr>
      <w:r w:rsidRPr="002063A6">
        <w:rPr>
          <w:rFonts w:cstheme="minorHAnsi"/>
          <w:noProof/>
        </w:rPr>
        <mc:AlternateContent>
          <mc:Choice Requires="wps">
            <w:drawing>
              <wp:anchor distT="0" distB="0" distL="114300" distR="114300" simplePos="0" relativeHeight="251677696" behindDoc="0" locked="0" layoutInCell="1" allowOverlap="1" wp14:anchorId="38BAE8AF" wp14:editId="44941C03">
                <wp:simplePos x="0" y="0"/>
                <wp:positionH relativeFrom="column">
                  <wp:posOffset>1453486</wp:posOffset>
                </wp:positionH>
                <wp:positionV relativeFrom="paragraph">
                  <wp:posOffset>894232</wp:posOffset>
                </wp:positionV>
                <wp:extent cx="1435289" cy="1413510"/>
                <wp:effectExtent l="0" t="0" r="12700" b="15240"/>
                <wp:wrapNone/>
                <wp:docPr id="942412343" name="Rectangle 21"/>
                <wp:cNvGraphicFramePr/>
                <a:graphic xmlns:a="http://schemas.openxmlformats.org/drawingml/2006/main">
                  <a:graphicData uri="http://schemas.microsoft.com/office/word/2010/wordprocessingShape">
                    <wps:wsp>
                      <wps:cNvSpPr/>
                      <wps:spPr>
                        <a:xfrm>
                          <a:off x="0" y="0"/>
                          <a:ext cx="1435289" cy="1413510"/>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2C89317" id="Rectangle 21" o:spid="_x0000_s1026" style="position:absolute;margin-left:114.45pt;margin-top:70.4pt;width:113pt;height:111.3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4xEnwIAAI8FAAAOAAAAZHJzL2Uyb0RvYy54bWysVEtv2zAMvg/YfxB0Xx07ztYGcYogRYYB&#10;RVv0gZ4VWYoNyKImKXGyXz9KfjToih2G5eCIIvmR/ERycX1sFDkI62rQBU0vJpQIzaGs9a6gL8+b&#10;L5eUOM90yRRoUdCTcPR6+fnTojVzkUEFqhSWIIh289YUtPLezJPE8Uo0zF2AERqVEmzDPIp2l5SW&#10;tYjeqCSbTL4mLdjSWODCOby96ZR0GfGlFNzfS+mEJ6qgmJuPXxu/2/BNlgs231lmqpr3abB/yKJh&#10;tcagI9QN84zsbf0HVFNzCw6kv+DQJCBlzUWsAatJJ++qeaqYEbEWJMeZkSb3/2D53eHBkros6FWe&#10;5Wk2zaeUaNbgUz0ieUzvlCBZGnhqjZuj+ZN5sL3k8BiKPkrbhH8shxwjt6eRW3H0hONlmk9n2eUV&#10;JRx1aZ5OZ2lkP3lzN9b57wIaEg4FtRg/csoOt85jSDQdTEI0DZtaqfiASocLB6ouw10U7G67VpYc&#10;GL78ehJ+oQjEODNDKbgmobSumHjyJyUChtKPQiI5mH4WM4ltKUZYxrnQPu1UFStFFy2dnQULjRw8&#10;YugIGJAlZjli9wCDZQcyYHc59/bBVcSuHp0nf0uscx49YmTQfnRuag32IwCFVfWRO/uBpI6awNIW&#10;yhO2joVuppzhmxrf7ZY5/8AsDhGOGy4Gf48fqaAtKPQnSiqwvz66D/bY26ilpMWhLKj7uWdWUKJ+&#10;aOz6qzTPwxRHIZ99y1Cw55rtuUbvmzXg66e4ggyPx2Dv1XCUFppX3B+rEBVVTHOMXVDu7SCsfbcs&#10;cANxsVpFM5xcw/ytfjI8gAdWQ18+H1+ZNX3zeuz7OxgGmM3f9XBnGzw1rPYeZB0b/I3Xnm+c+tg4&#10;/YYKa+VcjlZve3T5GwAA//8DAFBLAwQUAAYACAAAACEAvUeZ9uAAAAALAQAADwAAAGRycy9kb3du&#10;cmV2LnhtbEyPzU7DMBCE70i8g7VI3KhDGkqaxqkqJCQOvZBw4ebGmx+I1yF22/TtWU7luDOfZmfy&#10;7WwHccLJ944UPC4iEEi1Mz21Cj6q14cUhA+ajB4coYILetgWtze5zow70zueytAKDiGfaQVdCGMm&#10;pa87tNov3IjEXuMmqwOfUyvNpM8cbgcZR9FKWt0Tf+j0iC8d1t/l0Sr4eUubryoOffk87OtQfZa7&#10;Zn9R6v5u3m1ABJzDFYa/+lwdCu50cEcyXgwK4jhdM8pGEvEGJpKnhJWDguVqmYAscvl/Q/ELAAD/&#10;/wMAUEsBAi0AFAAGAAgAAAAhALaDOJL+AAAA4QEAABMAAAAAAAAAAAAAAAAAAAAAAFtDb250ZW50&#10;X1R5cGVzXS54bWxQSwECLQAUAAYACAAAACEAOP0h/9YAAACUAQAACwAAAAAAAAAAAAAAAAAvAQAA&#10;X3JlbHMvLnJlbHNQSwECLQAUAAYACAAAACEAN1eMRJ8CAACPBQAADgAAAAAAAAAAAAAAAAAuAgAA&#10;ZHJzL2Uyb0RvYy54bWxQSwECLQAUAAYACAAAACEAvUeZ9uAAAAALAQAADwAAAAAAAAAAAAAAAAD5&#10;BAAAZHJzL2Rvd25yZXYueG1sUEsFBgAAAAAEAAQA8wAAAAYGAAAAAA==&#10;" filled="f" strokecolor="#c00000" strokeweight="1pt"/>
            </w:pict>
          </mc:Fallback>
        </mc:AlternateContent>
      </w:r>
      <w:r w:rsidR="00186324" w:rsidRPr="002063A6">
        <w:rPr>
          <w:rFonts w:cstheme="minorHAnsi"/>
          <w:noProof/>
        </w:rPr>
        <w:drawing>
          <wp:inline distT="0" distB="0" distL="0" distR="0" wp14:anchorId="24E171D5" wp14:editId="476921B0">
            <wp:extent cx="3053751" cy="2358920"/>
            <wp:effectExtent l="0" t="0" r="0" b="3810"/>
            <wp:docPr id="87193444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934445" name="Picture 871934445"/>
                    <pic:cNvPicPr/>
                  </pic:nvPicPr>
                  <pic:blipFill>
                    <a:blip r:embed="rId24">
                      <a:extLst>
                        <a:ext uri="{28A0092B-C50C-407E-A947-70E740481C1C}">
                          <a14:useLocalDpi xmlns:a14="http://schemas.microsoft.com/office/drawing/2010/main" val="0"/>
                        </a:ext>
                      </a:extLst>
                    </a:blip>
                    <a:stretch>
                      <a:fillRect/>
                    </a:stretch>
                  </pic:blipFill>
                  <pic:spPr>
                    <a:xfrm>
                      <a:off x="0" y="0"/>
                      <a:ext cx="3070179" cy="2371610"/>
                    </a:xfrm>
                    <a:prstGeom prst="rect">
                      <a:avLst/>
                    </a:prstGeom>
                  </pic:spPr>
                </pic:pic>
              </a:graphicData>
            </a:graphic>
          </wp:inline>
        </w:drawing>
      </w:r>
    </w:p>
    <w:p w14:paraId="01D2A428" w14:textId="43DF7B03" w:rsidR="00186324" w:rsidRPr="002063A6" w:rsidRDefault="00654253" w:rsidP="00654253">
      <w:pPr>
        <w:pStyle w:val="Caption"/>
        <w:rPr>
          <w:rFonts w:cstheme="minorHAnsi"/>
        </w:rPr>
      </w:pPr>
      <w:r>
        <w:t>Figure 21</w:t>
      </w:r>
    </w:p>
    <w:p w14:paraId="5651B40C" w14:textId="177515D1" w:rsidR="00186324" w:rsidRPr="002063A6" w:rsidRDefault="008B125C" w:rsidP="002063A6">
      <w:pPr>
        <w:spacing w:line="360" w:lineRule="auto"/>
        <w:rPr>
          <w:rFonts w:cstheme="minorHAnsi"/>
        </w:rPr>
      </w:pPr>
      <w:r w:rsidRPr="002063A6">
        <w:rPr>
          <w:rFonts w:cstheme="minorHAnsi"/>
        </w:rPr>
        <w:br/>
        <w:t>The document became accessible to the recipient with correct permissions.</w:t>
      </w:r>
    </w:p>
    <w:p w14:paraId="7B3770DF" w14:textId="641A0C2B" w:rsidR="007D3B6A" w:rsidRPr="002063A6" w:rsidRDefault="008B125C" w:rsidP="002063A6">
      <w:pPr>
        <w:spacing w:line="360" w:lineRule="auto"/>
        <w:rPr>
          <w:rFonts w:eastAsiaTheme="majorEastAsia" w:cstheme="minorHAnsi"/>
          <w:color w:val="2E74B5" w:themeColor="accent1" w:themeShade="BF"/>
        </w:rPr>
      </w:pPr>
      <w:r w:rsidRPr="002063A6">
        <w:rPr>
          <w:rFonts w:cstheme="minorHAnsi"/>
        </w:rPr>
        <w:br/>
      </w:r>
      <w:r w:rsidR="007D3B6A" w:rsidRPr="002063A6">
        <w:rPr>
          <w:rFonts w:cstheme="minorHAnsi"/>
        </w:rPr>
        <w:br w:type="page"/>
      </w:r>
      <w:bookmarkStart w:id="22" w:name="_GoBack"/>
      <w:bookmarkEnd w:id="22"/>
    </w:p>
    <w:p w14:paraId="2C495A5A" w14:textId="1074E394" w:rsidR="00783998" w:rsidRPr="002063A6" w:rsidRDefault="007D3B6A" w:rsidP="002063A6">
      <w:pPr>
        <w:pStyle w:val="Heading1"/>
        <w:spacing w:line="360" w:lineRule="auto"/>
        <w:rPr>
          <w:rFonts w:asciiTheme="minorHAnsi" w:hAnsiTheme="minorHAnsi" w:cstheme="minorHAnsi"/>
        </w:rPr>
      </w:pPr>
      <w:bookmarkStart w:id="23" w:name="_Toc216556946"/>
      <w:r w:rsidRPr="002063A6">
        <w:rPr>
          <w:rFonts w:asciiTheme="minorHAnsi" w:hAnsiTheme="minorHAnsi" w:cstheme="minorHAnsi"/>
        </w:rPr>
        <w:t>Conclusion</w:t>
      </w:r>
      <w:bookmarkEnd w:id="23"/>
      <w:r w:rsidRPr="002063A6">
        <w:rPr>
          <w:rFonts w:asciiTheme="minorHAnsi" w:hAnsiTheme="minorHAnsi" w:cstheme="minorHAnsi"/>
        </w:rPr>
        <w:t xml:space="preserve"> </w:t>
      </w:r>
    </w:p>
    <w:p w14:paraId="05D1B753" w14:textId="34C27B6A" w:rsidR="00BC1A39" w:rsidRPr="002063A6" w:rsidRDefault="003560D1" w:rsidP="002063A6">
      <w:pPr>
        <w:spacing w:line="360" w:lineRule="auto"/>
        <w:rPr>
          <w:rFonts w:cstheme="minorHAnsi"/>
        </w:rPr>
      </w:pPr>
      <w:r w:rsidRPr="002063A6">
        <w:rPr>
          <w:rFonts w:cstheme="minorHAnsi"/>
        </w:rPr>
        <w:t>The work completed across these tasks has demonstrated how different forms of software support both academic learning and real organizational practices. Each task contributed to a clearer understanding of how digital tools improve efficiency, communication and the management of information. Examining e-commerce platforms highlighted the degree to which careful software selection can influence</w:t>
      </w:r>
      <w:r w:rsidR="00C75620">
        <w:rPr>
          <w:rFonts w:cstheme="minorHAnsi"/>
        </w:rPr>
        <w:t xml:space="preserve"> business performance. The mind </w:t>
      </w:r>
      <w:r w:rsidRPr="002063A6">
        <w:rPr>
          <w:rFonts w:cstheme="minorHAnsi"/>
        </w:rPr>
        <w:t>mapping work showed how digital planning methods make complex information more structured and easier to discuss, especially in team situations. Analyzing Microsoft Office applications provided insight into the depth of functionality within commonly used tools, while the practical activities helped to confirm how these features operate within real tasks. Finally, exploring and testing communication and collaboration tools linked the theoretical understanding with realistic application, reflecting the increasing expectation for digital literacy in workplace environments. Collectively, the assessment developed both technical awareness and transferable skills, offering a foundation that can be built upon in further studies and future professional roles.</w:t>
      </w:r>
    </w:p>
    <w:p w14:paraId="5972AFDC" w14:textId="77777777" w:rsidR="00BC1A39" w:rsidRPr="002063A6" w:rsidRDefault="00BC1A39" w:rsidP="002063A6">
      <w:pPr>
        <w:spacing w:line="360" w:lineRule="auto"/>
        <w:rPr>
          <w:rFonts w:cstheme="minorHAnsi"/>
        </w:rPr>
      </w:pPr>
    </w:p>
    <w:p w14:paraId="1FD17A6B" w14:textId="77777777" w:rsidR="00022E87" w:rsidRPr="002063A6" w:rsidRDefault="00022E87" w:rsidP="002063A6">
      <w:pPr>
        <w:spacing w:line="360" w:lineRule="auto"/>
        <w:rPr>
          <w:rFonts w:cstheme="minorHAnsi"/>
        </w:rPr>
      </w:pPr>
      <w:r w:rsidRPr="002063A6">
        <w:rPr>
          <w:rFonts w:cstheme="minorHAnsi"/>
        </w:rPr>
        <w:br w:type="page"/>
      </w:r>
    </w:p>
    <w:p w14:paraId="42521923" w14:textId="77777777" w:rsidR="00A2376A" w:rsidRPr="002063A6" w:rsidRDefault="00A2376A" w:rsidP="002063A6">
      <w:pPr>
        <w:spacing w:line="360" w:lineRule="auto"/>
        <w:rPr>
          <w:rFonts w:eastAsiaTheme="majorEastAsia" w:cstheme="minorHAnsi"/>
          <w:color w:val="2E74B5" w:themeColor="accent1" w:themeShade="BF"/>
        </w:rPr>
      </w:pPr>
    </w:p>
    <w:bookmarkStart w:id="24" w:name="_Toc216556947" w:displacedByCustomXml="next"/>
    <w:sdt>
      <w:sdtPr>
        <w:rPr>
          <w:rFonts w:asciiTheme="minorHAnsi" w:eastAsiaTheme="minorHAnsi" w:hAnsiTheme="minorHAnsi" w:cstheme="minorBidi"/>
          <w:color w:val="auto"/>
          <w:sz w:val="22"/>
          <w:szCs w:val="22"/>
          <w:lang w:val="en-GB"/>
        </w:rPr>
        <w:id w:val="-1562326754"/>
        <w:docPartObj>
          <w:docPartGallery w:val="Bibliographies"/>
          <w:docPartUnique/>
        </w:docPartObj>
      </w:sdtPr>
      <w:sdtEndPr>
        <w:rPr>
          <w:rFonts w:eastAsiaTheme="minorEastAsia"/>
          <w:lang w:val="en-US"/>
        </w:rPr>
      </w:sdtEndPr>
      <w:sdtContent>
        <w:p w14:paraId="73D1383B" w14:textId="026AACB6" w:rsidR="00C53ED1" w:rsidRDefault="00C53ED1">
          <w:pPr>
            <w:pStyle w:val="Heading1"/>
          </w:pPr>
          <w:r>
            <w:rPr>
              <w:lang w:val="en-GB"/>
            </w:rPr>
            <w:t>References</w:t>
          </w:r>
          <w:bookmarkEnd w:id="24"/>
        </w:p>
        <w:sdt>
          <w:sdtPr>
            <w:id w:val="-573587230"/>
            <w:bibliography/>
          </w:sdtPr>
          <w:sdtContent>
            <w:p w14:paraId="12C2E5C2" w14:textId="77777777" w:rsidR="00C75620" w:rsidRDefault="00C53ED1">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7"/>
                <w:gridCol w:w="9093"/>
              </w:tblGrid>
              <w:tr w:rsidR="00C75620" w14:paraId="3BC51D4E" w14:textId="77777777">
                <w:trPr>
                  <w:divId w:val="1465543856"/>
                  <w:tblCellSpacing w:w="15" w:type="dxa"/>
                </w:trPr>
                <w:tc>
                  <w:tcPr>
                    <w:tcW w:w="50" w:type="pct"/>
                    <w:hideMark/>
                  </w:tcPr>
                  <w:p w14:paraId="50F7C16B" w14:textId="20B67568" w:rsidR="00C75620" w:rsidRDefault="00C75620">
                    <w:pPr>
                      <w:pStyle w:val="Bibliography"/>
                      <w:rPr>
                        <w:noProof/>
                        <w:sz w:val="24"/>
                        <w:szCs w:val="24"/>
                        <w:lang w:val="en-GB"/>
                      </w:rPr>
                    </w:pPr>
                    <w:r>
                      <w:rPr>
                        <w:noProof/>
                        <w:lang w:val="en-GB"/>
                      </w:rPr>
                      <w:t xml:space="preserve">[1] </w:t>
                    </w:r>
                  </w:p>
                </w:tc>
                <w:tc>
                  <w:tcPr>
                    <w:tcW w:w="0" w:type="auto"/>
                    <w:hideMark/>
                  </w:tcPr>
                  <w:p w14:paraId="4BC410CB" w14:textId="77777777" w:rsidR="00C75620" w:rsidRDefault="00C75620">
                    <w:pPr>
                      <w:pStyle w:val="Bibliography"/>
                      <w:rPr>
                        <w:noProof/>
                        <w:lang w:val="en-GB"/>
                      </w:rPr>
                    </w:pPr>
                    <w:r>
                      <w:rPr>
                        <w:noProof/>
                        <w:lang w:val="en-GB"/>
                      </w:rPr>
                      <w:t xml:space="preserve">M. Maqableh and R. Masa’deh, “E-commerce advantages and limitations in SMEs,” </w:t>
                    </w:r>
                    <w:r>
                      <w:rPr>
                        <w:i/>
                        <w:iCs/>
                        <w:noProof/>
                        <w:lang w:val="en-GB"/>
                      </w:rPr>
                      <w:t xml:space="preserve">International Business Research, </w:t>
                    </w:r>
                    <w:r>
                      <w:rPr>
                        <w:noProof/>
                        <w:lang w:val="en-GB"/>
                      </w:rPr>
                      <w:t xml:space="preserve">vol. 14, no. 2, pp. 117-126, 2021. </w:t>
                    </w:r>
                  </w:p>
                </w:tc>
              </w:tr>
              <w:tr w:rsidR="00C75620" w14:paraId="203A1C6B" w14:textId="77777777">
                <w:trPr>
                  <w:divId w:val="1465543856"/>
                  <w:tblCellSpacing w:w="15" w:type="dxa"/>
                </w:trPr>
                <w:tc>
                  <w:tcPr>
                    <w:tcW w:w="50" w:type="pct"/>
                    <w:hideMark/>
                  </w:tcPr>
                  <w:p w14:paraId="1401FFD9" w14:textId="77777777" w:rsidR="00C75620" w:rsidRDefault="00C75620">
                    <w:pPr>
                      <w:pStyle w:val="Bibliography"/>
                      <w:rPr>
                        <w:noProof/>
                        <w:lang w:val="en-GB"/>
                      </w:rPr>
                    </w:pPr>
                    <w:r>
                      <w:rPr>
                        <w:noProof/>
                        <w:lang w:val="en-GB"/>
                      </w:rPr>
                      <w:t xml:space="preserve">[2] </w:t>
                    </w:r>
                  </w:p>
                </w:tc>
                <w:tc>
                  <w:tcPr>
                    <w:tcW w:w="0" w:type="auto"/>
                    <w:hideMark/>
                  </w:tcPr>
                  <w:p w14:paraId="2BC0D863" w14:textId="77777777" w:rsidR="00C75620" w:rsidRDefault="00C75620">
                    <w:pPr>
                      <w:pStyle w:val="Bibliography"/>
                      <w:rPr>
                        <w:noProof/>
                        <w:lang w:val="en-GB"/>
                      </w:rPr>
                    </w:pPr>
                    <w:r>
                      <w:rPr>
                        <w:noProof/>
                        <w:lang w:val="en-GB"/>
                      </w:rPr>
                      <w:t xml:space="preserve">F. Pinheiro and R. Lopes, “Open-source e-commerce systems: Extensibility, scalability and community support,” </w:t>
                    </w:r>
                    <w:r>
                      <w:rPr>
                        <w:i/>
                        <w:iCs/>
                        <w:noProof/>
                        <w:lang w:val="en-GB"/>
                      </w:rPr>
                      <w:t xml:space="preserve">International Journal of Computer Applications, </w:t>
                    </w:r>
                    <w:r>
                      <w:rPr>
                        <w:noProof/>
                        <w:lang w:val="en-GB"/>
                      </w:rPr>
                      <w:t xml:space="preserve">vol. 92, no. 5, pp. 1-7, 2014. </w:t>
                    </w:r>
                  </w:p>
                </w:tc>
              </w:tr>
              <w:tr w:rsidR="00C75620" w14:paraId="67E353E0" w14:textId="77777777">
                <w:trPr>
                  <w:divId w:val="1465543856"/>
                  <w:tblCellSpacing w:w="15" w:type="dxa"/>
                </w:trPr>
                <w:tc>
                  <w:tcPr>
                    <w:tcW w:w="50" w:type="pct"/>
                    <w:hideMark/>
                  </w:tcPr>
                  <w:p w14:paraId="7060EF2A" w14:textId="77777777" w:rsidR="00C75620" w:rsidRDefault="00C75620">
                    <w:pPr>
                      <w:pStyle w:val="Bibliography"/>
                      <w:rPr>
                        <w:noProof/>
                        <w:lang w:val="en-GB"/>
                      </w:rPr>
                    </w:pPr>
                    <w:r>
                      <w:rPr>
                        <w:noProof/>
                        <w:lang w:val="en-GB"/>
                      </w:rPr>
                      <w:t xml:space="preserve">[3] </w:t>
                    </w:r>
                  </w:p>
                </w:tc>
                <w:tc>
                  <w:tcPr>
                    <w:tcW w:w="0" w:type="auto"/>
                    <w:hideMark/>
                  </w:tcPr>
                  <w:p w14:paraId="51C4043C" w14:textId="77777777" w:rsidR="00C75620" w:rsidRDefault="00C75620">
                    <w:pPr>
                      <w:pStyle w:val="Bibliography"/>
                      <w:rPr>
                        <w:noProof/>
                        <w:lang w:val="en-GB"/>
                      </w:rPr>
                    </w:pPr>
                    <w:r>
                      <w:rPr>
                        <w:noProof/>
                        <w:lang w:val="en-GB"/>
                      </w:rPr>
                      <w:t xml:space="preserve">A. Koroteev, “Open-source content management systems in small e-commerce,” </w:t>
                    </w:r>
                    <w:r>
                      <w:rPr>
                        <w:i/>
                        <w:iCs/>
                        <w:noProof/>
                        <w:lang w:val="en-GB"/>
                      </w:rPr>
                      <w:t xml:space="preserve">Journal of Systems Integration, </w:t>
                    </w:r>
                    <w:r>
                      <w:rPr>
                        <w:noProof/>
                        <w:lang w:val="en-GB"/>
                      </w:rPr>
                      <w:t xml:space="preserve">vol. 8, no. 3, pp. 22-23, 2017. </w:t>
                    </w:r>
                  </w:p>
                </w:tc>
              </w:tr>
              <w:tr w:rsidR="00C75620" w14:paraId="56D88416" w14:textId="77777777">
                <w:trPr>
                  <w:divId w:val="1465543856"/>
                  <w:tblCellSpacing w:w="15" w:type="dxa"/>
                </w:trPr>
                <w:tc>
                  <w:tcPr>
                    <w:tcW w:w="50" w:type="pct"/>
                    <w:hideMark/>
                  </w:tcPr>
                  <w:p w14:paraId="1715AFAA" w14:textId="77777777" w:rsidR="00C75620" w:rsidRDefault="00C75620">
                    <w:pPr>
                      <w:pStyle w:val="Bibliography"/>
                      <w:rPr>
                        <w:noProof/>
                        <w:lang w:val="en-GB"/>
                      </w:rPr>
                    </w:pPr>
                    <w:r>
                      <w:rPr>
                        <w:noProof/>
                        <w:lang w:val="en-GB"/>
                      </w:rPr>
                      <w:t xml:space="preserve">[4] </w:t>
                    </w:r>
                  </w:p>
                </w:tc>
                <w:tc>
                  <w:tcPr>
                    <w:tcW w:w="0" w:type="auto"/>
                    <w:hideMark/>
                  </w:tcPr>
                  <w:p w14:paraId="3600C6D4" w14:textId="77777777" w:rsidR="00C75620" w:rsidRDefault="00C75620">
                    <w:pPr>
                      <w:pStyle w:val="Bibliography"/>
                      <w:rPr>
                        <w:noProof/>
                        <w:lang w:val="en-GB"/>
                      </w:rPr>
                    </w:pPr>
                    <w:r>
                      <w:rPr>
                        <w:noProof/>
                        <w:lang w:val="en-GB"/>
                      </w:rPr>
                      <w:t xml:space="preserve">M. Ramesh, S. Thangave and A. Prasad, “Security assessment of open-source e-commerce platforms,” </w:t>
                    </w:r>
                    <w:r>
                      <w:rPr>
                        <w:i/>
                        <w:iCs/>
                        <w:noProof/>
                        <w:lang w:val="en-GB"/>
                      </w:rPr>
                      <w:t xml:space="preserve">International Journal of Advanced Computer Science and Applications, </w:t>
                    </w:r>
                    <w:r>
                      <w:rPr>
                        <w:noProof/>
                        <w:lang w:val="en-GB"/>
                      </w:rPr>
                      <w:t xml:space="preserve">vol. 10, pp. 473-480, 2019. </w:t>
                    </w:r>
                  </w:p>
                </w:tc>
              </w:tr>
              <w:tr w:rsidR="00C75620" w14:paraId="11136C28" w14:textId="77777777">
                <w:trPr>
                  <w:divId w:val="1465543856"/>
                  <w:tblCellSpacing w:w="15" w:type="dxa"/>
                </w:trPr>
                <w:tc>
                  <w:tcPr>
                    <w:tcW w:w="50" w:type="pct"/>
                    <w:hideMark/>
                  </w:tcPr>
                  <w:p w14:paraId="4B502E5C" w14:textId="77777777" w:rsidR="00C75620" w:rsidRDefault="00C75620">
                    <w:pPr>
                      <w:pStyle w:val="Bibliography"/>
                      <w:rPr>
                        <w:noProof/>
                        <w:lang w:val="en-GB"/>
                      </w:rPr>
                    </w:pPr>
                    <w:r>
                      <w:rPr>
                        <w:noProof/>
                        <w:lang w:val="en-GB"/>
                      </w:rPr>
                      <w:t xml:space="preserve">[5] </w:t>
                    </w:r>
                  </w:p>
                </w:tc>
                <w:tc>
                  <w:tcPr>
                    <w:tcW w:w="0" w:type="auto"/>
                    <w:hideMark/>
                  </w:tcPr>
                  <w:p w14:paraId="5E0F6E9D" w14:textId="77777777" w:rsidR="00C75620" w:rsidRDefault="00C75620">
                    <w:pPr>
                      <w:pStyle w:val="Bibliography"/>
                      <w:rPr>
                        <w:noProof/>
                        <w:lang w:val="en-GB"/>
                      </w:rPr>
                    </w:pPr>
                    <w:r>
                      <w:rPr>
                        <w:noProof/>
                        <w:lang w:val="en-GB"/>
                      </w:rPr>
                      <w:t xml:space="preserve">A. Arora and D. Gupta, “Security issues and vulnerability in open-source e-commerce frameworks,” </w:t>
                    </w:r>
                    <w:r>
                      <w:rPr>
                        <w:i/>
                        <w:iCs/>
                        <w:noProof/>
                        <w:lang w:val="en-GB"/>
                      </w:rPr>
                      <w:t xml:space="preserve">International Journal of Security and Its Applications, </w:t>
                    </w:r>
                    <w:r>
                      <w:rPr>
                        <w:noProof/>
                        <w:lang w:val="en-GB"/>
                      </w:rPr>
                      <w:t xml:space="preserve">vol. 10, no. 6, pp. 169-182, 2016. </w:t>
                    </w:r>
                  </w:p>
                </w:tc>
              </w:tr>
              <w:tr w:rsidR="00C75620" w14:paraId="0AB5E790" w14:textId="77777777">
                <w:trPr>
                  <w:divId w:val="1465543856"/>
                  <w:tblCellSpacing w:w="15" w:type="dxa"/>
                </w:trPr>
                <w:tc>
                  <w:tcPr>
                    <w:tcW w:w="50" w:type="pct"/>
                    <w:hideMark/>
                  </w:tcPr>
                  <w:p w14:paraId="3128FC52" w14:textId="77777777" w:rsidR="00C75620" w:rsidRDefault="00C75620">
                    <w:pPr>
                      <w:pStyle w:val="Bibliography"/>
                      <w:rPr>
                        <w:noProof/>
                        <w:lang w:val="en-GB"/>
                      </w:rPr>
                    </w:pPr>
                    <w:r>
                      <w:rPr>
                        <w:noProof/>
                        <w:lang w:val="en-GB"/>
                      </w:rPr>
                      <w:t xml:space="preserve">[6] </w:t>
                    </w:r>
                  </w:p>
                </w:tc>
                <w:tc>
                  <w:tcPr>
                    <w:tcW w:w="0" w:type="auto"/>
                    <w:hideMark/>
                  </w:tcPr>
                  <w:p w14:paraId="0C649BB3" w14:textId="77777777" w:rsidR="00C75620" w:rsidRDefault="00C75620">
                    <w:pPr>
                      <w:pStyle w:val="Bibliography"/>
                      <w:rPr>
                        <w:noProof/>
                        <w:lang w:val="en-GB"/>
                      </w:rPr>
                    </w:pPr>
                    <w:r>
                      <w:rPr>
                        <w:noProof/>
                        <w:lang w:val="en-GB"/>
                      </w:rPr>
                      <w:t>M. Map. [Online]. Available: https://appfire.com/whiteboards.</w:t>
                    </w:r>
                  </w:p>
                </w:tc>
              </w:tr>
              <w:tr w:rsidR="00C75620" w14:paraId="3AB1B023" w14:textId="77777777">
                <w:trPr>
                  <w:divId w:val="1465543856"/>
                  <w:tblCellSpacing w:w="15" w:type="dxa"/>
                </w:trPr>
                <w:tc>
                  <w:tcPr>
                    <w:tcW w:w="50" w:type="pct"/>
                    <w:hideMark/>
                  </w:tcPr>
                  <w:p w14:paraId="7F81485D" w14:textId="77777777" w:rsidR="00C75620" w:rsidRDefault="00C75620">
                    <w:pPr>
                      <w:pStyle w:val="Bibliography"/>
                      <w:rPr>
                        <w:noProof/>
                        <w:lang w:val="en-GB"/>
                      </w:rPr>
                    </w:pPr>
                    <w:r>
                      <w:rPr>
                        <w:noProof/>
                        <w:lang w:val="en-GB"/>
                      </w:rPr>
                      <w:t xml:space="preserve">[7] </w:t>
                    </w:r>
                  </w:p>
                </w:tc>
                <w:tc>
                  <w:tcPr>
                    <w:tcW w:w="0" w:type="auto"/>
                    <w:hideMark/>
                  </w:tcPr>
                  <w:p w14:paraId="1DC21BD0" w14:textId="77777777" w:rsidR="00C75620" w:rsidRDefault="00C75620">
                    <w:pPr>
                      <w:pStyle w:val="Bibliography"/>
                      <w:rPr>
                        <w:noProof/>
                        <w:lang w:val="en-GB"/>
                      </w:rPr>
                    </w:pPr>
                    <w:r>
                      <w:rPr>
                        <w:noProof/>
                        <w:lang w:val="en-GB"/>
                      </w:rPr>
                      <w:t xml:space="preserve">B. Tony , The Ultimate Book of Mind Maps, HarperCollins, 2022. </w:t>
                    </w:r>
                  </w:p>
                </w:tc>
              </w:tr>
              <w:tr w:rsidR="00C75620" w14:paraId="1234377A" w14:textId="77777777">
                <w:trPr>
                  <w:divId w:val="1465543856"/>
                  <w:tblCellSpacing w:w="15" w:type="dxa"/>
                </w:trPr>
                <w:tc>
                  <w:tcPr>
                    <w:tcW w:w="50" w:type="pct"/>
                    <w:hideMark/>
                  </w:tcPr>
                  <w:p w14:paraId="4DBF03AF" w14:textId="77777777" w:rsidR="00C75620" w:rsidRDefault="00C75620">
                    <w:pPr>
                      <w:pStyle w:val="Bibliography"/>
                      <w:rPr>
                        <w:noProof/>
                        <w:lang w:val="en-GB"/>
                      </w:rPr>
                    </w:pPr>
                    <w:r>
                      <w:rPr>
                        <w:noProof/>
                        <w:lang w:val="en-GB"/>
                      </w:rPr>
                      <w:t xml:space="preserve">[8] </w:t>
                    </w:r>
                  </w:p>
                </w:tc>
                <w:tc>
                  <w:tcPr>
                    <w:tcW w:w="0" w:type="auto"/>
                    <w:hideMark/>
                  </w:tcPr>
                  <w:p w14:paraId="33FD29AA" w14:textId="77777777" w:rsidR="00C75620" w:rsidRDefault="00C75620">
                    <w:pPr>
                      <w:pStyle w:val="Bibliography"/>
                      <w:rPr>
                        <w:noProof/>
                        <w:lang w:val="en-GB"/>
                      </w:rPr>
                    </w:pPr>
                    <w:r>
                      <w:rPr>
                        <w:noProof/>
                        <w:lang w:val="en-GB"/>
                      </w:rPr>
                      <w:t xml:space="preserve">S. Davies, “Visual mapping and organisational planning efficiency,” </w:t>
                    </w:r>
                    <w:r>
                      <w:rPr>
                        <w:i/>
                        <w:iCs/>
                        <w:noProof/>
                        <w:lang w:val="en-GB"/>
                      </w:rPr>
                      <w:t xml:space="preserve">Business Learning Review, </w:t>
                    </w:r>
                    <w:r>
                      <w:rPr>
                        <w:noProof/>
                        <w:lang w:val="en-GB"/>
                      </w:rPr>
                      <w:t xml:space="preserve">vol. 16, no. 2, pp. 35-42, 2021. </w:t>
                    </w:r>
                  </w:p>
                </w:tc>
              </w:tr>
              <w:tr w:rsidR="00C75620" w14:paraId="1E0C2BB3" w14:textId="77777777">
                <w:trPr>
                  <w:divId w:val="1465543856"/>
                  <w:tblCellSpacing w:w="15" w:type="dxa"/>
                </w:trPr>
                <w:tc>
                  <w:tcPr>
                    <w:tcW w:w="50" w:type="pct"/>
                    <w:hideMark/>
                  </w:tcPr>
                  <w:p w14:paraId="7840F931" w14:textId="77777777" w:rsidR="00C75620" w:rsidRDefault="00C75620">
                    <w:pPr>
                      <w:pStyle w:val="Bibliography"/>
                      <w:rPr>
                        <w:noProof/>
                        <w:lang w:val="en-GB"/>
                      </w:rPr>
                    </w:pPr>
                    <w:r>
                      <w:rPr>
                        <w:noProof/>
                        <w:lang w:val="en-GB"/>
                      </w:rPr>
                      <w:t xml:space="preserve">[9] </w:t>
                    </w:r>
                  </w:p>
                </w:tc>
                <w:tc>
                  <w:tcPr>
                    <w:tcW w:w="0" w:type="auto"/>
                    <w:hideMark/>
                  </w:tcPr>
                  <w:p w14:paraId="6FA4BDA4" w14:textId="77777777" w:rsidR="00C75620" w:rsidRDefault="00C75620">
                    <w:pPr>
                      <w:pStyle w:val="Bibliography"/>
                      <w:rPr>
                        <w:noProof/>
                        <w:lang w:val="en-GB"/>
                      </w:rPr>
                    </w:pPr>
                    <w:r>
                      <w:rPr>
                        <w:noProof/>
                        <w:lang w:val="en-GB"/>
                      </w:rPr>
                      <w:t xml:space="preserve">J. Turner, “Digital mind-mapping for collaborative work environments,” </w:t>
                    </w:r>
                    <w:r>
                      <w:rPr>
                        <w:i/>
                        <w:iCs/>
                        <w:noProof/>
                        <w:lang w:val="en-GB"/>
                      </w:rPr>
                      <w:t xml:space="preserve">Technology in Business, </w:t>
                    </w:r>
                    <w:r>
                      <w:rPr>
                        <w:noProof/>
                        <w:lang w:val="en-GB"/>
                      </w:rPr>
                      <w:t xml:space="preserve">vol. 28, no. 1, pp. 11-19, 2023. </w:t>
                    </w:r>
                  </w:p>
                </w:tc>
              </w:tr>
              <w:tr w:rsidR="00C75620" w14:paraId="730DA72A" w14:textId="77777777">
                <w:trPr>
                  <w:divId w:val="1465543856"/>
                  <w:tblCellSpacing w:w="15" w:type="dxa"/>
                </w:trPr>
                <w:tc>
                  <w:tcPr>
                    <w:tcW w:w="50" w:type="pct"/>
                    <w:hideMark/>
                  </w:tcPr>
                  <w:p w14:paraId="53F533E3" w14:textId="77777777" w:rsidR="00C75620" w:rsidRDefault="00C75620">
                    <w:pPr>
                      <w:pStyle w:val="Bibliography"/>
                      <w:rPr>
                        <w:noProof/>
                        <w:lang w:val="en-GB"/>
                      </w:rPr>
                    </w:pPr>
                    <w:r>
                      <w:rPr>
                        <w:noProof/>
                        <w:lang w:val="en-GB"/>
                      </w:rPr>
                      <w:t xml:space="preserve">[10] </w:t>
                    </w:r>
                  </w:p>
                </w:tc>
                <w:tc>
                  <w:tcPr>
                    <w:tcW w:w="0" w:type="auto"/>
                    <w:hideMark/>
                  </w:tcPr>
                  <w:p w14:paraId="00D47EB5" w14:textId="77777777" w:rsidR="00C75620" w:rsidRDefault="00C75620">
                    <w:pPr>
                      <w:pStyle w:val="Bibliography"/>
                      <w:rPr>
                        <w:noProof/>
                        <w:lang w:val="en-GB"/>
                      </w:rPr>
                    </w:pPr>
                    <w:r>
                      <w:rPr>
                        <w:noProof/>
                        <w:lang w:val="en-GB"/>
                      </w:rPr>
                      <w:t>[Online]. Available: https://www.canva.com/design/DAG6c3Fre50/GWL7R3_pzTrpsodSY5iw5w/edit?utm_content=DAG6c3Fre50&amp;utm_campaign=designshare&amp;utm_medium=link2&amp;utm_source=sharebutton.</w:t>
                    </w:r>
                  </w:p>
                </w:tc>
              </w:tr>
              <w:tr w:rsidR="00C75620" w14:paraId="2BF543A1" w14:textId="77777777">
                <w:trPr>
                  <w:divId w:val="1465543856"/>
                  <w:tblCellSpacing w:w="15" w:type="dxa"/>
                </w:trPr>
                <w:tc>
                  <w:tcPr>
                    <w:tcW w:w="50" w:type="pct"/>
                    <w:hideMark/>
                  </w:tcPr>
                  <w:p w14:paraId="6DD2E60D" w14:textId="77777777" w:rsidR="00C75620" w:rsidRDefault="00C75620">
                    <w:pPr>
                      <w:pStyle w:val="Bibliography"/>
                      <w:rPr>
                        <w:noProof/>
                        <w:lang w:val="en-GB"/>
                      </w:rPr>
                    </w:pPr>
                    <w:r>
                      <w:rPr>
                        <w:noProof/>
                        <w:lang w:val="en-GB"/>
                      </w:rPr>
                      <w:t xml:space="preserve">[11] </w:t>
                    </w:r>
                  </w:p>
                </w:tc>
                <w:tc>
                  <w:tcPr>
                    <w:tcW w:w="0" w:type="auto"/>
                    <w:hideMark/>
                  </w:tcPr>
                  <w:p w14:paraId="4ED06666" w14:textId="77777777" w:rsidR="00C75620" w:rsidRDefault="00C75620">
                    <w:pPr>
                      <w:pStyle w:val="Bibliography"/>
                      <w:rPr>
                        <w:noProof/>
                        <w:lang w:val="en-GB"/>
                      </w:rPr>
                    </w:pPr>
                    <w:r>
                      <w:rPr>
                        <w:noProof/>
                        <w:lang w:val="en-GB"/>
                      </w:rPr>
                      <w:t xml:space="preserve">A. S. Gill, Business Information Systems – Theory, Practice and Application, 3 ed., london: Kogan Pages, 2022. </w:t>
                    </w:r>
                  </w:p>
                </w:tc>
              </w:tr>
              <w:tr w:rsidR="00C75620" w14:paraId="016F6AD8" w14:textId="77777777">
                <w:trPr>
                  <w:divId w:val="1465543856"/>
                  <w:tblCellSpacing w:w="15" w:type="dxa"/>
                </w:trPr>
                <w:tc>
                  <w:tcPr>
                    <w:tcW w:w="50" w:type="pct"/>
                    <w:hideMark/>
                  </w:tcPr>
                  <w:p w14:paraId="7B303287" w14:textId="77777777" w:rsidR="00C75620" w:rsidRDefault="00C75620">
                    <w:pPr>
                      <w:pStyle w:val="Bibliography"/>
                      <w:rPr>
                        <w:noProof/>
                        <w:lang w:val="en-GB"/>
                      </w:rPr>
                    </w:pPr>
                    <w:r>
                      <w:rPr>
                        <w:noProof/>
                        <w:lang w:val="en-GB"/>
                      </w:rPr>
                      <w:t xml:space="preserve">[12] </w:t>
                    </w:r>
                  </w:p>
                </w:tc>
                <w:tc>
                  <w:tcPr>
                    <w:tcW w:w="0" w:type="auto"/>
                    <w:hideMark/>
                  </w:tcPr>
                  <w:p w14:paraId="030F6A58" w14:textId="77777777" w:rsidR="00C75620" w:rsidRDefault="00C75620">
                    <w:pPr>
                      <w:pStyle w:val="Bibliography"/>
                      <w:rPr>
                        <w:noProof/>
                        <w:lang w:val="en-GB"/>
                      </w:rPr>
                    </w:pPr>
                    <w:r>
                      <w:rPr>
                        <w:noProof/>
                        <w:lang w:val="en-GB"/>
                      </w:rPr>
                      <w:t xml:space="preserve">S. Tilly, Professional Word Processing Using Microsoft Word, Singapore, Springer, 2022. </w:t>
                    </w:r>
                  </w:p>
                </w:tc>
              </w:tr>
              <w:tr w:rsidR="00C75620" w14:paraId="4A7A1437" w14:textId="77777777">
                <w:trPr>
                  <w:divId w:val="1465543856"/>
                  <w:tblCellSpacing w:w="15" w:type="dxa"/>
                </w:trPr>
                <w:tc>
                  <w:tcPr>
                    <w:tcW w:w="50" w:type="pct"/>
                    <w:hideMark/>
                  </w:tcPr>
                  <w:p w14:paraId="2A628EC7" w14:textId="77777777" w:rsidR="00C75620" w:rsidRDefault="00C75620">
                    <w:pPr>
                      <w:pStyle w:val="Bibliography"/>
                      <w:rPr>
                        <w:noProof/>
                        <w:lang w:val="en-GB"/>
                      </w:rPr>
                    </w:pPr>
                    <w:r>
                      <w:rPr>
                        <w:noProof/>
                        <w:lang w:val="en-GB"/>
                      </w:rPr>
                      <w:t xml:space="preserve">[13] </w:t>
                    </w:r>
                  </w:p>
                </w:tc>
                <w:tc>
                  <w:tcPr>
                    <w:tcW w:w="0" w:type="auto"/>
                    <w:hideMark/>
                  </w:tcPr>
                  <w:p w14:paraId="220C3C82" w14:textId="77777777" w:rsidR="00C75620" w:rsidRDefault="00C75620">
                    <w:pPr>
                      <w:pStyle w:val="Bibliography"/>
                      <w:rPr>
                        <w:noProof/>
                        <w:lang w:val="en-GB"/>
                      </w:rPr>
                    </w:pPr>
                    <w:r>
                      <w:rPr>
                        <w:noProof/>
                        <w:lang w:val="en-GB"/>
                      </w:rPr>
                      <w:t xml:space="preserve">J. Foreman, Microsoft Office for Business Professionals, 2 ed., New York: Apress, 2023. </w:t>
                    </w:r>
                  </w:p>
                </w:tc>
              </w:tr>
              <w:tr w:rsidR="00C75620" w14:paraId="4BC9DE18" w14:textId="77777777">
                <w:trPr>
                  <w:divId w:val="1465543856"/>
                  <w:tblCellSpacing w:w="15" w:type="dxa"/>
                </w:trPr>
                <w:tc>
                  <w:tcPr>
                    <w:tcW w:w="50" w:type="pct"/>
                    <w:hideMark/>
                  </w:tcPr>
                  <w:p w14:paraId="48666107" w14:textId="77777777" w:rsidR="00C75620" w:rsidRDefault="00C75620">
                    <w:pPr>
                      <w:pStyle w:val="Bibliography"/>
                      <w:rPr>
                        <w:noProof/>
                        <w:lang w:val="en-GB"/>
                      </w:rPr>
                    </w:pPr>
                    <w:r>
                      <w:rPr>
                        <w:noProof/>
                        <w:lang w:val="en-GB"/>
                      </w:rPr>
                      <w:t xml:space="preserve">[14] </w:t>
                    </w:r>
                  </w:p>
                </w:tc>
                <w:tc>
                  <w:tcPr>
                    <w:tcW w:w="0" w:type="auto"/>
                    <w:hideMark/>
                  </w:tcPr>
                  <w:p w14:paraId="1AA52003" w14:textId="77777777" w:rsidR="00C75620" w:rsidRDefault="00C75620">
                    <w:pPr>
                      <w:pStyle w:val="Bibliography"/>
                      <w:rPr>
                        <w:noProof/>
                        <w:lang w:val="en-GB"/>
                      </w:rPr>
                    </w:pPr>
                    <w:r>
                      <w:rPr>
                        <w:noProof/>
                        <w:lang w:val="en-GB"/>
                      </w:rPr>
                      <w:t xml:space="preserve">M. Richard E and M. Roxana, “Principles of Multimedia Learning in Presentation Design,” </w:t>
                    </w:r>
                    <w:r>
                      <w:rPr>
                        <w:i/>
                        <w:iCs/>
                        <w:noProof/>
                        <w:lang w:val="en-GB"/>
                      </w:rPr>
                      <w:t xml:space="preserve">Educational Psychologist, </w:t>
                    </w:r>
                    <w:r>
                      <w:rPr>
                        <w:noProof/>
                        <w:lang w:val="en-GB"/>
                      </w:rPr>
                      <w:t xml:space="preserve">vol. 58, no. 2, pp. 108-119, 2023. </w:t>
                    </w:r>
                  </w:p>
                </w:tc>
              </w:tr>
              <w:tr w:rsidR="00C75620" w14:paraId="755CC419" w14:textId="77777777">
                <w:trPr>
                  <w:divId w:val="1465543856"/>
                  <w:tblCellSpacing w:w="15" w:type="dxa"/>
                </w:trPr>
                <w:tc>
                  <w:tcPr>
                    <w:tcW w:w="50" w:type="pct"/>
                    <w:hideMark/>
                  </w:tcPr>
                  <w:p w14:paraId="1A5A11BE" w14:textId="77777777" w:rsidR="00C75620" w:rsidRDefault="00C75620">
                    <w:pPr>
                      <w:pStyle w:val="Bibliography"/>
                      <w:rPr>
                        <w:noProof/>
                        <w:lang w:val="en-GB"/>
                      </w:rPr>
                    </w:pPr>
                    <w:r>
                      <w:rPr>
                        <w:noProof/>
                        <w:lang w:val="en-GB"/>
                      </w:rPr>
                      <w:t xml:space="preserve">[15] </w:t>
                    </w:r>
                  </w:p>
                </w:tc>
                <w:tc>
                  <w:tcPr>
                    <w:tcW w:w="0" w:type="auto"/>
                    <w:hideMark/>
                  </w:tcPr>
                  <w:p w14:paraId="0C676365" w14:textId="77777777" w:rsidR="00C75620" w:rsidRDefault="00C75620">
                    <w:pPr>
                      <w:pStyle w:val="Bibliography"/>
                      <w:rPr>
                        <w:noProof/>
                        <w:lang w:val="en-GB"/>
                      </w:rPr>
                    </w:pPr>
                    <w:r>
                      <w:rPr>
                        <w:noProof/>
                        <w:lang w:val="en-GB"/>
                      </w:rPr>
                      <w:t xml:space="preserve">J. Walkenbach, Excel 365 Bible: The Comprehensive Guide, NJ: Wiley, 2022. </w:t>
                    </w:r>
                  </w:p>
                </w:tc>
              </w:tr>
              <w:tr w:rsidR="00C75620" w14:paraId="30A8CCC8" w14:textId="77777777">
                <w:trPr>
                  <w:divId w:val="1465543856"/>
                  <w:tblCellSpacing w:w="15" w:type="dxa"/>
                </w:trPr>
                <w:tc>
                  <w:tcPr>
                    <w:tcW w:w="50" w:type="pct"/>
                    <w:hideMark/>
                  </w:tcPr>
                  <w:p w14:paraId="02DBEBF2" w14:textId="77777777" w:rsidR="00C75620" w:rsidRDefault="00C75620">
                    <w:pPr>
                      <w:pStyle w:val="Bibliography"/>
                      <w:rPr>
                        <w:noProof/>
                        <w:lang w:val="en-GB"/>
                      </w:rPr>
                    </w:pPr>
                    <w:r>
                      <w:rPr>
                        <w:noProof/>
                        <w:lang w:val="en-GB"/>
                      </w:rPr>
                      <w:t xml:space="preserve">[16] </w:t>
                    </w:r>
                  </w:p>
                </w:tc>
                <w:tc>
                  <w:tcPr>
                    <w:tcW w:w="0" w:type="auto"/>
                    <w:hideMark/>
                  </w:tcPr>
                  <w:p w14:paraId="49F755F1" w14:textId="77777777" w:rsidR="00C75620" w:rsidRDefault="00C75620">
                    <w:pPr>
                      <w:pStyle w:val="Bibliography"/>
                      <w:rPr>
                        <w:noProof/>
                        <w:lang w:val="en-GB"/>
                      </w:rPr>
                    </w:pPr>
                    <w:r>
                      <w:rPr>
                        <w:noProof/>
                        <w:lang w:val="en-GB"/>
                      </w:rPr>
                      <w:t xml:space="preserve">R. Peter and C. Carlos, Database Systems: Design, Implementation, and Management, 14 ed., Cengage Learning, 2023. </w:t>
                    </w:r>
                  </w:p>
                </w:tc>
              </w:tr>
              <w:tr w:rsidR="00C75620" w14:paraId="7C30028E" w14:textId="77777777">
                <w:trPr>
                  <w:divId w:val="1465543856"/>
                  <w:tblCellSpacing w:w="15" w:type="dxa"/>
                </w:trPr>
                <w:tc>
                  <w:tcPr>
                    <w:tcW w:w="50" w:type="pct"/>
                    <w:hideMark/>
                  </w:tcPr>
                  <w:p w14:paraId="56C4D10C" w14:textId="77777777" w:rsidR="00C75620" w:rsidRDefault="00C75620">
                    <w:pPr>
                      <w:pStyle w:val="Bibliography"/>
                      <w:rPr>
                        <w:noProof/>
                        <w:lang w:val="en-GB"/>
                      </w:rPr>
                    </w:pPr>
                    <w:r>
                      <w:rPr>
                        <w:noProof/>
                        <w:lang w:val="en-GB"/>
                      </w:rPr>
                      <w:t xml:space="preserve">[17] </w:t>
                    </w:r>
                  </w:p>
                </w:tc>
                <w:tc>
                  <w:tcPr>
                    <w:tcW w:w="0" w:type="auto"/>
                    <w:hideMark/>
                  </w:tcPr>
                  <w:p w14:paraId="5794A2A2" w14:textId="77777777" w:rsidR="00C75620" w:rsidRDefault="00C75620">
                    <w:pPr>
                      <w:pStyle w:val="Bibliography"/>
                      <w:rPr>
                        <w:noProof/>
                        <w:lang w:val="en-GB"/>
                      </w:rPr>
                    </w:pPr>
                    <w:r>
                      <w:rPr>
                        <w:noProof/>
                        <w:lang w:val="en-GB"/>
                      </w:rPr>
                      <w:t xml:space="preserve">G. Davood and D. Stephen, “Modeling High‐Quality Knowledge Sharing in Virtual Teams,” </w:t>
                    </w:r>
                    <w:r>
                      <w:rPr>
                        <w:i/>
                        <w:iCs/>
                        <w:noProof/>
                        <w:lang w:val="en-GB"/>
                      </w:rPr>
                      <w:t xml:space="preserve">Journal of Computer Information Systems, </w:t>
                    </w:r>
                    <w:r>
                      <w:rPr>
                        <w:noProof/>
                        <w:lang w:val="en-GB"/>
                      </w:rPr>
                      <w:t xml:space="preserve">vol. 63, no. 3, pp. 611-623, 2023. </w:t>
                    </w:r>
                  </w:p>
                </w:tc>
              </w:tr>
              <w:tr w:rsidR="00C75620" w14:paraId="052A2E39" w14:textId="77777777">
                <w:trPr>
                  <w:divId w:val="1465543856"/>
                  <w:tblCellSpacing w:w="15" w:type="dxa"/>
                </w:trPr>
                <w:tc>
                  <w:tcPr>
                    <w:tcW w:w="50" w:type="pct"/>
                    <w:hideMark/>
                  </w:tcPr>
                  <w:p w14:paraId="58DEFC64" w14:textId="77777777" w:rsidR="00C75620" w:rsidRDefault="00C75620">
                    <w:pPr>
                      <w:pStyle w:val="Bibliography"/>
                      <w:rPr>
                        <w:noProof/>
                        <w:lang w:val="en-GB"/>
                      </w:rPr>
                    </w:pPr>
                    <w:r>
                      <w:rPr>
                        <w:noProof/>
                        <w:lang w:val="en-GB"/>
                      </w:rPr>
                      <w:t xml:space="preserve">[18] </w:t>
                    </w:r>
                  </w:p>
                </w:tc>
                <w:tc>
                  <w:tcPr>
                    <w:tcW w:w="0" w:type="auto"/>
                    <w:hideMark/>
                  </w:tcPr>
                  <w:p w14:paraId="7D857D70" w14:textId="77777777" w:rsidR="00C75620" w:rsidRDefault="00C75620">
                    <w:pPr>
                      <w:pStyle w:val="Bibliography"/>
                      <w:rPr>
                        <w:noProof/>
                        <w:lang w:val="en-GB"/>
                      </w:rPr>
                    </w:pPr>
                    <w:r>
                      <w:rPr>
                        <w:noProof/>
                        <w:lang w:val="en-GB"/>
                      </w:rPr>
                      <w:t xml:space="preserve">M. Alzouebi, “Email Communication Strategies and Their Impact on Organisational Performance,” </w:t>
                    </w:r>
                    <w:r>
                      <w:rPr>
                        <w:i/>
                        <w:iCs/>
                        <w:noProof/>
                        <w:lang w:val="en-GB"/>
                      </w:rPr>
                      <w:t xml:space="preserve">International Journal of Information Managemen, </w:t>
                    </w:r>
                    <w:r>
                      <w:rPr>
                        <w:noProof/>
                        <w:lang w:val="en-GB"/>
                      </w:rPr>
                      <w:t xml:space="preserve">vol. 64, pp. 102-112, 2022. </w:t>
                    </w:r>
                  </w:p>
                </w:tc>
              </w:tr>
              <w:tr w:rsidR="00C75620" w14:paraId="70D7CEE5" w14:textId="77777777">
                <w:trPr>
                  <w:divId w:val="1465543856"/>
                  <w:tblCellSpacing w:w="15" w:type="dxa"/>
                </w:trPr>
                <w:tc>
                  <w:tcPr>
                    <w:tcW w:w="50" w:type="pct"/>
                    <w:hideMark/>
                  </w:tcPr>
                  <w:p w14:paraId="3E3BEFFD" w14:textId="77777777" w:rsidR="00C75620" w:rsidRDefault="00C75620">
                    <w:pPr>
                      <w:pStyle w:val="Bibliography"/>
                      <w:rPr>
                        <w:noProof/>
                        <w:lang w:val="en-GB"/>
                      </w:rPr>
                    </w:pPr>
                    <w:r>
                      <w:rPr>
                        <w:noProof/>
                        <w:lang w:val="en-GB"/>
                      </w:rPr>
                      <w:t xml:space="preserve">[19] </w:t>
                    </w:r>
                  </w:p>
                </w:tc>
                <w:tc>
                  <w:tcPr>
                    <w:tcW w:w="0" w:type="auto"/>
                    <w:hideMark/>
                  </w:tcPr>
                  <w:p w14:paraId="1C7287FE" w14:textId="77777777" w:rsidR="00C75620" w:rsidRDefault="00C75620">
                    <w:pPr>
                      <w:pStyle w:val="Bibliography"/>
                      <w:rPr>
                        <w:noProof/>
                        <w:lang w:val="en-GB"/>
                      </w:rPr>
                    </w:pPr>
                    <w:r>
                      <w:rPr>
                        <w:noProof/>
                        <w:lang w:val="en-GB"/>
                      </w:rPr>
                      <w:t xml:space="preserve">L. Andrew and L. Karen, Microsoft 365 for Business: A Practical Guide, london: Routledge, 2023. </w:t>
                    </w:r>
                  </w:p>
                </w:tc>
              </w:tr>
            </w:tbl>
            <w:p w14:paraId="22292D2A" w14:textId="77777777" w:rsidR="00C75620" w:rsidRDefault="00C75620">
              <w:pPr>
                <w:divId w:val="1465543856"/>
                <w:rPr>
                  <w:rFonts w:eastAsia="Times New Roman"/>
                  <w:noProof/>
                </w:rPr>
              </w:pPr>
            </w:p>
            <w:p w14:paraId="3C6720BA" w14:textId="7CC0903F" w:rsidR="00C53ED1" w:rsidRDefault="00C53ED1">
              <w:r>
                <w:rPr>
                  <w:b/>
                  <w:bCs/>
                </w:rPr>
                <w:fldChar w:fldCharType="end"/>
              </w:r>
            </w:p>
          </w:sdtContent>
        </w:sdt>
      </w:sdtContent>
    </w:sdt>
    <w:p w14:paraId="5E453218" w14:textId="0C516BDA" w:rsidR="75B63E1A" w:rsidRPr="002063A6" w:rsidRDefault="75B63E1A" w:rsidP="002063A6">
      <w:pPr>
        <w:spacing w:line="360" w:lineRule="auto"/>
        <w:rPr>
          <w:rFonts w:cstheme="minorHAnsi"/>
        </w:rPr>
      </w:pPr>
    </w:p>
    <w:sectPr w:rsidR="75B63E1A" w:rsidRPr="002063A6" w:rsidSect="004B6993">
      <w:footerReference w:type="default" r:id="rId30"/>
      <w:footerReference w:type="first" r:id="rId31"/>
      <w:pgSz w:w="12240" w:h="15840"/>
      <w:pgMar w:top="1440" w:right="1440" w:bottom="1440" w:left="1440" w:header="720" w:footer="720" w:gutter="0"/>
      <w:pgNumType w:chapStyle="1" w:chapSep="period"/>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A188CE" w14:textId="77777777" w:rsidR="009C0B08" w:rsidRDefault="009C0B08" w:rsidP="00F426D5">
      <w:pPr>
        <w:spacing w:after="0" w:line="240" w:lineRule="auto"/>
      </w:pPr>
      <w:r>
        <w:separator/>
      </w:r>
    </w:p>
  </w:endnote>
  <w:endnote w:type="continuationSeparator" w:id="0">
    <w:p w14:paraId="5B494ADC" w14:textId="77777777" w:rsidR="009C0B08" w:rsidRDefault="009C0B08" w:rsidP="00F42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FUI-Regular">
    <w:altName w:val="Cambria"/>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6837788"/>
      <w:docPartObj>
        <w:docPartGallery w:val="Page Numbers (Bottom of Page)"/>
        <w:docPartUnique/>
      </w:docPartObj>
    </w:sdtPr>
    <w:sdtEndPr>
      <w:rPr>
        <w:noProof/>
      </w:rPr>
    </w:sdtEndPr>
    <w:sdtContent>
      <w:p w14:paraId="16DFFDFC" w14:textId="617D3D54" w:rsidR="004B5437" w:rsidRDefault="004B5437">
        <w:pPr>
          <w:pStyle w:val="Footer"/>
          <w:jc w:val="center"/>
        </w:pPr>
        <w:r>
          <w:fldChar w:fldCharType="begin"/>
        </w:r>
        <w:r>
          <w:instrText xml:space="preserve"> PAGE   \* MERGEFORMAT </w:instrText>
        </w:r>
        <w:r>
          <w:fldChar w:fldCharType="separate"/>
        </w:r>
        <w:r w:rsidR="00654253">
          <w:rPr>
            <w:noProof/>
          </w:rPr>
          <w:t>28</w:t>
        </w:r>
        <w:r>
          <w:rPr>
            <w:noProof/>
          </w:rPr>
          <w:fldChar w:fldCharType="end"/>
        </w:r>
      </w:p>
    </w:sdtContent>
  </w:sdt>
  <w:p w14:paraId="2A1F6292" w14:textId="77777777" w:rsidR="004B5437" w:rsidRDefault="004B543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2F6FDD" w14:textId="77777777" w:rsidR="004B5437" w:rsidRDefault="004B5437" w:rsidP="004B6993">
    <w:pPr>
      <w:pStyle w:val="Footer"/>
      <w:jc w:val="center"/>
    </w:pPr>
  </w:p>
  <w:p w14:paraId="08E3729D" w14:textId="77777777" w:rsidR="004B5437" w:rsidRDefault="004B543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D8DB58" w14:textId="77777777" w:rsidR="009C0B08" w:rsidRDefault="009C0B08" w:rsidP="00F426D5">
      <w:pPr>
        <w:spacing w:after="0" w:line="240" w:lineRule="auto"/>
      </w:pPr>
      <w:r>
        <w:separator/>
      </w:r>
    </w:p>
  </w:footnote>
  <w:footnote w:type="continuationSeparator" w:id="0">
    <w:p w14:paraId="0131949F" w14:textId="77777777" w:rsidR="009C0B08" w:rsidRDefault="009C0B08" w:rsidP="00F426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3433B0"/>
    <w:multiLevelType w:val="hybridMultilevel"/>
    <w:tmpl w:val="35CA12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803B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B7524A"/>
    <w:multiLevelType w:val="hybridMultilevel"/>
    <w:tmpl w:val="64800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E119B3"/>
    <w:multiLevelType w:val="hybridMultilevel"/>
    <w:tmpl w:val="0D363E04"/>
    <w:lvl w:ilvl="0" w:tplc="BFE8DAF8">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292C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E408F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AF422C"/>
    <w:multiLevelType w:val="hybridMultilevel"/>
    <w:tmpl w:val="A01A8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1D5E55"/>
    <w:multiLevelType w:val="hybridMultilevel"/>
    <w:tmpl w:val="7DB06E5E"/>
    <w:lvl w:ilvl="0" w:tplc="F3A4845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8A251D"/>
    <w:multiLevelType w:val="hybridMultilevel"/>
    <w:tmpl w:val="AAA03016"/>
    <w:lvl w:ilvl="0" w:tplc="34FCFF9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66079E"/>
    <w:multiLevelType w:val="hybridMultilevel"/>
    <w:tmpl w:val="B100D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E50063"/>
    <w:multiLevelType w:val="hybridMultilevel"/>
    <w:tmpl w:val="3F424C66"/>
    <w:lvl w:ilvl="0" w:tplc="5246CA1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9404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A10EB9"/>
    <w:multiLevelType w:val="hybridMultilevel"/>
    <w:tmpl w:val="DEC60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11"/>
  </w:num>
  <w:num w:numId="4">
    <w:abstractNumId w:val="5"/>
  </w:num>
  <w:num w:numId="5">
    <w:abstractNumId w:val="6"/>
  </w:num>
  <w:num w:numId="6">
    <w:abstractNumId w:val="10"/>
  </w:num>
  <w:num w:numId="7">
    <w:abstractNumId w:val="0"/>
  </w:num>
  <w:num w:numId="8">
    <w:abstractNumId w:val="3"/>
  </w:num>
  <w:num w:numId="9">
    <w:abstractNumId w:val="12"/>
  </w:num>
  <w:num w:numId="10">
    <w:abstractNumId w:val="9"/>
  </w:num>
  <w:num w:numId="11">
    <w:abstractNumId w:val="7"/>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3B6A"/>
    <w:rsid w:val="00006FE7"/>
    <w:rsid w:val="00020409"/>
    <w:rsid w:val="00022E87"/>
    <w:rsid w:val="00031DD8"/>
    <w:rsid w:val="00044BDB"/>
    <w:rsid w:val="0004732D"/>
    <w:rsid w:val="00060D84"/>
    <w:rsid w:val="00076596"/>
    <w:rsid w:val="00087FCC"/>
    <w:rsid w:val="000A13D1"/>
    <w:rsid w:val="000D5A50"/>
    <w:rsid w:val="000F617C"/>
    <w:rsid w:val="00107552"/>
    <w:rsid w:val="00111F3E"/>
    <w:rsid w:val="00116B39"/>
    <w:rsid w:val="001260A4"/>
    <w:rsid w:val="00163BBB"/>
    <w:rsid w:val="00171701"/>
    <w:rsid w:val="00172638"/>
    <w:rsid w:val="00173D78"/>
    <w:rsid w:val="001837F8"/>
    <w:rsid w:val="00186324"/>
    <w:rsid w:val="00187D80"/>
    <w:rsid w:val="0019650C"/>
    <w:rsid w:val="001A06BC"/>
    <w:rsid w:val="001B2C5A"/>
    <w:rsid w:val="001C150E"/>
    <w:rsid w:val="001E1EEB"/>
    <w:rsid w:val="001F7239"/>
    <w:rsid w:val="00201BA2"/>
    <w:rsid w:val="002063A6"/>
    <w:rsid w:val="00221914"/>
    <w:rsid w:val="00233AD7"/>
    <w:rsid w:val="00253430"/>
    <w:rsid w:val="00275487"/>
    <w:rsid w:val="00285629"/>
    <w:rsid w:val="00290D14"/>
    <w:rsid w:val="002D757E"/>
    <w:rsid w:val="002E0F71"/>
    <w:rsid w:val="002F65F0"/>
    <w:rsid w:val="00300F31"/>
    <w:rsid w:val="0030488C"/>
    <w:rsid w:val="00312637"/>
    <w:rsid w:val="00337544"/>
    <w:rsid w:val="00337F79"/>
    <w:rsid w:val="00347463"/>
    <w:rsid w:val="0035056B"/>
    <w:rsid w:val="003560D1"/>
    <w:rsid w:val="0035781A"/>
    <w:rsid w:val="0037125B"/>
    <w:rsid w:val="00376C55"/>
    <w:rsid w:val="00383361"/>
    <w:rsid w:val="00387E74"/>
    <w:rsid w:val="00390292"/>
    <w:rsid w:val="00394523"/>
    <w:rsid w:val="003A4F60"/>
    <w:rsid w:val="003C412E"/>
    <w:rsid w:val="003C7175"/>
    <w:rsid w:val="003D6DBC"/>
    <w:rsid w:val="003E266D"/>
    <w:rsid w:val="00406EA3"/>
    <w:rsid w:val="00413EDF"/>
    <w:rsid w:val="004311C8"/>
    <w:rsid w:val="00446AB0"/>
    <w:rsid w:val="004575B1"/>
    <w:rsid w:val="0047494C"/>
    <w:rsid w:val="00480D91"/>
    <w:rsid w:val="00487004"/>
    <w:rsid w:val="00490D65"/>
    <w:rsid w:val="004A2688"/>
    <w:rsid w:val="004B5437"/>
    <w:rsid w:val="004B563C"/>
    <w:rsid w:val="004B6993"/>
    <w:rsid w:val="004B6FF8"/>
    <w:rsid w:val="004C2AD6"/>
    <w:rsid w:val="004D1C29"/>
    <w:rsid w:val="004D509D"/>
    <w:rsid w:val="004E1740"/>
    <w:rsid w:val="004E2704"/>
    <w:rsid w:val="0050135A"/>
    <w:rsid w:val="00505842"/>
    <w:rsid w:val="00510C5B"/>
    <w:rsid w:val="00511135"/>
    <w:rsid w:val="005137C6"/>
    <w:rsid w:val="00513AFD"/>
    <w:rsid w:val="00520D89"/>
    <w:rsid w:val="00521EAC"/>
    <w:rsid w:val="0052635F"/>
    <w:rsid w:val="00531B0E"/>
    <w:rsid w:val="00534B51"/>
    <w:rsid w:val="00545E57"/>
    <w:rsid w:val="005512FA"/>
    <w:rsid w:val="00555CB5"/>
    <w:rsid w:val="005564EE"/>
    <w:rsid w:val="00565CE8"/>
    <w:rsid w:val="00597D48"/>
    <w:rsid w:val="005A3933"/>
    <w:rsid w:val="005A3B24"/>
    <w:rsid w:val="005B3477"/>
    <w:rsid w:val="005B62D9"/>
    <w:rsid w:val="005C0D07"/>
    <w:rsid w:val="005D2B0B"/>
    <w:rsid w:val="005D461B"/>
    <w:rsid w:val="005E15E2"/>
    <w:rsid w:val="005E324B"/>
    <w:rsid w:val="005E553D"/>
    <w:rsid w:val="005F50B7"/>
    <w:rsid w:val="006233A3"/>
    <w:rsid w:val="006411B1"/>
    <w:rsid w:val="00643FAF"/>
    <w:rsid w:val="00654253"/>
    <w:rsid w:val="0068051E"/>
    <w:rsid w:val="00681705"/>
    <w:rsid w:val="006C5E24"/>
    <w:rsid w:val="006C6343"/>
    <w:rsid w:val="006E30CA"/>
    <w:rsid w:val="006E4D09"/>
    <w:rsid w:val="006F0C1B"/>
    <w:rsid w:val="006F1B8B"/>
    <w:rsid w:val="006F2EEB"/>
    <w:rsid w:val="0071197A"/>
    <w:rsid w:val="00713E26"/>
    <w:rsid w:val="0071695C"/>
    <w:rsid w:val="00717CE2"/>
    <w:rsid w:val="00735CAC"/>
    <w:rsid w:val="0075198F"/>
    <w:rsid w:val="00753B17"/>
    <w:rsid w:val="00756D42"/>
    <w:rsid w:val="00766995"/>
    <w:rsid w:val="00773C50"/>
    <w:rsid w:val="00782F33"/>
    <w:rsid w:val="00783998"/>
    <w:rsid w:val="00795E09"/>
    <w:rsid w:val="007B009C"/>
    <w:rsid w:val="007C7FC8"/>
    <w:rsid w:val="007D3B6A"/>
    <w:rsid w:val="007F2CC9"/>
    <w:rsid w:val="00815CC8"/>
    <w:rsid w:val="00820F68"/>
    <w:rsid w:val="0083432B"/>
    <w:rsid w:val="00840D2D"/>
    <w:rsid w:val="00851280"/>
    <w:rsid w:val="008553A3"/>
    <w:rsid w:val="00856925"/>
    <w:rsid w:val="00875B65"/>
    <w:rsid w:val="008A2404"/>
    <w:rsid w:val="008B125C"/>
    <w:rsid w:val="008C1A13"/>
    <w:rsid w:val="008D5A4E"/>
    <w:rsid w:val="008E0299"/>
    <w:rsid w:val="008F567B"/>
    <w:rsid w:val="008F6827"/>
    <w:rsid w:val="00901C28"/>
    <w:rsid w:val="0092360B"/>
    <w:rsid w:val="00926AB2"/>
    <w:rsid w:val="00946736"/>
    <w:rsid w:val="00964C6A"/>
    <w:rsid w:val="009736BB"/>
    <w:rsid w:val="00985F16"/>
    <w:rsid w:val="00993171"/>
    <w:rsid w:val="009949F8"/>
    <w:rsid w:val="009B1A46"/>
    <w:rsid w:val="009B5345"/>
    <w:rsid w:val="009B539B"/>
    <w:rsid w:val="009C0B08"/>
    <w:rsid w:val="009E0BC8"/>
    <w:rsid w:val="009E4033"/>
    <w:rsid w:val="009F5962"/>
    <w:rsid w:val="009F6F6D"/>
    <w:rsid w:val="00A022C4"/>
    <w:rsid w:val="00A07F9F"/>
    <w:rsid w:val="00A10142"/>
    <w:rsid w:val="00A115F6"/>
    <w:rsid w:val="00A1355E"/>
    <w:rsid w:val="00A20713"/>
    <w:rsid w:val="00A22F02"/>
    <w:rsid w:val="00A2376A"/>
    <w:rsid w:val="00A26177"/>
    <w:rsid w:val="00A402E9"/>
    <w:rsid w:val="00A43F86"/>
    <w:rsid w:val="00A45567"/>
    <w:rsid w:val="00A714FF"/>
    <w:rsid w:val="00A74FB5"/>
    <w:rsid w:val="00A751E0"/>
    <w:rsid w:val="00A776B9"/>
    <w:rsid w:val="00A77BFC"/>
    <w:rsid w:val="00A80659"/>
    <w:rsid w:val="00A82FFA"/>
    <w:rsid w:val="00A93DD5"/>
    <w:rsid w:val="00AA398E"/>
    <w:rsid w:val="00AA4BCC"/>
    <w:rsid w:val="00AB1429"/>
    <w:rsid w:val="00AC2EF4"/>
    <w:rsid w:val="00AC4A65"/>
    <w:rsid w:val="00AC6A91"/>
    <w:rsid w:val="00AD53BB"/>
    <w:rsid w:val="00AE261D"/>
    <w:rsid w:val="00AF5D4D"/>
    <w:rsid w:val="00B05378"/>
    <w:rsid w:val="00B06A2E"/>
    <w:rsid w:val="00B14A38"/>
    <w:rsid w:val="00B257AA"/>
    <w:rsid w:val="00B26BA2"/>
    <w:rsid w:val="00B3064A"/>
    <w:rsid w:val="00B33B79"/>
    <w:rsid w:val="00B4001C"/>
    <w:rsid w:val="00B41288"/>
    <w:rsid w:val="00B4585E"/>
    <w:rsid w:val="00B471BE"/>
    <w:rsid w:val="00B864D4"/>
    <w:rsid w:val="00BA3391"/>
    <w:rsid w:val="00BA365C"/>
    <w:rsid w:val="00BA7192"/>
    <w:rsid w:val="00BB0B15"/>
    <w:rsid w:val="00BB37C9"/>
    <w:rsid w:val="00BC1A39"/>
    <w:rsid w:val="00BC4EE8"/>
    <w:rsid w:val="00BC57BF"/>
    <w:rsid w:val="00BD28C2"/>
    <w:rsid w:val="00BF3E5B"/>
    <w:rsid w:val="00BF4C13"/>
    <w:rsid w:val="00C3091A"/>
    <w:rsid w:val="00C33F74"/>
    <w:rsid w:val="00C4172A"/>
    <w:rsid w:val="00C44A5A"/>
    <w:rsid w:val="00C504FF"/>
    <w:rsid w:val="00C53ED1"/>
    <w:rsid w:val="00C5573C"/>
    <w:rsid w:val="00C56559"/>
    <w:rsid w:val="00C61E0B"/>
    <w:rsid w:val="00C71738"/>
    <w:rsid w:val="00C75620"/>
    <w:rsid w:val="00C82274"/>
    <w:rsid w:val="00C95224"/>
    <w:rsid w:val="00C95A2F"/>
    <w:rsid w:val="00CA682E"/>
    <w:rsid w:val="00CB346C"/>
    <w:rsid w:val="00CB3A49"/>
    <w:rsid w:val="00CC00F8"/>
    <w:rsid w:val="00CD0303"/>
    <w:rsid w:val="00CD6437"/>
    <w:rsid w:val="00CE2F57"/>
    <w:rsid w:val="00CF4A1F"/>
    <w:rsid w:val="00CF7AFC"/>
    <w:rsid w:val="00D03D08"/>
    <w:rsid w:val="00D1144C"/>
    <w:rsid w:val="00D123CB"/>
    <w:rsid w:val="00D23E7D"/>
    <w:rsid w:val="00D424CA"/>
    <w:rsid w:val="00D52F51"/>
    <w:rsid w:val="00D56B23"/>
    <w:rsid w:val="00D61D5E"/>
    <w:rsid w:val="00D76218"/>
    <w:rsid w:val="00D81ACC"/>
    <w:rsid w:val="00D9385A"/>
    <w:rsid w:val="00D967BB"/>
    <w:rsid w:val="00DA6288"/>
    <w:rsid w:val="00DC3832"/>
    <w:rsid w:val="00DE2E6F"/>
    <w:rsid w:val="00DE45F1"/>
    <w:rsid w:val="00DF1130"/>
    <w:rsid w:val="00E01884"/>
    <w:rsid w:val="00E06B03"/>
    <w:rsid w:val="00E07EBA"/>
    <w:rsid w:val="00E13E25"/>
    <w:rsid w:val="00E24EA7"/>
    <w:rsid w:val="00E26D0F"/>
    <w:rsid w:val="00E3213E"/>
    <w:rsid w:val="00E423DD"/>
    <w:rsid w:val="00E64BF8"/>
    <w:rsid w:val="00E64C93"/>
    <w:rsid w:val="00E65AFE"/>
    <w:rsid w:val="00E71CE8"/>
    <w:rsid w:val="00E75C5C"/>
    <w:rsid w:val="00E93DB1"/>
    <w:rsid w:val="00EA75E5"/>
    <w:rsid w:val="00EC052C"/>
    <w:rsid w:val="00EC6175"/>
    <w:rsid w:val="00ED02C8"/>
    <w:rsid w:val="00ED34ED"/>
    <w:rsid w:val="00EE42A4"/>
    <w:rsid w:val="00EE4626"/>
    <w:rsid w:val="00EF4FD3"/>
    <w:rsid w:val="00F07874"/>
    <w:rsid w:val="00F11721"/>
    <w:rsid w:val="00F31158"/>
    <w:rsid w:val="00F37365"/>
    <w:rsid w:val="00F426D5"/>
    <w:rsid w:val="00F43B2F"/>
    <w:rsid w:val="00F53AF2"/>
    <w:rsid w:val="00F7683F"/>
    <w:rsid w:val="00F82BD6"/>
    <w:rsid w:val="00F92FE4"/>
    <w:rsid w:val="00F947D5"/>
    <w:rsid w:val="00F95E78"/>
    <w:rsid w:val="00FB3803"/>
    <w:rsid w:val="00FB4BE4"/>
    <w:rsid w:val="00FB6869"/>
    <w:rsid w:val="00FC4C52"/>
    <w:rsid w:val="00FC7752"/>
    <w:rsid w:val="00FD0A66"/>
    <w:rsid w:val="00FD331B"/>
    <w:rsid w:val="00FD567A"/>
    <w:rsid w:val="00FE58D7"/>
    <w:rsid w:val="012B113A"/>
    <w:rsid w:val="0F4A499C"/>
    <w:rsid w:val="377C0949"/>
    <w:rsid w:val="45F9DD37"/>
    <w:rsid w:val="5264991E"/>
    <w:rsid w:val="6E2E3561"/>
    <w:rsid w:val="6EFAF957"/>
    <w:rsid w:val="75B63E1A"/>
    <w:rsid w:val="784E0ADC"/>
    <w:rsid w:val="7CA30E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5D0615"/>
  <w15:chartTrackingRefBased/>
  <w15:docId w15:val="{A6EB5435-3F16-4B3D-B3F5-9376AB8AE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3B6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D3B6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B4BE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61E0B"/>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E93DB1"/>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B6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D3B6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426D5"/>
    <w:pPr>
      <w:outlineLvl w:val="9"/>
    </w:pPr>
  </w:style>
  <w:style w:type="paragraph" w:styleId="TOC1">
    <w:name w:val="toc 1"/>
    <w:basedOn w:val="Normal"/>
    <w:next w:val="Normal"/>
    <w:autoRedefine/>
    <w:uiPriority w:val="39"/>
    <w:unhideWhenUsed/>
    <w:rsid w:val="00F426D5"/>
    <w:pPr>
      <w:spacing w:after="100"/>
    </w:pPr>
  </w:style>
  <w:style w:type="paragraph" w:styleId="TOC2">
    <w:name w:val="toc 2"/>
    <w:basedOn w:val="Normal"/>
    <w:next w:val="Normal"/>
    <w:autoRedefine/>
    <w:uiPriority w:val="39"/>
    <w:unhideWhenUsed/>
    <w:rsid w:val="00F426D5"/>
    <w:pPr>
      <w:spacing w:after="100"/>
      <w:ind w:left="220"/>
    </w:pPr>
  </w:style>
  <w:style w:type="character" w:styleId="Hyperlink">
    <w:name w:val="Hyperlink"/>
    <w:basedOn w:val="DefaultParagraphFont"/>
    <w:uiPriority w:val="99"/>
    <w:unhideWhenUsed/>
    <w:rsid w:val="00F426D5"/>
    <w:rPr>
      <w:color w:val="0563C1" w:themeColor="hyperlink"/>
      <w:u w:val="single"/>
    </w:rPr>
  </w:style>
  <w:style w:type="paragraph" w:styleId="Header">
    <w:name w:val="header"/>
    <w:basedOn w:val="Normal"/>
    <w:link w:val="HeaderChar"/>
    <w:uiPriority w:val="99"/>
    <w:unhideWhenUsed/>
    <w:rsid w:val="00F426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26D5"/>
  </w:style>
  <w:style w:type="paragraph" w:styleId="Footer">
    <w:name w:val="footer"/>
    <w:basedOn w:val="Normal"/>
    <w:link w:val="FooterChar"/>
    <w:uiPriority w:val="99"/>
    <w:unhideWhenUsed/>
    <w:rsid w:val="00F426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26D5"/>
  </w:style>
  <w:style w:type="paragraph" w:styleId="Bibliography">
    <w:name w:val="Bibliography"/>
    <w:basedOn w:val="Normal"/>
    <w:next w:val="Normal"/>
    <w:uiPriority w:val="37"/>
    <w:unhideWhenUsed/>
    <w:rsid w:val="00A2376A"/>
  </w:style>
  <w:style w:type="character" w:styleId="Strong">
    <w:name w:val="Strong"/>
    <w:basedOn w:val="DefaultParagraphFont"/>
    <w:uiPriority w:val="22"/>
    <w:qFormat/>
    <w:rsid w:val="001260A4"/>
    <w:rPr>
      <w:b/>
      <w:bCs/>
    </w:rPr>
  </w:style>
  <w:style w:type="character" w:customStyle="1" w:styleId="Heading3Char">
    <w:name w:val="Heading 3 Char"/>
    <w:basedOn w:val="DefaultParagraphFont"/>
    <w:link w:val="Heading3"/>
    <w:uiPriority w:val="9"/>
    <w:rsid w:val="00FB4BE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0488C"/>
    <w:pPr>
      <w:spacing w:after="100"/>
      <w:ind w:left="440"/>
    </w:pPr>
  </w:style>
  <w:style w:type="paragraph" w:styleId="BalloonText">
    <w:name w:val="Balloon Text"/>
    <w:basedOn w:val="Normal"/>
    <w:link w:val="BalloonTextChar"/>
    <w:uiPriority w:val="99"/>
    <w:semiHidden/>
    <w:unhideWhenUsed/>
    <w:rsid w:val="00BC1A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1A39"/>
    <w:rPr>
      <w:rFonts w:ascii="Segoe UI" w:hAnsi="Segoe UI" w:cs="Segoe UI"/>
      <w:sz w:val="18"/>
      <w:szCs w:val="18"/>
    </w:rPr>
  </w:style>
  <w:style w:type="character" w:customStyle="1" w:styleId="Heading4Char">
    <w:name w:val="Heading 4 Char"/>
    <w:basedOn w:val="DefaultParagraphFont"/>
    <w:link w:val="Heading4"/>
    <w:uiPriority w:val="9"/>
    <w:rsid w:val="00C61E0B"/>
    <w:rPr>
      <w:rFonts w:asciiTheme="majorHAnsi" w:eastAsiaTheme="majorEastAsia" w:hAnsiTheme="majorHAnsi" w:cstheme="majorBidi"/>
      <w:i/>
      <w:iCs/>
      <w:color w:val="2E74B5" w:themeColor="accent1" w:themeShade="BF"/>
    </w:rPr>
  </w:style>
  <w:style w:type="paragraph" w:styleId="Caption">
    <w:name w:val="caption"/>
    <w:basedOn w:val="Normal"/>
    <w:next w:val="Normal"/>
    <w:uiPriority w:val="35"/>
    <w:unhideWhenUsed/>
    <w:qFormat/>
    <w:rsid w:val="00487004"/>
    <w:pPr>
      <w:spacing w:after="200" w:line="240" w:lineRule="auto"/>
    </w:pPr>
    <w:rPr>
      <w:i/>
      <w:iCs/>
      <w:color w:val="44546A" w:themeColor="text2"/>
      <w:sz w:val="18"/>
      <w:szCs w:val="18"/>
    </w:rPr>
  </w:style>
  <w:style w:type="character" w:customStyle="1" w:styleId="UnresolvedMention">
    <w:name w:val="Unresolved Mention"/>
    <w:basedOn w:val="DefaultParagraphFont"/>
    <w:uiPriority w:val="99"/>
    <w:semiHidden/>
    <w:unhideWhenUsed/>
    <w:rsid w:val="00717CE2"/>
    <w:rPr>
      <w:color w:val="605E5C"/>
      <w:shd w:val="clear" w:color="auto" w:fill="E1DFDD"/>
    </w:rPr>
  </w:style>
  <w:style w:type="character" w:customStyle="1" w:styleId="s2">
    <w:name w:val="s2"/>
    <w:basedOn w:val="DefaultParagraphFont"/>
    <w:rsid w:val="006E30CA"/>
    <w:rPr>
      <w:rFonts w:ascii=".SFUI-Regular" w:hAnsi=".SFUI-Regular" w:hint="default"/>
      <w:b w:val="0"/>
      <w:bCs w:val="0"/>
      <w:i w:val="0"/>
      <w:iCs w:val="0"/>
      <w:sz w:val="23"/>
      <w:szCs w:val="23"/>
    </w:rPr>
  </w:style>
  <w:style w:type="character" w:customStyle="1" w:styleId="Heading5Char">
    <w:name w:val="Heading 5 Char"/>
    <w:basedOn w:val="DefaultParagraphFont"/>
    <w:link w:val="Heading5"/>
    <w:uiPriority w:val="9"/>
    <w:rsid w:val="00E93DB1"/>
    <w:rPr>
      <w:rFonts w:asciiTheme="majorHAnsi" w:eastAsiaTheme="majorEastAsia" w:hAnsiTheme="majorHAnsi" w:cstheme="majorBidi"/>
      <w:color w:val="2E74B5" w:themeColor="accent1" w:themeShade="BF"/>
    </w:rPr>
  </w:style>
  <w:style w:type="paragraph" w:styleId="NoSpacing">
    <w:name w:val="No Spacing"/>
    <w:uiPriority w:val="1"/>
    <w:qFormat/>
    <w:rsid w:val="008F567B"/>
    <w:pPr>
      <w:spacing w:after="0" w:line="240" w:lineRule="auto"/>
    </w:pPr>
  </w:style>
  <w:style w:type="paragraph" w:styleId="ListParagraph">
    <w:name w:val="List Paragraph"/>
    <w:basedOn w:val="Normal"/>
    <w:uiPriority w:val="34"/>
    <w:qFormat/>
    <w:rsid w:val="00187D80"/>
    <w:pPr>
      <w:ind w:left="720"/>
      <w:contextualSpacing/>
    </w:pPr>
  </w:style>
  <w:style w:type="paragraph" w:styleId="Revision">
    <w:name w:val="Revision"/>
    <w:hidden/>
    <w:uiPriority w:val="99"/>
    <w:semiHidden/>
    <w:rsid w:val="002063A6"/>
    <w:pPr>
      <w:spacing w:after="0" w:line="240" w:lineRule="auto"/>
    </w:pPr>
  </w:style>
  <w:style w:type="paragraph" w:styleId="FootnoteText">
    <w:name w:val="footnote text"/>
    <w:basedOn w:val="Normal"/>
    <w:uiPriority w:val="99"/>
    <w:semiHidden/>
    <w:unhideWhenUsed/>
    <w:rsid w:val="5264991E"/>
    <w:pPr>
      <w:spacing w:after="0" w:line="240" w:lineRule="auto"/>
    </w:pPr>
    <w:rPr>
      <w:sz w:val="20"/>
      <w:szCs w:val="20"/>
    </w:rPr>
  </w:style>
  <w:style w:type="paragraph" w:styleId="EndnoteText">
    <w:name w:val="endnote text"/>
    <w:basedOn w:val="Normal"/>
    <w:uiPriority w:val="99"/>
    <w:semiHidden/>
    <w:unhideWhenUsed/>
    <w:rsid w:val="6E2E3561"/>
    <w:pPr>
      <w:spacing w:after="0" w:line="240" w:lineRule="auto"/>
    </w:pPr>
    <w:rPr>
      <w:sz w:val="20"/>
      <w:szCs w:val="20"/>
    </w:rPr>
  </w:style>
  <w:style w:type="character" w:styleId="FootnoteReference">
    <w:name w:val="footnote reference"/>
    <w:basedOn w:val="DefaultParagraphFont"/>
    <w:uiPriority w:val="99"/>
    <w:semiHidden/>
    <w:unhideWhenUsed/>
    <w:rsid w:val="012B11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2687">
      <w:bodyDiv w:val="1"/>
      <w:marLeft w:val="0"/>
      <w:marRight w:val="0"/>
      <w:marTop w:val="0"/>
      <w:marBottom w:val="0"/>
      <w:divBdr>
        <w:top w:val="none" w:sz="0" w:space="0" w:color="auto"/>
        <w:left w:val="none" w:sz="0" w:space="0" w:color="auto"/>
        <w:bottom w:val="none" w:sz="0" w:space="0" w:color="auto"/>
        <w:right w:val="none" w:sz="0" w:space="0" w:color="auto"/>
      </w:divBdr>
    </w:div>
    <w:div w:id="1129967">
      <w:bodyDiv w:val="1"/>
      <w:marLeft w:val="0"/>
      <w:marRight w:val="0"/>
      <w:marTop w:val="0"/>
      <w:marBottom w:val="0"/>
      <w:divBdr>
        <w:top w:val="none" w:sz="0" w:space="0" w:color="auto"/>
        <w:left w:val="none" w:sz="0" w:space="0" w:color="auto"/>
        <w:bottom w:val="none" w:sz="0" w:space="0" w:color="auto"/>
        <w:right w:val="none" w:sz="0" w:space="0" w:color="auto"/>
      </w:divBdr>
    </w:div>
    <w:div w:id="1590695">
      <w:bodyDiv w:val="1"/>
      <w:marLeft w:val="0"/>
      <w:marRight w:val="0"/>
      <w:marTop w:val="0"/>
      <w:marBottom w:val="0"/>
      <w:divBdr>
        <w:top w:val="none" w:sz="0" w:space="0" w:color="auto"/>
        <w:left w:val="none" w:sz="0" w:space="0" w:color="auto"/>
        <w:bottom w:val="none" w:sz="0" w:space="0" w:color="auto"/>
        <w:right w:val="none" w:sz="0" w:space="0" w:color="auto"/>
      </w:divBdr>
    </w:div>
    <w:div w:id="1662605">
      <w:bodyDiv w:val="1"/>
      <w:marLeft w:val="0"/>
      <w:marRight w:val="0"/>
      <w:marTop w:val="0"/>
      <w:marBottom w:val="0"/>
      <w:divBdr>
        <w:top w:val="none" w:sz="0" w:space="0" w:color="auto"/>
        <w:left w:val="none" w:sz="0" w:space="0" w:color="auto"/>
        <w:bottom w:val="none" w:sz="0" w:space="0" w:color="auto"/>
        <w:right w:val="none" w:sz="0" w:space="0" w:color="auto"/>
      </w:divBdr>
    </w:div>
    <w:div w:id="3363251">
      <w:bodyDiv w:val="1"/>
      <w:marLeft w:val="0"/>
      <w:marRight w:val="0"/>
      <w:marTop w:val="0"/>
      <w:marBottom w:val="0"/>
      <w:divBdr>
        <w:top w:val="none" w:sz="0" w:space="0" w:color="auto"/>
        <w:left w:val="none" w:sz="0" w:space="0" w:color="auto"/>
        <w:bottom w:val="none" w:sz="0" w:space="0" w:color="auto"/>
        <w:right w:val="none" w:sz="0" w:space="0" w:color="auto"/>
      </w:divBdr>
    </w:div>
    <w:div w:id="4215314">
      <w:bodyDiv w:val="1"/>
      <w:marLeft w:val="0"/>
      <w:marRight w:val="0"/>
      <w:marTop w:val="0"/>
      <w:marBottom w:val="0"/>
      <w:divBdr>
        <w:top w:val="none" w:sz="0" w:space="0" w:color="auto"/>
        <w:left w:val="none" w:sz="0" w:space="0" w:color="auto"/>
        <w:bottom w:val="none" w:sz="0" w:space="0" w:color="auto"/>
        <w:right w:val="none" w:sz="0" w:space="0" w:color="auto"/>
      </w:divBdr>
    </w:div>
    <w:div w:id="4671839">
      <w:bodyDiv w:val="1"/>
      <w:marLeft w:val="0"/>
      <w:marRight w:val="0"/>
      <w:marTop w:val="0"/>
      <w:marBottom w:val="0"/>
      <w:divBdr>
        <w:top w:val="none" w:sz="0" w:space="0" w:color="auto"/>
        <w:left w:val="none" w:sz="0" w:space="0" w:color="auto"/>
        <w:bottom w:val="none" w:sz="0" w:space="0" w:color="auto"/>
        <w:right w:val="none" w:sz="0" w:space="0" w:color="auto"/>
      </w:divBdr>
    </w:div>
    <w:div w:id="4863109">
      <w:bodyDiv w:val="1"/>
      <w:marLeft w:val="0"/>
      <w:marRight w:val="0"/>
      <w:marTop w:val="0"/>
      <w:marBottom w:val="0"/>
      <w:divBdr>
        <w:top w:val="none" w:sz="0" w:space="0" w:color="auto"/>
        <w:left w:val="none" w:sz="0" w:space="0" w:color="auto"/>
        <w:bottom w:val="none" w:sz="0" w:space="0" w:color="auto"/>
        <w:right w:val="none" w:sz="0" w:space="0" w:color="auto"/>
      </w:divBdr>
    </w:div>
    <w:div w:id="10184015">
      <w:bodyDiv w:val="1"/>
      <w:marLeft w:val="0"/>
      <w:marRight w:val="0"/>
      <w:marTop w:val="0"/>
      <w:marBottom w:val="0"/>
      <w:divBdr>
        <w:top w:val="none" w:sz="0" w:space="0" w:color="auto"/>
        <w:left w:val="none" w:sz="0" w:space="0" w:color="auto"/>
        <w:bottom w:val="none" w:sz="0" w:space="0" w:color="auto"/>
        <w:right w:val="none" w:sz="0" w:space="0" w:color="auto"/>
      </w:divBdr>
    </w:div>
    <w:div w:id="11541622">
      <w:bodyDiv w:val="1"/>
      <w:marLeft w:val="0"/>
      <w:marRight w:val="0"/>
      <w:marTop w:val="0"/>
      <w:marBottom w:val="0"/>
      <w:divBdr>
        <w:top w:val="none" w:sz="0" w:space="0" w:color="auto"/>
        <w:left w:val="none" w:sz="0" w:space="0" w:color="auto"/>
        <w:bottom w:val="none" w:sz="0" w:space="0" w:color="auto"/>
        <w:right w:val="none" w:sz="0" w:space="0" w:color="auto"/>
      </w:divBdr>
    </w:div>
    <w:div w:id="12996892">
      <w:bodyDiv w:val="1"/>
      <w:marLeft w:val="0"/>
      <w:marRight w:val="0"/>
      <w:marTop w:val="0"/>
      <w:marBottom w:val="0"/>
      <w:divBdr>
        <w:top w:val="none" w:sz="0" w:space="0" w:color="auto"/>
        <w:left w:val="none" w:sz="0" w:space="0" w:color="auto"/>
        <w:bottom w:val="none" w:sz="0" w:space="0" w:color="auto"/>
        <w:right w:val="none" w:sz="0" w:space="0" w:color="auto"/>
      </w:divBdr>
    </w:div>
    <w:div w:id="13113647">
      <w:bodyDiv w:val="1"/>
      <w:marLeft w:val="0"/>
      <w:marRight w:val="0"/>
      <w:marTop w:val="0"/>
      <w:marBottom w:val="0"/>
      <w:divBdr>
        <w:top w:val="none" w:sz="0" w:space="0" w:color="auto"/>
        <w:left w:val="none" w:sz="0" w:space="0" w:color="auto"/>
        <w:bottom w:val="none" w:sz="0" w:space="0" w:color="auto"/>
        <w:right w:val="none" w:sz="0" w:space="0" w:color="auto"/>
      </w:divBdr>
    </w:div>
    <w:div w:id="15087925">
      <w:bodyDiv w:val="1"/>
      <w:marLeft w:val="0"/>
      <w:marRight w:val="0"/>
      <w:marTop w:val="0"/>
      <w:marBottom w:val="0"/>
      <w:divBdr>
        <w:top w:val="none" w:sz="0" w:space="0" w:color="auto"/>
        <w:left w:val="none" w:sz="0" w:space="0" w:color="auto"/>
        <w:bottom w:val="none" w:sz="0" w:space="0" w:color="auto"/>
        <w:right w:val="none" w:sz="0" w:space="0" w:color="auto"/>
      </w:divBdr>
    </w:div>
    <w:div w:id="19668539">
      <w:bodyDiv w:val="1"/>
      <w:marLeft w:val="0"/>
      <w:marRight w:val="0"/>
      <w:marTop w:val="0"/>
      <w:marBottom w:val="0"/>
      <w:divBdr>
        <w:top w:val="none" w:sz="0" w:space="0" w:color="auto"/>
        <w:left w:val="none" w:sz="0" w:space="0" w:color="auto"/>
        <w:bottom w:val="none" w:sz="0" w:space="0" w:color="auto"/>
        <w:right w:val="none" w:sz="0" w:space="0" w:color="auto"/>
      </w:divBdr>
    </w:div>
    <w:div w:id="23942612">
      <w:bodyDiv w:val="1"/>
      <w:marLeft w:val="0"/>
      <w:marRight w:val="0"/>
      <w:marTop w:val="0"/>
      <w:marBottom w:val="0"/>
      <w:divBdr>
        <w:top w:val="none" w:sz="0" w:space="0" w:color="auto"/>
        <w:left w:val="none" w:sz="0" w:space="0" w:color="auto"/>
        <w:bottom w:val="none" w:sz="0" w:space="0" w:color="auto"/>
        <w:right w:val="none" w:sz="0" w:space="0" w:color="auto"/>
      </w:divBdr>
    </w:div>
    <w:div w:id="23991767">
      <w:bodyDiv w:val="1"/>
      <w:marLeft w:val="0"/>
      <w:marRight w:val="0"/>
      <w:marTop w:val="0"/>
      <w:marBottom w:val="0"/>
      <w:divBdr>
        <w:top w:val="none" w:sz="0" w:space="0" w:color="auto"/>
        <w:left w:val="none" w:sz="0" w:space="0" w:color="auto"/>
        <w:bottom w:val="none" w:sz="0" w:space="0" w:color="auto"/>
        <w:right w:val="none" w:sz="0" w:space="0" w:color="auto"/>
      </w:divBdr>
    </w:div>
    <w:div w:id="27996746">
      <w:bodyDiv w:val="1"/>
      <w:marLeft w:val="0"/>
      <w:marRight w:val="0"/>
      <w:marTop w:val="0"/>
      <w:marBottom w:val="0"/>
      <w:divBdr>
        <w:top w:val="none" w:sz="0" w:space="0" w:color="auto"/>
        <w:left w:val="none" w:sz="0" w:space="0" w:color="auto"/>
        <w:bottom w:val="none" w:sz="0" w:space="0" w:color="auto"/>
        <w:right w:val="none" w:sz="0" w:space="0" w:color="auto"/>
      </w:divBdr>
    </w:div>
    <w:div w:id="28188631">
      <w:bodyDiv w:val="1"/>
      <w:marLeft w:val="0"/>
      <w:marRight w:val="0"/>
      <w:marTop w:val="0"/>
      <w:marBottom w:val="0"/>
      <w:divBdr>
        <w:top w:val="none" w:sz="0" w:space="0" w:color="auto"/>
        <w:left w:val="none" w:sz="0" w:space="0" w:color="auto"/>
        <w:bottom w:val="none" w:sz="0" w:space="0" w:color="auto"/>
        <w:right w:val="none" w:sz="0" w:space="0" w:color="auto"/>
      </w:divBdr>
    </w:div>
    <w:div w:id="33576487">
      <w:bodyDiv w:val="1"/>
      <w:marLeft w:val="0"/>
      <w:marRight w:val="0"/>
      <w:marTop w:val="0"/>
      <w:marBottom w:val="0"/>
      <w:divBdr>
        <w:top w:val="none" w:sz="0" w:space="0" w:color="auto"/>
        <w:left w:val="none" w:sz="0" w:space="0" w:color="auto"/>
        <w:bottom w:val="none" w:sz="0" w:space="0" w:color="auto"/>
        <w:right w:val="none" w:sz="0" w:space="0" w:color="auto"/>
      </w:divBdr>
    </w:div>
    <w:div w:id="34280072">
      <w:bodyDiv w:val="1"/>
      <w:marLeft w:val="0"/>
      <w:marRight w:val="0"/>
      <w:marTop w:val="0"/>
      <w:marBottom w:val="0"/>
      <w:divBdr>
        <w:top w:val="none" w:sz="0" w:space="0" w:color="auto"/>
        <w:left w:val="none" w:sz="0" w:space="0" w:color="auto"/>
        <w:bottom w:val="none" w:sz="0" w:space="0" w:color="auto"/>
        <w:right w:val="none" w:sz="0" w:space="0" w:color="auto"/>
      </w:divBdr>
    </w:div>
    <w:div w:id="40567100">
      <w:bodyDiv w:val="1"/>
      <w:marLeft w:val="0"/>
      <w:marRight w:val="0"/>
      <w:marTop w:val="0"/>
      <w:marBottom w:val="0"/>
      <w:divBdr>
        <w:top w:val="none" w:sz="0" w:space="0" w:color="auto"/>
        <w:left w:val="none" w:sz="0" w:space="0" w:color="auto"/>
        <w:bottom w:val="none" w:sz="0" w:space="0" w:color="auto"/>
        <w:right w:val="none" w:sz="0" w:space="0" w:color="auto"/>
      </w:divBdr>
    </w:div>
    <w:div w:id="46104340">
      <w:bodyDiv w:val="1"/>
      <w:marLeft w:val="0"/>
      <w:marRight w:val="0"/>
      <w:marTop w:val="0"/>
      <w:marBottom w:val="0"/>
      <w:divBdr>
        <w:top w:val="none" w:sz="0" w:space="0" w:color="auto"/>
        <w:left w:val="none" w:sz="0" w:space="0" w:color="auto"/>
        <w:bottom w:val="none" w:sz="0" w:space="0" w:color="auto"/>
        <w:right w:val="none" w:sz="0" w:space="0" w:color="auto"/>
      </w:divBdr>
    </w:div>
    <w:div w:id="51394235">
      <w:bodyDiv w:val="1"/>
      <w:marLeft w:val="0"/>
      <w:marRight w:val="0"/>
      <w:marTop w:val="0"/>
      <w:marBottom w:val="0"/>
      <w:divBdr>
        <w:top w:val="none" w:sz="0" w:space="0" w:color="auto"/>
        <w:left w:val="none" w:sz="0" w:space="0" w:color="auto"/>
        <w:bottom w:val="none" w:sz="0" w:space="0" w:color="auto"/>
        <w:right w:val="none" w:sz="0" w:space="0" w:color="auto"/>
      </w:divBdr>
    </w:div>
    <w:div w:id="51540989">
      <w:bodyDiv w:val="1"/>
      <w:marLeft w:val="0"/>
      <w:marRight w:val="0"/>
      <w:marTop w:val="0"/>
      <w:marBottom w:val="0"/>
      <w:divBdr>
        <w:top w:val="none" w:sz="0" w:space="0" w:color="auto"/>
        <w:left w:val="none" w:sz="0" w:space="0" w:color="auto"/>
        <w:bottom w:val="none" w:sz="0" w:space="0" w:color="auto"/>
        <w:right w:val="none" w:sz="0" w:space="0" w:color="auto"/>
      </w:divBdr>
    </w:div>
    <w:div w:id="53092826">
      <w:bodyDiv w:val="1"/>
      <w:marLeft w:val="0"/>
      <w:marRight w:val="0"/>
      <w:marTop w:val="0"/>
      <w:marBottom w:val="0"/>
      <w:divBdr>
        <w:top w:val="none" w:sz="0" w:space="0" w:color="auto"/>
        <w:left w:val="none" w:sz="0" w:space="0" w:color="auto"/>
        <w:bottom w:val="none" w:sz="0" w:space="0" w:color="auto"/>
        <w:right w:val="none" w:sz="0" w:space="0" w:color="auto"/>
      </w:divBdr>
    </w:div>
    <w:div w:id="53235842">
      <w:bodyDiv w:val="1"/>
      <w:marLeft w:val="0"/>
      <w:marRight w:val="0"/>
      <w:marTop w:val="0"/>
      <w:marBottom w:val="0"/>
      <w:divBdr>
        <w:top w:val="none" w:sz="0" w:space="0" w:color="auto"/>
        <w:left w:val="none" w:sz="0" w:space="0" w:color="auto"/>
        <w:bottom w:val="none" w:sz="0" w:space="0" w:color="auto"/>
        <w:right w:val="none" w:sz="0" w:space="0" w:color="auto"/>
      </w:divBdr>
    </w:div>
    <w:div w:id="54134254">
      <w:bodyDiv w:val="1"/>
      <w:marLeft w:val="0"/>
      <w:marRight w:val="0"/>
      <w:marTop w:val="0"/>
      <w:marBottom w:val="0"/>
      <w:divBdr>
        <w:top w:val="none" w:sz="0" w:space="0" w:color="auto"/>
        <w:left w:val="none" w:sz="0" w:space="0" w:color="auto"/>
        <w:bottom w:val="none" w:sz="0" w:space="0" w:color="auto"/>
        <w:right w:val="none" w:sz="0" w:space="0" w:color="auto"/>
      </w:divBdr>
    </w:div>
    <w:div w:id="58796968">
      <w:bodyDiv w:val="1"/>
      <w:marLeft w:val="0"/>
      <w:marRight w:val="0"/>
      <w:marTop w:val="0"/>
      <w:marBottom w:val="0"/>
      <w:divBdr>
        <w:top w:val="none" w:sz="0" w:space="0" w:color="auto"/>
        <w:left w:val="none" w:sz="0" w:space="0" w:color="auto"/>
        <w:bottom w:val="none" w:sz="0" w:space="0" w:color="auto"/>
        <w:right w:val="none" w:sz="0" w:space="0" w:color="auto"/>
      </w:divBdr>
    </w:div>
    <w:div w:id="60639625">
      <w:bodyDiv w:val="1"/>
      <w:marLeft w:val="0"/>
      <w:marRight w:val="0"/>
      <w:marTop w:val="0"/>
      <w:marBottom w:val="0"/>
      <w:divBdr>
        <w:top w:val="none" w:sz="0" w:space="0" w:color="auto"/>
        <w:left w:val="none" w:sz="0" w:space="0" w:color="auto"/>
        <w:bottom w:val="none" w:sz="0" w:space="0" w:color="auto"/>
        <w:right w:val="none" w:sz="0" w:space="0" w:color="auto"/>
      </w:divBdr>
    </w:div>
    <w:div w:id="60954953">
      <w:bodyDiv w:val="1"/>
      <w:marLeft w:val="0"/>
      <w:marRight w:val="0"/>
      <w:marTop w:val="0"/>
      <w:marBottom w:val="0"/>
      <w:divBdr>
        <w:top w:val="none" w:sz="0" w:space="0" w:color="auto"/>
        <w:left w:val="none" w:sz="0" w:space="0" w:color="auto"/>
        <w:bottom w:val="none" w:sz="0" w:space="0" w:color="auto"/>
        <w:right w:val="none" w:sz="0" w:space="0" w:color="auto"/>
      </w:divBdr>
    </w:div>
    <w:div w:id="61952390">
      <w:bodyDiv w:val="1"/>
      <w:marLeft w:val="0"/>
      <w:marRight w:val="0"/>
      <w:marTop w:val="0"/>
      <w:marBottom w:val="0"/>
      <w:divBdr>
        <w:top w:val="none" w:sz="0" w:space="0" w:color="auto"/>
        <w:left w:val="none" w:sz="0" w:space="0" w:color="auto"/>
        <w:bottom w:val="none" w:sz="0" w:space="0" w:color="auto"/>
        <w:right w:val="none" w:sz="0" w:space="0" w:color="auto"/>
      </w:divBdr>
    </w:div>
    <w:div w:id="63843958">
      <w:bodyDiv w:val="1"/>
      <w:marLeft w:val="0"/>
      <w:marRight w:val="0"/>
      <w:marTop w:val="0"/>
      <w:marBottom w:val="0"/>
      <w:divBdr>
        <w:top w:val="none" w:sz="0" w:space="0" w:color="auto"/>
        <w:left w:val="none" w:sz="0" w:space="0" w:color="auto"/>
        <w:bottom w:val="none" w:sz="0" w:space="0" w:color="auto"/>
        <w:right w:val="none" w:sz="0" w:space="0" w:color="auto"/>
      </w:divBdr>
    </w:div>
    <w:div w:id="65153221">
      <w:bodyDiv w:val="1"/>
      <w:marLeft w:val="0"/>
      <w:marRight w:val="0"/>
      <w:marTop w:val="0"/>
      <w:marBottom w:val="0"/>
      <w:divBdr>
        <w:top w:val="none" w:sz="0" w:space="0" w:color="auto"/>
        <w:left w:val="none" w:sz="0" w:space="0" w:color="auto"/>
        <w:bottom w:val="none" w:sz="0" w:space="0" w:color="auto"/>
        <w:right w:val="none" w:sz="0" w:space="0" w:color="auto"/>
      </w:divBdr>
    </w:div>
    <w:div w:id="68384762">
      <w:bodyDiv w:val="1"/>
      <w:marLeft w:val="0"/>
      <w:marRight w:val="0"/>
      <w:marTop w:val="0"/>
      <w:marBottom w:val="0"/>
      <w:divBdr>
        <w:top w:val="none" w:sz="0" w:space="0" w:color="auto"/>
        <w:left w:val="none" w:sz="0" w:space="0" w:color="auto"/>
        <w:bottom w:val="none" w:sz="0" w:space="0" w:color="auto"/>
        <w:right w:val="none" w:sz="0" w:space="0" w:color="auto"/>
      </w:divBdr>
    </w:div>
    <w:div w:id="69232013">
      <w:bodyDiv w:val="1"/>
      <w:marLeft w:val="0"/>
      <w:marRight w:val="0"/>
      <w:marTop w:val="0"/>
      <w:marBottom w:val="0"/>
      <w:divBdr>
        <w:top w:val="none" w:sz="0" w:space="0" w:color="auto"/>
        <w:left w:val="none" w:sz="0" w:space="0" w:color="auto"/>
        <w:bottom w:val="none" w:sz="0" w:space="0" w:color="auto"/>
        <w:right w:val="none" w:sz="0" w:space="0" w:color="auto"/>
      </w:divBdr>
    </w:div>
    <w:div w:id="76487528">
      <w:bodyDiv w:val="1"/>
      <w:marLeft w:val="0"/>
      <w:marRight w:val="0"/>
      <w:marTop w:val="0"/>
      <w:marBottom w:val="0"/>
      <w:divBdr>
        <w:top w:val="none" w:sz="0" w:space="0" w:color="auto"/>
        <w:left w:val="none" w:sz="0" w:space="0" w:color="auto"/>
        <w:bottom w:val="none" w:sz="0" w:space="0" w:color="auto"/>
        <w:right w:val="none" w:sz="0" w:space="0" w:color="auto"/>
      </w:divBdr>
    </w:div>
    <w:div w:id="78453889">
      <w:bodyDiv w:val="1"/>
      <w:marLeft w:val="0"/>
      <w:marRight w:val="0"/>
      <w:marTop w:val="0"/>
      <w:marBottom w:val="0"/>
      <w:divBdr>
        <w:top w:val="none" w:sz="0" w:space="0" w:color="auto"/>
        <w:left w:val="none" w:sz="0" w:space="0" w:color="auto"/>
        <w:bottom w:val="none" w:sz="0" w:space="0" w:color="auto"/>
        <w:right w:val="none" w:sz="0" w:space="0" w:color="auto"/>
      </w:divBdr>
    </w:div>
    <w:div w:id="80831145">
      <w:bodyDiv w:val="1"/>
      <w:marLeft w:val="0"/>
      <w:marRight w:val="0"/>
      <w:marTop w:val="0"/>
      <w:marBottom w:val="0"/>
      <w:divBdr>
        <w:top w:val="none" w:sz="0" w:space="0" w:color="auto"/>
        <w:left w:val="none" w:sz="0" w:space="0" w:color="auto"/>
        <w:bottom w:val="none" w:sz="0" w:space="0" w:color="auto"/>
        <w:right w:val="none" w:sz="0" w:space="0" w:color="auto"/>
      </w:divBdr>
    </w:div>
    <w:div w:id="82458945">
      <w:bodyDiv w:val="1"/>
      <w:marLeft w:val="0"/>
      <w:marRight w:val="0"/>
      <w:marTop w:val="0"/>
      <w:marBottom w:val="0"/>
      <w:divBdr>
        <w:top w:val="none" w:sz="0" w:space="0" w:color="auto"/>
        <w:left w:val="none" w:sz="0" w:space="0" w:color="auto"/>
        <w:bottom w:val="none" w:sz="0" w:space="0" w:color="auto"/>
        <w:right w:val="none" w:sz="0" w:space="0" w:color="auto"/>
      </w:divBdr>
    </w:div>
    <w:div w:id="83187229">
      <w:bodyDiv w:val="1"/>
      <w:marLeft w:val="0"/>
      <w:marRight w:val="0"/>
      <w:marTop w:val="0"/>
      <w:marBottom w:val="0"/>
      <w:divBdr>
        <w:top w:val="none" w:sz="0" w:space="0" w:color="auto"/>
        <w:left w:val="none" w:sz="0" w:space="0" w:color="auto"/>
        <w:bottom w:val="none" w:sz="0" w:space="0" w:color="auto"/>
        <w:right w:val="none" w:sz="0" w:space="0" w:color="auto"/>
      </w:divBdr>
    </w:div>
    <w:div w:id="83187319">
      <w:bodyDiv w:val="1"/>
      <w:marLeft w:val="0"/>
      <w:marRight w:val="0"/>
      <w:marTop w:val="0"/>
      <w:marBottom w:val="0"/>
      <w:divBdr>
        <w:top w:val="none" w:sz="0" w:space="0" w:color="auto"/>
        <w:left w:val="none" w:sz="0" w:space="0" w:color="auto"/>
        <w:bottom w:val="none" w:sz="0" w:space="0" w:color="auto"/>
        <w:right w:val="none" w:sz="0" w:space="0" w:color="auto"/>
      </w:divBdr>
    </w:div>
    <w:div w:id="85153637">
      <w:bodyDiv w:val="1"/>
      <w:marLeft w:val="0"/>
      <w:marRight w:val="0"/>
      <w:marTop w:val="0"/>
      <w:marBottom w:val="0"/>
      <w:divBdr>
        <w:top w:val="none" w:sz="0" w:space="0" w:color="auto"/>
        <w:left w:val="none" w:sz="0" w:space="0" w:color="auto"/>
        <w:bottom w:val="none" w:sz="0" w:space="0" w:color="auto"/>
        <w:right w:val="none" w:sz="0" w:space="0" w:color="auto"/>
      </w:divBdr>
    </w:div>
    <w:div w:id="86273212">
      <w:bodyDiv w:val="1"/>
      <w:marLeft w:val="0"/>
      <w:marRight w:val="0"/>
      <w:marTop w:val="0"/>
      <w:marBottom w:val="0"/>
      <w:divBdr>
        <w:top w:val="none" w:sz="0" w:space="0" w:color="auto"/>
        <w:left w:val="none" w:sz="0" w:space="0" w:color="auto"/>
        <w:bottom w:val="none" w:sz="0" w:space="0" w:color="auto"/>
        <w:right w:val="none" w:sz="0" w:space="0" w:color="auto"/>
      </w:divBdr>
    </w:div>
    <w:div w:id="92750863">
      <w:bodyDiv w:val="1"/>
      <w:marLeft w:val="0"/>
      <w:marRight w:val="0"/>
      <w:marTop w:val="0"/>
      <w:marBottom w:val="0"/>
      <w:divBdr>
        <w:top w:val="none" w:sz="0" w:space="0" w:color="auto"/>
        <w:left w:val="none" w:sz="0" w:space="0" w:color="auto"/>
        <w:bottom w:val="none" w:sz="0" w:space="0" w:color="auto"/>
        <w:right w:val="none" w:sz="0" w:space="0" w:color="auto"/>
      </w:divBdr>
    </w:div>
    <w:div w:id="97414116">
      <w:bodyDiv w:val="1"/>
      <w:marLeft w:val="0"/>
      <w:marRight w:val="0"/>
      <w:marTop w:val="0"/>
      <w:marBottom w:val="0"/>
      <w:divBdr>
        <w:top w:val="none" w:sz="0" w:space="0" w:color="auto"/>
        <w:left w:val="none" w:sz="0" w:space="0" w:color="auto"/>
        <w:bottom w:val="none" w:sz="0" w:space="0" w:color="auto"/>
        <w:right w:val="none" w:sz="0" w:space="0" w:color="auto"/>
      </w:divBdr>
    </w:div>
    <w:div w:id="97874974">
      <w:bodyDiv w:val="1"/>
      <w:marLeft w:val="0"/>
      <w:marRight w:val="0"/>
      <w:marTop w:val="0"/>
      <w:marBottom w:val="0"/>
      <w:divBdr>
        <w:top w:val="none" w:sz="0" w:space="0" w:color="auto"/>
        <w:left w:val="none" w:sz="0" w:space="0" w:color="auto"/>
        <w:bottom w:val="none" w:sz="0" w:space="0" w:color="auto"/>
        <w:right w:val="none" w:sz="0" w:space="0" w:color="auto"/>
      </w:divBdr>
    </w:div>
    <w:div w:id="98067090">
      <w:bodyDiv w:val="1"/>
      <w:marLeft w:val="0"/>
      <w:marRight w:val="0"/>
      <w:marTop w:val="0"/>
      <w:marBottom w:val="0"/>
      <w:divBdr>
        <w:top w:val="none" w:sz="0" w:space="0" w:color="auto"/>
        <w:left w:val="none" w:sz="0" w:space="0" w:color="auto"/>
        <w:bottom w:val="none" w:sz="0" w:space="0" w:color="auto"/>
        <w:right w:val="none" w:sz="0" w:space="0" w:color="auto"/>
      </w:divBdr>
    </w:div>
    <w:div w:id="100691566">
      <w:bodyDiv w:val="1"/>
      <w:marLeft w:val="0"/>
      <w:marRight w:val="0"/>
      <w:marTop w:val="0"/>
      <w:marBottom w:val="0"/>
      <w:divBdr>
        <w:top w:val="none" w:sz="0" w:space="0" w:color="auto"/>
        <w:left w:val="none" w:sz="0" w:space="0" w:color="auto"/>
        <w:bottom w:val="none" w:sz="0" w:space="0" w:color="auto"/>
        <w:right w:val="none" w:sz="0" w:space="0" w:color="auto"/>
      </w:divBdr>
    </w:div>
    <w:div w:id="104621344">
      <w:bodyDiv w:val="1"/>
      <w:marLeft w:val="0"/>
      <w:marRight w:val="0"/>
      <w:marTop w:val="0"/>
      <w:marBottom w:val="0"/>
      <w:divBdr>
        <w:top w:val="none" w:sz="0" w:space="0" w:color="auto"/>
        <w:left w:val="none" w:sz="0" w:space="0" w:color="auto"/>
        <w:bottom w:val="none" w:sz="0" w:space="0" w:color="auto"/>
        <w:right w:val="none" w:sz="0" w:space="0" w:color="auto"/>
      </w:divBdr>
    </w:div>
    <w:div w:id="105079394">
      <w:bodyDiv w:val="1"/>
      <w:marLeft w:val="0"/>
      <w:marRight w:val="0"/>
      <w:marTop w:val="0"/>
      <w:marBottom w:val="0"/>
      <w:divBdr>
        <w:top w:val="none" w:sz="0" w:space="0" w:color="auto"/>
        <w:left w:val="none" w:sz="0" w:space="0" w:color="auto"/>
        <w:bottom w:val="none" w:sz="0" w:space="0" w:color="auto"/>
        <w:right w:val="none" w:sz="0" w:space="0" w:color="auto"/>
      </w:divBdr>
    </w:div>
    <w:div w:id="106848773">
      <w:bodyDiv w:val="1"/>
      <w:marLeft w:val="0"/>
      <w:marRight w:val="0"/>
      <w:marTop w:val="0"/>
      <w:marBottom w:val="0"/>
      <w:divBdr>
        <w:top w:val="none" w:sz="0" w:space="0" w:color="auto"/>
        <w:left w:val="none" w:sz="0" w:space="0" w:color="auto"/>
        <w:bottom w:val="none" w:sz="0" w:space="0" w:color="auto"/>
        <w:right w:val="none" w:sz="0" w:space="0" w:color="auto"/>
      </w:divBdr>
    </w:div>
    <w:div w:id="106850923">
      <w:bodyDiv w:val="1"/>
      <w:marLeft w:val="0"/>
      <w:marRight w:val="0"/>
      <w:marTop w:val="0"/>
      <w:marBottom w:val="0"/>
      <w:divBdr>
        <w:top w:val="none" w:sz="0" w:space="0" w:color="auto"/>
        <w:left w:val="none" w:sz="0" w:space="0" w:color="auto"/>
        <w:bottom w:val="none" w:sz="0" w:space="0" w:color="auto"/>
        <w:right w:val="none" w:sz="0" w:space="0" w:color="auto"/>
      </w:divBdr>
    </w:div>
    <w:div w:id="108622127">
      <w:bodyDiv w:val="1"/>
      <w:marLeft w:val="0"/>
      <w:marRight w:val="0"/>
      <w:marTop w:val="0"/>
      <w:marBottom w:val="0"/>
      <w:divBdr>
        <w:top w:val="none" w:sz="0" w:space="0" w:color="auto"/>
        <w:left w:val="none" w:sz="0" w:space="0" w:color="auto"/>
        <w:bottom w:val="none" w:sz="0" w:space="0" w:color="auto"/>
        <w:right w:val="none" w:sz="0" w:space="0" w:color="auto"/>
      </w:divBdr>
    </w:div>
    <w:div w:id="111482743">
      <w:bodyDiv w:val="1"/>
      <w:marLeft w:val="0"/>
      <w:marRight w:val="0"/>
      <w:marTop w:val="0"/>
      <w:marBottom w:val="0"/>
      <w:divBdr>
        <w:top w:val="none" w:sz="0" w:space="0" w:color="auto"/>
        <w:left w:val="none" w:sz="0" w:space="0" w:color="auto"/>
        <w:bottom w:val="none" w:sz="0" w:space="0" w:color="auto"/>
        <w:right w:val="none" w:sz="0" w:space="0" w:color="auto"/>
      </w:divBdr>
    </w:div>
    <w:div w:id="112939707">
      <w:bodyDiv w:val="1"/>
      <w:marLeft w:val="0"/>
      <w:marRight w:val="0"/>
      <w:marTop w:val="0"/>
      <w:marBottom w:val="0"/>
      <w:divBdr>
        <w:top w:val="none" w:sz="0" w:space="0" w:color="auto"/>
        <w:left w:val="none" w:sz="0" w:space="0" w:color="auto"/>
        <w:bottom w:val="none" w:sz="0" w:space="0" w:color="auto"/>
        <w:right w:val="none" w:sz="0" w:space="0" w:color="auto"/>
      </w:divBdr>
    </w:div>
    <w:div w:id="114099711">
      <w:bodyDiv w:val="1"/>
      <w:marLeft w:val="0"/>
      <w:marRight w:val="0"/>
      <w:marTop w:val="0"/>
      <w:marBottom w:val="0"/>
      <w:divBdr>
        <w:top w:val="none" w:sz="0" w:space="0" w:color="auto"/>
        <w:left w:val="none" w:sz="0" w:space="0" w:color="auto"/>
        <w:bottom w:val="none" w:sz="0" w:space="0" w:color="auto"/>
        <w:right w:val="none" w:sz="0" w:space="0" w:color="auto"/>
      </w:divBdr>
    </w:div>
    <w:div w:id="115829008">
      <w:bodyDiv w:val="1"/>
      <w:marLeft w:val="0"/>
      <w:marRight w:val="0"/>
      <w:marTop w:val="0"/>
      <w:marBottom w:val="0"/>
      <w:divBdr>
        <w:top w:val="none" w:sz="0" w:space="0" w:color="auto"/>
        <w:left w:val="none" w:sz="0" w:space="0" w:color="auto"/>
        <w:bottom w:val="none" w:sz="0" w:space="0" w:color="auto"/>
        <w:right w:val="none" w:sz="0" w:space="0" w:color="auto"/>
      </w:divBdr>
    </w:div>
    <w:div w:id="119497825">
      <w:bodyDiv w:val="1"/>
      <w:marLeft w:val="0"/>
      <w:marRight w:val="0"/>
      <w:marTop w:val="0"/>
      <w:marBottom w:val="0"/>
      <w:divBdr>
        <w:top w:val="none" w:sz="0" w:space="0" w:color="auto"/>
        <w:left w:val="none" w:sz="0" w:space="0" w:color="auto"/>
        <w:bottom w:val="none" w:sz="0" w:space="0" w:color="auto"/>
        <w:right w:val="none" w:sz="0" w:space="0" w:color="auto"/>
      </w:divBdr>
    </w:div>
    <w:div w:id="123427525">
      <w:bodyDiv w:val="1"/>
      <w:marLeft w:val="0"/>
      <w:marRight w:val="0"/>
      <w:marTop w:val="0"/>
      <w:marBottom w:val="0"/>
      <w:divBdr>
        <w:top w:val="none" w:sz="0" w:space="0" w:color="auto"/>
        <w:left w:val="none" w:sz="0" w:space="0" w:color="auto"/>
        <w:bottom w:val="none" w:sz="0" w:space="0" w:color="auto"/>
        <w:right w:val="none" w:sz="0" w:space="0" w:color="auto"/>
      </w:divBdr>
    </w:div>
    <w:div w:id="132065821">
      <w:bodyDiv w:val="1"/>
      <w:marLeft w:val="0"/>
      <w:marRight w:val="0"/>
      <w:marTop w:val="0"/>
      <w:marBottom w:val="0"/>
      <w:divBdr>
        <w:top w:val="none" w:sz="0" w:space="0" w:color="auto"/>
        <w:left w:val="none" w:sz="0" w:space="0" w:color="auto"/>
        <w:bottom w:val="none" w:sz="0" w:space="0" w:color="auto"/>
        <w:right w:val="none" w:sz="0" w:space="0" w:color="auto"/>
      </w:divBdr>
    </w:div>
    <w:div w:id="132215073">
      <w:bodyDiv w:val="1"/>
      <w:marLeft w:val="0"/>
      <w:marRight w:val="0"/>
      <w:marTop w:val="0"/>
      <w:marBottom w:val="0"/>
      <w:divBdr>
        <w:top w:val="none" w:sz="0" w:space="0" w:color="auto"/>
        <w:left w:val="none" w:sz="0" w:space="0" w:color="auto"/>
        <w:bottom w:val="none" w:sz="0" w:space="0" w:color="auto"/>
        <w:right w:val="none" w:sz="0" w:space="0" w:color="auto"/>
      </w:divBdr>
    </w:div>
    <w:div w:id="133723592">
      <w:bodyDiv w:val="1"/>
      <w:marLeft w:val="0"/>
      <w:marRight w:val="0"/>
      <w:marTop w:val="0"/>
      <w:marBottom w:val="0"/>
      <w:divBdr>
        <w:top w:val="none" w:sz="0" w:space="0" w:color="auto"/>
        <w:left w:val="none" w:sz="0" w:space="0" w:color="auto"/>
        <w:bottom w:val="none" w:sz="0" w:space="0" w:color="auto"/>
        <w:right w:val="none" w:sz="0" w:space="0" w:color="auto"/>
      </w:divBdr>
    </w:div>
    <w:div w:id="134376985">
      <w:bodyDiv w:val="1"/>
      <w:marLeft w:val="0"/>
      <w:marRight w:val="0"/>
      <w:marTop w:val="0"/>
      <w:marBottom w:val="0"/>
      <w:divBdr>
        <w:top w:val="none" w:sz="0" w:space="0" w:color="auto"/>
        <w:left w:val="none" w:sz="0" w:space="0" w:color="auto"/>
        <w:bottom w:val="none" w:sz="0" w:space="0" w:color="auto"/>
        <w:right w:val="none" w:sz="0" w:space="0" w:color="auto"/>
      </w:divBdr>
    </w:div>
    <w:div w:id="136067683">
      <w:bodyDiv w:val="1"/>
      <w:marLeft w:val="0"/>
      <w:marRight w:val="0"/>
      <w:marTop w:val="0"/>
      <w:marBottom w:val="0"/>
      <w:divBdr>
        <w:top w:val="none" w:sz="0" w:space="0" w:color="auto"/>
        <w:left w:val="none" w:sz="0" w:space="0" w:color="auto"/>
        <w:bottom w:val="none" w:sz="0" w:space="0" w:color="auto"/>
        <w:right w:val="none" w:sz="0" w:space="0" w:color="auto"/>
      </w:divBdr>
    </w:div>
    <w:div w:id="140121310">
      <w:bodyDiv w:val="1"/>
      <w:marLeft w:val="0"/>
      <w:marRight w:val="0"/>
      <w:marTop w:val="0"/>
      <w:marBottom w:val="0"/>
      <w:divBdr>
        <w:top w:val="none" w:sz="0" w:space="0" w:color="auto"/>
        <w:left w:val="none" w:sz="0" w:space="0" w:color="auto"/>
        <w:bottom w:val="none" w:sz="0" w:space="0" w:color="auto"/>
        <w:right w:val="none" w:sz="0" w:space="0" w:color="auto"/>
      </w:divBdr>
    </w:div>
    <w:div w:id="141124028">
      <w:bodyDiv w:val="1"/>
      <w:marLeft w:val="0"/>
      <w:marRight w:val="0"/>
      <w:marTop w:val="0"/>
      <w:marBottom w:val="0"/>
      <w:divBdr>
        <w:top w:val="none" w:sz="0" w:space="0" w:color="auto"/>
        <w:left w:val="none" w:sz="0" w:space="0" w:color="auto"/>
        <w:bottom w:val="none" w:sz="0" w:space="0" w:color="auto"/>
        <w:right w:val="none" w:sz="0" w:space="0" w:color="auto"/>
      </w:divBdr>
    </w:div>
    <w:div w:id="141890190">
      <w:bodyDiv w:val="1"/>
      <w:marLeft w:val="0"/>
      <w:marRight w:val="0"/>
      <w:marTop w:val="0"/>
      <w:marBottom w:val="0"/>
      <w:divBdr>
        <w:top w:val="none" w:sz="0" w:space="0" w:color="auto"/>
        <w:left w:val="none" w:sz="0" w:space="0" w:color="auto"/>
        <w:bottom w:val="none" w:sz="0" w:space="0" w:color="auto"/>
        <w:right w:val="none" w:sz="0" w:space="0" w:color="auto"/>
      </w:divBdr>
    </w:div>
    <w:div w:id="141971648">
      <w:bodyDiv w:val="1"/>
      <w:marLeft w:val="0"/>
      <w:marRight w:val="0"/>
      <w:marTop w:val="0"/>
      <w:marBottom w:val="0"/>
      <w:divBdr>
        <w:top w:val="none" w:sz="0" w:space="0" w:color="auto"/>
        <w:left w:val="none" w:sz="0" w:space="0" w:color="auto"/>
        <w:bottom w:val="none" w:sz="0" w:space="0" w:color="auto"/>
        <w:right w:val="none" w:sz="0" w:space="0" w:color="auto"/>
      </w:divBdr>
    </w:div>
    <w:div w:id="150298407">
      <w:bodyDiv w:val="1"/>
      <w:marLeft w:val="0"/>
      <w:marRight w:val="0"/>
      <w:marTop w:val="0"/>
      <w:marBottom w:val="0"/>
      <w:divBdr>
        <w:top w:val="none" w:sz="0" w:space="0" w:color="auto"/>
        <w:left w:val="none" w:sz="0" w:space="0" w:color="auto"/>
        <w:bottom w:val="none" w:sz="0" w:space="0" w:color="auto"/>
        <w:right w:val="none" w:sz="0" w:space="0" w:color="auto"/>
      </w:divBdr>
    </w:div>
    <w:div w:id="152453154">
      <w:bodyDiv w:val="1"/>
      <w:marLeft w:val="0"/>
      <w:marRight w:val="0"/>
      <w:marTop w:val="0"/>
      <w:marBottom w:val="0"/>
      <w:divBdr>
        <w:top w:val="none" w:sz="0" w:space="0" w:color="auto"/>
        <w:left w:val="none" w:sz="0" w:space="0" w:color="auto"/>
        <w:bottom w:val="none" w:sz="0" w:space="0" w:color="auto"/>
        <w:right w:val="none" w:sz="0" w:space="0" w:color="auto"/>
      </w:divBdr>
    </w:div>
    <w:div w:id="152646070">
      <w:bodyDiv w:val="1"/>
      <w:marLeft w:val="0"/>
      <w:marRight w:val="0"/>
      <w:marTop w:val="0"/>
      <w:marBottom w:val="0"/>
      <w:divBdr>
        <w:top w:val="none" w:sz="0" w:space="0" w:color="auto"/>
        <w:left w:val="none" w:sz="0" w:space="0" w:color="auto"/>
        <w:bottom w:val="none" w:sz="0" w:space="0" w:color="auto"/>
        <w:right w:val="none" w:sz="0" w:space="0" w:color="auto"/>
      </w:divBdr>
    </w:div>
    <w:div w:id="156576586">
      <w:bodyDiv w:val="1"/>
      <w:marLeft w:val="0"/>
      <w:marRight w:val="0"/>
      <w:marTop w:val="0"/>
      <w:marBottom w:val="0"/>
      <w:divBdr>
        <w:top w:val="none" w:sz="0" w:space="0" w:color="auto"/>
        <w:left w:val="none" w:sz="0" w:space="0" w:color="auto"/>
        <w:bottom w:val="none" w:sz="0" w:space="0" w:color="auto"/>
        <w:right w:val="none" w:sz="0" w:space="0" w:color="auto"/>
      </w:divBdr>
    </w:div>
    <w:div w:id="157158154">
      <w:bodyDiv w:val="1"/>
      <w:marLeft w:val="0"/>
      <w:marRight w:val="0"/>
      <w:marTop w:val="0"/>
      <w:marBottom w:val="0"/>
      <w:divBdr>
        <w:top w:val="none" w:sz="0" w:space="0" w:color="auto"/>
        <w:left w:val="none" w:sz="0" w:space="0" w:color="auto"/>
        <w:bottom w:val="none" w:sz="0" w:space="0" w:color="auto"/>
        <w:right w:val="none" w:sz="0" w:space="0" w:color="auto"/>
      </w:divBdr>
    </w:div>
    <w:div w:id="159079761">
      <w:bodyDiv w:val="1"/>
      <w:marLeft w:val="0"/>
      <w:marRight w:val="0"/>
      <w:marTop w:val="0"/>
      <w:marBottom w:val="0"/>
      <w:divBdr>
        <w:top w:val="none" w:sz="0" w:space="0" w:color="auto"/>
        <w:left w:val="none" w:sz="0" w:space="0" w:color="auto"/>
        <w:bottom w:val="none" w:sz="0" w:space="0" w:color="auto"/>
        <w:right w:val="none" w:sz="0" w:space="0" w:color="auto"/>
      </w:divBdr>
    </w:div>
    <w:div w:id="159271715">
      <w:bodyDiv w:val="1"/>
      <w:marLeft w:val="0"/>
      <w:marRight w:val="0"/>
      <w:marTop w:val="0"/>
      <w:marBottom w:val="0"/>
      <w:divBdr>
        <w:top w:val="none" w:sz="0" w:space="0" w:color="auto"/>
        <w:left w:val="none" w:sz="0" w:space="0" w:color="auto"/>
        <w:bottom w:val="none" w:sz="0" w:space="0" w:color="auto"/>
        <w:right w:val="none" w:sz="0" w:space="0" w:color="auto"/>
      </w:divBdr>
    </w:div>
    <w:div w:id="160239357">
      <w:bodyDiv w:val="1"/>
      <w:marLeft w:val="0"/>
      <w:marRight w:val="0"/>
      <w:marTop w:val="0"/>
      <w:marBottom w:val="0"/>
      <w:divBdr>
        <w:top w:val="none" w:sz="0" w:space="0" w:color="auto"/>
        <w:left w:val="none" w:sz="0" w:space="0" w:color="auto"/>
        <w:bottom w:val="none" w:sz="0" w:space="0" w:color="auto"/>
        <w:right w:val="none" w:sz="0" w:space="0" w:color="auto"/>
      </w:divBdr>
    </w:div>
    <w:div w:id="160317549">
      <w:bodyDiv w:val="1"/>
      <w:marLeft w:val="0"/>
      <w:marRight w:val="0"/>
      <w:marTop w:val="0"/>
      <w:marBottom w:val="0"/>
      <w:divBdr>
        <w:top w:val="none" w:sz="0" w:space="0" w:color="auto"/>
        <w:left w:val="none" w:sz="0" w:space="0" w:color="auto"/>
        <w:bottom w:val="none" w:sz="0" w:space="0" w:color="auto"/>
        <w:right w:val="none" w:sz="0" w:space="0" w:color="auto"/>
      </w:divBdr>
    </w:div>
    <w:div w:id="162398722">
      <w:bodyDiv w:val="1"/>
      <w:marLeft w:val="0"/>
      <w:marRight w:val="0"/>
      <w:marTop w:val="0"/>
      <w:marBottom w:val="0"/>
      <w:divBdr>
        <w:top w:val="none" w:sz="0" w:space="0" w:color="auto"/>
        <w:left w:val="none" w:sz="0" w:space="0" w:color="auto"/>
        <w:bottom w:val="none" w:sz="0" w:space="0" w:color="auto"/>
        <w:right w:val="none" w:sz="0" w:space="0" w:color="auto"/>
      </w:divBdr>
    </w:div>
    <w:div w:id="165023568">
      <w:bodyDiv w:val="1"/>
      <w:marLeft w:val="0"/>
      <w:marRight w:val="0"/>
      <w:marTop w:val="0"/>
      <w:marBottom w:val="0"/>
      <w:divBdr>
        <w:top w:val="none" w:sz="0" w:space="0" w:color="auto"/>
        <w:left w:val="none" w:sz="0" w:space="0" w:color="auto"/>
        <w:bottom w:val="none" w:sz="0" w:space="0" w:color="auto"/>
        <w:right w:val="none" w:sz="0" w:space="0" w:color="auto"/>
      </w:divBdr>
    </w:div>
    <w:div w:id="165947348">
      <w:bodyDiv w:val="1"/>
      <w:marLeft w:val="0"/>
      <w:marRight w:val="0"/>
      <w:marTop w:val="0"/>
      <w:marBottom w:val="0"/>
      <w:divBdr>
        <w:top w:val="none" w:sz="0" w:space="0" w:color="auto"/>
        <w:left w:val="none" w:sz="0" w:space="0" w:color="auto"/>
        <w:bottom w:val="none" w:sz="0" w:space="0" w:color="auto"/>
        <w:right w:val="none" w:sz="0" w:space="0" w:color="auto"/>
      </w:divBdr>
    </w:div>
    <w:div w:id="169688051">
      <w:bodyDiv w:val="1"/>
      <w:marLeft w:val="0"/>
      <w:marRight w:val="0"/>
      <w:marTop w:val="0"/>
      <w:marBottom w:val="0"/>
      <w:divBdr>
        <w:top w:val="none" w:sz="0" w:space="0" w:color="auto"/>
        <w:left w:val="none" w:sz="0" w:space="0" w:color="auto"/>
        <w:bottom w:val="none" w:sz="0" w:space="0" w:color="auto"/>
        <w:right w:val="none" w:sz="0" w:space="0" w:color="auto"/>
      </w:divBdr>
    </w:div>
    <w:div w:id="171649941">
      <w:bodyDiv w:val="1"/>
      <w:marLeft w:val="0"/>
      <w:marRight w:val="0"/>
      <w:marTop w:val="0"/>
      <w:marBottom w:val="0"/>
      <w:divBdr>
        <w:top w:val="none" w:sz="0" w:space="0" w:color="auto"/>
        <w:left w:val="none" w:sz="0" w:space="0" w:color="auto"/>
        <w:bottom w:val="none" w:sz="0" w:space="0" w:color="auto"/>
        <w:right w:val="none" w:sz="0" w:space="0" w:color="auto"/>
      </w:divBdr>
    </w:div>
    <w:div w:id="172112071">
      <w:bodyDiv w:val="1"/>
      <w:marLeft w:val="0"/>
      <w:marRight w:val="0"/>
      <w:marTop w:val="0"/>
      <w:marBottom w:val="0"/>
      <w:divBdr>
        <w:top w:val="none" w:sz="0" w:space="0" w:color="auto"/>
        <w:left w:val="none" w:sz="0" w:space="0" w:color="auto"/>
        <w:bottom w:val="none" w:sz="0" w:space="0" w:color="auto"/>
        <w:right w:val="none" w:sz="0" w:space="0" w:color="auto"/>
      </w:divBdr>
    </w:div>
    <w:div w:id="177741576">
      <w:bodyDiv w:val="1"/>
      <w:marLeft w:val="0"/>
      <w:marRight w:val="0"/>
      <w:marTop w:val="0"/>
      <w:marBottom w:val="0"/>
      <w:divBdr>
        <w:top w:val="none" w:sz="0" w:space="0" w:color="auto"/>
        <w:left w:val="none" w:sz="0" w:space="0" w:color="auto"/>
        <w:bottom w:val="none" w:sz="0" w:space="0" w:color="auto"/>
        <w:right w:val="none" w:sz="0" w:space="0" w:color="auto"/>
      </w:divBdr>
    </w:div>
    <w:div w:id="179121537">
      <w:bodyDiv w:val="1"/>
      <w:marLeft w:val="0"/>
      <w:marRight w:val="0"/>
      <w:marTop w:val="0"/>
      <w:marBottom w:val="0"/>
      <w:divBdr>
        <w:top w:val="none" w:sz="0" w:space="0" w:color="auto"/>
        <w:left w:val="none" w:sz="0" w:space="0" w:color="auto"/>
        <w:bottom w:val="none" w:sz="0" w:space="0" w:color="auto"/>
        <w:right w:val="none" w:sz="0" w:space="0" w:color="auto"/>
      </w:divBdr>
    </w:div>
    <w:div w:id="179317207">
      <w:bodyDiv w:val="1"/>
      <w:marLeft w:val="0"/>
      <w:marRight w:val="0"/>
      <w:marTop w:val="0"/>
      <w:marBottom w:val="0"/>
      <w:divBdr>
        <w:top w:val="none" w:sz="0" w:space="0" w:color="auto"/>
        <w:left w:val="none" w:sz="0" w:space="0" w:color="auto"/>
        <w:bottom w:val="none" w:sz="0" w:space="0" w:color="auto"/>
        <w:right w:val="none" w:sz="0" w:space="0" w:color="auto"/>
      </w:divBdr>
    </w:div>
    <w:div w:id="186065657">
      <w:bodyDiv w:val="1"/>
      <w:marLeft w:val="0"/>
      <w:marRight w:val="0"/>
      <w:marTop w:val="0"/>
      <w:marBottom w:val="0"/>
      <w:divBdr>
        <w:top w:val="none" w:sz="0" w:space="0" w:color="auto"/>
        <w:left w:val="none" w:sz="0" w:space="0" w:color="auto"/>
        <w:bottom w:val="none" w:sz="0" w:space="0" w:color="auto"/>
        <w:right w:val="none" w:sz="0" w:space="0" w:color="auto"/>
      </w:divBdr>
    </w:div>
    <w:div w:id="186262511">
      <w:bodyDiv w:val="1"/>
      <w:marLeft w:val="0"/>
      <w:marRight w:val="0"/>
      <w:marTop w:val="0"/>
      <w:marBottom w:val="0"/>
      <w:divBdr>
        <w:top w:val="none" w:sz="0" w:space="0" w:color="auto"/>
        <w:left w:val="none" w:sz="0" w:space="0" w:color="auto"/>
        <w:bottom w:val="none" w:sz="0" w:space="0" w:color="auto"/>
        <w:right w:val="none" w:sz="0" w:space="0" w:color="auto"/>
      </w:divBdr>
    </w:div>
    <w:div w:id="188029723">
      <w:bodyDiv w:val="1"/>
      <w:marLeft w:val="0"/>
      <w:marRight w:val="0"/>
      <w:marTop w:val="0"/>
      <w:marBottom w:val="0"/>
      <w:divBdr>
        <w:top w:val="none" w:sz="0" w:space="0" w:color="auto"/>
        <w:left w:val="none" w:sz="0" w:space="0" w:color="auto"/>
        <w:bottom w:val="none" w:sz="0" w:space="0" w:color="auto"/>
        <w:right w:val="none" w:sz="0" w:space="0" w:color="auto"/>
      </w:divBdr>
    </w:div>
    <w:div w:id="188032413">
      <w:bodyDiv w:val="1"/>
      <w:marLeft w:val="0"/>
      <w:marRight w:val="0"/>
      <w:marTop w:val="0"/>
      <w:marBottom w:val="0"/>
      <w:divBdr>
        <w:top w:val="none" w:sz="0" w:space="0" w:color="auto"/>
        <w:left w:val="none" w:sz="0" w:space="0" w:color="auto"/>
        <w:bottom w:val="none" w:sz="0" w:space="0" w:color="auto"/>
        <w:right w:val="none" w:sz="0" w:space="0" w:color="auto"/>
      </w:divBdr>
    </w:div>
    <w:div w:id="189338880">
      <w:bodyDiv w:val="1"/>
      <w:marLeft w:val="0"/>
      <w:marRight w:val="0"/>
      <w:marTop w:val="0"/>
      <w:marBottom w:val="0"/>
      <w:divBdr>
        <w:top w:val="none" w:sz="0" w:space="0" w:color="auto"/>
        <w:left w:val="none" w:sz="0" w:space="0" w:color="auto"/>
        <w:bottom w:val="none" w:sz="0" w:space="0" w:color="auto"/>
        <w:right w:val="none" w:sz="0" w:space="0" w:color="auto"/>
      </w:divBdr>
    </w:div>
    <w:div w:id="190270796">
      <w:bodyDiv w:val="1"/>
      <w:marLeft w:val="0"/>
      <w:marRight w:val="0"/>
      <w:marTop w:val="0"/>
      <w:marBottom w:val="0"/>
      <w:divBdr>
        <w:top w:val="none" w:sz="0" w:space="0" w:color="auto"/>
        <w:left w:val="none" w:sz="0" w:space="0" w:color="auto"/>
        <w:bottom w:val="none" w:sz="0" w:space="0" w:color="auto"/>
        <w:right w:val="none" w:sz="0" w:space="0" w:color="auto"/>
      </w:divBdr>
    </w:div>
    <w:div w:id="192151779">
      <w:bodyDiv w:val="1"/>
      <w:marLeft w:val="0"/>
      <w:marRight w:val="0"/>
      <w:marTop w:val="0"/>
      <w:marBottom w:val="0"/>
      <w:divBdr>
        <w:top w:val="none" w:sz="0" w:space="0" w:color="auto"/>
        <w:left w:val="none" w:sz="0" w:space="0" w:color="auto"/>
        <w:bottom w:val="none" w:sz="0" w:space="0" w:color="auto"/>
        <w:right w:val="none" w:sz="0" w:space="0" w:color="auto"/>
      </w:divBdr>
    </w:div>
    <w:div w:id="195310250">
      <w:bodyDiv w:val="1"/>
      <w:marLeft w:val="0"/>
      <w:marRight w:val="0"/>
      <w:marTop w:val="0"/>
      <w:marBottom w:val="0"/>
      <w:divBdr>
        <w:top w:val="none" w:sz="0" w:space="0" w:color="auto"/>
        <w:left w:val="none" w:sz="0" w:space="0" w:color="auto"/>
        <w:bottom w:val="none" w:sz="0" w:space="0" w:color="auto"/>
        <w:right w:val="none" w:sz="0" w:space="0" w:color="auto"/>
      </w:divBdr>
    </w:div>
    <w:div w:id="198325020">
      <w:bodyDiv w:val="1"/>
      <w:marLeft w:val="0"/>
      <w:marRight w:val="0"/>
      <w:marTop w:val="0"/>
      <w:marBottom w:val="0"/>
      <w:divBdr>
        <w:top w:val="none" w:sz="0" w:space="0" w:color="auto"/>
        <w:left w:val="none" w:sz="0" w:space="0" w:color="auto"/>
        <w:bottom w:val="none" w:sz="0" w:space="0" w:color="auto"/>
        <w:right w:val="none" w:sz="0" w:space="0" w:color="auto"/>
      </w:divBdr>
    </w:div>
    <w:div w:id="202249499">
      <w:bodyDiv w:val="1"/>
      <w:marLeft w:val="0"/>
      <w:marRight w:val="0"/>
      <w:marTop w:val="0"/>
      <w:marBottom w:val="0"/>
      <w:divBdr>
        <w:top w:val="none" w:sz="0" w:space="0" w:color="auto"/>
        <w:left w:val="none" w:sz="0" w:space="0" w:color="auto"/>
        <w:bottom w:val="none" w:sz="0" w:space="0" w:color="auto"/>
        <w:right w:val="none" w:sz="0" w:space="0" w:color="auto"/>
      </w:divBdr>
    </w:div>
    <w:div w:id="203833298">
      <w:bodyDiv w:val="1"/>
      <w:marLeft w:val="0"/>
      <w:marRight w:val="0"/>
      <w:marTop w:val="0"/>
      <w:marBottom w:val="0"/>
      <w:divBdr>
        <w:top w:val="none" w:sz="0" w:space="0" w:color="auto"/>
        <w:left w:val="none" w:sz="0" w:space="0" w:color="auto"/>
        <w:bottom w:val="none" w:sz="0" w:space="0" w:color="auto"/>
        <w:right w:val="none" w:sz="0" w:space="0" w:color="auto"/>
      </w:divBdr>
    </w:div>
    <w:div w:id="203955021">
      <w:bodyDiv w:val="1"/>
      <w:marLeft w:val="0"/>
      <w:marRight w:val="0"/>
      <w:marTop w:val="0"/>
      <w:marBottom w:val="0"/>
      <w:divBdr>
        <w:top w:val="none" w:sz="0" w:space="0" w:color="auto"/>
        <w:left w:val="none" w:sz="0" w:space="0" w:color="auto"/>
        <w:bottom w:val="none" w:sz="0" w:space="0" w:color="auto"/>
        <w:right w:val="none" w:sz="0" w:space="0" w:color="auto"/>
      </w:divBdr>
    </w:div>
    <w:div w:id="205414062">
      <w:bodyDiv w:val="1"/>
      <w:marLeft w:val="0"/>
      <w:marRight w:val="0"/>
      <w:marTop w:val="0"/>
      <w:marBottom w:val="0"/>
      <w:divBdr>
        <w:top w:val="none" w:sz="0" w:space="0" w:color="auto"/>
        <w:left w:val="none" w:sz="0" w:space="0" w:color="auto"/>
        <w:bottom w:val="none" w:sz="0" w:space="0" w:color="auto"/>
        <w:right w:val="none" w:sz="0" w:space="0" w:color="auto"/>
      </w:divBdr>
    </w:div>
    <w:div w:id="205872944">
      <w:bodyDiv w:val="1"/>
      <w:marLeft w:val="0"/>
      <w:marRight w:val="0"/>
      <w:marTop w:val="0"/>
      <w:marBottom w:val="0"/>
      <w:divBdr>
        <w:top w:val="none" w:sz="0" w:space="0" w:color="auto"/>
        <w:left w:val="none" w:sz="0" w:space="0" w:color="auto"/>
        <w:bottom w:val="none" w:sz="0" w:space="0" w:color="auto"/>
        <w:right w:val="none" w:sz="0" w:space="0" w:color="auto"/>
      </w:divBdr>
    </w:div>
    <w:div w:id="208146745">
      <w:bodyDiv w:val="1"/>
      <w:marLeft w:val="0"/>
      <w:marRight w:val="0"/>
      <w:marTop w:val="0"/>
      <w:marBottom w:val="0"/>
      <w:divBdr>
        <w:top w:val="none" w:sz="0" w:space="0" w:color="auto"/>
        <w:left w:val="none" w:sz="0" w:space="0" w:color="auto"/>
        <w:bottom w:val="none" w:sz="0" w:space="0" w:color="auto"/>
        <w:right w:val="none" w:sz="0" w:space="0" w:color="auto"/>
      </w:divBdr>
    </w:div>
    <w:div w:id="208153104">
      <w:bodyDiv w:val="1"/>
      <w:marLeft w:val="0"/>
      <w:marRight w:val="0"/>
      <w:marTop w:val="0"/>
      <w:marBottom w:val="0"/>
      <w:divBdr>
        <w:top w:val="none" w:sz="0" w:space="0" w:color="auto"/>
        <w:left w:val="none" w:sz="0" w:space="0" w:color="auto"/>
        <w:bottom w:val="none" w:sz="0" w:space="0" w:color="auto"/>
        <w:right w:val="none" w:sz="0" w:space="0" w:color="auto"/>
      </w:divBdr>
    </w:div>
    <w:div w:id="211036976">
      <w:bodyDiv w:val="1"/>
      <w:marLeft w:val="0"/>
      <w:marRight w:val="0"/>
      <w:marTop w:val="0"/>
      <w:marBottom w:val="0"/>
      <w:divBdr>
        <w:top w:val="none" w:sz="0" w:space="0" w:color="auto"/>
        <w:left w:val="none" w:sz="0" w:space="0" w:color="auto"/>
        <w:bottom w:val="none" w:sz="0" w:space="0" w:color="auto"/>
        <w:right w:val="none" w:sz="0" w:space="0" w:color="auto"/>
      </w:divBdr>
    </w:div>
    <w:div w:id="211117872">
      <w:bodyDiv w:val="1"/>
      <w:marLeft w:val="0"/>
      <w:marRight w:val="0"/>
      <w:marTop w:val="0"/>
      <w:marBottom w:val="0"/>
      <w:divBdr>
        <w:top w:val="none" w:sz="0" w:space="0" w:color="auto"/>
        <w:left w:val="none" w:sz="0" w:space="0" w:color="auto"/>
        <w:bottom w:val="none" w:sz="0" w:space="0" w:color="auto"/>
        <w:right w:val="none" w:sz="0" w:space="0" w:color="auto"/>
      </w:divBdr>
    </w:div>
    <w:div w:id="212891641">
      <w:bodyDiv w:val="1"/>
      <w:marLeft w:val="0"/>
      <w:marRight w:val="0"/>
      <w:marTop w:val="0"/>
      <w:marBottom w:val="0"/>
      <w:divBdr>
        <w:top w:val="none" w:sz="0" w:space="0" w:color="auto"/>
        <w:left w:val="none" w:sz="0" w:space="0" w:color="auto"/>
        <w:bottom w:val="none" w:sz="0" w:space="0" w:color="auto"/>
        <w:right w:val="none" w:sz="0" w:space="0" w:color="auto"/>
      </w:divBdr>
    </w:div>
    <w:div w:id="213279678">
      <w:bodyDiv w:val="1"/>
      <w:marLeft w:val="0"/>
      <w:marRight w:val="0"/>
      <w:marTop w:val="0"/>
      <w:marBottom w:val="0"/>
      <w:divBdr>
        <w:top w:val="none" w:sz="0" w:space="0" w:color="auto"/>
        <w:left w:val="none" w:sz="0" w:space="0" w:color="auto"/>
        <w:bottom w:val="none" w:sz="0" w:space="0" w:color="auto"/>
        <w:right w:val="none" w:sz="0" w:space="0" w:color="auto"/>
      </w:divBdr>
    </w:div>
    <w:div w:id="213739792">
      <w:bodyDiv w:val="1"/>
      <w:marLeft w:val="0"/>
      <w:marRight w:val="0"/>
      <w:marTop w:val="0"/>
      <w:marBottom w:val="0"/>
      <w:divBdr>
        <w:top w:val="none" w:sz="0" w:space="0" w:color="auto"/>
        <w:left w:val="none" w:sz="0" w:space="0" w:color="auto"/>
        <w:bottom w:val="none" w:sz="0" w:space="0" w:color="auto"/>
        <w:right w:val="none" w:sz="0" w:space="0" w:color="auto"/>
      </w:divBdr>
    </w:div>
    <w:div w:id="214896609">
      <w:bodyDiv w:val="1"/>
      <w:marLeft w:val="0"/>
      <w:marRight w:val="0"/>
      <w:marTop w:val="0"/>
      <w:marBottom w:val="0"/>
      <w:divBdr>
        <w:top w:val="none" w:sz="0" w:space="0" w:color="auto"/>
        <w:left w:val="none" w:sz="0" w:space="0" w:color="auto"/>
        <w:bottom w:val="none" w:sz="0" w:space="0" w:color="auto"/>
        <w:right w:val="none" w:sz="0" w:space="0" w:color="auto"/>
      </w:divBdr>
    </w:div>
    <w:div w:id="215317667">
      <w:bodyDiv w:val="1"/>
      <w:marLeft w:val="0"/>
      <w:marRight w:val="0"/>
      <w:marTop w:val="0"/>
      <w:marBottom w:val="0"/>
      <w:divBdr>
        <w:top w:val="none" w:sz="0" w:space="0" w:color="auto"/>
        <w:left w:val="none" w:sz="0" w:space="0" w:color="auto"/>
        <w:bottom w:val="none" w:sz="0" w:space="0" w:color="auto"/>
        <w:right w:val="none" w:sz="0" w:space="0" w:color="auto"/>
      </w:divBdr>
    </w:div>
    <w:div w:id="218325647">
      <w:bodyDiv w:val="1"/>
      <w:marLeft w:val="0"/>
      <w:marRight w:val="0"/>
      <w:marTop w:val="0"/>
      <w:marBottom w:val="0"/>
      <w:divBdr>
        <w:top w:val="none" w:sz="0" w:space="0" w:color="auto"/>
        <w:left w:val="none" w:sz="0" w:space="0" w:color="auto"/>
        <w:bottom w:val="none" w:sz="0" w:space="0" w:color="auto"/>
        <w:right w:val="none" w:sz="0" w:space="0" w:color="auto"/>
      </w:divBdr>
    </w:div>
    <w:div w:id="220097410">
      <w:bodyDiv w:val="1"/>
      <w:marLeft w:val="0"/>
      <w:marRight w:val="0"/>
      <w:marTop w:val="0"/>
      <w:marBottom w:val="0"/>
      <w:divBdr>
        <w:top w:val="none" w:sz="0" w:space="0" w:color="auto"/>
        <w:left w:val="none" w:sz="0" w:space="0" w:color="auto"/>
        <w:bottom w:val="none" w:sz="0" w:space="0" w:color="auto"/>
        <w:right w:val="none" w:sz="0" w:space="0" w:color="auto"/>
      </w:divBdr>
    </w:div>
    <w:div w:id="221334536">
      <w:bodyDiv w:val="1"/>
      <w:marLeft w:val="0"/>
      <w:marRight w:val="0"/>
      <w:marTop w:val="0"/>
      <w:marBottom w:val="0"/>
      <w:divBdr>
        <w:top w:val="none" w:sz="0" w:space="0" w:color="auto"/>
        <w:left w:val="none" w:sz="0" w:space="0" w:color="auto"/>
        <w:bottom w:val="none" w:sz="0" w:space="0" w:color="auto"/>
        <w:right w:val="none" w:sz="0" w:space="0" w:color="auto"/>
      </w:divBdr>
    </w:div>
    <w:div w:id="221793691">
      <w:bodyDiv w:val="1"/>
      <w:marLeft w:val="0"/>
      <w:marRight w:val="0"/>
      <w:marTop w:val="0"/>
      <w:marBottom w:val="0"/>
      <w:divBdr>
        <w:top w:val="none" w:sz="0" w:space="0" w:color="auto"/>
        <w:left w:val="none" w:sz="0" w:space="0" w:color="auto"/>
        <w:bottom w:val="none" w:sz="0" w:space="0" w:color="auto"/>
        <w:right w:val="none" w:sz="0" w:space="0" w:color="auto"/>
      </w:divBdr>
    </w:div>
    <w:div w:id="227031936">
      <w:bodyDiv w:val="1"/>
      <w:marLeft w:val="0"/>
      <w:marRight w:val="0"/>
      <w:marTop w:val="0"/>
      <w:marBottom w:val="0"/>
      <w:divBdr>
        <w:top w:val="none" w:sz="0" w:space="0" w:color="auto"/>
        <w:left w:val="none" w:sz="0" w:space="0" w:color="auto"/>
        <w:bottom w:val="none" w:sz="0" w:space="0" w:color="auto"/>
        <w:right w:val="none" w:sz="0" w:space="0" w:color="auto"/>
      </w:divBdr>
    </w:div>
    <w:div w:id="228273274">
      <w:bodyDiv w:val="1"/>
      <w:marLeft w:val="0"/>
      <w:marRight w:val="0"/>
      <w:marTop w:val="0"/>
      <w:marBottom w:val="0"/>
      <w:divBdr>
        <w:top w:val="none" w:sz="0" w:space="0" w:color="auto"/>
        <w:left w:val="none" w:sz="0" w:space="0" w:color="auto"/>
        <w:bottom w:val="none" w:sz="0" w:space="0" w:color="auto"/>
        <w:right w:val="none" w:sz="0" w:space="0" w:color="auto"/>
      </w:divBdr>
    </w:div>
    <w:div w:id="229004967">
      <w:bodyDiv w:val="1"/>
      <w:marLeft w:val="0"/>
      <w:marRight w:val="0"/>
      <w:marTop w:val="0"/>
      <w:marBottom w:val="0"/>
      <w:divBdr>
        <w:top w:val="none" w:sz="0" w:space="0" w:color="auto"/>
        <w:left w:val="none" w:sz="0" w:space="0" w:color="auto"/>
        <w:bottom w:val="none" w:sz="0" w:space="0" w:color="auto"/>
        <w:right w:val="none" w:sz="0" w:space="0" w:color="auto"/>
      </w:divBdr>
    </w:div>
    <w:div w:id="229468654">
      <w:bodyDiv w:val="1"/>
      <w:marLeft w:val="0"/>
      <w:marRight w:val="0"/>
      <w:marTop w:val="0"/>
      <w:marBottom w:val="0"/>
      <w:divBdr>
        <w:top w:val="none" w:sz="0" w:space="0" w:color="auto"/>
        <w:left w:val="none" w:sz="0" w:space="0" w:color="auto"/>
        <w:bottom w:val="none" w:sz="0" w:space="0" w:color="auto"/>
        <w:right w:val="none" w:sz="0" w:space="0" w:color="auto"/>
      </w:divBdr>
    </w:div>
    <w:div w:id="230315838">
      <w:bodyDiv w:val="1"/>
      <w:marLeft w:val="0"/>
      <w:marRight w:val="0"/>
      <w:marTop w:val="0"/>
      <w:marBottom w:val="0"/>
      <w:divBdr>
        <w:top w:val="none" w:sz="0" w:space="0" w:color="auto"/>
        <w:left w:val="none" w:sz="0" w:space="0" w:color="auto"/>
        <w:bottom w:val="none" w:sz="0" w:space="0" w:color="auto"/>
        <w:right w:val="none" w:sz="0" w:space="0" w:color="auto"/>
      </w:divBdr>
    </w:div>
    <w:div w:id="230887829">
      <w:bodyDiv w:val="1"/>
      <w:marLeft w:val="0"/>
      <w:marRight w:val="0"/>
      <w:marTop w:val="0"/>
      <w:marBottom w:val="0"/>
      <w:divBdr>
        <w:top w:val="none" w:sz="0" w:space="0" w:color="auto"/>
        <w:left w:val="none" w:sz="0" w:space="0" w:color="auto"/>
        <w:bottom w:val="none" w:sz="0" w:space="0" w:color="auto"/>
        <w:right w:val="none" w:sz="0" w:space="0" w:color="auto"/>
      </w:divBdr>
    </w:div>
    <w:div w:id="237328582">
      <w:bodyDiv w:val="1"/>
      <w:marLeft w:val="0"/>
      <w:marRight w:val="0"/>
      <w:marTop w:val="0"/>
      <w:marBottom w:val="0"/>
      <w:divBdr>
        <w:top w:val="none" w:sz="0" w:space="0" w:color="auto"/>
        <w:left w:val="none" w:sz="0" w:space="0" w:color="auto"/>
        <w:bottom w:val="none" w:sz="0" w:space="0" w:color="auto"/>
        <w:right w:val="none" w:sz="0" w:space="0" w:color="auto"/>
      </w:divBdr>
    </w:div>
    <w:div w:id="238907363">
      <w:bodyDiv w:val="1"/>
      <w:marLeft w:val="0"/>
      <w:marRight w:val="0"/>
      <w:marTop w:val="0"/>
      <w:marBottom w:val="0"/>
      <w:divBdr>
        <w:top w:val="none" w:sz="0" w:space="0" w:color="auto"/>
        <w:left w:val="none" w:sz="0" w:space="0" w:color="auto"/>
        <w:bottom w:val="none" w:sz="0" w:space="0" w:color="auto"/>
        <w:right w:val="none" w:sz="0" w:space="0" w:color="auto"/>
      </w:divBdr>
    </w:div>
    <w:div w:id="241063719">
      <w:bodyDiv w:val="1"/>
      <w:marLeft w:val="0"/>
      <w:marRight w:val="0"/>
      <w:marTop w:val="0"/>
      <w:marBottom w:val="0"/>
      <w:divBdr>
        <w:top w:val="none" w:sz="0" w:space="0" w:color="auto"/>
        <w:left w:val="none" w:sz="0" w:space="0" w:color="auto"/>
        <w:bottom w:val="none" w:sz="0" w:space="0" w:color="auto"/>
        <w:right w:val="none" w:sz="0" w:space="0" w:color="auto"/>
      </w:divBdr>
    </w:div>
    <w:div w:id="241531488">
      <w:bodyDiv w:val="1"/>
      <w:marLeft w:val="0"/>
      <w:marRight w:val="0"/>
      <w:marTop w:val="0"/>
      <w:marBottom w:val="0"/>
      <w:divBdr>
        <w:top w:val="none" w:sz="0" w:space="0" w:color="auto"/>
        <w:left w:val="none" w:sz="0" w:space="0" w:color="auto"/>
        <w:bottom w:val="none" w:sz="0" w:space="0" w:color="auto"/>
        <w:right w:val="none" w:sz="0" w:space="0" w:color="auto"/>
      </w:divBdr>
    </w:div>
    <w:div w:id="242378977">
      <w:bodyDiv w:val="1"/>
      <w:marLeft w:val="0"/>
      <w:marRight w:val="0"/>
      <w:marTop w:val="0"/>
      <w:marBottom w:val="0"/>
      <w:divBdr>
        <w:top w:val="none" w:sz="0" w:space="0" w:color="auto"/>
        <w:left w:val="none" w:sz="0" w:space="0" w:color="auto"/>
        <w:bottom w:val="none" w:sz="0" w:space="0" w:color="auto"/>
        <w:right w:val="none" w:sz="0" w:space="0" w:color="auto"/>
      </w:divBdr>
    </w:div>
    <w:div w:id="242835571">
      <w:bodyDiv w:val="1"/>
      <w:marLeft w:val="0"/>
      <w:marRight w:val="0"/>
      <w:marTop w:val="0"/>
      <w:marBottom w:val="0"/>
      <w:divBdr>
        <w:top w:val="none" w:sz="0" w:space="0" w:color="auto"/>
        <w:left w:val="none" w:sz="0" w:space="0" w:color="auto"/>
        <w:bottom w:val="none" w:sz="0" w:space="0" w:color="auto"/>
        <w:right w:val="none" w:sz="0" w:space="0" w:color="auto"/>
      </w:divBdr>
    </w:div>
    <w:div w:id="244338978">
      <w:bodyDiv w:val="1"/>
      <w:marLeft w:val="0"/>
      <w:marRight w:val="0"/>
      <w:marTop w:val="0"/>
      <w:marBottom w:val="0"/>
      <w:divBdr>
        <w:top w:val="none" w:sz="0" w:space="0" w:color="auto"/>
        <w:left w:val="none" w:sz="0" w:space="0" w:color="auto"/>
        <w:bottom w:val="none" w:sz="0" w:space="0" w:color="auto"/>
        <w:right w:val="none" w:sz="0" w:space="0" w:color="auto"/>
      </w:divBdr>
    </w:div>
    <w:div w:id="244919912">
      <w:bodyDiv w:val="1"/>
      <w:marLeft w:val="0"/>
      <w:marRight w:val="0"/>
      <w:marTop w:val="0"/>
      <w:marBottom w:val="0"/>
      <w:divBdr>
        <w:top w:val="none" w:sz="0" w:space="0" w:color="auto"/>
        <w:left w:val="none" w:sz="0" w:space="0" w:color="auto"/>
        <w:bottom w:val="none" w:sz="0" w:space="0" w:color="auto"/>
        <w:right w:val="none" w:sz="0" w:space="0" w:color="auto"/>
      </w:divBdr>
    </w:div>
    <w:div w:id="248008818">
      <w:bodyDiv w:val="1"/>
      <w:marLeft w:val="0"/>
      <w:marRight w:val="0"/>
      <w:marTop w:val="0"/>
      <w:marBottom w:val="0"/>
      <w:divBdr>
        <w:top w:val="none" w:sz="0" w:space="0" w:color="auto"/>
        <w:left w:val="none" w:sz="0" w:space="0" w:color="auto"/>
        <w:bottom w:val="none" w:sz="0" w:space="0" w:color="auto"/>
        <w:right w:val="none" w:sz="0" w:space="0" w:color="auto"/>
      </w:divBdr>
    </w:div>
    <w:div w:id="248925355">
      <w:bodyDiv w:val="1"/>
      <w:marLeft w:val="0"/>
      <w:marRight w:val="0"/>
      <w:marTop w:val="0"/>
      <w:marBottom w:val="0"/>
      <w:divBdr>
        <w:top w:val="none" w:sz="0" w:space="0" w:color="auto"/>
        <w:left w:val="none" w:sz="0" w:space="0" w:color="auto"/>
        <w:bottom w:val="none" w:sz="0" w:space="0" w:color="auto"/>
        <w:right w:val="none" w:sz="0" w:space="0" w:color="auto"/>
      </w:divBdr>
    </w:div>
    <w:div w:id="248930004">
      <w:bodyDiv w:val="1"/>
      <w:marLeft w:val="0"/>
      <w:marRight w:val="0"/>
      <w:marTop w:val="0"/>
      <w:marBottom w:val="0"/>
      <w:divBdr>
        <w:top w:val="none" w:sz="0" w:space="0" w:color="auto"/>
        <w:left w:val="none" w:sz="0" w:space="0" w:color="auto"/>
        <w:bottom w:val="none" w:sz="0" w:space="0" w:color="auto"/>
        <w:right w:val="none" w:sz="0" w:space="0" w:color="auto"/>
      </w:divBdr>
    </w:div>
    <w:div w:id="249192996">
      <w:bodyDiv w:val="1"/>
      <w:marLeft w:val="0"/>
      <w:marRight w:val="0"/>
      <w:marTop w:val="0"/>
      <w:marBottom w:val="0"/>
      <w:divBdr>
        <w:top w:val="none" w:sz="0" w:space="0" w:color="auto"/>
        <w:left w:val="none" w:sz="0" w:space="0" w:color="auto"/>
        <w:bottom w:val="none" w:sz="0" w:space="0" w:color="auto"/>
        <w:right w:val="none" w:sz="0" w:space="0" w:color="auto"/>
      </w:divBdr>
    </w:div>
    <w:div w:id="253444092">
      <w:bodyDiv w:val="1"/>
      <w:marLeft w:val="0"/>
      <w:marRight w:val="0"/>
      <w:marTop w:val="0"/>
      <w:marBottom w:val="0"/>
      <w:divBdr>
        <w:top w:val="none" w:sz="0" w:space="0" w:color="auto"/>
        <w:left w:val="none" w:sz="0" w:space="0" w:color="auto"/>
        <w:bottom w:val="none" w:sz="0" w:space="0" w:color="auto"/>
        <w:right w:val="none" w:sz="0" w:space="0" w:color="auto"/>
      </w:divBdr>
    </w:div>
    <w:div w:id="254901507">
      <w:bodyDiv w:val="1"/>
      <w:marLeft w:val="0"/>
      <w:marRight w:val="0"/>
      <w:marTop w:val="0"/>
      <w:marBottom w:val="0"/>
      <w:divBdr>
        <w:top w:val="none" w:sz="0" w:space="0" w:color="auto"/>
        <w:left w:val="none" w:sz="0" w:space="0" w:color="auto"/>
        <w:bottom w:val="none" w:sz="0" w:space="0" w:color="auto"/>
        <w:right w:val="none" w:sz="0" w:space="0" w:color="auto"/>
      </w:divBdr>
    </w:div>
    <w:div w:id="255015519">
      <w:bodyDiv w:val="1"/>
      <w:marLeft w:val="0"/>
      <w:marRight w:val="0"/>
      <w:marTop w:val="0"/>
      <w:marBottom w:val="0"/>
      <w:divBdr>
        <w:top w:val="none" w:sz="0" w:space="0" w:color="auto"/>
        <w:left w:val="none" w:sz="0" w:space="0" w:color="auto"/>
        <w:bottom w:val="none" w:sz="0" w:space="0" w:color="auto"/>
        <w:right w:val="none" w:sz="0" w:space="0" w:color="auto"/>
      </w:divBdr>
    </w:div>
    <w:div w:id="256718419">
      <w:bodyDiv w:val="1"/>
      <w:marLeft w:val="0"/>
      <w:marRight w:val="0"/>
      <w:marTop w:val="0"/>
      <w:marBottom w:val="0"/>
      <w:divBdr>
        <w:top w:val="none" w:sz="0" w:space="0" w:color="auto"/>
        <w:left w:val="none" w:sz="0" w:space="0" w:color="auto"/>
        <w:bottom w:val="none" w:sz="0" w:space="0" w:color="auto"/>
        <w:right w:val="none" w:sz="0" w:space="0" w:color="auto"/>
      </w:divBdr>
    </w:div>
    <w:div w:id="257954544">
      <w:bodyDiv w:val="1"/>
      <w:marLeft w:val="0"/>
      <w:marRight w:val="0"/>
      <w:marTop w:val="0"/>
      <w:marBottom w:val="0"/>
      <w:divBdr>
        <w:top w:val="none" w:sz="0" w:space="0" w:color="auto"/>
        <w:left w:val="none" w:sz="0" w:space="0" w:color="auto"/>
        <w:bottom w:val="none" w:sz="0" w:space="0" w:color="auto"/>
        <w:right w:val="none" w:sz="0" w:space="0" w:color="auto"/>
      </w:divBdr>
    </w:div>
    <w:div w:id="258100989">
      <w:bodyDiv w:val="1"/>
      <w:marLeft w:val="0"/>
      <w:marRight w:val="0"/>
      <w:marTop w:val="0"/>
      <w:marBottom w:val="0"/>
      <w:divBdr>
        <w:top w:val="none" w:sz="0" w:space="0" w:color="auto"/>
        <w:left w:val="none" w:sz="0" w:space="0" w:color="auto"/>
        <w:bottom w:val="none" w:sz="0" w:space="0" w:color="auto"/>
        <w:right w:val="none" w:sz="0" w:space="0" w:color="auto"/>
      </w:divBdr>
    </w:div>
    <w:div w:id="258300635">
      <w:bodyDiv w:val="1"/>
      <w:marLeft w:val="0"/>
      <w:marRight w:val="0"/>
      <w:marTop w:val="0"/>
      <w:marBottom w:val="0"/>
      <w:divBdr>
        <w:top w:val="none" w:sz="0" w:space="0" w:color="auto"/>
        <w:left w:val="none" w:sz="0" w:space="0" w:color="auto"/>
        <w:bottom w:val="none" w:sz="0" w:space="0" w:color="auto"/>
        <w:right w:val="none" w:sz="0" w:space="0" w:color="auto"/>
      </w:divBdr>
    </w:div>
    <w:div w:id="258685699">
      <w:bodyDiv w:val="1"/>
      <w:marLeft w:val="0"/>
      <w:marRight w:val="0"/>
      <w:marTop w:val="0"/>
      <w:marBottom w:val="0"/>
      <w:divBdr>
        <w:top w:val="none" w:sz="0" w:space="0" w:color="auto"/>
        <w:left w:val="none" w:sz="0" w:space="0" w:color="auto"/>
        <w:bottom w:val="none" w:sz="0" w:space="0" w:color="auto"/>
        <w:right w:val="none" w:sz="0" w:space="0" w:color="auto"/>
      </w:divBdr>
    </w:div>
    <w:div w:id="259532564">
      <w:bodyDiv w:val="1"/>
      <w:marLeft w:val="0"/>
      <w:marRight w:val="0"/>
      <w:marTop w:val="0"/>
      <w:marBottom w:val="0"/>
      <w:divBdr>
        <w:top w:val="none" w:sz="0" w:space="0" w:color="auto"/>
        <w:left w:val="none" w:sz="0" w:space="0" w:color="auto"/>
        <w:bottom w:val="none" w:sz="0" w:space="0" w:color="auto"/>
        <w:right w:val="none" w:sz="0" w:space="0" w:color="auto"/>
      </w:divBdr>
    </w:div>
    <w:div w:id="264268914">
      <w:bodyDiv w:val="1"/>
      <w:marLeft w:val="0"/>
      <w:marRight w:val="0"/>
      <w:marTop w:val="0"/>
      <w:marBottom w:val="0"/>
      <w:divBdr>
        <w:top w:val="none" w:sz="0" w:space="0" w:color="auto"/>
        <w:left w:val="none" w:sz="0" w:space="0" w:color="auto"/>
        <w:bottom w:val="none" w:sz="0" w:space="0" w:color="auto"/>
        <w:right w:val="none" w:sz="0" w:space="0" w:color="auto"/>
      </w:divBdr>
    </w:div>
    <w:div w:id="264920848">
      <w:bodyDiv w:val="1"/>
      <w:marLeft w:val="0"/>
      <w:marRight w:val="0"/>
      <w:marTop w:val="0"/>
      <w:marBottom w:val="0"/>
      <w:divBdr>
        <w:top w:val="none" w:sz="0" w:space="0" w:color="auto"/>
        <w:left w:val="none" w:sz="0" w:space="0" w:color="auto"/>
        <w:bottom w:val="none" w:sz="0" w:space="0" w:color="auto"/>
        <w:right w:val="none" w:sz="0" w:space="0" w:color="auto"/>
      </w:divBdr>
    </w:div>
    <w:div w:id="266039109">
      <w:bodyDiv w:val="1"/>
      <w:marLeft w:val="0"/>
      <w:marRight w:val="0"/>
      <w:marTop w:val="0"/>
      <w:marBottom w:val="0"/>
      <w:divBdr>
        <w:top w:val="none" w:sz="0" w:space="0" w:color="auto"/>
        <w:left w:val="none" w:sz="0" w:space="0" w:color="auto"/>
        <w:bottom w:val="none" w:sz="0" w:space="0" w:color="auto"/>
        <w:right w:val="none" w:sz="0" w:space="0" w:color="auto"/>
      </w:divBdr>
    </w:div>
    <w:div w:id="268195487">
      <w:bodyDiv w:val="1"/>
      <w:marLeft w:val="0"/>
      <w:marRight w:val="0"/>
      <w:marTop w:val="0"/>
      <w:marBottom w:val="0"/>
      <w:divBdr>
        <w:top w:val="none" w:sz="0" w:space="0" w:color="auto"/>
        <w:left w:val="none" w:sz="0" w:space="0" w:color="auto"/>
        <w:bottom w:val="none" w:sz="0" w:space="0" w:color="auto"/>
        <w:right w:val="none" w:sz="0" w:space="0" w:color="auto"/>
      </w:divBdr>
    </w:div>
    <w:div w:id="268199487">
      <w:bodyDiv w:val="1"/>
      <w:marLeft w:val="0"/>
      <w:marRight w:val="0"/>
      <w:marTop w:val="0"/>
      <w:marBottom w:val="0"/>
      <w:divBdr>
        <w:top w:val="none" w:sz="0" w:space="0" w:color="auto"/>
        <w:left w:val="none" w:sz="0" w:space="0" w:color="auto"/>
        <w:bottom w:val="none" w:sz="0" w:space="0" w:color="auto"/>
        <w:right w:val="none" w:sz="0" w:space="0" w:color="auto"/>
      </w:divBdr>
    </w:div>
    <w:div w:id="271982375">
      <w:bodyDiv w:val="1"/>
      <w:marLeft w:val="0"/>
      <w:marRight w:val="0"/>
      <w:marTop w:val="0"/>
      <w:marBottom w:val="0"/>
      <w:divBdr>
        <w:top w:val="none" w:sz="0" w:space="0" w:color="auto"/>
        <w:left w:val="none" w:sz="0" w:space="0" w:color="auto"/>
        <w:bottom w:val="none" w:sz="0" w:space="0" w:color="auto"/>
        <w:right w:val="none" w:sz="0" w:space="0" w:color="auto"/>
      </w:divBdr>
    </w:div>
    <w:div w:id="272905529">
      <w:bodyDiv w:val="1"/>
      <w:marLeft w:val="0"/>
      <w:marRight w:val="0"/>
      <w:marTop w:val="0"/>
      <w:marBottom w:val="0"/>
      <w:divBdr>
        <w:top w:val="none" w:sz="0" w:space="0" w:color="auto"/>
        <w:left w:val="none" w:sz="0" w:space="0" w:color="auto"/>
        <w:bottom w:val="none" w:sz="0" w:space="0" w:color="auto"/>
        <w:right w:val="none" w:sz="0" w:space="0" w:color="auto"/>
      </w:divBdr>
    </w:div>
    <w:div w:id="274017699">
      <w:bodyDiv w:val="1"/>
      <w:marLeft w:val="0"/>
      <w:marRight w:val="0"/>
      <w:marTop w:val="0"/>
      <w:marBottom w:val="0"/>
      <w:divBdr>
        <w:top w:val="none" w:sz="0" w:space="0" w:color="auto"/>
        <w:left w:val="none" w:sz="0" w:space="0" w:color="auto"/>
        <w:bottom w:val="none" w:sz="0" w:space="0" w:color="auto"/>
        <w:right w:val="none" w:sz="0" w:space="0" w:color="auto"/>
      </w:divBdr>
    </w:div>
    <w:div w:id="281569696">
      <w:bodyDiv w:val="1"/>
      <w:marLeft w:val="0"/>
      <w:marRight w:val="0"/>
      <w:marTop w:val="0"/>
      <w:marBottom w:val="0"/>
      <w:divBdr>
        <w:top w:val="none" w:sz="0" w:space="0" w:color="auto"/>
        <w:left w:val="none" w:sz="0" w:space="0" w:color="auto"/>
        <w:bottom w:val="none" w:sz="0" w:space="0" w:color="auto"/>
        <w:right w:val="none" w:sz="0" w:space="0" w:color="auto"/>
      </w:divBdr>
    </w:div>
    <w:div w:id="282929260">
      <w:bodyDiv w:val="1"/>
      <w:marLeft w:val="0"/>
      <w:marRight w:val="0"/>
      <w:marTop w:val="0"/>
      <w:marBottom w:val="0"/>
      <w:divBdr>
        <w:top w:val="none" w:sz="0" w:space="0" w:color="auto"/>
        <w:left w:val="none" w:sz="0" w:space="0" w:color="auto"/>
        <w:bottom w:val="none" w:sz="0" w:space="0" w:color="auto"/>
        <w:right w:val="none" w:sz="0" w:space="0" w:color="auto"/>
      </w:divBdr>
    </w:div>
    <w:div w:id="283075151">
      <w:bodyDiv w:val="1"/>
      <w:marLeft w:val="0"/>
      <w:marRight w:val="0"/>
      <w:marTop w:val="0"/>
      <w:marBottom w:val="0"/>
      <w:divBdr>
        <w:top w:val="none" w:sz="0" w:space="0" w:color="auto"/>
        <w:left w:val="none" w:sz="0" w:space="0" w:color="auto"/>
        <w:bottom w:val="none" w:sz="0" w:space="0" w:color="auto"/>
        <w:right w:val="none" w:sz="0" w:space="0" w:color="auto"/>
      </w:divBdr>
    </w:div>
    <w:div w:id="283118450">
      <w:bodyDiv w:val="1"/>
      <w:marLeft w:val="0"/>
      <w:marRight w:val="0"/>
      <w:marTop w:val="0"/>
      <w:marBottom w:val="0"/>
      <w:divBdr>
        <w:top w:val="none" w:sz="0" w:space="0" w:color="auto"/>
        <w:left w:val="none" w:sz="0" w:space="0" w:color="auto"/>
        <w:bottom w:val="none" w:sz="0" w:space="0" w:color="auto"/>
        <w:right w:val="none" w:sz="0" w:space="0" w:color="auto"/>
      </w:divBdr>
    </w:div>
    <w:div w:id="290600918">
      <w:bodyDiv w:val="1"/>
      <w:marLeft w:val="0"/>
      <w:marRight w:val="0"/>
      <w:marTop w:val="0"/>
      <w:marBottom w:val="0"/>
      <w:divBdr>
        <w:top w:val="none" w:sz="0" w:space="0" w:color="auto"/>
        <w:left w:val="none" w:sz="0" w:space="0" w:color="auto"/>
        <w:bottom w:val="none" w:sz="0" w:space="0" w:color="auto"/>
        <w:right w:val="none" w:sz="0" w:space="0" w:color="auto"/>
      </w:divBdr>
    </w:div>
    <w:div w:id="291180852">
      <w:bodyDiv w:val="1"/>
      <w:marLeft w:val="0"/>
      <w:marRight w:val="0"/>
      <w:marTop w:val="0"/>
      <w:marBottom w:val="0"/>
      <w:divBdr>
        <w:top w:val="none" w:sz="0" w:space="0" w:color="auto"/>
        <w:left w:val="none" w:sz="0" w:space="0" w:color="auto"/>
        <w:bottom w:val="none" w:sz="0" w:space="0" w:color="auto"/>
        <w:right w:val="none" w:sz="0" w:space="0" w:color="auto"/>
      </w:divBdr>
    </w:div>
    <w:div w:id="293144547">
      <w:bodyDiv w:val="1"/>
      <w:marLeft w:val="0"/>
      <w:marRight w:val="0"/>
      <w:marTop w:val="0"/>
      <w:marBottom w:val="0"/>
      <w:divBdr>
        <w:top w:val="none" w:sz="0" w:space="0" w:color="auto"/>
        <w:left w:val="none" w:sz="0" w:space="0" w:color="auto"/>
        <w:bottom w:val="none" w:sz="0" w:space="0" w:color="auto"/>
        <w:right w:val="none" w:sz="0" w:space="0" w:color="auto"/>
      </w:divBdr>
    </w:div>
    <w:div w:id="295110688">
      <w:bodyDiv w:val="1"/>
      <w:marLeft w:val="0"/>
      <w:marRight w:val="0"/>
      <w:marTop w:val="0"/>
      <w:marBottom w:val="0"/>
      <w:divBdr>
        <w:top w:val="none" w:sz="0" w:space="0" w:color="auto"/>
        <w:left w:val="none" w:sz="0" w:space="0" w:color="auto"/>
        <w:bottom w:val="none" w:sz="0" w:space="0" w:color="auto"/>
        <w:right w:val="none" w:sz="0" w:space="0" w:color="auto"/>
      </w:divBdr>
    </w:div>
    <w:div w:id="295331672">
      <w:bodyDiv w:val="1"/>
      <w:marLeft w:val="0"/>
      <w:marRight w:val="0"/>
      <w:marTop w:val="0"/>
      <w:marBottom w:val="0"/>
      <w:divBdr>
        <w:top w:val="none" w:sz="0" w:space="0" w:color="auto"/>
        <w:left w:val="none" w:sz="0" w:space="0" w:color="auto"/>
        <w:bottom w:val="none" w:sz="0" w:space="0" w:color="auto"/>
        <w:right w:val="none" w:sz="0" w:space="0" w:color="auto"/>
      </w:divBdr>
    </w:div>
    <w:div w:id="295767925">
      <w:bodyDiv w:val="1"/>
      <w:marLeft w:val="0"/>
      <w:marRight w:val="0"/>
      <w:marTop w:val="0"/>
      <w:marBottom w:val="0"/>
      <w:divBdr>
        <w:top w:val="none" w:sz="0" w:space="0" w:color="auto"/>
        <w:left w:val="none" w:sz="0" w:space="0" w:color="auto"/>
        <w:bottom w:val="none" w:sz="0" w:space="0" w:color="auto"/>
        <w:right w:val="none" w:sz="0" w:space="0" w:color="auto"/>
      </w:divBdr>
    </w:div>
    <w:div w:id="299380001">
      <w:bodyDiv w:val="1"/>
      <w:marLeft w:val="0"/>
      <w:marRight w:val="0"/>
      <w:marTop w:val="0"/>
      <w:marBottom w:val="0"/>
      <w:divBdr>
        <w:top w:val="none" w:sz="0" w:space="0" w:color="auto"/>
        <w:left w:val="none" w:sz="0" w:space="0" w:color="auto"/>
        <w:bottom w:val="none" w:sz="0" w:space="0" w:color="auto"/>
        <w:right w:val="none" w:sz="0" w:space="0" w:color="auto"/>
      </w:divBdr>
    </w:div>
    <w:div w:id="299920079">
      <w:bodyDiv w:val="1"/>
      <w:marLeft w:val="0"/>
      <w:marRight w:val="0"/>
      <w:marTop w:val="0"/>
      <w:marBottom w:val="0"/>
      <w:divBdr>
        <w:top w:val="none" w:sz="0" w:space="0" w:color="auto"/>
        <w:left w:val="none" w:sz="0" w:space="0" w:color="auto"/>
        <w:bottom w:val="none" w:sz="0" w:space="0" w:color="auto"/>
        <w:right w:val="none" w:sz="0" w:space="0" w:color="auto"/>
      </w:divBdr>
    </w:div>
    <w:div w:id="301542824">
      <w:bodyDiv w:val="1"/>
      <w:marLeft w:val="0"/>
      <w:marRight w:val="0"/>
      <w:marTop w:val="0"/>
      <w:marBottom w:val="0"/>
      <w:divBdr>
        <w:top w:val="none" w:sz="0" w:space="0" w:color="auto"/>
        <w:left w:val="none" w:sz="0" w:space="0" w:color="auto"/>
        <w:bottom w:val="none" w:sz="0" w:space="0" w:color="auto"/>
        <w:right w:val="none" w:sz="0" w:space="0" w:color="auto"/>
      </w:divBdr>
    </w:div>
    <w:div w:id="303699852">
      <w:bodyDiv w:val="1"/>
      <w:marLeft w:val="0"/>
      <w:marRight w:val="0"/>
      <w:marTop w:val="0"/>
      <w:marBottom w:val="0"/>
      <w:divBdr>
        <w:top w:val="none" w:sz="0" w:space="0" w:color="auto"/>
        <w:left w:val="none" w:sz="0" w:space="0" w:color="auto"/>
        <w:bottom w:val="none" w:sz="0" w:space="0" w:color="auto"/>
        <w:right w:val="none" w:sz="0" w:space="0" w:color="auto"/>
      </w:divBdr>
    </w:div>
    <w:div w:id="306518222">
      <w:bodyDiv w:val="1"/>
      <w:marLeft w:val="0"/>
      <w:marRight w:val="0"/>
      <w:marTop w:val="0"/>
      <w:marBottom w:val="0"/>
      <w:divBdr>
        <w:top w:val="none" w:sz="0" w:space="0" w:color="auto"/>
        <w:left w:val="none" w:sz="0" w:space="0" w:color="auto"/>
        <w:bottom w:val="none" w:sz="0" w:space="0" w:color="auto"/>
        <w:right w:val="none" w:sz="0" w:space="0" w:color="auto"/>
      </w:divBdr>
    </w:div>
    <w:div w:id="311373090">
      <w:bodyDiv w:val="1"/>
      <w:marLeft w:val="0"/>
      <w:marRight w:val="0"/>
      <w:marTop w:val="0"/>
      <w:marBottom w:val="0"/>
      <w:divBdr>
        <w:top w:val="none" w:sz="0" w:space="0" w:color="auto"/>
        <w:left w:val="none" w:sz="0" w:space="0" w:color="auto"/>
        <w:bottom w:val="none" w:sz="0" w:space="0" w:color="auto"/>
        <w:right w:val="none" w:sz="0" w:space="0" w:color="auto"/>
      </w:divBdr>
    </w:div>
    <w:div w:id="313485798">
      <w:bodyDiv w:val="1"/>
      <w:marLeft w:val="0"/>
      <w:marRight w:val="0"/>
      <w:marTop w:val="0"/>
      <w:marBottom w:val="0"/>
      <w:divBdr>
        <w:top w:val="none" w:sz="0" w:space="0" w:color="auto"/>
        <w:left w:val="none" w:sz="0" w:space="0" w:color="auto"/>
        <w:bottom w:val="none" w:sz="0" w:space="0" w:color="auto"/>
        <w:right w:val="none" w:sz="0" w:space="0" w:color="auto"/>
      </w:divBdr>
    </w:div>
    <w:div w:id="317222802">
      <w:bodyDiv w:val="1"/>
      <w:marLeft w:val="0"/>
      <w:marRight w:val="0"/>
      <w:marTop w:val="0"/>
      <w:marBottom w:val="0"/>
      <w:divBdr>
        <w:top w:val="none" w:sz="0" w:space="0" w:color="auto"/>
        <w:left w:val="none" w:sz="0" w:space="0" w:color="auto"/>
        <w:bottom w:val="none" w:sz="0" w:space="0" w:color="auto"/>
        <w:right w:val="none" w:sz="0" w:space="0" w:color="auto"/>
      </w:divBdr>
    </w:div>
    <w:div w:id="318192743">
      <w:bodyDiv w:val="1"/>
      <w:marLeft w:val="0"/>
      <w:marRight w:val="0"/>
      <w:marTop w:val="0"/>
      <w:marBottom w:val="0"/>
      <w:divBdr>
        <w:top w:val="none" w:sz="0" w:space="0" w:color="auto"/>
        <w:left w:val="none" w:sz="0" w:space="0" w:color="auto"/>
        <w:bottom w:val="none" w:sz="0" w:space="0" w:color="auto"/>
        <w:right w:val="none" w:sz="0" w:space="0" w:color="auto"/>
      </w:divBdr>
    </w:div>
    <w:div w:id="318658188">
      <w:bodyDiv w:val="1"/>
      <w:marLeft w:val="0"/>
      <w:marRight w:val="0"/>
      <w:marTop w:val="0"/>
      <w:marBottom w:val="0"/>
      <w:divBdr>
        <w:top w:val="none" w:sz="0" w:space="0" w:color="auto"/>
        <w:left w:val="none" w:sz="0" w:space="0" w:color="auto"/>
        <w:bottom w:val="none" w:sz="0" w:space="0" w:color="auto"/>
        <w:right w:val="none" w:sz="0" w:space="0" w:color="auto"/>
      </w:divBdr>
    </w:div>
    <w:div w:id="319384356">
      <w:bodyDiv w:val="1"/>
      <w:marLeft w:val="0"/>
      <w:marRight w:val="0"/>
      <w:marTop w:val="0"/>
      <w:marBottom w:val="0"/>
      <w:divBdr>
        <w:top w:val="none" w:sz="0" w:space="0" w:color="auto"/>
        <w:left w:val="none" w:sz="0" w:space="0" w:color="auto"/>
        <w:bottom w:val="none" w:sz="0" w:space="0" w:color="auto"/>
        <w:right w:val="none" w:sz="0" w:space="0" w:color="auto"/>
      </w:divBdr>
    </w:div>
    <w:div w:id="319503341">
      <w:bodyDiv w:val="1"/>
      <w:marLeft w:val="0"/>
      <w:marRight w:val="0"/>
      <w:marTop w:val="0"/>
      <w:marBottom w:val="0"/>
      <w:divBdr>
        <w:top w:val="none" w:sz="0" w:space="0" w:color="auto"/>
        <w:left w:val="none" w:sz="0" w:space="0" w:color="auto"/>
        <w:bottom w:val="none" w:sz="0" w:space="0" w:color="auto"/>
        <w:right w:val="none" w:sz="0" w:space="0" w:color="auto"/>
      </w:divBdr>
    </w:div>
    <w:div w:id="321783106">
      <w:bodyDiv w:val="1"/>
      <w:marLeft w:val="0"/>
      <w:marRight w:val="0"/>
      <w:marTop w:val="0"/>
      <w:marBottom w:val="0"/>
      <w:divBdr>
        <w:top w:val="none" w:sz="0" w:space="0" w:color="auto"/>
        <w:left w:val="none" w:sz="0" w:space="0" w:color="auto"/>
        <w:bottom w:val="none" w:sz="0" w:space="0" w:color="auto"/>
        <w:right w:val="none" w:sz="0" w:space="0" w:color="auto"/>
      </w:divBdr>
    </w:div>
    <w:div w:id="322004675">
      <w:bodyDiv w:val="1"/>
      <w:marLeft w:val="0"/>
      <w:marRight w:val="0"/>
      <w:marTop w:val="0"/>
      <w:marBottom w:val="0"/>
      <w:divBdr>
        <w:top w:val="none" w:sz="0" w:space="0" w:color="auto"/>
        <w:left w:val="none" w:sz="0" w:space="0" w:color="auto"/>
        <w:bottom w:val="none" w:sz="0" w:space="0" w:color="auto"/>
        <w:right w:val="none" w:sz="0" w:space="0" w:color="auto"/>
      </w:divBdr>
    </w:div>
    <w:div w:id="323977092">
      <w:bodyDiv w:val="1"/>
      <w:marLeft w:val="0"/>
      <w:marRight w:val="0"/>
      <w:marTop w:val="0"/>
      <w:marBottom w:val="0"/>
      <w:divBdr>
        <w:top w:val="none" w:sz="0" w:space="0" w:color="auto"/>
        <w:left w:val="none" w:sz="0" w:space="0" w:color="auto"/>
        <w:bottom w:val="none" w:sz="0" w:space="0" w:color="auto"/>
        <w:right w:val="none" w:sz="0" w:space="0" w:color="auto"/>
      </w:divBdr>
    </w:div>
    <w:div w:id="327221368">
      <w:bodyDiv w:val="1"/>
      <w:marLeft w:val="0"/>
      <w:marRight w:val="0"/>
      <w:marTop w:val="0"/>
      <w:marBottom w:val="0"/>
      <w:divBdr>
        <w:top w:val="none" w:sz="0" w:space="0" w:color="auto"/>
        <w:left w:val="none" w:sz="0" w:space="0" w:color="auto"/>
        <w:bottom w:val="none" w:sz="0" w:space="0" w:color="auto"/>
        <w:right w:val="none" w:sz="0" w:space="0" w:color="auto"/>
      </w:divBdr>
    </w:div>
    <w:div w:id="332610771">
      <w:bodyDiv w:val="1"/>
      <w:marLeft w:val="0"/>
      <w:marRight w:val="0"/>
      <w:marTop w:val="0"/>
      <w:marBottom w:val="0"/>
      <w:divBdr>
        <w:top w:val="none" w:sz="0" w:space="0" w:color="auto"/>
        <w:left w:val="none" w:sz="0" w:space="0" w:color="auto"/>
        <w:bottom w:val="none" w:sz="0" w:space="0" w:color="auto"/>
        <w:right w:val="none" w:sz="0" w:space="0" w:color="auto"/>
      </w:divBdr>
    </w:div>
    <w:div w:id="335966019">
      <w:bodyDiv w:val="1"/>
      <w:marLeft w:val="0"/>
      <w:marRight w:val="0"/>
      <w:marTop w:val="0"/>
      <w:marBottom w:val="0"/>
      <w:divBdr>
        <w:top w:val="none" w:sz="0" w:space="0" w:color="auto"/>
        <w:left w:val="none" w:sz="0" w:space="0" w:color="auto"/>
        <w:bottom w:val="none" w:sz="0" w:space="0" w:color="auto"/>
        <w:right w:val="none" w:sz="0" w:space="0" w:color="auto"/>
      </w:divBdr>
    </w:div>
    <w:div w:id="340088898">
      <w:bodyDiv w:val="1"/>
      <w:marLeft w:val="0"/>
      <w:marRight w:val="0"/>
      <w:marTop w:val="0"/>
      <w:marBottom w:val="0"/>
      <w:divBdr>
        <w:top w:val="none" w:sz="0" w:space="0" w:color="auto"/>
        <w:left w:val="none" w:sz="0" w:space="0" w:color="auto"/>
        <w:bottom w:val="none" w:sz="0" w:space="0" w:color="auto"/>
        <w:right w:val="none" w:sz="0" w:space="0" w:color="auto"/>
      </w:divBdr>
    </w:div>
    <w:div w:id="340090177">
      <w:bodyDiv w:val="1"/>
      <w:marLeft w:val="0"/>
      <w:marRight w:val="0"/>
      <w:marTop w:val="0"/>
      <w:marBottom w:val="0"/>
      <w:divBdr>
        <w:top w:val="none" w:sz="0" w:space="0" w:color="auto"/>
        <w:left w:val="none" w:sz="0" w:space="0" w:color="auto"/>
        <w:bottom w:val="none" w:sz="0" w:space="0" w:color="auto"/>
        <w:right w:val="none" w:sz="0" w:space="0" w:color="auto"/>
      </w:divBdr>
    </w:div>
    <w:div w:id="344095470">
      <w:bodyDiv w:val="1"/>
      <w:marLeft w:val="0"/>
      <w:marRight w:val="0"/>
      <w:marTop w:val="0"/>
      <w:marBottom w:val="0"/>
      <w:divBdr>
        <w:top w:val="none" w:sz="0" w:space="0" w:color="auto"/>
        <w:left w:val="none" w:sz="0" w:space="0" w:color="auto"/>
        <w:bottom w:val="none" w:sz="0" w:space="0" w:color="auto"/>
        <w:right w:val="none" w:sz="0" w:space="0" w:color="auto"/>
      </w:divBdr>
    </w:div>
    <w:div w:id="346828215">
      <w:bodyDiv w:val="1"/>
      <w:marLeft w:val="0"/>
      <w:marRight w:val="0"/>
      <w:marTop w:val="0"/>
      <w:marBottom w:val="0"/>
      <w:divBdr>
        <w:top w:val="none" w:sz="0" w:space="0" w:color="auto"/>
        <w:left w:val="none" w:sz="0" w:space="0" w:color="auto"/>
        <w:bottom w:val="none" w:sz="0" w:space="0" w:color="auto"/>
        <w:right w:val="none" w:sz="0" w:space="0" w:color="auto"/>
      </w:divBdr>
    </w:div>
    <w:div w:id="348220862">
      <w:bodyDiv w:val="1"/>
      <w:marLeft w:val="0"/>
      <w:marRight w:val="0"/>
      <w:marTop w:val="0"/>
      <w:marBottom w:val="0"/>
      <w:divBdr>
        <w:top w:val="none" w:sz="0" w:space="0" w:color="auto"/>
        <w:left w:val="none" w:sz="0" w:space="0" w:color="auto"/>
        <w:bottom w:val="none" w:sz="0" w:space="0" w:color="auto"/>
        <w:right w:val="none" w:sz="0" w:space="0" w:color="auto"/>
      </w:divBdr>
    </w:div>
    <w:div w:id="349334604">
      <w:bodyDiv w:val="1"/>
      <w:marLeft w:val="0"/>
      <w:marRight w:val="0"/>
      <w:marTop w:val="0"/>
      <w:marBottom w:val="0"/>
      <w:divBdr>
        <w:top w:val="none" w:sz="0" w:space="0" w:color="auto"/>
        <w:left w:val="none" w:sz="0" w:space="0" w:color="auto"/>
        <w:bottom w:val="none" w:sz="0" w:space="0" w:color="auto"/>
        <w:right w:val="none" w:sz="0" w:space="0" w:color="auto"/>
      </w:divBdr>
    </w:div>
    <w:div w:id="352148720">
      <w:bodyDiv w:val="1"/>
      <w:marLeft w:val="0"/>
      <w:marRight w:val="0"/>
      <w:marTop w:val="0"/>
      <w:marBottom w:val="0"/>
      <w:divBdr>
        <w:top w:val="none" w:sz="0" w:space="0" w:color="auto"/>
        <w:left w:val="none" w:sz="0" w:space="0" w:color="auto"/>
        <w:bottom w:val="none" w:sz="0" w:space="0" w:color="auto"/>
        <w:right w:val="none" w:sz="0" w:space="0" w:color="auto"/>
      </w:divBdr>
    </w:div>
    <w:div w:id="353310541">
      <w:bodyDiv w:val="1"/>
      <w:marLeft w:val="0"/>
      <w:marRight w:val="0"/>
      <w:marTop w:val="0"/>
      <w:marBottom w:val="0"/>
      <w:divBdr>
        <w:top w:val="none" w:sz="0" w:space="0" w:color="auto"/>
        <w:left w:val="none" w:sz="0" w:space="0" w:color="auto"/>
        <w:bottom w:val="none" w:sz="0" w:space="0" w:color="auto"/>
        <w:right w:val="none" w:sz="0" w:space="0" w:color="auto"/>
      </w:divBdr>
    </w:div>
    <w:div w:id="353770598">
      <w:bodyDiv w:val="1"/>
      <w:marLeft w:val="0"/>
      <w:marRight w:val="0"/>
      <w:marTop w:val="0"/>
      <w:marBottom w:val="0"/>
      <w:divBdr>
        <w:top w:val="none" w:sz="0" w:space="0" w:color="auto"/>
        <w:left w:val="none" w:sz="0" w:space="0" w:color="auto"/>
        <w:bottom w:val="none" w:sz="0" w:space="0" w:color="auto"/>
        <w:right w:val="none" w:sz="0" w:space="0" w:color="auto"/>
      </w:divBdr>
    </w:div>
    <w:div w:id="354384699">
      <w:bodyDiv w:val="1"/>
      <w:marLeft w:val="0"/>
      <w:marRight w:val="0"/>
      <w:marTop w:val="0"/>
      <w:marBottom w:val="0"/>
      <w:divBdr>
        <w:top w:val="none" w:sz="0" w:space="0" w:color="auto"/>
        <w:left w:val="none" w:sz="0" w:space="0" w:color="auto"/>
        <w:bottom w:val="none" w:sz="0" w:space="0" w:color="auto"/>
        <w:right w:val="none" w:sz="0" w:space="0" w:color="auto"/>
      </w:divBdr>
    </w:div>
    <w:div w:id="354695651">
      <w:bodyDiv w:val="1"/>
      <w:marLeft w:val="0"/>
      <w:marRight w:val="0"/>
      <w:marTop w:val="0"/>
      <w:marBottom w:val="0"/>
      <w:divBdr>
        <w:top w:val="none" w:sz="0" w:space="0" w:color="auto"/>
        <w:left w:val="none" w:sz="0" w:space="0" w:color="auto"/>
        <w:bottom w:val="none" w:sz="0" w:space="0" w:color="auto"/>
        <w:right w:val="none" w:sz="0" w:space="0" w:color="auto"/>
      </w:divBdr>
    </w:div>
    <w:div w:id="354814263">
      <w:bodyDiv w:val="1"/>
      <w:marLeft w:val="0"/>
      <w:marRight w:val="0"/>
      <w:marTop w:val="0"/>
      <w:marBottom w:val="0"/>
      <w:divBdr>
        <w:top w:val="none" w:sz="0" w:space="0" w:color="auto"/>
        <w:left w:val="none" w:sz="0" w:space="0" w:color="auto"/>
        <w:bottom w:val="none" w:sz="0" w:space="0" w:color="auto"/>
        <w:right w:val="none" w:sz="0" w:space="0" w:color="auto"/>
      </w:divBdr>
    </w:div>
    <w:div w:id="357395952">
      <w:bodyDiv w:val="1"/>
      <w:marLeft w:val="0"/>
      <w:marRight w:val="0"/>
      <w:marTop w:val="0"/>
      <w:marBottom w:val="0"/>
      <w:divBdr>
        <w:top w:val="none" w:sz="0" w:space="0" w:color="auto"/>
        <w:left w:val="none" w:sz="0" w:space="0" w:color="auto"/>
        <w:bottom w:val="none" w:sz="0" w:space="0" w:color="auto"/>
        <w:right w:val="none" w:sz="0" w:space="0" w:color="auto"/>
      </w:divBdr>
    </w:div>
    <w:div w:id="358315171">
      <w:bodyDiv w:val="1"/>
      <w:marLeft w:val="0"/>
      <w:marRight w:val="0"/>
      <w:marTop w:val="0"/>
      <w:marBottom w:val="0"/>
      <w:divBdr>
        <w:top w:val="none" w:sz="0" w:space="0" w:color="auto"/>
        <w:left w:val="none" w:sz="0" w:space="0" w:color="auto"/>
        <w:bottom w:val="none" w:sz="0" w:space="0" w:color="auto"/>
        <w:right w:val="none" w:sz="0" w:space="0" w:color="auto"/>
      </w:divBdr>
    </w:div>
    <w:div w:id="359403238">
      <w:bodyDiv w:val="1"/>
      <w:marLeft w:val="0"/>
      <w:marRight w:val="0"/>
      <w:marTop w:val="0"/>
      <w:marBottom w:val="0"/>
      <w:divBdr>
        <w:top w:val="none" w:sz="0" w:space="0" w:color="auto"/>
        <w:left w:val="none" w:sz="0" w:space="0" w:color="auto"/>
        <w:bottom w:val="none" w:sz="0" w:space="0" w:color="auto"/>
        <w:right w:val="none" w:sz="0" w:space="0" w:color="auto"/>
      </w:divBdr>
    </w:div>
    <w:div w:id="360282530">
      <w:bodyDiv w:val="1"/>
      <w:marLeft w:val="0"/>
      <w:marRight w:val="0"/>
      <w:marTop w:val="0"/>
      <w:marBottom w:val="0"/>
      <w:divBdr>
        <w:top w:val="none" w:sz="0" w:space="0" w:color="auto"/>
        <w:left w:val="none" w:sz="0" w:space="0" w:color="auto"/>
        <w:bottom w:val="none" w:sz="0" w:space="0" w:color="auto"/>
        <w:right w:val="none" w:sz="0" w:space="0" w:color="auto"/>
      </w:divBdr>
    </w:div>
    <w:div w:id="366682397">
      <w:bodyDiv w:val="1"/>
      <w:marLeft w:val="0"/>
      <w:marRight w:val="0"/>
      <w:marTop w:val="0"/>
      <w:marBottom w:val="0"/>
      <w:divBdr>
        <w:top w:val="none" w:sz="0" w:space="0" w:color="auto"/>
        <w:left w:val="none" w:sz="0" w:space="0" w:color="auto"/>
        <w:bottom w:val="none" w:sz="0" w:space="0" w:color="auto"/>
        <w:right w:val="none" w:sz="0" w:space="0" w:color="auto"/>
      </w:divBdr>
    </w:div>
    <w:div w:id="370687637">
      <w:bodyDiv w:val="1"/>
      <w:marLeft w:val="0"/>
      <w:marRight w:val="0"/>
      <w:marTop w:val="0"/>
      <w:marBottom w:val="0"/>
      <w:divBdr>
        <w:top w:val="none" w:sz="0" w:space="0" w:color="auto"/>
        <w:left w:val="none" w:sz="0" w:space="0" w:color="auto"/>
        <w:bottom w:val="none" w:sz="0" w:space="0" w:color="auto"/>
        <w:right w:val="none" w:sz="0" w:space="0" w:color="auto"/>
      </w:divBdr>
    </w:div>
    <w:div w:id="371350316">
      <w:bodyDiv w:val="1"/>
      <w:marLeft w:val="0"/>
      <w:marRight w:val="0"/>
      <w:marTop w:val="0"/>
      <w:marBottom w:val="0"/>
      <w:divBdr>
        <w:top w:val="none" w:sz="0" w:space="0" w:color="auto"/>
        <w:left w:val="none" w:sz="0" w:space="0" w:color="auto"/>
        <w:bottom w:val="none" w:sz="0" w:space="0" w:color="auto"/>
        <w:right w:val="none" w:sz="0" w:space="0" w:color="auto"/>
      </w:divBdr>
    </w:div>
    <w:div w:id="371616845">
      <w:bodyDiv w:val="1"/>
      <w:marLeft w:val="0"/>
      <w:marRight w:val="0"/>
      <w:marTop w:val="0"/>
      <w:marBottom w:val="0"/>
      <w:divBdr>
        <w:top w:val="none" w:sz="0" w:space="0" w:color="auto"/>
        <w:left w:val="none" w:sz="0" w:space="0" w:color="auto"/>
        <w:bottom w:val="none" w:sz="0" w:space="0" w:color="auto"/>
        <w:right w:val="none" w:sz="0" w:space="0" w:color="auto"/>
      </w:divBdr>
    </w:div>
    <w:div w:id="373387001">
      <w:bodyDiv w:val="1"/>
      <w:marLeft w:val="0"/>
      <w:marRight w:val="0"/>
      <w:marTop w:val="0"/>
      <w:marBottom w:val="0"/>
      <w:divBdr>
        <w:top w:val="none" w:sz="0" w:space="0" w:color="auto"/>
        <w:left w:val="none" w:sz="0" w:space="0" w:color="auto"/>
        <w:bottom w:val="none" w:sz="0" w:space="0" w:color="auto"/>
        <w:right w:val="none" w:sz="0" w:space="0" w:color="auto"/>
      </w:divBdr>
    </w:div>
    <w:div w:id="375155260">
      <w:bodyDiv w:val="1"/>
      <w:marLeft w:val="0"/>
      <w:marRight w:val="0"/>
      <w:marTop w:val="0"/>
      <w:marBottom w:val="0"/>
      <w:divBdr>
        <w:top w:val="none" w:sz="0" w:space="0" w:color="auto"/>
        <w:left w:val="none" w:sz="0" w:space="0" w:color="auto"/>
        <w:bottom w:val="none" w:sz="0" w:space="0" w:color="auto"/>
        <w:right w:val="none" w:sz="0" w:space="0" w:color="auto"/>
      </w:divBdr>
    </w:div>
    <w:div w:id="376247478">
      <w:bodyDiv w:val="1"/>
      <w:marLeft w:val="0"/>
      <w:marRight w:val="0"/>
      <w:marTop w:val="0"/>
      <w:marBottom w:val="0"/>
      <w:divBdr>
        <w:top w:val="none" w:sz="0" w:space="0" w:color="auto"/>
        <w:left w:val="none" w:sz="0" w:space="0" w:color="auto"/>
        <w:bottom w:val="none" w:sz="0" w:space="0" w:color="auto"/>
        <w:right w:val="none" w:sz="0" w:space="0" w:color="auto"/>
      </w:divBdr>
    </w:div>
    <w:div w:id="376470611">
      <w:bodyDiv w:val="1"/>
      <w:marLeft w:val="0"/>
      <w:marRight w:val="0"/>
      <w:marTop w:val="0"/>
      <w:marBottom w:val="0"/>
      <w:divBdr>
        <w:top w:val="none" w:sz="0" w:space="0" w:color="auto"/>
        <w:left w:val="none" w:sz="0" w:space="0" w:color="auto"/>
        <w:bottom w:val="none" w:sz="0" w:space="0" w:color="auto"/>
        <w:right w:val="none" w:sz="0" w:space="0" w:color="auto"/>
      </w:divBdr>
    </w:div>
    <w:div w:id="377896461">
      <w:bodyDiv w:val="1"/>
      <w:marLeft w:val="0"/>
      <w:marRight w:val="0"/>
      <w:marTop w:val="0"/>
      <w:marBottom w:val="0"/>
      <w:divBdr>
        <w:top w:val="none" w:sz="0" w:space="0" w:color="auto"/>
        <w:left w:val="none" w:sz="0" w:space="0" w:color="auto"/>
        <w:bottom w:val="none" w:sz="0" w:space="0" w:color="auto"/>
        <w:right w:val="none" w:sz="0" w:space="0" w:color="auto"/>
      </w:divBdr>
    </w:div>
    <w:div w:id="379667578">
      <w:bodyDiv w:val="1"/>
      <w:marLeft w:val="0"/>
      <w:marRight w:val="0"/>
      <w:marTop w:val="0"/>
      <w:marBottom w:val="0"/>
      <w:divBdr>
        <w:top w:val="none" w:sz="0" w:space="0" w:color="auto"/>
        <w:left w:val="none" w:sz="0" w:space="0" w:color="auto"/>
        <w:bottom w:val="none" w:sz="0" w:space="0" w:color="auto"/>
        <w:right w:val="none" w:sz="0" w:space="0" w:color="auto"/>
      </w:divBdr>
    </w:div>
    <w:div w:id="380598179">
      <w:bodyDiv w:val="1"/>
      <w:marLeft w:val="0"/>
      <w:marRight w:val="0"/>
      <w:marTop w:val="0"/>
      <w:marBottom w:val="0"/>
      <w:divBdr>
        <w:top w:val="none" w:sz="0" w:space="0" w:color="auto"/>
        <w:left w:val="none" w:sz="0" w:space="0" w:color="auto"/>
        <w:bottom w:val="none" w:sz="0" w:space="0" w:color="auto"/>
        <w:right w:val="none" w:sz="0" w:space="0" w:color="auto"/>
      </w:divBdr>
    </w:div>
    <w:div w:id="381638161">
      <w:bodyDiv w:val="1"/>
      <w:marLeft w:val="0"/>
      <w:marRight w:val="0"/>
      <w:marTop w:val="0"/>
      <w:marBottom w:val="0"/>
      <w:divBdr>
        <w:top w:val="none" w:sz="0" w:space="0" w:color="auto"/>
        <w:left w:val="none" w:sz="0" w:space="0" w:color="auto"/>
        <w:bottom w:val="none" w:sz="0" w:space="0" w:color="auto"/>
        <w:right w:val="none" w:sz="0" w:space="0" w:color="auto"/>
      </w:divBdr>
    </w:div>
    <w:div w:id="382368678">
      <w:bodyDiv w:val="1"/>
      <w:marLeft w:val="0"/>
      <w:marRight w:val="0"/>
      <w:marTop w:val="0"/>
      <w:marBottom w:val="0"/>
      <w:divBdr>
        <w:top w:val="none" w:sz="0" w:space="0" w:color="auto"/>
        <w:left w:val="none" w:sz="0" w:space="0" w:color="auto"/>
        <w:bottom w:val="none" w:sz="0" w:space="0" w:color="auto"/>
        <w:right w:val="none" w:sz="0" w:space="0" w:color="auto"/>
      </w:divBdr>
    </w:div>
    <w:div w:id="382605387">
      <w:bodyDiv w:val="1"/>
      <w:marLeft w:val="0"/>
      <w:marRight w:val="0"/>
      <w:marTop w:val="0"/>
      <w:marBottom w:val="0"/>
      <w:divBdr>
        <w:top w:val="none" w:sz="0" w:space="0" w:color="auto"/>
        <w:left w:val="none" w:sz="0" w:space="0" w:color="auto"/>
        <w:bottom w:val="none" w:sz="0" w:space="0" w:color="auto"/>
        <w:right w:val="none" w:sz="0" w:space="0" w:color="auto"/>
      </w:divBdr>
    </w:div>
    <w:div w:id="382947648">
      <w:bodyDiv w:val="1"/>
      <w:marLeft w:val="0"/>
      <w:marRight w:val="0"/>
      <w:marTop w:val="0"/>
      <w:marBottom w:val="0"/>
      <w:divBdr>
        <w:top w:val="none" w:sz="0" w:space="0" w:color="auto"/>
        <w:left w:val="none" w:sz="0" w:space="0" w:color="auto"/>
        <w:bottom w:val="none" w:sz="0" w:space="0" w:color="auto"/>
        <w:right w:val="none" w:sz="0" w:space="0" w:color="auto"/>
      </w:divBdr>
    </w:div>
    <w:div w:id="383221202">
      <w:bodyDiv w:val="1"/>
      <w:marLeft w:val="0"/>
      <w:marRight w:val="0"/>
      <w:marTop w:val="0"/>
      <w:marBottom w:val="0"/>
      <w:divBdr>
        <w:top w:val="none" w:sz="0" w:space="0" w:color="auto"/>
        <w:left w:val="none" w:sz="0" w:space="0" w:color="auto"/>
        <w:bottom w:val="none" w:sz="0" w:space="0" w:color="auto"/>
        <w:right w:val="none" w:sz="0" w:space="0" w:color="auto"/>
      </w:divBdr>
    </w:div>
    <w:div w:id="386996309">
      <w:bodyDiv w:val="1"/>
      <w:marLeft w:val="0"/>
      <w:marRight w:val="0"/>
      <w:marTop w:val="0"/>
      <w:marBottom w:val="0"/>
      <w:divBdr>
        <w:top w:val="none" w:sz="0" w:space="0" w:color="auto"/>
        <w:left w:val="none" w:sz="0" w:space="0" w:color="auto"/>
        <w:bottom w:val="none" w:sz="0" w:space="0" w:color="auto"/>
        <w:right w:val="none" w:sz="0" w:space="0" w:color="auto"/>
      </w:divBdr>
    </w:div>
    <w:div w:id="390006915">
      <w:bodyDiv w:val="1"/>
      <w:marLeft w:val="0"/>
      <w:marRight w:val="0"/>
      <w:marTop w:val="0"/>
      <w:marBottom w:val="0"/>
      <w:divBdr>
        <w:top w:val="none" w:sz="0" w:space="0" w:color="auto"/>
        <w:left w:val="none" w:sz="0" w:space="0" w:color="auto"/>
        <w:bottom w:val="none" w:sz="0" w:space="0" w:color="auto"/>
        <w:right w:val="none" w:sz="0" w:space="0" w:color="auto"/>
      </w:divBdr>
    </w:div>
    <w:div w:id="402292359">
      <w:bodyDiv w:val="1"/>
      <w:marLeft w:val="0"/>
      <w:marRight w:val="0"/>
      <w:marTop w:val="0"/>
      <w:marBottom w:val="0"/>
      <w:divBdr>
        <w:top w:val="none" w:sz="0" w:space="0" w:color="auto"/>
        <w:left w:val="none" w:sz="0" w:space="0" w:color="auto"/>
        <w:bottom w:val="none" w:sz="0" w:space="0" w:color="auto"/>
        <w:right w:val="none" w:sz="0" w:space="0" w:color="auto"/>
      </w:divBdr>
    </w:div>
    <w:div w:id="402413170">
      <w:bodyDiv w:val="1"/>
      <w:marLeft w:val="0"/>
      <w:marRight w:val="0"/>
      <w:marTop w:val="0"/>
      <w:marBottom w:val="0"/>
      <w:divBdr>
        <w:top w:val="none" w:sz="0" w:space="0" w:color="auto"/>
        <w:left w:val="none" w:sz="0" w:space="0" w:color="auto"/>
        <w:bottom w:val="none" w:sz="0" w:space="0" w:color="auto"/>
        <w:right w:val="none" w:sz="0" w:space="0" w:color="auto"/>
      </w:divBdr>
    </w:div>
    <w:div w:id="402485903">
      <w:bodyDiv w:val="1"/>
      <w:marLeft w:val="0"/>
      <w:marRight w:val="0"/>
      <w:marTop w:val="0"/>
      <w:marBottom w:val="0"/>
      <w:divBdr>
        <w:top w:val="none" w:sz="0" w:space="0" w:color="auto"/>
        <w:left w:val="none" w:sz="0" w:space="0" w:color="auto"/>
        <w:bottom w:val="none" w:sz="0" w:space="0" w:color="auto"/>
        <w:right w:val="none" w:sz="0" w:space="0" w:color="auto"/>
      </w:divBdr>
    </w:div>
    <w:div w:id="403794197">
      <w:bodyDiv w:val="1"/>
      <w:marLeft w:val="0"/>
      <w:marRight w:val="0"/>
      <w:marTop w:val="0"/>
      <w:marBottom w:val="0"/>
      <w:divBdr>
        <w:top w:val="none" w:sz="0" w:space="0" w:color="auto"/>
        <w:left w:val="none" w:sz="0" w:space="0" w:color="auto"/>
        <w:bottom w:val="none" w:sz="0" w:space="0" w:color="auto"/>
        <w:right w:val="none" w:sz="0" w:space="0" w:color="auto"/>
      </w:divBdr>
    </w:div>
    <w:div w:id="404227541">
      <w:bodyDiv w:val="1"/>
      <w:marLeft w:val="0"/>
      <w:marRight w:val="0"/>
      <w:marTop w:val="0"/>
      <w:marBottom w:val="0"/>
      <w:divBdr>
        <w:top w:val="none" w:sz="0" w:space="0" w:color="auto"/>
        <w:left w:val="none" w:sz="0" w:space="0" w:color="auto"/>
        <w:bottom w:val="none" w:sz="0" w:space="0" w:color="auto"/>
        <w:right w:val="none" w:sz="0" w:space="0" w:color="auto"/>
      </w:divBdr>
    </w:div>
    <w:div w:id="405617881">
      <w:bodyDiv w:val="1"/>
      <w:marLeft w:val="0"/>
      <w:marRight w:val="0"/>
      <w:marTop w:val="0"/>
      <w:marBottom w:val="0"/>
      <w:divBdr>
        <w:top w:val="none" w:sz="0" w:space="0" w:color="auto"/>
        <w:left w:val="none" w:sz="0" w:space="0" w:color="auto"/>
        <w:bottom w:val="none" w:sz="0" w:space="0" w:color="auto"/>
        <w:right w:val="none" w:sz="0" w:space="0" w:color="auto"/>
      </w:divBdr>
    </w:div>
    <w:div w:id="406147899">
      <w:bodyDiv w:val="1"/>
      <w:marLeft w:val="0"/>
      <w:marRight w:val="0"/>
      <w:marTop w:val="0"/>
      <w:marBottom w:val="0"/>
      <w:divBdr>
        <w:top w:val="none" w:sz="0" w:space="0" w:color="auto"/>
        <w:left w:val="none" w:sz="0" w:space="0" w:color="auto"/>
        <w:bottom w:val="none" w:sz="0" w:space="0" w:color="auto"/>
        <w:right w:val="none" w:sz="0" w:space="0" w:color="auto"/>
      </w:divBdr>
    </w:div>
    <w:div w:id="406730337">
      <w:bodyDiv w:val="1"/>
      <w:marLeft w:val="0"/>
      <w:marRight w:val="0"/>
      <w:marTop w:val="0"/>
      <w:marBottom w:val="0"/>
      <w:divBdr>
        <w:top w:val="none" w:sz="0" w:space="0" w:color="auto"/>
        <w:left w:val="none" w:sz="0" w:space="0" w:color="auto"/>
        <w:bottom w:val="none" w:sz="0" w:space="0" w:color="auto"/>
        <w:right w:val="none" w:sz="0" w:space="0" w:color="auto"/>
      </w:divBdr>
    </w:div>
    <w:div w:id="407577879">
      <w:bodyDiv w:val="1"/>
      <w:marLeft w:val="0"/>
      <w:marRight w:val="0"/>
      <w:marTop w:val="0"/>
      <w:marBottom w:val="0"/>
      <w:divBdr>
        <w:top w:val="none" w:sz="0" w:space="0" w:color="auto"/>
        <w:left w:val="none" w:sz="0" w:space="0" w:color="auto"/>
        <w:bottom w:val="none" w:sz="0" w:space="0" w:color="auto"/>
        <w:right w:val="none" w:sz="0" w:space="0" w:color="auto"/>
      </w:divBdr>
    </w:div>
    <w:div w:id="409814969">
      <w:bodyDiv w:val="1"/>
      <w:marLeft w:val="0"/>
      <w:marRight w:val="0"/>
      <w:marTop w:val="0"/>
      <w:marBottom w:val="0"/>
      <w:divBdr>
        <w:top w:val="none" w:sz="0" w:space="0" w:color="auto"/>
        <w:left w:val="none" w:sz="0" w:space="0" w:color="auto"/>
        <w:bottom w:val="none" w:sz="0" w:space="0" w:color="auto"/>
        <w:right w:val="none" w:sz="0" w:space="0" w:color="auto"/>
      </w:divBdr>
    </w:div>
    <w:div w:id="411051621">
      <w:bodyDiv w:val="1"/>
      <w:marLeft w:val="0"/>
      <w:marRight w:val="0"/>
      <w:marTop w:val="0"/>
      <w:marBottom w:val="0"/>
      <w:divBdr>
        <w:top w:val="none" w:sz="0" w:space="0" w:color="auto"/>
        <w:left w:val="none" w:sz="0" w:space="0" w:color="auto"/>
        <w:bottom w:val="none" w:sz="0" w:space="0" w:color="auto"/>
        <w:right w:val="none" w:sz="0" w:space="0" w:color="auto"/>
      </w:divBdr>
    </w:div>
    <w:div w:id="411397690">
      <w:bodyDiv w:val="1"/>
      <w:marLeft w:val="0"/>
      <w:marRight w:val="0"/>
      <w:marTop w:val="0"/>
      <w:marBottom w:val="0"/>
      <w:divBdr>
        <w:top w:val="none" w:sz="0" w:space="0" w:color="auto"/>
        <w:left w:val="none" w:sz="0" w:space="0" w:color="auto"/>
        <w:bottom w:val="none" w:sz="0" w:space="0" w:color="auto"/>
        <w:right w:val="none" w:sz="0" w:space="0" w:color="auto"/>
      </w:divBdr>
    </w:div>
    <w:div w:id="413479132">
      <w:bodyDiv w:val="1"/>
      <w:marLeft w:val="0"/>
      <w:marRight w:val="0"/>
      <w:marTop w:val="0"/>
      <w:marBottom w:val="0"/>
      <w:divBdr>
        <w:top w:val="none" w:sz="0" w:space="0" w:color="auto"/>
        <w:left w:val="none" w:sz="0" w:space="0" w:color="auto"/>
        <w:bottom w:val="none" w:sz="0" w:space="0" w:color="auto"/>
        <w:right w:val="none" w:sz="0" w:space="0" w:color="auto"/>
      </w:divBdr>
    </w:div>
    <w:div w:id="413820887">
      <w:bodyDiv w:val="1"/>
      <w:marLeft w:val="0"/>
      <w:marRight w:val="0"/>
      <w:marTop w:val="0"/>
      <w:marBottom w:val="0"/>
      <w:divBdr>
        <w:top w:val="none" w:sz="0" w:space="0" w:color="auto"/>
        <w:left w:val="none" w:sz="0" w:space="0" w:color="auto"/>
        <w:bottom w:val="none" w:sz="0" w:space="0" w:color="auto"/>
        <w:right w:val="none" w:sz="0" w:space="0" w:color="auto"/>
      </w:divBdr>
    </w:div>
    <w:div w:id="414908934">
      <w:bodyDiv w:val="1"/>
      <w:marLeft w:val="0"/>
      <w:marRight w:val="0"/>
      <w:marTop w:val="0"/>
      <w:marBottom w:val="0"/>
      <w:divBdr>
        <w:top w:val="none" w:sz="0" w:space="0" w:color="auto"/>
        <w:left w:val="none" w:sz="0" w:space="0" w:color="auto"/>
        <w:bottom w:val="none" w:sz="0" w:space="0" w:color="auto"/>
        <w:right w:val="none" w:sz="0" w:space="0" w:color="auto"/>
      </w:divBdr>
    </w:div>
    <w:div w:id="417479020">
      <w:bodyDiv w:val="1"/>
      <w:marLeft w:val="0"/>
      <w:marRight w:val="0"/>
      <w:marTop w:val="0"/>
      <w:marBottom w:val="0"/>
      <w:divBdr>
        <w:top w:val="none" w:sz="0" w:space="0" w:color="auto"/>
        <w:left w:val="none" w:sz="0" w:space="0" w:color="auto"/>
        <w:bottom w:val="none" w:sz="0" w:space="0" w:color="auto"/>
        <w:right w:val="none" w:sz="0" w:space="0" w:color="auto"/>
      </w:divBdr>
    </w:div>
    <w:div w:id="421224778">
      <w:bodyDiv w:val="1"/>
      <w:marLeft w:val="0"/>
      <w:marRight w:val="0"/>
      <w:marTop w:val="0"/>
      <w:marBottom w:val="0"/>
      <w:divBdr>
        <w:top w:val="none" w:sz="0" w:space="0" w:color="auto"/>
        <w:left w:val="none" w:sz="0" w:space="0" w:color="auto"/>
        <w:bottom w:val="none" w:sz="0" w:space="0" w:color="auto"/>
        <w:right w:val="none" w:sz="0" w:space="0" w:color="auto"/>
      </w:divBdr>
    </w:div>
    <w:div w:id="424813709">
      <w:bodyDiv w:val="1"/>
      <w:marLeft w:val="0"/>
      <w:marRight w:val="0"/>
      <w:marTop w:val="0"/>
      <w:marBottom w:val="0"/>
      <w:divBdr>
        <w:top w:val="none" w:sz="0" w:space="0" w:color="auto"/>
        <w:left w:val="none" w:sz="0" w:space="0" w:color="auto"/>
        <w:bottom w:val="none" w:sz="0" w:space="0" w:color="auto"/>
        <w:right w:val="none" w:sz="0" w:space="0" w:color="auto"/>
      </w:divBdr>
    </w:div>
    <w:div w:id="424813791">
      <w:bodyDiv w:val="1"/>
      <w:marLeft w:val="0"/>
      <w:marRight w:val="0"/>
      <w:marTop w:val="0"/>
      <w:marBottom w:val="0"/>
      <w:divBdr>
        <w:top w:val="none" w:sz="0" w:space="0" w:color="auto"/>
        <w:left w:val="none" w:sz="0" w:space="0" w:color="auto"/>
        <w:bottom w:val="none" w:sz="0" w:space="0" w:color="auto"/>
        <w:right w:val="none" w:sz="0" w:space="0" w:color="auto"/>
      </w:divBdr>
    </w:div>
    <w:div w:id="435100509">
      <w:bodyDiv w:val="1"/>
      <w:marLeft w:val="0"/>
      <w:marRight w:val="0"/>
      <w:marTop w:val="0"/>
      <w:marBottom w:val="0"/>
      <w:divBdr>
        <w:top w:val="none" w:sz="0" w:space="0" w:color="auto"/>
        <w:left w:val="none" w:sz="0" w:space="0" w:color="auto"/>
        <w:bottom w:val="none" w:sz="0" w:space="0" w:color="auto"/>
        <w:right w:val="none" w:sz="0" w:space="0" w:color="auto"/>
      </w:divBdr>
    </w:div>
    <w:div w:id="439684184">
      <w:bodyDiv w:val="1"/>
      <w:marLeft w:val="0"/>
      <w:marRight w:val="0"/>
      <w:marTop w:val="0"/>
      <w:marBottom w:val="0"/>
      <w:divBdr>
        <w:top w:val="none" w:sz="0" w:space="0" w:color="auto"/>
        <w:left w:val="none" w:sz="0" w:space="0" w:color="auto"/>
        <w:bottom w:val="none" w:sz="0" w:space="0" w:color="auto"/>
        <w:right w:val="none" w:sz="0" w:space="0" w:color="auto"/>
      </w:divBdr>
    </w:div>
    <w:div w:id="441538725">
      <w:bodyDiv w:val="1"/>
      <w:marLeft w:val="0"/>
      <w:marRight w:val="0"/>
      <w:marTop w:val="0"/>
      <w:marBottom w:val="0"/>
      <w:divBdr>
        <w:top w:val="none" w:sz="0" w:space="0" w:color="auto"/>
        <w:left w:val="none" w:sz="0" w:space="0" w:color="auto"/>
        <w:bottom w:val="none" w:sz="0" w:space="0" w:color="auto"/>
        <w:right w:val="none" w:sz="0" w:space="0" w:color="auto"/>
      </w:divBdr>
    </w:div>
    <w:div w:id="442310617">
      <w:bodyDiv w:val="1"/>
      <w:marLeft w:val="0"/>
      <w:marRight w:val="0"/>
      <w:marTop w:val="0"/>
      <w:marBottom w:val="0"/>
      <w:divBdr>
        <w:top w:val="none" w:sz="0" w:space="0" w:color="auto"/>
        <w:left w:val="none" w:sz="0" w:space="0" w:color="auto"/>
        <w:bottom w:val="none" w:sz="0" w:space="0" w:color="auto"/>
        <w:right w:val="none" w:sz="0" w:space="0" w:color="auto"/>
      </w:divBdr>
    </w:div>
    <w:div w:id="449058466">
      <w:bodyDiv w:val="1"/>
      <w:marLeft w:val="0"/>
      <w:marRight w:val="0"/>
      <w:marTop w:val="0"/>
      <w:marBottom w:val="0"/>
      <w:divBdr>
        <w:top w:val="none" w:sz="0" w:space="0" w:color="auto"/>
        <w:left w:val="none" w:sz="0" w:space="0" w:color="auto"/>
        <w:bottom w:val="none" w:sz="0" w:space="0" w:color="auto"/>
        <w:right w:val="none" w:sz="0" w:space="0" w:color="auto"/>
      </w:divBdr>
    </w:div>
    <w:div w:id="453183578">
      <w:bodyDiv w:val="1"/>
      <w:marLeft w:val="0"/>
      <w:marRight w:val="0"/>
      <w:marTop w:val="0"/>
      <w:marBottom w:val="0"/>
      <w:divBdr>
        <w:top w:val="none" w:sz="0" w:space="0" w:color="auto"/>
        <w:left w:val="none" w:sz="0" w:space="0" w:color="auto"/>
        <w:bottom w:val="none" w:sz="0" w:space="0" w:color="auto"/>
        <w:right w:val="none" w:sz="0" w:space="0" w:color="auto"/>
      </w:divBdr>
    </w:div>
    <w:div w:id="453642600">
      <w:bodyDiv w:val="1"/>
      <w:marLeft w:val="0"/>
      <w:marRight w:val="0"/>
      <w:marTop w:val="0"/>
      <w:marBottom w:val="0"/>
      <w:divBdr>
        <w:top w:val="none" w:sz="0" w:space="0" w:color="auto"/>
        <w:left w:val="none" w:sz="0" w:space="0" w:color="auto"/>
        <w:bottom w:val="none" w:sz="0" w:space="0" w:color="auto"/>
        <w:right w:val="none" w:sz="0" w:space="0" w:color="auto"/>
      </w:divBdr>
    </w:div>
    <w:div w:id="454102494">
      <w:bodyDiv w:val="1"/>
      <w:marLeft w:val="0"/>
      <w:marRight w:val="0"/>
      <w:marTop w:val="0"/>
      <w:marBottom w:val="0"/>
      <w:divBdr>
        <w:top w:val="none" w:sz="0" w:space="0" w:color="auto"/>
        <w:left w:val="none" w:sz="0" w:space="0" w:color="auto"/>
        <w:bottom w:val="none" w:sz="0" w:space="0" w:color="auto"/>
        <w:right w:val="none" w:sz="0" w:space="0" w:color="auto"/>
      </w:divBdr>
    </w:div>
    <w:div w:id="454250382">
      <w:bodyDiv w:val="1"/>
      <w:marLeft w:val="0"/>
      <w:marRight w:val="0"/>
      <w:marTop w:val="0"/>
      <w:marBottom w:val="0"/>
      <w:divBdr>
        <w:top w:val="none" w:sz="0" w:space="0" w:color="auto"/>
        <w:left w:val="none" w:sz="0" w:space="0" w:color="auto"/>
        <w:bottom w:val="none" w:sz="0" w:space="0" w:color="auto"/>
        <w:right w:val="none" w:sz="0" w:space="0" w:color="auto"/>
      </w:divBdr>
    </w:div>
    <w:div w:id="459998648">
      <w:bodyDiv w:val="1"/>
      <w:marLeft w:val="0"/>
      <w:marRight w:val="0"/>
      <w:marTop w:val="0"/>
      <w:marBottom w:val="0"/>
      <w:divBdr>
        <w:top w:val="none" w:sz="0" w:space="0" w:color="auto"/>
        <w:left w:val="none" w:sz="0" w:space="0" w:color="auto"/>
        <w:bottom w:val="none" w:sz="0" w:space="0" w:color="auto"/>
        <w:right w:val="none" w:sz="0" w:space="0" w:color="auto"/>
      </w:divBdr>
    </w:div>
    <w:div w:id="460226200">
      <w:bodyDiv w:val="1"/>
      <w:marLeft w:val="0"/>
      <w:marRight w:val="0"/>
      <w:marTop w:val="0"/>
      <w:marBottom w:val="0"/>
      <w:divBdr>
        <w:top w:val="none" w:sz="0" w:space="0" w:color="auto"/>
        <w:left w:val="none" w:sz="0" w:space="0" w:color="auto"/>
        <w:bottom w:val="none" w:sz="0" w:space="0" w:color="auto"/>
        <w:right w:val="none" w:sz="0" w:space="0" w:color="auto"/>
      </w:divBdr>
    </w:div>
    <w:div w:id="460466835">
      <w:bodyDiv w:val="1"/>
      <w:marLeft w:val="0"/>
      <w:marRight w:val="0"/>
      <w:marTop w:val="0"/>
      <w:marBottom w:val="0"/>
      <w:divBdr>
        <w:top w:val="none" w:sz="0" w:space="0" w:color="auto"/>
        <w:left w:val="none" w:sz="0" w:space="0" w:color="auto"/>
        <w:bottom w:val="none" w:sz="0" w:space="0" w:color="auto"/>
        <w:right w:val="none" w:sz="0" w:space="0" w:color="auto"/>
      </w:divBdr>
    </w:div>
    <w:div w:id="461651253">
      <w:bodyDiv w:val="1"/>
      <w:marLeft w:val="0"/>
      <w:marRight w:val="0"/>
      <w:marTop w:val="0"/>
      <w:marBottom w:val="0"/>
      <w:divBdr>
        <w:top w:val="none" w:sz="0" w:space="0" w:color="auto"/>
        <w:left w:val="none" w:sz="0" w:space="0" w:color="auto"/>
        <w:bottom w:val="none" w:sz="0" w:space="0" w:color="auto"/>
        <w:right w:val="none" w:sz="0" w:space="0" w:color="auto"/>
      </w:divBdr>
    </w:div>
    <w:div w:id="464128375">
      <w:bodyDiv w:val="1"/>
      <w:marLeft w:val="0"/>
      <w:marRight w:val="0"/>
      <w:marTop w:val="0"/>
      <w:marBottom w:val="0"/>
      <w:divBdr>
        <w:top w:val="none" w:sz="0" w:space="0" w:color="auto"/>
        <w:left w:val="none" w:sz="0" w:space="0" w:color="auto"/>
        <w:bottom w:val="none" w:sz="0" w:space="0" w:color="auto"/>
        <w:right w:val="none" w:sz="0" w:space="0" w:color="auto"/>
      </w:divBdr>
    </w:div>
    <w:div w:id="464661824">
      <w:bodyDiv w:val="1"/>
      <w:marLeft w:val="0"/>
      <w:marRight w:val="0"/>
      <w:marTop w:val="0"/>
      <w:marBottom w:val="0"/>
      <w:divBdr>
        <w:top w:val="none" w:sz="0" w:space="0" w:color="auto"/>
        <w:left w:val="none" w:sz="0" w:space="0" w:color="auto"/>
        <w:bottom w:val="none" w:sz="0" w:space="0" w:color="auto"/>
        <w:right w:val="none" w:sz="0" w:space="0" w:color="auto"/>
      </w:divBdr>
    </w:div>
    <w:div w:id="467089074">
      <w:bodyDiv w:val="1"/>
      <w:marLeft w:val="0"/>
      <w:marRight w:val="0"/>
      <w:marTop w:val="0"/>
      <w:marBottom w:val="0"/>
      <w:divBdr>
        <w:top w:val="none" w:sz="0" w:space="0" w:color="auto"/>
        <w:left w:val="none" w:sz="0" w:space="0" w:color="auto"/>
        <w:bottom w:val="none" w:sz="0" w:space="0" w:color="auto"/>
        <w:right w:val="none" w:sz="0" w:space="0" w:color="auto"/>
      </w:divBdr>
    </w:div>
    <w:div w:id="468672758">
      <w:bodyDiv w:val="1"/>
      <w:marLeft w:val="0"/>
      <w:marRight w:val="0"/>
      <w:marTop w:val="0"/>
      <w:marBottom w:val="0"/>
      <w:divBdr>
        <w:top w:val="none" w:sz="0" w:space="0" w:color="auto"/>
        <w:left w:val="none" w:sz="0" w:space="0" w:color="auto"/>
        <w:bottom w:val="none" w:sz="0" w:space="0" w:color="auto"/>
        <w:right w:val="none" w:sz="0" w:space="0" w:color="auto"/>
      </w:divBdr>
    </w:div>
    <w:div w:id="470826093">
      <w:bodyDiv w:val="1"/>
      <w:marLeft w:val="0"/>
      <w:marRight w:val="0"/>
      <w:marTop w:val="0"/>
      <w:marBottom w:val="0"/>
      <w:divBdr>
        <w:top w:val="none" w:sz="0" w:space="0" w:color="auto"/>
        <w:left w:val="none" w:sz="0" w:space="0" w:color="auto"/>
        <w:bottom w:val="none" w:sz="0" w:space="0" w:color="auto"/>
        <w:right w:val="none" w:sz="0" w:space="0" w:color="auto"/>
      </w:divBdr>
    </w:div>
    <w:div w:id="471563803">
      <w:bodyDiv w:val="1"/>
      <w:marLeft w:val="0"/>
      <w:marRight w:val="0"/>
      <w:marTop w:val="0"/>
      <w:marBottom w:val="0"/>
      <w:divBdr>
        <w:top w:val="none" w:sz="0" w:space="0" w:color="auto"/>
        <w:left w:val="none" w:sz="0" w:space="0" w:color="auto"/>
        <w:bottom w:val="none" w:sz="0" w:space="0" w:color="auto"/>
        <w:right w:val="none" w:sz="0" w:space="0" w:color="auto"/>
      </w:divBdr>
    </w:div>
    <w:div w:id="472330619">
      <w:bodyDiv w:val="1"/>
      <w:marLeft w:val="0"/>
      <w:marRight w:val="0"/>
      <w:marTop w:val="0"/>
      <w:marBottom w:val="0"/>
      <w:divBdr>
        <w:top w:val="none" w:sz="0" w:space="0" w:color="auto"/>
        <w:left w:val="none" w:sz="0" w:space="0" w:color="auto"/>
        <w:bottom w:val="none" w:sz="0" w:space="0" w:color="auto"/>
        <w:right w:val="none" w:sz="0" w:space="0" w:color="auto"/>
      </w:divBdr>
    </w:div>
    <w:div w:id="475493192">
      <w:bodyDiv w:val="1"/>
      <w:marLeft w:val="0"/>
      <w:marRight w:val="0"/>
      <w:marTop w:val="0"/>
      <w:marBottom w:val="0"/>
      <w:divBdr>
        <w:top w:val="none" w:sz="0" w:space="0" w:color="auto"/>
        <w:left w:val="none" w:sz="0" w:space="0" w:color="auto"/>
        <w:bottom w:val="none" w:sz="0" w:space="0" w:color="auto"/>
        <w:right w:val="none" w:sz="0" w:space="0" w:color="auto"/>
      </w:divBdr>
    </w:div>
    <w:div w:id="476342705">
      <w:bodyDiv w:val="1"/>
      <w:marLeft w:val="0"/>
      <w:marRight w:val="0"/>
      <w:marTop w:val="0"/>
      <w:marBottom w:val="0"/>
      <w:divBdr>
        <w:top w:val="none" w:sz="0" w:space="0" w:color="auto"/>
        <w:left w:val="none" w:sz="0" w:space="0" w:color="auto"/>
        <w:bottom w:val="none" w:sz="0" w:space="0" w:color="auto"/>
        <w:right w:val="none" w:sz="0" w:space="0" w:color="auto"/>
      </w:divBdr>
    </w:div>
    <w:div w:id="477496371">
      <w:bodyDiv w:val="1"/>
      <w:marLeft w:val="0"/>
      <w:marRight w:val="0"/>
      <w:marTop w:val="0"/>
      <w:marBottom w:val="0"/>
      <w:divBdr>
        <w:top w:val="none" w:sz="0" w:space="0" w:color="auto"/>
        <w:left w:val="none" w:sz="0" w:space="0" w:color="auto"/>
        <w:bottom w:val="none" w:sz="0" w:space="0" w:color="auto"/>
        <w:right w:val="none" w:sz="0" w:space="0" w:color="auto"/>
      </w:divBdr>
    </w:div>
    <w:div w:id="479006613">
      <w:bodyDiv w:val="1"/>
      <w:marLeft w:val="0"/>
      <w:marRight w:val="0"/>
      <w:marTop w:val="0"/>
      <w:marBottom w:val="0"/>
      <w:divBdr>
        <w:top w:val="none" w:sz="0" w:space="0" w:color="auto"/>
        <w:left w:val="none" w:sz="0" w:space="0" w:color="auto"/>
        <w:bottom w:val="none" w:sz="0" w:space="0" w:color="auto"/>
        <w:right w:val="none" w:sz="0" w:space="0" w:color="auto"/>
      </w:divBdr>
    </w:div>
    <w:div w:id="483591541">
      <w:bodyDiv w:val="1"/>
      <w:marLeft w:val="0"/>
      <w:marRight w:val="0"/>
      <w:marTop w:val="0"/>
      <w:marBottom w:val="0"/>
      <w:divBdr>
        <w:top w:val="none" w:sz="0" w:space="0" w:color="auto"/>
        <w:left w:val="none" w:sz="0" w:space="0" w:color="auto"/>
        <w:bottom w:val="none" w:sz="0" w:space="0" w:color="auto"/>
        <w:right w:val="none" w:sz="0" w:space="0" w:color="auto"/>
      </w:divBdr>
    </w:div>
    <w:div w:id="483931993">
      <w:bodyDiv w:val="1"/>
      <w:marLeft w:val="0"/>
      <w:marRight w:val="0"/>
      <w:marTop w:val="0"/>
      <w:marBottom w:val="0"/>
      <w:divBdr>
        <w:top w:val="none" w:sz="0" w:space="0" w:color="auto"/>
        <w:left w:val="none" w:sz="0" w:space="0" w:color="auto"/>
        <w:bottom w:val="none" w:sz="0" w:space="0" w:color="auto"/>
        <w:right w:val="none" w:sz="0" w:space="0" w:color="auto"/>
      </w:divBdr>
    </w:div>
    <w:div w:id="484013430">
      <w:bodyDiv w:val="1"/>
      <w:marLeft w:val="0"/>
      <w:marRight w:val="0"/>
      <w:marTop w:val="0"/>
      <w:marBottom w:val="0"/>
      <w:divBdr>
        <w:top w:val="none" w:sz="0" w:space="0" w:color="auto"/>
        <w:left w:val="none" w:sz="0" w:space="0" w:color="auto"/>
        <w:bottom w:val="none" w:sz="0" w:space="0" w:color="auto"/>
        <w:right w:val="none" w:sz="0" w:space="0" w:color="auto"/>
      </w:divBdr>
    </w:div>
    <w:div w:id="484275701">
      <w:bodyDiv w:val="1"/>
      <w:marLeft w:val="0"/>
      <w:marRight w:val="0"/>
      <w:marTop w:val="0"/>
      <w:marBottom w:val="0"/>
      <w:divBdr>
        <w:top w:val="none" w:sz="0" w:space="0" w:color="auto"/>
        <w:left w:val="none" w:sz="0" w:space="0" w:color="auto"/>
        <w:bottom w:val="none" w:sz="0" w:space="0" w:color="auto"/>
        <w:right w:val="none" w:sz="0" w:space="0" w:color="auto"/>
      </w:divBdr>
    </w:div>
    <w:div w:id="485324526">
      <w:bodyDiv w:val="1"/>
      <w:marLeft w:val="0"/>
      <w:marRight w:val="0"/>
      <w:marTop w:val="0"/>
      <w:marBottom w:val="0"/>
      <w:divBdr>
        <w:top w:val="none" w:sz="0" w:space="0" w:color="auto"/>
        <w:left w:val="none" w:sz="0" w:space="0" w:color="auto"/>
        <w:bottom w:val="none" w:sz="0" w:space="0" w:color="auto"/>
        <w:right w:val="none" w:sz="0" w:space="0" w:color="auto"/>
      </w:divBdr>
    </w:div>
    <w:div w:id="486240699">
      <w:bodyDiv w:val="1"/>
      <w:marLeft w:val="0"/>
      <w:marRight w:val="0"/>
      <w:marTop w:val="0"/>
      <w:marBottom w:val="0"/>
      <w:divBdr>
        <w:top w:val="none" w:sz="0" w:space="0" w:color="auto"/>
        <w:left w:val="none" w:sz="0" w:space="0" w:color="auto"/>
        <w:bottom w:val="none" w:sz="0" w:space="0" w:color="auto"/>
        <w:right w:val="none" w:sz="0" w:space="0" w:color="auto"/>
      </w:divBdr>
    </w:div>
    <w:div w:id="491604247">
      <w:bodyDiv w:val="1"/>
      <w:marLeft w:val="0"/>
      <w:marRight w:val="0"/>
      <w:marTop w:val="0"/>
      <w:marBottom w:val="0"/>
      <w:divBdr>
        <w:top w:val="none" w:sz="0" w:space="0" w:color="auto"/>
        <w:left w:val="none" w:sz="0" w:space="0" w:color="auto"/>
        <w:bottom w:val="none" w:sz="0" w:space="0" w:color="auto"/>
        <w:right w:val="none" w:sz="0" w:space="0" w:color="auto"/>
      </w:divBdr>
    </w:div>
    <w:div w:id="497306687">
      <w:bodyDiv w:val="1"/>
      <w:marLeft w:val="0"/>
      <w:marRight w:val="0"/>
      <w:marTop w:val="0"/>
      <w:marBottom w:val="0"/>
      <w:divBdr>
        <w:top w:val="none" w:sz="0" w:space="0" w:color="auto"/>
        <w:left w:val="none" w:sz="0" w:space="0" w:color="auto"/>
        <w:bottom w:val="none" w:sz="0" w:space="0" w:color="auto"/>
        <w:right w:val="none" w:sz="0" w:space="0" w:color="auto"/>
      </w:divBdr>
    </w:div>
    <w:div w:id="497353666">
      <w:bodyDiv w:val="1"/>
      <w:marLeft w:val="0"/>
      <w:marRight w:val="0"/>
      <w:marTop w:val="0"/>
      <w:marBottom w:val="0"/>
      <w:divBdr>
        <w:top w:val="none" w:sz="0" w:space="0" w:color="auto"/>
        <w:left w:val="none" w:sz="0" w:space="0" w:color="auto"/>
        <w:bottom w:val="none" w:sz="0" w:space="0" w:color="auto"/>
        <w:right w:val="none" w:sz="0" w:space="0" w:color="auto"/>
      </w:divBdr>
    </w:div>
    <w:div w:id="497770095">
      <w:bodyDiv w:val="1"/>
      <w:marLeft w:val="0"/>
      <w:marRight w:val="0"/>
      <w:marTop w:val="0"/>
      <w:marBottom w:val="0"/>
      <w:divBdr>
        <w:top w:val="none" w:sz="0" w:space="0" w:color="auto"/>
        <w:left w:val="none" w:sz="0" w:space="0" w:color="auto"/>
        <w:bottom w:val="none" w:sz="0" w:space="0" w:color="auto"/>
        <w:right w:val="none" w:sz="0" w:space="0" w:color="auto"/>
      </w:divBdr>
    </w:div>
    <w:div w:id="499320645">
      <w:bodyDiv w:val="1"/>
      <w:marLeft w:val="0"/>
      <w:marRight w:val="0"/>
      <w:marTop w:val="0"/>
      <w:marBottom w:val="0"/>
      <w:divBdr>
        <w:top w:val="none" w:sz="0" w:space="0" w:color="auto"/>
        <w:left w:val="none" w:sz="0" w:space="0" w:color="auto"/>
        <w:bottom w:val="none" w:sz="0" w:space="0" w:color="auto"/>
        <w:right w:val="none" w:sz="0" w:space="0" w:color="auto"/>
      </w:divBdr>
    </w:div>
    <w:div w:id="499778102">
      <w:bodyDiv w:val="1"/>
      <w:marLeft w:val="0"/>
      <w:marRight w:val="0"/>
      <w:marTop w:val="0"/>
      <w:marBottom w:val="0"/>
      <w:divBdr>
        <w:top w:val="none" w:sz="0" w:space="0" w:color="auto"/>
        <w:left w:val="none" w:sz="0" w:space="0" w:color="auto"/>
        <w:bottom w:val="none" w:sz="0" w:space="0" w:color="auto"/>
        <w:right w:val="none" w:sz="0" w:space="0" w:color="auto"/>
      </w:divBdr>
    </w:div>
    <w:div w:id="501243666">
      <w:bodyDiv w:val="1"/>
      <w:marLeft w:val="0"/>
      <w:marRight w:val="0"/>
      <w:marTop w:val="0"/>
      <w:marBottom w:val="0"/>
      <w:divBdr>
        <w:top w:val="none" w:sz="0" w:space="0" w:color="auto"/>
        <w:left w:val="none" w:sz="0" w:space="0" w:color="auto"/>
        <w:bottom w:val="none" w:sz="0" w:space="0" w:color="auto"/>
        <w:right w:val="none" w:sz="0" w:space="0" w:color="auto"/>
      </w:divBdr>
    </w:div>
    <w:div w:id="501431267">
      <w:bodyDiv w:val="1"/>
      <w:marLeft w:val="0"/>
      <w:marRight w:val="0"/>
      <w:marTop w:val="0"/>
      <w:marBottom w:val="0"/>
      <w:divBdr>
        <w:top w:val="none" w:sz="0" w:space="0" w:color="auto"/>
        <w:left w:val="none" w:sz="0" w:space="0" w:color="auto"/>
        <w:bottom w:val="none" w:sz="0" w:space="0" w:color="auto"/>
        <w:right w:val="none" w:sz="0" w:space="0" w:color="auto"/>
      </w:divBdr>
    </w:div>
    <w:div w:id="502399053">
      <w:bodyDiv w:val="1"/>
      <w:marLeft w:val="0"/>
      <w:marRight w:val="0"/>
      <w:marTop w:val="0"/>
      <w:marBottom w:val="0"/>
      <w:divBdr>
        <w:top w:val="none" w:sz="0" w:space="0" w:color="auto"/>
        <w:left w:val="none" w:sz="0" w:space="0" w:color="auto"/>
        <w:bottom w:val="none" w:sz="0" w:space="0" w:color="auto"/>
        <w:right w:val="none" w:sz="0" w:space="0" w:color="auto"/>
      </w:divBdr>
    </w:div>
    <w:div w:id="502400278">
      <w:bodyDiv w:val="1"/>
      <w:marLeft w:val="0"/>
      <w:marRight w:val="0"/>
      <w:marTop w:val="0"/>
      <w:marBottom w:val="0"/>
      <w:divBdr>
        <w:top w:val="none" w:sz="0" w:space="0" w:color="auto"/>
        <w:left w:val="none" w:sz="0" w:space="0" w:color="auto"/>
        <w:bottom w:val="none" w:sz="0" w:space="0" w:color="auto"/>
        <w:right w:val="none" w:sz="0" w:space="0" w:color="auto"/>
      </w:divBdr>
    </w:div>
    <w:div w:id="503008101">
      <w:bodyDiv w:val="1"/>
      <w:marLeft w:val="0"/>
      <w:marRight w:val="0"/>
      <w:marTop w:val="0"/>
      <w:marBottom w:val="0"/>
      <w:divBdr>
        <w:top w:val="none" w:sz="0" w:space="0" w:color="auto"/>
        <w:left w:val="none" w:sz="0" w:space="0" w:color="auto"/>
        <w:bottom w:val="none" w:sz="0" w:space="0" w:color="auto"/>
        <w:right w:val="none" w:sz="0" w:space="0" w:color="auto"/>
      </w:divBdr>
    </w:div>
    <w:div w:id="504785462">
      <w:bodyDiv w:val="1"/>
      <w:marLeft w:val="0"/>
      <w:marRight w:val="0"/>
      <w:marTop w:val="0"/>
      <w:marBottom w:val="0"/>
      <w:divBdr>
        <w:top w:val="none" w:sz="0" w:space="0" w:color="auto"/>
        <w:left w:val="none" w:sz="0" w:space="0" w:color="auto"/>
        <w:bottom w:val="none" w:sz="0" w:space="0" w:color="auto"/>
        <w:right w:val="none" w:sz="0" w:space="0" w:color="auto"/>
      </w:divBdr>
    </w:div>
    <w:div w:id="505629120">
      <w:bodyDiv w:val="1"/>
      <w:marLeft w:val="0"/>
      <w:marRight w:val="0"/>
      <w:marTop w:val="0"/>
      <w:marBottom w:val="0"/>
      <w:divBdr>
        <w:top w:val="none" w:sz="0" w:space="0" w:color="auto"/>
        <w:left w:val="none" w:sz="0" w:space="0" w:color="auto"/>
        <w:bottom w:val="none" w:sz="0" w:space="0" w:color="auto"/>
        <w:right w:val="none" w:sz="0" w:space="0" w:color="auto"/>
      </w:divBdr>
    </w:div>
    <w:div w:id="512302574">
      <w:bodyDiv w:val="1"/>
      <w:marLeft w:val="0"/>
      <w:marRight w:val="0"/>
      <w:marTop w:val="0"/>
      <w:marBottom w:val="0"/>
      <w:divBdr>
        <w:top w:val="none" w:sz="0" w:space="0" w:color="auto"/>
        <w:left w:val="none" w:sz="0" w:space="0" w:color="auto"/>
        <w:bottom w:val="none" w:sz="0" w:space="0" w:color="auto"/>
        <w:right w:val="none" w:sz="0" w:space="0" w:color="auto"/>
      </w:divBdr>
    </w:div>
    <w:div w:id="515119073">
      <w:bodyDiv w:val="1"/>
      <w:marLeft w:val="0"/>
      <w:marRight w:val="0"/>
      <w:marTop w:val="0"/>
      <w:marBottom w:val="0"/>
      <w:divBdr>
        <w:top w:val="none" w:sz="0" w:space="0" w:color="auto"/>
        <w:left w:val="none" w:sz="0" w:space="0" w:color="auto"/>
        <w:bottom w:val="none" w:sz="0" w:space="0" w:color="auto"/>
        <w:right w:val="none" w:sz="0" w:space="0" w:color="auto"/>
      </w:divBdr>
    </w:div>
    <w:div w:id="515996971">
      <w:bodyDiv w:val="1"/>
      <w:marLeft w:val="0"/>
      <w:marRight w:val="0"/>
      <w:marTop w:val="0"/>
      <w:marBottom w:val="0"/>
      <w:divBdr>
        <w:top w:val="none" w:sz="0" w:space="0" w:color="auto"/>
        <w:left w:val="none" w:sz="0" w:space="0" w:color="auto"/>
        <w:bottom w:val="none" w:sz="0" w:space="0" w:color="auto"/>
        <w:right w:val="none" w:sz="0" w:space="0" w:color="auto"/>
      </w:divBdr>
    </w:div>
    <w:div w:id="518129139">
      <w:bodyDiv w:val="1"/>
      <w:marLeft w:val="0"/>
      <w:marRight w:val="0"/>
      <w:marTop w:val="0"/>
      <w:marBottom w:val="0"/>
      <w:divBdr>
        <w:top w:val="none" w:sz="0" w:space="0" w:color="auto"/>
        <w:left w:val="none" w:sz="0" w:space="0" w:color="auto"/>
        <w:bottom w:val="none" w:sz="0" w:space="0" w:color="auto"/>
        <w:right w:val="none" w:sz="0" w:space="0" w:color="auto"/>
      </w:divBdr>
    </w:div>
    <w:div w:id="520435405">
      <w:bodyDiv w:val="1"/>
      <w:marLeft w:val="0"/>
      <w:marRight w:val="0"/>
      <w:marTop w:val="0"/>
      <w:marBottom w:val="0"/>
      <w:divBdr>
        <w:top w:val="none" w:sz="0" w:space="0" w:color="auto"/>
        <w:left w:val="none" w:sz="0" w:space="0" w:color="auto"/>
        <w:bottom w:val="none" w:sz="0" w:space="0" w:color="auto"/>
        <w:right w:val="none" w:sz="0" w:space="0" w:color="auto"/>
      </w:divBdr>
    </w:div>
    <w:div w:id="521819172">
      <w:bodyDiv w:val="1"/>
      <w:marLeft w:val="0"/>
      <w:marRight w:val="0"/>
      <w:marTop w:val="0"/>
      <w:marBottom w:val="0"/>
      <w:divBdr>
        <w:top w:val="none" w:sz="0" w:space="0" w:color="auto"/>
        <w:left w:val="none" w:sz="0" w:space="0" w:color="auto"/>
        <w:bottom w:val="none" w:sz="0" w:space="0" w:color="auto"/>
        <w:right w:val="none" w:sz="0" w:space="0" w:color="auto"/>
      </w:divBdr>
    </w:div>
    <w:div w:id="522130204">
      <w:bodyDiv w:val="1"/>
      <w:marLeft w:val="0"/>
      <w:marRight w:val="0"/>
      <w:marTop w:val="0"/>
      <w:marBottom w:val="0"/>
      <w:divBdr>
        <w:top w:val="none" w:sz="0" w:space="0" w:color="auto"/>
        <w:left w:val="none" w:sz="0" w:space="0" w:color="auto"/>
        <w:bottom w:val="none" w:sz="0" w:space="0" w:color="auto"/>
        <w:right w:val="none" w:sz="0" w:space="0" w:color="auto"/>
      </w:divBdr>
    </w:div>
    <w:div w:id="526066764">
      <w:bodyDiv w:val="1"/>
      <w:marLeft w:val="0"/>
      <w:marRight w:val="0"/>
      <w:marTop w:val="0"/>
      <w:marBottom w:val="0"/>
      <w:divBdr>
        <w:top w:val="none" w:sz="0" w:space="0" w:color="auto"/>
        <w:left w:val="none" w:sz="0" w:space="0" w:color="auto"/>
        <w:bottom w:val="none" w:sz="0" w:space="0" w:color="auto"/>
        <w:right w:val="none" w:sz="0" w:space="0" w:color="auto"/>
      </w:divBdr>
    </w:div>
    <w:div w:id="529414848">
      <w:bodyDiv w:val="1"/>
      <w:marLeft w:val="0"/>
      <w:marRight w:val="0"/>
      <w:marTop w:val="0"/>
      <w:marBottom w:val="0"/>
      <w:divBdr>
        <w:top w:val="none" w:sz="0" w:space="0" w:color="auto"/>
        <w:left w:val="none" w:sz="0" w:space="0" w:color="auto"/>
        <w:bottom w:val="none" w:sz="0" w:space="0" w:color="auto"/>
        <w:right w:val="none" w:sz="0" w:space="0" w:color="auto"/>
      </w:divBdr>
    </w:div>
    <w:div w:id="529756783">
      <w:bodyDiv w:val="1"/>
      <w:marLeft w:val="0"/>
      <w:marRight w:val="0"/>
      <w:marTop w:val="0"/>
      <w:marBottom w:val="0"/>
      <w:divBdr>
        <w:top w:val="none" w:sz="0" w:space="0" w:color="auto"/>
        <w:left w:val="none" w:sz="0" w:space="0" w:color="auto"/>
        <w:bottom w:val="none" w:sz="0" w:space="0" w:color="auto"/>
        <w:right w:val="none" w:sz="0" w:space="0" w:color="auto"/>
      </w:divBdr>
    </w:div>
    <w:div w:id="532304932">
      <w:bodyDiv w:val="1"/>
      <w:marLeft w:val="0"/>
      <w:marRight w:val="0"/>
      <w:marTop w:val="0"/>
      <w:marBottom w:val="0"/>
      <w:divBdr>
        <w:top w:val="none" w:sz="0" w:space="0" w:color="auto"/>
        <w:left w:val="none" w:sz="0" w:space="0" w:color="auto"/>
        <w:bottom w:val="none" w:sz="0" w:space="0" w:color="auto"/>
        <w:right w:val="none" w:sz="0" w:space="0" w:color="auto"/>
      </w:divBdr>
    </w:div>
    <w:div w:id="535310129">
      <w:bodyDiv w:val="1"/>
      <w:marLeft w:val="0"/>
      <w:marRight w:val="0"/>
      <w:marTop w:val="0"/>
      <w:marBottom w:val="0"/>
      <w:divBdr>
        <w:top w:val="none" w:sz="0" w:space="0" w:color="auto"/>
        <w:left w:val="none" w:sz="0" w:space="0" w:color="auto"/>
        <w:bottom w:val="none" w:sz="0" w:space="0" w:color="auto"/>
        <w:right w:val="none" w:sz="0" w:space="0" w:color="auto"/>
      </w:divBdr>
    </w:div>
    <w:div w:id="536892792">
      <w:bodyDiv w:val="1"/>
      <w:marLeft w:val="0"/>
      <w:marRight w:val="0"/>
      <w:marTop w:val="0"/>
      <w:marBottom w:val="0"/>
      <w:divBdr>
        <w:top w:val="none" w:sz="0" w:space="0" w:color="auto"/>
        <w:left w:val="none" w:sz="0" w:space="0" w:color="auto"/>
        <w:bottom w:val="none" w:sz="0" w:space="0" w:color="auto"/>
        <w:right w:val="none" w:sz="0" w:space="0" w:color="auto"/>
      </w:divBdr>
    </w:div>
    <w:div w:id="540095670">
      <w:bodyDiv w:val="1"/>
      <w:marLeft w:val="0"/>
      <w:marRight w:val="0"/>
      <w:marTop w:val="0"/>
      <w:marBottom w:val="0"/>
      <w:divBdr>
        <w:top w:val="none" w:sz="0" w:space="0" w:color="auto"/>
        <w:left w:val="none" w:sz="0" w:space="0" w:color="auto"/>
        <w:bottom w:val="none" w:sz="0" w:space="0" w:color="auto"/>
        <w:right w:val="none" w:sz="0" w:space="0" w:color="auto"/>
      </w:divBdr>
    </w:div>
    <w:div w:id="540290760">
      <w:bodyDiv w:val="1"/>
      <w:marLeft w:val="0"/>
      <w:marRight w:val="0"/>
      <w:marTop w:val="0"/>
      <w:marBottom w:val="0"/>
      <w:divBdr>
        <w:top w:val="none" w:sz="0" w:space="0" w:color="auto"/>
        <w:left w:val="none" w:sz="0" w:space="0" w:color="auto"/>
        <w:bottom w:val="none" w:sz="0" w:space="0" w:color="auto"/>
        <w:right w:val="none" w:sz="0" w:space="0" w:color="auto"/>
      </w:divBdr>
    </w:div>
    <w:div w:id="542522941">
      <w:bodyDiv w:val="1"/>
      <w:marLeft w:val="0"/>
      <w:marRight w:val="0"/>
      <w:marTop w:val="0"/>
      <w:marBottom w:val="0"/>
      <w:divBdr>
        <w:top w:val="none" w:sz="0" w:space="0" w:color="auto"/>
        <w:left w:val="none" w:sz="0" w:space="0" w:color="auto"/>
        <w:bottom w:val="none" w:sz="0" w:space="0" w:color="auto"/>
        <w:right w:val="none" w:sz="0" w:space="0" w:color="auto"/>
      </w:divBdr>
    </w:div>
    <w:div w:id="543101542">
      <w:bodyDiv w:val="1"/>
      <w:marLeft w:val="0"/>
      <w:marRight w:val="0"/>
      <w:marTop w:val="0"/>
      <w:marBottom w:val="0"/>
      <w:divBdr>
        <w:top w:val="none" w:sz="0" w:space="0" w:color="auto"/>
        <w:left w:val="none" w:sz="0" w:space="0" w:color="auto"/>
        <w:bottom w:val="none" w:sz="0" w:space="0" w:color="auto"/>
        <w:right w:val="none" w:sz="0" w:space="0" w:color="auto"/>
      </w:divBdr>
    </w:div>
    <w:div w:id="549071938">
      <w:bodyDiv w:val="1"/>
      <w:marLeft w:val="0"/>
      <w:marRight w:val="0"/>
      <w:marTop w:val="0"/>
      <w:marBottom w:val="0"/>
      <w:divBdr>
        <w:top w:val="none" w:sz="0" w:space="0" w:color="auto"/>
        <w:left w:val="none" w:sz="0" w:space="0" w:color="auto"/>
        <w:bottom w:val="none" w:sz="0" w:space="0" w:color="auto"/>
        <w:right w:val="none" w:sz="0" w:space="0" w:color="auto"/>
      </w:divBdr>
    </w:div>
    <w:div w:id="551500524">
      <w:bodyDiv w:val="1"/>
      <w:marLeft w:val="0"/>
      <w:marRight w:val="0"/>
      <w:marTop w:val="0"/>
      <w:marBottom w:val="0"/>
      <w:divBdr>
        <w:top w:val="none" w:sz="0" w:space="0" w:color="auto"/>
        <w:left w:val="none" w:sz="0" w:space="0" w:color="auto"/>
        <w:bottom w:val="none" w:sz="0" w:space="0" w:color="auto"/>
        <w:right w:val="none" w:sz="0" w:space="0" w:color="auto"/>
      </w:divBdr>
    </w:div>
    <w:div w:id="552347566">
      <w:bodyDiv w:val="1"/>
      <w:marLeft w:val="0"/>
      <w:marRight w:val="0"/>
      <w:marTop w:val="0"/>
      <w:marBottom w:val="0"/>
      <w:divBdr>
        <w:top w:val="none" w:sz="0" w:space="0" w:color="auto"/>
        <w:left w:val="none" w:sz="0" w:space="0" w:color="auto"/>
        <w:bottom w:val="none" w:sz="0" w:space="0" w:color="auto"/>
        <w:right w:val="none" w:sz="0" w:space="0" w:color="auto"/>
      </w:divBdr>
    </w:div>
    <w:div w:id="555701025">
      <w:bodyDiv w:val="1"/>
      <w:marLeft w:val="0"/>
      <w:marRight w:val="0"/>
      <w:marTop w:val="0"/>
      <w:marBottom w:val="0"/>
      <w:divBdr>
        <w:top w:val="none" w:sz="0" w:space="0" w:color="auto"/>
        <w:left w:val="none" w:sz="0" w:space="0" w:color="auto"/>
        <w:bottom w:val="none" w:sz="0" w:space="0" w:color="auto"/>
        <w:right w:val="none" w:sz="0" w:space="0" w:color="auto"/>
      </w:divBdr>
    </w:div>
    <w:div w:id="557208289">
      <w:bodyDiv w:val="1"/>
      <w:marLeft w:val="0"/>
      <w:marRight w:val="0"/>
      <w:marTop w:val="0"/>
      <w:marBottom w:val="0"/>
      <w:divBdr>
        <w:top w:val="none" w:sz="0" w:space="0" w:color="auto"/>
        <w:left w:val="none" w:sz="0" w:space="0" w:color="auto"/>
        <w:bottom w:val="none" w:sz="0" w:space="0" w:color="auto"/>
        <w:right w:val="none" w:sz="0" w:space="0" w:color="auto"/>
      </w:divBdr>
    </w:div>
    <w:div w:id="558250908">
      <w:bodyDiv w:val="1"/>
      <w:marLeft w:val="0"/>
      <w:marRight w:val="0"/>
      <w:marTop w:val="0"/>
      <w:marBottom w:val="0"/>
      <w:divBdr>
        <w:top w:val="none" w:sz="0" w:space="0" w:color="auto"/>
        <w:left w:val="none" w:sz="0" w:space="0" w:color="auto"/>
        <w:bottom w:val="none" w:sz="0" w:space="0" w:color="auto"/>
        <w:right w:val="none" w:sz="0" w:space="0" w:color="auto"/>
      </w:divBdr>
    </w:div>
    <w:div w:id="560941649">
      <w:bodyDiv w:val="1"/>
      <w:marLeft w:val="0"/>
      <w:marRight w:val="0"/>
      <w:marTop w:val="0"/>
      <w:marBottom w:val="0"/>
      <w:divBdr>
        <w:top w:val="none" w:sz="0" w:space="0" w:color="auto"/>
        <w:left w:val="none" w:sz="0" w:space="0" w:color="auto"/>
        <w:bottom w:val="none" w:sz="0" w:space="0" w:color="auto"/>
        <w:right w:val="none" w:sz="0" w:space="0" w:color="auto"/>
      </w:divBdr>
    </w:div>
    <w:div w:id="563415574">
      <w:bodyDiv w:val="1"/>
      <w:marLeft w:val="0"/>
      <w:marRight w:val="0"/>
      <w:marTop w:val="0"/>
      <w:marBottom w:val="0"/>
      <w:divBdr>
        <w:top w:val="none" w:sz="0" w:space="0" w:color="auto"/>
        <w:left w:val="none" w:sz="0" w:space="0" w:color="auto"/>
        <w:bottom w:val="none" w:sz="0" w:space="0" w:color="auto"/>
        <w:right w:val="none" w:sz="0" w:space="0" w:color="auto"/>
      </w:divBdr>
    </w:div>
    <w:div w:id="566916433">
      <w:bodyDiv w:val="1"/>
      <w:marLeft w:val="0"/>
      <w:marRight w:val="0"/>
      <w:marTop w:val="0"/>
      <w:marBottom w:val="0"/>
      <w:divBdr>
        <w:top w:val="none" w:sz="0" w:space="0" w:color="auto"/>
        <w:left w:val="none" w:sz="0" w:space="0" w:color="auto"/>
        <w:bottom w:val="none" w:sz="0" w:space="0" w:color="auto"/>
        <w:right w:val="none" w:sz="0" w:space="0" w:color="auto"/>
      </w:divBdr>
    </w:div>
    <w:div w:id="567544403">
      <w:bodyDiv w:val="1"/>
      <w:marLeft w:val="0"/>
      <w:marRight w:val="0"/>
      <w:marTop w:val="0"/>
      <w:marBottom w:val="0"/>
      <w:divBdr>
        <w:top w:val="none" w:sz="0" w:space="0" w:color="auto"/>
        <w:left w:val="none" w:sz="0" w:space="0" w:color="auto"/>
        <w:bottom w:val="none" w:sz="0" w:space="0" w:color="auto"/>
        <w:right w:val="none" w:sz="0" w:space="0" w:color="auto"/>
      </w:divBdr>
    </w:div>
    <w:div w:id="567809088">
      <w:bodyDiv w:val="1"/>
      <w:marLeft w:val="0"/>
      <w:marRight w:val="0"/>
      <w:marTop w:val="0"/>
      <w:marBottom w:val="0"/>
      <w:divBdr>
        <w:top w:val="none" w:sz="0" w:space="0" w:color="auto"/>
        <w:left w:val="none" w:sz="0" w:space="0" w:color="auto"/>
        <w:bottom w:val="none" w:sz="0" w:space="0" w:color="auto"/>
        <w:right w:val="none" w:sz="0" w:space="0" w:color="auto"/>
      </w:divBdr>
    </w:div>
    <w:div w:id="571624405">
      <w:bodyDiv w:val="1"/>
      <w:marLeft w:val="0"/>
      <w:marRight w:val="0"/>
      <w:marTop w:val="0"/>
      <w:marBottom w:val="0"/>
      <w:divBdr>
        <w:top w:val="none" w:sz="0" w:space="0" w:color="auto"/>
        <w:left w:val="none" w:sz="0" w:space="0" w:color="auto"/>
        <w:bottom w:val="none" w:sz="0" w:space="0" w:color="auto"/>
        <w:right w:val="none" w:sz="0" w:space="0" w:color="auto"/>
      </w:divBdr>
    </w:div>
    <w:div w:id="574512938">
      <w:bodyDiv w:val="1"/>
      <w:marLeft w:val="0"/>
      <w:marRight w:val="0"/>
      <w:marTop w:val="0"/>
      <w:marBottom w:val="0"/>
      <w:divBdr>
        <w:top w:val="none" w:sz="0" w:space="0" w:color="auto"/>
        <w:left w:val="none" w:sz="0" w:space="0" w:color="auto"/>
        <w:bottom w:val="none" w:sz="0" w:space="0" w:color="auto"/>
        <w:right w:val="none" w:sz="0" w:space="0" w:color="auto"/>
      </w:divBdr>
    </w:div>
    <w:div w:id="576673485">
      <w:bodyDiv w:val="1"/>
      <w:marLeft w:val="0"/>
      <w:marRight w:val="0"/>
      <w:marTop w:val="0"/>
      <w:marBottom w:val="0"/>
      <w:divBdr>
        <w:top w:val="none" w:sz="0" w:space="0" w:color="auto"/>
        <w:left w:val="none" w:sz="0" w:space="0" w:color="auto"/>
        <w:bottom w:val="none" w:sz="0" w:space="0" w:color="auto"/>
        <w:right w:val="none" w:sz="0" w:space="0" w:color="auto"/>
      </w:divBdr>
    </w:div>
    <w:div w:id="579678656">
      <w:bodyDiv w:val="1"/>
      <w:marLeft w:val="0"/>
      <w:marRight w:val="0"/>
      <w:marTop w:val="0"/>
      <w:marBottom w:val="0"/>
      <w:divBdr>
        <w:top w:val="none" w:sz="0" w:space="0" w:color="auto"/>
        <w:left w:val="none" w:sz="0" w:space="0" w:color="auto"/>
        <w:bottom w:val="none" w:sz="0" w:space="0" w:color="auto"/>
        <w:right w:val="none" w:sz="0" w:space="0" w:color="auto"/>
      </w:divBdr>
    </w:div>
    <w:div w:id="581187049">
      <w:bodyDiv w:val="1"/>
      <w:marLeft w:val="0"/>
      <w:marRight w:val="0"/>
      <w:marTop w:val="0"/>
      <w:marBottom w:val="0"/>
      <w:divBdr>
        <w:top w:val="none" w:sz="0" w:space="0" w:color="auto"/>
        <w:left w:val="none" w:sz="0" w:space="0" w:color="auto"/>
        <w:bottom w:val="none" w:sz="0" w:space="0" w:color="auto"/>
        <w:right w:val="none" w:sz="0" w:space="0" w:color="auto"/>
      </w:divBdr>
    </w:div>
    <w:div w:id="583076713">
      <w:bodyDiv w:val="1"/>
      <w:marLeft w:val="0"/>
      <w:marRight w:val="0"/>
      <w:marTop w:val="0"/>
      <w:marBottom w:val="0"/>
      <w:divBdr>
        <w:top w:val="none" w:sz="0" w:space="0" w:color="auto"/>
        <w:left w:val="none" w:sz="0" w:space="0" w:color="auto"/>
        <w:bottom w:val="none" w:sz="0" w:space="0" w:color="auto"/>
        <w:right w:val="none" w:sz="0" w:space="0" w:color="auto"/>
      </w:divBdr>
    </w:div>
    <w:div w:id="584917227">
      <w:bodyDiv w:val="1"/>
      <w:marLeft w:val="0"/>
      <w:marRight w:val="0"/>
      <w:marTop w:val="0"/>
      <w:marBottom w:val="0"/>
      <w:divBdr>
        <w:top w:val="none" w:sz="0" w:space="0" w:color="auto"/>
        <w:left w:val="none" w:sz="0" w:space="0" w:color="auto"/>
        <w:bottom w:val="none" w:sz="0" w:space="0" w:color="auto"/>
        <w:right w:val="none" w:sz="0" w:space="0" w:color="auto"/>
      </w:divBdr>
    </w:div>
    <w:div w:id="585647740">
      <w:bodyDiv w:val="1"/>
      <w:marLeft w:val="0"/>
      <w:marRight w:val="0"/>
      <w:marTop w:val="0"/>
      <w:marBottom w:val="0"/>
      <w:divBdr>
        <w:top w:val="none" w:sz="0" w:space="0" w:color="auto"/>
        <w:left w:val="none" w:sz="0" w:space="0" w:color="auto"/>
        <w:bottom w:val="none" w:sz="0" w:space="0" w:color="auto"/>
        <w:right w:val="none" w:sz="0" w:space="0" w:color="auto"/>
      </w:divBdr>
    </w:div>
    <w:div w:id="586306891">
      <w:bodyDiv w:val="1"/>
      <w:marLeft w:val="0"/>
      <w:marRight w:val="0"/>
      <w:marTop w:val="0"/>
      <w:marBottom w:val="0"/>
      <w:divBdr>
        <w:top w:val="none" w:sz="0" w:space="0" w:color="auto"/>
        <w:left w:val="none" w:sz="0" w:space="0" w:color="auto"/>
        <w:bottom w:val="none" w:sz="0" w:space="0" w:color="auto"/>
        <w:right w:val="none" w:sz="0" w:space="0" w:color="auto"/>
      </w:divBdr>
    </w:div>
    <w:div w:id="590890668">
      <w:bodyDiv w:val="1"/>
      <w:marLeft w:val="0"/>
      <w:marRight w:val="0"/>
      <w:marTop w:val="0"/>
      <w:marBottom w:val="0"/>
      <w:divBdr>
        <w:top w:val="none" w:sz="0" w:space="0" w:color="auto"/>
        <w:left w:val="none" w:sz="0" w:space="0" w:color="auto"/>
        <w:bottom w:val="none" w:sz="0" w:space="0" w:color="auto"/>
        <w:right w:val="none" w:sz="0" w:space="0" w:color="auto"/>
      </w:divBdr>
    </w:div>
    <w:div w:id="594898057">
      <w:bodyDiv w:val="1"/>
      <w:marLeft w:val="0"/>
      <w:marRight w:val="0"/>
      <w:marTop w:val="0"/>
      <w:marBottom w:val="0"/>
      <w:divBdr>
        <w:top w:val="none" w:sz="0" w:space="0" w:color="auto"/>
        <w:left w:val="none" w:sz="0" w:space="0" w:color="auto"/>
        <w:bottom w:val="none" w:sz="0" w:space="0" w:color="auto"/>
        <w:right w:val="none" w:sz="0" w:space="0" w:color="auto"/>
      </w:divBdr>
    </w:div>
    <w:div w:id="595021440">
      <w:bodyDiv w:val="1"/>
      <w:marLeft w:val="0"/>
      <w:marRight w:val="0"/>
      <w:marTop w:val="0"/>
      <w:marBottom w:val="0"/>
      <w:divBdr>
        <w:top w:val="none" w:sz="0" w:space="0" w:color="auto"/>
        <w:left w:val="none" w:sz="0" w:space="0" w:color="auto"/>
        <w:bottom w:val="none" w:sz="0" w:space="0" w:color="auto"/>
        <w:right w:val="none" w:sz="0" w:space="0" w:color="auto"/>
      </w:divBdr>
    </w:div>
    <w:div w:id="596719211">
      <w:bodyDiv w:val="1"/>
      <w:marLeft w:val="0"/>
      <w:marRight w:val="0"/>
      <w:marTop w:val="0"/>
      <w:marBottom w:val="0"/>
      <w:divBdr>
        <w:top w:val="none" w:sz="0" w:space="0" w:color="auto"/>
        <w:left w:val="none" w:sz="0" w:space="0" w:color="auto"/>
        <w:bottom w:val="none" w:sz="0" w:space="0" w:color="auto"/>
        <w:right w:val="none" w:sz="0" w:space="0" w:color="auto"/>
      </w:divBdr>
    </w:div>
    <w:div w:id="598877831">
      <w:bodyDiv w:val="1"/>
      <w:marLeft w:val="0"/>
      <w:marRight w:val="0"/>
      <w:marTop w:val="0"/>
      <w:marBottom w:val="0"/>
      <w:divBdr>
        <w:top w:val="none" w:sz="0" w:space="0" w:color="auto"/>
        <w:left w:val="none" w:sz="0" w:space="0" w:color="auto"/>
        <w:bottom w:val="none" w:sz="0" w:space="0" w:color="auto"/>
        <w:right w:val="none" w:sz="0" w:space="0" w:color="auto"/>
      </w:divBdr>
    </w:div>
    <w:div w:id="599414763">
      <w:bodyDiv w:val="1"/>
      <w:marLeft w:val="0"/>
      <w:marRight w:val="0"/>
      <w:marTop w:val="0"/>
      <w:marBottom w:val="0"/>
      <w:divBdr>
        <w:top w:val="none" w:sz="0" w:space="0" w:color="auto"/>
        <w:left w:val="none" w:sz="0" w:space="0" w:color="auto"/>
        <w:bottom w:val="none" w:sz="0" w:space="0" w:color="auto"/>
        <w:right w:val="none" w:sz="0" w:space="0" w:color="auto"/>
      </w:divBdr>
    </w:div>
    <w:div w:id="600066525">
      <w:bodyDiv w:val="1"/>
      <w:marLeft w:val="0"/>
      <w:marRight w:val="0"/>
      <w:marTop w:val="0"/>
      <w:marBottom w:val="0"/>
      <w:divBdr>
        <w:top w:val="none" w:sz="0" w:space="0" w:color="auto"/>
        <w:left w:val="none" w:sz="0" w:space="0" w:color="auto"/>
        <w:bottom w:val="none" w:sz="0" w:space="0" w:color="auto"/>
        <w:right w:val="none" w:sz="0" w:space="0" w:color="auto"/>
      </w:divBdr>
    </w:div>
    <w:div w:id="602612064">
      <w:bodyDiv w:val="1"/>
      <w:marLeft w:val="0"/>
      <w:marRight w:val="0"/>
      <w:marTop w:val="0"/>
      <w:marBottom w:val="0"/>
      <w:divBdr>
        <w:top w:val="none" w:sz="0" w:space="0" w:color="auto"/>
        <w:left w:val="none" w:sz="0" w:space="0" w:color="auto"/>
        <w:bottom w:val="none" w:sz="0" w:space="0" w:color="auto"/>
        <w:right w:val="none" w:sz="0" w:space="0" w:color="auto"/>
      </w:divBdr>
    </w:div>
    <w:div w:id="604846696">
      <w:bodyDiv w:val="1"/>
      <w:marLeft w:val="0"/>
      <w:marRight w:val="0"/>
      <w:marTop w:val="0"/>
      <w:marBottom w:val="0"/>
      <w:divBdr>
        <w:top w:val="none" w:sz="0" w:space="0" w:color="auto"/>
        <w:left w:val="none" w:sz="0" w:space="0" w:color="auto"/>
        <w:bottom w:val="none" w:sz="0" w:space="0" w:color="auto"/>
        <w:right w:val="none" w:sz="0" w:space="0" w:color="auto"/>
      </w:divBdr>
    </w:div>
    <w:div w:id="605386606">
      <w:bodyDiv w:val="1"/>
      <w:marLeft w:val="0"/>
      <w:marRight w:val="0"/>
      <w:marTop w:val="0"/>
      <w:marBottom w:val="0"/>
      <w:divBdr>
        <w:top w:val="none" w:sz="0" w:space="0" w:color="auto"/>
        <w:left w:val="none" w:sz="0" w:space="0" w:color="auto"/>
        <w:bottom w:val="none" w:sz="0" w:space="0" w:color="auto"/>
        <w:right w:val="none" w:sz="0" w:space="0" w:color="auto"/>
      </w:divBdr>
    </w:div>
    <w:div w:id="607081540">
      <w:bodyDiv w:val="1"/>
      <w:marLeft w:val="0"/>
      <w:marRight w:val="0"/>
      <w:marTop w:val="0"/>
      <w:marBottom w:val="0"/>
      <w:divBdr>
        <w:top w:val="none" w:sz="0" w:space="0" w:color="auto"/>
        <w:left w:val="none" w:sz="0" w:space="0" w:color="auto"/>
        <w:bottom w:val="none" w:sz="0" w:space="0" w:color="auto"/>
        <w:right w:val="none" w:sz="0" w:space="0" w:color="auto"/>
      </w:divBdr>
    </w:div>
    <w:div w:id="607196986">
      <w:bodyDiv w:val="1"/>
      <w:marLeft w:val="0"/>
      <w:marRight w:val="0"/>
      <w:marTop w:val="0"/>
      <w:marBottom w:val="0"/>
      <w:divBdr>
        <w:top w:val="none" w:sz="0" w:space="0" w:color="auto"/>
        <w:left w:val="none" w:sz="0" w:space="0" w:color="auto"/>
        <w:bottom w:val="none" w:sz="0" w:space="0" w:color="auto"/>
        <w:right w:val="none" w:sz="0" w:space="0" w:color="auto"/>
      </w:divBdr>
    </w:div>
    <w:div w:id="610478199">
      <w:bodyDiv w:val="1"/>
      <w:marLeft w:val="0"/>
      <w:marRight w:val="0"/>
      <w:marTop w:val="0"/>
      <w:marBottom w:val="0"/>
      <w:divBdr>
        <w:top w:val="none" w:sz="0" w:space="0" w:color="auto"/>
        <w:left w:val="none" w:sz="0" w:space="0" w:color="auto"/>
        <w:bottom w:val="none" w:sz="0" w:space="0" w:color="auto"/>
        <w:right w:val="none" w:sz="0" w:space="0" w:color="auto"/>
      </w:divBdr>
    </w:div>
    <w:div w:id="612634402">
      <w:bodyDiv w:val="1"/>
      <w:marLeft w:val="0"/>
      <w:marRight w:val="0"/>
      <w:marTop w:val="0"/>
      <w:marBottom w:val="0"/>
      <w:divBdr>
        <w:top w:val="none" w:sz="0" w:space="0" w:color="auto"/>
        <w:left w:val="none" w:sz="0" w:space="0" w:color="auto"/>
        <w:bottom w:val="none" w:sz="0" w:space="0" w:color="auto"/>
        <w:right w:val="none" w:sz="0" w:space="0" w:color="auto"/>
      </w:divBdr>
    </w:div>
    <w:div w:id="613247972">
      <w:bodyDiv w:val="1"/>
      <w:marLeft w:val="0"/>
      <w:marRight w:val="0"/>
      <w:marTop w:val="0"/>
      <w:marBottom w:val="0"/>
      <w:divBdr>
        <w:top w:val="none" w:sz="0" w:space="0" w:color="auto"/>
        <w:left w:val="none" w:sz="0" w:space="0" w:color="auto"/>
        <w:bottom w:val="none" w:sz="0" w:space="0" w:color="auto"/>
        <w:right w:val="none" w:sz="0" w:space="0" w:color="auto"/>
      </w:divBdr>
    </w:div>
    <w:div w:id="613556796">
      <w:bodyDiv w:val="1"/>
      <w:marLeft w:val="0"/>
      <w:marRight w:val="0"/>
      <w:marTop w:val="0"/>
      <w:marBottom w:val="0"/>
      <w:divBdr>
        <w:top w:val="none" w:sz="0" w:space="0" w:color="auto"/>
        <w:left w:val="none" w:sz="0" w:space="0" w:color="auto"/>
        <w:bottom w:val="none" w:sz="0" w:space="0" w:color="auto"/>
        <w:right w:val="none" w:sz="0" w:space="0" w:color="auto"/>
      </w:divBdr>
    </w:div>
    <w:div w:id="614290277">
      <w:bodyDiv w:val="1"/>
      <w:marLeft w:val="0"/>
      <w:marRight w:val="0"/>
      <w:marTop w:val="0"/>
      <w:marBottom w:val="0"/>
      <w:divBdr>
        <w:top w:val="none" w:sz="0" w:space="0" w:color="auto"/>
        <w:left w:val="none" w:sz="0" w:space="0" w:color="auto"/>
        <w:bottom w:val="none" w:sz="0" w:space="0" w:color="auto"/>
        <w:right w:val="none" w:sz="0" w:space="0" w:color="auto"/>
      </w:divBdr>
    </w:div>
    <w:div w:id="615257547">
      <w:bodyDiv w:val="1"/>
      <w:marLeft w:val="0"/>
      <w:marRight w:val="0"/>
      <w:marTop w:val="0"/>
      <w:marBottom w:val="0"/>
      <w:divBdr>
        <w:top w:val="none" w:sz="0" w:space="0" w:color="auto"/>
        <w:left w:val="none" w:sz="0" w:space="0" w:color="auto"/>
        <w:bottom w:val="none" w:sz="0" w:space="0" w:color="auto"/>
        <w:right w:val="none" w:sz="0" w:space="0" w:color="auto"/>
      </w:divBdr>
    </w:div>
    <w:div w:id="615408956">
      <w:bodyDiv w:val="1"/>
      <w:marLeft w:val="0"/>
      <w:marRight w:val="0"/>
      <w:marTop w:val="0"/>
      <w:marBottom w:val="0"/>
      <w:divBdr>
        <w:top w:val="none" w:sz="0" w:space="0" w:color="auto"/>
        <w:left w:val="none" w:sz="0" w:space="0" w:color="auto"/>
        <w:bottom w:val="none" w:sz="0" w:space="0" w:color="auto"/>
        <w:right w:val="none" w:sz="0" w:space="0" w:color="auto"/>
      </w:divBdr>
    </w:div>
    <w:div w:id="615796861">
      <w:bodyDiv w:val="1"/>
      <w:marLeft w:val="0"/>
      <w:marRight w:val="0"/>
      <w:marTop w:val="0"/>
      <w:marBottom w:val="0"/>
      <w:divBdr>
        <w:top w:val="none" w:sz="0" w:space="0" w:color="auto"/>
        <w:left w:val="none" w:sz="0" w:space="0" w:color="auto"/>
        <w:bottom w:val="none" w:sz="0" w:space="0" w:color="auto"/>
        <w:right w:val="none" w:sz="0" w:space="0" w:color="auto"/>
      </w:divBdr>
    </w:div>
    <w:div w:id="617029978">
      <w:bodyDiv w:val="1"/>
      <w:marLeft w:val="0"/>
      <w:marRight w:val="0"/>
      <w:marTop w:val="0"/>
      <w:marBottom w:val="0"/>
      <w:divBdr>
        <w:top w:val="none" w:sz="0" w:space="0" w:color="auto"/>
        <w:left w:val="none" w:sz="0" w:space="0" w:color="auto"/>
        <w:bottom w:val="none" w:sz="0" w:space="0" w:color="auto"/>
        <w:right w:val="none" w:sz="0" w:space="0" w:color="auto"/>
      </w:divBdr>
    </w:div>
    <w:div w:id="617833260">
      <w:bodyDiv w:val="1"/>
      <w:marLeft w:val="0"/>
      <w:marRight w:val="0"/>
      <w:marTop w:val="0"/>
      <w:marBottom w:val="0"/>
      <w:divBdr>
        <w:top w:val="none" w:sz="0" w:space="0" w:color="auto"/>
        <w:left w:val="none" w:sz="0" w:space="0" w:color="auto"/>
        <w:bottom w:val="none" w:sz="0" w:space="0" w:color="auto"/>
        <w:right w:val="none" w:sz="0" w:space="0" w:color="auto"/>
      </w:divBdr>
    </w:div>
    <w:div w:id="619796403">
      <w:bodyDiv w:val="1"/>
      <w:marLeft w:val="0"/>
      <w:marRight w:val="0"/>
      <w:marTop w:val="0"/>
      <w:marBottom w:val="0"/>
      <w:divBdr>
        <w:top w:val="none" w:sz="0" w:space="0" w:color="auto"/>
        <w:left w:val="none" w:sz="0" w:space="0" w:color="auto"/>
        <w:bottom w:val="none" w:sz="0" w:space="0" w:color="auto"/>
        <w:right w:val="none" w:sz="0" w:space="0" w:color="auto"/>
      </w:divBdr>
    </w:div>
    <w:div w:id="620692306">
      <w:bodyDiv w:val="1"/>
      <w:marLeft w:val="0"/>
      <w:marRight w:val="0"/>
      <w:marTop w:val="0"/>
      <w:marBottom w:val="0"/>
      <w:divBdr>
        <w:top w:val="none" w:sz="0" w:space="0" w:color="auto"/>
        <w:left w:val="none" w:sz="0" w:space="0" w:color="auto"/>
        <w:bottom w:val="none" w:sz="0" w:space="0" w:color="auto"/>
        <w:right w:val="none" w:sz="0" w:space="0" w:color="auto"/>
      </w:divBdr>
    </w:div>
    <w:div w:id="620846744">
      <w:bodyDiv w:val="1"/>
      <w:marLeft w:val="0"/>
      <w:marRight w:val="0"/>
      <w:marTop w:val="0"/>
      <w:marBottom w:val="0"/>
      <w:divBdr>
        <w:top w:val="none" w:sz="0" w:space="0" w:color="auto"/>
        <w:left w:val="none" w:sz="0" w:space="0" w:color="auto"/>
        <w:bottom w:val="none" w:sz="0" w:space="0" w:color="auto"/>
        <w:right w:val="none" w:sz="0" w:space="0" w:color="auto"/>
      </w:divBdr>
    </w:div>
    <w:div w:id="623656849">
      <w:bodyDiv w:val="1"/>
      <w:marLeft w:val="0"/>
      <w:marRight w:val="0"/>
      <w:marTop w:val="0"/>
      <w:marBottom w:val="0"/>
      <w:divBdr>
        <w:top w:val="none" w:sz="0" w:space="0" w:color="auto"/>
        <w:left w:val="none" w:sz="0" w:space="0" w:color="auto"/>
        <w:bottom w:val="none" w:sz="0" w:space="0" w:color="auto"/>
        <w:right w:val="none" w:sz="0" w:space="0" w:color="auto"/>
      </w:divBdr>
    </w:div>
    <w:div w:id="630089395">
      <w:bodyDiv w:val="1"/>
      <w:marLeft w:val="0"/>
      <w:marRight w:val="0"/>
      <w:marTop w:val="0"/>
      <w:marBottom w:val="0"/>
      <w:divBdr>
        <w:top w:val="none" w:sz="0" w:space="0" w:color="auto"/>
        <w:left w:val="none" w:sz="0" w:space="0" w:color="auto"/>
        <w:bottom w:val="none" w:sz="0" w:space="0" w:color="auto"/>
        <w:right w:val="none" w:sz="0" w:space="0" w:color="auto"/>
      </w:divBdr>
    </w:div>
    <w:div w:id="630208768">
      <w:bodyDiv w:val="1"/>
      <w:marLeft w:val="0"/>
      <w:marRight w:val="0"/>
      <w:marTop w:val="0"/>
      <w:marBottom w:val="0"/>
      <w:divBdr>
        <w:top w:val="none" w:sz="0" w:space="0" w:color="auto"/>
        <w:left w:val="none" w:sz="0" w:space="0" w:color="auto"/>
        <w:bottom w:val="none" w:sz="0" w:space="0" w:color="auto"/>
        <w:right w:val="none" w:sz="0" w:space="0" w:color="auto"/>
      </w:divBdr>
    </w:div>
    <w:div w:id="630746932">
      <w:bodyDiv w:val="1"/>
      <w:marLeft w:val="0"/>
      <w:marRight w:val="0"/>
      <w:marTop w:val="0"/>
      <w:marBottom w:val="0"/>
      <w:divBdr>
        <w:top w:val="none" w:sz="0" w:space="0" w:color="auto"/>
        <w:left w:val="none" w:sz="0" w:space="0" w:color="auto"/>
        <w:bottom w:val="none" w:sz="0" w:space="0" w:color="auto"/>
        <w:right w:val="none" w:sz="0" w:space="0" w:color="auto"/>
      </w:divBdr>
    </w:div>
    <w:div w:id="631593378">
      <w:bodyDiv w:val="1"/>
      <w:marLeft w:val="0"/>
      <w:marRight w:val="0"/>
      <w:marTop w:val="0"/>
      <w:marBottom w:val="0"/>
      <w:divBdr>
        <w:top w:val="none" w:sz="0" w:space="0" w:color="auto"/>
        <w:left w:val="none" w:sz="0" w:space="0" w:color="auto"/>
        <w:bottom w:val="none" w:sz="0" w:space="0" w:color="auto"/>
        <w:right w:val="none" w:sz="0" w:space="0" w:color="auto"/>
      </w:divBdr>
    </w:div>
    <w:div w:id="633677454">
      <w:bodyDiv w:val="1"/>
      <w:marLeft w:val="0"/>
      <w:marRight w:val="0"/>
      <w:marTop w:val="0"/>
      <w:marBottom w:val="0"/>
      <w:divBdr>
        <w:top w:val="none" w:sz="0" w:space="0" w:color="auto"/>
        <w:left w:val="none" w:sz="0" w:space="0" w:color="auto"/>
        <w:bottom w:val="none" w:sz="0" w:space="0" w:color="auto"/>
        <w:right w:val="none" w:sz="0" w:space="0" w:color="auto"/>
      </w:divBdr>
    </w:div>
    <w:div w:id="642393214">
      <w:bodyDiv w:val="1"/>
      <w:marLeft w:val="0"/>
      <w:marRight w:val="0"/>
      <w:marTop w:val="0"/>
      <w:marBottom w:val="0"/>
      <w:divBdr>
        <w:top w:val="none" w:sz="0" w:space="0" w:color="auto"/>
        <w:left w:val="none" w:sz="0" w:space="0" w:color="auto"/>
        <w:bottom w:val="none" w:sz="0" w:space="0" w:color="auto"/>
        <w:right w:val="none" w:sz="0" w:space="0" w:color="auto"/>
      </w:divBdr>
    </w:div>
    <w:div w:id="642471316">
      <w:bodyDiv w:val="1"/>
      <w:marLeft w:val="0"/>
      <w:marRight w:val="0"/>
      <w:marTop w:val="0"/>
      <w:marBottom w:val="0"/>
      <w:divBdr>
        <w:top w:val="none" w:sz="0" w:space="0" w:color="auto"/>
        <w:left w:val="none" w:sz="0" w:space="0" w:color="auto"/>
        <w:bottom w:val="none" w:sz="0" w:space="0" w:color="auto"/>
        <w:right w:val="none" w:sz="0" w:space="0" w:color="auto"/>
      </w:divBdr>
    </w:div>
    <w:div w:id="649942648">
      <w:bodyDiv w:val="1"/>
      <w:marLeft w:val="0"/>
      <w:marRight w:val="0"/>
      <w:marTop w:val="0"/>
      <w:marBottom w:val="0"/>
      <w:divBdr>
        <w:top w:val="none" w:sz="0" w:space="0" w:color="auto"/>
        <w:left w:val="none" w:sz="0" w:space="0" w:color="auto"/>
        <w:bottom w:val="none" w:sz="0" w:space="0" w:color="auto"/>
        <w:right w:val="none" w:sz="0" w:space="0" w:color="auto"/>
      </w:divBdr>
    </w:div>
    <w:div w:id="652758486">
      <w:bodyDiv w:val="1"/>
      <w:marLeft w:val="0"/>
      <w:marRight w:val="0"/>
      <w:marTop w:val="0"/>
      <w:marBottom w:val="0"/>
      <w:divBdr>
        <w:top w:val="none" w:sz="0" w:space="0" w:color="auto"/>
        <w:left w:val="none" w:sz="0" w:space="0" w:color="auto"/>
        <w:bottom w:val="none" w:sz="0" w:space="0" w:color="auto"/>
        <w:right w:val="none" w:sz="0" w:space="0" w:color="auto"/>
      </w:divBdr>
    </w:div>
    <w:div w:id="653800023">
      <w:bodyDiv w:val="1"/>
      <w:marLeft w:val="0"/>
      <w:marRight w:val="0"/>
      <w:marTop w:val="0"/>
      <w:marBottom w:val="0"/>
      <w:divBdr>
        <w:top w:val="none" w:sz="0" w:space="0" w:color="auto"/>
        <w:left w:val="none" w:sz="0" w:space="0" w:color="auto"/>
        <w:bottom w:val="none" w:sz="0" w:space="0" w:color="auto"/>
        <w:right w:val="none" w:sz="0" w:space="0" w:color="auto"/>
      </w:divBdr>
    </w:div>
    <w:div w:id="656540492">
      <w:bodyDiv w:val="1"/>
      <w:marLeft w:val="0"/>
      <w:marRight w:val="0"/>
      <w:marTop w:val="0"/>
      <w:marBottom w:val="0"/>
      <w:divBdr>
        <w:top w:val="none" w:sz="0" w:space="0" w:color="auto"/>
        <w:left w:val="none" w:sz="0" w:space="0" w:color="auto"/>
        <w:bottom w:val="none" w:sz="0" w:space="0" w:color="auto"/>
        <w:right w:val="none" w:sz="0" w:space="0" w:color="auto"/>
      </w:divBdr>
    </w:div>
    <w:div w:id="657273270">
      <w:bodyDiv w:val="1"/>
      <w:marLeft w:val="0"/>
      <w:marRight w:val="0"/>
      <w:marTop w:val="0"/>
      <w:marBottom w:val="0"/>
      <w:divBdr>
        <w:top w:val="none" w:sz="0" w:space="0" w:color="auto"/>
        <w:left w:val="none" w:sz="0" w:space="0" w:color="auto"/>
        <w:bottom w:val="none" w:sz="0" w:space="0" w:color="auto"/>
        <w:right w:val="none" w:sz="0" w:space="0" w:color="auto"/>
      </w:divBdr>
    </w:div>
    <w:div w:id="660934599">
      <w:bodyDiv w:val="1"/>
      <w:marLeft w:val="0"/>
      <w:marRight w:val="0"/>
      <w:marTop w:val="0"/>
      <w:marBottom w:val="0"/>
      <w:divBdr>
        <w:top w:val="none" w:sz="0" w:space="0" w:color="auto"/>
        <w:left w:val="none" w:sz="0" w:space="0" w:color="auto"/>
        <w:bottom w:val="none" w:sz="0" w:space="0" w:color="auto"/>
        <w:right w:val="none" w:sz="0" w:space="0" w:color="auto"/>
      </w:divBdr>
    </w:div>
    <w:div w:id="661662980">
      <w:bodyDiv w:val="1"/>
      <w:marLeft w:val="0"/>
      <w:marRight w:val="0"/>
      <w:marTop w:val="0"/>
      <w:marBottom w:val="0"/>
      <w:divBdr>
        <w:top w:val="none" w:sz="0" w:space="0" w:color="auto"/>
        <w:left w:val="none" w:sz="0" w:space="0" w:color="auto"/>
        <w:bottom w:val="none" w:sz="0" w:space="0" w:color="auto"/>
        <w:right w:val="none" w:sz="0" w:space="0" w:color="auto"/>
      </w:divBdr>
    </w:div>
    <w:div w:id="667560744">
      <w:bodyDiv w:val="1"/>
      <w:marLeft w:val="0"/>
      <w:marRight w:val="0"/>
      <w:marTop w:val="0"/>
      <w:marBottom w:val="0"/>
      <w:divBdr>
        <w:top w:val="none" w:sz="0" w:space="0" w:color="auto"/>
        <w:left w:val="none" w:sz="0" w:space="0" w:color="auto"/>
        <w:bottom w:val="none" w:sz="0" w:space="0" w:color="auto"/>
        <w:right w:val="none" w:sz="0" w:space="0" w:color="auto"/>
      </w:divBdr>
    </w:div>
    <w:div w:id="667948852">
      <w:bodyDiv w:val="1"/>
      <w:marLeft w:val="0"/>
      <w:marRight w:val="0"/>
      <w:marTop w:val="0"/>
      <w:marBottom w:val="0"/>
      <w:divBdr>
        <w:top w:val="none" w:sz="0" w:space="0" w:color="auto"/>
        <w:left w:val="none" w:sz="0" w:space="0" w:color="auto"/>
        <w:bottom w:val="none" w:sz="0" w:space="0" w:color="auto"/>
        <w:right w:val="none" w:sz="0" w:space="0" w:color="auto"/>
      </w:divBdr>
    </w:div>
    <w:div w:id="668755668">
      <w:bodyDiv w:val="1"/>
      <w:marLeft w:val="0"/>
      <w:marRight w:val="0"/>
      <w:marTop w:val="0"/>
      <w:marBottom w:val="0"/>
      <w:divBdr>
        <w:top w:val="none" w:sz="0" w:space="0" w:color="auto"/>
        <w:left w:val="none" w:sz="0" w:space="0" w:color="auto"/>
        <w:bottom w:val="none" w:sz="0" w:space="0" w:color="auto"/>
        <w:right w:val="none" w:sz="0" w:space="0" w:color="auto"/>
      </w:divBdr>
    </w:div>
    <w:div w:id="669068404">
      <w:bodyDiv w:val="1"/>
      <w:marLeft w:val="0"/>
      <w:marRight w:val="0"/>
      <w:marTop w:val="0"/>
      <w:marBottom w:val="0"/>
      <w:divBdr>
        <w:top w:val="none" w:sz="0" w:space="0" w:color="auto"/>
        <w:left w:val="none" w:sz="0" w:space="0" w:color="auto"/>
        <w:bottom w:val="none" w:sz="0" w:space="0" w:color="auto"/>
        <w:right w:val="none" w:sz="0" w:space="0" w:color="auto"/>
      </w:divBdr>
    </w:div>
    <w:div w:id="669334115">
      <w:bodyDiv w:val="1"/>
      <w:marLeft w:val="0"/>
      <w:marRight w:val="0"/>
      <w:marTop w:val="0"/>
      <w:marBottom w:val="0"/>
      <w:divBdr>
        <w:top w:val="none" w:sz="0" w:space="0" w:color="auto"/>
        <w:left w:val="none" w:sz="0" w:space="0" w:color="auto"/>
        <w:bottom w:val="none" w:sz="0" w:space="0" w:color="auto"/>
        <w:right w:val="none" w:sz="0" w:space="0" w:color="auto"/>
      </w:divBdr>
    </w:div>
    <w:div w:id="671176770">
      <w:bodyDiv w:val="1"/>
      <w:marLeft w:val="0"/>
      <w:marRight w:val="0"/>
      <w:marTop w:val="0"/>
      <w:marBottom w:val="0"/>
      <w:divBdr>
        <w:top w:val="none" w:sz="0" w:space="0" w:color="auto"/>
        <w:left w:val="none" w:sz="0" w:space="0" w:color="auto"/>
        <w:bottom w:val="none" w:sz="0" w:space="0" w:color="auto"/>
        <w:right w:val="none" w:sz="0" w:space="0" w:color="auto"/>
      </w:divBdr>
    </w:div>
    <w:div w:id="673340644">
      <w:bodyDiv w:val="1"/>
      <w:marLeft w:val="0"/>
      <w:marRight w:val="0"/>
      <w:marTop w:val="0"/>
      <w:marBottom w:val="0"/>
      <w:divBdr>
        <w:top w:val="none" w:sz="0" w:space="0" w:color="auto"/>
        <w:left w:val="none" w:sz="0" w:space="0" w:color="auto"/>
        <w:bottom w:val="none" w:sz="0" w:space="0" w:color="auto"/>
        <w:right w:val="none" w:sz="0" w:space="0" w:color="auto"/>
      </w:divBdr>
    </w:div>
    <w:div w:id="677074875">
      <w:bodyDiv w:val="1"/>
      <w:marLeft w:val="0"/>
      <w:marRight w:val="0"/>
      <w:marTop w:val="0"/>
      <w:marBottom w:val="0"/>
      <w:divBdr>
        <w:top w:val="none" w:sz="0" w:space="0" w:color="auto"/>
        <w:left w:val="none" w:sz="0" w:space="0" w:color="auto"/>
        <w:bottom w:val="none" w:sz="0" w:space="0" w:color="auto"/>
        <w:right w:val="none" w:sz="0" w:space="0" w:color="auto"/>
      </w:divBdr>
    </w:div>
    <w:div w:id="677075433">
      <w:bodyDiv w:val="1"/>
      <w:marLeft w:val="0"/>
      <w:marRight w:val="0"/>
      <w:marTop w:val="0"/>
      <w:marBottom w:val="0"/>
      <w:divBdr>
        <w:top w:val="none" w:sz="0" w:space="0" w:color="auto"/>
        <w:left w:val="none" w:sz="0" w:space="0" w:color="auto"/>
        <w:bottom w:val="none" w:sz="0" w:space="0" w:color="auto"/>
        <w:right w:val="none" w:sz="0" w:space="0" w:color="auto"/>
      </w:divBdr>
    </w:div>
    <w:div w:id="679770986">
      <w:bodyDiv w:val="1"/>
      <w:marLeft w:val="0"/>
      <w:marRight w:val="0"/>
      <w:marTop w:val="0"/>
      <w:marBottom w:val="0"/>
      <w:divBdr>
        <w:top w:val="none" w:sz="0" w:space="0" w:color="auto"/>
        <w:left w:val="none" w:sz="0" w:space="0" w:color="auto"/>
        <w:bottom w:val="none" w:sz="0" w:space="0" w:color="auto"/>
        <w:right w:val="none" w:sz="0" w:space="0" w:color="auto"/>
      </w:divBdr>
    </w:div>
    <w:div w:id="680736860">
      <w:bodyDiv w:val="1"/>
      <w:marLeft w:val="0"/>
      <w:marRight w:val="0"/>
      <w:marTop w:val="0"/>
      <w:marBottom w:val="0"/>
      <w:divBdr>
        <w:top w:val="none" w:sz="0" w:space="0" w:color="auto"/>
        <w:left w:val="none" w:sz="0" w:space="0" w:color="auto"/>
        <w:bottom w:val="none" w:sz="0" w:space="0" w:color="auto"/>
        <w:right w:val="none" w:sz="0" w:space="0" w:color="auto"/>
      </w:divBdr>
    </w:div>
    <w:div w:id="684210667">
      <w:bodyDiv w:val="1"/>
      <w:marLeft w:val="0"/>
      <w:marRight w:val="0"/>
      <w:marTop w:val="0"/>
      <w:marBottom w:val="0"/>
      <w:divBdr>
        <w:top w:val="none" w:sz="0" w:space="0" w:color="auto"/>
        <w:left w:val="none" w:sz="0" w:space="0" w:color="auto"/>
        <w:bottom w:val="none" w:sz="0" w:space="0" w:color="auto"/>
        <w:right w:val="none" w:sz="0" w:space="0" w:color="auto"/>
      </w:divBdr>
    </w:div>
    <w:div w:id="685401549">
      <w:bodyDiv w:val="1"/>
      <w:marLeft w:val="0"/>
      <w:marRight w:val="0"/>
      <w:marTop w:val="0"/>
      <w:marBottom w:val="0"/>
      <w:divBdr>
        <w:top w:val="none" w:sz="0" w:space="0" w:color="auto"/>
        <w:left w:val="none" w:sz="0" w:space="0" w:color="auto"/>
        <w:bottom w:val="none" w:sz="0" w:space="0" w:color="auto"/>
        <w:right w:val="none" w:sz="0" w:space="0" w:color="auto"/>
      </w:divBdr>
    </w:div>
    <w:div w:id="685592789">
      <w:bodyDiv w:val="1"/>
      <w:marLeft w:val="0"/>
      <w:marRight w:val="0"/>
      <w:marTop w:val="0"/>
      <w:marBottom w:val="0"/>
      <w:divBdr>
        <w:top w:val="none" w:sz="0" w:space="0" w:color="auto"/>
        <w:left w:val="none" w:sz="0" w:space="0" w:color="auto"/>
        <w:bottom w:val="none" w:sz="0" w:space="0" w:color="auto"/>
        <w:right w:val="none" w:sz="0" w:space="0" w:color="auto"/>
      </w:divBdr>
    </w:div>
    <w:div w:id="690186854">
      <w:bodyDiv w:val="1"/>
      <w:marLeft w:val="0"/>
      <w:marRight w:val="0"/>
      <w:marTop w:val="0"/>
      <w:marBottom w:val="0"/>
      <w:divBdr>
        <w:top w:val="none" w:sz="0" w:space="0" w:color="auto"/>
        <w:left w:val="none" w:sz="0" w:space="0" w:color="auto"/>
        <w:bottom w:val="none" w:sz="0" w:space="0" w:color="auto"/>
        <w:right w:val="none" w:sz="0" w:space="0" w:color="auto"/>
      </w:divBdr>
    </w:div>
    <w:div w:id="692077585">
      <w:bodyDiv w:val="1"/>
      <w:marLeft w:val="0"/>
      <w:marRight w:val="0"/>
      <w:marTop w:val="0"/>
      <w:marBottom w:val="0"/>
      <w:divBdr>
        <w:top w:val="none" w:sz="0" w:space="0" w:color="auto"/>
        <w:left w:val="none" w:sz="0" w:space="0" w:color="auto"/>
        <w:bottom w:val="none" w:sz="0" w:space="0" w:color="auto"/>
        <w:right w:val="none" w:sz="0" w:space="0" w:color="auto"/>
      </w:divBdr>
    </w:div>
    <w:div w:id="695470608">
      <w:bodyDiv w:val="1"/>
      <w:marLeft w:val="0"/>
      <w:marRight w:val="0"/>
      <w:marTop w:val="0"/>
      <w:marBottom w:val="0"/>
      <w:divBdr>
        <w:top w:val="none" w:sz="0" w:space="0" w:color="auto"/>
        <w:left w:val="none" w:sz="0" w:space="0" w:color="auto"/>
        <w:bottom w:val="none" w:sz="0" w:space="0" w:color="auto"/>
        <w:right w:val="none" w:sz="0" w:space="0" w:color="auto"/>
      </w:divBdr>
    </w:div>
    <w:div w:id="696589175">
      <w:bodyDiv w:val="1"/>
      <w:marLeft w:val="0"/>
      <w:marRight w:val="0"/>
      <w:marTop w:val="0"/>
      <w:marBottom w:val="0"/>
      <w:divBdr>
        <w:top w:val="none" w:sz="0" w:space="0" w:color="auto"/>
        <w:left w:val="none" w:sz="0" w:space="0" w:color="auto"/>
        <w:bottom w:val="none" w:sz="0" w:space="0" w:color="auto"/>
        <w:right w:val="none" w:sz="0" w:space="0" w:color="auto"/>
      </w:divBdr>
    </w:div>
    <w:div w:id="697589690">
      <w:bodyDiv w:val="1"/>
      <w:marLeft w:val="0"/>
      <w:marRight w:val="0"/>
      <w:marTop w:val="0"/>
      <w:marBottom w:val="0"/>
      <w:divBdr>
        <w:top w:val="none" w:sz="0" w:space="0" w:color="auto"/>
        <w:left w:val="none" w:sz="0" w:space="0" w:color="auto"/>
        <w:bottom w:val="none" w:sz="0" w:space="0" w:color="auto"/>
        <w:right w:val="none" w:sz="0" w:space="0" w:color="auto"/>
      </w:divBdr>
    </w:div>
    <w:div w:id="702708083">
      <w:bodyDiv w:val="1"/>
      <w:marLeft w:val="0"/>
      <w:marRight w:val="0"/>
      <w:marTop w:val="0"/>
      <w:marBottom w:val="0"/>
      <w:divBdr>
        <w:top w:val="none" w:sz="0" w:space="0" w:color="auto"/>
        <w:left w:val="none" w:sz="0" w:space="0" w:color="auto"/>
        <w:bottom w:val="none" w:sz="0" w:space="0" w:color="auto"/>
        <w:right w:val="none" w:sz="0" w:space="0" w:color="auto"/>
      </w:divBdr>
    </w:div>
    <w:div w:id="705564869">
      <w:bodyDiv w:val="1"/>
      <w:marLeft w:val="0"/>
      <w:marRight w:val="0"/>
      <w:marTop w:val="0"/>
      <w:marBottom w:val="0"/>
      <w:divBdr>
        <w:top w:val="none" w:sz="0" w:space="0" w:color="auto"/>
        <w:left w:val="none" w:sz="0" w:space="0" w:color="auto"/>
        <w:bottom w:val="none" w:sz="0" w:space="0" w:color="auto"/>
        <w:right w:val="none" w:sz="0" w:space="0" w:color="auto"/>
      </w:divBdr>
    </w:div>
    <w:div w:id="707068556">
      <w:bodyDiv w:val="1"/>
      <w:marLeft w:val="0"/>
      <w:marRight w:val="0"/>
      <w:marTop w:val="0"/>
      <w:marBottom w:val="0"/>
      <w:divBdr>
        <w:top w:val="none" w:sz="0" w:space="0" w:color="auto"/>
        <w:left w:val="none" w:sz="0" w:space="0" w:color="auto"/>
        <w:bottom w:val="none" w:sz="0" w:space="0" w:color="auto"/>
        <w:right w:val="none" w:sz="0" w:space="0" w:color="auto"/>
      </w:divBdr>
    </w:div>
    <w:div w:id="708527283">
      <w:bodyDiv w:val="1"/>
      <w:marLeft w:val="0"/>
      <w:marRight w:val="0"/>
      <w:marTop w:val="0"/>
      <w:marBottom w:val="0"/>
      <w:divBdr>
        <w:top w:val="none" w:sz="0" w:space="0" w:color="auto"/>
        <w:left w:val="none" w:sz="0" w:space="0" w:color="auto"/>
        <w:bottom w:val="none" w:sz="0" w:space="0" w:color="auto"/>
        <w:right w:val="none" w:sz="0" w:space="0" w:color="auto"/>
      </w:divBdr>
    </w:div>
    <w:div w:id="708645967">
      <w:bodyDiv w:val="1"/>
      <w:marLeft w:val="0"/>
      <w:marRight w:val="0"/>
      <w:marTop w:val="0"/>
      <w:marBottom w:val="0"/>
      <w:divBdr>
        <w:top w:val="none" w:sz="0" w:space="0" w:color="auto"/>
        <w:left w:val="none" w:sz="0" w:space="0" w:color="auto"/>
        <w:bottom w:val="none" w:sz="0" w:space="0" w:color="auto"/>
        <w:right w:val="none" w:sz="0" w:space="0" w:color="auto"/>
      </w:divBdr>
    </w:div>
    <w:div w:id="709306958">
      <w:bodyDiv w:val="1"/>
      <w:marLeft w:val="0"/>
      <w:marRight w:val="0"/>
      <w:marTop w:val="0"/>
      <w:marBottom w:val="0"/>
      <w:divBdr>
        <w:top w:val="none" w:sz="0" w:space="0" w:color="auto"/>
        <w:left w:val="none" w:sz="0" w:space="0" w:color="auto"/>
        <w:bottom w:val="none" w:sz="0" w:space="0" w:color="auto"/>
        <w:right w:val="none" w:sz="0" w:space="0" w:color="auto"/>
      </w:divBdr>
    </w:div>
    <w:div w:id="712311998">
      <w:bodyDiv w:val="1"/>
      <w:marLeft w:val="0"/>
      <w:marRight w:val="0"/>
      <w:marTop w:val="0"/>
      <w:marBottom w:val="0"/>
      <w:divBdr>
        <w:top w:val="none" w:sz="0" w:space="0" w:color="auto"/>
        <w:left w:val="none" w:sz="0" w:space="0" w:color="auto"/>
        <w:bottom w:val="none" w:sz="0" w:space="0" w:color="auto"/>
        <w:right w:val="none" w:sz="0" w:space="0" w:color="auto"/>
      </w:divBdr>
    </w:div>
    <w:div w:id="714431612">
      <w:bodyDiv w:val="1"/>
      <w:marLeft w:val="0"/>
      <w:marRight w:val="0"/>
      <w:marTop w:val="0"/>
      <w:marBottom w:val="0"/>
      <w:divBdr>
        <w:top w:val="none" w:sz="0" w:space="0" w:color="auto"/>
        <w:left w:val="none" w:sz="0" w:space="0" w:color="auto"/>
        <w:bottom w:val="none" w:sz="0" w:space="0" w:color="auto"/>
        <w:right w:val="none" w:sz="0" w:space="0" w:color="auto"/>
      </w:divBdr>
    </w:div>
    <w:div w:id="715005815">
      <w:bodyDiv w:val="1"/>
      <w:marLeft w:val="0"/>
      <w:marRight w:val="0"/>
      <w:marTop w:val="0"/>
      <w:marBottom w:val="0"/>
      <w:divBdr>
        <w:top w:val="none" w:sz="0" w:space="0" w:color="auto"/>
        <w:left w:val="none" w:sz="0" w:space="0" w:color="auto"/>
        <w:bottom w:val="none" w:sz="0" w:space="0" w:color="auto"/>
        <w:right w:val="none" w:sz="0" w:space="0" w:color="auto"/>
      </w:divBdr>
    </w:div>
    <w:div w:id="716198157">
      <w:bodyDiv w:val="1"/>
      <w:marLeft w:val="0"/>
      <w:marRight w:val="0"/>
      <w:marTop w:val="0"/>
      <w:marBottom w:val="0"/>
      <w:divBdr>
        <w:top w:val="none" w:sz="0" w:space="0" w:color="auto"/>
        <w:left w:val="none" w:sz="0" w:space="0" w:color="auto"/>
        <w:bottom w:val="none" w:sz="0" w:space="0" w:color="auto"/>
        <w:right w:val="none" w:sz="0" w:space="0" w:color="auto"/>
      </w:divBdr>
    </w:div>
    <w:div w:id="717433863">
      <w:bodyDiv w:val="1"/>
      <w:marLeft w:val="0"/>
      <w:marRight w:val="0"/>
      <w:marTop w:val="0"/>
      <w:marBottom w:val="0"/>
      <w:divBdr>
        <w:top w:val="none" w:sz="0" w:space="0" w:color="auto"/>
        <w:left w:val="none" w:sz="0" w:space="0" w:color="auto"/>
        <w:bottom w:val="none" w:sz="0" w:space="0" w:color="auto"/>
        <w:right w:val="none" w:sz="0" w:space="0" w:color="auto"/>
      </w:divBdr>
    </w:div>
    <w:div w:id="719283321">
      <w:bodyDiv w:val="1"/>
      <w:marLeft w:val="0"/>
      <w:marRight w:val="0"/>
      <w:marTop w:val="0"/>
      <w:marBottom w:val="0"/>
      <w:divBdr>
        <w:top w:val="none" w:sz="0" w:space="0" w:color="auto"/>
        <w:left w:val="none" w:sz="0" w:space="0" w:color="auto"/>
        <w:bottom w:val="none" w:sz="0" w:space="0" w:color="auto"/>
        <w:right w:val="none" w:sz="0" w:space="0" w:color="auto"/>
      </w:divBdr>
    </w:div>
    <w:div w:id="719784750">
      <w:bodyDiv w:val="1"/>
      <w:marLeft w:val="0"/>
      <w:marRight w:val="0"/>
      <w:marTop w:val="0"/>
      <w:marBottom w:val="0"/>
      <w:divBdr>
        <w:top w:val="none" w:sz="0" w:space="0" w:color="auto"/>
        <w:left w:val="none" w:sz="0" w:space="0" w:color="auto"/>
        <w:bottom w:val="none" w:sz="0" w:space="0" w:color="auto"/>
        <w:right w:val="none" w:sz="0" w:space="0" w:color="auto"/>
      </w:divBdr>
    </w:div>
    <w:div w:id="720517054">
      <w:bodyDiv w:val="1"/>
      <w:marLeft w:val="0"/>
      <w:marRight w:val="0"/>
      <w:marTop w:val="0"/>
      <w:marBottom w:val="0"/>
      <w:divBdr>
        <w:top w:val="none" w:sz="0" w:space="0" w:color="auto"/>
        <w:left w:val="none" w:sz="0" w:space="0" w:color="auto"/>
        <w:bottom w:val="none" w:sz="0" w:space="0" w:color="auto"/>
        <w:right w:val="none" w:sz="0" w:space="0" w:color="auto"/>
      </w:divBdr>
    </w:div>
    <w:div w:id="721370518">
      <w:bodyDiv w:val="1"/>
      <w:marLeft w:val="0"/>
      <w:marRight w:val="0"/>
      <w:marTop w:val="0"/>
      <w:marBottom w:val="0"/>
      <w:divBdr>
        <w:top w:val="none" w:sz="0" w:space="0" w:color="auto"/>
        <w:left w:val="none" w:sz="0" w:space="0" w:color="auto"/>
        <w:bottom w:val="none" w:sz="0" w:space="0" w:color="auto"/>
        <w:right w:val="none" w:sz="0" w:space="0" w:color="auto"/>
      </w:divBdr>
    </w:div>
    <w:div w:id="722219967">
      <w:bodyDiv w:val="1"/>
      <w:marLeft w:val="0"/>
      <w:marRight w:val="0"/>
      <w:marTop w:val="0"/>
      <w:marBottom w:val="0"/>
      <w:divBdr>
        <w:top w:val="none" w:sz="0" w:space="0" w:color="auto"/>
        <w:left w:val="none" w:sz="0" w:space="0" w:color="auto"/>
        <w:bottom w:val="none" w:sz="0" w:space="0" w:color="auto"/>
        <w:right w:val="none" w:sz="0" w:space="0" w:color="auto"/>
      </w:divBdr>
    </w:div>
    <w:div w:id="722220067">
      <w:bodyDiv w:val="1"/>
      <w:marLeft w:val="0"/>
      <w:marRight w:val="0"/>
      <w:marTop w:val="0"/>
      <w:marBottom w:val="0"/>
      <w:divBdr>
        <w:top w:val="none" w:sz="0" w:space="0" w:color="auto"/>
        <w:left w:val="none" w:sz="0" w:space="0" w:color="auto"/>
        <w:bottom w:val="none" w:sz="0" w:space="0" w:color="auto"/>
        <w:right w:val="none" w:sz="0" w:space="0" w:color="auto"/>
      </w:divBdr>
    </w:div>
    <w:div w:id="722873197">
      <w:bodyDiv w:val="1"/>
      <w:marLeft w:val="0"/>
      <w:marRight w:val="0"/>
      <w:marTop w:val="0"/>
      <w:marBottom w:val="0"/>
      <w:divBdr>
        <w:top w:val="none" w:sz="0" w:space="0" w:color="auto"/>
        <w:left w:val="none" w:sz="0" w:space="0" w:color="auto"/>
        <w:bottom w:val="none" w:sz="0" w:space="0" w:color="auto"/>
        <w:right w:val="none" w:sz="0" w:space="0" w:color="auto"/>
      </w:divBdr>
    </w:div>
    <w:div w:id="726227265">
      <w:bodyDiv w:val="1"/>
      <w:marLeft w:val="0"/>
      <w:marRight w:val="0"/>
      <w:marTop w:val="0"/>
      <w:marBottom w:val="0"/>
      <w:divBdr>
        <w:top w:val="none" w:sz="0" w:space="0" w:color="auto"/>
        <w:left w:val="none" w:sz="0" w:space="0" w:color="auto"/>
        <w:bottom w:val="none" w:sz="0" w:space="0" w:color="auto"/>
        <w:right w:val="none" w:sz="0" w:space="0" w:color="auto"/>
      </w:divBdr>
    </w:div>
    <w:div w:id="726955584">
      <w:bodyDiv w:val="1"/>
      <w:marLeft w:val="0"/>
      <w:marRight w:val="0"/>
      <w:marTop w:val="0"/>
      <w:marBottom w:val="0"/>
      <w:divBdr>
        <w:top w:val="none" w:sz="0" w:space="0" w:color="auto"/>
        <w:left w:val="none" w:sz="0" w:space="0" w:color="auto"/>
        <w:bottom w:val="none" w:sz="0" w:space="0" w:color="auto"/>
        <w:right w:val="none" w:sz="0" w:space="0" w:color="auto"/>
      </w:divBdr>
    </w:div>
    <w:div w:id="727530694">
      <w:bodyDiv w:val="1"/>
      <w:marLeft w:val="0"/>
      <w:marRight w:val="0"/>
      <w:marTop w:val="0"/>
      <w:marBottom w:val="0"/>
      <w:divBdr>
        <w:top w:val="none" w:sz="0" w:space="0" w:color="auto"/>
        <w:left w:val="none" w:sz="0" w:space="0" w:color="auto"/>
        <w:bottom w:val="none" w:sz="0" w:space="0" w:color="auto"/>
        <w:right w:val="none" w:sz="0" w:space="0" w:color="auto"/>
      </w:divBdr>
    </w:div>
    <w:div w:id="728041776">
      <w:bodyDiv w:val="1"/>
      <w:marLeft w:val="0"/>
      <w:marRight w:val="0"/>
      <w:marTop w:val="0"/>
      <w:marBottom w:val="0"/>
      <w:divBdr>
        <w:top w:val="none" w:sz="0" w:space="0" w:color="auto"/>
        <w:left w:val="none" w:sz="0" w:space="0" w:color="auto"/>
        <w:bottom w:val="none" w:sz="0" w:space="0" w:color="auto"/>
        <w:right w:val="none" w:sz="0" w:space="0" w:color="auto"/>
      </w:divBdr>
    </w:div>
    <w:div w:id="728456869">
      <w:bodyDiv w:val="1"/>
      <w:marLeft w:val="0"/>
      <w:marRight w:val="0"/>
      <w:marTop w:val="0"/>
      <w:marBottom w:val="0"/>
      <w:divBdr>
        <w:top w:val="none" w:sz="0" w:space="0" w:color="auto"/>
        <w:left w:val="none" w:sz="0" w:space="0" w:color="auto"/>
        <w:bottom w:val="none" w:sz="0" w:space="0" w:color="auto"/>
        <w:right w:val="none" w:sz="0" w:space="0" w:color="auto"/>
      </w:divBdr>
    </w:div>
    <w:div w:id="729302136">
      <w:bodyDiv w:val="1"/>
      <w:marLeft w:val="0"/>
      <w:marRight w:val="0"/>
      <w:marTop w:val="0"/>
      <w:marBottom w:val="0"/>
      <w:divBdr>
        <w:top w:val="none" w:sz="0" w:space="0" w:color="auto"/>
        <w:left w:val="none" w:sz="0" w:space="0" w:color="auto"/>
        <w:bottom w:val="none" w:sz="0" w:space="0" w:color="auto"/>
        <w:right w:val="none" w:sz="0" w:space="0" w:color="auto"/>
      </w:divBdr>
    </w:div>
    <w:div w:id="729768497">
      <w:bodyDiv w:val="1"/>
      <w:marLeft w:val="0"/>
      <w:marRight w:val="0"/>
      <w:marTop w:val="0"/>
      <w:marBottom w:val="0"/>
      <w:divBdr>
        <w:top w:val="none" w:sz="0" w:space="0" w:color="auto"/>
        <w:left w:val="none" w:sz="0" w:space="0" w:color="auto"/>
        <w:bottom w:val="none" w:sz="0" w:space="0" w:color="auto"/>
        <w:right w:val="none" w:sz="0" w:space="0" w:color="auto"/>
      </w:divBdr>
    </w:div>
    <w:div w:id="730078577">
      <w:bodyDiv w:val="1"/>
      <w:marLeft w:val="0"/>
      <w:marRight w:val="0"/>
      <w:marTop w:val="0"/>
      <w:marBottom w:val="0"/>
      <w:divBdr>
        <w:top w:val="none" w:sz="0" w:space="0" w:color="auto"/>
        <w:left w:val="none" w:sz="0" w:space="0" w:color="auto"/>
        <w:bottom w:val="none" w:sz="0" w:space="0" w:color="auto"/>
        <w:right w:val="none" w:sz="0" w:space="0" w:color="auto"/>
      </w:divBdr>
    </w:div>
    <w:div w:id="732586629">
      <w:bodyDiv w:val="1"/>
      <w:marLeft w:val="0"/>
      <w:marRight w:val="0"/>
      <w:marTop w:val="0"/>
      <w:marBottom w:val="0"/>
      <w:divBdr>
        <w:top w:val="none" w:sz="0" w:space="0" w:color="auto"/>
        <w:left w:val="none" w:sz="0" w:space="0" w:color="auto"/>
        <w:bottom w:val="none" w:sz="0" w:space="0" w:color="auto"/>
        <w:right w:val="none" w:sz="0" w:space="0" w:color="auto"/>
      </w:divBdr>
    </w:div>
    <w:div w:id="735781856">
      <w:bodyDiv w:val="1"/>
      <w:marLeft w:val="0"/>
      <w:marRight w:val="0"/>
      <w:marTop w:val="0"/>
      <w:marBottom w:val="0"/>
      <w:divBdr>
        <w:top w:val="none" w:sz="0" w:space="0" w:color="auto"/>
        <w:left w:val="none" w:sz="0" w:space="0" w:color="auto"/>
        <w:bottom w:val="none" w:sz="0" w:space="0" w:color="auto"/>
        <w:right w:val="none" w:sz="0" w:space="0" w:color="auto"/>
      </w:divBdr>
    </w:div>
    <w:div w:id="736585884">
      <w:bodyDiv w:val="1"/>
      <w:marLeft w:val="0"/>
      <w:marRight w:val="0"/>
      <w:marTop w:val="0"/>
      <w:marBottom w:val="0"/>
      <w:divBdr>
        <w:top w:val="none" w:sz="0" w:space="0" w:color="auto"/>
        <w:left w:val="none" w:sz="0" w:space="0" w:color="auto"/>
        <w:bottom w:val="none" w:sz="0" w:space="0" w:color="auto"/>
        <w:right w:val="none" w:sz="0" w:space="0" w:color="auto"/>
      </w:divBdr>
    </w:div>
    <w:div w:id="737019419">
      <w:bodyDiv w:val="1"/>
      <w:marLeft w:val="0"/>
      <w:marRight w:val="0"/>
      <w:marTop w:val="0"/>
      <w:marBottom w:val="0"/>
      <w:divBdr>
        <w:top w:val="none" w:sz="0" w:space="0" w:color="auto"/>
        <w:left w:val="none" w:sz="0" w:space="0" w:color="auto"/>
        <w:bottom w:val="none" w:sz="0" w:space="0" w:color="auto"/>
        <w:right w:val="none" w:sz="0" w:space="0" w:color="auto"/>
      </w:divBdr>
    </w:div>
    <w:div w:id="737705219">
      <w:bodyDiv w:val="1"/>
      <w:marLeft w:val="0"/>
      <w:marRight w:val="0"/>
      <w:marTop w:val="0"/>
      <w:marBottom w:val="0"/>
      <w:divBdr>
        <w:top w:val="none" w:sz="0" w:space="0" w:color="auto"/>
        <w:left w:val="none" w:sz="0" w:space="0" w:color="auto"/>
        <w:bottom w:val="none" w:sz="0" w:space="0" w:color="auto"/>
        <w:right w:val="none" w:sz="0" w:space="0" w:color="auto"/>
      </w:divBdr>
    </w:div>
    <w:div w:id="741830538">
      <w:bodyDiv w:val="1"/>
      <w:marLeft w:val="0"/>
      <w:marRight w:val="0"/>
      <w:marTop w:val="0"/>
      <w:marBottom w:val="0"/>
      <w:divBdr>
        <w:top w:val="none" w:sz="0" w:space="0" w:color="auto"/>
        <w:left w:val="none" w:sz="0" w:space="0" w:color="auto"/>
        <w:bottom w:val="none" w:sz="0" w:space="0" w:color="auto"/>
        <w:right w:val="none" w:sz="0" w:space="0" w:color="auto"/>
      </w:divBdr>
    </w:div>
    <w:div w:id="746541123">
      <w:bodyDiv w:val="1"/>
      <w:marLeft w:val="0"/>
      <w:marRight w:val="0"/>
      <w:marTop w:val="0"/>
      <w:marBottom w:val="0"/>
      <w:divBdr>
        <w:top w:val="none" w:sz="0" w:space="0" w:color="auto"/>
        <w:left w:val="none" w:sz="0" w:space="0" w:color="auto"/>
        <w:bottom w:val="none" w:sz="0" w:space="0" w:color="auto"/>
        <w:right w:val="none" w:sz="0" w:space="0" w:color="auto"/>
      </w:divBdr>
    </w:div>
    <w:div w:id="748120175">
      <w:bodyDiv w:val="1"/>
      <w:marLeft w:val="0"/>
      <w:marRight w:val="0"/>
      <w:marTop w:val="0"/>
      <w:marBottom w:val="0"/>
      <w:divBdr>
        <w:top w:val="none" w:sz="0" w:space="0" w:color="auto"/>
        <w:left w:val="none" w:sz="0" w:space="0" w:color="auto"/>
        <w:bottom w:val="none" w:sz="0" w:space="0" w:color="auto"/>
        <w:right w:val="none" w:sz="0" w:space="0" w:color="auto"/>
      </w:divBdr>
    </w:div>
    <w:div w:id="748649975">
      <w:bodyDiv w:val="1"/>
      <w:marLeft w:val="0"/>
      <w:marRight w:val="0"/>
      <w:marTop w:val="0"/>
      <w:marBottom w:val="0"/>
      <w:divBdr>
        <w:top w:val="none" w:sz="0" w:space="0" w:color="auto"/>
        <w:left w:val="none" w:sz="0" w:space="0" w:color="auto"/>
        <w:bottom w:val="none" w:sz="0" w:space="0" w:color="auto"/>
        <w:right w:val="none" w:sz="0" w:space="0" w:color="auto"/>
      </w:divBdr>
    </w:div>
    <w:div w:id="748770469">
      <w:bodyDiv w:val="1"/>
      <w:marLeft w:val="0"/>
      <w:marRight w:val="0"/>
      <w:marTop w:val="0"/>
      <w:marBottom w:val="0"/>
      <w:divBdr>
        <w:top w:val="none" w:sz="0" w:space="0" w:color="auto"/>
        <w:left w:val="none" w:sz="0" w:space="0" w:color="auto"/>
        <w:bottom w:val="none" w:sz="0" w:space="0" w:color="auto"/>
        <w:right w:val="none" w:sz="0" w:space="0" w:color="auto"/>
      </w:divBdr>
    </w:div>
    <w:div w:id="750346944">
      <w:bodyDiv w:val="1"/>
      <w:marLeft w:val="0"/>
      <w:marRight w:val="0"/>
      <w:marTop w:val="0"/>
      <w:marBottom w:val="0"/>
      <w:divBdr>
        <w:top w:val="none" w:sz="0" w:space="0" w:color="auto"/>
        <w:left w:val="none" w:sz="0" w:space="0" w:color="auto"/>
        <w:bottom w:val="none" w:sz="0" w:space="0" w:color="auto"/>
        <w:right w:val="none" w:sz="0" w:space="0" w:color="auto"/>
      </w:divBdr>
    </w:div>
    <w:div w:id="751006205">
      <w:bodyDiv w:val="1"/>
      <w:marLeft w:val="0"/>
      <w:marRight w:val="0"/>
      <w:marTop w:val="0"/>
      <w:marBottom w:val="0"/>
      <w:divBdr>
        <w:top w:val="none" w:sz="0" w:space="0" w:color="auto"/>
        <w:left w:val="none" w:sz="0" w:space="0" w:color="auto"/>
        <w:bottom w:val="none" w:sz="0" w:space="0" w:color="auto"/>
        <w:right w:val="none" w:sz="0" w:space="0" w:color="auto"/>
      </w:divBdr>
    </w:div>
    <w:div w:id="757212748">
      <w:bodyDiv w:val="1"/>
      <w:marLeft w:val="0"/>
      <w:marRight w:val="0"/>
      <w:marTop w:val="0"/>
      <w:marBottom w:val="0"/>
      <w:divBdr>
        <w:top w:val="none" w:sz="0" w:space="0" w:color="auto"/>
        <w:left w:val="none" w:sz="0" w:space="0" w:color="auto"/>
        <w:bottom w:val="none" w:sz="0" w:space="0" w:color="auto"/>
        <w:right w:val="none" w:sz="0" w:space="0" w:color="auto"/>
      </w:divBdr>
    </w:div>
    <w:div w:id="758259071">
      <w:bodyDiv w:val="1"/>
      <w:marLeft w:val="0"/>
      <w:marRight w:val="0"/>
      <w:marTop w:val="0"/>
      <w:marBottom w:val="0"/>
      <w:divBdr>
        <w:top w:val="none" w:sz="0" w:space="0" w:color="auto"/>
        <w:left w:val="none" w:sz="0" w:space="0" w:color="auto"/>
        <w:bottom w:val="none" w:sz="0" w:space="0" w:color="auto"/>
        <w:right w:val="none" w:sz="0" w:space="0" w:color="auto"/>
      </w:divBdr>
    </w:div>
    <w:div w:id="759177401">
      <w:bodyDiv w:val="1"/>
      <w:marLeft w:val="0"/>
      <w:marRight w:val="0"/>
      <w:marTop w:val="0"/>
      <w:marBottom w:val="0"/>
      <w:divBdr>
        <w:top w:val="none" w:sz="0" w:space="0" w:color="auto"/>
        <w:left w:val="none" w:sz="0" w:space="0" w:color="auto"/>
        <w:bottom w:val="none" w:sz="0" w:space="0" w:color="auto"/>
        <w:right w:val="none" w:sz="0" w:space="0" w:color="auto"/>
      </w:divBdr>
    </w:div>
    <w:div w:id="759453194">
      <w:bodyDiv w:val="1"/>
      <w:marLeft w:val="0"/>
      <w:marRight w:val="0"/>
      <w:marTop w:val="0"/>
      <w:marBottom w:val="0"/>
      <w:divBdr>
        <w:top w:val="none" w:sz="0" w:space="0" w:color="auto"/>
        <w:left w:val="none" w:sz="0" w:space="0" w:color="auto"/>
        <w:bottom w:val="none" w:sz="0" w:space="0" w:color="auto"/>
        <w:right w:val="none" w:sz="0" w:space="0" w:color="auto"/>
      </w:divBdr>
    </w:div>
    <w:div w:id="768038251">
      <w:bodyDiv w:val="1"/>
      <w:marLeft w:val="0"/>
      <w:marRight w:val="0"/>
      <w:marTop w:val="0"/>
      <w:marBottom w:val="0"/>
      <w:divBdr>
        <w:top w:val="none" w:sz="0" w:space="0" w:color="auto"/>
        <w:left w:val="none" w:sz="0" w:space="0" w:color="auto"/>
        <w:bottom w:val="none" w:sz="0" w:space="0" w:color="auto"/>
        <w:right w:val="none" w:sz="0" w:space="0" w:color="auto"/>
      </w:divBdr>
    </w:div>
    <w:div w:id="769618977">
      <w:bodyDiv w:val="1"/>
      <w:marLeft w:val="0"/>
      <w:marRight w:val="0"/>
      <w:marTop w:val="0"/>
      <w:marBottom w:val="0"/>
      <w:divBdr>
        <w:top w:val="none" w:sz="0" w:space="0" w:color="auto"/>
        <w:left w:val="none" w:sz="0" w:space="0" w:color="auto"/>
        <w:bottom w:val="none" w:sz="0" w:space="0" w:color="auto"/>
        <w:right w:val="none" w:sz="0" w:space="0" w:color="auto"/>
      </w:divBdr>
    </w:div>
    <w:div w:id="770007546">
      <w:bodyDiv w:val="1"/>
      <w:marLeft w:val="0"/>
      <w:marRight w:val="0"/>
      <w:marTop w:val="0"/>
      <w:marBottom w:val="0"/>
      <w:divBdr>
        <w:top w:val="none" w:sz="0" w:space="0" w:color="auto"/>
        <w:left w:val="none" w:sz="0" w:space="0" w:color="auto"/>
        <w:bottom w:val="none" w:sz="0" w:space="0" w:color="auto"/>
        <w:right w:val="none" w:sz="0" w:space="0" w:color="auto"/>
      </w:divBdr>
    </w:div>
    <w:div w:id="770852824">
      <w:bodyDiv w:val="1"/>
      <w:marLeft w:val="0"/>
      <w:marRight w:val="0"/>
      <w:marTop w:val="0"/>
      <w:marBottom w:val="0"/>
      <w:divBdr>
        <w:top w:val="none" w:sz="0" w:space="0" w:color="auto"/>
        <w:left w:val="none" w:sz="0" w:space="0" w:color="auto"/>
        <w:bottom w:val="none" w:sz="0" w:space="0" w:color="auto"/>
        <w:right w:val="none" w:sz="0" w:space="0" w:color="auto"/>
      </w:divBdr>
    </w:div>
    <w:div w:id="771364693">
      <w:bodyDiv w:val="1"/>
      <w:marLeft w:val="0"/>
      <w:marRight w:val="0"/>
      <w:marTop w:val="0"/>
      <w:marBottom w:val="0"/>
      <w:divBdr>
        <w:top w:val="none" w:sz="0" w:space="0" w:color="auto"/>
        <w:left w:val="none" w:sz="0" w:space="0" w:color="auto"/>
        <w:bottom w:val="none" w:sz="0" w:space="0" w:color="auto"/>
        <w:right w:val="none" w:sz="0" w:space="0" w:color="auto"/>
      </w:divBdr>
    </w:div>
    <w:div w:id="772825943">
      <w:bodyDiv w:val="1"/>
      <w:marLeft w:val="0"/>
      <w:marRight w:val="0"/>
      <w:marTop w:val="0"/>
      <w:marBottom w:val="0"/>
      <w:divBdr>
        <w:top w:val="none" w:sz="0" w:space="0" w:color="auto"/>
        <w:left w:val="none" w:sz="0" w:space="0" w:color="auto"/>
        <w:bottom w:val="none" w:sz="0" w:space="0" w:color="auto"/>
        <w:right w:val="none" w:sz="0" w:space="0" w:color="auto"/>
      </w:divBdr>
    </w:div>
    <w:div w:id="773330811">
      <w:bodyDiv w:val="1"/>
      <w:marLeft w:val="0"/>
      <w:marRight w:val="0"/>
      <w:marTop w:val="0"/>
      <w:marBottom w:val="0"/>
      <w:divBdr>
        <w:top w:val="none" w:sz="0" w:space="0" w:color="auto"/>
        <w:left w:val="none" w:sz="0" w:space="0" w:color="auto"/>
        <w:bottom w:val="none" w:sz="0" w:space="0" w:color="auto"/>
        <w:right w:val="none" w:sz="0" w:space="0" w:color="auto"/>
      </w:divBdr>
    </w:div>
    <w:div w:id="773477493">
      <w:bodyDiv w:val="1"/>
      <w:marLeft w:val="0"/>
      <w:marRight w:val="0"/>
      <w:marTop w:val="0"/>
      <w:marBottom w:val="0"/>
      <w:divBdr>
        <w:top w:val="none" w:sz="0" w:space="0" w:color="auto"/>
        <w:left w:val="none" w:sz="0" w:space="0" w:color="auto"/>
        <w:bottom w:val="none" w:sz="0" w:space="0" w:color="auto"/>
        <w:right w:val="none" w:sz="0" w:space="0" w:color="auto"/>
      </w:divBdr>
    </w:div>
    <w:div w:id="773789210">
      <w:bodyDiv w:val="1"/>
      <w:marLeft w:val="0"/>
      <w:marRight w:val="0"/>
      <w:marTop w:val="0"/>
      <w:marBottom w:val="0"/>
      <w:divBdr>
        <w:top w:val="none" w:sz="0" w:space="0" w:color="auto"/>
        <w:left w:val="none" w:sz="0" w:space="0" w:color="auto"/>
        <w:bottom w:val="none" w:sz="0" w:space="0" w:color="auto"/>
        <w:right w:val="none" w:sz="0" w:space="0" w:color="auto"/>
      </w:divBdr>
    </w:div>
    <w:div w:id="774711719">
      <w:bodyDiv w:val="1"/>
      <w:marLeft w:val="0"/>
      <w:marRight w:val="0"/>
      <w:marTop w:val="0"/>
      <w:marBottom w:val="0"/>
      <w:divBdr>
        <w:top w:val="none" w:sz="0" w:space="0" w:color="auto"/>
        <w:left w:val="none" w:sz="0" w:space="0" w:color="auto"/>
        <w:bottom w:val="none" w:sz="0" w:space="0" w:color="auto"/>
        <w:right w:val="none" w:sz="0" w:space="0" w:color="auto"/>
      </w:divBdr>
    </w:div>
    <w:div w:id="777142309">
      <w:bodyDiv w:val="1"/>
      <w:marLeft w:val="0"/>
      <w:marRight w:val="0"/>
      <w:marTop w:val="0"/>
      <w:marBottom w:val="0"/>
      <w:divBdr>
        <w:top w:val="none" w:sz="0" w:space="0" w:color="auto"/>
        <w:left w:val="none" w:sz="0" w:space="0" w:color="auto"/>
        <w:bottom w:val="none" w:sz="0" w:space="0" w:color="auto"/>
        <w:right w:val="none" w:sz="0" w:space="0" w:color="auto"/>
      </w:divBdr>
    </w:div>
    <w:div w:id="783621502">
      <w:bodyDiv w:val="1"/>
      <w:marLeft w:val="0"/>
      <w:marRight w:val="0"/>
      <w:marTop w:val="0"/>
      <w:marBottom w:val="0"/>
      <w:divBdr>
        <w:top w:val="none" w:sz="0" w:space="0" w:color="auto"/>
        <w:left w:val="none" w:sz="0" w:space="0" w:color="auto"/>
        <w:bottom w:val="none" w:sz="0" w:space="0" w:color="auto"/>
        <w:right w:val="none" w:sz="0" w:space="0" w:color="auto"/>
      </w:divBdr>
    </w:div>
    <w:div w:id="783842003">
      <w:bodyDiv w:val="1"/>
      <w:marLeft w:val="0"/>
      <w:marRight w:val="0"/>
      <w:marTop w:val="0"/>
      <w:marBottom w:val="0"/>
      <w:divBdr>
        <w:top w:val="none" w:sz="0" w:space="0" w:color="auto"/>
        <w:left w:val="none" w:sz="0" w:space="0" w:color="auto"/>
        <w:bottom w:val="none" w:sz="0" w:space="0" w:color="auto"/>
        <w:right w:val="none" w:sz="0" w:space="0" w:color="auto"/>
      </w:divBdr>
    </w:div>
    <w:div w:id="788469326">
      <w:bodyDiv w:val="1"/>
      <w:marLeft w:val="0"/>
      <w:marRight w:val="0"/>
      <w:marTop w:val="0"/>
      <w:marBottom w:val="0"/>
      <w:divBdr>
        <w:top w:val="none" w:sz="0" w:space="0" w:color="auto"/>
        <w:left w:val="none" w:sz="0" w:space="0" w:color="auto"/>
        <w:bottom w:val="none" w:sz="0" w:space="0" w:color="auto"/>
        <w:right w:val="none" w:sz="0" w:space="0" w:color="auto"/>
      </w:divBdr>
    </w:div>
    <w:div w:id="788742264">
      <w:bodyDiv w:val="1"/>
      <w:marLeft w:val="0"/>
      <w:marRight w:val="0"/>
      <w:marTop w:val="0"/>
      <w:marBottom w:val="0"/>
      <w:divBdr>
        <w:top w:val="none" w:sz="0" w:space="0" w:color="auto"/>
        <w:left w:val="none" w:sz="0" w:space="0" w:color="auto"/>
        <w:bottom w:val="none" w:sz="0" w:space="0" w:color="auto"/>
        <w:right w:val="none" w:sz="0" w:space="0" w:color="auto"/>
      </w:divBdr>
    </w:div>
    <w:div w:id="790826079">
      <w:bodyDiv w:val="1"/>
      <w:marLeft w:val="0"/>
      <w:marRight w:val="0"/>
      <w:marTop w:val="0"/>
      <w:marBottom w:val="0"/>
      <w:divBdr>
        <w:top w:val="none" w:sz="0" w:space="0" w:color="auto"/>
        <w:left w:val="none" w:sz="0" w:space="0" w:color="auto"/>
        <w:bottom w:val="none" w:sz="0" w:space="0" w:color="auto"/>
        <w:right w:val="none" w:sz="0" w:space="0" w:color="auto"/>
      </w:divBdr>
    </w:div>
    <w:div w:id="796725035">
      <w:bodyDiv w:val="1"/>
      <w:marLeft w:val="0"/>
      <w:marRight w:val="0"/>
      <w:marTop w:val="0"/>
      <w:marBottom w:val="0"/>
      <w:divBdr>
        <w:top w:val="none" w:sz="0" w:space="0" w:color="auto"/>
        <w:left w:val="none" w:sz="0" w:space="0" w:color="auto"/>
        <w:bottom w:val="none" w:sz="0" w:space="0" w:color="auto"/>
        <w:right w:val="none" w:sz="0" w:space="0" w:color="auto"/>
      </w:divBdr>
    </w:div>
    <w:div w:id="801073346">
      <w:bodyDiv w:val="1"/>
      <w:marLeft w:val="0"/>
      <w:marRight w:val="0"/>
      <w:marTop w:val="0"/>
      <w:marBottom w:val="0"/>
      <w:divBdr>
        <w:top w:val="none" w:sz="0" w:space="0" w:color="auto"/>
        <w:left w:val="none" w:sz="0" w:space="0" w:color="auto"/>
        <w:bottom w:val="none" w:sz="0" w:space="0" w:color="auto"/>
        <w:right w:val="none" w:sz="0" w:space="0" w:color="auto"/>
      </w:divBdr>
    </w:div>
    <w:div w:id="808591381">
      <w:bodyDiv w:val="1"/>
      <w:marLeft w:val="0"/>
      <w:marRight w:val="0"/>
      <w:marTop w:val="0"/>
      <w:marBottom w:val="0"/>
      <w:divBdr>
        <w:top w:val="none" w:sz="0" w:space="0" w:color="auto"/>
        <w:left w:val="none" w:sz="0" w:space="0" w:color="auto"/>
        <w:bottom w:val="none" w:sz="0" w:space="0" w:color="auto"/>
        <w:right w:val="none" w:sz="0" w:space="0" w:color="auto"/>
      </w:divBdr>
    </w:div>
    <w:div w:id="810364693">
      <w:bodyDiv w:val="1"/>
      <w:marLeft w:val="0"/>
      <w:marRight w:val="0"/>
      <w:marTop w:val="0"/>
      <w:marBottom w:val="0"/>
      <w:divBdr>
        <w:top w:val="none" w:sz="0" w:space="0" w:color="auto"/>
        <w:left w:val="none" w:sz="0" w:space="0" w:color="auto"/>
        <w:bottom w:val="none" w:sz="0" w:space="0" w:color="auto"/>
        <w:right w:val="none" w:sz="0" w:space="0" w:color="auto"/>
      </w:divBdr>
    </w:div>
    <w:div w:id="810904012">
      <w:bodyDiv w:val="1"/>
      <w:marLeft w:val="0"/>
      <w:marRight w:val="0"/>
      <w:marTop w:val="0"/>
      <w:marBottom w:val="0"/>
      <w:divBdr>
        <w:top w:val="none" w:sz="0" w:space="0" w:color="auto"/>
        <w:left w:val="none" w:sz="0" w:space="0" w:color="auto"/>
        <w:bottom w:val="none" w:sz="0" w:space="0" w:color="auto"/>
        <w:right w:val="none" w:sz="0" w:space="0" w:color="auto"/>
      </w:divBdr>
    </w:div>
    <w:div w:id="810948650">
      <w:bodyDiv w:val="1"/>
      <w:marLeft w:val="0"/>
      <w:marRight w:val="0"/>
      <w:marTop w:val="0"/>
      <w:marBottom w:val="0"/>
      <w:divBdr>
        <w:top w:val="none" w:sz="0" w:space="0" w:color="auto"/>
        <w:left w:val="none" w:sz="0" w:space="0" w:color="auto"/>
        <w:bottom w:val="none" w:sz="0" w:space="0" w:color="auto"/>
        <w:right w:val="none" w:sz="0" w:space="0" w:color="auto"/>
      </w:divBdr>
    </w:div>
    <w:div w:id="812796196">
      <w:bodyDiv w:val="1"/>
      <w:marLeft w:val="0"/>
      <w:marRight w:val="0"/>
      <w:marTop w:val="0"/>
      <w:marBottom w:val="0"/>
      <w:divBdr>
        <w:top w:val="none" w:sz="0" w:space="0" w:color="auto"/>
        <w:left w:val="none" w:sz="0" w:space="0" w:color="auto"/>
        <w:bottom w:val="none" w:sz="0" w:space="0" w:color="auto"/>
        <w:right w:val="none" w:sz="0" w:space="0" w:color="auto"/>
      </w:divBdr>
    </w:div>
    <w:div w:id="813135441">
      <w:bodyDiv w:val="1"/>
      <w:marLeft w:val="0"/>
      <w:marRight w:val="0"/>
      <w:marTop w:val="0"/>
      <w:marBottom w:val="0"/>
      <w:divBdr>
        <w:top w:val="none" w:sz="0" w:space="0" w:color="auto"/>
        <w:left w:val="none" w:sz="0" w:space="0" w:color="auto"/>
        <w:bottom w:val="none" w:sz="0" w:space="0" w:color="auto"/>
        <w:right w:val="none" w:sz="0" w:space="0" w:color="auto"/>
      </w:divBdr>
    </w:div>
    <w:div w:id="813910286">
      <w:bodyDiv w:val="1"/>
      <w:marLeft w:val="0"/>
      <w:marRight w:val="0"/>
      <w:marTop w:val="0"/>
      <w:marBottom w:val="0"/>
      <w:divBdr>
        <w:top w:val="none" w:sz="0" w:space="0" w:color="auto"/>
        <w:left w:val="none" w:sz="0" w:space="0" w:color="auto"/>
        <w:bottom w:val="none" w:sz="0" w:space="0" w:color="auto"/>
        <w:right w:val="none" w:sz="0" w:space="0" w:color="auto"/>
      </w:divBdr>
    </w:div>
    <w:div w:id="816458620">
      <w:bodyDiv w:val="1"/>
      <w:marLeft w:val="0"/>
      <w:marRight w:val="0"/>
      <w:marTop w:val="0"/>
      <w:marBottom w:val="0"/>
      <w:divBdr>
        <w:top w:val="none" w:sz="0" w:space="0" w:color="auto"/>
        <w:left w:val="none" w:sz="0" w:space="0" w:color="auto"/>
        <w:bottom w:val="none" w:sz="0" w:space="0" w:color="auto"/>
        <w:right w:val="none" w:sz="0" w:space="0" w:color="auto"/>
      </w:divBdr>
    </w:div>
    <w:div w:id="817110999">
      <w:bodyDiv w:val="1"/>
      <w:marLeft w:val="0"/>
      <w:marRight w:val="0"/>
      <w:marTop w:val="0"/>
      <w:marBottom w:val="0"/>
      <w:divBdr>
        <w:top w:val="none" w:sz="0" w:space="0" w:color="auto"/>
        <w:left w:val="none" w:sz="0" w:space="0" w:color="auto"/>
        <w:bottom w:val="none" w:sz="0" w:space="0" w:color="auto"/>
        <w:right w:val="none" w:sz="0" w:space="0" w:color="auto"/>
      </w:divBdr>
    </w:div>
    <w:div w:id="817527539">
      <w:bodyDiv w:val="1"/>
      <w:marLeft w:val="0"/>
      <w:marRight w:val="0"/>
      <w:marTop w:val="0"/>
      <w:marBottom w:val="0"/>
      <w:divBdr>
        <w:top w:val="none" w:sz="0" w:space="0" w:color="auto"/>
        <w:left w:val="none" w:sz="0" w:space="0" w:color="auto"/>
        <w:bottom w:val="none" w:sz="0" w:space="0" w:color="auto"/>
        <w:right w:val="none" w:sz="0" w:space="0" w:color="auto"/>
      </w:divBdr>
    </w:div>
    <w:div w:id="819929935">
      <w:bodyDiv w:val="1"/>
      <w:marLeft w:val="0"/>
      <w:marRight w:val="0"/>
      <w:marTop w:val="0"/>
      <w:marBottom w:val="0"/>
      <w:divBdr>
        <w:top w:val="none" w:sz="0" w:space="0" w:color="auto"/>
        <w:left w:val="none" w:sz="0" w:space="0" w:color="auto"/>
        <w:bottom w:val="none" w:sz="0" w:space="0" w:color="auto"/>
        <w:right w:val="none" w:sz="0" w:space="0" w:color="auto"/>
      </w:divBdr>
    </w:div>
    <w:div w:id="821049062">
      <w:bodyDiv w:val="1"/>
      <w:marLeft w:val="0"/>
      <w:marRight w:val="0"/>
      <w:marTop w:val="0"/>
      <w:marBottom w:val="0"/>
      <w:divBdr>
        <w:top w:val="none" w:sz="0" w:space="0" w:color="auto"/>
        <w:left w:val="none" w:sz="0" w:space="0" w:color="auto"/>
        <w:bottom w:val="none" w:sz="0" w:space="0" w:color="auto"/>
        <w:right w:val="none" w:sz="0" w:space="0" w:color="auto"/>
      </w:divBdr>
    </w:div>
    <w:div w:id="823009474">
      <w:bodyDiv w:val="1"/>
      <w:marLeft w:val="0"/>
      <w:marRight w:val="0"/>
      <w:marTop w:val="0"/>
      <w:marBottom w:val="0"/>
      <w:divBdr>
        <w:top w:val="none" w:sz="0" w:space="0" w:color="auto"/>
        <w:left w:val="none" w:sz="0" w:space="0" w:color="auto"/>
        <w:bottom w:val="none" w:sz="0" w:space="0" w:color="auto"/>
        <w:right w:val="none" w:sz="0" w:space="0" w:color="auto"/>
      </w:divBdr>
    </w:div>
    <w:div w:id="823202783">
      <w:bodyDiv w:val="1"/>
      <w:marLeft w:val="0"/>
      <w:marRight w:val="0"/>
      <w:marTop w:val="0"/>
      <w:marBottom w:val="0"/>
      <w:divBdr>
        <w:top w:val="none" w:sz="0" w:space="0" w:color="auto"/>
        <w:left w:val="none" w:sz="0" w:space="0" w:color="auto"/>
        <w:bottom w:val="none" w:sz="0" w:space="0" w:color="auto"/>
        <w:right w:val="none" w:sz="0" w:space="0" w:color="auto"/>
      </w:divBdr>
    </w:div>
    <w:div w:id="824126541">
      <w:bodyDiv w:val="1"/>
      <w:marLeft w:val="0"/>
      <w:marRight w:val="0"/>
      <w:marTop w:val="0"/>
      <w:marBottom w:val="0"/>
      <w:divBdr>
        <w:top w:val="none" w:sz="0" w:space="0" w:color="auto"/>
        <w:left w:val="none" w:sz="0" w:space="0" w:color="auto"/>
        <w:bottom w:val="none" w:sz="0" w:space="0" w:color="auto"/>
        <w:right w:val="none" w:sz="0" w:space="0" w:color="auto"/>
      </w:divBdr>
    </w:div>
    <w:div w:id="824399245">
      <w:bodyDiv w:val="1"/>
      <w:marLeft w:val="0"/>
      <w:marRight w:val="0"/>
      <w:marTop w:val="0"/>
      <w:marBottom w:val="0"/>
      <w:divBdr>
        <w:top w:val="none" w:sz="0" w:space="0" w:color="auto"/>
        <w:left w:val="none" w:sz="0" w:space="0" w:color="auto"/>
        <w:bottom w:val="none" w:sz="0" w:space="0" w:color="auto"/>
        <w:right w:val="none" w:sz="0" w:space="0" w:color="auto"/>
      </w:divBdr>
    </w:div>
    <w:div w:id="826750170">
      <w:bodyDiv w:val="1"/>
      <w:marLeft w:val="0"/>
      <w:marRight w:val="0"/>
      <w:marTop w:val="0"/>
      <w:marBottom w:val="0"/>
      <w:divBdr>
        <w:top w:val="none" w:sz="0" w:space="0" w:color="auto"/>
        <w:left w:val="none" w:sz="0" w:space="0" w:color="auto"/>
        <w:bottom w:val="none" w:sz="0" w:space="0" w:color="auto"/>
        <w:right w:val="none" w:sz="0" w:space="0" w:color="auto"/>
      </w:divBdr>
    </w:div>
    <w:div w:id="826819559">
      <w:bodyDiv w:val="1"/>
      <w:marLeft w:val="0"/>
      <w:marRight w:val="0"/>
      <w:marTop w:val="0"/>
      <w:marBottom w:val="0"/>
      <w:divBdr>
        <w:top w:val="none" w:sz="0" w:space="0" w:color="auto"/>
        <w:left w:val="none" w:sz="0" w:space="0" w:color="auto"/>
        <w:bottom w:val="none" w:sz="0" w:space="0" w:color="auto"/>
        <w:right w:val="none" w:sz="0" w:space="0" w:color="auto"/>
      </w:divBdr>
    </w:div>
    <w:div w:id="830487719">
      <w:bodyDiv w:val="1"/>
      <w:marLeft w:val="0"/>
      <w:marRight w:val="0"/>
      <w:marTop w:val="0"/>
      <w:marBottom w:val="0"/>
      <w:divBdr>
        <w:top w:val="none" w:sz="0" w:space="0" w:color="auto"/>
        <w:left w:val="none" w:sz="0" w:space="0" w:color="auto"/>
        <w:bottom w:val="none" w:sz="0" w:space="0" w:color="auto"/>
        <w:right w:val="none" w:sz="0" w:space="0" w:color="auto"/>
      </w:divBdr>
    </w:div>
    <w:div w:id="831022025">
      <w:bodyDiv w:val="1"/>
      <w:marLeft w:val="0"/>
      <w:marRight w:val="0"/>
      <w:marTop w:val="0"/>
      <w:marBottom w:val="0"/>
      <w:divBdr>
        <w:top w:val="none" w:sz="0" w:space="0" w:color="auto"/>
        <w:left w:val="none" w:sz="0" w:space="0" w:color="auto"/>
        <w:bottom w:val="none" w:sz="0" w:space="0" w:color="auto"/>
        <w:right w:val="none" w:sz="0" w:space="0" w:color="auto"/>
      </w:divBdr>
    </w:div>
    <w:div w:id="833034682">
      <w:bodyDiv w:val="1"/>
      <w:marLeft w:val="0"/>
      <w:marRight w:val="0"/>
      <w:marTop w:val="0"/>
      <w:marBottom w:val="0"/>
      <w:divBdr>
        <w:top w:val="none" w:sz="0" w:space="0" w:color="auto"/>
        <w:left w:val="none" w:sz="0" w:space="0" w:color="auto"/>
        <w:bottom w:val="none" w:sz="0" w:space="0" w:color="auto"/>
        <w:right w:val="none" w:sz="0" w:space="0" w:color="auto"/>
      </w:divBdr>
    </w:div>
    <w:div w:id="836651871">
      <w:bodyDiv w:val="1"/>
      <w:marLeft w:val="0"/>
      <w:marRight w:val="0"/>
      <w:marTop w:val="0"/>
      <w:marBottom w:val="0"/>
      <w:divBdr>
        <w:top w:val="none" w:sz="0" w:space="0" w:color="auto"/>
        <w:left w:val="none" w:sz="0" w:space="0" w:color="auto"/>
        <w:bottom w:val="none" w:sz="0" w:space="0" w:color="auto"/>
        <w:right w:val="none" w:sz="0" w:space="0" w:color="auto"/>
      </w:divBdr>
    </w:div>
    <w:div w:id="836966746">
      <w:bodyDiv w:val="1"/>
      <w:marLeft w:val="0"/>
      <w:marRight w:val="0"/>
      <w:marTop w:val="0"/>
      <w:marBottom w:val="0"/>
      <w:divBdr>
        <w:top w:val="none" w:sz="0" w:space="0" w:color="auto"/>
        <w:left w:val="none" w:sz="0" w:space="0" w:color="auto"/>
        <w:bottom w:val="none" w:sz="0" w:space="0" w:color="auto"/>
        <w:right w:val="none" w:sz="0" w:space="0" w:color="auto"/>
      </w:divBdr>
    </w:div>
    <w:div w:id="837354526">
      <w:bodyDiv w:val="1"/>
      <w:marLeft w:val="0"/>
      <w:marRight w:val="0"/>
      <w:marTop w:val="0"/>
      <w:marBottom w:val="0"/>
      <w:divBdr>
        <w:top w:val="none" w:sz="0" w:space="0" w:color="auto"/>
        <w:left w:val="none" w:sz="0" w:space="0" w:color="auto"/>
        <w:bottom w:val="none" w:sz="0" w:space="0" w:color="auto"/>
        <w:right w:val="none" w:sz="0" w:space="0" w:color="auto"/>
      </w:divBdr>
    </w:div>
    <w:div w:id="841622620">
      <w:bodyDiv w:val="1"/>
      <w:marLeft w:val="0"/>
      <w:marRight w:val="0"/>
      <w:marTop w:val="0"/>
      <w:marBottom w:val="0"/>
      <w:divBdr>
        <w:top w:val="none" w:sz="0" w:space="0" w:color="auto"/>
        <w:left w:val="none" w:sz="0" w:space="0" w:color="auto"/>
        <w:bottom w:val="none" w:sz="0" w:space="0" w:color="auto"/>
        <w:right w:val="none" w:sz="0" w:space="0" w:color="auto"/>
      </w:divBdr>
    </w:div>
    <w:div w:id="842277570">
      <w:bodyDiv w:val="1"/>
      <w:marLeft w:val="0"/>
      <w:marRight w:val="0"/>
      <w:marTop w:val="0"/>
      <w:marBottom w:val="0"/>
      <w:divBdr>
        <w:top w:val="none" w:sz="0" w:space="0" w:color="auto"/>
        <w:left w:val="none" w:sz="0" w:space="0" w:color="auto"/>
        <w:bottom w:val="none" w:sz="0" w:space="0" w:color="auto"/>
        <w:right w:val="none" w:sz="0" w:space="0" w:color="auto"/>
      </w:divBdr>
    </w:div>
    <w:div w:id="842670336">
      <w:bodyDiv w:val="1"/>
      <w:marLeft w:val="0"/>
      <w:marRight w:val="0"/>
      <w:marTop w:val="0"/>
      <w:marBottom w:val="0"/>
      <w:divBdr>
        <w:top w:val="none" w:sz="0" w:space="0" w:color="auto"/>
        <w:left w:val="none" w:sz="0" w:space="0" w:color="auto"/>
        <w:bottom w:val="none" w:sz="0" w:space="0" w:color="auto"/>
        <w:right w:val="none" w:sz="0" w:space="0" w:color="auto"/>
      </w:divBdr>
    </w:div>
    <w:div w:id="849636632">
      <w:bodyDiv w:val="1"/>
      <w:marLeft w:val="0"/>
      <w:marRight w:val="0"/>
      <w:marTop w:val="0"/>
      <w:marBottom w:val="0"/>
      <w:divBdr>
        <w:top w:val="none" w:sz="0" w:space="0" w:color="auto"/>
        <w:left w:val="none" w:sz="0" w:space="0" w:color="auto"/>
        <w:bottom w:val="none" w:sz="0" w:space="0" w:color="auto"/>
        <w:right w:val="none" w:sz="0" w:space="0" w:color="auto"/>
      </w:divBdr>
    </w:div>
    <w:div w:id="850334892">
      <w:bodyDiv w:val="1"/>
      <w:marLeft w:val="0"/>
      <w:marRight w:val="0"/>
      <w:marTop w:val="0"/>
      <w:marBottom w:val="0"/>
      <w:divBdr>
        <w:top w:val="none" w:sz="0" w:space="0" w:color="auto"/>
        <w:left w:val="none" w:sz="0" w:space="0" w:color="auto"/>
        <w:bottom w:val="none" w:sz="0" w:space="0" w:color="auto"/>
        <w:right w:val="none" w:sz="0" w:space="0" w:color="auto"/>
      </w:divBdr>
    </w:div>
    <w:div w:id="852453788">
      <w:bodyDiv w:val="1"/>
      <w:marLeft w:val="0"/>
      <w:marRight w:val="0"/>
      <w:marTop w:val="0"/>
      <w:marBottom w:val="0"/>
      <w:divBdr>
        <w:top w:val="none" w:sz="0" w:space="0" w:color="auto"/>
        <w:left w:val="none" w:sz="0" w:space="0" w:color="auto"/>
        <w:bottom w:val="none" w:sz="0" w:space="0" w:color="auto"/>
        <w:right w:val="none" w:sz="0" w:space="0" w:color="auto"/>
      </w:divBdr>
    </w:div>
    <w:div w:id="852571936">
      <w:bodyDiv w:val="1"/>
      <w:marLeft w:val="0"/>
      <w:marRight w:val="0"/>
      <w:marTop w:val="0"/>
      <w:marBottom w:val="0"/>
      <w:divBdr>
        <w:top w:val="none" w:sz="0" w:space="0" w:color="auto"/>
        <w:left w:val="none" w:sz="0" w:space="0" w:color="auto"/>
        <w:bottom w:val="none" w:sz="0" w:space="0" w:color="auto"/>
        <w:right w:val="none" w:sz="0" w:space="0" w:color="auto"/>
      </w:divBdr>
    </w:div>
    <w:div w:id="857083571">
      <w:bodyDiv w:val="1"/>
      <w:marLeft w:val="0"/>
      <w:marRight w:val="0"/>
      <w:marTop w:val="0"/>
      <w:marBottom w:val="0"/>
      <w:divBdr>
        <w:top w:val="none" w:sz="0" w:space="0" w:color="auto"/>
        <w:left w:val="none" w:sz="0" w:space="0" w:color="auto"/>
        <w:bottom w:val="none" w:sz="0" w:space="0" w:color="auto"/>
        <w:right w:val="none" w:sz="0" w:space="0" w:color="auto"/>
      </w:divBdr>
    </w:div>
    <w:div w:id="858617030">
      <w:bodyDiv w:val="1"/>
      <w:marLeft w:val="0"/>
      <w:marRight w:val="0"/>
      <w:marTop w:val="0"/>
      <w:marBottom w:val="0"/>
      <w:divBdr>
        <w:top w:val="none" w:sz="0" w:space="0" w:color="auto"/>
        <w:left w:val="none" w:sz="0" w:space="0" w:color="auto"/>
        <w:bottom w:val="none" w:sz="0" w:space="0" w:color="auto"/>
        <w:right w:val="none" w:sz="0" w:space="0" w:color="auto"/>
      </w:divBdr>
    </w:div>
    <w:div w:id="861431700">
      <w:bodyDiv w:val="1"/>
      <w:marLeft w:val="0"/>
      <w:marRight w:val="0"/>
      <w:marTop w:val="0"/>
      <w:marBottom w:val="0"/>
      <w:divBdr>
        <w:top w:val="none" w:sz="0" w:space="0" w:color="auto"/>
        <w:left w:val="none" w:sz="0" w:space="0" w:color="auto"/>
        <w:bottom w:val="none" w:sz="0" w:space="0" w:color="auto"/>
        <w:right w:val="none" w:sz="0" w:space="0" w:color="auto"/>
      </w:divBdr>
    </w:div>
    <w:div w:id="862015827">
      <w:bodyDiv w:val="1"/>
      <w:marLeft w:val="0"/>
      <w:marRight w:val="0"/>
      <w:marTop w:val="0"/>
      <w:marBottom w:val="0"/>
      <w:divBdr>
        <w:top w:val="none" w:sz="0" w:space="0" w:color="auto"/>
        <w:left w:val="none" w:sz="0" w:space="0" w:color="auto"/>
        <w:bottom w:val="none" w:sz="0" w:space="0" w:color="auto"/>
        <w:right w:val="none" w:sz="0" w:space="0" w:color="auto"/>
      </w:divBdr>
    </w:div>
    <w:div w:id="863983509">
      <w:bodyDiv w:val="1"/>
      <w:marLeft w:val="0"/>
      <w:marRight w:val="0"/>
      <w:marTop w:val="0"/>
      <w:marBottom w:val="0"/>
      <w:divBdr>
        <w:top w:val="none" w:sz="0" w:space="0" w:color="auto"/>
        <w:left w:val="none" w:sz="0" w:space="0" w:color="auto"/>
        <w:bottom w:val="none" w:sz="0" w:space="0" w:color="auto"/>
        <w:right w:val="none" w:sz="0" w:space="0" w:color="auto"/>
      </w:divBdr>
    </w:div>
    <w:div w:id="864708807">
      <w:bodyDiv w:val="1"/>
      <w:marLeft w:val="0"/>
      <w:marRight w:val="0"/>
      <w:marTop w:val="0"/>
      <w:marBottom w:val="0"/>
      <w:divBdr>
        <w:top w:val="none" w:sz="0" w:space="0" w:color="auto"/>
        <w:left w:val="none" w:sz="0" w:space="0" w:color="auto"/>
        <w:bottom w:val="none" w:sz="0" w:space="0" w:color="auto"/>
        <w:right w:val="none" w:sz="0" w:space="0" w:color="auto"/>
      </w:divBdr>
    </w:div>
    <w:div w:id="866722735">
      <w:bodyDiv w:val="1"/>
      <w:marLeft w:val="0"/>
      <w:marRight w:val="0"/>
      <w:marTop w:val="0"/>
      <w:marBottom w:val="0"/>
      <w:divBdr>
        <w:top w:val="none" w:sz="0" w:space="0" w:color="auto"/>
        <w:left w:val="none" w:sz="0" w:space="0" w:color="auto"/>
        <w:bottom w:val="none" w:sz="0" w:space="0" w:color="auto"/>
        <w:right w:val="none" w:sz="0" w:space="0" w:color="auto"/>
      </w:divBdr>
    </w:div>
    <w:div w:id="870188971">
      <w:bodyDiv w:val="1"/>
      <w:marLeft w:val="0"/>
      <w:marRight w:val="0"/>
      <w:marTop w:val="0"/>
      <w:marBottom w:val="0"/>
      <w:divBdr>
        <w:top w:val="none" w:sz="0" w:space="0" w:color="auto"/>
        <w:left w:val="none" w:sz="0" w:space="0" w:color="auto"/>
        <w:bottom w:val="none" w:sz="0" w:space="0" w:color="auto"/>
        <w:right w:val="none" w:sz="0" w:space="0" w:color="auto"/>
      </w:divBdr>
    </w:div>
    <w:div w:id="870727902">
      <w:bodyDiv w:val="1"/>
      <w:marLeft w:val="0"/>
      <w:marRight w:val="0"/>
      <w:marTop w:val="0"/>
      <w:marBottom w:val="0"/>
      <w:divBdr>
        <w:top w:val="none" w:sz="0" w:space="0" w:color="auto"/>
        <w:left w:val="none" w:sz="0" w:space="0" w:color="auto"/>
        <w:bottom w:val="none" w:sz="0" w:space="0" w:color="auto"/>
        <w:right w:val="none" w:sz="0" w:space="0" w:color="auto"/>
      </w:divBdr>
    </w:div>
    <w:div w:id="870801403">
      <w:bodyDiv w:val="1"/>
      <w:marLeft w:val="0"/>
      <w:marRight w:val="0"/>
      <w:marTop w:val="0"/>
      <w:marBottom w:val="0"/>
      <w:divBdr>
        <w:top w:val="none" w:sz="0" w:space="0" w:color="auto"/>
        <w:left w:val="none" w:sz="0" w:space="0" w:color="auto"/>
        <w:bottom w:val="none" w:sz="0" w:space="0" w:color="auto"/>
        <w:right w:val="none" w:sz="0" w:space="0" w:color="auto"/>
      </w:divBdr>
    </w:div>
    <w:div w:id="872423755">
      <w:bodyDiv w:val="1"/>
      <w:marLeft w:val="0"/>
      <w:marRight w:val="0"/>
      <w:marTop w:val="0"/>
      <w:marBottom w:val="0"/>
      <w:divBdr>
        <w:top w:val="none" w:sz="0" w:space="0" w:color="auto"/>
        <w:left w:val="none" w:sz="0" w:space="0" w:color="auto"/>
        <w:bottom w:val="none" w:sz="0" w:space="0" w:color="auto"/>
        <w:right w:val="none" w:sz="0" w:space="0" w:color="auto"/>
      </w:divBdr>
    </w:div>
    <w:div w:id="881864813">
      <w:bodyDiv w:val="1"/>
      <w:marLeft w:val="0"/>
      <w:marRight w:val="0"/>
      <w:marTop w:val="0"/>
      <w:marBottom w:val="0"/>
      <w:divBdr>
        <w:top w:val="none" w:sz="0" w:space="0" w:color="auto"/>
        <w:left w:val="none" w:sz="0" w:space="0" w:color="auto"/>
        <w:bottom w:val="none" w:sz="0" w:space="0" w:color="auto"/>
        <w:right w:val="none" w:sz="0" w:space="0" w:color="auto"/>
      </w:divBdr>
    </w:div>
    <w:div w:id="882443111">
      <w:bodyDiv w:val="1"/>
      <w:marLeft w:val="0"/>
      <w:marRight w:val="0"/>
      <w:marTop w:val="0"/>
      <w:marBottom w:val="0"/>
      <w:divBdr>
        <w:top w:val="none" w:sz="0" w:space="0" w:color="auto"/>
        <w:left w:val="none" w:sz="0" w:space="0" w:color="auto"/>
        <w:bottom w:val="none" w:sz="0" w:space="0" w:color="auto"/>
        <w:right w:val="none" w:sz="0" w:space="0" w:color="auto"/>
      </w:divBdr>
    </w:div>
    <w:div w:id="882450227">
      <w:bodyDiv w:val="1"/>
      <w:marLeft w:val="0"/>
      <w:marRight w:val="0"/>
      <w:marTop w:val="0"/>
      <w:marBottom w:val="0"/>
      <w:divBdr>
        <w:top w:val="none" w:sz="0" w:space="0" w:color="auto"/>
        <w:left w:val="none" w:sz="0" w:space="0" w:color="auto"/>
        <w:bottom w:val="none" w:sz="0" w:space="0" w:color="auto"/>
        <w:right w:val="none" w:sz="0" w:space="0" w:color="auto"/>
      </w:divBdr>
    </w:div>
    <w:div w:id="882787728">
      <w:bodyDiv w:val="1"/>
      <w:marLeft w:val="0"/>
      <w:marRight w:val="0"/>
      <w:marTop w:val="0"/>
      <w:marBottom w:val="0"/>
      <w:divBdr>
        <w:top w:val="none" w:sz="0" w:space="0" w:color="auto"/>
        <w:left w:val="none" w:sz="0" w:space="0" w:color="auto"/>
        <w:bottom w:val="none" w:sz="0" w:space="0" w:color="auto"/>
        <w:right w:val="none" w:sz="0" w:space="0" w:color="auto"/>
      </w:divBdr>
    </w:div>
    <w:div w:id="882793733">
      <w:bodyDiv w:val="1"/>
      <w:marLeft w:val="0"/>
      <w:marRight w:val="0"/>
      <w:marTop w:val="0"/>
      <w:marBottom w:val="0"/>
      <w:divBdr>
        <w:top w:val="none" w:sz="0" w:space="0" w:color="auto"/>
        <w:left w:val="none" w:sz="0" w:space="0" w:color="auto"/>
        <w:bottom w:val="none" w:sz="0" w:space="0" w:color="auto"/>
        <w:right w:val="none" w:sz="0" w:space="0" w:color="auto"/>
      </w:divBdr>
    </w:div>
    <w:div w:id="885487954">
      <w:bodyDiv w:val="1"/>
      <w:marLeft w:val="0"/>
      <w:marRight w:val="0"/>
      <w:marTop w:val="0"/>
      <w:marBottom w:val="0"/>
      <w:divBdr>
        <w:top w:val="none" w:sz="0" w:space="0" w:color="auto"/>
        <w:left w:val="none" w:sz="0" w:space="0" w:color="auto"/>
        <w:bottom w:val="none" w:sz="0" w:space="0" w:color="auto"/>
        <w:right w:val="none" w:sz="0" w:space="0" w:color="auto"/>
      </w:divBdr>
    </w:div>
    <w:div w:id="885723239">
      <w:bodyDiv w:val="1"/>
      <w:marLeft w:val="0"/>
      <w:marRight w:val="0"/>
      <w:marTop w:val="0"/>
      <w:marBottom w:val="0"/>
      <w:divBdr>
        <w:top w:val="none" w:sz="0" w:space="0" w:color="auto"/>
        <w:left w:val="none" w:sz="0" w:space="0" w:color="auto"/>
        <w:bottom w:val="none" w:sz="0" w:space="0" w:color="auto"/>
        <w:right w:val="none" w:sz="0" w:space="0" w:color="auto"/>
      </w:divBdr>
    </w:div>
    <w:div w:id="886532439">
      <w:bodyDiv w:val="1"/>
      <w:marLeft w:val="0"/>
      <w:marRight w:val="0"/>
      <w:marTop w:val="0"/>
      <w:marBottom w:val="0"/>
      <w:divBdr>
        <w:top w:val="none" w:sz="0" w:space="0" w:color="auto"/>
        <w:left w:val="none" w:sz="0" w:space="0" w:color="auto"/>
        <w:bottom w:val="none" w:sz="0" w:space="0" w:color="auto"/>
        <w:right w:val="none" w:sz="0" w:space="0" w:color="auto"/>
      </w:divBdr>
    </w:div>
    <w:div w:id="889533359">
      <w:bodyDiv w:val="1"/>
      <w:marLeft w:val="0"/>
      <w:marRight w:val="0"/>
      <w:marTop w:val="0"/>
      <w:marBottom w:val="0"/>
      <w:divBdr>
        <w:top w:val="none" w:sz="0" w:space="0" w:color="auto"/>
        <w:left w:val="none" w:sz="0" w:space="0" w:color="auto"/>
        <w:bottom w:val="none" w:sz="0" w:space="0" w:color="auto"/>
        <w:right w:val="none" w:sz="0" w:space="0" w:color="auto"/>
      </w:divBdr>
    </w:div>
    <w:div w:id="890774810">
      <w:bodyDiv w:val="1"/>
      <w:marLeft w:val="0"/>
      <w:marRight w:val="0"/>
      <w:marTop w:val="0"/>
      <w:marBottom w:val="0"/>
      <w:divBdr>
        <w:top w:val="none" w:sz="0" w:space="0" w:color="auto"/>
        <w:left w:val="none" w:sz="0" w:space="0" w:color="auto"/>
        <w:bottom w:val="none" w:sz="0" w:space="0" w:color="auto"/>
        <w:right w:val="none" w:sz="0" w:space="0" w:color="auto"/>
      </w:divBdr>
    </w:div>
    <w:div w:id="894466197">
      <w:bodyDiv w:val="1"/>
      <w:marLeft w:val="0"/>
      <w:marRight w:val="0"/>
      <w:marTop w:val="0"/>
      <w:marBottom w:val="0"/>
      <w:divBdr>
        <w:top w:val="none" w:sz="0" w:space="0" w:color="auto"/>
        <w:left w:val="none" w:sz="0" w:space="0" w:color="auto"/>
        <w:bottom w:val="none" w:sz="0" w:space="0" w:color="auto"/>
        <w:right w:val="none" w:sz="0" w:space="0" w:color="auto"/>
      </w:divBdr>
    </w:div>
    <w:div w:id="896280636">
      <w:bodyDiv w:val="1"/>
      <w:marLeft w:val="0"/>
      <w:marRight w:val="0"/>
      <w:marTop w:val="0"/>
      <w:marBottom w:val="0"/>
      <w:divBdr>
        <w:top w:val="none" w:sz="0" w:space="0" w:color="auto"/>
        <w:left w:val="none" w:sz="0" w:space="0" w:color="auto"/>
        <w:bottom w:val="none" w:sz="0" w:space="0" w:color="auto"/>
        <w:right w:val="none" w:sz="0" w:space="0" w:color="auto"/>
      </w:divBdr>
    </w:div>
    <w:div w:id="896890747">
      <w:bodyDiv w:val="1"/>
      <w:marLeft w:val="0"/>
      <w:marRight w:val="0"/>
      <w:marTop w:val="0"/>
      <w:marBottom w:val="0"/>
      <w:divBdr>
        <w:top w:val="none" w:sz="0" w:space="0" w:color="auto"/>
        <w:left w:val="none" w:sz="0" w:space="0" w:color="auto"/>
        <w:bottom w:val="none" w:sz="0" w:space="0" w:color="auto"/>
        <w:right w:val="none" w:sz="0" w:space="0" w:color="auto"/>
      </w:divBdr>
    </w:div>
    <w:div w:id="898595688">
      <w:bodyDiv w:val="1"/>
      <w:marLeft w:val="0"/>
      <w:marRight w:val="0"/>
      <w:marTop w:val="0"/>
      <w:marBottom w:val="0"/>
      <w:divBdr>
        <w:top w:val="none" w:sz="0" w:space="0" w:color="auto"/>
        <w:left w:val="none" w:sz="0" w:space="0" w:color="auto"/>
        <w:bottom w:val="none" w:sz="0" w:space="0" w:color="auto"/>
        <w:right w:val="none" w:sz="0" w:space="0" w:color="auto"/>
      </w:divBdr>
    </w:div>
    <w:div w:id="901213416">
      <w:bodyDiv w:val="1"/>
      <w:marLeft w:val="0"/>
      <w:marRight w:val="0"/>
      <w:marTop w:val="0"/>
      <w:marBottom w:val="0"/>
      <w:divBdr>
        <w:top w:val="none" w:sz="0" w:space="0" w:color="auto"/>
        <w:left w:val="none" w:sz="0" w:space="0" w:color="auto"/>
        <w:bottom w:val="none" w:sz="0" w:space="0" w:color="auto"/>
        <w:right w:val="none" w:sz="0" w:space="0" w:color="auto"/>
      </w:divBdr>
    </w:div>
    <w:div w:id="901330261">
      <w:bodyDiv w:val="1"/>
      <w:marLeft w:val="0"/>
      <w:marRight w:val="0"/>
      <w:marTop w:val="0"/>
      <w:marBottom w:val="0"/>
      <w:divBdr>
        <w:top w:val="none" w:sz="0" w:space="0" w:color="auto"/>
        <w:left w:val="none" w:sz="0" w:space="0" w:color="auto"/>
        <w:bottom w:val="none" w:sz="0" w:space="0" w:color="auto"/>
        <w:right w:val="none" w:sz="0" w:space="0" w:color="auto"/>
      </w:divBdr>
    </w:div>
    <w:div w:id="901676647">
      <w:bodyDiv w:val="1"/>
      <w:marLeft w:val="0"/>
      <w:marRight w:val="0"/>
      <w:marTop w:val="0"/>
      <w:marBottom w:val="0"/>
      <w:divBdr>
        <w:top w:val="none" w:sz="0" w:space="0" w:color="auto"/>
        <w:left w:val="none" w:sz="0" w:space="0" w:color="auto"/>
        <w:bottom w:val="none" w:sz="0" w:space="0" w:color="auto"/>
        <w:right w:val="none" w:sz="0" w:space="0" w:color="auto"/>
      </w:divBdr>
    </w:div>
    <w:div w:id="904144802">
      <w:bodyDiv w:val="1"/>
      <w:marLeft w:val="0"/>
      <w:marRight w:val="0"/>
      <w:marTop w:val="0"/>
      <w:marBottom w:val="0"/>
      <w:divBdr>
        <w:top w:val="none" w:sz="0" w:space="0" w:color="auto"/>
        <w:left w:val="none" w:sz="0" w:space="0" w:color="auto"/>
        <w:bottom w:val="none" w:sz="0" w:space="0" w:color="auto"/>
        <w:right w:val="none" w:sz="0" w:space="0" w:color="auto"/>
      </w:divBdr>
    </w:div>
    <w:div w:id="908465122">
      <w:bodyDiv w:val="1"/>
      <w:marLeft w:val="0"/>
      <w:marRight w:val="0"/>
      <w:marTop w:val="0"/>
      <w:marBottom w:val="0"/>
      <w:divBdr>
        <w:top w:val="none" w:sz="0" w:space="0" w:color="auto"/>
        <w:left w:val="none" w:sz="0" w:space="0" w:color="auto"/>
        <w:bottom w:val="none" w:sz="0" w:space="0" w:color="auto"/>
        <w:right w:val="none" w:sz="0" w:space="0" w:color="auto"/>
      </w:divBdr>
    </w:div>
    <w:div w:id="911087999">
      <w:bodyDiv w:val="1"/>
      <w:marLeft w:val="0"/>
      <w:marRight w:val="0"/>
      <w:marTop w:val="0"/>
      <w:marBottom w:val="0"/>
      <w:divBdr>
        <w:top w:val="none" w:sz="0" w:space="0" w:color="auto"/>
        <w:left w:val="none" w:sz="0" w:space="0" w:color="auto"/>
        <w:bottom w:val="none" w:sz="0" w:space="0" w:color="auto"/>
        <w:right w:val="none" w:sz="0" w:space="0" w:color="auto"/>
      </w:divBdr>
    </w:div>
    <w:div w:id="913859037">
      <w:bodyDiv w:val="1"/>
      <w:marLeft w:val="0"/>
      <w:marRight w:val="0"/>
      <w:marTop w:val="0"/>
      <w:marBottom w:val="0"/>
      <w:divBdr>
        <w:top w:val="none" w:sz="0" w:space="0" w:color="auto"/>
        <w:left w:val="none" w:sz="0" w:space="0" w:color="auto"/>
        <w:bottom w:val="none" w:sz="0" w:space="0" w:color="auto"/>
        <w:right w:val="none" w:sz="0" w:space="0" w:color="auto"/>
      </w:divBdr>
    </w:div>
    <w:div w:id="915436833">
      <w:bodyDiv w:val="1"/>
      <w:marLeft w:val="0"/>
      <w:marRight w:val="0"/>
      <w:marTop w:val="0"/>
      <w:marBottom w:val="0"/>
      <w:divBdr>
        <w:top w:val="none" w:sz="0" w:space="0" w:color="auto"/>
        <w:left w:val="none" w:sz="0" w:space="0" w:color="auto"/>
        <w:bottom w:val="none" w:sz="0" w:space="0" w:color="auto"/>
        <w:right w:val="none" w:sz="0" w:space="0" w:color="auto"/>
      </w:divBdr>
    </w:div>
    <w:div w:id="915474289">
      <w:bodyDiv w:val="1"/>
      <w:marLeft w:val="0"/>
      <w:marRight w:val="0"/>
      <w:marTop w:val="0"/>
      <w:marBottom w:val="0"/>
      <w:divBdr>
        <w:top w:val="none" w:sz="0" w:space="0" w:color="auto"/>
        <w:left w:val="none" w:sz="0" w:space="0" w:color="auto"/>
        <w:bottom w:val="none" w:sz="0" w:space="0" w:color="auto"/>
        <w:right w:val="none" w:sz="0" w:space="0" w:color="auto"/>
      </w:divBdr>
    </w:div>
    <w:div w:id="917712833">
      <w:bodyDiv w:val="1"/>
      <w:marLeft w:val="0"/>
      <w:marRight w:val="0"/>
      <w:marTop w:val="0"/>
      <w:marBottom w:val="0"/>
      <w:divBdr>
        <w:top w:val="none" w:sz="0" w:space="0" w:color="auto"/>
        <w:left w:val="none" w:sz="0" w:space="0" w:color="auto"/>
        <w:bottom w:val="none" w:sz="0" w:space="0" w:color="auto"/>
        <w:right w:val="none" w:sz="0" w:space="0" w:color="auto"/>
      </w:divBdr>
    </w:div>
    <w:div w:id="919482337">
      <w:bodyDiv w:val="1"/>
      <w:marLeft w:val="0"/>
      <w:marRight w:val="0"/>
      <w:marTop w:val="0"/>
      <w:marBottom w:val="0"/>
      <w:divBdr>
        <w:top w:val="none" w:sz="0" w:space="0" w:color="auto"/>
        <w:left w:val="none" w:sz="0" w:space="0" w:color="auto"/>
        <w:bottom w:val="none" w:sz="0" w:space="0" w:color="auto"/>
        <w:right w:val="none" w:sz="0" w:space="0" w:color="auto"/>
      </w:divBdr>
    </w:div>
    <w:div w:id="921917339">
      <w:bodyDiv w:val="1"/>
      <w:marLeft w:val="0"/>
      <w:marRight w:val="0"/>
      <w:marTop w:val="0"/>
      <w:marBottom w:val="0"/>
      <w:divBdr>
        <w:top w:val="none" w:sz="0" w:space="0" w:color="auto"/>
        <w:left w:val="none" w:sz="0" w:space="0" w:color="auto"/>
        <w:bottom w:val="none" w:sz="0" w:space="0" w:color="auto"/>
        <w:right w:val="none" w:sz="0" w:space="0" w:color="auto"/>
      </w:divBdr>
    </w:div>
    <w:div w:id="926038631">
      <w:bodyDiv w:val="1"/>
      <w:marLeft w:val="0"/>
      <w:marRight w:val="0"/>
      <w:marTop w:val="0"/>
      <w:marBottom w:val="0"/>
      <w:divBdr>
        <w:top w:val="none" w:sz="0" w:space="0" w:color="auto"/>
        <w:left w:val="none" w:sz="0" w:space="0" w:color="auto"/>
        <w:bottom w:val="none" w:sz="0" w:space="0" w:color="auto"/>
        <w:right w:val="none" w:sz="0" w:space="0" w:color="auto"/>
      </w:divBdr>
    </w:div>
    <w:div w:id="926041479">
      <w:bodyDiv w:val="1"/>
      <w:marLeft w:val="0"/>
      <w:marRight w:val="0"/>
      <w:marTop w:val="0"/>
      <w:marBottom w:val="0"/>
      <w:divBdr>
        <w:top w:val="none" w:sz="0" w:space="0" w:color="auto"/>
        <w:left w:val="none" w:sz="0" w:space="0" w:color="auto"/>
        <w:bottom w:val="none" w:sz="0" w:space="0" w:color="auto"/>
        <w:right w:val="none" w:sz="0" w:space="0" w:color="auto"/>
      </w:divBdr>
    </w:div>
    <w:div w:id="930698776">
      <w:bodyDiv w:val="1"/>
      <w:marLeft w:val="0"/>
      <w:marRight w:val="0"/>
      <w:marTop w:val="0"/>
      <w:marBottom w:val="0"/>
      <w:divBdr>
        <w:top w:val="none" w:sz="0" w:space="0" w:color="auto"/>
        <w:left w:val="none" w:sz="0" w:space="0" w:color="auto"/>
        <w:bottom w:val="none" w:sz="0" w:space="0" w:color="auto"/>
        <w:right w:val="none" w:sz="0" w:space="0" w:color="auto"/>
      </w:divBdr>
    </w:div>
    <w:div w:id="930822327">
      <w:bodyDiv w:val="1"/>
      <w:marLeft w:val="0"/>
      <w:marRight w:val="0"/>
      <w:marTop w:val="0"/>
      <w:marBottom w:val="0"/>
      <w:divBdr>
        <w:top w:val="none" w:sz="0" w:space="0" w:color="auto"/>
        <w:left w:val="none" w:sz="0" w:space="0" w:color="auto"/>
        <w:bottom w:val="none" w:sz="0" w:space="0" w:color="auto"/>
        <w:right w:val="none" w:sz="0" w:space="0" w:color="auto"/>
      </w:divBdr>
    </w:div>
    <w:div w:id="932519436">
      <w:bodyDiv w:val="1"/>
      <w:marLeft w:val="0"/>
      <w:marRight w:val="0"/>
      <w:marTop w:val="0"/>
      <w:marBottom w:val="0"/>
      <w:divBdr>
        <w:top w:val="none" w:sz="0" w:space="0" w:color="auto"/>
        <w:left w:val="none" w:sz="0" w:space="0" w:color="auto"/>
        <w:bottom w:val="none" w:sz="0" w:space="0" w:color="auto"/>
        <w:right w:val="none" w:sz="0" w:space="0" w:color="auto"/>
      </w:divBdr>
    </w:div>
    <w:div w:id="936599950">
      <w:bodyDiv w:val="1"/>
      <w:marLeft w:val="0"/>
      <w:marRight w:val="0"/>
      <w:marTop w:val="0"/>
      <w:marBottom w:val="0"/>
      <w:divBdr>
        <w:top w:val="none" w:sz="0" w:space="0" w:color="auto"/>
        <w:left w:val="none" w:sz="0" w:space="0" w:color="auto"/>
        <w:bottom w:val="none" w:sz="0" w:space="0" w:color="auto"/>
        <w:right w:val="none" w:sz="0" w:space="0" w:color="auto"/>
      </w:divBdr>
    </w:div>
    <w:div w:id="939065917">
      <w:bodyDiv w:val="1"/>
      <w:marLeft w:val="0"/>
      <w:marRight w:val="0"/>
      <w:marTop w:val="0"/>
      <w:marBottom w:val="0"/>
      <w:divBdr>
        <w:top w:val="none" w:sz="0" w:space="0" w:color="auto"/>
        <w:left w:val="none" w:sz="0" w:space="0" w:color="auto"/>
        <w:bottom w:val="none" w:sz="0" w:space="0" w:color="auto"/>
        <w:right w:val="none" w:sz="0" w:space="0" w:color="auto"/>
      </w:divBdr>
    </w:div>
    <w:div w:id="939333167">
      <w:bodyDiv w:val="1"/>
      <w:marLeft w:val="0"/>
      <w:marRight w:val="0"/>
      <w:marTop w:val="0"/>
      <w:marBottom w:val="0"/>
      <w:divBdr>
        <w:top w:val="none" w:sz="0" w:space="0" w:color="auto"/>
        <w:left w:val="none" w:sz="0" w:space="0" w:color="auto"/>
        <w:bottom w:val="none" w:sz="0" w:space="0" w:color="auto"/>
        <w:right w:val="none" w:sz="0" w:space="0" w:color="auto"/>
      </w:divBdr>
    </w:div>
    <w:div w:id="942612997">
      <w:bodyDiv w:val="1"/>
      <w:marLeft w:val="0"/>
      <w:marRight w:val="0"/>
      <w:marTop w:val="0"/>
      <w:marBottom w:val="0"/>
      <w:divBdr>
        <w:top w:val="none" w:sz="0" w:space="0" w:color="auto"/>
        <w:left w:val="none" w:sz="0" w:space="0" w:color="auto"/>
        <w:bottom w:val="none" w:sz="0" w:space="0" w:color="auto"/>
        <w:right w:val="none" w:sz="0" w:space="0" w:color="auto"/>
      </w:divBdr>
    </w:div>
    <w:div w:id="946696865">
      <w:bodyDiv w:val="1"/>
      <w:marLeft w:val="0"/>
      <w:marRight w:val="0"/>
      <w:marTop w:val="0"/>
      <w:marBottom w:val="0"/>
      <w:divBdr>
        <w:top w:val="none" w:sz="0" w:space="0" w:color="auto"/>
        <w:left w:val="none" w:sz="0" w:space="0" w:color="auto"/>
        <w:bottom w:val="none" w:sz="0" w:space="0" w:color="auto"/>
        <w:right w:val="none" w:sz="0" w:space="0" w:color="auto"/>
      </w:divBdr>
    </w:div>
    <w:div w:id="946812053">
      <w:bodyDiv w:val="1"/>
      <w:marLeft w:val="0"/>
      <w:marRight w:val="0"/>
      <w:marTop w:val="0"/>
      <w:marBottom w:val="0"/>
      <w:divBdr>
        <w:top w:val="none" w:sz="0" w:space="0" w:color="auto"/>
        <w:left w:val="none" w:sz="0" w:space="0" w:color="auto"/>
        <w:bottom w:val="none" w:sz="0" w:space="0" w:color="auto"/>
        <w:right w:val="none" w:sz="0" w:space="0" w:color="auto"/>
      </w:divBdr>
    </w:div>
    <w:div w:id="947661966">
      <w:bodyDiv w:val="1"/>
      <w:marLeft w:val="0"/>
      <w:marRight w:val="0"/>
      <w:marTop w:val="0"/>
      <w:marBottom w:val="0"/>
      <w:divBdr>
        <w:top w:val="none" w:sz="0" w:space="0" w:color="auto"/>
        <w:left w:val="none" w:sz="0" w:space="0" w:color="auto"/>
        <w:bottom w:val="none" w:sz="0" w:space="0" w:color="auto"/>
        <w:right w:val="none" w:sz="0" w:space="0" w:color="auto"/>
      </w:divBdr>
    </w:div>
    <w:div w:id="949313551">
      <w:bodyDiv w:val="1"/>
      <w:marLeft w:val="0"/>
      <w:marRight w:val="0"/>
      <w:marTop w:val="0"/>
      <w:marBottom w:val="0"/>
      <w:divBdr>
        <w:top w:val="none" w:sz="0" w:space="0" w:color="auto"/>
        <w:left w:val="none" w:sz="0" w:space="0" w:color="auto"/>
        <w:bottom w:val="none" w:sz="0" w:space="0" w:color="auto"/>
        <w:right w:val="none" w:sz="0" w:space="0" w:color="auto"/>
      </w:divBdr>
    </w:div>
    <w:div w:id="950359724">
      <w:bodyDiv w:val="1"/>
      <w:marLeft w:val="0"/>
      <w:marRight w:val="0"/>
      <w:marTop w:val="0"/>
      <w:marBottom w:val="0"/>
      <w:divBdr>
        <w:top w:val="none" w:sz="0" w:space="0" w:color="auto"/>
        <w:left w:val="none" w:sz="0" w:space="0" w:color="auto"/>
        <w:bottom w:val="none" w:sz="0" w:space="0" w:color="auto"/>
        <w:right w:val="none" w:sz="0" w:space="0" w:color="auto"/>
      </w:divBdr>
    </w:div>
    <w:div w:id="951090708">
      <w:bodyDiv w:val="1"/>
      <w:marLeft w:val="0"/>
      <w:marRight w:val="0"/>
      <w:marTop w:val="0"/>
      <w:marBottom w:val="0"/>
      <w:divBdr>
        <w:top w:val="none" w:sz="0" w:space="0" w:color="auto"/>
        <w:left w:val="none" w:sz="0" w:space="0" w:color="auto"/>
        <w:bottom w:val="none" w:sz="0" w:space="0" w:color="auto"/>
        <w:right w:val="none" w:sz="0" w:space="0" w:color="auto"/>
      </w:divBdr>
    </w:div>
    <w:div w:id="952325540">
      <w:bodyDiv w:val="1"/>
      <w:marLeft w:val="0"/>
      <w:marRight w:val="0"/>
      <w:marTop w:val="0"/>
      <w:marBottom w:val="0"/>
      <w:divBdr>
        <w:top w:val="none" w:sz="0" w:space="0" w:color="auto"/>
        <w:left w:val="none" w:sz="0" w:space="0" w:color="auto"/>
        <w:bottom w:val="none" w:sz="0" w:space="0" w:color="auto"/>
        <w:right w:val="none" w:sz="0" w:space="0" w:color="auto"/>
      </w:divBdr>
    </w:div>
    <w:div w:id="956256368">
      <w:bodyDiv w:val="1"/>
      <w:marLeft w:val="0"/>
      <w:marRight w:val="0"/>
      <w:marTop w:val="0"/>
      <w:marBottom w:val="0"/>
      <w:divBdr>
        <w:top w:val="none" w:sz="0" w:space="0" w:color="auto"/>
        <w:left w:val="none" w:sz="0" w:space="0" w:color="auto"/>
        <w:bottom w:val="none" w:sz="0" w:space="0" w:color="auto"/>
        <w:right w:val="none" w:sz="0" w:space="0" w:color="auto"/>
      </w:divBdr>
    </w:div>
    <w:div w:id="957639142">
      <w:bodyDiv w:val="1"/>
      <w:marLeft w:val="0"/>
      <w:marRight w:val="0"/>
      <w:marTop w:val="0"/>
      <w:marBottom w:val="0"/>
      <w:divBdr>
        <w:top w:val="none" w:sz="0" w:space="0" w:color="auto"/>
        <w:left w:val="none" w:sz="0" w:space="0" w:color="auto"/>
        <w:bottom w:val="none" w:sz="0" w:space="0" w:color="auto"/>
        <w:right w:val="none" w:sz="0" w:space="0" w:color="auto"/>
      </w:divBdr>
    </w:div>
    <w:div w:id="958023510">
      <w:bodyDiv w:val="1"/>
      <w:marLeft w:val="0"/>
      <w:marRight w:val="0"/>
      <w:marTop w:val="0"/>
      <w:marBottom w:val="0"/>
      <w:divBdr>
        <w:top w:val="none" w:sz="0" w:space="0" w:color="auto"/>
        <w:left w:val="none" w:sz="0" w:space="0" w:color="auto"/>
        <w:bottom w:val="none" w:sz="0" w:space="0" w:color="auto"/>
        <w:right w:val="none" w:sz="0" w:space="0" w:color="auto"/>
      </w:divBdr>
    </w:div>
    <w:div w:id="963389383">
      <w:bodyDiv w:val="1"/>
      <w:marLeft w:val="0"/>
      <w:marRight w:val="0"/>
      <w:marTop w:val="0"/>
      <w:marBottom w:val="0"/>
      <w:divBdr>
        <w:top w:val="none" w:sz="0" w:space="0" w:color="auto"/>
        <w:left w:val="none" w:sz="0" w:space="0" w:color="auto"/>
        <w:bottom w:val="none" w:sz="0" w:space="0" w:color="auto"/>
        <w:right w:val="none" w:sz="0" w:space="0" w:color="auto"/>
      </w:divBdr>
    </w:div>
    <w:div w:id="963658885">
      <w:bodyDiv w:val="1"/>
      <w:marLeft w:val="0"/>
      <w:marRight w:val="0"/>
      <w:marTop w:val="0"/>
      <w:marBottom w:val="0"/>
      <w:divBdr>
        <w:top w:val="none" w:sz="0" w:space="0" w:color="auto"/>
        <w:left w:val="none" w:sz="0" w:space="0" w:color="auto"/>
        <w:bottom w:val="none" w:sz="0" w:space="0" w:color="auto"/>
        <w:right w:val="none" w:sz="0" w:space="0" w:color="auto"/>
      </w:divBdr>
    </w:div>
    <w:div w:id="965966139">
      <w:bodyDiv w:val="1"/>
      <w:marLeft w:val="0"/>
      <w:marRight w:val="0"/>
      <w:marTop w:val="0"/>
      <w:marBottom w:val="0"/>
      <w:divBdr>
        <w:top w:val="none" w:sz="0" w:space="0" w:color="auto"/>
        <w:left w:val="none" w:sz="0" w:space="0" w:color="auto"/>
        <w:bottom w:val="none" w:sz="0" w:space="0" w:color="auto"/>
        <w:right w:val="none" w:sz="0" w:space="0" w:color="auto"/>
      </w:divBdr>
    </w:div>
    <w:div w:id="967666219">
      <w:bodyDiv w:val="1"/>
      <w:marLeft w:val="0"/>
      <w:marRight w:val="0"/>
      <w:marTop w:val="0"/>
      <w:marBottom w:val="0"/>
      <w:divBdr>
        <w:top w:val="none" w:sz="0" w:space="0" w:color="auto"/>
        <w:left w:val="none" w:sz="0" w:space="0" w:color="auto"/>
        <w:bottom w:val="none" w:sz="0" w:space="0" w:color="auto"/>
        <w:right w:val="none" w:sz="0" w:space="0" w:color="auto"/>
      </w:divBdr>
    </w:div>
    <w:div w:id="967970722">
      <w:bodyDiv w:val="1"/>
      <w:marLeft w:val="0"/>
      <w:marRight w:val="0"/>
      <w:marTop w:val="0"/>
      <w:marBottom w:val="0"/>
      <w:divBdr>
        <w:top w:val="none" w:sz="0" w:space="0" w:color="auto"/>
        <w:left w:val="none" w:sz="0" w:space="0" w:color="auto"/>
        <w:bottom w:val="none" w:sz="0" w:space="0" w:color="auto"/>
        <w:right w:val="none" w:sz="0" w:space="0" w:color="auto"/>
      </w:divBdr>
    </w:div>
    <w:div w:id="970477318">
      <w:bodyDiv w:val="1"/>
      <w:marLeft w:val="0"/>
      <w:marRight w:val="0"/>
      <w:marTop w:val="0"/>
      <w:marBottom w:val="0"/>
      <w:divBdr>
        <w:top w:val="none" w:sz="0" w:space="0" w:color="auto"/>
        <w:left w:val="none" w:sz="0" w:space="0" w:color="auto"/>
        <w:bottom w:val="none" w:sz="0" w:space="0" w:color="auto"/>
        <w:right w:val="none" w:sz="0" w:space="0" w:color="auto"/>
      </w:divBdr>
    </w:div>
    <w:div w:id="970747264">
      <w:bodyDiv w:val="1"/>
      <w:marLeft w:val="0"/>
      <w:marRight w:val="0"/>
      <w:marTop w:val="0"/>
      <w:marBottom w:val="0"/>
      <w:divBdr>
        <w:top w:val="none" w:sz="0" w:space="0" w:color="auto"/>
        <w:left w:val="none" w:sz="0" w:space="0" w:color="auto"/>
        <w:bottom w:val="none" w:sz="0" w:space="0" w:color="auto"/>
        <w:right w:val="none" w:sz="0" w:space="0" w:color="auto"/>
      </w:divBdr>
    </w:div>
    <w:div w:id="972178454">
      <w:bodyDiv w:val="1"/>
      <w:marLeft w:val="0"/>
      <w:marRight w:val="0"/>
      <w:marTop w:val="0"/>
      <w:marBottom w:val="0"/>
      <w:divBdr>
        <w:top w:val="none" w:sz="0" w:space="0" w:color="auto"/>
        <w:left w:val="none" w:sz="0" w:space="0" w:color="auto"/>
        <w:bottom w:val="none" w:sz="0" w:space="0" w:color="auto"/>
        <w:right w:val="none" w:sz="0" w:space="0" w:color="auto"/>
      </w:divBdr>
    </w:div>
    <w:div w:id="973171064">
      <w:bodyDiv w:val="1"/>
      <w:marLeft w:val="0"/>
      <w:marRight w:val="0"/>
      <w:marTop w:val="0"/>
      <w:marBottom w:val="0"/>
      <w:divBdr>
        <w:top w:val="none" w:sz="0" w:space="0" w:color="auto"/>
        <w:left w:val="none" w:sz="0" w:space="0" w:color="auto"/>
        <w:bottom w:val="none" w:sz="0" w:space="0" w:color="auto"/>
        <w:right w:val="none" w:sz="0" w:space="0" w:color="auto"/>
      </w:divBdr>
    </w:div>
    <w:div w:id="974070353">
      <w:bodyDiv w:val="1"/>
      <w:marLeft w:val="0"/>
      <w:marRight w:val="0"/>
      <w:marTop w:val="0"/>
      <w:marBottom w:val="0"/>
      <w:divBdr>
        <w:top w:val="none" w:sz="0" w:space="0" w:color="auto"/>
        <w:left w:val="none" w:sz="0" w:space="0" w:color="auto"/>
        <w:bottom w:val="none" w:sz="0" w:space="0" w:color="auto"/>
        <w:right w:val="none" w:sz="0" w:space="0" w:color="auto"/>
      </w:divBdr>
    </w:div>
    <w:div w:id="975569137">
      <w:bodyDiv w:val="1"/>
      <w:marLeft w:val="0"/>
      <w:marRight w:val="0"/>
      <w:marTop w:val="0"/>
      <w:marBottom w:val="0"/>
      <w:divBdr>
        <w:top w:val="none" w:sz="0" w:space="0" w:color="auto"/>
        <w:left w:val="none" w:sz="0" w:space="0" w:color="auto"/>
        <w:bottom w:val="none" w:sz="0" w:space="0" w:color="auto"/>
        <w:right w:val="none" w:sz="0" w:space="0" w:color="auto"/>
      </w:divBdr>
    </w:div>
    <w:div w:id="978219657">
      <w:bodyDiv w:val="1"/>
      <w:marLeft w:val="0"/>
      <w:marRight w:val="0"/>
      <w:marTop w:val="0"/>
      <w:marBottom w:val="0"/>
      <w:divBdr>
        <w:top w:val="none" w:sz="0" w:space="0" w:color="auto"/>
        <w:left w:val="none" w:sz="0" w:space="0" w:color="auto"/>
        <w:bottom w:val="none" w:sz="0" w:space="0" w:color="auto"/>
        <w:right w:val="none" w:sz="0" w:space="0" w:color="auto"/>
      </w:divBdr>
    </w:div>
    <w:div w:id="978878412">
      <w:bodyDiv w:val="1"/>
      <w:marLeft w:val="0"/>
      <w:marRight w:val="0"/>
      <w:marTop w:val="0"/>
      <w:marBottom w:val="0"/>
      <w:divBdr>
        <w:top w:val="none" w:sz="0" w:space="0" w:color="auto"/>
        <w:left w:val="none" w:sz="0" w:space="0" w:color="auto"/>
        <w:bottom w:val="none" w:sz="0" w:space="0" w:color="auto"/>
        <w:right w:val="none" w:sz="0" w:space="0" w:color="auto"/>
      </w:divBdr>
    </w:div>
    <w:div w:id="982581512">
      <w:bodyDiv w:val="1"/>
      <w:marLeft w:val="0"/>
      <w:marRight w:val="0"/>
      <w:marTop w:val="0"/>
      <w:marBottom w:val="0"/>
      <w:divBdr>
        <w:top w:val="none" w:sz="0" w:space="0" w:color="auto"/>
        <w:left w:val="none" w:sz="0" w:space="0" w:color="auto"/>
        <w:bottom w:val="none" w:sz="0" w:space="0" w:color="auto"/>
        <w:right w:val="none" w:sz="0" w:space="0" w:color="auto"/>
      </w:divBdr>
    </w:div>
    <w:div w:id="983047907">
      <w:bodyDiv w:val="1"/>
      <w:marLeft w:val="0"/>
      <w:marRight w:val="0"/>
      <w:marTop w:val="0"/>
      <w:marBottom w:val="0"/>
      <w:divBdr>
        <w:top w:val="none" w:sz="0" w:space="0" w:color="auto"/>
        <w:left w:val="none" w:sz="0" w:space="0" w:color="auto"/>
        <w:bottom w:val="none" w:sz="0" w:space="0" w:color="auto"/>
        <w:right w:val="none" w:sz="0" w:space="0" w:color="auto"/>
      </w:divBdr>
    </w:div>
    <w:div w:id="985008895">
      <w:bodyDiv w:val="1"/>
      <w:marLeft w:val="0"/>
      <w:marRight w:val="0"/>
      <w:marTop w:val="0"/>
      <w:marBottom w:val="0"/>
      <w:divBdr>
        <w:top w:val="none" w:sz="0" w:space="0" w:color="auto"/>
        <w:left w:val="none" w:sz="0" w:space="0" w:color="auto"/>
        <w:bottom w:val="none" w:sz="0" w:space="0" w:color="auto"/>
        <w:right w:val="none" w:sz="0" w:space="0" w:color="auto"/>
      </w:divBdr>
    </w:div>
    <w:div w:id="988367470">
      <w:bodyDiv w:val="1"/>
      <w:marLeft w:val="0"/>
      <w:marRight w:val="0"/>
      <w:marTop w:val="0"/>
      <w:marBottom w:val="0"/>
      <w:divBdr>
        <w:top w:val="none" w:sz="0" w:space="0" w:color="auto"/>
        <w:left w:val="none" w:sz="0" w:space="0" w:color="auto"/>
        <w:bottom w:val="none" w:sz="0" w:space="0" w:color="auto"/>
        <w:right w:val="none" w:sz="0" w:space="0" w:color="auto"/>
      </w:divBdr>
    </w:div>
    <w:div w:id="988941588">
      <w:bodyDiv w:val="1"/>
      <w:marLeft w:val="0"/>
      <w:marRight w:val="0"/>
      <w:marTop w:val="0"/>
      <w:marBottom w:val="0"/>
      <w:divBdr>
        <w:top w:val="none" w:sz="0" w:space="0" w:color="auto"/>
        <w:left w:val="none" w:sz="0" w:space="0" w:color="auto"/>
        <w:bottom w:val="none" w:sz="0" w:space="0" w:color="auto"/>
        <w:right w:val="none" w:sz="0" w:space="0" w:color="auto"/>
      </w:divBdr>
    </w:div>
    <w:div w:id="991131574">
      <w:bodyDiv w:val="1"/>
      <w:marLeft w:val="0"/>
      <w:marRight w:val="0"/>
      <w:marTop w:val="0"/>
      <w:marBottom w:val="0"/>
      <w:divBdr>
        <w:top w:val="none" w:sz="0" w:space="0" w:color="auto"/>
        <w:left w:val="none" w:sz="0" w:space="0" w:color="auto"/>
        <w:bottom w:val="none" w:sz="0" w:space="0" w:color="auto"/>
        <w:right w:val="none" w:sz="0" w:space="0" w:color="auto"/>
      </w:divBdr>
    </w:div>
    <w:div w:id="991829470">
      <w:bodyDiv w:val="1"/>
      <w:marLeft w:val="0"/>
      <w:marRight w:val="0"/>
      <w:marTop w:val="0"/>
      <w:marBottom w:val="0"/>
      <w:divBdr>
        <w:top w:val="none" w:sz="0" w:space="0" w:color="auto"/>
        <w:left w:val="none" w:sz="0" w:space="0" w:color="auto"/>
        <w:bottom w:val="none" w:sz="0" w:space="0" w:color="auto"/>
        <w:right w:val="none" w:sz="0" w:space="0" w:color="auto"/>
      </w:divBdr>
    </w:div>
    <w:div w:id="991906993">
      <w:bodyDiv w:val="1"/>
      <w:marLeft w:val="0"/>
      <w:marRight w:val="0"/>
      <w:marTop w:val="0"/>
      <w:marBottom w:val="0"/>
      <w:divBdr>
        <w:top w:val="none" w:sz="0" w:space="0" w:color="auto"/>
        <w:left w:val="none" w:sz="0" w:space="0" w:color="auto"/>
        <w:bottom w:val="none" w:sz="0" w:space="0" w:color="auto"/>
        <w:right w:val="none" w:sz="0" w:space="0" w:color="auto"/>
      </w:divBdr>
    </w:div>
    <w:div w:id="992181562">
      <w:bodyDiv w:val="1"/>
      <w:marLeft w:val="0"/>
      <w:marRight w:val="0"/>
      <w:marTop w:val="0"/>
      <w:marBottom w:val="0"/>
      <w:divBdr>
        <w:top w:val="none" w:sz="0" w:space="0" w:color="auto"/>
        <w:left w:val="none" w:sz="0" w:space="0" w:color="auto"/>
        <w:bottom w:val="none" w:sz="0" w:space="0" w:color="auto"/>
        <w:right w:val="none" w:sz="0" w:space="0" w:color="auto"/>
      </w:divBdr>
    </w:div>
    <w:div w:id="994528457">
      <w:bodyDiv w:val="1"/>
      <w:marLeft w:val="0"/>
      <w:marRight w:val="0"/>
      <w:marTop w:val="0"/>
      <w:marBottom w:val="0"/>
      <w:divBdr>
        <w:top w:val="none" w:sz="0" w:space="0" w:color="auto"/>
        <w:left w:val="none" w:sz="0" w:space="0" w:color="auto"/>
        <w:bottom w:val="none" w:sz="0" w:space="0" w:color="auto"/>
        <w:right w:val="none" w:sz="0" w:space="0" w:color="auto"/>
      </w:divBdr>
    </w:div>
    <w:div w:id="1004043169">
      <w:bodyDiv w:val="1"/>
      <w:marLeft w:val="0"/>
      <w:marRight w:val="0"/>
      <w:marTop w:val="0"/>
      <w:marBottom w:val="0"/>
      <w:divBdr>
        <w:top w:val="none" w:sz="0" w:space="0" w:color="auto"/>
        <w:left w:val="none" w:sz="0" w:space="0" w:color="auto"/>
        <w:bottom w:val="none" w:sz="0" w:space="0" w:color="auto"/>
        <w:right w:val="none" w:sz="0" w:space="0" w:color="auto"/>
      </w:divBdr>
    </w:div>
    <w:div w:id="1006978827">
      <w:bodyDiv w:val="1"/>
      <w:marLeft w:val="0"/>
      <w:marRight w:val="0"/>
      <w:marTop w:val="0"/>
      <w:marBottom w:val="0"/>
      <w:divBdr>
        <w:top w:val="none" w:sz="0" w:space="0" w:color="auto"/>
        <w:left w:val="none" w:sz="0" w:space="0" w:color="auto"/>
        <w:bottom w:val="none" w:sz="0" w:space="0" w:color="auto"/>
        <w:right w:val="none" w:sz="0" w:space="0" w:color="auto"/>
      </w:divBdr>
    </w:div>
    <w:div w:id="1007169526">
      <w:bodyDiv w:val="1"/>
      <w:marLeft w:val="0"/>
      <w:marRight w:val="0"/>
      <w:marTop w:val="0"/>
      <w:marBottom w:val="0"/>
      <w:divBdr>
        <w:top w:val="none" w:sz="0" w:space="0" w:color="auto"/>
        <w:left w:val="none" w:sz="0" w:space="0" w:color="auto"/>
        <w:bottom w:val="none" w:sz="0" w:space="0" w:color="auto"/>
        <w:right w:val="none" w:sz="0" w:space="0" w:color="auto"/>
      </w:divBdr>
    </w:div>
    <w:div w:id="1007169571">
      <w:bodyDiv w:val="1"/>
      <w:marLeft w:val="0"/>
      <w:marRight w:val="0"/>
      <w:marTop w:val="0"/>
      <w:marBottom w:val="0"/>
      <w:divBdr>
        <w:top w:val="none" w:sz="0" w:space="0" w:color="auto"/>
        <w:left w:val="none" w:sz="0" w:space="0" w:color="auto"/>
        <w:bottom w:val="none" w:sz="0" w:space="0" w:color="auto"/>
        <w:right w:val="none" w:sz="0" w:space="0" w:color="auto"/>
      </w:divBdr>
    </w:div>
    <w:div w:id="1012681381">
      <w:bodyDiv w:val="1"/>
      <w:marLeft w:val="0"/>
      <w:marRight w:val="0"/>
      <w:marTop w:val="0"/>
      <w:marBottom w:val="0"/>
      <w:divBdr>
        <w:top w:val="none" w:sz="0" w:space="0" w:color="auto"/>
        <w:left w:val="none" w:sz="0" w:space="0" w:color="auto"/>
        <w:bottom w:val="none" w:sz="0" w:space="0" w:color="auto"/>
        <w:right w:val="none" w:sz="0" w:space="0" w:color="auto"/>
      </w:divBdr>
    </w:div>
    <w:div w:id="1012686635">
      <w:bodyDiv w:val="1"/>
      <w:marLeft w:val="0"/>
      <w:marRight w:val="0"/>
      <w:marTop w:val="0"/>
      <w:marBottom w:val="0"/>
      <w:divBdr>
        <w:top w:val="none" w:sz="0" w:space="0" w:color="auto"/>
        <w:left w:val="none" w:sz="0" w:space="0" w:color="auto"/>
        <w:bottom w:val="none" w:sz="0" w:space="0" w:color="auto"/>
        <w:right w:val="none" w:sz="0" w:space="0" w:color="auto"/>
      </w:divBdr>
    </w:div>
    <w:div w:id="1014305533">
      <w:bodyDiv w:val="1"/>
      <w:marLeft w:val="0"/>
      <w:marRight w:val="0"/>
      <w:marTop w:val="0"/>
      <w:marBottom w:val="0"/>
      <w:divBdr>
        <w:top w:val="none" w:sz="0" w:space="0" w:color="auto"/>
        <w:left w:val="none" w:sz="0" w:space="0" w:color="auto"/>
        <w:bottom w:val="none" w:sz="0" w:space="0" w:color="auto"/>
        <w:right w:val="none" w:sz="0" w:space="0" w:color="auto"/>
      </w:divBdr>
    </w:div>
    <w:div w:id="1015962104">
      <w:bodyDiv w:val="1"/>
      <w:marLeft w:val="0"/>
      <w:marRight w:val="0"/>
      <w:marTop w:val="0"/>
      <w:marBottom w:val="0"/>
      <w:divBdr>
        <w:top w:val="none" w:sz="0" w:space="0" w:color="auto"/>
        <w:left w:val="none" w:sz="0" w:space="0" w:color="auto"/>
        <w:bottom w:val="none" w:sz="0" w:space="0" w:color="auto"/>
        <w:right w:val="none" w:sz="0" w:space="0" w:color="auto"/>
      </w:divBdr>
    </w:div>
    <w:div w:id="1017462064">
      <w:bodyDiv w:val="1"/>
      <w:marLeft w:val="0"/>
      <w:marRight w:val="0"/>
      <w:marTop w:val="0"/>
      <w:marBottom w:val="0"/>
      <w:divBdr>
        <w:top w:val="none" w:sz="0" w:space="0" w:color="auto"/>
        <w:left w:val="none" w:sz="0" w:space="0" w:color="auto"/>
        <w:bottom w:val="none" w:sz="0" w:space="0" w:color="auto"/>
        <w:right w:val="none" w:sz="0" w:space="0" w:color="auto"/>
      </w:divBdr>
    </w:div>
    <w:div w:id="1017578892">
      <w:bodyDiv w:val="1"/>
      <w:marLeft w:val="0"/>
      <w:marRight w:val="0"/>
      <w:marTop w:val="0"/>
      <w:marBottom w:val="0"/>
      <w:divBdr>
        <w:top w:val="none" w:sz="0" w:space="0" w:color="auto"/>
        <w:left w:val="none" w:sz="0" w:space="0" w:color="auto"/>
        <w:bottom w:val="none" w:sz="0" w:space="0" w:color="auto"/>
        <w:right w:val="none" w:sz="0" w:space="0" w:color="auto"/>
      </w:divBdr>
    </w:div>
    <w:div w:id="1019624867">
      <w:bodyDiv w:val="1"/>
      <w:marLeft w:val="0"/>
      <w:marRight w:val="0"/>
      <w:marTop w:val="0"/>
      <w:marBottom w:val="0"/>
      <w:divBdr>
        <w:top w:val="none" w:sz="0" w:space="0" w:color="auto"/>
        <w:left w:val="none" w:sz="0" w:space="0" w:color="auto"/>
        <w:bottom w:val="none" w:sz="0" w:space="0" w:color="auto"/>
        <w:right w:val="none" w:sz="0" w:space="0" w:color="auto"/>
      </w:divBdr>
    </w:div>
    <w:div w:id="1021201803">
      <w:bodyDiv w:val="1"/>
      <w:marLeft w:val="0"/>
      <w:marRight w:val="0"/>
      <w:marTop w:val="0"/>
      <w:marBottom w:val="0"/>
      <w:divBdr>
        <w:top w:val="none" w:sz="0" w:space="0" w:color="auto"/>
        <w:left w:val="none" w:sz="0" w:space="0" w:color="auto"/>
        <w:bottom w:val="none" w:sz="0" w:space="0" w:color="auto"/>
        <w:right w:val="none" w:sz="0" w:space="0" w:color="auto"/>
      </w:divBdr>
    </w:div>
    <w:div w:id="1025138229">
      <w:bodyDiv w:val="1"/>
      <w:marLeft w:val="0"/>
      <w:marRight w:val="0"/>
      <w:marTop w:val="0"/>
      <w:marBottom w:val="0"/>
      <w:divBdr>
        <w:top w:val="none" w:sz="0" w:space="0" w:color="auto"/>
        <w:left w:val="none" w:sz="0" w:space="0" w:color="auto"/>
        <w:bottom w:val="none" w:sz="0" w:space="0" w:color="auto"/>
        <w:right w:val="none" w:sz="0" w:space="0" w:color="auto"/>
      </w:divBdr>
    </w:div>
    <w:div w:id="1027176952">
      <w:bodyDiv w:val="1"/>
      <w:marLeft w:val="0"/>
      <w:marRight w:val="0"/>
      <w:marTop w:val="0"/>
      <w:marBottom w:val="0"/>
      <w:divBdr>
        <w:top w:val="none" w:sz="0" w:space="0" w:color="auto"/>
        <w:left w:val="none" w:sz="0" w:space="0" w:color="auto"/>
        <w:bottom w:val="none" w:sz="0" w:space="0" w:color="auto"/>
        <w:right w:val="none" w:sz="0" w:space="0" w:color="auto"/>
      </w:divBdr>
    </w:div>
    <w:div w:id="1030029423">
      <w:bodyDiv w:val="1"/>
      <w:marLeft w:val="0"/>
      <w:marRight w:val="0"/>
      <w:marTop w:val="0"/>
      <w:marBottom w:val="0"/>
      <w:divBdr>
        <w:top w:val="none" w:sz="0" w:space="0" w:color="auto"/>
        <w:left w:val="none" w:sz="0" w:space="0" w:color="auto"/>
        <w:bottom w:val="none" w:sz="0" w:space="0" w:color="auto"/>
        <w:right w:val="none" w:sz="0" w:space="0" w:color="auto"/>
      </w:divBdr>
    </w:div>
    <w:div w:id="1030374830">
      <w:bodyDiv w:val="1"/>
      <w:marLeft w:val="0"/>
      <w:marRight w:val="0"/>
      <w:marTop w:val="0"/>
      <w:marBottom w:val="0"/>
      <w:divBdr>
        <w:top w:val="none" w:sz="0" w:space="0" w:color="auto"/>
        <w:left w:val="none" w:sz="0" w:space="0" w:color="auto"/>
        <w:bottom w:val="none" w:sz="0" w:space="0" w:color="auto"/>
        <w:right w:val="none" w:sz="0" w:space="0" w:color="auto"/>
      </w:divBdr>
    </w:div>
    <w:div w:id="1030951764">
      <w:bodyDiv w:val="1"/>
      <w:marLeft w:val="0"/>
      <w:marRight w:val="0"/>
      <w:marTop w:val="0"/>
      <w:marBottom w:val="0"/>
      <w:divBdr>
        <w:top w:val="none" w:sz="0" w:space="0" w:color="auto"/>
        <w:left w:val="none" w:sz="0" w:space="0" w:color="auto"/>
        <w:bottom w:val="none" w:sz="0" w:space="0" w:color="auto"/>
        <w:right w:val="none" w:sz="0" w:space="0" w:color="auto"/>
      </w:divBdr>
    </w:div>
    <w:div w:id="1033381737">
      <w:bodyDiv w:val="1"/>
      <w:marLeft w:val="0"/>
      <w:marRight w:val="0"/>
      <w:marTop w:val="0"/>
      <w:marBottom w:val="0"/>
      <w:divBdr>
        <w:top w:val="none" w:sz="0" w:space="0" w:color="auto"/>
        <w:left w:val="none" w:sz="0" w:space="0" w:color="auto"/>
        <w:bottom w:val="none" w:sz="0" w:space="0" w:color="auto"/>
        <w:right w:val="none" w:sz="0" w:space="0" w:color="auto"/>
      </w:divBdr>
    </w:div>
    <w:div w:id="1035425656">
      <w:bodyDiv w:val="1"/>
      <w:marLeft w:val="0"/>
      <w:marRight w:val="0"/>
      <w:marTop w:val="0"/>
      <w:marBottom w:val="0"/>
      <w:divBdr>
        <w:top w:val="none" w:sz="0" w:space="0" w:color="auto"/>
        <w:left w:val="none" w:sz="0" w:space="0" w:color="auto"/>
        <w:bottom w:val="none" w:sz="0" w:space="0" w:color="auto"/>
        <w:right w:val="none" w:sz="0" w:space="0" w:color="auto"/>
      </w:divBdr>
    </w:div>
    <w:div w:id="1038240465">
      <w:bodyDiv w:val="1"/>
      <w:marLeft w:val="0"/>
      <w:marRight w:val="0"/>
      <w:marTop w:val="0"/>
      <w:marBottom w:val="0"/>
      <w:divBdr>
        <w:top w:val="none" w:sz="0" w:space="0" w:color="auto"/>
        <w:left w:val="none" w:sz="0" w:space="0" w:color="auto"/>
        <w:bottom w:val="none" w:sz="0" w:space="0" w:color="auto"/>
        <w:right w:val="none" w:sz="0" w:space="0" w:color="auto"/>
      </w:divBdr>
    </w:div>
    <w:div w:id="1039479165">
      <w:bodyDiv w:val="1"/>
      <w:marLeft w:val="0"/>
      <w:marRight w:val="0"/>
      <w:marTop w:val="0"/>
      <w:marBottom w:val="0"/>
      <w:divBdr>
        <w:top w:val="none" w:sz="0" w:space="0" w:color="auto"/>
        <w:left w:val="none" w:sz="0" w:space="0" w:color="auto"/>
        <w:bottom w:val="none" w:sz="0" w:space="0" w:color="auto"/>
        <w:right w:val="none" w:sz="0" w:space="0" w:color="auto"/>
      </w:divBdr>
    </w:div>
    <w:div w:id="1042293998">
      <w:bodyDiv w:val="1"/>
      <w:marLeft w:val="0"/>
      <w:marRight w:val="0"/>
      <w:marTop w:val="0"/>
      <w:marBottom w:val="0"/>
      <w:divBdr>
        <w:top w:val="none" w:sz="0" w:space="0" w:color="auto"/>
        <w:left w:val="none" w:sz="0" w:space="0" w:color="auto"/>
        <w:bottom w:val="none" w:sz="0" w:space="0" w:color="auto"/>
        <w:right w:val="none" w:sz="0" w:space="0" w:color="auto"/>
      </w:divBdr>
    </w:div>
    <w:div w:id="1043946292">
      <w:bodyDiv w:val="1"/>
      <w:marLeft w:val="0"/>
      <w:marRight w:val="0"/>
      <w:marTop w:val="0"/>
      <w:marBottom w:val="0"/>
      <w:divBdr>
        <w:top w:val="none" w:sz="0" w:space="0" w:color="auto"/>
        <w:left w:val="none" w:sz="0" w:space="0" w:color="auto"/>
        <w:bottom w:val="none" w:sz="0" w:space="0" w:color="auto"/>
        <w:right w:val="none" w:sz="0" w:space="0" w:color="auto"/>
      </w:divBdr>
    </w:div>
    <w:div w:id="1045832023">
      <w:bodyDiv w:val="1"/>
      <w:marLeft w:val="0"/>
      <w:marRight w:val="0"/>
      <w:marTop w:val="0"/>
      <w:marBottom w:val="0"/>
      <w:divBdr>
        <w:top w:val="none" w:sz="0" w:space="0" w:color="auto"/>
        <w:left w:val="none" w:sz="0" w:space="0" w:color="auto"/>
        <w:bottom w:val="none" w:sz="0" w:space="0" w:color="auto"/>
        <w:right w:val="none" w:sz="0" w:space="0" w:color="auto"/>
      </w:divBdr>
    </w:div>
    <w:div w:id="1049112557">
      <w:bodyDiv w:val="1"/>
      <w:marLeft w:val="0"/>
      <w:marRight w:val="0"/>
      <w:marTop w:val="0"/>
      <w:marBottom w:val="0"/>
      <w:divBdr>
        <w:top w:val="none" w:sz="0" w:space="0" w:color="auto"/>
        <w:left w:val="none" w:sz="0" w:space="0" w:color="auto"/>
        <w:bottom w:val="none" w:sz="0" w:space="0" w:color="auto"/>
        <w:right w:val="none" w:sz="0" w:space="0" w:color="auto"/>
      </w:divBdr>
    </w:div>
    <w:div w:id="1049495343">
      <w:bodyDiv w:val="1"/>
      <w:marLeft w:val="0"/>
      <w:marRight w:val="0"/>
      <w:marTop w:val="0"/>
      <w:marBottom w:val="0"/>
      <w:divBdr>
        <w:top w:val="none" w:sz="0" w:space="0" w:color="auto"/>
        <w:left w:val="none" w:sz="0" w:space="0" w:color="auto"/>
        <w:bottom w:val="none" w:sz="0" w:space="0" w:color="auto"/>
        <w:right w:val="none" w:sz="0" w:space="0" w:color="auto"/>
      </w:divBdr>
    </w:div>
    <w:div w:id="1049643966">
      <w:bodyDiv w:val="1"/>
      <w:marLeft w:val="0"/>
      <w:marRight w:val="0"/>
      <w:marTop w:val="0"/>
      <w:marBottom w:val="0"/>
      <w:divBdr>
        <w:top w:val="none" w:sz="0" w:space="0" w:color="auto"/>
        <w:left w:val="none" w:sz="0" w:space="0" w:color="auto"/>
        <w:bottom w:val="none" w:sz="0" w:space="0" w:color="auto"/>
        <w:right w:val="none" w:sz="0" w:space="0" w:color="auto"/>
      </w:divBdr>
    </w:div>
    <w:div w:id="1050614046">
      <w:bodyDiv w:val="1"/>
      <w:marLeft w:val="0"/>
      <w:marRight w:val="0"/>
      <w:marTop w:val="0"/>
      <w:marBottom w:val="0"/>
      <w:divBdr>
        <w:top w:val="none" w:sz="0" w:space="0" w:color="auto"/>
        <w:left w:val="none" w:sz="0" w:space="0" w:color="auto"/>
        <w:bottom w:val="none" w:sz="0" w:space="0" w:color="auto"/>
        <w:right w:val="none" w:sz="0" w:space="0" w:color="auto"/>
      </w:divBdr>
    </w:div>
    <w:div w:id="1052271571">
      <w:bodyDiv w:val="1"/>
      <w:marLeft w:val="0"/>
      <w:marRight w:val="0"/>
      <w:marTop w:val="0"/>
      <w:marBottom w:val="0"/>
      <w:divBdr>
        <w:top w:val="none" w:sz="0" w:space="0" w:color="auto"/>
        <w:left w:val="none" w:sz="0" w:space="0" w:color="auto"/>
        <w:bottom w:val="none" w:sz="0" w:space="0" w:color="auto"/>
        <w:right w:val="none" w:sz="0" w:space="0" w:color="auto"/>
      </w:divBdr>
    </w:div>
    <w:div w:id="1056703384">
      <w:bodyDiv w:val="1"/>
      <w:marLeft w:val="0"/>
      <w:marRight w:val="0"/>
      <w:marTop w:val="0"/>
      <w:marBottom w:val="0"/>
      <w:divBdr>
        <w:top w:val="none" w:sz="0" w:space="0" w:color="auto"/>
        <w:left w:val="none" w:sz="0" w:space="0" w:color="auto"/>
        <w:bottom w:val="none" w:sz="0" w:space="0" w:color="auto"/>
        <w:right w:val="none" w:sz="0" w:space="0" w:color="auto"/>
      </w:divBdr>
    </w:div>
    <w:div w:id="1056902700">
      <w:bodyDiv w:val="1"/>
      <w:marLeft w:val="0"/>
      <w:marRight w:val="0"/>
      <w:marTop w:val="0"/>
      <w:marBottom w:val="0"/>
      <w:divBdr>
        <w:top w:val="none" w:sz="0" w:space="0" w:color="auto"/>
        <w:left w:val="none" w:sz="0" w:space="0" w:color="auto"/>
        <w:bottom w:val="none" w:sz="0" w:space="0" w:color="auto"/>
        <w:right w:val="none" w:sz="0" w:space="0" w:color="auto"/>
      </w:divBdr>
    </w:div>
    <w:div w:id="1058212757">
      <w:bodyDiv w:val="1"/>
      <w:marLeft w:val="0"/>
      <w:marRight w:val="0"/>
      <w:marTop w:val="0"/>
      <w:marBottom w:val="0"/>
      <w:divBdr>
        <w:top w:val="none" w:sz="0" w:space="0" w:color="auto"/>
        <w:left w:val="none" w:sz="0" w:space="0" w:color="auto"/>
        <w:bottom w:val="none" w:sz="0" w:space="0" w:color="auto"/>
        <w:right w:val="none" w:sz="0" w:space="0" w:color="auto"/>
      </w:divBdr>
    </w:div>
    <w:div w:id="1059283081">
      <w:bodyDiv w:val="1"/>
      <w:marLeft w:val="0"/>
      <w:marRight w:val="0"/>
      <w:marTop w:val="0"/>
      <w:marBottom w:val="0"/>
      <w:divBdr>
        <w:top w:val="none" w:sz="0" w:space="0" w:color="auto"/>
        <w:left w:val="none" w:sz="0" w:space="0" w:color="auto"/>
        <w:bottom w:val="none" w:sz="0" w:space="0" w:color="auto"/>
        <w:right w:val="none" w:sz="0" w:space="0" w:color="auto"/>
      </w:divBdr>
    </w:div>
    <w:div w:id="1061951537">
      <w:bodyDiv w:val="1"/>
      <w:marLeft w:val="0"/>
      <w:marRight w:val="0"/>
      <w:marTop w:val="0"/>
      <w:marBottom w:val="0"/>
      <w:divBdr>
        <w:top w:val="none" w:sz="0" w:space="0" w:color="auto"/>
        <w:left w:val="none" w:sz="0" w:space="0" w:color="auto"/>
        <w:bottom w:val="none" w:sz="0" w:space="0" w:color="auto"/>
        <w:right w:val="none" w:sz="0" w:space="0" w:color="auto"/>
      </w:divBdr>
    </w:div>
    <w:div w:id="1062404857">
      <w:bodyDiv w:val="1"/>
      <w:marLeft w:val="0"/>
      <w:marRight w:val="0"/>
      <w:marTop w:val="0"/>
      <w:marBottom w:val="0"/>
      <w:divBdr>
        <w:top w:val="none" w:sz="0" w:space="0" w:color="auto"/>
        <w:left w:val="none" w:sz="0" w:space="0" w:color="auto"/>
        <w:bottom w:val="none" w:sz="0" w:space="0" w:color="auto"/>
        <w:right w:val="none" w:sz="0" w:space="0" w:color="auto"/>
      </w:divBdr>
    </w:div>
    <w:div w:id="1063793701">
      <w:bodyDiv w:val="1"/>
      <w:marLeft w:val="0"/>
      <w:marRight w:val="0"/>
      <w:marTop w:val="0"/>
      <w:marBottom w:val="0"/>
      <w:divBdr>
        <w:top w:val="none" w:sz="0" w:space="0" w:color="auto"/>
        <w:left w:val="none" w:sz="0" w:space="0" w:color="auto"/>
        <w:bottom w:val="none" w:sz="0" w:space="0" w:color="auto"/>
        <w:right w:val="none" w:sz="0" w:space="0" w:color="auto"/>
      </w:divBdr>
    </w:div>
    <w:div w:id="1064331775">
      <w:bodyDiv w:val="1"/>
      <w:marLeft w:val="0"/>
      <w:marRight w:val="0"/>
      <w:marTop w:val="0"/>
      <w:marBottom w:val="0"/>
      <w:divBdr>
        <w:top w:val="none" w:sz="0" w:space="0" w:color="auto"/>
        <w:left w:val="none" w:sz="0" w:space="0" w:color="auto"/>
        <w:bottom w:val="none" w:sz="0" w:space="0" w:color="auto"/>
        <w:right w:val="none" w:sz="0" w:space="0" w:color="auto"/>
      </w:divBdr>
    </w:div>
    <w:div w:id="1064720639">
      <w:bodyDiv w:val="1"/>
      <w:marLeft w:val="0"/>
      <w:marRight w:val="0"/>
      <w:marTop w:val="0"/>
      <w:marBottom w:val="0"/>
      <w:divBdr>
        <w:top w:val="none" w:sz="0" w:space="0" w:color="auto"/>
        <w:left w:val="none" w:sz="0" w:space="0" w:color="auto"/>
        <w:bottom w:val="none" w:sz="0" w:space="0" w:color="auto"/>
        <w:right w:val="none" w:sz="0" w:space="0" w:color="auto"/>
      </w:divBdr>
    </w:div>
    <w:div w:id="1065294653">
      <w:bodyDiv w:val="1"/>
      <w:marLeft w:val="0"/>
      <w:marRight w:val="0"/>
      <w:marTop w:val="0"/>
      <w:marBottom w:val="0"/>
      <w:divBdr>
        <w:top w:val="none" w:sz="0" w:space="0" w:color="auto"/>
        <w:left w:val="none" w:sz="0" w:space="0" w:color="auto"/>
        <w:bottom w:val="none" w:sz="0" w:space="0" w:color="auto"/>
        <w:right w:val="none" w:sz="0" w:space="0" w:color="auto"/>
      </w:divBdr>
    </w:div>
    <w:div w:id="1067873789">
      <w:bodyDiv w:val="1"/>
      <w:marLeft w:val="0"/>
      <w:marRight w:val="0"/>
      <w:marTop w:val="0"/>
      <w:marBottom w:val="0"/>
      <w:divBdr>
        <w:top w:val="none" w:sz="0" w:space="0" w:color="auto"/>
        <w:left w:val="none" w:sz="0" w:space="0" w:color="auto"/>
        <w:bottom w:val="none" w:sz="0" w:space="0" w:color="auto"/>
        <w:right w:val="none" w:sz="0" w:space="0" w:color="auto"/>
      </w:divBdr>
    </w:div>
    <w:div w:id="1069689772">
      <w:bodyDiv w:val="1"/>
      <w:marLeft w:val="0"/>
      <w:marRight w:val="0"/>
      <w:marTop w:val="0"/>
      <w:marBottom w:val="0"/>
      <w:divBdr>
        <w:top w:val="none" w:sz="0" w:space="0" w:color="auto"/>
        <w:left w:val="none" w:sz="0" w:space="0" w:color="auto"/>
        <w:bottom w:val="none" w:sz="0" w:space="0" w:color="auto"/>
        <w:right w:val="none" w:sz="0" w:space="0" w:color="auto"/>
      </w:divBdr>
    </w:div>
    <w:div w:id="1069958214">
      <w:bodyDiv w:val="1"/>
      <w:marLeft w:val="0"/>
      <w:marRight w:val="0"/>
      <w:marTop w:val="0"/>
      <w:marBottom w:val="0"/>
      <w:divBdr>
        <w:top w:val="none" w:sz="0" w:space="0" w:color="auto"/>
        <w:left w:val="none" w:sz="0" w:space="0" w:color="auto"/>
        <w:bottom w:val="none" w:sz="0" w:space="0" w:color="auto"/>
        <w:right w:val="none" w:sz="0" w:space="0" w:color="auto"/>
      </w:divBdr>
    </w:div>
    <w:div w:id="1069960606">
      <w:bodyDiv w:val="1"/>
      <w:marLeft w:val="0"/>
      <w:marRight w:val="0"/>
      <w:marTop w:val="0"/>
      <w:marBottom w:val="0"/>
      <w:divBdr>
        <w:top w:val="none" w:sz="0" w:space="0" w:color="auto"/>
        <w:left w:val="none" w:sz="0" w:space="0" w:color="auto"/>
        <w:bottom w:val="none" w:sz="0" w:space="0" w:color="auto"/>
        <w:right w:val="none" w:sz="0" w:space="0" w:color="auto"/>
      </w:divBdr>
    </w:div>
    <w:div w:id="1070037670">
      <w:bodyDiv w:val="1"/>
      <w:marLeft w:val="0"/>
      <w:marRight w:val="0"/>
      <w:marTop w:val="0"/>
      <w:marBottom w:val="0"/>
      <w:divBdr>
        <w:top w:val="none" w:sz="0" w:space="0" w:color="auto"/>
        <w:left w:val="none" w:sz="0" w:space="0" w:color="auto"/>
        <w:bottom w:val="none" w:sz="0" w:space="0" w:color="auto"/>
        <w:right w:val="none" w:sz="0" w:space="0" w:color="auto"/>
      </w:divBdr>
    </w:div>
    <w:div w:id="1073969718">
      <w:bodyDiv w:val="1"/>
      <w:marLeft w:val="0"/>
      <w:marRight w:val="0"/>
      <w:marTop w:val="0"/>
      <w:marBottom w:val="0"/>
      <w:divBdr>
        <w:top w:val="none" w:sz="0" w:space="0" w:color="auto"/>
        <w:left w:val="none" w:sz="0" w:space="0" w:color="auto"/>
        <w:bottom w:val="none" w:sz="0" w:space="0" w:color="auto"/>
        <w:right w:val="none" w:sz="0" w:space="0" w:color="auto"/>
      </w:divBdr>
    </w:div>
    <w:div w:id="1075663005">
      <w:bodyDiv w:val="1"/>
      <w:marLeft w:val="0"/>
      <w:marRight w:val="0"/>
      <w:marTop w:val="0"/>
      <w:marBottom w:val="0"/>
      <w:divBdr>
        <w:top w:val="none" w:sz="0" w:space="0" w:color="auto"/>
        <w:left w:val="none" w:sz="0" w:space="0" w:color="auto"/>
        <w:bottom w:val="none" w:sz="0" w:space="0" w:color="auto"/>
        <w:right w:val="none" w:sz="0" w:space="0" w:color="auto"/>
      </w:divBdr>
    </w:div>
    <w:div w:id="1078092270">
      <w:bodyDiv w:val="1"/>
      <w:marLeft w:val="0"/>
      <w:marRight w:val="0"/>
      <w:marTop w:val="0"/>
      <w:marBottom w:val="0"/>
      <w:divBdr>
        <w:top w:val="none" w:sz="0" w:space="0" w:color="auto"/>
        <w:left w:val="none" w:sz="0" w:space="0" w:color="auto"/>
        <w:bottom w:val="none" w:sz="0" w:space="0" w:color="auto"/>
        <w:right w:val="none" w:sz="0" w:space="0" w:color="auto"/>
      </w:divBdr>
    </w:div>
    <w:div w:id="1078096216">
      <w:bodyDiv w:val="1"/>
      <w:marLeft w:val="0"/>
      <w:marRight w:val="0"/>
      <w:marTop w:val="0"/>
      <w:marBottom w:val="0"/>
      <w:divBdr>
        <w:top w:val="none" w:sz="0" w:space="0" w:color="auto"/>
        <w:left w:val="none" w:sz="0" w:space="0" w:color="auto"/>
        <w:bottom w:val="none" w:sz="0" w:space="0" w:color="auto"/>
        <w:right w:val="none" w:sz="0" w:space="0" w:color="auto"/>
      </w:divBdr>
    </w:div>
    <w:div w:id="1078287177">
      <w:bodyDiv w:val="1"/>
      <w:marLeft w:val="0"/>
      <w:marRight w:val="0"/>
      <w:marTop w:val="0"/>
      <w:marBottom w:val="0"/>
      <w:divBdr>
        <w:top w:val="none" w:sz="0" w:space="0" w:color="auto"/>
        <w:left w:val="none" w:sz="0" w:space="0" w:color="auto"/>
        <w:bottom w:val="none" w:sz="0" w:space="0" w:color="auto"/>
        <w:right w:val="none" w:sz="0" w:space="0" w:color="auto"/>
      </w:divBdr>
    </w:div>
    <w:div w:id="1079015450">
      <w:bodyDiv w:val="1"/>
      <w:marLeft w:val="0"/>
      <w:marRight w:val="0"/>
      <w:marTop w:val="0"/>
      <w:marBottom w:val="0"/>
      <w:divBdr>
        <w:top w:val="none" w:sz="0" w:space="0" w:color="auto"/>
        <w:left w:val="none" w:sz="0" w:space="0" w:color="auto"/>
        <w:bottom w:val="none" w:sz="0" w:space="0" w:color="auto"/>
        <w:right w:val="none" w:sz="0" w:space="0" w:color="auto"/>
      </w:divBdr>
    </w:div>
    <w:div w:id="1082026244">
      <w:bodyDiv w:val="1"/>
      <w:marLeft w:val="0"/>
      <w:marRight w:val="0"/>
      <w:marTop w:val="0"/>
      <w:marBottom w:val="0"/>
      <w:divBdr>
        <w:top w:val="none" w:sz="0" w:space="0" w:color="auto"/>
        <w:left w:val="none" w:sz="0" w:space="0" w:color="auto"/>
        <w:bottom w:val="none" w:sz="0" w:space="0" w:color="auto"/>
        <w:right w:val="none" w:sz="0" w:space="0" w:color="auto"/>
      </w:divBdr>
    </w:div>
    <w:div w:id="1087926574">
      <w:bodyDiv w:val="1"/>
      <w:marLeft w:val="0"/>
      <w:marRight w:val="0"/>
      <w:marTop w:val="0"/>
      <w:marBottom w:val="0"/>
      <w:divBdr>
        <w:top w:val="none" w:sz="0" w:space="0" w:color="auto"/>
        <w:left w:val="none" w:sz="0" w:space="0" w:color="auto"/>
        <w:bottom w:val="none" w:sz="0" w:space="0" w:color="auto"/>
        <w:right w:val="none" w:sz="0" w:space="0" w:color="auto"/>
      </w:divBdr>
    </w:div>
    <w:div w:id="1097940804">
      <w:bodyDiv w:val="1"/>
      <w:marLeft w:val="0"/>
      <w:marRight w:val="0"/>
      <w:marTop w:val="0"/>
      <w:marBottom w:val="0"/>
      <w:divBdr>
        <w:top w:val="none" w:sz="0" w:space="0" w:color="auto"/>
        <w:left w:val="none" w:sz="0" w:space="0" w:color="auto"/>
        <w:bottom w:val="none" w:sz="0" w:space="0" w:color="auto"/>
        <w:right w:val="none" w:sz="0" w:space="0" w:color="auto"/>
      </w:divBdr>
    </w:div>
    <w:div w:id="1098987360">
      <w:bodyDiv w:val="1"/>
      <w:marLeft w:val="0"/>
      <w:marRight w:val="0"/>
      <w:marTop w:val="0"/>
      <w:marBottom w:val="0"/>
      <w:divBdr>
        <w:top w:val="none" w:sz="0" w:space="0" w:color="auto"/>
        <w:left w:val="none" w:sz="0" w:space="0" w:color="auto"/>
        <w:bottom w:val="none" w:sz="0" w:space="0" w:color="auto"/>
        <w:right w:val="none" w:sz="0" w:space="0" w:color="auto"/>
      </w:divBdr>
    </w:div>
    <w:div w:id="1099259581">
      <w:bodyDiv w:val="1"/>
      <w:marLeft w:val="0"/>
      <w:marRight w:val="0"/>
      <w:marTop w:val="0"/>
      <w:marBottom w:val="0"/>
      <w:divBdr>
        <w:top w:val="none" w:sz="0" w:space="0" w:color="auto"/>
        <w:left w:val="none" w:sz="0" w:space="0" w:color="auto"/>
        <w:bottom w:val="none" w:sz="0" w:space="0" w:color="auto"/>
        <w:right w:val="none" w:sz="0" w:space="0" w:color="auto"/>
      </w:divBdr>
    </w:div>
    <w:div w:id="1101560603">
      <w:bodyDiv w:val="1"/>
      <w:marLeft w:val="0"/>
      <w:marRight w:val="0"/>
      <w:marTop w:val="0"/>
      <w:marBottom w:val="0"/>
      <w:divBdr>
        <w:top w:val="none" w:sz="0" w:space="0" w:color="auto"/>
        <w:left w:val="none" w:sz="0" w:space="0" w:color="auto"/>
        <w:bottom w:val="none" w:sz="0" w:space="0" w:color="auto"/>
        <w:right w:val="none" w:sz="0" w:space="0" w:color="auto"/>
      </w:divBdr>
    </w:div>
    <w:div w:id="1104425723">
      <w:bodyDiv w:val="1"/>
      <w:marLeft w:val="0"/>
      <w:marRight w:val="0"/>
      <w:marTop w:val="0"/>
      <w:marBottom w:val="0"/>
      <w:divBdr>
        <w:top w:val="none" w:sz="0" w:space="0" w:color="auto"/>
        <w:left w:val="none" w:sz="0" w:space="0" w:color="auto"/>
        <w:bottom w:val="none" w:sz="0" w:space="0" w:color="auto"/>
        <w:right w:val="none" w:sz="0" w:space="0" w:color="auto"/>
      </w:divBdr>
    </w:div>
    <w:div w:id="1104613334">
      <w:bodyDiv w:val="1"/>
      <w:marLeft w:val="0"/>
      <w:marRight w:val="0"/>
      <w:marTop w:val="0"/>
      <w:marBottom w:val="0"/>
      <w:divBdr>
        <w:top w:val="none" w:sz="0" w:space="0" w:color="auto"/>
        <w:left w:val="none" w:sz="0" w:space="0" w:color="auto"/>
        <w:bottom w:val="none" w:sz="0" w:space="0" w:color="auto"/>
        <w:right w:val="none" w:sz="0" w:space="0" w:color="auto"/>
      </w:divBdr>
    </w:div>
    <w:div w:id="1105922868">
      <w:bodyDiv w:val="1"/>
      <w:marLeft w:val="0"/>
      <w:marRight w:val="0"/>
      <w:marTop w:val="0"/>
      <w:marBottom w:val="0"/>
      <w:divBdr>
        <w:top w:val="none" w:sz="0" w:space="0" w:color="auto"/>
        <w:left w:val="none" w:sz="0" w:space="0" w:color="auto"/>
        <w:bottom w:val="none" w:sz="0" w:space="0" w:color="auto"/>
        <w:right w:val="none" w:sz="0" w:space="0" w:color="auto"/>
      </w:divBdr>
    </w:div>
    <w:div w:id="1105999966">
      <w:bodyDiv w:val="1"/>
      <w:marLeft w:val="0"/>
      <w:marRight w:val="0"/>
      <w:marTop w:val="0"/>
      <w:marBottom w:val="0"/>
      <w:divBdr>
        <w:top w:val="none" w:sz="0" w:space="0" w:color="auto"/>
        <w:left w:val="none" w:sz="0" w:space="0" w:color="auto"/>
        <w:bottom w:val="none" w:sz="0" w:space="0" w:color="auto"/>
        <w:right w:val="none" w:sz="0" w:space="0" w:color="auto"/>
      </w:divBdr>
    </w:div>
    <w:div w:id="1107000505">
      <w:bodyDiv w:val="1"/>
      <w:marLeft w:val="0"/>
      <w:marRight w:val="0"/>
      <w:marTop w:val="0"/>
      <w:marBottom w:val="0"/>
      <w:divBdr>
        <w:top w:val="none" w:sz="0" w:space="0" w:color="auto"/>
        <w:left w:val="none" w:sz="0" w:space="0" w:color="auto"/>
        <w:bottom w:val="none" w:sz="0" w:space="0" w:color="auto"/>
        <w:right w:val="none" w:sz="0" w:space="0" w:color="auto"/>
      </w:divBdr>
    </w:div>
    <w:div w:id="1110276028">
      <w:bodyDiv w:val="1"/>
      <w:marLeft w:val="0"/>
      <w:marRight w:val="0"/>
      <w:marTop w:val="0"/>
      <w:marBottom w:val="0"/>
      <w:divBdr>
        <w:top w:val="none" w:sz="0" w:space="0" w:color="auto"/>
        <w:left w:val="none" w:sz="0" w:space="0" w:color="auto"/>
        <w:bottom w:val="none" w:sz="0" w:space="0" w:color="auto"/>
        <w:right w:val="none" w:sz="0" w:space="0" w:color="auto"/>
      </w:divBdr>
    </w:div>
    <w:div w:id="1112440070">
      <w:bodyDiv w:val="1"/>
      <w:marLeft w:val="0"/>
      <w:marRight w:val="0"/>
      <w:marTop w:val="0"/>
      <w:marBottom w:val="0"/>
      <w:divBdr>
        <w:top w:val="none" w:sz="0" w:space="0" w:color="auto"/>
        <w:left w:val="none" w:sz="0" w:space="0" w:color="auto"/>
        <w:bottom w:val="none" w:sz="0" w:space="0" w:color="auto"/>
        <w:right w:val="none" w:sz="0" w:space="0" w:color="auto"/>
      </w:divBdr>
    </w:div>
    <w:div w:id="1113480305">
      <w:bodyDiv w:val="1"/>
      <w:marLeft w:val="0"/>
      <w:marRight w:val="0"/>
      <w:marTop w:val="0"/>
      <w:marBottom w:val="0"/>
      <w:divBdr>
        <w:top w:val="none" w:sz="0" w:space="0" w:color="auto"/>
        <w:left w:val="none" w:sz="0" w:space="0" w:color="auto"/>
        <w:bottom w:val="none" w:sz="0" w:space="0" w:color="auto"/>
        <w:right w:val="none" w:sz="0" w:space="0" w:color="auto"/>
      </w:divBdr>
    </w:div>
    <w:div w:id="1114910906">
      <w:bodyDiv w:val="1"/>
      <w:marLeft w:val="0"/>
      <w:marRight w:val="0"/>
      <w:marTop w:val="0"/>
      <w:marBottom w:val="0"/>
      <w:divBdr>
        <w:top w:val="none" w:sz="0" w:space="0" w:color="auto"/>
        <w:left w:val="none" w:sz="0" w:space="0" w:color="auto"/>
        <w:bottom w:val="none" w:sz="0" w:space="0" w:color="auto"/>
        <w:right w:val="none" w:sz="0" w:space="0" w:color="auto"/>
      </w:divBdr>
    </w:div>
    <w:div w:id="1116020658">
      <w:bodyDiv w:val="1"/>
      <w:marLeft w:val="0"/>
      <w:marRight w:val="0"/>
      <w:marTop w:val="0"/>
      <w:marBottom w:val="0"/>
      <w:divBdr>
        <w:top w:val="none" w:sz="0" w:space="0" w:color="auto"/>
        <w:left w:val="none" w:sz="0" w:space="0" w:color="auto"/>
        <w:bottom w:val="none" w:sz="0" w:space="0" w:color="auto"/>
        <w:right w:val="none" w:sz="0" w:space="0" w:color="auto"/>
      </w:divBdr>
    </w:div>
    <w:div w:id="1116220163">
      <w:bodyDiv w:val="1"/>
      <w:marLeft w:val="0"/>
      <w:marRight w:val="0"/>
      <w:marTop w:val="0"/>
      <w:marBottom w:val="0"/>
      <w:divBdr>
        <w:top w:val="none" w:sz="0" w:space="0" w:color="auto"/>
        <w:left w:val="none" w:sz="0" w:space="0" w:color="auto"/>
        <w:bottom w:val="none" w:sz="0" w:space="0" w:color="auto"/>
        <w:right w:val="none" w:sz="0" w:space="0" w:color="auto"/>
      </w:divBdr>
    </w:div>
    <w:div w:id="1117918355">
      <w:bodyDiv w:val="1"/>
      <w:marLeft w:val="0"/>
      <w:marRight w:val="0"/>
      <w:marTop w:val="0"/>
      <w:marBottom w:val="0"/>
      <w:divBdr>
        <w:top w:val="none" w:sz="0" w:space="0" w:color="auto"/>
        <w:left w:val="none" w:sz="0" w:space="0" w:color="auto"/>
        <w:bottom w:val="none" w:sz="0" w:space="0" w:color="auto"/>
        <w:right w:val="none" w:sz="0" w:space="0" w:color="auto"/>
      </w:divBdr>
    </w:div>
    <w:div w:id="1119182228">
      <w:bodyDiv w:val="1"/>
      <w:marLeft w:val="0"/>
      <w:marRight w:val="0"/>
      <w:marTop w:val="0"/>
      <w:marBottom w:val="0"/>
      <w:divBdr>
        <w:top w:val="none" w:sz="0" w:space="0" w:color="auto"/>
        <w:left w:val="none" w:sz="0" w:space="0" w:color="auto"/>
        <w:bottom w:val="none" w:sz="0" w:space="0" w:color="auto"/>
        <w:right w:val="none" w:sz="0" w:space="0" w:color="auto"/>
      </w:divBdr>
    </w:div>
    <w:div w:id="1120688702">
      <w:bodyDiv w:val="1"/>
      <w:marLeft w:val="0"/>
      <w:marRight w:val="0"/>
      <w:marTop w:val="0"/>
      <w:marBottom w:val="0"/>
      <w:divBdr>
        <w:top w:val="none" w:sz="0" w:space="0" w:color="auto"/>
        <w:left w:val="none" w:sz="0" w:space="0" w:color="auto"/>
        <w:bottom w:val="none" w:sz="0" w:space="0" w:color="auto"/>
        <w:right w:val="none" w:sz="0" w:space="0" w:color="auto"/>
      </w:divBdr>
    </w:div>
    <w:div w:id="1122190677">
      <w:bodyDiv w:val="1"/>
      <w:marLeft w:val="0"/>
      <w:marRight w:val="0"/>
      <w:marTop w:val="0"/>
      <w:marBottom w:val="0"/>
      <w:divBdr>
        <w:top w:val="none" w:sz="0" w:space="0" w:color="auto"/>
        <w:left w:val="none" w:sz="0" w:space="0" w:color="auto"/>
        <w:bottom w:val="none" w:sz="0" w:space="0" w:color="auto"/>
        <w:right w:val="none" w:sz="0" w:space="0" w:color="auto"/>
      </w:divBdr>
    </w:div>
    <w:div w:id="1124692641">
      <w:bodyDiv w:val="1"/>
      <w:marLeft w:val="0"/>
      <w:marRight w:val="0"/>
      <w:marTop w:val="0"/>
      <w:marBottom w:val="0"/>
      <w:divBdr>
        <w:top w:val="none" w:sz="0" w:space="0" w:color="auto"/>
        <w:left w:val="none" w:sz="0" w:space="0" w:color="auto"/>
        <w:bottom w:val="none" w:sz="0" w:space="0" w:color="auto"/>
        <w:right w:val="none" w:sz="0" w:space="0" w:color="auto"/>
      </w:divBdr>
    </w:div>
    <w:div w:id="1126315760">
      <w:bodyDiv w:val="1"/>
      <w:marLeft w:val="0"/>
      <w:marRight w:val="0"/>
      <w:marTop w:val="0"/>
      <w:marBottom w:val="0"/>
      <w:divBdr>
        <w:top w:val="none" w:sz="0" w:space="0" w:color="auto"/>
        <w:left w:val="none" w:sz="0" w:space="0" w:color="auto"/>
        <w:bottom w:val="none" w:sz="0" w:space="0" w:color="auto"/>
        <w:right w:val="none" w:sz="0" w:space="0" w:color="auto"/>
      </w:divBdr>
    </w:div>
    <w:div w:id="1129932497">
      <w:bodyDiv w:val="1"/>
      <w:marLeft w:val="0"/>
      <w:marRight w:val="0"/>
      <w:marTop w:val="0"/>
      <w:marBottom w:val="0"/>
      <w:divBdr>
        <w:top w:val="none" w:sz="0" w:space="0" w:color="auto"/>
        <w:left w:val="none" w:sz="0" w:space="0" w:color="auto"/>
        <w:bottom w:val="none" w:sz="0" w:space="0" w:color="auto"/>
        <w:right w:val="none" w:sz="0" w:space="0" w:color="auto"/>
      </w:divBdr>
    </w:div>
    <w:div w:id="1130051124">
      <w:bodyDiv w:val="1"/>
      <w:marLeft w:val="0"/>
      <w:marRight w:val="0"/>
      <w:marTop w:val="0"/>
      <w:marBottom w:val="0"/>
      <w:divBdr>
        <w:top w:val="none" w:sz="0" w:space="0" w:color="auto"/>
        <w:left w:val="none" w:sz="0" w:space="0" w:color="auto"/>
        <w:bottom w:val="none" w:sz="0" w:space="0" w:color="auto"/>
        <w:right w:val="none" w:sz="0" w:space="0" w:color="auto"/>
      </w:divBdr>
    </w:div>
    <w:div w:id="1132136285">
      <w:bodyDiv w:val="1"/>
      <w:marLeft w:val="0"/>
      <w:marRight w:val="0"/>
      <w:marTop w:val="0"/>
      <w:marBottom w:val="0"/>
      <w:divBdr>
        <w:top w:val="none" w:sz="0" w:space="0" w:color="auto"/>
        <w:left w:val="none" w:sz="0" w:space="0" w:color="auto"/>
        <w:bottom w:val="none" w:sz="0" w:space="0" w:color="auto"/>
        <w:right w:val="none" w:sz="0" w:space="0" w:color="auto"/>
      </w:divBdr>
    </w:div>
    <w:div w:id="1133715511">
      <w:bodyDiv w:val="1"/>
      <w:marLeft w:val="0"/>
      <w:marRight w:val="0"/>
      <w:marTop w:val="0"/>
      <w:marBottom w:val="0"/>
      <w:divBdr>
        <w:top w:val="none" w:sz="0" w:space="0" w:color="auto"/>
        <w:left w:val="none" w:sz="0" w:space="0" w:color="auto"/>
        <w:bottom w:val="none" w:sz="0" w:space="0" w:color="auto"/>
        <w:right w:val="none" w:sz="0" w:space="0" w:color="auto"/>
      </w:divBdr>
    </w:div>
    <w:div w:id="1134640029">
      <w:bodyDiv w:val="1"/>
      <w:marLeft w:val="0"/>
      <w:marRight w:val="0"/>
      <w:marTop w:val="0"/>
      <w:marBottom w:val="0"/>
      <w:divBdr>
        <w:top w:val="none" w:sz="0" w:space="0" w:color="auto"/>
        <w:left w:val="none" w:sz="0" w:space="0" w:color="auto"/>
        <w:bottom w:val="none" w:sz="0" w:space="0" w:color="auto"/>
        <w:right w:val="none" w:sz="0" w:space="0" w:color="auto"/>
      </w:divBdr>
    </w:div>
    <w:div w:id="1134831498">
      <w:bodyDiv w:val="1"/>
      <w:marLeft w:val="0"/>
      <w:marRight w:val="0"/>
      <w:marTop w:val="0"/>
      <w:marBottom w:val="0"/>
      <w:divBdr>
        <w:top w:val="none" w:sz="0" w:space="0" w:color="auto"/>
        <w:left w:val="none" w:sz="0" w:space="0" w:color="auto"/>
        <w:bottom w:val="none" w:sz="0" w:space="0" w:color="auto"/>
        <w:right w:val="none" w:sz="0" w:space="0" w:color="auto"/>
      </w:divBdr>
    </w:div>
    <w:div w:id="1136726433">
      <w:bodyDiv w:val="1"/>
      <w:marLeft w:val="0"/>
      <w:marRight w:val="0"/>
      <w:marTop w:val="0"/>
      <w:marBottom w:val="0"/>
      <w:divBdr>
        <w:top w:val="none" w:sz="0" w:space="0" w:color="auto"/>
        <w:left w:val="none" w:sz="0" w:space="0" w:color="auto"/>
        <w:bottom w:val="none" w:sz="0" w:space="0" w:color="auto"/>
        <w:right w:val="none" w:sz="0" w:space="0" w:color="auto"/>
      </w:divBdr>
    </w:div>
    <w:div w:id="1139106944">
      <w:bodyDiv w:val="1"/>
      <w:marLeft w:val="0"/>
      <w:marRight w:val="0"/>
      <w:marTop w:val="0"/>
      <w:marBottom w:val="0"/>
      <w:divBdr>
        <w:top w:val="none" w:sz="0" w:space="0" w:color="auto"/>
        <w:left w:val="none" w:sz="0" w:space="0" w:color="auto"/>
        <w:bottom w:val="none" w:sz="0" w:space="0" w:color="auto"/>
        <w:right w:val="none" w:sz="0" w:space="0" w:color="auto"/>
      </w:divBdr>
    </w:div>
    <w:div w:id="1139149914">
      <w:bodyDiv w:val="1"/>
      <w:marLeft w:val="0"/>
      <w:marRight w:val="0"/>
      <w:marTop w:val="0"/>
      <w:marBottom w:val="0"/>
      <w:divBdr>
        <w:top w:val="none" w:sz="0" w:space="0" w:color="auto"/>
        <w:left w:val="none" w:sz="0" w:space="0" w:color="auto"/>
        <w:bottom w:val="none" w:sz="0" w:space="0" w:color="auto"/>
        <w:right w:val="none" w:sz="0" w:space="0" w:color="auto"/>
      </w:divBdr>
    </w:div>
    <w:div w:id="1141116444">
      <w:bodyDiv w:val="1"/>
      <w:marLeft w:val="0"/>
      <w:marRight w:val="0"/>
      <w:marTop w:val="0"/>
      <w:marBottom w:val="0"/>
      <w:divBdr>
        <w:top w:val="none" w:sz="0" w:space="0" w:color="auto"/>
        <w:left w:val="none" w:sz="0" w:space="0" w:color="auto"/>
        <w:bottom w:val="none" w:sz="0" w:space="0" w:color="auto"/>
        <w:right w:val="none" w:sz="0" w:space="0" w:color="auto"/>
      </w:divBdr>
    </w:div>
    <w:div w:id="1141996233">
      <w:bodyDiv w:val="1"/>
      <w:marLeft w:val="0"/>
      <w:marRight w:val="0"/>
      <w:marTop w:val="0"/>
      <w:marBottom w:val="0"/>
      <w:divBdr>
        <w:top w:val="none" w:sz="0" w:space="0" w:color="auto"/>
        <w:left w:val="none" w:sz="0" w:space="0" w:color="auto"/>
        <w:bottom w:val="none" w:sz="0" w:space="0" w:color="auto"/>
        <w:right w:val="none" w:sz="0" w:space="0" w:color="auto"/>
      </w:divBdr>
    </w:div>
    <w:div w:id="1142890859">
      <w:bodyDiv w:val="1"/>
      <w:marLeft w:val="0"/>
      <w:marRight w:val="0"/>
      <w:marTop w:val="0"/>
      <w:marBottom w:val="0"/>
      <w:divBdr>
        <w:top w:val="none" w:sz="0" w:space="0" w:color="auto"/>
        <w:left w:val="none" w:sz="0" w:space="0" w:color="auto"/>
        <w:bottom w:val="none" w:sz="0" w:space="0" w:color="auto"/>
        <w:right w:val="none" w:sz="0" w:space="0" w:color="auto"/>
      </w:divBdr>
    </w:div>
    <w:div w:id="1143155666">
      <w:bodyDiv w:val="1"/>
      <w:marLeft w:val="0"/>
      <w:marRight w:val="0"/>
      <w:marTop w:val="0"/>
      <w:marBottom w:val="0"/>
      <w:divBdr>
        <w:top w:val="none" w:sz="0" w:space="0" w:color="auto"/>
        <w:left w:val="none" w:sz="0" w:space="0" w:color="auto"/>
        <w:bottom w:val="none" w:sz="0" w:space="0" w:color="auto"/>
        <w:right w:val="none" w:sz="0" w:space="0" w:color="auto"/>
      </w:divBdr>
    </w:div>
    <w:div w:id="1145319336">
      <w:bodyDiv w:val="1"/>
      <w:marLeft w:val="0"/>
      <w:marRight w:val="0"/>
      <w:marTop w:val="0"/>
      <w:marBottom w:val="0"/>
      <w:divBdr>
        <w:top w:val="none" w:sz="0" w:space="0" w:color="auto"/>
        <w:left w:val="none" w:sz="0" w:space="0" w:color="auto"/>
        <w:bottom w:val="none" w:sz="0" w:space="0" w:color="auto"/>
        <w:right w:val="none" w:sz="0" w:space="0" w:color="auto"/>
      </w:divBdr>
    </w:div>
    <w:div w:id="1148983167">
      <w:bodyDiv w:val="1"/>
      <w:marLeft w:val="0"/>
      <w:marRight w:val="0"/>
      <w:marTop w:val="0"/>
      <w:marBottom w:val="0"/>
      <w:divBdr>
        <w:top w:val="none" w:sz="0" w:space="0" w:color="auto"/>
        <w:left w:val="none" w:sz="0" w:space="0" w:color="auto"/>
        <w:bottom w:val="none" w:sz="0" w:space="0" w:color="auto"/>
        <w:right w:val="none" w:sz="0" w:space="0" w:color="auto"/>
      </w:divBdr>
    </w:div>
    <w:div w:id="1155955803">
      <w:bodyDiv w:val="1"/>
      <w:marLeft w:val="0"/>
      <w:marRight w:val="0"/>
      <w:marTop w:val="0"/>
      <w:marBottom w:val="0"/>
      <w:divBdr>
        <w:top w:val="none" w:sz="0" w:space="0" w:color="auto"/>
        <w:left w:val="none" w:sz="0" w:space="0" w:color="auto"/>
        <w:bottom w:val="none" w:sz="0" w:space="0" w:color="auto"/>
        <w:right w:val="none" w:sz="0" w:space="0" w:color="auto"/>
      </w:divBdr>
    </w:div>
    <w:div w:id="1156337617">
      <w:bodyDiv w:val="1"/>
      <w:marLeft w:val="0"/>
      <w:marRight w:val="0"/>
      <w:marTop w:val="0"/>
      <w:marBottom w:val="0"/>
      <w:divBdr>
        <w:top w:val="none" w:sz="0" w:space="0" w:color="auto"/>
        <w:left w:val="none" w:sz="0" w:space="0" w:color="auto"/>
        <w:bottom w:val="none" w:sz="0" w:space="0" w:color="auto"/>
        <w:right w:val="none" w:sz="0" w:space="0" w:color="auto"/>
      </w:divBdr>
    </w:div>
    <w:div w:id="1156798364">
      <w:bodyDiv w:val="1"/>
      <w:marLeft w:val="0"/>
      <w:marRight w:val="0"/>
      <w:marTop w:val="0"/>
      <w:marBottom w:val="0"/>
      <w:divBdr>
        <w:top w:val="none" w:sz="0" w:space="0" w:color="auto"/>
        <w:left w:val="none" w:sz="0" w:space="0" w:color="auto"/>
        <w:bottom w:val="none" w:sz="0" w:space="0" w:color="auto"/>
        <w:right w:val="none" w:sz="0" w:space="0" w:color="auto"/>
      </w:divBdr>
    </w:div>
    <w:div w:id="1157040756">
      <w:bodyDiv w:val="1"/>
      <w:marLeft w:val="0"/>
      <w:marRight w:val="0"/>
      <w:marTop w:val="0"/>
      <w:marBottom w:val="0"/>
      <w:divBdr>
        <w:top w:val="none" w:sz="0" w:space="0" w:color="auto"/>
        <w:left w:val="none" w:sz="0" w:space="0" w:color="auto"/>
        <w:bottom w:val="none" w:sz="0" w:space="0" w:color="auto"/>
        <w:right w:val="none" w:sz="0" w:space="0" w:color="auto"/>
      </w:divBdr>
    </w:div>
    <w:div w:id="1157070251">
      <w:bodyDiv w:val="1"/>
      <w:marLeft w:val="0"/>
      <w:marRight w:val="0"/>
      <w:marTop w:val="0"/>
      <w:marBottom w:val="0"/>
      <w:divBdr>
        <w:top w:val="none" w:sz="0" w:space="0" w:color="auto"/>
        <w:left w:val="none" w:sz="0" w:space="0" w:color="auto"/>
        <w:bottom w:val="none" w:sz="0" w:space="0" w:color="auto"/>
        <w:right w:val="none" w:sz="0" w:space="0" w:color="auto"/>
      </w:divBdr>
    </w:div>
    <w:div w:id="1159929912">
      <w:bodyDiv w:val="1"/>
      <w:marLeft w:val="0"/>
      <w:marRight w:val="0"/>
      <w:marTop w:val="0"/>
      <w:marBottom w:val="0"/>
      <w:divBdr>
        <w:top w:val="none" w:sz="0" w:space="0" w:color="auto"/>
        <w:left w:val="none" w:sz="0" w:space="0" w:color="auto"/>
        <w:bottom w:val="none" w:sz="0" w:space="0" w:color="auto"/>
        <w:right w:val="none" w:sz="0" w:space="0" w:color="auto"/>
      </w:divBdr>
    </w:div>
    <w:div w:id="1160731833">
      <w:bodyDiv w:val="1"/>
      <w:marLeft w:val="0"/>
      <w:marRight w:val="0"/>
      <w:marTop w:val="0"/>
      <w:marBottom w:val="0"/>
      <w:divBdr>
        <w:top w:val="none" w:sz="0" w:space="0" w:color="auto"/>
        <w:left w:val="none" w:sz="0" w:space="0" w:color="auto"/>
        <w:bottom w:val="none" w:sz="0" w:space="0" w:color="auto"/>
        <w:right w:val="none" w:sz="0" w:space="0" w:color="auto"/>
      </w:divBdr>
    </w:div>
    <w:div w:id="1162088222">
      <w:bodyDiv w:val="1"/>
      <w:marLeft w:val="0"/>
      <w:marRight w:val="0"/>
      <w:marTop w:val="0"/>
      <w:marBottom w:val="0"/>
      <w:divBdr>
        <w:top w:val="none" w:sz="0" w:space="0" w:color="auto"/>
        <w:left w:val="none" w:sz="0" w:space="0" w:color="auto"/>
        <w:bottom w:val="none" w:sz="0" w:space="0" w:color="auto"/>
        <w:right w:val="none" w:sz="0" w:space="0" w:color="auto"/>
      </w:divBdr>
    </w:div>
    <w:div w:id="1168441384">
      <w:bodyDiv w:val="1"/>
      <w:marLeft w:val="0"/>
      <w:marRight w:val="0"/>
      <w:marTop w:val="0"/>
      <w:marBottom w:val="0"/>
      <w:divBdr>
        <w:top w:val="none" w:sz="0" w:space="0" w:color="auto"/>
        <w:left w:val="none" w:sz="0" w:space="0" w:color="auto"/>
        <w:bottom w:val="none" w:sz="0" w:space="0" w:color="auto"/>
        <w:right w:val="none" w:sz="0" w:space="0" w:color="auto"/>
      </w:divBdr>
    </w:div>
    <w:div w:id="1170217742">
      <w:bodyDiv w:val="1"/>
      <w:marLeft w:val="0"/>
      <w:marRight w:val="0"/>
      <w:marTop w:val="0"/>
      <w:marBottom w:val="0"/>
      <w:divBdr>
        <w:top w:val="none" w:sz="0" w:space="0" w:color="auto"/>
        <w:left w:val="none" w:sz="0" w:space="0" w:color="auto"/>
        <w:bottom w:val="none" w:sz="0" w:space="0" w:color="auto"/>
        <w:right w:val="none" w:sz="0" w:space="0" w:color="auto"/>
      </w:divBdr>
    </w:div>
    <w:div w:id="1171139066">
      <w:bodyDiv w:val="1"/>
      <w:marLeft w:val="0"/>
      <w:marRight w:val="0"/>
      <w:marTop w:val="0"/>
      <w:marBottom w:val="0"/>
      <w:divBdr>
        <w:top w:val="none" w:sz="0" w:space="0" w:color="auto"/>
        <w:left w:val="none" w:sz="0" w:space="0" w:color="auto"/>
        <w:bottom w:val="none" w:sz="0" w:space="0" w:color="auto"/>
        <w:right w:val="none" w:sz="0" w:space="0" w:color="auto"/>
      </w:divBdr>
    </w:div>
    <w:div w:id="1172137420">
      <w:bodyDiv w:val="1"/>
      <w:marLeft w:val="0"/>
      <w:marRight w:val="0"/>
      <w:marTop w:val="0"/>
      <w:marBottom w:val="0"/>
      <w:divBdr>
        <w:top w:val="none" w:sz="0" w:space="0" w:color="auto"/>
        <w:left w:val="none" w:sz="0" w:space="0" w:color="auto"/>
        <w:bottom w:val="none" w:sz="0" w:space="0" w:color="auto"/>
        <w:right w:val="none" w:sz="0" w:space="0" w:color="auto"/>
      </w:divBdr>
    </w:div>
    <w:div w:id="1177308356">
      <w:bodyDiv w:val="1"/>
      <w:marLeft w:val="0"/>
      <w:marRight w:val="0"/>
      <w:marTop w:val="0"/>
      <w:marBottom w:val="0"/>
      <w:divBdr>
        <w:top w:val="none" w:sz="0" w:space="0" w:color="auto"/>
        <w:left w:val="none" w:sz="0" w:space="0" w:color="auto"/>
        <w:bottom w:val="none" w:sz="0" w:space="0" w:color="auto"/>
        <w:right w:val="none" w:sz="0" w:space="0" w:color="auto"/>
      </w:divBdr>
    </w:div>
    <w:div w:id="1179470280">
      <w:bodyDiv w:val="1"/>
      <w:marLeft w:val="0"/>
      <w:marRight w:val="0"/>
      <w:marTop w:val="0"/>
      <w:marBottom w:val="0"/>
      <w:divBdr>
        <w:top w:val="none" w:sz="0" w:space="0" w:color="auto"/>
        <w:left w:val="none" w:sz="0" w:space="0" w:color="auto"/>
        <w:bottom w:val="none" w:sz="0" w:space="0" w:color="auto"/>
        <w:right w:val="none" w:sz="0" w:space="0" w:color="auto"/>
      </w:divBdr>
    </w:div>
    <w:div w:id="1181117215">
      <w:bodyDiv w:val="1"/>
      <w:marLeft w:val="0"/>
      <w:marRight w:val="0"/>
      <w:marTop w:val="0"/>
      <w:marBottom w:val="0"/>
      <w:divBdr>
        <w:top w:val="none" w:sz="0" w:space="0" w:color="auto"/>
        <w:left w:val="none" w:sz="0" w:space="0" w:color="auto"/>
        <w:bottom w:val="none" w:sz="0" w:space="0" w:color="auto"/>
        <w:right w:val="none" w:sz="0" w:space="0" w:color="auto"/>
      </w:divBdr>
    </w:div>
    <w:div w:id="1181629334">
      <w:bodyDiv w:val="1"/>
      <w:marLeft w:val="0"/>
      <w:marRight w:val="0"/>
      <w:marTop w:val="0"/>
      <w:marBottom w:val="0"/>
      <w:divBdr>
        <w:top w:val="none" w:sz="0" w:space="0" w:color="auto"/>
        <w:left w:val="none" w:sz="0" w:space="0" w:color="auto"/>
        <w:bottom w:val="none" w:sz="0" w:space="0" w:color="auto"/>
        <w:right w:val="none" w:sz="0" w:space="0" w:color="auto"/>
      </w:divBdr>
    </w:div>
    <w:div w:id="1184127861">
      <w:bodyDiv w:val="1"/>
      <w:marLeft w:val="0"/>
      <w:marRight w:val="0"/>
      <w:marTop w:val="0"/>
      <w:marBottom w:val="0"/>
      <w:divBdr>
        <w:top w:val="none" w:sz="0" w:space="0" w:color="auto"/>
        <w:left w:val="none" w:sz="0" w:space="0" w:color="auto"/>
        <w:bottom w:val="none" w:sz="0" w:space="0" w:color="auto"/>
        <w:right w:val="none" w:sz="0" w:space="0" w:color="auto"/>
      </w:divBdr>
    </w:div>
    <w:div w:id="1189025571">
      <w:bodyDiv w:val="1"/>
      <w:marLeft w:val="0"/>
      <w:marRight w:val="0"/>
      <w:marTop w:val="0"/>
      <w:marBottom w:val="0"/>
      <w:divBdr>
        <w:top w:val="none" w:sz="0" w:space="0" w:color="auto"/>
        <w:left w:val="none" w:sz="0" w:space="0" w:color="auto"/>
        <w:bottom w:val="none" w:sz="0" w:space="0" w:color="auto"/>
        <w:right w:val="none" w:sz="0" w:space="0" w:color="auto"/>
      </w:divBdr>
    </w:div>
    <w:div w:id="1190071890">
      <w:bodyDiv w:val="1"/>
      <w:marLeft w:val="0"/>
      <w:marRight w:val="0"/>
      <w:marTop w:val="0"/>
      <w:marBottom w:val="0"/>
      <w:divBdr>
        <w:top w:val="none" w:sz="0" w:space="0" w:color="auto"/>
        <w:left w:val="none" w:sz="0" w:space="0" w:color="auto"/>
        <w:bottom w:val="none" w:sz="0" w:space="0" w:color="auto"/>
        <w:right w:val="none" w:sz="0" w:space="0" w:color="auto"/>
      </w:divBdr>
    </w:div>
    <w:div w:id="1192764740">
      <w:bodyDiv w:val="1"/>
      <w:marLeft w:val="0"/>
      <w:marRight w:val="0"/>
      <w:marTop w:val="0"/>
      <w:marBottom w:val="0"/>
      <w:divBdr>
        <w:top w:val="none" w:sz="0" w:space="0" w:color="auto"/>
        <w:left w:val="none" w:sz="0" w:space="0" w:color="auto"/>
        <w:bottom w:val="none" w:sz="0" w:space="0" w:color="auto"/>
        <w:right w:val="none" w:sz="0" w:space="0" w:color="auto"/>
      </w:divBdr>
    </w:div>
    <w:div w:id="1197619103">
      <w:bodyDiv w:val="1"/>
      <w:marLeft w:val="0"/>
      <w:marRight w:val="0"/>
      <w:marTop w:val="0"/>
      <w:marBottom w:val="0"/>
      <w:divBdr>
        <w:top w:val="none" w:sz="0" w:space="0" w:color="auto"/>
        <w:left w:val="none" w:sz="0" w:space="0" w:color="auto"/>
        <w:bottom w:val="none" w:sz="0" w:space="0" w:color="auto"/>
        <w:right w:val="none" w:sz="0" w:space="0" w:color="auto"/>
      </w:divBdr>
    </w:div>
    <w:div w:id="1198198496">
      <w:bodyDiv w:val="1"/>
      <w:marLeft w:val="0"/>
      <w:marRight w:val="0"/>
      <w:marTop w:val="0"/>
      <w:marBottom w:val="0"/>
      <w:divBdr>
        <w:top w:val="none" w:sz="0" w:space="0" w:color="auto"/>
        <w:left w:val="none" w:sz="0" w:space="0" w:color="auto"/>
        <w:bottom w:val="none" w:sz="0" w:space="0" w:color="auto"/>
        <w:right w:val="none" w:sz="0" w:space="0" w:color="auto"/>
      </w:divBdr>
    </w:div>
    <w:div w:id="1200975250">
      <w:bodyDiv w:val="1"/>
      <w:marLeft w:val="0"/>
      <w:marRight w:val="0"/>
      <w:marTop w:val="0"/>
      <w:marBottom w:val="0"/>
      <w:divBdr>
        <w:top w:val="none" w:sz="0" w:space="0" w:color="auto"/>
        <w:left w:val="none" w:sz="0" w:space="0" w:color="auto"/>
        <w:bottom w:val="none" w:sz="0" w:space="0" w:color="auto"/>
        <w:right w:val="none" w:sz="0" w:space="0" w:color="auto"/>
      </w:divBdr>
    </w:div>
    <w:div w:id="1203863039">
      <w:bodyDiv w:val="1"/>
      <w:marLeft w:val="0"/>
      <w:marRight w:val="0"/>
      <w:marTop w:val="0"/>
      <w:marBottom w:val="0"/>
      <w:divBdr>
        <w:top w:val="none" w:sz="0" w:space="0" w:color="auto"/>
        <w:left w:val="none" w:sz="0" w:space="0" w:color="auto"/>
        <w:bottom w:val="none" w:sz="0" w:space="0" w:color="auto"/>
        <w:right w:val="none" w:sz="0" w:space="0" w:color="auto"/>
      </w:divBdr>
    </w:div>
    <w:div w:id="1204250282">
      <w:bodyDiv w:val="1"/>
      <w:marLeft w:val="0"/>
      <w:marRight w:val="0"/>
      <w:marTop w:val="0"/>
      <w:marBottom w:val="0"/>
      <w:divBdr>
        <w:top w:val="none" w:sz="0" w:space="0" w:color="auto"/>
        <w:left w:val="none" w:sz="0" w:space="0" w:color="auto"/>
        <w:bottom w:val="none" w:sz="0" w:space="0" w:color="auto"/>
        <w:right w:val="none" w:sz="0" w:space="0" w:color="auto"/>
      </w:divBdr>
    </w:div>
    <w:div w:id="1208182862">
      <w:bodyDiv w:val="1"/>
      <w:marLeft w:val="0"/>
      <w:marRight w:val="0"/>
      <w:marTop w:val="0"/>
      <w:marBottom w:val="0"/>
      <w:divBdr>
        <w:top w:val="none" w:sz="0" w:space="0" w:color="auto"/>
        <w:left w:val="none" w:sz="0" w:space="0" w:color="auto"/>
        <w:bottom w:val="none" w:sz="0" w:space="0" w:color="auto"/>
        <w:right w:val="none" w:sz="0" w:space="0" w:color="auto"/>
      </w:divBdr>
    </w:div>
    <w:div w:id="1210343976">
      <w:bodyDiv w:val="1"/>
      <w:marLeft w:val="0"/>
      <w:marRight w:val="0"/>
      <w:marTop w:val="0"/>
      <w:marBottom w:val="0"/>
      <w:divBdr>
        <w:top w:val="none" w:sz="0" w:space="0" w:color="auto"/>
        <w:left w:val="none" w:sz="0" w:space="0" w:color="auto"/>
        <w:bottom w:val="none" w:sz="0" w:space="0" w:color="auto"/>
        <w:right w:val="none" w:sz="0" w:space="0" w:color="auto"/>
      </w:divBdr>
    </w:div>
    <w:div w:id="1210874693">
      <w:bodyDiv w:val="1"/>
      <w:marLeft w:val="0"/>
      <w:marRight w:val="0"/>
      <w:marTop w:val="0"/>
      <w:marBottom w:val="0"/>
      <w:divBdr>
        <w:top w:val="none" w:sz="0" w:space="0" w:color="auto"/>
        <w:left w:val="none" w:sz="0" w:space="0" w:color="auto"/>
        <w:bottom w:val="none" w:sz="0" w:space="0" w:color="auto"/>
        <w:right w:val="none" w:sz="0" w:space="0" w:color="auto"/>
      </w:divBdr>
    </w:div>
    <w:div w:id="1210991188">
      <w:bodyDiv w:val="1"/>
      <w:marLeft w:val="0"/>
      <w:marRight w:val="0"/>
      <w:marTop w:val="0"/>
      <w:marBottom w:val="0"/>
      <w:divBdr>
        <w:top w:val="none" w:sz="0" w:space="0" w:color="auto"/>
        <w:left w:val="none" w:sz="0" w:space="0" w:color="auto"/>
        <w:bottom w:val="none" w:sz="0" w:space="0" w:color="auto"/>
        <w:right w:val="none" w:sz="0" w:space="0" w:color="auto"/>
      </w:divBdr>
    </w:div>
    <w:div w:id="1212037942">
      <w:bodyDiv w:val="1"/>
      <w:marLeft w:val="0"/>
      <w:marRight w:val="0"/>
      <w:marTop w:val="0"/>
      <w:marBottom w:val="0"/>
      <w:divBdr>
        <w:top w:val="none" w:sz="0" w:space="0" w:color="auto"/>
        <w:left w:val="none" w:sz="0" w:space="0" w:color="auto"/>
        <w:bottom w:val="none" w:sz="0" w:space="0" w:color="auto"/>
        <w:right w:val="none" w:sz="0" w:space="0" w:color="auto"/>
      </w:divBdr>
    </w:div>
    <w:div w:id="1212498382">
      <w:bodyDiv w:val="1"/>
      <w:marLeft w:val="0"/>
      <w:marRight w:val="0"/>
      <w:marTop w:val="0"/>
      <w:marBottom w:val="0"/>
      <w:divBdr>
        <w:top w:val="none" w:sz="0" w:space="0" w:color="auto"/>
        <w:left w:val="none" w:sz="0" w:space="0" w:color="auto"/>
        <w:bottom w:val="none" w:sz="0" w:space="0" w:color="auto"/>
        <w:right w:val="none" w:sz="0" w:space="0" w:color="auto"/>
      </w:divBdr>
    </w:div>
    <w:div w:id="1212616543">
      <w:bodyDiv w:val="1"/>
      <w:marLeft w:val="0"/>
      <w:marRight w:val="0"/>
      <w:marTop w:val="0"/>
      <w:marBottom w:val="0"/>
      <w:divBdr>
        <w:top w:val="none" w:sz="0" w:space="0" w:color="auto"/>
        <w:left w:val="none" w:sz="0" w:space="0" w:color="auto"/>
        <w:bottom w:val="none" w:sz="0" w:space="0" w:color="auto"/>
        <w:right w:val="none" w:sz="0" w:space="0" w:color="auto"/>
      </w:divBdr>
    </w:div>
    <w:div w:id="1212957326">
      <w:bodyDiv w:val="1"/>
      <w:marLeft w:val="0"/>
      <w:marRight w:val="0"/>
      <w:marTop w:val="0"/>
      <w:marBottom w:val="0"/>
      <w:divBdr>
        <w:top w:val="none" w:sz="0" w:space="0" w:color="auto"/>
        <w:left w:val="none" w:sz="0" w:space="0" w:color="auto"/>
        <w:bottom w:val="none" w:sz="0" w:space="0" w:color="auto"/>
        <w:right w:val="none" w:sz="0" w:space="0" w:color="auto"/>
      </w:divBdr>
    </w:div>
    <w:div w:id="1214851546">
      <w:bodyDiv w:val="1"/>
      <w:marLeft w:val="0"/>
      <w:marRight w:val="0"/>
      <w:marTop w:val="0"/>
      <w:marBottom w:val="0"/>
      <w:divBdr>
        <w:top w:val="none" w:sz="0" w:space="0" w:color="auto"/>
        <w:left w:val="none" w:sz="0" w:space="0" w:color="auto"/>
        <w:bottom w:val="none" w:sz="0" w:space="0" w:color="auto"/>
        <w:right w:val="none" w:sz="0" w:space="0" w:color="auto"/>
      </w:divBdr>
    </w:div>
    <w:div w:id="1216501081">
      <w:bodyDiv w:val="1"/>
      <w:marLeft w:val="0"/>
      <w:marRight w:val="0"/>
      <w:marTop w:val="0"/>
      <w:marBottom w:val="0"/>
      <w:divBdr>
        <w:top w:val="none" w:sz="0" w:space="0" w:color="auto"/>
        <w:left w:val="none" w:sz="0" w:space="0" w:color="auto"/>
        <w:bottom w:val="none" w:sz="0" w:space="0" w:color="auto"/>
        <w:right w:val="none" w:sz="0" w:space="0" w:color="auto"/>
      </w:divBdr>
    </w:div>
    <w:div w:id="1219589783">
      <w:bodyDiv w:val="1"/>
      <w:marLeft w:val="0"/>
      <w:marRight w:val="0"/>
      <w:marTop w:val="0"/>
      <w:marBottom w:val="0"/>
      <w:divBdr>
        <w:top w:val="none" w:sz="0" w:space="0" w:color="auto"/>
        <w:left w:val="none" w:sz="0" w:space="0" w:color="auto"/>
        <w:bottom w:val="none" w:sz="0" w:space="0" w:color="auto"/>
        <w:right w:val="none" w:sz="0" w:space="0" w:color="auto"/>
      </w:divBdr>
    </w:div>
    <w:div w:id="1219708359">
      <w:bodyDiv w:val="1"/>
      <w:marLeft w:val="0"/>
      <w:marRight w:val="0"/>
      <w:marTop w:val="0"/>
      <w:marBottom w:val="0"/>
      <w:divBdr>
        <w:top w:val="none" w:sz="0" w:space="0" w:color="auto"/>
        <w:left w:val="none" w:sz="0" w:space="0" w:color="auto"/>
        <w:bottom w:val="none" w:sz="0" w:space="0" w:color="auto"/>
        <w:right w:val="none" w:sz="0" w:space="0" w:color="auto"/>
      </w:divBdr>
    </w:div>
    <w:div w:id="1220170716">
      <w:bodyDiv w:val="1"/>
      <w:marLeft w:val="0"/>
      <w:marRight w:val="0"/>
      <w:marTop w:val="0"/>
      <w:marBottom w:val="0"/>
      <w:divBdr>
        <w:top w:val="none" w:sz="0" w:space="0" w:color="auto"/>
        <w:left w:val="none" w:sz="0" w:space="0" w:color="auto"/>
        <w:bottom w:val="none" w:sz="0" w:space="0" w:color="auto"/>
        <w:right w:val="none" w:sz="0" w:space="0" w:color="auto"/>
      </w:divBdr>
    </w:div>
    <w:div w:id="1221675462">
      <w:bodyDiv w:val="1"/>
      <w:marLeft w:val="0"/>
      <w:marRight w:val="0"/>
      <w:marTop w:val="0"/>
      <w:marBottom w:val="0"/>
      <w:divBdr>
        <w:top w:val="none" w:sz="0" w:space="0" w:color="auto"/>
        <w:left w:val="none" w:sz="0" w:space="0" w:color="auto"/>
        <w:bottom w:val="none" w:sz="0" w:space="0" w:color="auto"/>
        <w:right w:val="none" w:sz="0" w:space="0" w:color="auto"/>
      </w:divBdr>
    </w:div>
    <w:div w:id="1221746966">
      <w:bodyDiv w:val="1"/>
      <w:marLeft w:val="0"/>
      <w:marRight w:val="0"/>
      <w:marTop w:val="0"/>
      <w:marBottom w:val="0"/>
      <w:divBdr>
        <w:top w:val="none" w:sz="0" w:space="0" w:color="auto"/>
        <w:left w:val="none" w:sz="0" w:space="0" w:color="auto"/>
        <w:bottom w:val="none" w:sz="0" w:space="0" w:color="auto"/>
        <w:right w:val="none" w:sz="0" w:space="0" w:color="auto"/>
      </w:divBdr>
    </w:div>
    <w:div w:id="1221942635">
      <w:bodyDiv w:val="1"/>
      <w:marLeft w:val="0"/>
      <w:marRight w:val="0"/>
      <w:marTop w:val="0"/>
      <w:marBottom w:val="0"/>
      <w:divBdr>
        <w:top w:val="none" w:sz="0" w:space="0" w:color="auto"/>
        <w:left w:val="none" w:sz="0" w:space="0" w:color="auto"/>
        <w:bottom w:val="none" w:sz="0" w:space="0" w:color="auto"/>
        <w:right w:val="none" w:sz="0" w:space="0" w:color="auto"/>
      </w:divBdr>
    </w:div>
    <w:div w:id="1224366219">
      <w:bodyDiv w:val="1"/>
      <w:marLeft w:val="0"/>
      <w:marRight w:val="0"/>
      <w:marTop w:val="0"/>
      <w:marBottom w:val="0"/>
      <w:divBdr>
        <w:top w:val="none" w:sz="0" w:space="0" w:color="auto"/>
        <w:left w:val="none" w:sz="0" w:space="0" w:color="auto"/>
        <w:bottom w:val="none" w:sz="0" w:space="0" w:color="auto"/>
        <w:right w:val="none" w:sz="0" w:space="0" w:color="auto"/>
      </w:divBdr>
    </w:div>
    <w:div w:id="1226530344">
      <w:bodyDiv w:val="1"/>
      <w:marLeft w:val="0"/>
      <w:marRight w:val="0"/>
      <w:marTop w:val="0"/>
      <w:marBottom w:val="0"/>
      <w:divBdr>
        <w:top w:val="none" w:sz="0" w:space="0" w:color="auto"/>
        <w:left w:val="none" w:sz="0" w:space="0" w:color="auto"/>
        <w:bottom w:val="none" w:sz="0" w:space="0" w:color="auto"/>
        <w:right w:val="none" w:sz="0" w:space="0" w:color="auto"/>
      </w:divBdr>
    </w:div>
    <w:div w:id="1228109240">
      <w:bodyDiv w:val="1"/>
      <w:marLeft w:val="0"/>
      <w:marRight w:val="0"/>
      <w:marTop w:val="0"/>
      <w:marBottom w:val="0"/>
      <w:divBdr>
        <w:top w:val="none" w:sz="0" w:space="0" w:color="auto"/>
        <w:left w:val="none" w:sz="0" w:space="0" w:color="auto"/>
        <w:bottom w:val="none" w:sz="0" w:space="0" w:color="auto"/>
        <w:right w:val="none" w:sz="0" w:space="0" w:color="auto"/>
      </w:divBdr>
    </w:div>
    <w:div w:id="1228304328">
      <w:bodyDiv w:val="1"/>
      <w:marLeft w:val="0"/>
      <w:marRight w:val="0"/>
      <w:marTop w:val="0"/>
      <w:marBottom w:val="0"/>
      <w:divBdr>
        <w:top w:val="none" w:sz="0" w:space="0" w:color="auto"/>
        <w:left w:val="none" w:sz="0" w:space="0" w:color="auto"/>
        <w:bottom w:val="none" w:sz="0" w:space="0" w:color="auto"/>
        <w:right w:val="none" w:sz="0" w:space="0" w:color="auto"/>
      </w:divBdr>
    </w:div>
    <w:div w:id="1228879759">
      <w:bodyDiv w:val="1"/>
      <w:marLeft w:val="0"/>
      <w:marRight w:val="0"/>
      <w:marTop w:val="0"/>
      <w:marBottom w:val="0"/>
      <w:divBdr>
        <w:top w:val="none" w:sz="0" w:space="0" w:color="auto"/>
        <w:left w:val="none" w:sz="0" w:space="0" w:color="auto"/>
        <w:bottom w:val="none" w:sz="0" w:space="0" w:color="auto"/>
        <w:right w:val="none" w:sz="0" w:space="0" w:color="auto"/>
      </w:divBdr>
    </w:div>
    <w:div w:id="1233346221">
      <w:bodyDiv w:val="1"/>
      <w:marLeft w:val="0"/>
      <w:marRight w:val="0"/>
      <w:marTop w:val="0"/>
      <w:marBottom w:val="0"/>
      <w:divBdr>
        <w:top w:val="none" w:sz="0" w:space="0" w:color="auto"/>
        <w:left w:val="none" w:sz="0" w:space="0" w:color="auto"/>
        <w:bottom w:val="none" w:sz="0" w:space="0" w:color="auto"/>
        <w:right w:val="none" w:sz="0" w:space="0" w:color="auto"/>
      </w:divBdr>
    </w:div>
    <w:div w:id="1233543591">
      <w:bodyDiv w:val="1"/>
      <w:marLeft w:val="0"/>
      <w:marRight w:val="0"/>
      <w:marTop w:val="0"/>
      <w:marBottom w:val="0"/>
      <w:divBdr>
        <w:top w:val="none" w:sz="0" w:space="0" w:color="auto"/>
        <w:left w:val="none" w:sz="0" w:space="0" w:color="auto"/>
        <w:bottom w:val="none" w:sz="0" w:space="0" w:color="auto"/>
        <w:right w:val="none" w:sz="0" w:space="0" w:color="auto"/>
      </w:divBdr>
    </w:div>
    <w:div w:id="1233661392">
      <w:bodyDiv w:val="1"/>
      <w:marLeft w:val="0"/>
      <w:marRight w:val="0"/>
      <w:marTop w:val="0"/>
      <w:marBottom w:val="0"/>
      <w:divBdr>
        <w:top w:val="none" w:sz="0" w:space="0" w:color="auto"/>
        <w:left w:val="none" w:sz="0" w:space="0" w:color="auto"/>
        <w:bottom w:val="none" w:sz="0" w:space="0" w:color="auto"/>
        <w:right w:val="none" w:sz="0" w:space="0" w:color="auto"/>
      </w:divBdr>
    </w:div>
    <w:div w:id="1235044048">
      <w:bodyDiv w:val="1"/>
      <w:marLeft w:val="0"/>
      <w:marRight w:val="0"/>
      <w:marTop w:val="0"/>
      <w:marBottom w:val="0"/>
      <w:divBdr>
        <w:top w:val="none" w:sz="0" w:space="0" w:color="auto"/>
        <w:left w:val="none" w:sz="0" w:space="0" w:color="auto"/>
        <w:bottom w:val="none" w:sz="0" w:space="0" w:color="auto"/>
        <w:right w:val="none" w:sz="0" w:space="0" w:color="auto"/>
      </w:divBdr>
    </w:div>
    <w:div w:id="1238828795">
      <w:bodyDiv w:val="1"/>
      <w:marLeft w:val="0"/>
      <w:marRight w:val="0"/>
      <w:marTop w:val="0"/>
      <w:marBottom w:val="0"/>
      <w:divBdr>
        <w:top w:val="none" w:sz="0" w:space="0" w:color="auto"/>
        <w:left w:val="none" w:sz="0" w:space="0" w:color="auto"/>
        <w:bottom w:val="none" w:sz="0" w:space="0" w:color="auto"/>
        <w:right w:val="none" w:sz="0" w:space="0" w:color="auto"/>
      </w:divBdr>
    </w:div>
    <w:div w:id="1239898075">
      <w:bodyDiv w:val="1"/>
      <w:marLeft w:val="0"/>
      <w:marRight w:val="0"/>
      <w:marTop w:val="0"/>
      <w:marBottom w:val="0"/>
      <w:divBdr>
        <w:top w:val="none" w:sz="0" w:space="0" w:color="auto"/>
        <w:left w:val="none" w:sz="0" w:space="0" w:color="auto"/>
        <w:bottom w:val="none" w:sz="0" w:space="0" w:color="auto"/>
        <w:right w:val="none" w:sz="0" w:space="0" w:color="auto"/>
      </w:divBdr>
    </w:div>
    <w:div w:id="1245724773">
      <w:bodyDiv w:val="1"/>
      <w:marLeft w:val="0"/>
      <w:marRight w:val="0"/>
      <w:marTop w:val="0"/>
      <w:marBottom w:val="0"/>
      <w:divBdr>
        <w:top w:val="none" w:sz="0" w:space="0" w:color="auto"/>
        <w:left w:val="none" w:sz="0" w:space="0" w:color="auto"/>
        <w:bottom w:val="none" w:sz="0" w:space="0" w:color="auto"/>
        <w:right w:val="none" w:sz="0" w:space="0" w:color="auto"/>
      </w:divBdr>
    </w:div>
    <w:div w:id="1247031891">
      <w:bodyDiv w:val="1"/>
      <w:marLeft w:val="0"/>
      <w:marRight w:val="0"/>
      <w:marTop w:val="0"/>
      <w:marBottom w:val="0"/>
      <w:divBdr>
        <w:top w:val="none" w:sz="0" w:space="0" w:color="auto"/>
        <w:left w:val="none" w:sz="0" w:space="0" w:color="auto"/>
        <w:bottom w:val="none" w:sz="0" w:space="0" w:color="auto"/>
        <w:right w:val="none" w:sz="0" w:space="0" w:color="auto"/>
      </w:divBdr>
    </w:div>
    <w:div w:id="1247501161">
      <w:bodyDiv w:val="1"/>
      <w:marLeft w:val="0"/>
      <w:marRight w:val="0"/>
      <w:marTop w:val="0"/>
      <w:marBottom w:val="0"/>
      <w:divBdr>
        <w:top w:val="none" w:sz="0" w:space="0" w:color="auto"/>
        <w:left w:val="none" w:sz="0" w:space="0" w:color="auto"/>
        <w:bottom w:val="none" w:sz="0" w:space="0" w:color="auto"/>
        <w:right w:val="none" w:sz="0" w:space="0" w:color="auto"/>
      </w:divBdr>
    </w:div>
    <w:div w:id="1248223090">
      <w:bodyDiv w:val="1"/>
      <w:marLeft w:val="0"/>
      <w:marRight w:val="0"/>
      <w:marTop w:val="0"/>
      <w:marBottom w:val="0"/>
      <w:divBdr>
        <w:top w:val="none" w:sz="0" w:space="0" w:color="auto"/>
        <w:left w:val="none" w:sz="0" w:space="0" w:color="auto"/>
        <w:bottom w:val="none" w:sz="0" w:space="0" w:color="auto"/>
        <w:right w:val="none" w:sz="0" w:space="0" w:color="auto"/>
      </w:divBdr>
    </w:div>
    <w:div w:id="1248886278">
      <w:bodyDiv w:val="1"/>
      <w:marLeft w:val="0"/>
      <w:marRight w:val="0"/>
      <w:marTop w:val="0"/>
      <w:marBottom w:val="0"/>
      <w:divBdr>
        <w:top w:val="none" w:sz="0" w:space="0" w:color="auto"/>
        <w:left w:val="none" w:sz="0" w:space="0" w:color="auto"/>
        <w:bottom w:val="none" w:sz="0" w:space="0" w:color="auto"/>
        <w:right w:val="none" w:sz="0" w:space="0" w:color="auto"/>
      </w:divBdr>
    </w:div>
    <w:div w:id="1250886783">
      <w:bodyDiv w:val="1"/>
      <w:marLeft w:val="0"/>
      <w:marRight w:val="0"/>
      <w:marTop w:val="0"/>
      <w:marBottom w:val="0"/>
      <w:divBdr>
        <w:top w:val="none" w:sz="0" w:space="0" w:color="auto"/>
        <w:left w:val="none" w:sz="0" w:space="0" w:color="auto"/>
        <w:bottom w:val="none" w:sz="0" w:space="0" w:color="auto"/>
        <w:right w:val="none" w:sz="0" w:space="0" w:color="auto"/>
      </w:divBdr>
    </w:div>
    <w:div w:id="1252273542">
      <w:bodyDiv w:val="1"/>
      <w:marLeft w:val="0"/>
      <w:marRight w:val="0"/>
      <w:marTop w:val="0"/>
      <w:marBottom w:val="0"/>
      <w:divBdr>
        <w:top w:val="none" w:sz="0" w:space="0" w:color="auto"/>
        <w:left w:val="none" w:sz="0" w:space="0" w:color="auto"/>
        <w:bottom w:val="none" w:sz="0" w:space="0" w:color="auto"/>
        <w:right w:val="none" w:sz="0" w:space="0" w:color="auto"/>
      </w:divBdr>
    </w:div>
    <w:div w:id="1254777596">
      <w:bodyDiv w:val="1"/>
      <w:marLeft w:val="0"/>
      <w:marRight w:val="0"/>
      <w:marTop w:val="0"/>
      <w:marBottom w:val="0"/>
      <w:divBdr>
        <w:top w:val="none" w:sz="0" w:space="0" w:color="auto"/>
        <w:left w:val="none" w:sz="0" w:space="0" w:color="auto"/>
        <w:bottom w:val="none" w:sz="0" w:space="0" w:color="auto"/>
        <w:right w:val="none" w:sz="0" w:space="0" w:color="auto"/>
      </w:divBdr>
    </w:div>
    <w:div w:id="1256327222">
      <w:bodyDiv w:val="1"/>
      <w:marLeft w:val="0"/>
      <w:marRight w:val="0"/>
      <w:marTop w:val="0"/>
      <w:marBottom w:val="0"/>
      <w:divBdr>
        <w:top w:val="none" w:sz="0" w:space="0" w:color="auto"/>
        <w:left w:val="none" w:sz="0" w:space="0" w:color="auto"/>
        <w:bottom w:val="none" w:sz="0" w:space="0" w:color="auto"/>
        <w:right w:val="none" w:sz="0" w:space="0" w:color="auto"/>
      </w:divBdr>
    </w:div>
    <w:div w:id="1257833213">
      <w:bodyDiv w:val="1"/>
      <w:marLeft w:val="0"/>
      <w:marRight w:val="0"/>
      <w:marTop w:val="0"/>
      <w:marBottom w:val="0"/>
      <w:divBdr>
        <w:top w:val="none" w:sz="0" w:space="0" w:color="auto"/>
        <w:left w:val="none" w:sz="0" w:space="0" w:color="auto"/>
        <w:bottom w:val="none" w:sz="0" w:space="0" w:color="auto"/>
        <w:right w:val="none" w:sz="0" w:space="0" w:color="auto"/>
      </w:divBdr>
    </w:div>
    <w:div w:id="1259022178">
      <w:bodyDiv w:val="1"/>
      <w:marLeft w:val="0"/>
      <w:marRight w:val="0"/>
      <w:marTop w:val="0"/>
      <w:marBottom w:val="0"/>
      <w:divBdr>
        <w:top w:val="none" w:sz="0" w:space="0" w:color="auto"/>
        <w:left w:val="none" w:sz="0" w:space="0" w:color="auto"/>
        <w:bottom w:val="none" w:sz="0" w:space="0" w:color="auto"/>
        <w:right w:val="none" w:sz="0" w:space="0" w:color="auto"/>
      </w:divBdr>
    </w:div>
    <w:div w:id="1260218051">
      <w:bodyDiv w:val="1"/>
      <w:marLeft w:val="0"/>
      <w:marRight w:val="0"/>
      <w:marTop w:val="0"/>
      <w:marBottom w:val="0"/>
      <w:divBdr>
        <w:top w:val="none" w:sz="0" w:space="0" w:color="auto"/>
        <w:left w:val="none" w:sz="0" w:space="0" w:color="auto"/>
        <w:bottom w:val="none" w:sz="0" w:space="0" w:color="auto"/>
        <w:right w:val="none" w:sz="0" w:space="0" w:color="auto"/>
      </w:divBdr>
    </w:div>
    <w:div w:id="1260527383">
      <w:bodyDiv w:val="1"/>
      <w:marLeft w:val="0"/>
      <w:marRight w:val="0"/>
      <w:marTop w:val="0"/>
      <w:marBottom w:val="0"/>
      <w:divBdr>
        <w:top w:val="none" w:sz="0" w:space="0" w:color="auto"/>
        <w:left w:val="none" w:sz="0" w:space="0" w:color="auto"/>
        <w:bottom w:val="none" w:sz="0" w:space="0" w:color="auto"/>
        <w:right w:val="none" w:sz="0" w:space="0" w:color="auto"/>
      </w:divBdr>
    </w:div>
    <w:div w:id="1263876289">
      <w:bodyDiv w:val="1"/>
      <w:marLeft w:val="0"/>
      <w:marRight w:val="0"/>
      <w:marTop w:val="0"/>
      <w:marBottom w:val="0"/>
      <w:divBdr>
        <w:top w:val="none" w:sz="0" w:space="0" w:color="auto"/>
        <w:left w:val="none" w:sz="0" w:space="0" w:color="auto"/>
        <w:bottom w:val="none" w:sz="0" w:space="0" w:color="auto"/>
        <w:right w:val="none" w:sz="0" w:space="0" w:color="auto"/>
      </w:divBdr>
    </w:div>
    <w:div w:id="1264411546">
      <w:bodyDiv w:val="1"/>
      <w:marLeft w:val="0"/>
      <w:marRight w:val="0"/>
      <w:marTop w:val="0"/>
      <w:marBottom w:val="0"/>
      <w:divBdr>
        <w:top w:val="none" w:sz="0" w:space="0" w:color="auto"/>
        <w:left w:val="none" w:sz="0" w:space="0" w:color="auto"/>
        <w:bottom w:val="none" w:sz="0" w:space="0" w:color="auto"/>
        <w:right w:val="none" w:sz="0" w:space="0" w:color="auto"/>
      </w:divBdr>
    </w:div>
    <w:div w:id="1264453568">
      <w:bodyDiv w:val="1"/>
      <w:marLeft w:val="0"/>
      <w:marRight w:val="0"/>
      <w:marTop w:val="0"/>
      <w:marBottom w:val="0"/>
      <w:divBdr>
        <w:top w:val="none" w:sz="0" w:space="0" w:color="auto"/>
        <w:left w:val="none" w:sz="0" w:space="0" w:color="auto"/>
        <w:bottom w:val="none" w:sz="0" w:space="0" w:color="auto"/>
        <w:right w:val="none" w:sz="0" w:space="0" w:color="auto"/>
      </w:divBdr>
    </w:div>
    <w:div w:id="1265309611">
      <w:bodyDiv w:val="1"/>
      <w:marLeft w:val="0"/>
      <w:marRight w:val="0"/>
      <w:marTop w:val="0"/>
      <w:marBottom w:val="0"/>
      <w:divBdr>
        <w:top w:val="none" w:sz="0" w:space="0" w:color="auto"/>
        <w:left w:val="none" w:sz="0" w:space="0" w:color="auto"/>
        <w:bottom w:val="none" w:sz="0" w:space="0" w:color="auto"/>
        <w:right w:val="none" w:sz="0" w:space="0" w:color="auto"/>
      </w:divBdr>
    </w:div>
    <w:div w:id="1279292184">
      <w:bodyDiv w:val="1"/>
      <w:marLeft w:val="0"/>
      <w:marRight w:val="0"/>
      <w:marTop w:val="0"/>
      <w:marBottom w:val="0"/>
      <w:divBdr>
        <w:top w:val="none" w:sz="0" w:space="0" w:color="auto"/>
        <w:left w:val="none" w:sz="0" w:space="0" w:color="auto"/>
        <w:bottom w:val="none" w:sz="0" w:space="0" w:color="auto"/>
        <w:right w:val="none" w:sz="0" w:space="0" w:color="auto"/>
      </w:divBdr>
    </w:div>
    <w:div w:id="1279412109">
      <w:bodyDiv w:val="1"/>
      <w:marLeft w:val="0"/>
      <w:marRight w:val="0"/>
      <w:marTop w:val="0"/>
      <w:marBottom w:val="0"/>
      <w:divBdr>
        <w:top w:val="none" w:sz="0" w:space="0" w:color="auto"/>
        <w:left w:val="none" w:sz="0" w:space="0" w:color="auto"/>
        <w:bottom w:val="none" w:sz="0" w:space="0" w:color="auto"/>
        <w:right w:val="none" w:sz="0" w:space="0" w:color="auto"/>
      </w:divBdr>
    </w:div>
    <w:div w:id="1284846353">
      <w:bodyDiv w:val="1"/>
      <w:marLeft w:val="0"/>
      <w:marRight w:val="0"/>
      <w:marTop w:val="0"/>
      <w:marBottom w:val="0"/>
      <w:divBdr>
        <w:top w:val="none" w:sz="0" w:space="0" w:color="auto"/>
        <w:left w:val="none" w:sz="0" w:space="0" w:color="auto"/>
        <w:bottom w:val="none" w:sz="0" w:space="0" w:color="auto"/>
        <w:right w:val="none" w:sz="0" w:space="0" w:color="auto"/>
      </w:divBdr>
    </w:div>
    <w:div w:id="1289623992">
      <w:bodyDiv w:val="1"/>
      <w:marLeft w:val="0"/>
      <w:marRight w:val="0"/>
      <w:marTop w:val="0"/>
      <w:marBottom w:val="0"/>
      <w:divBdr>
        <w:top w:val="none" w:sz="0" w:space="0" w:color="auto"/>
        <w:left w:val="none" w:sz="0" w:space="0" w:color="auto"/>
        <w:bottom w:val="none" w:sz="0" w:space="0" w:color="auto"/>
        <w:right w:val="none" w:sz="0" w:space="0" w:color="auto"/>
      </w:divBdr>
    </w:div>
    <w:div w:id="1297250162">
      <w:bodyDiv w:val="1"/>
      <w:marLeft w:val="0"/>
      <w:marRight w:val="0"/>
      <w:marTop w:val="0"/>
      <w:marBottom w:val="0"/>
      <w:divBdr>
        <w:top w:val="none" w:sz="0" w:space="0" w:color="auto"/>
        <w:left w:val="none" w:sz="0" w:space="0" w:color="auto"/>
        <w:bottom w:val="none" w:sz="0" w:space="0" w:color="auto"/>
        <w:right w:val="none" w:sz="0" w:space="0" w:color="auto"/>
      </w:divBdr>
    </w:div>
    <w:div w:id="1298023208">
      <w:bodyDiv w:val="1"/>
      <w:marLeft w:val="0"/>
      <w:marRight w:val="0"/>
      <w:marTop w:val="0"/>
      <w:marBottom w:val="0"/>
      <w:divBdr>
        <w:top w:val="none" w:sz="0" w:space="0" w:color="auto"/>
        <w:left w:val="none" w:sz="0" w:space="0" w:color="auto"/>
        <w:bottom w:val="none" w:sz="0" w:space="0" w:color="auto"/>
        <w:right w:val="none" w:sz="0" w:space="0" w:color="auto"/>
      </w:divBdr>
    </w:div>
    <w:div w:id="1301031217">
      <w:bodyDiv w:val="1"/>
      <w:marLeft w:val="0"/>
      <w:marRight w:val="0"/>
      <w:marTop w:val="0"/>
      <w:marBottom w:val="0"/>
      <w:divBdr>
        <w:top w:val="none" w:sz="0" w:space="0" w:color="auto"/>
        <w:left w:val="none" w:sz="0" w:space="0" w:color="auto"/>
        <w:bottom w:val="none" w:sz="0" w:space="0" w:color="auto"/>
        <w:right w:val="none" w:sz="0" w:space="0" w:color="auto"/>
      </w:divBdr>
    </w:div>
    <w:div w:id="1302999937">
      <w:bodyDiv w:val="1"/>
      <w:marLeft w:val="0"/>
      <w:marRight w:val="0"/>
      <w:marTop w:val="0"/>
      <w:marBottom w:val="0"/>
      <w:divBdr>
        <w:top w:val="none" w:sz="0" w:space="0" w:color="auto"/>
        <w:left w:val="none" w:sz="0" w:space="0" w:color="auto"/>
        <w:bottom w:val="none" w:sz="0" w:space="0" w:color="auto"/>
        <w:right w:val="none" w:sz="0" w:space="0" w:color="auto"/>
      </w:divBdr>
    </w:div>
    <w:div w:id="1316454173">
      <w:bodyDiv w:val="1"/>
      <w:marLeft w:val="0"/>
      <w:marRight w:val="0"/>
      <w:marTop w:val="0"/>
      <w:marBottom w:val="0"/>
      <w:divBdr>
        <w:top w:val="none" w:sz="0" w:space="0" w:color="auto"/>
        <w:left w:val="none" w:sz="0" w:space="0" w:color="auto"/>
        <w:bottom w:val="none" w:sz="0" w:space="0" w:color="auto"/>
        <w:right w:val="none" w:sz="0" w:space="0" w:color="auto"/>
      </w:divBdr>
    </w:div>
    <w:div w:id="1316647722">
      <w:bodyDiv w:val="1"/>
      <w:marLeft w:val="0"/>
      <w:marRight w:val="0"/>
      <w:marTop w:val="0"/>
      <w:marBottom w:val="0"/>
      <w:divBdr>
        <w:top w:val="none" w:sz="0" w:space="0" w:color="auto"/>
        <w:left w:val="none" w:sz="0" w:space="0" w:color="auto"/>
        <w:bottom w:val="none" w:sz="0" w:space="0" w:color="auto"/>
        <w:right w:val="none" w:sz="0" w:space="0" w:color="auto"/>
      </w:divBdr>
    </w:div>
    <w:div w:id="1316908266">
      <w:bodyDiv w:val="1"/>
      <w:marLeft w:val="0"/>
      <w:marRight w:val="0"/>
      <w:marTop w:val="0"/>
      <w:marBottom w:val="0"/>
      <w:divBdr>
        <w:top w:val="none" w:sz="0" w:space="0" w:color="auto"/>
        <w:left w:val="none" w:sz="0" w:space="0" w:color="auto"/>
        <w:bottom w:val="none" w:sz="0" w:space="0" w:color="auto"/>
        <w:right w:val="none" w:sz="0" w:space="0" w:color="auto"/>
      </w:divBdr>
    </w:div>
    <w:div w:id="1316912774">
      <w:bodyDiv w:val="1"/>
      <w:marLeft w:val="0"/>
      <w:marRight w:val="0"/>
      <w:marTop w:val="0"/>
      <w:marBottom w:val="0"/>
      <w:divBdr>
        <w:top w:val="none" w:sz="0" w:space="0" w:color="auto"/>
        <w:left w:val="none" w:sz="0" w:space="0" w:color="auto"/>
        <w:bottom w:val="none" w:sz="0" w:space="0" w:color="auto"/>
        <w:right w:val="none" w:sz="0" w:space="0" w:color="auto"/>
      </w:divBdr>
    </w:div>
    <w:div w:id="1319772504">
      <w:bodyDiv w:val="1"/>
      <w:marLeft w:val="0"/>
      <w:marRight w:val="0"/>
      <w:marTop w:val="0"/>
      <w:marBottom w:val="0"/>
      <w:divBdr>
        <w:top w:val="none" w:sz="0" w:space="0" w:color="auto"/>
        <w:left w:val="none" w:sz="0" w:space="0" w:color="auto"/>
        <w:bottom w:val="none" w:sz="0" w:space="0" w:color="auto"/>
        <w:right w:val="none" w:sz="0" w:space="0" w:color="auto"/>
      </w:divBdr>
    </w:div>
    <w:div w:id="1321153974">
      <w:bodyDiv w:val="1"/>
      <w:marLeft w:val="0"/>
      <w:marRight w:val="0"/>
      <w:marTop w:val="0"/>
      <w:marBottom w:val="0"/>
      <w:divBdr>
        <w:top w:val="none" w:sz="0" w:space="0" w:color="auto"/>
        <w:left w:val="none" w:sz="0" w:space="0" w:color="auto"/>
        <w:bottom w:val="none" w:sz="0" w:space="0" w:color="auto"/>
        <w:right w:val="none" w:sz="0" w:space="0" w:color="auto"/>
      </w:divBdr>
    </w:div>
    <w:div w:id="1321620449">
      <w:bodyDiv w:val="1"/>
      <w:marLeft w:val="0"/>
      <w:marRight w:val="0"/>
      <w:marTop w:val="0"/>
      <w:marBottom w:val="0"/>
      <w:divBdr>
        <w:top w:val="none" w:sz="0" w:space="0" w:color="auto"/>
        <w:left w:val="none" w:sz="0" w:space="0" w:color="auto"/>
        <w:bottom w:val="none" w:sz="0" w:space="0" w:color="auto"/>
        <w:right w:val="none" w:sz="0" w:space="0" w:color="auto"/>
      </w:divBdr>
    </w:div>
    <w:div w:id="1323851410">
      <w:bodyDiv w:val="1"/>
      <w:marLeft w:val="0"/>
      <w:marRight w:val="0"/>
      <w:marTop w:val="0"/>
      <w:marBottom w:val="0"/>
      <w:divBdr>
        <w:top w:val="none" w:sz="0" w:space="0" w:color="auto"/>
        <w:left w:val="none" w:sz="0" w:space="0" w:color="auto"/>
        <w:bottom w:val="none" w:sz="0" w:space="0" w:color="auto"/>
        <w:right w:val="none" w:sz="0" w:space="0" w:color="auto"/>
      </w:divBdr>
    </w:div>
    <w:div w:id="1324629340">
      <w:bodyDiv w:val="1"/>
      <w:marLeft w:val="0"/>
      <w:marRight w:val="0"/>
      <w:marTop w:val="0"/>
      <w:marBottom w:val="0"/>
      <w:divBdr>
        <w:top w:val="none" w:sz="0" w:space="0" w:color="auto"/>
        <w:left w:val="none" w:sz="0" w:space="0" w:color="auto"/>
        <w:bottom w:val="none" w:sz="0" w:space="0" w:color="auto"/>
        <w:right w:val="none" w:sz="0" w:space="0" w:color="auto"/>
      </w:divBdr>
    </w:div>
    <w:div w:id="1324892156">
      <w:bodyDiv w:val="1"/>
      <w:marLeft w:val="0"/>
      <w:marRight w:val="0"/>
      <w:marTop w:val="0"/>
      <w:marBottom w:val="0"/>
      <w:divBdr>
        <w:top w:val="none" w:sz="0" w:space="0" w:color="auto"/>
        <w:left w:val="none" w:sz="0" w:space="0" w:color="auto"/>
        <w:bottom w:val="none" w:sz="0" w:space="0" w:color="auto"/>
        <w:right w:val="none" w:sz="0" w:space="0" w:color="auto"/>
      </w:divBdr>
    </w:div>
    <w:div w:id="1328554012">
      <w:bodyDiv w:val="1"/>
      <w:marLeft w:val="0"/>
      <w:marRight w:val="0"/>
      <w:marTop w:val="0"/>
      <w:marBottom w:val="0"/>
      <w:divBdr>
        <w:top w:val="none" w:sz="0" w:space="0" w:color="auto"/>
        <w:left w:val="none" w:sz="0" w:space="0" w:color="auto"/>
        <w:bottom w:val="none" w:sz="0" w:space="0" w:color="auto"/>
        <w:right w:val="none" w:sz="0" w:space="0" w:color="auto"/>
      </w:divBdr>
    </w:div>
    <w:div w:id="1330450121">
      <w:bodyDiv w:val="1"/>
      <w:marLeft w:val="0"/>
      <w:marRight w:val="0"/>
      <w:marTop w:val="0"/>
      <w:marBottom w:val="0"/>
      <w:divBdr>
        <w:top w:val="none" w:sz="0" w:space="0" w:color="auto"/>
        <w:left w:val="none" w:sz="0" w:space="0" w:color="auto"/>
        <w:bottom w:val="none" w:sz="0" w:space="0" w:color="auto"/>
        <w:right w:val="none" w:sz="0" w:space="0" w:color="auto"/>
      </w:divBdr>
    </w:div>
    <w:div w:id="1330980468">
      <w:bodyDiv w:val="1"/>
      <w:marLeft w:val="0"/>
      <w:marRight w:val="0"/>
      <w:marTop w:val="0"/>
      <w:marBottom w:val="0"/>
      <w:divBdr>
        <w:top w:val="none" w:sz="0" w:space="0" w:color="auto"/>
        <w:left w:val="none" w:sz="0" w:space="0" w:color="auto"/>
        <w:bottom w:val="none" w:sz="0" w:space="0" w:color="auto"/>
        <w:right w:val="none" w:sz="0" w:space="0" w:color="auto"/>
      </w:divBdr>
    </w:div>
    <w:div w:id="1331133242">
      <w:bodyDiv w:val="1"/>
      <w:marLeft w:val="0"/>
      <w:marRight w:val="0"/>
      <w:marTop w:val="0"/>
      <w:marBottom w:val="0"/>
      <w:divBdr>
        <w:top w:val="none" w:sz="0" w:space="0" w:color="auto"/>
        <w:left w:val="none" w:sz="0" w:space="0" w:color="auto"/>
        <w:bottom w:val="none" w:sz="0" w:space="0" w:color="auto"/>
        <w:right w:val="none" w:sz="0" w:space="0" w:color="auto"/>
      </w:divBdr>
    </w:div>
    <w:div w:id="1331254440">
      <w:bodyDiv w:val="1"/>
      <w:marLeft w:val="0"/>
      <w:marRight w:val="0"/>
      <w:marTop w:val="0"/>
      <w:marBottom w:val="0"/>
      <w:divBdr>
        <w:top w:val="none" w:sz="0" w:space="0" w:color="auto"/>
        <w:left w:val="none" w:sz="0" w:space="0" w:color="auto"/>
        <w:bottom w:val="none" w:sz="0" w:space="0" w:color="auto"/>
        <w:right w:val="none" w:sz="0" w:space="0" w:color="auto"/>
      </w:divBdr>
    </w:div>
    <w:div w:id="1332177928">
      <w:bodyDiv w:val="1"/>
      <w:marLeft w:val="0"/>
      <w:marRight w:val="0"/>
      <w:marTop w:val="0"/>
      <w:marBottom w:val="0"/>
      <w:divBdr>
        <w:top w:val="none" w:sz="0" w:space="0" w:color="auto"/>
        <w:left w:val="none" w:sz="0" w:space="0" w:color="auto"/>
        <w:bottom w:val="none" w:sz="0" w:space="0" w:color="auto"/>
        <w:right w:val="none" w:sz="0" w:space="0" w:color="auto"/>
      </w:divBdr>
    </w:div>
    <w:div w:id="1333949419">
      <w:bodyDiv w:val="1"/>
      <w:marLeft w:val="0"/>
      <w:marRight w:val="0"/>
      <w:marTop w:val="0"/>
      <w:marBottom w:val="0"/>
      <w:divBdr>
        <w:top w:val="none" w:sz="0" w:space="0" w:color="auto"/>
        <w:left w:val="none" w:sz="0" w:space="0" w:color="auto"/>
        <w:bottom w:val="none" w:sz="0" w:space="0" w:color="auto"/>
        <w:right w:val="none" w:sz="0" w:space="0" w:color="auto"/>
      </w:divBdr>
    </w:div>
    <w:div w:id="1334143322">
      <w:bodyDiv w:val="1"/>
      <w:marLeft w:val="0"/>
      <w:marRight w:val="0"/>
      <w:marTop w:val="0"/>
      <w:marBottom w:val="0"/>
      <w:divBdr>
        <w:top w:val="none" w:sz="0" w:space="0" w:color="auto"/>
        <w:left w:val="none" w:sz="0" w:space="0" w:color="auto"/>
        <w:bottom w:val="none" w:sz="0" w:space="0" w:color="auto"/>
        <w:right w:val="none" w:sz="0" w:space="0" w:color="auto"/>
      </w:divBdr>
    </w:div>
    <w:div w:id="1336686619">
      <w:bodyDiv w:val="1"/>
      <w:marLeft w:val="0"/>
      <w:marRight w:val="0"/>
      <w:marTop w:val="0"/>
      <w:marBottom w:val="0"/>
      <w:divBdr>
        <w:top w:val="none" w:sz="0" w:space="0" w:color="auto"/>
        <w:left w:val="none" w:sz="0" w:space="0" w:color="auto"/>
        <w:bottom w:val="none" w:sz="0" w:space="0" w:color="auto"/>
        <w:right w:val="none" w:sz="0" w:space="0" w:color="auto"/>
      </w:divBdr>
    </w:div>
    <w:div w:id="1337882954">
      <w:bodyDiv w:val="1"/>
      <w:marLeft w:val="0"/>
      <w:marRight w:val="0"/>
      <w:marTop w:val="0"/>
      <w:marBottom w:val="0"/>
      <w:divBdr>
        <w:top w:val="none" w:sz="0" w:space="0" w:color="auto"/>
        <w:left w:val="none" w:sz="0" w:space="0" w:color="auto"/>
        <w:bottom w:val="none" w:sz="0" w:space="0" w:color="auto"/>
        <w:right w:val="none" w:sz="0" w:space="0" w:color="auto"/>
      </w:divBdr>
    </w:div>
    <w:div w:id="1344164331">
      <w:bodyDiv w:val="1"/>
      <w:marLeft w:val="0"/>
      <w:marRight w:val="0"/>
      <w:marTop w:val="0"/>
      <w:marBottom w:val="0"/>
      <w:divBdr>
        <w:top w:val="none" w:sz="0" w:space="0" w:color="auto"/>
        <w:left w:val="none" w:sz="0" w:space="0" w:color="auto"/>
        <w:bottom w:val="none" w:sz="0" w:space="0" w:color="auto"/>
        <w:right w:val="none" w:sz="0" w:space="0" w:color="auto"/>
      </w:divBdr>
    </w:div>
    <w:div w:id="1344353657">
      <w:bodyDiv w:val="1"/>
      <w:marLeft w:val="0"/>
      <w:marRight w:val="0"/>
      <w:marTop w:val="0"/>
      <w:marBottom w:val="0"/>
      <w:divBdr>
        <w:top w:val="none" w:sz="0" w:space="0" w:color="auto"/>
        <w:left w:val="none" w:sz="0" w:space="0" w:color="auto"/>
        <w:bottom w:val="none" w:sz="0" w:space="0" w:color="auto"/>
        <w:right w:val="none" w:sz="0" w:space="0" w:color="auto"/>
      </w:divBdr>
    </w:div>
    <w:div w:id="1348023591">
      <w:bodyDiv w:val="1"/>
      <w:marLeft w:val="0"/>
      <w:marRight w:val="0"/>
      <w:marTop w:val="0"/>
      <w:marBottom w:val="0"/>
      <w:divBdr>
        <w:top w:val="none" w:sz="0" w:space="0" w:color="auto"/>
        <w:left w:val="none" w:sz="0" w:space="0" w:color="auto"/>
        <w:bottom w:val="none" w:sz="0" w:space="0" w:color="auto"/>
        <w:right w:val="none" w:sz="0" w:space="0" w:color="auto"/>
      </w:divBdr>
    </w:div>
    <w:div w:id="1348410184">
      <w:bodyDiv w:val="1"/>
      <w:marLeft w:val="0"/>
      <w:marRight w:val="0"/>
      <w:marTop w:val="0"/>
      <w:marBottom w:val="0"/>
      <w:divBdr>
        <w:top w:val="none" w:sz="0" w:space="0" w:color="auto"/>
        <w:left w:val="none" w:sz="0" w:space="0" w:color="auto"/>
        <w:bottom w:val="none" w:sz="0" w:space="0" w:color="auto"/>
        <w:right w:val="none" w:sz="0" w:space="0" w:color="auto"/>
      </w:divBdr>
    </w:div>
    <w:div w:id="1348561278">
      <w:bodyDiv w:val="1"/>
      <w:marLeft w:val="0"/>
      <w:marRight w:val="0"/>
      <w:marTop w:val="0"/>
      <w:marBottom w:val="0"/>
      <w:divBdr>
        <w:top w:val="none" w:sz="0" w:space="0" w:color="auto"/>
        <w:left w:val="none" w:sz="0" w:space="0" w:color="auto"/>
        <w:bottom w:val="none" w:sz="0" w:space="0" w:color="auto"/>
        <w:right w:val="none" w:sz="0" w:space="0" w:color="auto"/>
      </w:divBdr>
    </w:div>
    <w:div w:id="1350991350">
      <w:bodyDiv w:val="1"/>
      <w:marLeft w:val="0"/>
      <w:marRight w:val="0"/>
      <w:marTop w:val="0"/>
      <w:marBottom w:val="0"/>
      <w:divBdr>
        <w:top w:val="none" w:sz="0" w:space="0" w:color="auto"/>
        <w:left w:val="none" w:sz="0" w:space="0" w:color="auto"/>
        <w:bottom w:val="none" w:sz="0" w:space="0" w:color="auto"/>
        <w:right w:val="none" w:sz="0" w:space="0" w:color="auto"/>
      </w:divBdr>
    </w:div>
    <w:div w:id="1353414757">
      <w:bodyDiv w:val="1"/>
      <w:marLeft w:val="0"/>
      <w:marRight w:val="0"/>
      <w:marTop w:val="0"/>
      <w:marBottom w:val="0"/>
      <w:divBdr>
        <w:top w:val="none" w:sz="0" w:space="0" w:color="auto"/>
        <w:left w:val="none" w:sz="0" w:space="0" w:color="auto"/>
        <w:bottom w:val="none" w:sz="0" w:space="0" w:color="auto"/>
        <w:right w:val="none" w:sz="0" w:space="0" w:color="auto"/>
      </w:divBdr>
    </w:div>
    <w:div w:id="1354376655">
      <w:bodyDiv w:val="1"/>
      <w:marLeft w:val="0"/>
      <w:marRight w:val="0"/>
      <w:marTop w:val="0"/>
      <w:marBottom w:val="0"/>
      <w:divBdr>
        <w:top w:val="none" w:sz="0" w:space="0" w:color="auto"/>
        <w:left w:val="none" w:sz="0" w:space="0" w:color="auto"/>
        <w:bottom w:val="none" w:sz="0" w:space="0" w:color="auto"/>
        <w:right w:val="none" w:sz="0" w:space="0" w:color="auto"/>
      </w:divBdr>
    </w:div>
    <w:div w:id="1354726553">
      <w:bodyDiv w:val="1"/>
      <w:marLeft w:val="0"/>
      <w:marRight w:val="0"/>
      <w:marTop w:val="0"/>
      <w:marBottom w:val="0"/>
      <w:divBdr>
        <w:top w:val="none" w:sz="0" w:space="0" w:color="auto"/>
        <w:left w:val="none" w:sz="0" w:space="0" w:color="auto"/>
        <w:bottom w:val="none" w:sz="0" w:space="0" w:color="auto"/>
        <w:right w:val="none" w:sz="0" w:space="0" w:color="auto"/>
      </w:divBdr>
    </w:div>
    <w:div w:id="1355883984">
      <w:bodyDiv w:val="1"/>
      <w:marLeft w:val="0"/>
      <w:marRight w:val="0"/>
      <w:marTop w:val="0"/>
      <w:marBottom w:val="0"/>
      <w:divBdr>
        <w:top w:val="none" w:sz="0" w:space="0" w:color="auto"/>
        <w:left w:val="none" w:sz="0" w:space="0" w:color="auto"/>
        <w:bottom w:val="none" w:sz="0" w:space="0" w:color="auto"/>
        <w:right w:val="none" w:sz="0" w:space="0" w:color="auto"/>
      </w:divBdr>
    </w:div>
    <w:div w:id="1356732193">
      <w:bodyDiv w:val="1"/>
      <w:marLeft w:val="0"/>
      <w:marRight w:val="0"/>
      <w:marTop w:val="0"/>
      <w:marBottom w:val="0"/>
      <w:divBdr>
        <w:top w:val="none" w:sz="0" w:space="0" w:color="auto"/>
        <w:left w:val="none" w:sz="0" w:space="0" w:color="auto"/>
        <w:bottom w:val="none" w:sz="0" w:space="0" w:color="auto"/>
        <w:right w:val="none" w:sz="0" w:space="0" w:color="auto"/>
      </w:divBdr>
    </w:div>
    <w:div w:id="1357579113">
      <w:bodyDiv w:val="1"/>
      <w:marLeft w:val="0"/>
      <w:marRight w:val="0"/>
      <w:marTop w:val="0"/>
      <w:marBottom w:val="0"/>
      <w:divBdr>
        <w:top w:val="none" w:sz="0" w:space="0" w:color="auto"/>
        <w:left w:val="none" w:sz="0" w:space="0" w:color="auto"/>
        <w:bottom w:val="none" w:sz="0" w:space="0" w:color="auto"/>
        <w:right w:val="none" w:sz="0" w:space="0" w:color="auto"/>
      </w:divBdr>
    </w:div>
    <w:div w:id="1358460280">
      <w:bodyDiv w:val="1"/>
      <w:marLeft w:val="0"/>
      <w:marRight w:val="0"/>
      <w:marTop w:val="0"/>
      <w:marBottom w:val="0"/>
      <w:divBdr>
        <w:top w:val="none" w:sz="0" w:space="0" w:color="auto"/>
        <w:left w:val="none" w:sz="0" w:space="0" w:color="auto"/>
        <w:bottom w:val="none" w:sz="0" w:space="0" w:color="auto"/>
        <w:right w:val="none" w:sz="0" w:space="0" w:color="auto"/>
      </w:divBdr>
    </w:div>
    <w:div w:id="1362975183">
      <w:bodyDiv w:val="1"/>
      <w:marLeft w:val="0"/>
      <w:marRight w:val="0"/>
      <w:marTop w:val="0"/>
      <w:marBottom w:val="0"/>
      <w:divBdr>
        <w:top w:val="none" w:sz="0" w:space="0" w:color="auto"/>
        <w:left w:val="none" w:sz="0" w:space="0" w:color="auto"/>
        <w:bottom w:val="none" w:sz="0" w:space="0" w:color="auto"/>
        <w:right w:val="none" w:sz="0" w:space="0" w:color="auto"/>
      </w:divBdr>
    </w:div>
    <w:div w:id="1368798742">
      <w:bodyDiv w:val="1"/>
      <w:marLeft w:val="0"/>
      <w:marRight w:val="0"/>
      <w:marTop w:val="0"/>
      <w:marBottom w:val="0"/>
      <w:divBdr>
        <w:top w:val="none" w:sz="0" w:space="0" w:color="auto"/>
        <w:left w:val="none" w:sz="0" w:space="0" w:color="auto"/>
        <w:bottom w:val="none" w:sz="0" w:space="0" w:color="auto"/>
        <w:right w:val="none" w:sz="0" w:space="0" w:color="auto"/>
      </w:divBdr>
    </w:div>
    <w:div w:id="1369918661">
      <w:bodyDiv w:val="1"/>
      <w:marLeft w:val="0"/>
      <w:marRight w:val="0"/>
      <w:marTop w:val="0"/>
      <w:marBottom w:val="0"/>
      <w:divBdr>
        <w:top w:val="none" w:sz="0" w:space="0" w:color="auto"/>
        <w:left w:val="none" w:sz="0" w:space="0" w:color="auto"/>
        <w:bottom w:val="none" w:sz="0" w:space="0" w:color="auto"/>
        <w:right w:val="none" w:sz="0" w:space="0" w:color="auto"/>
      </w:divBdr>
    </w:div>
    <w:div w:id="1371343812">
      <w:bodyDiv w:val="1"/>
      <w:marLeft w:val="0"/>
      <w:marRight w:val="0"/>
      <w:marTop w:val="0"/>
      <w:marBottom w:val="0"/>
      <w:divBdr>
        <w:top w:val="none" w:sz="0" w:space="0" w:color="auto"/>
        <w:left w:val="none" w:sz="0" w:space="0" w:color="auto"/>
        <w:bottom w:val="none" w:sz="0" w:space="0" w:color="auto"/>
        <w:right w:val="none" w:sz="0" w:space="0" w:color="auto"/>
      </w:divBdr>
    </w:div>
    <w:div w:id="1371614699">
      <w:bodyDiv w:val="1"/>
      <w:marLeft w:val="0"/>
      <w:marRight w:val="0"/>
      <w:marTop w:val="0"/>
      <w:marBottom w:val="0"/>
      <w:divBdr>
        <w:top w:val="none" w:sz="0" w:space="0" w:color="auto"/>
        <w:left w:val="none" w:sz="0" w:space="0" w:color="auto"/>
        <w:bottom w:val="none" w:sz="0" w:space="0" w:color="auto"/>
        <w:right w:val="none" w:sz="0" w:space="0" w:color="auto"/>
      </w:divBdr>
    </w:div>
    <w:div w:id="1372459716">
      <w:bodyDiv w:val="1"/>
      <w:marLeft w:val="0"/>
      <w:marRight w:val="0"/>
      <w:marTop w:val="0"/>
      <w:marBottom w:val="0"/>
      <w:divBdr>
        <w:top w:val="none" w:sz="0" w:space="0" w:color="auto"/>
        <w:left w:val="none" w:sz="0" w:space="0" w:color="auto"/>
        <w:bottom w:val="none" w:sz="0" w:space="0" w:color="auto"/>
        <w:right w:val="none" w:sz="0" w:space="0" w:color="auto"/>
      </w:divBdr>
    </w:div>
    <w:div w:id="1373111989">
      <w:bodyDiv w:val="1"/>
      <w:marLeft w:val="0"/>
      <w:marRight w:val="0"/>
      <w:marTop w:val="0"/>
      <w:marBottom w:val="0"/>
      <w:divBdr>
        <w:top w:val="none" w:sz="0" w:space="0" w:color="auto"/>
        <w:left w:val="none" w:sz="0" w:space="0" w:color="auto"/>
        <w:bottom w:val="none" w:sz="0" w:space="0" w:color="auto"/>
        <w:right w:val="none" w:sz="0" w:space="0" w:color="auto"/>
      </w:divBdr>
    </w:div>
    <w:div w:id="1373772515">
      <w:bodyDiv w:val="1"/>
      <w:marLeft w:val="0"/>
      <w:marRight w:val="0"/>
      <w:marTop w:val="0"/>
      <w:marBottom w:val="0"/>
      <w:divBdr>
        <w:top w:val="none" w:sz="0" w:space="0" w:color="auto"/>
        <w:left w:val="none" w:sz="0" w:space="0" w:color="auto"/>
        <w:bottom w:val="none" w:sz="0" w:space="0" w:color="auto"/>
        <w:right w:val="none" w:sz="0" w:space="0" w:color="auto"/>
      </w:divBdr>
    </w:div>
    <w:div w:id="1373919886">
      <w:bodyDiv w:val="1"/>
      <w:marLeft w:val="0"/>
      <w:marRight w:val="0"/>
      <w:marTop w:val="0"/>
      <w:marBottom w:val="0"/>
      <w:divBdr>
        <w:top w:val="none" w:sz="0" w:space="0" w:color="auto"/>
        <w:left w:val="none" w:sz="0" w:space="0" w:color="auto"/>
        <w:bottom w:val="none" w:sz="0" w:space="0" w:color="auto"/>
        <w:right w:val="none" w:sz="0" w:space="0" w:color="auto"/>
      </w:divBdr>
    </w:div>
    <w:div w:id="1374693809">
      <w:bodyDiv w:val="1"/>
      <w:marLeft w:val="0"/>
      <w:marRight w:val="0"/>
      <w:marTop w:val="0"/>
      <w:marBottom w:val="0"/>
      <w:divBdr>
        <w:top w:val="none" w:sz="0" w:space="0" w:color="auto"/>
        <w:left w:val="none" w:sz="0" w:space="0" w:color="auto"/>
        <w:bottom w:val="none" w:sz="0" w:space="0" w:color="auto"/>
        <w:right w:val="none" w:sz="0" w:space="0" w:color="auto"/>
      </w:divBdr>
    </w:div>
    <w:div w:id="1379623776">
      <w:bodyDiv w:val="1"/>
      <w:marLeft w:val="0"/>
      <w:marRight w:val="0"/>
      <w:marTop w:val="0"/>
      <w:marBottom w:val="0"/>
      <w:divBdr>
        <w:top w:val="none" w:sz="0" w:space="0" w:color="auto"/>
        <w:left w:val="none" w:sz="0" w:space="0" w:color="auto"/>
        <w:bottom w:val="none" w:sz="0" w:space="0" w:color="auto"/>
        <w:right w:val="none" w:sz="0" w:space="0" w:color="auto"/>
      </w:divBdr>
    </w:div>
    <w:div w:id="1379889035">
      <w:bodyDiv w:val="1"/>
      <w:marLeft w:val="0"/>
      <w:marRight w:val="0"/>
      <w:marTop w:val="0"/>
      <w:marBottom w:val="0"/>
      <w:divBdr>
        <w:top w:val="none" w:sz="0" w:space="0" w:color="auto"/>
        <w:left w:val="none" w:sz="0" w:space="0" w:color="auto"/>
        <w:bottom w:val="none" w:sz="0" w:space="0" w:color="auto"/>
        <w:right w:val="none" w:sz="0" w:space="0" w:color="auto"/>
      </w:divBdr>
    </w:div>
    <w:div w:id="1380934254">
      <w:bodyDiv w:val="1"/>
      <w:marLeft w:val="0"/>
      <w:marRight w:val="0"/>
      <w:marTop w:val="0"/>
      <w:marBottom w:val="0"/>
      <w:divBdr>
        <w:top w:val="none" w:sz="0" w:space="0" w:color="auto"/>
        <w:left w:val="none" w:sz="0" w:space="0" w:color="auto"/>
        <w:bottom w:val="none" w:sz="0" w:space="0" w:color="auto"/>
        <w:right w:val="none" w:sz="0" w:space="0" w:color="auto"/>
      </w:divBdr>
    </w:div>
    <w:div w:id="1383018791">
      <w:bodyDiv w:val="1"/>
      <w:marLeft w:val="0"/>
      <w:marRight w:val="0"/>
      <w:marTop w:val="0"/>
      <w:marBottom w:val="0"/>
      <w:divBdr>
        <w:top w:val="none" w:sz="0" w:space="0" w:color="auto"/>
        <w:left w:val="none" w:sz="0" w:space="0" w:color="auto"/>
        <w:bottom w:val="none" w:sz="0" w:space="0" w:color="auto"/>
        <w:right w:val="none" w:sz="0" w:space="0" w:color="auto"/>
      </w:divBdr>
    </w:div>
    <w:div w:id="1385712367">
      <w:bodyDiv w:val="1"/>
      <w:marLeft w:val="0"/>
      <w:marRight w:val="0"/>
      <w:marTop w:val="0"/>
      <w:marBottom w:val="0"/>
      <w:divBdr>
        <w:top w:val="none" w:sz="0" w:space="0" w:color="auto"/>
        <w:left w:val="none" w:sz="0" w:space="0" w:color="auto"/>
        <w:bottom w:val="none" w:sz="0" w:space="0" w:color="auto"/>
        <w:right w:val="none" w:sz="0" w:space="0" w:color="auto"/>
      </w:divBdr>
    </w:div>
    <w:div w:id="1386829383">
      <w:bodyDiv w:val="1"/>
      <w:marLeft w:val="0"/>
      <w:marRight w:val="0"/>
      <w:marTop w:val="0"/>
      <w:marBottom w:val="0"/>
      <w:divBdr>
        <w:top w:val="none" w:sz="0" w:space="0" w:color="auto"/>
        <w:left w:val="none" w:sz="0" w:space="0" w:color="auto"/>
        <w:bottom w:val="none" w:sz="0" w:space="0" w:color="auto"/>
        <w:right w:val="none" w:sz="0" w:space="0" w:color="auto"/>
      </w:divBdr>
    </w:div>
    <w:div w:id="1387029965">
      <w:bodyDiv w:val="1"/>
      <w:marLeft w:val="0"/>
      <w:marRight w:val="0"/>
      <w:marTop w:val="0"/>
      <w:marBottom w:val="0"/>
      <w:divBdr>
        <w:top w:val="none" w:sz="0" w:space="0" w:color="auto"/>
        <w:left w:val="none" w:sz="0" w:space="0" w:color="auto"/>
        <w:bottom w:val="none" w:sz="0" w:space="0" w:color="auto"/>
        <w:right w:val="none" w:sz="0" w:space="0" w:color="auto"/>
      </w:divBdr>
    </w:div>
    <w:div w:id="1391230773">
      <w:bodyDiv w:val="1"/>
      <w:marLeft w:val="0"/>
      <w:marRight w:val="0"/>
      <w:marTop w:val="0"/>
      <w:marBottom w:val="0"/>
      <w:divBdr>
        <w:top w:val="none" w:sz="0" w:space="0" w:color="auto"/>
        <w:left w:val="none" w:sz="0" w:space="0" w:color="auto"/>
        <w:bottom w:val="none" w:sz="0" w:space="0" w:color="auto"/>
        <w:right w:val="none" w:sz="0" w:space="0" w:color="auto"/>
      </w:divBdr>
    </w:div>
    <w:div w:id="1391421196">
      <w:bodyDiv w:val="1"/>
      <w:marLeft w:val="0"/>
      <w:marRight w:val="0"/>
      <w:marTop w:val="0"/>
      <w:marBottom w:val="0"/>
      <w:divBdr>
        <w:top w:val="none" w:sz="0" w:space="0" w:color="auto"/>
        <w:left w:val="none" w:sz="0" w:space="0" w:color="auto"/>
        <w:bottom w:val="none" w:sz="0" w:space="0" w:color="auto"/>
        <w:right w:val="none" w:sz="0" w:space="0" w:color="auto"/>
      </w:divBdr>
    </w:div>
    <w:div w:id="1398045567">
      <w:bodyDiv w:val="1"/>
      <w:marLeft w:val="0"/>
      <w:marRight w:val="0"/>
      <w:marTop w:val="0"/>
      <w:marBottom w:val="0"/>
      <w:divBdr>
        <w:top w:val="none" w:sz="0" w:space="0" w:color="auto"/>
        <w:left w:val="none" w:sz="0" w:space="0" w:color="auto"/>
        <w:bottom w:val="none" w:sz="0" w:space="0" w:color="auto"/>
        <w:right w:val="none" w:sz="0" w:space="0" w:color="auto"/>
      </w:divBdr>
    </w:div>
    <w:div w:id="1401169811">
      <w:bodyDiv w:val="1"/>
      <w:marLeft w:val="0"/>
      <w:marRight w:val="0"/>
      <w:marTop w:val="0"/>
      <w:marBottom w:val="0"/>
      <w:divBdr>
        <w:top w:val="none" w:sz="0" w:space="0" w:color="auto"/>
        <w:left w:val="none" w:sz="0" w:space="0" w:color="auto"/>
        <w:bottom w:val="none" w:sz="0" w:space="0" w:color="auto"/>
        <w:right w:val="none" w:sz="0" w:space="0" w:color="auto"/>
      </w:divBdr>
    </w:div>
    <w:div w:id="1410882306">
      <w:bodyDiv w:val="1"/>
      <w:marLeft w:val="0"/>
      <w:marRight w:val="0"/>
      <w:marTop w:val="0"/>
      <w:marBottom w:val="0"/>
      <w:divBdr>
        <w:top w:val="none" w:sz="0" w:space="0" w:color="auto"/>
        <w:left w:val="none" w:sz="0" w:space="0" w:color="auto"/>
        <w:bottom w:val="none" w:sz="0" w:space="0" w:color="auto"/>
        <w:right w:val="none" w:sz="0" w:space="0" w:color="auto"/>
      </w:divBdr>
    </w:div>
    <w:div w:id="1411587384">
      <w:bodyDiv w:val="1"/>
      <w:marLeft w:val="0"/>
      <w:marRight w:val="0"/>
      <w:marTop w:val="0"/>
      <w:marBottom w:val="0"/>
      <w:divBdr>
        <w:top w:val="none" w:sz="0" w:space="0" w:color="auto"/>
        <w:left w:val="none" w:sz="0" w:space="0" w:color="auto"/>
        <w:bottom w:val="none" w:sz="0" w:space="0" w:color="auto"/>
        <w:right w:val="none" w:sz="0" w:space="0" w:color="auto"/>
      </w:divBdr>
    </w:div>
    <w:div w:id="1412041030">
      <w:bodyDiv w:val="1"/>
      <w:marLeft w:val="0"/>
      <w:marRight w:val="0"/>
      <w:marTop w:val="0"/>
      <w:marBottom w:val="0"/>
      <w:divBdr>
        <w:top w:val="none" w:sz="0" w:space="0" w:color="auto"/>
        <w:left w:val="none" w:sz="0" w:space="0" w:color="auto"/>
        <w:bottom w:val="none" w:sz="0" w:space="0" w:color="auto"/>
        <w:right w:val="none" w:sz="0" w:space="0" w:color="auto"/>
      </w:divBdr>
    </w:div>
    <w:div w:id="1412115814">
      <w:bodyDiv w:val="1"/>
      <w:marLeft w:val="0"/>
      <w:marRight w:val="0"/>
      <w:marTop w:val="0"/>
      <w:marBottom w:val="0"/>
      <w:divBdr>
        <w:top w:val="none" w:sz="0" w:space="0" w:color="auto"/>
        <w:left w:val="none" w:sz="0" w:space="0" w:color="auto"/>
        <w:bottom w:val="none" w:sz="0" w:space="0" w:color="auto"/>
        <w:right w:val="none" w:sz="0" w:space="0" w:color="auto"/>
      </w:divBdr>
    </w:div>
    <w:div w:id="1412770554">
      <w:bodyDiv w:val="1"/>
      <w:marLeft w:val="0"/>
      <w:marRight w:val="0"/>
      <w:marTop w:val="0"/>
      <w:marBottom w:val="0"/>
      <w:divBdr>
        <w:top w:val="none" w:sz="0" w:space="0" w:color="auto"/>
        <w:left w:val="none" w:sz="0" w:space="0" w:color="auto"/>
        <w:bottom w:val="none" w:sz="0" w:space="0" w:color="auto"/>
        <w:right w:val="none" w:sz="0" w:space="0" w:color="auto"/>
      </w:divBdr>
    </w:div>
    <w:div w:id="1414007119">
      <w:bodyDiv w:val="1"/>
      <w:marLeft w:val="0"/>
      <w:marRight w:val="0"/>
      <w:marTop w:val="0"/>
      <w:marBottom w:val="0"/>
      <w:divBdr>
        <w:top w:val="none" w:sz="0" w:space="0" w:color="auto"/>
        <w:left w:val="none" w:sz="0" w:space="0" w:color="auto"/>
        <w:bottom w:val="none" w:sz="0" w:space="0" w:color="auto"/>
        <w:right w:val="none" w:sz="0" w:space="0" w:color="auto"/>
      </w:divBdr>
    </w:div>
    <w:div w:id="1414354644">
      <w:bodyDiv w:val="1"/>
      <w:marLeft w:val="0"/>
      <w:marRight w:val="0"/>
      <w:marTop w:val="0"/>
      <w:marBottom w:val="0"/>
      <w:divBdr>
        <w:top w:val="none" w:sz="0" w:space="0" w:color="auto"/>
        <w:left w:val="none" w:sz="0" w:space="0" w:color="auto"/>
        <w:bottom w:val="none" w:sz="0" w:space="0" w:color="auto"/>
        <w:right w:val="none" w:sz="0" w:space="0" w:color="auto"/>
      </w:divBdr>
    </w:div>
    <w:div w:id="1415013403">
      <w:bodyDiv w:val="1"/>
      <w:marLeft w:val="0"/>
      <w:marRight w:val="0"/>
      <w:marTop w:val="0"/>
      <w:marBottom w:val="0"/>
      <w:divBdr>
        <w:top w:val="none" w:sz="0" w:space="0" w:color="auto"/>
        <w:left w:val="none" w:sz="0" w:space="0" w:color="auto"/>
        <w:bottom w:val="none" w:sz="0" w:space="0" w:color="auto"/>
        <w:right w:val="none" w:sz="0" w:space="0" w:color="auto"/>
      </w:divBdr>
    </w:div>
    <w:div w:id="1416709361">
      <w:bodyDiv w:val="1"/>
      <w:marLeft w:val="0"/>
      <w:marRight w:val="0"/>
      <w:marTop w:val="0"/>
      <w:marBottom w:val="0"/>
      <w:divBdr>
        <w:top w:val="none" w:sz="0" w:space="0" w:color="auto"/>
        <w:left w:val="none" w:sz="0" w:space="0" w:color="auto"/>
        <w:bottom w:val="none" w:sz="0" w:space="0" w:color="auto"/>
        <w:right w:val="none" w:sz="0" w:space="0" w:color="auto"/>
      </w:divBdr>
    </w:div>
    <w:div w:id="1418331750">
      <w:bodyDiv w:val="1"/>
      <w:marLeft w:val="0"/>
      <w:marRight w:val="0"/>
      <w:marTop w:val="0"/>
      <w:marBottom w:val="0"/>
      <w:divBdr>
        <w:top w:val="none" w:sz="0" w:space="0" w:color="auto"/>
        <w:left w:val="none" w:sz="0" w:space="0" w:color="auto"/>
        <w:bottom w:val="none" w:sz="0" w:space="0" w:color="auto"/>
        <w:right w:val="none" w:sz="0" w:space="0" w:color="auto"/>
      </w:divBdr>
    </w:div>
    <w:div w:id="1424257635">
      <w:bodyDiv w:val="1"/>
      <w:marLeft w:val="0"/>
      <w:marRight w:val="0"/>
      <w:marTop w:val="0"/>
      <w:marBottom w:val="0"/>
      <w:divBdr>
        <w:top w:val="none" w:sz="0" w:space="0" w:color="auto"/>
        <w:left w:val="none" w:sz="0" w:space="0" w:color="auto"/>
        <w:bottom w:val="none" w:sz="0" w:space="0" w:color="auto"/>
        <w:right w:val="none" w:sz="0" w:space="0" w:color="auto"/>
      </w:divBdr>
    </w:div>
    <w:div w:id="1426076125">
      <w:bodyDiv w:val="1"/>
      <w:marLeft w:val="0"/>
      <w:marRight w:val="0"/>
      <w:marTop w:val="0"/>
      <w:marBottom w:val="0"/>
      <w:divBdr>
        <w:top w:val="none" w:sz="0" w:space="0" w:color="auto"/>
        <w:left w:val="none" w:sz="0" w:space="0" w:color="auto"/>
        <w:bottom w:val="none" w:sz="0" w:space="0" w:color="auto"/>
        <w:right w:val="none" w:sz="0" w:space="0" w:color="auto"/>
      </w:divBdr>
    </w:div>
    <w:div w:id="1426264598">
      <w:bodyDiv w:val="1"/>
      <w:marLeft w:val="0"/>
      <w:marRight w:val="0"/>
      <w:marTop w:val="0"/>
      <w:marBottom w:val="0"/>
      <w:divBdr>
        <w:top w:val="none" w:sz="0" w:space="0" w:color="auto"/>
        <w:left w:val="none" w:sz="0" w:space="0" w:color="auto"/>
        <w:bottom w:val="none" w:sz="0" w:space="0" w:color="auto"/>
        <w:right w:val="none" w:sz="0" w:space="0" w:color="auto"/>
      </w:divBdr>
    </w:div>
    <w:div w:id="1426801837">
      <w:bodyDiv w:val="1"/>
      <w:marLeft w:val="0"/>
      <w:marRight w:val="0"/>
      <w:marTop w:val="0"/>
      <w:marBottom w:val="0"/>
      <w:divBdr>
        <w:top w:val="none" w:sz="0" w:space="0" w:color="auto"/>
        <w:left w:val="none" w:sz="0" w:space="0" w:color="auto"/>
        <w:bottom w:val="none" w:sz="0" w:space="0" w:color="auto"/>
        <w:right w:val="none" w:sz="0" w:space="0" w:color="auto"/>
      </w:divBdr>
    </w:div>
    <w:div w:id="1429689498">
      <w:bodyDiv w:val="1"/>
      <w:marLeft w:val="0"/>
      <w:marRight w:val="0"/>
      <w:marTop w:val="0"/>
      <w:marBottom w:val="0"/>
      <w:divBdr>
        <w:top w:val="none" w:sz="0" w:space="0" w:color="auto"/>
        <w:left w:val="none" w:sz="0" w:space="0" w:color="auto"/>
        <w:bottom w:val="none" w:sz="0" w:space="0" w:color="auto"/>
        <w:right w:val="none" w:sz="0" w:space="0" w:color="auto"/>
      </w:divBdr>
    </w:div>
    <w:div w:id="1430006781">
      <w:bodyDiv w:val="1"/>
      <w:marLeft w:val="0"/>
      <w:marRight w:val="0"/>
      <w:marTop w:val="0"/>
      <w:marBottom w:val="0"/>
      <w:divBdr>
        <w:top w:val="none" w:sz="0" w:space="0" w:color="auto"/>
        <w:left w:val="none" w:sz="0" w:space="0" w:color="auto"/>
        <w:bottom w:val="none" w:sz="0" w:space="0" w:color="auto"/>
        <w:right w:val="none" w:sz="0" w:space="0" w:color="auto"/>
      </w:divBdr>
    </w:div>
    <w:div w:id="1431319828">
      <w:bodyDiv w:val="1"/>
      <w:marLeft w:val="0"/>
      <w:marRight w:val="0"/>
      <w:marTop w:val="0"/>
      <w:marBottom w:val="0"/>
      <w:divBdr>
        <w:top w:val="none" w:sz="0" w:space="0" w:color="auto"/>
        <w:left w:val="none" w:sz="0" w:space="0" w:color="auto"/>
        <w:bottom w:val="none" w:sz="0" w:space="0" w:color="auto"/>
        <w:right w:val="none" w:sz="0" w:space="0" w:color="auto"/>
      </w:divBdr>
    </w:div>
    <w:div w:id="1432048617">
      <w:bodyDiv w:val="1"/>
      <w:marLeft w:val="0"/>
      <w:marRight w:val="0"/>
      <w:marTop w:val="0"/>
      <w:marBottom w:val="0"/>
      <w:divBdr>
        <w:top w:val="none" w:sz="0" w:space="0" w:color="auto"/>
        <w:left w:val="none" w:sz="0" w:space="0" w:color="auto"/>
        <w:bottom w:val="none" w:sz="0" w:space="0" w:color="auto"/>
        <w:right w:val="none" w:sz="0" w:space="0" w:color="auto"/>
      </w:divBdr>
    </w:div>
    <w:div w:id="1433624354">
      <w:bodyDiv w:val="1"/>
      <w:marLeft w:val="0"/>
      <w:marRight w:val="0"/>
      <w:marTop w:val="0"/>
      <w:marBottom w:val="0"/>
      <w:divBdr>
        <w:top w:val="none" w:sz="0" w:space="0" w:color="auto"/>
        <w:left w:val="none" w:sz="0" w:space="0" w:color="auto"/>
        <w:bottom w:val="none" w:sz="0" w:space="0" w:color="auto"/>
        <w:right w:val="none" w:sz="0" w:space="0" w:color="auto"/>
      </w:divBdr>
    </w:div>
    <w:div w:id="1434670957">
      <w:bodyDiv w:val="1"/>
      <w:marLeft w:val="0"/>
      <w:marRight w:val="0"/>
      <w:marTop w:val="0"/>
      <w:marBottom w:val="0"/>
      <w:divBdr>
        <w:top w:val="none" w:sz="0" w:space="0" w:color="auto"/>
        <w:left w:val="none" w:sz="0" w:space="0" w:color="auto"/>
        <w:bottom w:val="none" w:sz="0" w:space="0" w:color="auto"/>
        <w:right w:val="none" w:sz="0" w:space="0" w:color="auto"/>
      </w:divBdr>
    </w:div>
    <w:div w:id="1435443933">
      <w:bodyDiv w:val="1"/>
      <w:marLeft w:val="0"/>
      <w:marRight w:val="0"/>
      <w:marTop w:val="0"/>
      <w:marBottom w:val="0"/>
      <w:divBdr>
        <w:top w:val="none" w:sz="0" w:space="0" w:color="auto"/>
        <w:left w:val="none" w:sz="0" w:space="0" w:color="auto"/>
        <w:bottom w:val="none" w:sz="0" w:space="0" w:color="auto"/>
        <w:right w:val="none" w:sz="0" w:space="0" w:color="auto"/>
      </w:divBdr>
    </w:div>
    <w:div w:id="1435638620">
      <w:bodyDiv w:val="1"/>
      <w:marLeft w:val="0"/>
      <w:marRight w:val="0"/>
      <w:marTop w:val="0"/>
      <w:marBottom w:val="0"/>
      <w:divBdr>
        <w:top w:val="none" w:sz="0" w:space="0" w:color="auto"/>
        <w:left w:val="none" w:sz="0" w:space="0" w:color="auto"/>
        <w:bottom w:val="none" w:sz="0" w:space="0" w:color="auto"/>
        <w:right w:val="none" w:sz="0" w:space="0" w:color="auto"/>
      </w:divBdr>
    </w:div>
    <w:div w:id="1441684299">
      <w:bodyDiv w:val="1"/>
      <w:marLeft w:val="0"/>
      <w:marRight w:val="0"/>
      <w:marTop w:val="0"/>
      <w:marBottom w:val="0"/>
      <w:divBdr>
        <w:top w:val="none" w:sz="0" w:space="0" w:color="auto"/>
        <w:left w:val="none" w:sz="0" w:space="0" w:color="auto"/>
        <w:bottom w:val="none" w:sz="0" w:space="0" w:color="auto"/>
        <w:right w:val="none" w:sz="0" w:space="0" w:color="auto"/>
      </w:divBdr>
    </w:div>
    <w:div w:id="1445269585">
      <w:bodyDiv w:val="1"/>
      <w:marLeft w:val="0"/>
      <w:marRight w:val="0"/>
      <w:marTop w:val="0"/>
      <w:marBottom w:val="0"/>
      <w:divBdr>
        <w:top w:val="none" w:sz="0" w:space="0" w:color="auto"/>
        <w:left w:val="none" w:sz="0" w:space="0" w:color="auto"/>
        <w:bottom w:val="none" w:sz="0" w:space="0" w:color="auto"/>
        <w:right w:val="none" w:sz="0" w:space="0" w:color="auto"/>
      </w:divBdr>
    </w:div>
    <w:div w:id="1445811588">
      <w:bodyDiv w:val="1"/>
      <w:marLeft w:val="0"/>
      <w:marRight w:val="0"/>
      <w:marTop w:val="0"/>
      <w:marBottom w:val="0"/>
      <w:divBdr>
        <w:top w:val="none" w:sz="0" w:space="0" w:color="auto"/>
        <w:left w:val="none" w:sz="0" w:space="0" w:color="auto"/>
        <w:bottom w:val="none" w:sz="0" w:space="0" w:color="auto"/>
        <w:right w:val="none" w:sz="0" w:space="0" w:color="auto"/>
      </w:divBdr>
    </w:div>
    <w:div w:id="1449813202">
      <w:bodyDiv w:val="1"/>
      <w:marLeft w:val="0"/>
      <w:marRight w:val="0"/>
      <w:marTop w:val="0"/>
      <w:marBottom w:val="0"/>
      <w:divBdr>
        <w:top w:val="none" w:sz="0" w:space="0" w:color="auto"/>
        <w:left w:val="none" w:sz="0" w:space="0" w:color="auto"/>
        <w:bottom w:val="none" w:sz="0" w:space="0" w:color="auto"/>
        <w:right w:val="none" w:sz="0" w:space="0" w:color="auto"/>
      </w:divBdr>
    </w:div>
    <w:div w:id="1450394081">
      <w:bodyDiv w:val="1"/>
      <w:marLeft w:val="0"/>
      <w:marRight w:val="0"/>
      <w:marTop w:val="0"/>
      <w:marBottom w:val="0"/>
      <w:divBdr>
        <w:top w:val="none" w:sz="0" w:space="0" w:color="auto"/>
        <w:left w:val="none" w:sz="0" w:space="0" w:color="auto"/>
        <w:bottom w:val="none" w:sz="0" w:space="0" w:color="auto"/>
        <w:right w:val="none" w:sz="0" w:space="0" w:color="auto"/>
      </w:divBdr>
    </w:div>
    <w:div w:id="1450514983">
      <w:bodyDiv w:val="1"/>
      <w:marLeft w:val="0"/>
      <w:marRight w:val="0"/>
      <w:marTop w:val="0"/>
      <w:marBottom w:val="0"/>
      <w:divBdr>
        <w:top w:val="none" w:sz="0" w:space="0" w:color="auto"/>
        <w:left w:val="none" w:sz="0" w:space="0" w:color="auto"/>
        <w:bottom w:val="none" w:sz="0" w:space="0" w:color="auto"/>
        <w:right w:val="none" w:sz="0" w:space="0" w:color="auto"/>
      </w:divBdr>
    </w:div>
    <w:div w:id="1450585959">
      <w:bodyDiv w:val="1"/>
      <w:marLeft w:val="0"/>
      <w:marRight w:val="0"/>
      <w:marTop w:val="0"/>
      <w:marBottom w:val="0"/>
      <w:divBdr>
        <w:top w:val="none" w:sz="0" w:space="0" w:color="auto"/>
        <w:left w:val="none" w:sz="0" w:space="0" w:color="auto"/>
        <w:bottom w:val="none" w:sz="0" w:space="0" w:color="auto"/>
        <w:right w:val="none" w:sz="0" w:space="0" w:color="auto"/>
      </w:divBdr>
    </w:div>
    <w:div w:id="1457603764">
      <w:bodyDiv w:val="1"/>
      <w:marLeft w:val="0"/>
      <w:marRight w:val="0"/>
      <w:marTop w:val="0"/>
      <w:marBottom w:val="0"/>
      <w:divBdr>
        <w:top w:val="none" w:sz="0" w:space="0" w:color="auto"/>
        <w:left w:val="none" w:sz="0" w:space="0" w:color="auto"/>
        <w:bottom w:val="none" w:sz="0" w:space="0" w:color="auto"/>
        <w:right w:val="none" w:sz="0" w:space="0" w:color="auto"/>
      </w:divBdr>
    </w:div>
    <w:div w:id="1457793977">
      <w:bodyDiv w:val="1"/>
      <w:marLeft w:val="0"/>
      <w:marRight w:val="0"/>
      <w:marTop w:val="0"/>
      <w:marBottom w:val="0"/>
      <w:divBdr>
        <w:top w:val="none" w:sz="0" w:space="0" w:color="auto"/>
        <w:left w:val="none" w:sz="0" w:space="0" w:color="auto"/>
        <w:bottom w:val="none" w:sz="0" w:space="0" w:color="auto"/>
        <w:right w:val="none" w:sz="0" w:space="0" w:color="auto"/>
      </w:divBdr>
    </w:div>
    <w:div w:id="1463114797">
      <w:bodyDiv w:val="1"/>
      <w:marLeft w:val="0"/>
      <w:marRight w:val="0"/>
      <w:marTop w:val="0"/>
      <w:marBottom w:val="0"/>
      <w:divBdr>
        <w:top w:val="none" w:sz="0" w:space="0" w:color="auto"/>
        <w:left w:val="none" w:sz="0" w:space="0" w:color="auto"/>
        <w:bottom w:val="none" w:sz="0" w:space="0" w:color="auto"/>
        <w:right w:val="none" w:sz="0" w:space="0" w:color="auto"/>
      </w:divBdr>
    </w:div>
    <w:div w:id="1463839715">
      <w:bodyDiv w:val="1"/>
      <w:marLeft w:val="0"/>
      <w:marRight w:val="0"/>
      <w:marTop w:val="0"/>
      <w:marBottom w:val="0"/>
      <w:divBdr>
        <w:top w:val="none" w:sz="0" w:space="0" w:color="auto"/>
        <w:left w:val="none" w:sz="0" w:space="0" w:color="auto"/>
        <w:bottom w:val="none" w:sz="0" w:space="0" w:color="auto"/>
        <w:right w:val="none" w:sz="0" w:space="0" w:color="auto"/>
      </w:divBdr>
    </w:div>
    <w:div w:id="1465543856">
      <w:bodyDiv w:val="1"/>
      <w:marLeft w:val="0"/>
      <w:marRight w:val="0"/>
      <w:marTop w:val="0"/>
      <w:marBottom w:val="0"/>
      <w:divBdr>
        <w:top w:val="none" w:sz="0" w:space="0" w:color="auto"/>
        <w:left w:val="none" w:sz="0" w:space="0" w:color="auto"/>
        <w:bottom w:val="none" w:sz="0" w:space="0" w:color="auto"/>
        <w:right w:val="none" w:sz="0" w:space="0" w:color="auto"/>
      </w:divBdr>
    </w:div>
    <w:div w:id="1466391278">
      <w:bodyDiv w:val="1"/>
      <w:marLeft w:val="0"/>
      <w:marRight w:val="0"/>
      <w:marTop w:val="0"/>
      <w:marBottom w:val="0"/>
      <w:divBdr>
        <w:top w:val="none" w:sz="0" w:space="0" w:color="auto"/>
        <w:left w:val="none" w:sz="0" w:space="0" w:color="auto"/>
        <w:bottom w:val="none" w:sz="0" w:space="0" w:color="auto"/>
        <w:right w:val="none" w:sz="0" w:space="0" w:color="auto"/>
      </w:divBdr>
    </w:div>
    <w:div w:id="1466967211">
      <w:bodyDiv w:val="1"/>
      <w:marLeft w:val="0"/>
      <w:marRight w:val="0"/>
      <w:marTop w:val="0"/>
      <w:marBottom w:val="0"/>
      <w:divBdr>
        <w:top w:val="none" w:sz="0" w:space="0" w:color="auto"/>
        <w:left w:val="none" w:sz="0" w:space="0" w:color="auto"/>
        <w:bottom w:val="none" w:sz="0" w:space="0" w:color="auto"/>
        <w:right w:val="none" w:sz="0" w:space="0" w:color="auto"/>
      </w:divBdr>
    </w:div>
    <w:div w:id="1467426730">
      <w:bodyDiv w:val="1"/>
      <w:marLeft w:val="0"/>
      <w:marRight w:val="0"/>
      <w:marTop w:val="0"/>
      <w:marBottom w:val="0"/>
      <w:divBdr>
        <w:top w:val="none" w:sz="0" w:space="0" w:color="auto"/>
        <w:left w:val="none" w:sz="0" w:space="0" w:color="auto"/>
        <w:bottom w:val="none" w:sz="0" w:space="0" w:color="auto"/>
        <w:right w:val="none" w:sz="0" w:space="0" w:color="auto"/>
      </w:divBdr>
    </w:div>
    <w:div w:id="1473599267">
      <w:bodyDiv w:val="1"/>
      <w:marLeft w:val="0"/>
      <w:marRight w:val="0"/>
      <w:marTop w:val="0"/>
      <w:marBottom w:val="0"/>
      <w:divBdr>
        <w:top w:val="none" w:sz="0" w:space="0" w:color="auto"/>
        <w:left w:val="none" w:sz="0" w:space="0" w:color="auto"/>
        <w:bottom w:val="none" w:sz="0" w:space="0" w:color="auto"/>
        <w:right w:val="none" w:sz="0" w:space="0" w:color="auto"/>
      </w:divBdr>
    </w:div>
    <w:div w:id="1478495869">
      <w:bodyDiv w:val="1"/>
      <w:marLeft w:val="0"/>
      <w:marRight w:val="0"/>
      <w:marTop w:val="0"/>
      <w:marBottom w:val="0"/>
      <w:divBdr>
        <w:top w:val="none" w:sz="0" w:space="0" w:color="auto"/>
        <w:left w:val="none" w:sz="0" w:space="0" w:color="auto"/>
        <w:bottom w:val="none" w:sz="0" w:space="0" w:color="auto"/>
        <w:right w:val="none" w:sz="0" w:space="0" w:color="auto"/>
      </w:divBdr>
    </w:div>
    <w:div w:id="1479036701">
      <w:bodyDiv w:val="1"/>
      <w:marLeft w:val="0"/>
      <w:marRight w:val="0"/>
      <w:marTop w:val="0"/>
      <w:marBottom w:val="0"/>
      <w:divBdr>
        <w:top w:val="none" w:sz="0" w:space="0" w:color="auto"/>
        <w:left w:val="none" w:sz="0" w:space="0" w:color="auto"/>
        <w:bottom w:val="none" w:sz="0" w:space="0" w:color="auto"/>
        <w:right w:val="none" w:sz="0" w:space="0" w:color="auto"/>
      </w:divBdr>
    </w:div>
    <w:div w:id="1480340196">
      <w:bodyDiv w:val="1"/>
      <w:marLeft w:val="0"/>
      <w:marRight w:val="0"/>
      <w:marTop w:val="0"/>
      <w:marBottom w:val="0"/>
      <w:divBdr>
        <w:top w:val="none" w:sz="0" w:space="0" w:color="auto"/>
        <w:left w:val="none" w:sz="0" w:space="0" w:color="auto"/>
        <w:bottom w:val="none" w:sz="0" w:space="0" w:color="auto"/>
        <w:right w:val="none" w:sz="0" w:space="0" w:color="auto"/>
      </w:divBdr>
    </w:div>
    <w:div w:id="1480415990">
      <w:bodyDiv w:val="1"/>
      <w:marLeft w:val="0"/>
      <w:marRight w:val="0"/>
      <w:marTop w:val="0"/>
      <w:marBottom w:val="0"/>
      <w:divBdr>
        <w:top w:val="none" w:sz="0" w:space="0" w:color="auto"/>
        <w:left w:val="none" w:sz="0" w:space="0" w:color="auto"/>
        <w:bottom w:val="none" w:sz="0" w:space="0" w:color="auto"/>
        <w:right w:val="none" w:sz="0" w:space="0" w:color="auto"/>
      </w:divBdr>
    </w:div>
    <w:div w:id="1480729333">
      <w:bodyDiv w:val="1"/>
      <w:marLeft w:val="0"/>
      <w:marRight w:val="0"/>
      <w:marTop w:val="0"/>
      <w:marBottom w:val="0"/>
      <w:divBdr>
        <w:top w:val="none" w:sz="0" w:space="0" w:color="auto"/>
        <w:left w:val="none" w:sz="0" w:space="0" w:color="auto"/>
        <w:bottom w:val="none" w:sz="0" w:space="0" w:color="auto"/>
        <w:right w:val="none" w:sz="0" w:space="0" w:color="auto"/>
      </w:divBdr>
    </w:div>
    <w:div w:id="1482845175">
      <w:bodyDiv w:val="1"/>
      <w:marLeft w:val="0"/>
      <w:marRight w:val="0"/>
      <w:marTop w:val="0"/>
      <w:marBottom w:val="0"/>
      <w:divBdr>
        <w:top w:val="none" w:sz="0" w:space="0" w:color="auto"/>
        <w:left w:val="none" w:sz="0" w:space="0" w:color="auto"/>
        <w:bottom w:val="none" w:sz="0" w:space="0" w:color="auto"/>
        <w:right w:val="none" w:sz="0" w:space="0" w:color="auto"/>
      </w:divBdr>
    </w:div>
    <w:div w:id="1483038883">
      <w:bodyDiv w:val="1"/>
      <w:marLeft w:val="0"/>
      <w:marRight w:val="0"/>
      <w:marTop w:val="0"/>
      <w:marBottom w:val="0"/>
      <w:divBdr>
        <w:top w:val="none" w:sz="0" w:space="0" w:color="auto"/>
        <w:left w:val="none" w:sz="0" w:space="0" w:color="auto"/>
        <w:bottom w:val="none" w:sz="0" w:space="0" w:color="auto"/>
        <w:right w:val="none" w:sz="0" w:space="0" w:color="auto"/>
      </w:divBdr>
    </w:div>
    <w:div w:id="1483691106">
      <w:bodyDiv w:val="1"/>
      <w:marLeft w:val="0"/>
      <w:marRight w:val="0"/>
      <w:marTop w:val="0"/>
      <w:marBottom w:val="0"/>
      <w:divBdr>
        <w:top w:val="none" w:sz="0" w:space="0" w:color="auto"/>
        <w:left w:val="none" w:sz="0" w:space="0" w:color="auto"/>
        <w:bottom w:val="none" w:sz="0" w:space="0" w:color="auto"/>
        <w:right w:val="none" w:sz="0" w:space="0" w:color="auto"/>
      </w:divBdr>
    </w:div>
    <w:div w:id="1483741252">
      <w:bodyDiv w:val="1"/>
      <w:marLeft w:val="0"/>
      <w:marRight w:val="0"/>
      <w:marTop w:val="0"/>
      <w:marBottom w:val="0"/>
      <w:divBdr>
        <w:top w:val="none" w:sz="0" w:space="0" w:color="auto"/>
        <w:left w:val="none" w:sz="0" w:space="0" w:color="auto"/>
        <w:bottom w:val="none" w:sz="0" w:space="0" w:color="auto"/>
        <w:right w:val="none" w:sz="0" w:space="0" w:color="auto"/>
      </w:divBdr>
    </w:div>
    <w:div w:id="1489245058">
      <w:bodyDiv w:val="1"/>
      <w:marLeft w:val="0"/>
      <w:marRight w:val="0"/>
      <w:marTop w:val="0"/>
      <w:marBottom w:val="0"/>
      <w:divBdr>
        <w:top w:val="none" w:sz="0" w:space="0" w:color="auto"/>
        <w:left w:val="none" w:sz="0" w:space="0" w:color="auto"/>
        <w:bottom w:val="none" w:sz="0" w:space="0" w:color="auto"/>
        <w:right w:val="none" w:sz="0" w:space="0" w:color="auto"/>
      </w:divBdr>
    </w:div>
    <w:div w:id="1489898762">
      <w:bodyDiv w:val="1"/>
      <w:marLeft w:val="0"/>
      <w:marRight w:val="0"/>
      <w:marTop w:val="0"/>
      <w:marBottom w:val="0"/>
      <w:divBdr>
        <w:top w:val="none" w:sz="0" w:space="0" w:color="auto"/>
        <w:left w:val="none" w:sz="0" w:space="0" w:color="auto"/>
        <w:bottom w:val="none" w:sz="0" w:space="0" w:color="auto"/>
        <w:right w:val="none" w:sz="0" w:space="0" w:color="auto"/>
      </w:divBdr>
    </w:div>
    <w:div w:id="1490096056">
      <w:bodyDiv w:val="1"/>
      <w:marLeft w:val="0"/>
      <w:marRight w:val="0"/>
      <w:marTop w:val="0"/>
      <w:marBottom w:val="0"/>
      <w:divBdr>
        <w:top w:val="none" w:sz="0" w:space="0" w:color="auto"/>
        <w:left w:val="none" w:sz="0" w:space="0" w:color="auto"/>
        <w:bottom w:val="none" w:sz="0" w:space="0" w:color="auto"/>
        <w:right w:val="none" w:sz="0" w:space="0" w:color="auto"/>
      </w:divBdr>
    </w:div>
    <w:div w:id="1490369006">
      <w:bodyDiv w:val="1"/>
      <w:marLeft w:val="0"/>
      <w:marRight w:val="0"/>
      <w:marTop w:val="0"/>
      <w:marBottom w:val="0"/>
      <w:divBdr>
        <w:top w:val="none" w:sz="0" w:space="0" w:color="auto"/>
        <w:left w:val="none" w:sz="0" w:space="0" w:color="auto"/>
        <w:bottom w:val="none" w:sz="0" w:space="0" w:color="auto"/>
        <w:right w:val="none" w:sz="0" w:space="0" w:color="auto"/>
      </w:divBdr>
    </w:div>
    <w:div w:id="1491746922">
      <w:bodyDiv w:val="1"/>
      <w:marLeft w:val="0"/>
      <w:marRight w:val="0"/>
      <w:marTop w:val="0"/>
      <w:marBottom w:val="0"/>
      <w:divBdr>
        <w:top w:val="none" w:sz="0" w:space="0" w:color="auto"/>
        <w:left w:val="none" w:sz="0" w:space="0" w:color="auto"/>
        <w:bottom w:val="none" w:sz="0" w:space="0" w:color="auto"/>
        <w:right w:val="none" w:sz="0" w:space="0" w:color="auto"/>
      </w:divBdr>
    </w:div>
    <w:div w:id="1496070349">
      <w:bodyDiv w:val="1"/>
      <w:marLeft w:val="0"/>
      <w:marRight w:val="0"/>
      <w:marTop w:val="0"/>
      <w:marBottom w:val="0"/>
      <w:divBdr>
        <w:top w:val="none" w:sz="0" w:space="0" w:color="auto"/>
        <w:left w:val="none" w:sz="0" w:space="0" w:color="auto"/>
        <w:bottom w:val="none" w:sz="0" w:space="0" w:color="auto"/>
        <w:right w:val="none" w:sz="0" w:space="0" w:color="auto"/>
      </w:divBdr>
    </w:div>
    <w:div w:id="1497302472">
      <w:bodyDiv w:val="1"/>
      <w:marLeft w:val="0"/>
      <w:marRight w:val="0"/>
      <w:marTop w:val="0"/>
      <w:marBottom w:val="0"/>
      <w:divBdr>
        <w:top w:val="none" w:sz="0" w:space="0" w:color="auto"/>
        <w:left w:val="none" w:sz="0" w:space="0" w:color="auto"/>
        <w:bottom w:val="none" w:sz="0" w:space="0" w:color="auto"/>
        <w:right w:val="none" w:sz="0" w:space="0" w:color="auto"/>
      </w:divBdr>
    </w:div>
    <w:div w:id="1499421289">
      <w:bodyDiv w:val="1"/>
      <w:marLeft w:val="0"/>
      <w:marRight w:val="0"/>
      <w:marTop w:val="0"/>
      <w:marBottom w:val="0"/>
      <w:divBdr>
        <w:top w:val="none" w:sz="0" w:space="0" w:color="auto"/>
        <w:left w:val="none" w:sz="0" w:space="0" w:color="auto"/>
        <w:bottom w:val="none" w:sz="0" w:space="0" w:color="auto"/>
        <w:right w:val="none" w:sz="0" w:space="0" w:color="auto"/>
      </w:divBdr>
    </w:div>
    <w:div w:id="1499996992">
      <w:bodyDiv w:val="1"/>
      <w:marLeft w:val="0"/>
      <w:marRight w:val="0"/>
      <w:marTop w:val="0"/>
      <w:marBottom w:val="0"/>
      <w:divBdr>
        <w:top w:val="none" w:sz="0" w:space="0" w:color="auto"/>
        <w:left w:val="none" w:sz="0" w:space="0" w:color="auto"/>
        <w:bottom w:val="none" w:sz="0" w:space="0" w:color="auto"/>
        <w:right w:val="none" w:sz="0" w:space="0" w:color="auto"/>
      </w:divBdr>
    </w:div>
    <w:div w:id="1502886456">
      <w:bodyDiv w:val="1"/>
      <w:marLeft w:val="0"/>
      <w:marRight w:val="0"/>
      <w:marTop w:val="0"/>
      <w:marBottom w:val="0"/>
      <w:divBdr>
        <w:top w:val="none" w:sz="0" w:space="0" w:color="auto"/>
        <w:left w:val="none" w:sz="0" w:space="0" w:color="auto"/>
        <w:bottom w:val="none" w:sz="0" w:space="0" w:color="auto"/>
        <w:right w:val="none" w:sz="0" w:space="0" w:color="auto"/>
      </w:divBdr>
    </w:div>
    <w:div w:id="1503816444">
      <w:bodyDiv w:val="1"/>
      <w:marLeft w:val="0"/>
      <w:marRight w:val="0"/>
      <w:marTop w:val="0"/>
      <w:marBottom w:val="0"/>
      <w:divBdr>
        <w:top w:val="none" w:sz="0" w:space="0" w:color="auto"/>
        <w:left w:val="none" w:sz="0" w:space="0" w:color="auto"/>
        <w:bottom w:val="none" w:sz="0" w:space="0" w:color="auto"/>
        <w:right w:val="none" w:sz="0" w:space="0" w:color="auto"/>
      </w:divBdr>
    </w:div>
    <w:div w:id="1504512048">
      <w:bodyDiv w:val="1"/>
      <w:marLeft w:val="0"/>
      <w:marRight w:val="0"/>
      <w:marTop w:val="0"/>
      <w:marBottom w:val="0"/>
      <w:divBdr>
        <w:top w:val="none" w:sz="0" w:space="0" w:color="auto"/>
        <w:left w:val="none" w:sz="0" w:space="0" w:color="auto"/>
        <w:bottom w:val="none" w:sz="0" w:space="0" w:color="auto"/>
        <w:right w:val="none" w:sz="0" w:space="0" w:color="auto"/>
      </w:divBdr>
    </w:div>
    <w:div w:id="1505629030">
      <w:bodyDiv w:val="1"/>
      <w:marLeft w:val="0"/>
      <w:marRight w:val="0"/>
      <w:marTop w:val="0"/>
      <w:marBottom w:val="0"/>
      <w:divBdr>
        <w:top w:val="none" w:sz="0" w:space="0" w:color="auto"/>
        <w:left w:val="none" w:sz="0" w:space="0" w:color="auto"/>
        <w:bottom w:val="none" w:sz="0" w:space="0" w:color="auto"/>
        <w:right w:val="none" w:sz="0" w:space="0" w:color="auto"/>
      </w:divBdr>
    </w:div>
    <w:div w:id="1506480065">
      <w:bodyDiv w:val="1"/>
      <w:marLeft w:val="0"/>
      <w:marRight w:val="0"/>
      <w:marTop w:val="0"/>
      <w:marBottom w:val="0"/>
      <w:divBdr>
        <w:top w:val="none" w:sz="0" w:space="0" w:color="auto"/>
        <w:left w:val="none" w:sz="0" w:space="0" w:color="auto"/>
        <w:bottom w:val="none" w:sz="0" w:space="0" w:color="auto"/>
        <w:right w:val="none" w:sz="0" w:space="0" w:color="auto"/>
      </w:divBdr>
    </w:div>
    <w:div w:id="1507789256">
      <w:bodyDiv w:val="1"/>
      <w:marLeft w:val="0"/>
      <w:marRight w:val="0"/>
      <w:marTop w:val="0"/>
      <w:marBottom w:val="0"/>
      <w:divBdr>
        <w:top w:val="none" w:sz="0" w:space="0" w:color="auto"/>
        <w:left w:val="none" w:sz="0" w:space="0" w:color="auto"/>
        <w:bottom w:val="none" w:sz="0" w:space="0" w:color="auto"/>
        <w:right w:val="none" w:sz="0" w:space="0" w:color="auto"/>
      </w:divBdr>
    </w:div>
    <w:div w:id="1508638777">
      <w:bodyDiv w:val="1"/>
      <w:marLeft w:val="0"/>
      <w:marRight w:val="0"/>
      <w:marTop w:val="0"/>
      <w:marBottom w:val="0"/>
      <w:divBdr>
        <w:top w:val="none" w:sz="0" w:space="0" w:color="auto"/>
        <w:left w:val="none" w:sz="0" w:space="0" w:color="auto"/>
        <w:bottom w:val="none" w:sz="0" w:space="0" w:color="auto"/>
        <w:right w:val="none" w:sz="0" w:space="0" w:color="auto"/>
      </w:divBdr>
    </w:div>
    <w:div w:id="1511985297">
      <w:bodyDiv w:val="1"/>
      <w:marLeft w:val="0"/>
      <w:marRight w:val="0"/>
      <w:marTop w:val="0"/>
      <w:marBottom w:val="0"/>
      <w:divBdr>
        <w:top w:val="none" w:sz="0" w:space="0" w:color="auto"/>
        <w:left w:val="none" w:sz="0" w:space="0" w:color="auto"/>
        <w:bottom w:val="none" w:sz="0" w:space="0" w:color="auto"/>
        <w:right w:val="none" w:sz="0" w:space="0" w:color="auto"/>
      </w:divBdr>
    </w:div>
    <w:div w:id="1514029962">
      <w:bodyDiv w:val="1"/>
      <w:marLeft w:val="0"/>
      <w:marRight w:val="0"/>
      <w:marTop w:val="0"/>
      <w:marBottom w:val="0"/>
      <w:divBdr>
        <w:top w:val="none" w:sz="0" w:space="0" w:color="auto"/>
        <w:left w:val="none" w:sz="0" w:space="0" w:color="auto"/>
        <w:bottom w:val="none" w:sz="0" w:space="0" w:color="auto"/>
        <w:right w:val="none" w:sz="0" w:space="0" w:color="auto"/>
      </w:divBdr>
    </w:div>
    <w:div w:id="1514612475">
      <w:bodyDiv w:val="1"/>
      <w:marLeft w:val="0"/>
      <w:marRight w:val="0"/>
      <w:marTop w:val="0"/>
      <w:marBottom w:val="0"/>
      <w:divBdr>
        <w:top w:val="none" w:sz="0" w:space="0" w:color="auto"/>
        <w:left w:val="none" w:sz="0" w:space="0" w:color="auto"/>
        <w:bottom w:val="none" w:sz="0" w:space="0" w:color="auto"/>
        <w:right w:val="none" w:sz="0" w:space="0" w:color="auto"/>
      </w:divBdr>
    </w:div>
    <w:div w:id="1520198926">
      <w:bodyDiv w:val="1"/>
      <w:marLeft w:val="0"/>
      <w:marRight w:val="0"/>
      <w:marTop w:val="0"/>
      <w:marBottom w:val="0"/>
      <w:divBdr>
        <w:top w:val="none" w:sz="0" w:space="0" w:color="auto"/>
        <w:left w:val="none" w:sz="0" w:space="0" w:color="auto"/>
        <w:bottom w:val="none" w:sz="0" w:space="0" w:color="auto"/>
        <w:right w:val="none" w:sz="0" w:space="0" w:color="auto"/>
      </w:divBdr>
    </w:div>
    <w:div w:id="1521119143">
      <w:bodyDiv w:val="1"/>
      <w:marLeft w:val="0"/>
      <w:marRight w:val="0"/>
      <w:marTop w:val="0"/>
      <w:marBottom w:val="0"/>
      <w:divBdr>
        <w:top w:val="none" w:sz="0" w:space="0" w:color="auto"/>
        <w:left w:val="none" w:sz="0" w:space="0" w:color="auto"/>
        <w:bottom w:val="none" w:sz="0" w:space="0" w:color="auto"/>
        <w:right w:val="none" w:sz="0" w:space="0" w:color="auto"/>
      </w:divBdr>
    </w:div>
    <w:div w:id="1523400202">
      <w:bodyDiv w:val="1"/>
      <w:marLeft w:val="0"/>
      <w:marRight w:val="0"/>
      <w:marTop w:val="0"/>
      <w:marBottom w:val="0"/>
      <w:divBdr>
        <w:top w:val="none" w:sz="0" w:space="0" w:color="auto"/>
        <w:left w:val="none" w:sz="0" w:space="0" w:color="auto"/>
        <w:bottom w:val="none" w:sz="0" w:space="0" w:color="auto"/>
        <w:right w:val="none" w:sz="0" w:space="0" w:color="auto"/>
      </w:divBdr>
    </w:div>
    <w:div w:id="1525898208">
      <w:bodyDiv w:val="1"/>
      <w:marLeft w:val="0"/>
      <w:marRight w:val="0"/>
      <w:marTop w:val="0"/>
      <w:marBottom w:val="0"/>
      <w:divBdr>
        <w:top w:val="none" w:sz="0" w:space="0" w:color="auto"/>
        <w:left w:val="none" w:sz="0" w:space="0" w:color="auto"/>
        <w:bottom w:val="none" w:sz="0" w:space="0" w:color="auto"/>
        <w:right w:val="none" w:sz="0" w:space="0" w:color="auto"/>
      </w:divBdr>
    </w:div>
    <w:div w:id="1526139931">
      <w:bodyDiv w:val="1"/>
      <w:marLeft w:val="0"/>
      <w:marRight w:val="0"/>
      <w:marTop w:val="0"/>
      <w:marBottom w:val="0"/>
      <w:divBdr>
        <w:top w:val="none" w:sz="0" w:space="0" w:color="auto"/>
        <w:left w:val="none" w:sz="0" w:space="0" w:color="auto"/>
        <w:bottom w:val="none" w:sz="0" w:space="0" w:color="auto"/>
        <w:right w:val="none" w:sz="0" w:space="0" w:color="auto"/>
      </w:divBdr>
    </w:div>
    <w:div w:id="1530604683">
      <w:bodyDiv w:val="1"/>
      <w:marLeft w:val="0"/>
      <w:marRight w:val="0"/>
      <w:marTop w:val="0"/>
      <w:marBottom w:val="0"/>
      <w:divBdr>
        <w:top w:val="none" w:sz="0" w:space="0" w:color="auto"/>
        <w:left w:val="none" w:sz="0" w:space="0" w:color="auto"/>
        <w:bottom w:val="none" w:sz="0" w:space="0" w:color="auto"/>
        <w:right w:val="none" w:sz="0" w:space="0" w:color="auto"/>
      </w:divBdr>
    </w:div>
    <w:div w:id="1533761671">
      <w:bodyDiv w:val="1"/>
      <w:marLeft w:val="0"/>
      <w:marRight w:val="0"/>
      <w:marTop w:val="0"/>
      <w:marBottom w:val="0"/>
      <w:divBdr>
        <w:top w:val="none" w:sz="0" w:space="0" w:color="auto"/>
        <w:left w:val="none" w:sz="0" w:space="0" w:color="auto"/>
        <w:bottom w:val="none" w:sz="0" w:space="0" w:color="auto"/>
        <w:right w:val="none" w:sz="0" w:space="0" w:color="auto"/>
      </w:divBdr>
    </w:div>
    <w:div w:id="1536698470">
      <w:bodyDiv w:val="1"/>
      <w:marLeft w:val="0"/>
      <w:marRight w:val="0"/>
      <w:marTop w:val="0"/>
      <w:marBottom w:val="0"/>
      <w:divBdr>
        <w:top w:val="none" w:sz="0" w:space="0" w:color="auto"/>
        <w:left w:val="none" w:sz="0" w:space="0" w:color="auto"/>
        <w:bottom w:val="none" w:sz="0" w:space="0" w:color="auto"/>
        <w:right w:val="none" w:sz="0" w:space="0" w:color="auto"/>
      </w:divBdr>
    </w:div>
    <w:div w:id="1537428220">
      <w:bodyDiv w:val="1"/>
      <w:marLeft w:val="0"/>
      <w:marRight w:val="0"/>
      <w:marTop w:val="0"/>
      <w:marBottom w:val="0"/>
      <w:divBdr>
        <w:top w:val="none" w:sz="0" w:space="0" w:color="auto"/>
        <w:left w:val="none" w:sz="0" w:space="0" w:color="auto"/>
        <w:bottom w:val="none" w:sz="0" w:space="0" w:color="auto"/>
        <w:right w:val="none" w:sz="0" w:space="0" w:color="auto"/>
      </w:divBdr>
    </w:div>
    <w:div w:id="1537431610">
      <w:bodyDiv w:val="1"/>
      <w:marLeft w:val="0"/>
      <w:marRight w:val="0"/>
      <w:marTop w:val="0"/>
      <w:marBottom w:val="0"/>
      <w:divBdr>
        <w:top w:val="none" w:sz="0" w:space="0" w:color="auto"/>
        <w:left w:val="none" w:sz="0" w:space="0" w:color="auto"/>
        <w:bottom w:val="none" w:sz="0" w:space="0" w:color="auto"/>
        <w:right w:val="none" w:sz="0" w:space="0" w:color="auto"/>
      </w:divBdr>
    </w:div>
    <w:div w:id="1538811768">
      <w:bodyDiv w:val="1"/>
      <w:marLeft w:val="0"/>
      <w:marRight w:val="0"/>
      <w:marTop w:val="0"/>
      <w:marBottom w:val="0"/>
      <w:divBdr>
        <w:top w:val="none" w:sz="0" w:space="0" w:color="auto"/>
        <w:left w:val="none" w:sz="0" w:space="0" w:color="auto"/>
        <w:bottom w:val="none" w:sz="0" w:space="0" w:color="auto"/>
        <w:right w:val="none" w:sz="0" w:space="0" w:color="auto"/>
      </w:divBdr>
    </w:div>
    <w:div w:id="1545095925">
      <w:bodyDiv w:val="1"/>
      <w:marLeft w:val="0"/>
      <w:marRight w:val="0"/>
      <w:marTop w:val="0"/>
      <w:marBottom w:val="0"/>
      <w:divBdr>
        <w:top w:val="none" w:sz="0" w:space="0" w:color="auto"/>
        <w:left w:val="none" w:sz="0" w:space="0" w:color="auto"/>
        <w:bottom w:val="none" w:sz="0" w:space="0" w:color="auto"/>
        <w:right w:val="none" w:sz="0" w:space="0" w:color="auto"/>
      </w:divBdr>
    </w:div>
    <w:div w:id="1546747451">
      <w:bodyDiv w:val="1"/>
      <w:marLeft w:val="0"/>
      <w:marRight w:val="0"/>
      <w:marTop w:val="0"/>
      <w:marBottom w:val="0"/>
      <w:divBdr>
        <w:top w:val="none" w:sz="0" w:space="0" w:color="auto"/>
        <w:left w:val="none" w:sz="0" w:space="0" w:color="auto"/>
        <w:bottom w:val="none" w:sz="0" w:space="0" w:color="auto"/>
        <w:right w:val="none" w:sz="0" w:space="0" w:color="auto"/>
      </w:divBdr>
    </w:div>
    <w:div w:id="1550720882">
      <w:bodyDiv w:val="1"/>
      <w:marLeft w:val="0"/>
      <w:marRight w:val="0"/>
      <w:marTop w:val="0"/>
      <w:marBottom w:val="0"/>
      <w:divBdr>
        <w:top w:val="none" w:sz="0" w:space="0" w:color="auto"/>
        <w:left w:val="none" w:sz="0" w:space="0" w:color="auto"/>
        <w:bottom w:val="none" w:sz="0" w:space="0" w:color="auto"/>
        <w:right w:val="none" w:sz="0" w:space="0" w:color="auto"/>
      </w:divBdr>
    </w:div>
    <w:div w:id="1552840319">
      <w:bodyDiv w:val="1"/>
      <w:marLeft w:val="0"/>
      <w:marRight w:val="0"/>
      <w:marTop w:val="0"/>
      <w:marBottom w:val="0"/>
      <w:divBdr>
        <w:top w:val="none" w:sz="0" w:space="0" w:color="auto"/>
        <w:left w:val="none" w:sz="0" w:space="0" w:color="auto"/>
        <w:bottom w:val="none" w:sz="0" w:space="0" w:color="auto"/>
        <w:right w:val="none" w:sz="0" w:space="0" w:color="auto"/>
      </w:divBdr>
    </w:div>
    <w:div w:id="1554778688">
      <w:bodyDiv w:val="1"/>
      <w:marLeft w:val="0"/>
      <w:marRight w:val="0"/>
      <w:marTop w:val="0"/>
      <w:marBottom w:val="0"/>
      <w:divBdr>
        <w:top w:val="none" w:sz="0" w:space="0" w:color="auto"/>
        <w:left w:val="none" w:sz="0" w:space="0" w:color="auto"/>
        <w:bottom w:val="none" w:sz="0" w:space="0" w:color="auto"/>
        <w:right w:val="none" w:sz="0" w:space="0" w:color="auto"/>
      </w:divBdr>
    </w:div>
    <w:div w:id="1557353896">
      <w:bodyDiv w:val="1"/>
      <w:marLeft w:val="0"/>
      <w:marRight w:val="0"/>
      <w:marTop w:val="0"/>
      <w:marBottom w:val="0"/>
      <w:divBdr>
        <w:top w:val="none" w:sz="0" w:space="0" w:color="auto"/>
        <w:left w:val="none" w:sz="0" w:space="0" w:color="auto"/>
        <w:bottom w:val="none" w:sz="0" w:space="0" w:color="auto"/>
        <w:right w:val="none" w:sz="0" w:space="0" w:color="auto"/>
      </w:divBdr>
    </w:div>
    <w:div w:id="1563564340">
      <w:bodyDiv w:val="1"/>
      <w:marLeft w:val="0"/>
      <w:marRight w:val="0"/>
      <w:marTop w:val="0"/>
      <w:marBottom w:val="0"/>
      <w:divBdr>
        <w:top w:val="none" w:sz="0" w:space="0" w:color="auto"/>
        <w:left w:val="none" w:sz="0" w:space="0" w:color="auto"/>
        <w:bottom w:val="none" w:sz="0" w:space="0" w:color="auto"/>
        <w:right w:val="none" w:sz="0" w:space="0" w:color="auto"/>
      </w:divBdr>
    </w:div>
    <w:div w:id="1563902975">
      <w:bodyDiv w:val="1"/>
      <w:marLeft w:val="0"/>
      <w:marRight w:val="0"/>
      <w:marTop w:val="0"/>
      <w:marBottom w:val="0"/>
      <w:divBdr>
        <w:top w:val="none" w:sz="0" w:space="0" w:color="auto"/>
        <w:left w:val="none" w:sz="0" w:space="0" w:color="auto"/>
        <w:bottom w:val="none" w:sz="0" w:space="0" w:color="auto"/>
        <w:right w:val="none" w:sz="0" w:space="0" w:color="auto"/>
      </w:divBdr>
    </w:div>
    <w:div w:id="1570338051">
      <w:bodyDiv w:val="1"/>
      <w:marLeft w:val="0"/>
      <w:marRight w:val="0"/>
      <w:marTop w:val="0"/>
      <w:marBottom w:val="0"/>
      <w:divBdr>
        <w:top w:val="none" w:sz="0" w:space="0" w:color="auto"/>
        <w:left w:val="none" w:sz="0" w:space="0" w:color="auto"/>
        <w:bottom w:val="none" w:sz="0" w:space="0" w:color="auto"/>
        <w:right w:val="none" w:sz="0" w:space="0" w:color="auto"/>
      </w:divBdr>
    </w:div>
    <w:div w:id="1571840843">
      <w:bodyDiv w:val="1"/>
      <w:marLeft w:val="0"/>
      <w:marRight w:val="0"/>
      <w:marTop w:val="0"/>
      <w:marBottom w:val="0"/>
      <w:divBdr>
        <w:top w:val="none" w:sz="0" w:space="0" w:color="auto"/>
        <w:left w:val="none" w:sz="0" w:space="0" w:color="auto"/>
        <w:bottom w:val="none" w:sz="0" w:space="0" w:color="auto"/>
        <w:right w:val="none" w:sz="0" w:space="0" w:color="auto"/>
      </w:divBdr>
    </w:div>
    <w:div w:id="1572698241">
      <w:bodyDiv w:val="1"/>
      <w:marLeft w:val="0"/>
      <w:marRight w:val="0"/>
      <w:marTop w:val="0"/>
      <w:marBottom w:val="0"/>
      <w:divBdr>
        <w:top w:val="none" w:sz="0" w:space="0" w:color="auto"/>
        <w:left w:val="none" w:sz="0" w:space="0" w:color="auto"/>
        <w:bottom w:val="none" w:sz="0" w:space="0" w:color="auto"/>
        <w:right w:val="none" w:sz="0" w:space="0" w:color="auto"/>
      </w:divBdr>
    </w:div>
    <w:div w:id="1573348466">
      <w:bodyDiv w:val="1"/>
      <w:marLeft w:val="0"/>
      <w:marRight w:val="0"/>
      <w:marTop w:val="0"/>
      <w:marBottom w:val="0"/>
      <w:divBdr>
        <w:top w:val="none" w:sz="0" w:space="0" w:color="auto"/>
        <w:left w:val="none" w:sz="0" w:space="0" w:color="auto"/>
        <w:bottom w:val="none" w:sz="0" w:space="0" w:color="auto"/>
        <w:right w:val="none" w:sz="0" w:space="0" w:color="auto"/>
      </w:divBdr>
    </w:div>
    <w:div w:id="1574923412">
      <w:bodyDiv w:val="1"/>
      <w:marLeft w:val="0"/>
      <w:marRight w:val="0"/>
      <w:marTop w:val="0"/>
      <w:marBottom w:val="0"/>
      <w:divBdr>
        <w:top w:val="none" w:sz="0" w:space="0" w:color="auto"/>
        <w:left w:val="none" w:sz="0" w:space="0" w:color="auto"/>
        <w:bottom w:val="none" w:sz="0" w:space="0" w:color="auto"/>
        <w:right w:val="none" w:sz="0" w:space="0" w:color="auto"/>
      </w:divBdr>
    </w:div>
    <w:div w:id="1574972419">
      <w:bodyDiv w:val="1"/>
      <w:marLeft w:val="0"/>
      <w:marRight w:val="0"/>
      <w:marTop w:val="0"/>
      <w:marBottom w:val="0"/>
      <w:divBdr>
        <w:top w:val="none" w:sz="0" w:space="0" w:color="auto"/>
        <w:left w:val="none" w:sz="0" w:space="0" w:color="auto"/>
        <w:bottom w:val="none" w:sz="0" w:space="0" w:color="auto"/>
        <w:right w:val="none" w:sz="0" w:space="0" w:color="auto"/>
      </w:divBdr>
    </w:div>
    <w:div w:id="1575583170">
      <w:bodyDiv w:val="1"/>
      <w:marLeft w:val="0"/>
      <w:marRight w:val="0"/>
      <w:marTop w:val="0"/>
      <w:marBottom w:val="0"/>
      <w:divBdr>
        <w:top w:val="none" w:sz="0" w:space="0" w:color="auto"/>
        <w:left w:val="none" w:sz="0" w:space="0" w:color="auto"/>
        <w:bottom w:val="none" w:sz="0" w:space="0" w:color="auto"/>
        <w:right w:val="none" w:sz="0" w:space="0" w:color="auto"/>
      </w:divBdr>
    </w:div>
    <w:div w:id="1580404597">
      <w:bodyDiv w:val="1"/>
      <w:marLeft w:val="0"/>
      <w:marRight w:val="0"/>
      <w:marTop w:val="0"/>
      <w:marBottom w:val="0"/>
      <w:divBdr>
        <w:top w:val="none" w:sz="0" w:space="0" w:color="auto"/>
        <w:left w:val="none" w:sz="0" w:space="0" w:color="auto"/>
        <w:bottom w:val="none" w:sz="0" w:space="0" w:color="auto"/>
        <w:right w:val="none" w:sz="0" w:space="0" w:color="auto"/>
      </w:divBdr>
    </w:div>
    <w:div w:id="1581061882">
      <w:bodyDiv w:val="1"/>
      <w:marLeft w:val="0"/>
      <w:marRight w:val="0"/>
      <w:marTop w:val="0"/>
      <w:marBottom w:val="0"/>
      <w:divBdr>
        <w:top w:val="none" w:sz="0" w:space="0" w:color="auto"/>
        <w:left w:val="none" w:sz="0" w:space="0" w:color="auto"/>
        <w:bottom w:val="none" w:sz="0" w:space="0" w:color="auto"/>
        <w:right w:val="none" w:sz="0" w:space="0" w:color="auto"/>
      </w:divBdr>
    </w:div>
    <w:div w:id="1586450541">
      <w:bodyDiv w:val="1"/>
      <w:marLeft w:val="0"/>
      <w:marRight w:val="0"/>
      <w:marTop w:val="0"/>
      <w:marBottom w:val="0"/>
      <w:divBdr>
        <w:top w:val="none" w:sz="0" w:space="0" w:color="auto"/>
        <w:left w:val="none" w:sz="0" w:space="0" w:color="auto"/>
        <w:bottom w:val="none" w:sz="0" w:space="0" w:color="auto"/>
        <w:right w:val="none" w:sz="0" w:space="0" w:color="auto"/>
      </w:divBdr>
    </w:div>
    <w:div w:id="1587424830">
      <w:bodyDiv w:val="1"/>
      <w:marLeft w:val="0"/>
      <w:marRight w:val="0"/>
      <w:marTop w:val="0"/>
      <w:marBottom w:val="0"/>
      <w:divBdr>
        <w:top w:val="none" w:sz="0" w:space="0" w:color="auto"/>
        <w:left w:val="none" w:sz="0" w:space="0" w:color="auto"/>
        <w:bottom w:val="none" w:sz="0" w:space="0" w:color="auto"/>
        <w:right w:val="none" w:sz="0" w:space="0" w:color="auto"/>
      </w:divBdr>
    </w:div>
    <w:div w:id="1588807345">
      <w:bodyDiv w:val="1"/>
      <w:marLeft w:val="0"/>
      <w:marRight w:val="0"/>
      <w:marTop w:val="0"/>
      <w:marBottom w:val="0"/>
      <w:divBdr>
        <w:top w:val="none" w:sz="0" w:space="0" w:color="auto"/>
        <w:left w:val="none" w:sz="0" w:space="0" w:color="auto"/>
        <w:bottom w:val="none" w:sz="0" w:space="0" w:color="auto"/>
        <w:right w:val="none" w:sz="0" w:space="0" w:color="auto"/>
      </w:divBdr>
    </w:div>
    <w:div w:id="1589341199">
      <w:bodyDiv w:val="1"/>
      <w:marLeft w:val="0"/>
      <w:marRight w:val="0"/>
      <w:marTop w:val="0"/>
      <w:marBottom w:val="0"/>
      <w:divBdr>
        <w:top w:val="none" w:sz="0" w:space="0" w:color="auto"/>
        <w:left w:val="none" w:sz="0" w:space="0" w:color="auto"/>
        <w:bottom w:val="none" w:sz="0" w:space="0" w:color="auto"/>
        <w:right w:val="none" w:sz="0" w:space="0" w:color="auto"/>
      </w:divBdr>
    </w:div>
    <w:div w:id="1589851554">
      <w:bodyDiv w:val="1"/>
      <w:marLeft w:val="0"/>
      <w:marRight w:val="0"/>
      <w:marTop w:val="0"/>
      <w:marBottom w:val="0"/>
      <w:divBdr>
        <w:top w:val="none" w:sz="0" w:space="0" w:color="auto"/>
        <w:left w:val="none" w:sz="0" w:space="0" w:color="auto"/>
        <w:bottom w:val="none" w:sz="0" w:space="0" w:color="auto"/>
        <w:right w:val="none" w:sz="0" w:space="0" w:color="auto"/>
      </w:divBdr>
    </w:div>
    <w:div w:id="1589919708">
      <w:bodyDiv w:val="1"/>
      <w:marLeft w:val="0"/>
      <w:marRight w:val="0"/>
      <w:marTop w:val="0"/>
      <w:marBottom w:val="0"/>
      <w:divBdr>
        <w:top w:val="none" w:sz="0" w:space="0" w:color="auto"/>
        <w:left w:val="none" w:sz="0" w:space="0" w:color="auto"/>
        <w:bottom w:val="none" w:sz="0" w:space="0" w:color="auto"/>
        <w:right w:val="none" w:sz="0" w:space="0" w:color="auto"/>
      </w:divBdr>
    </w:div>
    <w:div w:id="1589925764">
      <w:bodyDiv w:val="1"/>
      <w:marLeft w:val="0"/>
      <w:marRight w:val="0"/>
      <w:marTop w:val="0"/>
      <w:marBottom w:val="0"/>
      <w:divBdr>
        <w:top w:val="none" w:sz="0" w:space="0" w:color="auto"/>
        <w:left w:val="none" w:sz="0" w:space="0" w:color="auto"/>
        <w:bottom w:val="none" w:sz="0" w:space="0" w:color="auto"/>
        <w:right w:val="none" w:sz="0" w:space="0" w:color="auto"/>
      </w:divBdr>
    </w:div>
    <w:div w:id="1590576054">
      <w:bodyDiv w:val="1"/>
      <w:marLeft w:val="0"/>
      <w:marRight w:val="0"/>
      <w:marTop w:val="0"/>
      <w:marBottom w:val="0"/>
      <w:divBdr>
        <w:top w:val="none" w:sz="0" w:space="0" w:color="auto"/>
        <w:left w:val="none" w:sz="0" w:space="0" w:color="auto"/>
        <w:bottom w:val="none" w:sz="0" w:space="0" w:color="auto"/>
        <w:right w:val="none" w:sz="0" w:space="0" w:color="auto"/>
      </w:divBdr>
    </w:div>
    <w:div w:id="1590774443">
      <w:bodyDiv w:val="1"/>
      <w:marLeft w:val="0"/>
      <w:marRight w:val="0"/>
      <w:marTop w:val="0"/>
      <w:marBottom w:val="0"/>
      <w:divBdr>
        <w:top w:val="none" w:sz="0" w:space="0" w:color="auto"/>
        <w:left w:val="none" w:sz="0" w:space="0" w:color="auto"/>
        <w:bottom w:val="none" w:sz="0" w:space="0" w:color="auto"/>
        <w:right w:val="none" w:sz="0" w:space="0" w:color="auto"/>
      </w:divBdr>
    </w:div>
    <w:div w:id="1591616491">
      <w:bodyDiv w:val="1"/>
      <w:marLeft w:val="0"/>
      <w:marRight w:val="0"/>
      <w:marTop w:val="0"/>
      <w:marBottom w:val="0"/>
      <w:divBdr>
        <w:top w:val="none" w:sz="0" w:space="0" w:color="auto"/>
        <w:left w:val="none" w:sz="0" w:space="0" w:color="auto"/>
        <w:bottom w:val="none" w:sz="0" w:space="0" w:color="auto"/>
        <w:right w:val="none" w:sz="0" w:space="0" w:color="auto"/>
      </w:divBdr>
    </w:div>
    <w:div w:id="1592619748">
      <w:bodyDiv w:val="1"/>
      <w:marLeft w:val="0"/>
      <w:marRight w:val="0"/>
      <w:marTop w:val="0"/>
      <w:marBottom w:val="0"/>
      <w:divBdr>
        <w:top w:val="none" w:sz="0" w:space="0" w:color="auto"/>
        <w:left w:val="none" w:sz="0" w:space="0" w:color="auto"/>
        <w:bottom w:val="none" w:sz="0" w:space="0" w:color="auto"/>
        <w:right w:val="none" w:sz="0" w:space="0" w:color="auto"/>
      </w:divBdr>
    </w:div>
    <w:div w:id="1594195779">
      <w:bodyDiv w:val="1"/>
      <w:marLeft w:val="0"/>
      <w:marRight w:val="0"/>
      <w:marTop w:val="0"/>
      <w:marBottom w:val="0"/>
      <w:divBdr>
        <w:top w:val="none" w:sz="0" w:space="0" w:color="auto"/>
        <w:left w:val="none" w:sz="0" w:space="0" w:color="auto"/>
        <w:bottom w:val="none" w:sz="0" w:space="0" w:color="auto"/>
        <w:right w:val="none" w:sz="0" w:space="0" w:color="auto"/>
      </w:divBdr>
    </w:div>
    <w:div w:id="1594435859">
      <w:bodyDiv w:val="1"/>
      <w:marLeft w:val="0"/>
      <w:marRight w:val="0"/>
      <w:marTop w:val="0"/>
      <w:marBottom w:val="0"/>
      <w:divBdr>
        <w:top w:val="none" w:sz="0" w:space="0" w:color="auto"/>
        <w:left w:val="none" w:sz="0" w:space="0" w:color="auto"/>
        <w:bottom w:val="none" w:sz="0" w:space="0" w:color="auto"/>
        <w:right w:val="none" w:sz="0" w:space="0" w:color="auto"/>
      </w:divBdr>
    </w:div>
    <w:div w:id="1597783096">
      <w:bodyDiv w:val="1"/>
      <w:marLeft w:val="0"/>
      <w:marRight w:val="0"/>
      <w:marTop w:val="0"/>
      <w:marBottom w:val="0"/>
      <w:divBdr>
        <w:top w:val="none" w:sz="0" w:space="0" w:color="auto"/>
        <w:left w:val="none" w:sz="0" w:space="0" w:color="auto"/>
        <w:bottom w:val="none" w:sz="0" w:space="0" w:color="auto"/>
        <w:right w:val="none" w:sz="0" w:space="0" w:color="auto"/>
      </w:divBdr>
    </w:div>
    <w:div w:id="1598557876">
      <w:bodyDiv w:val="1"/>
      <w:marLeft w:val="0"/>
      <w:marRight w:val="0"/>
      <w:marTop w:val="0"/>
      <w:marBottom w:val="0"/>
      <w:divBdr>
        <w:top w:val="none" w:sz="0" w:space="0" w:color="auto"/>
        <w:left w:val="none" w:sz="0" w:space="0" w:color="auto"/>
        <w:bottom w:val="none" w:sz="0" w:space="0" w:color="auto"/>
        <w:right w:val="none" w:sz="0" w:space="0" w:color="auto"/>
      </w:divBdr>
    </w:div>
    <w:div w:id="1601571072">
      <w:bodyDiv w:val="1"/>
      <w:marLeft w:val="0"/>
      <w:marRight w:val="0"/>
      <w:marTop w:val="0"/>
      <w:marBottom w:val="0"/>
      <w:divBdr>
        <w:top w:val="none" w:sz="0" w:space="0" w:color="auto"/>
        <w:left w:val="none" w:sz="0" w:space="0" w:color="auto"/>
        <w:bottom w:val="none" w:sz="0" w:space="0" w:color="auto"/>
        <w:right w:val="none" w:sz="0" w:space="0" w:color="auto"/>
      </w:divBdr>
    </w:div>
    <w:div w:id="1602647397">
      <w:bodyDiv w:val="1"/>
      <w:marLeft w:val="0"/>
      <w:marRight w:val="0"/>
      <w:marTop w:val="0"/>
      <w:marBottom w:val="0"/>
      <w:divBdr>
        <w:top w:val="none" w:sz="0" w:space="0" w:color="auto"/>
        <w:left w:val="none" w:sz="0" w:space="0" w:color="auto"/>
        <w:bottom w:val="none" w:sz="0" w:space="0" w:color="auto"/>
        <w:right w:val="none" w:sz="0" w:space="0" w:color="auto"/>
      </w:divBdr>
    </w:div>
    <w:div w:id="1604921270">
      <w:bodyDiv w:val="1"/>
      <w:marLeft w:val="0"/>
      <w:marRight w:val="0"/>
      <w:marTop w:val="0"/>
      <w:marBottom w:val="0"/>
      <w:divBdr>
        <w:top w:val="none" w:sz="0" w:space="0" w:color="auto"/>
        <w:left w:val="none" w:sz="0" w:space="0" w:color="auto"/>
        <w:bottom w:val="none" w:sz="0" w:space="0" w:color="auto"/>
        <w:right w:val="none" w:sz="0" w:space="0" w:color="auto"/>
      </w:divBdr>
    </w:div>
    <w:div w:id="1606769252">
      <w:bodyDiv w:val="1"/>
      <w:marLeft w:val="0"/>
      <w:marRight w:val="0"/>
      <w:marTop w:val="0"/>
      <w:marBottom w:val="0"/>
      <w:divBdr>
        <w:top w:val="none" w:sz="0" w:space="0" w:color="auto"/>
        <w:left w:val="none" w:sz="0" w:space="0" w:color="auto"/>
        <w:bottom w:val="none" w:sz="0" w:space="0" w:color="auto"/>
        <w:right w:val="none" w:sz="0" w:space="0" w:color="auto"/>
      </w:divBdr>
    </w:div>
    <w:div w:id="1608385198">
      <w:bodyDiv w:val="1"/>
      <w:marLeft w:val="0"/>
      <w:marRight w:val="0"/>
      <w:marTop w:val="0"/>
      <w:marBottom w:val="0"/>
      <w:divBdr>
        <w:top w:val="none" w:sz="0" w:space="0" w:color="auto"/>
        <w:left w:val="none" w:sz="0" w:space="0" w:color="auto"/>
        <w:bottom w:val="none" w:sz="0" w:space="0" w:color="auto"/>
        <w:right w:val="none" w:sz="0" w:space="0" w:color="auto"/>
      </w:divBdr>
    </w:div>
    <w:div w:id="1609003684">
      <w:bodyDiv w:val="1"/>
      <w:marLeft w:val="0"/>
      <w:marRight w:val="0"/>
      <w:marTop w:val="0"/>
      <w:marBottom w:val="0"/>
      <w:divBdr>
        <w:top w:val="none" w:sz="0" w:space="0" w:color="auto"/>
        <w:left w:val="none" w:sz="0" w:space="0" w:color="auto"/>
        <w:bottom w:val="none" w:sz="0" w:space="0" w:color="auto"/>
        <w:right w:val="none" w:sz="0" w:space="0" w:color="auto"/>
      </w:divBdr>
    </w:div>
    <w:div w:id="1611548201">
      <w:bodyDiv w:val="1"/>
      <w:marLeft w:val="0"/>
      <w:marRight w:val="0"/>
      <w:marTop w:val="0"/>
      <w:marBottom w:val="0"/>
      <w:divBdr>
        <w:top w:val="none" w:sz="0" w:space="0" w:color="auto"/>
        <w:left w:val="none" w:sz="0" w:space="0" w:color="auto"/>
        <w:bottom w:val="none" w:sz="0" w:space="0" w:color="auto"/>
        <w:right w:val="none" w:sz="0" w:space="0" w:color="auto"/>
      </w:divBdr>
    </w:div>
    <w:div w:id="1611548577">
      <w:bodyDiv w:val="1"/>
      <w:marLeft w:val="0"/>
      <w:marRight w:val="0"/>
      <w:marTop w:val="0"/>
      <w:marBottom w:val="0"/>
      <w:divBdr>
        <w:top w:val="none" w:sz="0" w:space="0" w:color="auto"/>
        <w:left w:val="none" w:sz="0" w:space="0" w:color="auto"/>
        <w:bottom w:val="none" w:sz="0" w:space="0" w:color="auto"/>
        <w:right w:val="none" w:sz="0" w:space="0" w:color="auto"/>
      </w:divBdr>
    </w:div>
    <w:div w:id="1613365370">
      <w:bodyDiv w:val="1"/>
      <w:marLeft w:val="0"/>
      <w:marRight w:val="0"/>
      <w:marTop w:val="0"/>
      <w:marBottom w:val="0"/>
      <w:divBdr>
        <w:top w:val="none" w:sz="0" w:space="0" w:color="auto"/>
        <w:left w:val="none" w:sz="0" w:space="0" w:color="auto"/>
        <w:bottom w:val="none" w:sz="0" w:space="0" w:color="auto"/>
        <w:right w:val="none" w:sz="0" w:space="0" w:color="auto"/>
      </w:divBdr>
    </w:div>
    <w:div w:id="1616518045">
      <w:bodyDiv w:val="1"/>
      <w:marLeft w:val="0"/>
      <w:marRight w:val="0"/>
      <w:marTop w:val="0"/>
      <w:marBottom w:val="0"/>
      <w:divBdr>
        <w:top w:val="none" w:sz="0" w:space="0" w:color="auto"/>
        <w:left w:val="none" w:sz="0" w:space="0" w:color="auto"/>
        <w:bottom w:val="none" w:sz="0" w:space="0" w:color="auto"/>
        <w:right w:val="none" w:sz="0" w:space="0" w:color="auto"/>
      </w:divBdr>
    </w:div>
    <w:div w:id="1616936786">
      <w:bodyDiv w:val="1"/>
      <w:marLeft w:val="0"/>
      <w:marRight w:val="0"/>
      <w:marTop w:val="0"/>
      <w:marBottom w:val="0"/>
      <w:divBdr>
        <w:top w:val="none" w:sz="0" w:space="0" w:color="auto"/>
        <w:left w:val="none" w:sz="0" w:space="0" w:color="auto"/>
        <w:bottom w:val="none" w:sz="0" w:space="0" w:color="auto"/>
        <w:right w:val="none" w:sz="0" w:space="0" w:color="auto"/>
      </w:divBdr>
    </w:div>
    <w:div w:id="1618563083">
      <w:bodyDiv w:val="1"/>
      <w:marLeft w:val="0"/>
      <w:marRight w:val="0"/>
      <w:marTop w:val="0"/>
      <w:marBottom w:val="0"/>
      <w:divBdr>
        <w:top w:val="none" w:sz="0" w:space="0" w:color="auto"/>
        <w:left w:val="none" w:sz="0" w:space="0" w:color="auto"/>
        <w:bottom w:val="none" w:sz="0" w:space="0" w:color="auto"/>
        <w:right w:val="none" w:sz="0" w:space="0" w:color="auto"/>
      </w:divBdr>
    </w:div>
    <w:div w:id="1623196523">
      <w:bodyDiv w:val="1"/>
      <w:marLeft w:val="0"/>
      <w:marRight w:val="0"/>
      <w:marTop w:val="0"/>
      <w:marBottom w:val="0"/>
      <w:divBdr>
        <w:top w:val="none" w:sz="0" w:space="0" w:color="auto"/>
        <w:left w:val="none" w:sz="0" w:space="0" w:color="auto"/>
        <w:bottom w:val="none" w:sz="0" w:space="0" w:color="auto"/>
        <w:right w:val="none" w:sz="0" w:space="0" w:color="auto"/>
      </w:divBdr>
    </w:div>
    <w:div w:id="1623993040">
      <w:bodyDiv w:val="1"/>
      <w:marLeft w:val="0"/>
      <w:marRight w:val="0"/>
      <w:marTop w:val="0"/>
      <w:marBottom w:val="0"/>
      <w:divBdr>
        <w:top w:val="none" w:sz="0" w:space="0" w:color="auto"/>
        <w:left w:val="none" w:sz="0" w:space="0" w:color="auto"/>
        <w:bottom w:val="none" w:sz="0" w:space="0" w:color="auto"/>
        <w:right w:val="none" w:sz="0" w:space="0" w:color="auto"/>
      </w:divBdr>
    </w:div>
    <w:div w:id="1627469754">
      <w:bodyDiv w:val="1"/>
      <w:marLeft w:val="0"/>
      <w:marRight w:val="0"/>
      <w:marTop w:val="0"/>
      <w:marBottom w:val="0"/>
      <w:divBdr>
        <w:top w:val="none" w:sz="0" w:space="0" w:color="auto"/>
        <w:left w:val="none" w:sz="0" w:space="0" w:color="auto"/>
        <w:bottom w:val="none" w:sz="0" w:space="0" w:color="auto"/>
        <w:right w:val="none" w:sz="0" w:space="0" w:color="auto"/>
      </w:divBdr>
    </w:div>
    <w:div w:id="1628585511">
      <w:bodyDiv w:val="1"/>
      <w:marLeft w:val="0"/>
      <w:marRight w:val="0"/>
      <w:marTop w:val="0"/>
      <w:marBottom w:val="0"/>
      <w:divBdr>
        <w:top w:val="none" w:sz="0" w:space="0" w:color="auto"/>
        <w:left w:val="none" w:sz="0" w:space="0" w:color="auto"/>
        <w:bottom w:val="none" w:sz="0" w:space="0" w:color="auto"/>
        <w:right w:val="none" w:sz="0" w:space="0" w:color="auto"/>
      </w:divBdr>
    </w:div>
    <w:div w:id="1629582590">
      <w:bodyDiv w:val="1"/>
      <w:marLeft w:val="0"/>
      <w:marRight w:val="0"/>
      <w:marTop w:val="0"/>
      <w:marBottom w:val="0"/>
      <w:divBdr>
        <w:top w:val="none" w:sz="0" w:space="0" w:color="auto"/>
        <w:left w:val="none" w:sz="0" w:space="0" w:color="auto"/>
        <w:bottom w:val="none" w:sz="0" w:space="0" w:color="auto"/>
        <w:right w:val="none" w:sz="0" w:space="0" w:color="auto"/>
      </w:divBdr>
    </w:div>
    <w:div w:id="1632244855">
      <w:bodyDiv w:val="1"/>
      <w:marLeft w:val="0"/>
      <w:marRight w:val="0"/>
      <w:marTop w:val="0"/>
      <w:marBottom w:val="0"/>
      <w:divBdr>
        <w:top w:val="none" w:sz="0" w:space="0" w:color="auto"/>
        <w:left w:val="none" w:sz="0" w:space="0" w:color="auto"/>
        <w:bottom w:val="none" w:sz="0" w:space="0" w:color="auto"/>
        <w:right w:val="none" w:sz="0" w:space="0" w:color="auto"/>
      </w:divBdr>
    </w:div>
    <w:div w:id="1633442319">
      <w:bodyDiv w:val="1"/>
      <w:marLeft w:val="0"/>
      <w:marRight w:val="0"/>
      <w:marTop w:val="0"/>
      <w:marBottom w:val="0"/>
      <w:divBdr>
        <w:top w:val="none" w:sz="0" w:space="0" w:color="auto"/>
        <w:left w:val="none" w:sz="0" w:space="0" w:color="auto"/>
        <w:bottom w:val="none" w:sz="0" w:space="0" w:color="auto"/>
        <w:right w:val="none" w:sz="0" w:space="0" w:color="auto"/>
      </w:divBdr>
    </w:div>
    <w:div w:id="1634872653">
      <w:bodyDiv w:val="1"/>
      <w:marLeft w:val="0"/>
      <w:marRight w:val="0"/>
      <w:marTop w:val="0"/>
      <w:marBottom w:val="0"/>
      <w:divBdr>
        <w:top w:val="none" w:sz="0" w:space="0" w:color="auto"/>
        <w:left w:val="none" w:sz="0" w:space="0" w:color="auto"/>
        <w:bottom w:val="none" w:sz="0" w:space="0" w:color="auto"/>
        <w:right w:val="none" w:sz="0" w:space="0" w:color="auto"/>
      </w:divBdr>
    </w:div>
    <w:div w:id="1636831354">
      <w:bodyDiv w:val="1"/>
      <w:marLeft w:val="0"/>
      <w:marRight w:val="0"/>
      <w:marTop w:val="0"/>
      <w:marBottom w:val="0"/>
      <w:divBdr>
        <w:top w:val="none" w:sz="0" w:space="0" w:color="auto"/>
        <w:left w:val="none" w:sz="0" w:space="0" w:color="auto"/>
        <w:bottom w:val="none" w:sz="0" w:space="0" w:color="auto"/>
        <w:right w:val="none" w:sz="0" w:space="0" w:color="auto"/>
      </w:divBdr>
    </w:div>
    <w:div w:id="1638298163">
      <w:bodyDiv w:val="1"/>
      <w:marLeft w:val="0"/>
      <w:marRight w:val="0"/>
      <w:marTop w:val="0"/>
      <w:marBottom w:val="0"/>
      <w:divBdr>
        <w:top w:val="none" w:sz="0" w:space="0" w:color="auto"/>
        <w:left w:val="none" w:sz="0" w:space="0" w:color="auto"/>
        <w:bottom w:val="none" w:sz="0" w:space="0" w:color="auto"/>
        <w:right w:val="none" w:sz="0" w:space="0" w:color="auto"/>
      </w:divBdr>
    </w:div>
    <w:div w:id="1642996890">
      <w:bodyDiv w:val="1"/>
      <w:marLeft w:val="0"/>
      <w:marRight w:val="0"/>
      <w:marTop w:val="0"/>
      <w:marBottom w:val="0"/>
      <w:divBdr>
        <w:top w:val="none" w:sz="0" w:space="0" w:color="auto"/>
        <w:left w:val="none" w:sz="0" w:space="0" w:color="auto"/>
        <w:bottom w:val="none" w:sz="0" w:space="0" w:color="auto"/>
        <w:right w:val="none" w:sz="0" w:space="0" w:color="auto"/>
      </w:divBdr>
    </w:div>
    <w:div w:id="1645305517">
      <w:bodyDiv w:val="1"/>
      <w:marLeft w:val="0"/>
      <w:marRight w:val="0"/>
      <w:marTop w:val="0"/>
      <w:marBottom w:val="0"/>
      <w:divBdr>
        <w:top w:val="none" w:sz="0" w:space="0" w:color="auto"/>
        <w:left w:val="none" w:sz="0" w:space="0" w:color="auto"/>
        <w:bottom w:val="none" w:sz="0" w:space="0" w:color="auto"/>
        <w:right w:val="none" w:sz="0" w:space="0" w:color="auto"/>
      </w:divBdr>
    </w:div>
    <w:div w:id="1646810823">
      <w:bodyDiv w:val="1"/>
      <w:marLeft w:val="0"/>
      <w:marRight w:val="0"/>
      <w:marTop w:val="0"/>
      <w:marBottom w:val="0"/>
      <w:divBdr>
        <w:top w:val="none" w:sz="0" w:space="0" w:color="auto"/>
        <w:left w:val="none" w:sz="0" w:space="0" w:color="auto"/>
        <w:bottom w:val="none" w:sz="0" w:space="0" w:color="auto"/>
        <w:right w:val="none" w:sz="0" w:space="0" w:color="auto"/>
      </w:divBdr>
    </w:div>
    <w:div w:id="1648510800">
      <w:bodyDiv w:val="1"/>
      <w:marLeft w:val="0"/>
      <w:marRight w:val="0"/>
      <w:marTop w:val="0"/>
      <w:marBottom w:val="0"/>
      <w:divBdr>
        <w:top w:val="none" w:sz="0" w:space="0" w:color="auto"/>
        <w:left w:val="none" w:sz="0" w:space="0" w:color="auto"/>
        <w:bottom w:val="none" w:sz="0" w:space="0" w:color="auto"/>
        <w:right w:val="none" w:sz="0" w:space="0" w:color="auto"/>
      </w:divBdr>
    </w:div>
    <w:div w:id="1656835057">
      <w:bodyDiv w:val="1"/>
      <w:marLeft w:val="0"/>
      <w:marRight w:val="0"/>
      <w:marTop w:val="0"/>
      <w:marBottom w:val="0"/>
      <w:divBdr>
        <w:top w:val="none" w:sz="0" w:space="0" w:color="auto"/>
        <w:left w:val="none" w:sz="0" w:space="0" w:color="auto"/>
        <w:bottom w:val="none" w:sz="0" w:space="0" w:color="auto"/>
        <w:right w:val="none" w:sz="0" w:space="0" w:color="auto"/>
      </w:divBdr>
    </w:div>
    <w:div w:id="1658343746">
      <w:bodyDiv w:val="1"/>
      <w:marLeft w:val="0"/>
      <w:marRight w:val="0"/>
      <w:marTop w:val="0"/>
      <w:marBottom w:val="0"/>
      <w:divBdr>
        <w:top w:val="none" w:sz="0" w:space="0" w:color="auto"/>
        <w:left w:val="none" w:sz="0" w:space="0" w:color="auto"/>
        <w:bottom w:val="none" w:sz="0" w:space="0" w:color="auto"/>
        <w:right w:val="none" w:sz="0" w:space="0" w:color="auto"/>
      </w:divBdr>
    </w:div>
    <w:div w:id="1661156094">
      <w:bodyDiv w:val="1"/>
      <w:marLeft w:val="0"/>
      <w:marRight w:val="0"/>
      <w:marTop w:val="0"/>
      <w:marBottom w:val="0"/>
      <w:divBdr>
        <w:top w:val="none" w:sz="0" w:space="0" w:color="auto"/>
        <w:left w:val="none" w:sz="0" w:space="0" w:color="auto"/>
        <w:bottom w:val="none" w:sz="0" w:space="0" w:color="auto"/>
        <w:right w:val="none" w:sz="0" w:space="0" w:color="auto"/>
      </w:divBdr>
    </w:div>
    <w:div w:id="1664822178">
      <w:bodyDiv w:val="1"/>
      <w:marLeft w:val="0"/>
      <w:marRight w:val="0"/>
      <w:marTop w:val="0"/>
      <w:marBottom w:val="0"/>
      <w:divBdr>
        <w:top w:val="none" w:sz="0" w:space="0" w:color="auto"/>
        <w:left w:val="none" w:sz="0" w:space="0" w:color="auto"/>
        <w:bottom w:val="none" w:sz="0" w:space="0" w:color="auto"/>
        <w:right w:val="none" w:sz="0" w:space="0" w:color="auto"/>
      </w:divBdr>
    </w:div>
    <w:div w:id="1665477680">
      <w:bodyDiv w:val="1"/>
      <w:marLeft w:val="0"/>
      <w:marRight w:val="0"/>
      <w:marTop w:val="0"/>
      <w:marBottom w:val="0"/>
      <w:divBdr>
        <w:top w:val="none" w:sz="0" w:space="0" w:color="auto"/>
        <w:left w:val="none" w:sz="0" w:space="0" w:color="auto"/>
        <w:bottom w:val="none" w:sz="0" w:space="0" w:color="auto"/>
        <w:right w:val="none" w:sz="0" w:space="0" w:color="auto"/>
      </w:divBdr>
    </w:div>
    <w:div w:id="1665932162">
      <w:bodyDiv w:val="1"/>
      <w:marLeft w:val="0"/>
      <w:marRight w:val="0"/>
      <w:marTop w:val="0"/>
      <w:marBottom w:val="0"/>
      <w:divBdr>
        <w:top w:val="none" w:sz="0" w:space="0" w:color="auto"/>
        <w:left w:val="none" w:sz="0" w:space="0" w:color="auto"/>
        <w:bottom w:val="none" w:sz="0" w:space="0" w:color="auto"/>
        <w:right w:val="none" w:sz="0" w:space="0" w:color="auto"/>
      </w:divBdr>
    </w:div>
    <w:div w:id="1666670398">
      <w:bodyDiv w:val="1"/>
      <w:marLeft w:val="0"/>
      <w:marRight w:val="0"/>
      <w:marTop w:val="0"/>
      <w:marBottom w:val="0"/>
      <w:divBdr>
        <w:top w:val="none" w:sz="0" w:space="0" w:color="auto"/>
        <w:left w:val="none" w:sz="0" w:space="0" w:color="auto"/>
        <w:bottom w:val="none" w:sz="0" w:space="0" w:color="auto"/>
        <w:right w:val="none" w:sz="0" w:space="0" w:color="auto"/>
      </w:divBdr>
    </w:div>
    <w:div w:id="1670593326">
      <w:bodyDiv w:val="1"/>
      <w:marLeft w:val="0"/>
      <w:marRight w:val="0"/>
      <w:marTop w:val="0"/>
      <w:marBottom w:val="0"/>
      <w:divBdr>
        <w:top w:val="none" w:sz="0" w:space="0" w:color="auto"/>
        <w:left w:val="none" w:sz="0" w:space="0" w:color="auto"/>
        <w:bottom w:val="none" w:sz="0" w:space="0" w:color="auto"/>
        <w:right w:val="none" w:sz="0" w:space="0" w:color="auto"/>
      </w:divBdr>
    </w:div>
    <w:div w:id="1671787849">
      <w:bodyDiv w:val="1"/>
      <w:marLeft w:val="0"/>
      <w:marRight w:val="0"/>
      <w:marTop w:val="0"/>
      <w:marBottom w:val="0"/>
      <w:divBdr>
        <w:top w:val="none" w:sz="0" w:space="0" w:color="auto"/>
        <w:left w:val="none" w:sz="0" w:space="0" w:color="auto"/>
        <w:bottom w:val="none" w:sz="0" w:space="0" w:color="auto"/>
        <w:right w:val="none" w:sz="0" w:space="0" w:color="auto"/>
      </w:divBdr>
    </w:div>
    <w:div w:id="1671790177">
      <w:bodyDiv w:val="1"/>
      <w:marLeft w:val="0"/>
      <w:marRight w:val="0"/>
      <w:marTop w:val="0"/>
      <w:marBottom w:val="0"/>
      <w:divBdr>
        <w:top w:val="none" w:sz="0" w:space="0" w:color="auto"/>
        <w:left w:val="none" w:sz="0" w:space="0" w:color="auto"/>
        <w:bottom w:val="none" w:sz="0" w:space="0" w:color="auto"/>
        <w:right w:val="none" w:sz="0" w:space="0" w:color="auto"/>
      </w:divBdr>
    </w:div>
    <w:div w:id="1672949173">
      <w:bodyDiv w:val="1"/>
      <w:marLeft w:val="0"/>
      <w:marRight w:val="0"/>
      <w:marTop w:val="0"/>
      <w:marBottom w:val="0"/>
      <w:divBdr>
        <w:top w:val="none" w:sz="0" w:space="0" w:color="auto"/>
        <w:left w:val="none" w:sz="0" w:space="0" w:color="auto"/>
        <w:bottom w:val="none" w:sz="0" w:space="0" w:color="auto"/>
        <w:right w:val="none" w:sz="0" w:space="0" w:color="auto"/>
      </w:divBdr>
    </w:div>
    <w:div w:id="1674644169">
      <w:bodyDiv w:val="1"/>
      <w:marLeft w:val="0"/>
      <w:marRight w:val="0"/>
      <w:marTop w:val="0"/>
      <w:marBottom w:val="0"/>
      <w:divBdr>
        <w:top w:val="none" w:sz="0" w:space="0" w:color="auto"/>
        <w:left w:val="none" w:sz="0" w:space="0" w:color="auto"/>
        <w:bottom w:val="none" w:sz="0" w:space="0" w:color="auto"/>
        <w:right w:val="none" w:sz="0" w:space="0" w:color="auto"/>
      </w:divBdr>
    </w:div>
    <w:div w:id="1681197198">
      <w:bodyDiv w:val="1"/>
      <w:marLeft w:val="0"/>
      <w:marRight w:val="0"/>
      <w:marTop w:val="0"/>
      <w:marBottom w:val="0"/>
      <w:divBdr>
        <w:top w:val="none" w:sz="0" w:space="0" w:color="auto"/>
        <w:left w:val="none" w:sz="0" w:space="0" w:color="auto"/>
        <w:bottom w:val="none" w:sz="0" w:space="0" w:color="auto"/>
        <w:right w:val="none" w:sz="0" w:space="0" w:color="auto"/>
      </w:divBdr>
    </w:div>
    <w:div w:id="1682735084">
      <w:bodyDiv w:val="1"/>
      <w:marLeft w:val="0"/>
      <w:marRight w:val="0"/>
      <w:marTop w:val="0"/>
      <w:marBottom w:val="0"/>
      <w:divBdr>
        <w:top w:val="none" w:sz="0" w:space="0" w:color="auto"/>
        <w:left w:val="none" w:sz="0" w:space="0" w:color="auto"/>
        <w:bottom w:val="none" w:sz="0" w:space="0" w:color="auto"/>
        <w:right w:val="none" w:sz="0" w:space="0" w:color="auto"/>
      </w:divBdr>
    </w:div>
    <w:div w:id="1685471601">
      <w:bodyDiv w:val="1"/>
      <w:marLeft w:val="0"/>
      <w:marRight w:val="0"/>
      <w:marTop w:val="0"/>
      <w:marBottom w:val="0"/>
      <w:divBdr>
        <w:top w:val="none" w:sz="0" w:space="0" w:color="auto"/>
        <w:left w:val="none" w:sz="0" w:space="0" w:color="auto"/>
        <w:bottom w:val="none" w:sz="0" w:space="0" w:color="auto"/>
        <w:right w:val="none" w:sz="0" w:space="0" w:color="auto"/>
      </w:divBdr>
    </w:div>
    <w:div w:id="1686518648">
      <w:bodyDiv w:val="1"/>
      <w:marLeft w:val="0"/>
      <w:marRight w:val="0"/>
      <w:marTop w:val="0"/>
      <w:marBottom w:val="0"/>
      <w:divBdr>
        <w:top w:val="none" w:sz="0" w:space="0" w:color="auto"/>
        <w:left w:val="none" w:sz="0" w:space="0" w:color="auto"/>
        <w:bottom w:val="none" w:sz="0" w:space="0" w:color="auto"/>
        <w:right w:val="none" w:sz="0" w:space="0" w:color="auto"/>
      </w:divBdr>
    </w:div>
    <w:div w:id="1692417087">
      <w:bodyDiv w:val="1"/>
      <w:marLeft w:val="0"/>
      <w:marRight w:val="0"/>
      <w:marTop w:val="0"/>
      <w:marBottom w:val="0"/>
      <w:divBdr>
        <w:top w:val="none" w:sz="0" w:space="0" w:color="auto"/>
        <w:left w:val="none" w:sz="0" w:space="0" w:color="auto"/>
        <w:bottom w:val="none" w:sz="0" w:space="0" w:color="auto"/>
        <w:right w:val="none" w:sz="0" w:space="0" w:color="auto"/>
      </w:divBdr>
    </w:div>
    <w:div w:id="1692755705">
      <w:bodyDiv w:val="1"/>
      <w:marLeft w:val="0"/>
      <w:marRight w:val="0"/>
      <w:marTop w:val="0"/>
      <w:marBottom w:val="0"/>
      <w:divBdr>
        <w:top w:val="none" w:sz="0" w:space="0" w:color="auto"/>
        <w:left w:val="none" w:sz="0" w:space="0" w:color="auto"/>
        <w:bottom w:val="none" w:sz="0" w:space="0" w:color="auto"/>
        <w:right w:val="none" w:sz="0" w:space="0" w:color="auto"/>
      </w:divBdr>
    </w:div>
    <w:div w:id="1692756196">
      <w:bodyDiv w:val="1"/>
      <w:marLeft w:val="0"/>
      <w:marRight w:val="0"/>
      <w:marTop w:val="0"/>
      <w:marBottom w:val="0"/>
      <w:divBdr>
        <w:top w:val="none" w:sz="0" w:space="0" w:color="auto"/>
        <w:left w:val="none" w:sz="0" w:space="0" w:color="auto"/>
        <w:bottom w:val="none" w:sz="0" w:space="0" w:color="auto"/>
        <w:right w:val="none" w:sz="0" w:space="0" w:color="auto"/>
      </w:divBdr>
    </w:div>
    <w:div w:id="1692951953">
      <w:bodyDiv w:val="1"/>
      <w:marLeft w:val="0"/>
      <w:marRight w:val="0"/>
      <w:marTop w:val="0"/>
      <w:marBottom w:val="0"/>
      <w:divBdr>
        <w:top w:val="none" w:sz="0" w:space="0" w:color="auto"/>
        <w:left w:val="none" w:sz="0" w:space="0" w:color="auto"/>
        <w:bottom w:val="none" w:sz="0" w:space="0" w:color="auto"/>
        <w:right w:val="none" w:sz="0" w:space="0" w:color="auto"/>
      </w:divBdr>
    </w:div>
    <w:div w:id="1696728667">
      <w:bodyDiv w:val="1"/>
      <w:marLeft w:val="0"/>
      <w:marRight w:val="0"/>
      <w:marTop w:val="0"/>
      <w:marBottom w:val="0"/>
      <w:divBdr>
        <w:top w:val="none" w:sz="0" w:space="0" w:color="auto"/>
        <w:left w:val="none" w:sz="0" w:space="0" w:color="auto"/>
        <w:bottom w:val="none" w:sz="0" w:space="0" w:color="auto"/>
        <w:right w:val="none" w:sz="0" w:space="0" w:color="auto"/>
      </w:divBdr>
    </w:div>
    <w:div w:id="1697071988">
      <w:bodyDiv w:val="1"/>
      <w:marLeft w:val="0"/>
      <w:marRight w:val="0"/>
      <w:marTop w:val="0"/>
      <w:marBottom w:val="0"/>
      <w:divBdr>
        <w:top w:val="none" w:sz="0" w:space="0" w:color="auto"/>
        <w:left w:val="none" w:sz="0" w:space="0" w:color="auto"/>
        <w:bottom w:val="none" w:sz="0" w:space="0" w:color="auto"/>
        <w:right w:val="none" w:sz="0" w:space="0" w:color="auto"/>
      </w:divBdr>
    </w:div>
    <w:div w:id="1698040538">
      <w:bodyDiv w:val="1"/>
      <w:marLeft w:val="0"/>
      <w:marRight w:val="0"/>
      <w:marTop w:val="0"/>
      <w:marBottom w:val="0"/>
      <w:divBdr>
        <w:top w:val="none" w:sz="0" w:space="0" w:color="auto"/>
        <w:left w:val="none" w:sz="0" w:space="0" w:color="auto"/>
        <w:bottom w:val="none" w:sz="0" w:space="0" w:color="auto"/>
        <w:right w:val="none" w:sz="0" w:space="0" w:color="auto"/>
      </w:divBdr>
    </w:div>
    <w:div w:id="1702169306">
      <w:bodyDiv w:val="1"/>
      <w:marLeft w:val="0"/>
      <w:marRight w:val="0"/>
      <w:marTop w:val="0"/>
      <w:marBottom w:val="0"/>
      <w:divBdr>
        <w:top w:val="none" w:sz="0" w:space="0" w:color="auto"/>
        <w:left w:val="none" w:sz="0" w:space="0" w:color="auto"/>
        <w:bottom w:val="none" w:sz="0" w:space="0" w:color="auto"/>
        <w:right w:val="none" w:sz="0" w:space="0" w:color="auto"/>
      </w:divBdr>
    </w:div>
    <w:div w:id="1703091425">
      <w:bodyDiv w:val="1"/>
      <w:marLeft w:val="0"/>
      <w:marRight w:val="0"/>
      <w:marTop w:val="0"/>
      <w:marBottom w:val="0"/>
      <w:divBdr>
        <w:top w:val="none" w:sz="0" w:space="0" w:color="auto"/>
        <w:left w:val="none" w:sz="0" w:space="0" w:color="auto"/>
        <w:bottom w:val="none" w:sz="0" w:space="0" w:color="auto"/>
        <w:right w:val="none" w:sz="0" w:space="0" w:color="auto"/>
      </w:divBdr>
    </w:div>
    <w:div w:id="1703706575">
      <w:bodyDiv w:val="1"/>
      <w:marLeft w:val="0"/>
      <w:marRight w:val="0"/>
      <w:marTop w:val="0"/>
      <w:marBottom w:val="0"/>
      <w:divBdr>
        <w:top w:val="none" w:sz="0" w:space="0" w:color="auto"/>
        <w:left w:val="none" w:sz="0" w:space="0" w:color="auto"/>
        <w:bottom w:val="none" w:sz="0" w:space="0" w:color="auto"/>
        <w:right w:val="none" w:sz="0" w:space="0" w:color="auto"/>
      </w:divBdr>
    </w:div>
    <w:div w:id="1705134786">
      <w:bodyDiv w:val="1"/>
      <w:marLeft w:val="0"/>
      <w:marRight w:val="0"/>
      <w:marTop w:val="0"/>
      <w:marBottom w:val="0"/>
      <w:divBdr>
        <w:top w:val="none" w:sz="0" w:space="0" w:color="auto"/>
        <w:left w:val="none" w:sz="0" w:space="0" w:color="auto"/>
        <w:bottom w:val="none" w:sz="0" w:space="0" w:color="auto"/>
        <w:right w:val="none" w:sz="0" w:space="0" w:color="auto"/>
      </w:divBdr>
    </w:div>
    <w:div w:id="1712068904">
      <w:bodyDiv w:val="1"/>
      <w:marLeft w:val="0"/>
      <w:marRight w:val="0"/>
      <w:marTop w:val="0"/>
      <w:marBottom w:val="0"/>
      <w:divBdr>
        <w:top w:val="none" w:sz="0" w:space="0" w:color="auto"/>
        <w:left w:val="none" w:sz="0" w:space="0" w:color="auto"/>
        <w:bottom w:val="none" w:sz="0" w:space="0" w:color="auto"/>
        <w:right w:val="none" w:sz="0" w:space="0" w:color="auto"/>
      </w:divBdr>
    </w:div>
    <w:div w:id="1712799034">
      <w:bodyDiv w:val="1"/>
      <w:marLeft w:val="0"/>
      <w:marRight w:val="0"/>
      <w:marTop w:val="0"/>
      <w:marBottom w:val="0"/>
      <w:divBdr>
        <w:top w:val="none" w:sz="0" w:space="0" w:color="auto"/>
        <w:left w:val="none" w:sz="0" w:space="0" w:color="auto"/>
        <w:bottom w:val="none" w:sz="0" w:space="0" w:color="auto"/>
        <w:right w:val="none" w:sz="0" w:space="0" w:color="auto"/>
      </w:divBdr>
    </w:div>
    <w:div w:id="1714959796">
      <w:bodyDiv w:val="1"/>
      <w:marLeft w:val="0"/>
      <w:marRight w:val="0"/>
      <w:marTop w:val="0"/>
      <w:marBottom w:val="0"/>
      <w:divBdr>
        <w:top w:val="none" w:sz="0" w:space="0" w:color="auto"/>
        <w:left w:val="none" w:sz="0" w:space="0" w:color="auto"/>
        <w:bottom w:val="none" w:sz="0" w:space="0" w:color="auto"/>
        <w:right w:val="none" w:sz="0" w:space="0" w:color="auto"/>
      </w:divBdr>
    </w:div>
    <w:div w:id="1715083133">
      <w:bodyDiv w:val="1"/>
      <w:marLeft w:val="0"/>
      <w:marRight w:val="0"/>
      <w:marTop w:val="0"/>
      <w:marBottom w:val="0"/>
      <w:divBdr>
        <w:top w:val="none" w:sz="0" w:space="0" w:color="auto"/>
        <w:left w:val="none" w:sz="0" w:space="0" w:color="auto"/>
        <w:bottom w:val="none" w:sz="0" w:space="0" w:color="auto"/>
        <w:right w:val="none" w:sz="0" w:space="0" w:color="auto"/>
      </w:divBdr>
    </w:div>
    <w:div w:id="1715689318">
      <w:bodyDiv w:val="1"/>
      <w:marLeft w:val="0"/>
      <w:marRight w:val="0"/>
      <w:marTop w:val="0"/>
      <w:marBottom w:val="0"/>
      <w:divBdr>
        <w:top w:val="none" w:sz="0" w:space="0" w:color="auto"/>
        <w:left w:val="none" w:sz="0" w:space="0" w:color="auto"/>
        <w:bottom w:val="none" w:sz="0" w:space="0" w:color="auto"/>
        <w:right w:val="none" w:sz="0" w:space="0" w:color="auto"/>
      </w:divBdr>
    </w:div>
    <w:div w:id="1715693926">
      <w:bodyDiv w:val="1"/>
      <w:marLeft w:val="0"/>
      <w:marRight w:val="0"/>
      <w:marTop w:val="0"/>
      <w:marBottom w:val="0"/>
      <w:divBdr>
        <w:top w:val="none" w:sz="0" w:space="0" w:color="auto"/>
        <w:left w:val="none" w:sz="0" w:space="0" w:color="auto"/>
        <w:bottom w:val="none" w:sz="0" w:space="0" w:color="auto"/>
        <w:right w:val="none" w:sz="0" w:space="0" w:color="auto"/>
      </w:divBdr>
    </w:div>
    <w:div w:id="1716658890">
      <w:bodyDiv w:val="1"/>
      <w:marLeft w:val="0"/>
      <w:marRight w:val="0"/>
      <w:marTop w:val="0"/>
      <w:marBottom w:val="0"/>
      <w:divBdr>
        <w:top w:val="none" w:sz="0" w:space="0" w:color="auto"/>
        <w:left w:val="none" w:sz="0" w:space="0" w:color="auto"/>
        <w:bottom w:val="none" w:sz="0" w:space="0" w:color="auto"/>
        <w:right w:val="none" w:sz="0" w:space="0" w:color="auto"/>
      </w:divBdr>
    </w:div>
    <w:div w:id="1717730562">
      <w:bodyDiv w:val="1"/>
      <w:marLeft w:val="0"/>
      <w:marRight w:val="0"/>
      <w:marTop w:val="0"/>
      <w:marBottom w:val="0"/>
      <w:divBdr>
        <w:top w:val="none" w:sz="0" w:space="0" w:color="auto"/>
        <w:left w:val="none" w:sz="0" w:space="0" w:color="auto"/>
        <w:bottom w:val="none" w:sz="0" w:space="0" w:color="auto"/>
        <w:right w:val="none" w:sz="0" w:space="0" w:color="auto"/>
      </w:divBdr>
    </w:div>
    <w:div w:id="1717972009">
      <w:bodyDiv w:val="1"/>
      <w:marLeft w:val="0"/>
      <w:marRight w:val="0"/>
      <w:marTop w:val="0"/>
      <w:marBottom w:val="0"/>
      <w:divBdr>
        <w:top w:val="none" w:sz="0" w:space="0" w:color="auto"/>
        <w:left w:val="none" w:sz="0" w:space="0" w:color="auto"/>
        <w:bottom w:val="none" w:sz="0" w:space="0" w:color="auto"/>
        <w:right w:val="none" w:sz="0" w:space="0" w:color="auto"/>
      </w:divBdr>
    </w:div>
    <w:div w:id="1720784296">
      <w:bodyDiv w:val="1"/>
      <w:marLeft w:val="0"/>
      <w:marRight w:val="0"/>
      <w:marTop w:val="0"/>
      <w:marBottom w:val="0"/>
      <w:divBdr>
        <w:top w:val="none" w:sz="0" w:space="0" w:color="auto"/>
        <w:left w:val="none" w:sz="0" w:space="0" w:color="auto"/>
        <w:bottom w:val="none" w:sz="0" w:space="0" w:color="auto"/>
        <w:right w:val="none" w:sz="0" w:space="0" w:color="auto"/>
      </w:divBdr>
    </w:div>
    <w:div w:id="1722435992">
      <w:bodyDiv w:val="1"/>
      <w:marLeft w:val="0"/>
      <w:marRight w:val="0"/>
      <w:marTop w:val="0"/>
      <w:marBottom w:val="0"/>
      <w:divBdr>
        <w:top w:val="none" w:sz="0" w:space="0" w:color="auto"/>
        <w:left w:val="none" w:sz="0" w:space="0" w:color="auto"/>
        <w:bottom w:val="none" w:sz="0" w:space="0" w:color="auto"/>
        <w:right w:val="none" w:sz="0" w:space="0" w:color="auto"/>
      </w:divBdr>
    </w:div>
    <w:div w:id="1722711494">
      <w:bodyDiv w:val="1"/>
      <w:marLeft w:val="0"/>
      <w:marRight w:val="0"/>
      <w:marTop w:val="0"/>
      <w:marBottom w:val="0"/>
      <w:divBdr>
        <w:top w:val="none" w:sz="0" w:space="0" w:color="auto"/>
        <w:left w:val="none" w:sz="0" w:space="0" w:color="auto"/>
        <w:bottom w:val="none" w:sz="0" w:space="0" w:color="auto"/>
        <w:right w:val="none" w:sz="0" w:space="0" w:color="auto"/>
      </w:divBdr>
    </w:div>
    <w:div w:id="1726564207">
      <w:bodyDiv w:val="1"/>
      <w:marLeft w:val="0"/>
      <w:marRight w:val="0"/>
      <w:marTop w:val="0"/>
      <w:marBottom w:val="0"/>
      <w:divBdr>
        <w:top w:val="none" w:sz="0" w:space="0" w:color="auto"/>
        <w:left w:val="none" w:sz="0" w:space="0" w:color="auto"/>
        <w:bottom w:val="none" w:sz="0" w:space="0" w:color="auto"/>
        <w:right w:val="none" w:sz="0" w:space="0" w:color="auto"/>
      </w:divBdr>
    </w:div>
    <w:div w:id="1727484199">
      <w:bodyDiv w:val="1"/>
      <w:marLeft w:val="0"/>
      <w:marRight w:val="0"/>
      <w:marTop w:val="0"/>
      <w:marBottom w:val="0"/>
      <w:divBdr>
        <w:top w:val="none" w:sz="0" w:space="0" w:color="auto"/>
        <w:left w:val="none" w:sz="0" w:space="0" w:color="auto"/>
        <w:bottom w:val="none" w:sz="0" w:space="0" w:color="auto"/>
        <w:right w:val="none" w:sz="0" w:space="0" w:color="auto"/>
      </w:divBdr>
    </w:div>
    <w:div w:id="1727799254">
      <w:bodyDiv w:val="1"/>
      <w:marLeft w:val="0"/>
      <w:marRight w:val="0"/>
      <w:marTop w:val="0"/>
      <w:marBottom w:val="0"/>
      <w:divBdr>
        <w:top w:val="none" w:sz="0" w:space="0" w:color="auto"/>
        <w:left w:val="none" w:sz="0" w:space="0" w:color="auto"/>
        <w:bottom w:val="none" w:sz="0" w:space="0" w:color="auto"/>
        <w:right w:val="none" w:sz="0" w:space="0" w:color="auto"/>
      </w:divBdr>
    </w:div>
    <w:div w:id="1728794848">
      <w:bodyDiv w:val="1"/>
      <w:marLeft w:val="0"/>
      <w:marRight w:val="0"/>
      <w:marTop w:val="0"/>
      <w:marBottom w:val="0"/>
      <w:divBdr>
        <w:top w:val="none" w:sz="0" w:space="0" w:color="auto"/>
        <w:left w:val="none" w:sz="0" w:space="0" w:color="auto"/>
        <w:bottom w:val="none" w:sz="0" w:space="0" w:color="auto"/>
        <w:right w:val="none" w:sz="0" w:space="0" w:color="auto"/>
      </w:divBdr>
    </w:div>
    <w:div w:id="1728911353">
      <w:bodyDiv w:val="1"/>
      <w:marLeft w:val="0"/>
      <w:marRight w:val="0"/>
      <w:marTop w:val="0"/>
      <w:marBottom w:val="0"/>
      <w:divBdr>
        <w:top w:val="none" w:sz="0" w:space="0" w:color="auto"/>
        <w:left w:val="none" w:sz="0" w:space="0" w:color="auto"/>
        <w:bottom w:val="none" w:sz="0" w:space="0" w:color="auto"/>
        <w:right w:val="none" w:sz="0" w:space="0" w:color="auto"/>
      </w:divBdr>
    </w:div>
    <w:div w:id="1736392756">
      <w:bodyDiv w:val="1"/>
      <w:marLeft w:val="0"/>
      <w:marRight w:val="0"/>
      <w:marTop w:val="0"/>
      <w:marBottom w:val="0"/>
      <w:divBdr>
        <w:top w:val="none" w:sz="0" w:space="0" w:color="auto"/>
        <w:left w:val="none" w:sz="0" w:space="0" w:color="auto"/>
        <w:bottom w:val="none" w:sz="0" w:space="0" w:color="auto"/>
        <w:right w:val="none" w:sz="0" w:space="0" w:color="auto"/>
      </w:divBdr>
    </w:div>
    <w:div w:id="1736464698">
      <w:bodyDiv w:val="1"/>
      <w:marLeft w:val="0"/>
      <w:marRight w:val="0"/>
      <w:marTop w:val="0"/>
      <w:marBottom w:val="0"/>
      <w:divBdr>
        <w:top w:val="none" w:sz="0" w:space="0" w:color="auto"/>
        <w:left w:val="none" w:sz="0" w:space="0" w:color="auto"/>
        <w:bottom w:val="none" w:sz="0" w:space="0" w:color="auto"/>
        <w:right w:val="none" w:sz="0" w:space="0" w:color="auto"/>
      </w:divBdr>
    </w:div>
    <w:div w:id="1745564702">
      <w:bodyDiv w:val="1"/>
      <w:marLeft w:val="0"/>
      <w:marRight w:val="0"/>
      <w:marTop w:val="0"/>
      <w:marBottom w:val="0"/>
      <w:divBdr>
        <w:top w:val="none" w:sz="0" w:space="0" w:color="auto"/>
        <w:left w:val="none" w:sz="0" w:space="0" w:color="auto"/>
        <w:bottom w:val="none" w:sz="0" w:space="0" w:color="auto"/>
        <w:right w:val="none" w:sz="0" w:space="0" w:color="auto"/>
      </w:divBdr>
    </w:div>
    <w:div w:id="1748334833">
      <w:bodyDiv w:val="1"/>
      <w:marLeft w:val="0"/>
      <w:marRight w:val="0"/>
      <w:marTop w:val="0"/>
      <w:marBottom w:val="0"/>
      <w:divBdr>
        <w:top w:val="none" w:sz="0" w:space="0" w:color="auto"/>
        <w:left w:val="none" w:sz="0" w:space="0" w:color="auto"/>
        <w:bottom w:val="none" w:sz="0" w:space="0" w:color="auto"/>
        <w:right w:val="none" w:sz="0" w:space="0" w:color="auto"/>
      </w:divBdr>
    </w:div>
    <w:div w:id="1751122033">
      <w:bodyDiv w:val="1"/>
      <w:marLeft w:val="0"/>
      <w:marRight w:val="0"/>
      <w:marTop w:val="0"/>
      <w:marBottom w:val="0"/>
      <w:divBdr>
        <w:top w:val="none" w:sz="0" w:space="0" w:color="auto"/>
        <w:left w:val="none" w:sz="0" w:space="0" w:color="auto"/>
        <w:bottom w:val="none" w:sz="0" w:space="0" w:color="auto"/>
        <w:right w:val="none" w:sz="0" w:space="0" w:color="auto"/>
      </w:divBdr>
    </w:div>
    <w:div w:id="1753579331">
      <w:bodyDiv w:val="1"/>
      <w:marLeft w:val="0"/>
      <w:marRight w:val="0"/>
      <w:marTop w:val="0"/>
      <w:marBottom w:val="0"/>
      <w:divBdr>
        <w:top w:val="none" w:sz="0" w:space="0" w:color="auto"/>
        <w:left w:val="none" w:sz="0" w:space="0" w:color="auto"/>
        <w:bottom w:val="none" w:sz="0" w:space="0" w:color="auto"/>
        <w:right w:val="none" w:sz="0" w:space="0" w:color="auto"/>
      </w:divBdr>
    </w:div>
    <w:div w:id="1755131501">
      <w:bodyDiv w:val="1"/>
      <w:marLeft w:val="0"/>
      <w:marRight w:val="0"/>
      <w:marTop w:val="0"/>
      <w:marBottom w:val="0"/>
      <w:divBdr>
        <w:top w:val="none" w:sz="0" w:space="0" w:color="auto"/>
        <w:left w:val="none" w:sz="0" w:space="0" w:color="auto"/>
        <w:bottom w:val="none" w:sz="0" w:space="0" w:color="auto"/>
        <w:right w:val="none" w:sz="0" w:space="0" w:color="auto"/>
      </w:divBdr>
    </w:div>
    <w:div w:id="1759256712">
      <w:bodyDiv w:val="1"/>
      <w:marLeft w:val="0"/>
      <w:marRight w:val="0"/>
      <w:marTop w:val="0"/>
      <w:marBottom w:val="0"/>
      <w:divBdr>
        <w:top w:val="none" w:sz="0" w:space="0" w:color="auto"/>
        <w:left w:val="none" w:sz="0" w:space="0" w:color="auto"/>
        <w:bottom w:val="none" w:sz="0" w:space="0" w:color="auto"/>
        <w:right w:val="none" w:sz="0" w:space="0" w:color="auto"/>
      </w:divBdr>
    </w:div>
    <w:div w:id="1759791813">
      <w:bodyDiv w:val="1"/>
      <w:marLeft w:val="0"/>
      <w:marRight w:val="0"/>
      <w:marTop w:val="0"/>
      <w:marBottom w:val="0"/>
      <w:divBdr>
        <w:top w:val="none" w:sz="0" w:space="0" w:color="auto"/>
        <w:left w:val="none" w:sz="0" w:space="0" w:color="auto"/>
        <w:bottom w:val="none" w:sz="0" w:space="0" w:color="auto"/>
        <w:right w:val="none" w:sz="0" w:space="0" w:color="auto"/>
      </w:divBdr>
    </w:div>
    <w:div w:id="1765413192">
      <w:bodyDiv w:val="1"/>
      <w:marLeft w:val="0"/>
      <w:marRight w:val="0"/>
      <w:marTop w:val="0"/>
      <w:marBottom w:val="0"/>
      <w:divBdr>
        <w:top w:val="none" w:sz="0" w:space="0" w:color="auto"/>
        <w:left w:val="none" w:sz="0" w:space="0" w:color="auto"/>
        <w:bottom w:val="none" w:sz="0" w:space="0" w:color="auto"/>
        <w:right w:val="none" w:sz="0" w:space="0" w:color="auto"/>
      </w:divBdr>
    </w:div>
    <w:div w:id="1765686120">
      <w:bodyDiv w:val="1"/>
      <w:marLeft w:val="0"/>
      <w:marRight w:val="0"/>
      <w:marTop w:val="0"/>
      <w:marBottom w:val="0"/>
      <w:divBdr>
        <w:top w:val="none" w:sz="0" w:space="0" w:color="auto"/>
        <w:left w:val="none" w:sz="0" w:space="0" w:color="auto"/>
        <w:bottom w:val="none" w:sz="0" w:space="0" w:color="auto"/>
        <w:right w:val="none" w:sz="0" w:space="0" w:color="auto"/>
      </w:divBdr>
    </w:div>
    <w:div w:id="1767994614">
      <w:bodyDiv w:val="1"/>
      <w:marLeft w:val="0"/>
      <w:marRight w:val="0"/>
      <w:marTop w:val="0"/>
      <w:marBottom w:val="0"/>
      <w:divBdr>
        <w:top w:val="none" w:sz="0" w:space="0" w:color="auto"/>
        <w:left w:val="none" w:sz="0" w:space="0" w:color="auto"/>
        <w:bottom w:val="none" w:sz="0" w:space="0" w:color="auto"/>
        <w:right w:val="none" w:sz="0" w:space="0" w:color="auto"/>
      </w:divBdr>
    </w:div>
    <w:div w:id="1770276099">
      <w:bodyDiv w:val="1"/>
      <w:marLeft w:val="0"/>
      <w:marRight w:val="0"/>
      <w:marTop w:val="0"/>
      <w:marBottom w:val="0"/>
      <w:divBdr>
        <w:top w:val="none" w:sz="0" w:space="0" w:color="auto"/>
        <w:left w:val="none" w:sz="0" w:space="0" w:color="auto"/>
        <w:bottom w:val="none" w:sz="0" w:space="0" w:color="auto"/>
        <w:right w:val="none" w:sz="0" w:space="0" w:color="auto"/>
      </w:divBdr>
    </w:div>
    <w:div w:id="1771390891">
      <w:bodyDiv w:val="1"/>
      <w:marLeft w:val="0"/>
      <w:marRight w:val="0"/>
      <w:marTop w:val="0"/>
      <w:marBottom w:val="0"/>
      <w:divBdr>
        <w:top w:val="none" w:sz="0" w:space="0" w:color="auto"/>
        <w:left w:val="none" w:sz="0" w:space="0" w:color="auto"/>
        <w:bottom w:val="none" w:sz="0" w:space="0" w:color="auto"/>
        <w:right w:val="none" w:sz="0" w:space="0" w:color="auto"/>
      </w:divBdr>
    </w:div>
    <w:div w:id="1773937066">
      <w:bodyDiv w:val="1"/>
      <w:marLeft w:val="0"/>
      <w:marRight w:val="0"/>
      <w:marTop w:val="0"/>
      <w:marBottom w:val="0"/>
      <w:divBdr>
        <w:top w:val="none" w:sz="0" w:space="0" w:color="auto"/>
        <w:left w:val="none" w:sz="0" w:space="0" w:color="auto"/>
        <w:bottom w:val="none" w:sz="0" w:space="0" w:color="auto"/>
        <w:right w:val="none" w:sz="0" w:space="0" w:color="auto"/>
      </w:divBdr>
    </w:div>
    <w:div w:id="1781533969">
      <w:bodyDiv w:val="1"/>
      <w:marLeft w:val="0"/>
      <w:marRight w:val="0"/>
      <w:marTop w:val="0"/>
      <w:marBottom w:val="0"/>
      <w:divBdr>
        <w:top w:val="none" w:sz="0" w:space="0" w:color="auto"/>
        <w:left w:val="none" w:sz="0" w:space="0" w:color="auto"/>
        <w:bottom w:val="none" w:sz="0" w:space="0" w:color="auto"/>
        <w:right w:val="none" w:sz="0" w:space="0" w:color="auto"/>
      </w:divBdr>
    </w:div>
    <w:div w:id="1781684609">
      <w:bodyDiv w:val="1"/>
      <w:marLeft w:val="0"/>
      <w:marRight w:val="0"/>
      <w:marTop w:val="0"/>
      <w:marBottom w:val="0"/>
      <w:divBdr>
        <w:top w:val="none" w:sz="0" w:space="0" w:color="auto"/>
        <w:left w:val="none" w:sz="0" w:space="0" w:color="auto"/>
        <w:bottom w:val="none" w:sz="0" w:space="0" w:color="auto"/>
        <w:right w:val="none" w:sz="0" w:space="0" w:color="auto"/>
      </w:divBdr>
    </w:div>
    <w:div w:id="1786074115">
      <w:bodyDiv w:val="1"/>
      <w:marLeft w:val="0"/>
      <w:marRight w:val="0"/>
      <w:marTop w:val="0"/>
      <w:marBottom w:val="0"/>
      <w:divBdr>
        <w:top w:val="none" w:sz="0" w:space="0" w:color="auto"/>
        <w:left w:val="none" w:sz="0" w:space="0" w:color="auto"/>
        <w:bottom w:val="none" w:sz="0" w:space="0" w:color="auto"/>
        <w:right w:val="none" w:sz="0" w:space="0" w:color="auto"/>
      </w:divBdr>
    </w:div>
    <w:div w:id="1787040146">
      <w:bodyDiv w:val="1"/>
      <w:marLeft w:val="0"/>
      <w:marRight w:val="0"/>
      <w:marTop w:val="0"/>
      <w:marBottom w:val="0"/>
      <w:divBdr>
        <w:top w:val="none" w:sz="0" w:space="0" w:color="auto"/>
        <w:left w:val="none" w:sz="0" w:space="0" w:color="auto"/>
        <w:bottom w:val="none" w:sz="0" w:space="0" w:color="auto"/>
        <w:right w:val="none" w:sz="0" w:space="0" w:color="auto"/>
      </w:divBdr>
    </w:div>
    <w:div w:id="1788308966">
      <w:bodyDiv w:val="1"/>
      <w:marLeft w:val="0"/>
      <w:marRight w:val="0"/>
      <w:marTop w:val="0"/>
      <w:marBottom w:val="0"/>
      <w:divBdr>
        <w:top w:val="none" w:sz="0" w:space="0" w:color="auto"/>
        <w:left w:val="none" w:sz="0" w:space="0" w:color="auto"/>
        <w:bottom w:val="none" w:sz="0" w:space="0" w:color="auto"/>
        <w:right w:val="none" w:sz="0" w:space="0" w:color="auto"/>
      </w:divBdr>
    </w:div>
    <w:div w:id="1788624079">
      <w:bodyDiv w:val="1"/>
      <w:marLeft w:val="0"/>
      <w:marRight w:val="0"/>
      <w:marTop w:val="0"/>
      <w:marBottom w:val="0"/>
      <w:divBdr>
        <w:top w:val="none" w:sz="0" w:space="0" w:color="auto"/>
        <w:left w:val="none" w:sz="0" w:space="0" w:color="auto"/>
        <w:bottom w:val="none" w:sz="0" w:space="0" w:color="auto"/>
        <w:right w:val="none" w:sz="0" w:space="0" w:color="auto"/>
      </w:divBdr>
    </w:div>
    <w:div w:id="1790851117">
      <w:bodyDiv w:val="1"/>
      <w:marLeft w:val="0"/>
      <w:marRight w:val="0"/>
      <w:marTop w:val="0"/>
      <w:marBottom w:val="0"/>
      <w:divBdr>
        <w:top w:val="none" w:sz="0" w:space="0" w:color="auto"/>
        <w:left w:val="none" w:sz="0" w:space="0" w:color="auto"/>
        <w:bottom w:val="none" w:sz="0" w:space="0" w:color="auto"/>
        <w:right w:val="none" w:sz="0" w:space="0" w:color="auto"/>
      </w:divBdr>
    </w:div>
    <w:div w:id="1792703446">
      <w:bodyDiv w:val="1"/>
      <w:marLeft w:val="0"/>
      <w:marRight w:val="0"/>
      <w:marTop w:val="0"/>
      <w:marBottom w:val="0"/>
      <w:divBdr>
        <w:top w:val="none" w:sz="0" w:space="0" w:color="auto"/>
        <w:left w:val="none" w:sz="0" w:space="0" w:color="auto"/>
        <w:bottom w:val="none" w:sz="0" w:space="0" w:color="auto"/>
        <w:right w:val="none" w:sz="0" w:space="0" w:color="auto"/>
      </w:divBdr>
    </w:div>
    <w:div w:id="1796604686">
      <w:bodyDiv w:val="1"/>
      <w:marLeft w:val="0"/>
      <w:marRight w:val="0"/>
      <w:marTop w:val="0"/>
      <w:marBottom w:val="0"/>
      <w:divBdr>
        <w:top w:val="none" w:sz="0" w:space="0" w:color="auto"/>
        <w:left w:val="none" w:sz="0" w:space="0" w:color="auto"/>
        <w:bottom w:val="none" w:sz="0" w:space="0" w:color="auto"/>
        <w:right w:val="none" w:sz="0" w:space="0" w:color="auto"/>
      </w:divBdr>
    </w:div>
    <w:div w:id="1799179200">
      <w:bodyDiv w:val="1"/>
      <w:marLeft w:val="0"/>
      <w:marRight w:val="0"/>
      <w:marTop w:val="0"/>
      <w:marBottom w:val="0"/>
      <w:divBdr>
        <w:top w:val="none" w:sz="0" w:space="0" w:color="auto"/>
        <w:left w:val="none" w:sz="0" w:space="0" w:color="auto"/>
        <w:bottom w:val="none" w:sz="0" w:space="0" w:color="auto"/>
        <w:right w:val="none" w:sz="0" w:space="0" w:color="auto"/>
      </w:divBdr>
    </w:div>
    <w:div w:id="1804419522">
      <w:bodyDiv w:val="1"/>
      <w:marLeft w:val="0"/>
      <w:marRight w:val="0"/>
      <w:marTop w:val="0"/>
      <w:marBottom w:val="0"/>
      <w:divBdr>
        <w:top w:val="none" w:sz="0" w:space="0" w:color="auto"/>
        <w:left w:val="none" w:sz="0" w:space="0" w:color="auto"/>
        <w:bottom w:val="none" w:sz="0" w:space="0" w:color="auto"/>
        <w:right w:val="none" w:sz="0" w:space="0" w:color="auto"/>
      </w:divBdr>
    </w:div>
    <w:div w:id="1806317380">
      <w:bodyDiv w:val="1"/>
      <w:marLeft w:val="0"/>
      <w:marRight w:val="0"/>
      <w:marTop w:val="0"/>
      <w:marBottom w:val="0"/>
      <w:divBdr>
        <w:top w:val="none" w:sz="0" w:space="0" w:color="auto"/>
        <w:left w:val="none" w:sz="0" w:space="0" w:color="auto"/>
        <w:bottom w:val="none" w:sz="0" w:space="0" w:color="auto"/>
        <w:right w:val="none" w:sz="0" w:space="0" w:color="auto"/>
      </w:divBdr>
    </w:div>
    <w:div w:id="1809321243">
      <w:bodyDiv w:val="1"/>
      <w:marLeft w:val="0"/>
      <w:marRight w:val="0"/>
      <w:marTop w:val="0"/>
      <w:marBottom w:val="0"/>
      <w:divBdr>
        <w:top w:val="none" w:sz="0" w:space="0" w:color="auto"/>
        <w:left w:val="none" w:sz="0" w:space="0" w:color="auto"/>
        <w:bottom w:val="none" w:sz="0" w:space="0" w:color="auto"/>
        <w:right w:val="none" w:sz="0" w:space="0" w:color="auto"/>
      </w:divBdr>
    </w:div>
    <w:div w:id="1809324898">
      <w:bodyDiv w:val="1"/>
      <w:marLeft w:val="0"/>
      <w:marRight w:val="0"/>
      <w:marTop w:val="0"/>
      <w:marBottom w:val="0"/>
      <w:divBdr>
        <w:top w:val="none" w:sz="0" w:space="0" w:color="auto"/>
        <w:left w:val="none" w:sz="0" w:space="0" w:color="auto"/>
        <w:bottom w:val="none" w:sz="0" w:space="0" w:color="auto"/>
        <w:right w:val="none" w:sz="0" w:space="0" w:color="auto"/>
      </w:divBdr>
    </w:div>
    <w:div w:id="1813206672">
      <w:bodyDiv w:val="1"/>
      <w:marLeft w:val="0"/>
      <w:marRight w:val="0"/>
      <w:marTop w:val="0"/>
      <w:marBottom w:val="0"/>
      <w:divBdr>
        <w:top w:val="none" w:sz="0" w:space="0" w:color="auto"/>
        <w:left w:val="none" w:sz="0" w:space="0" w:color="auto"/>
        <w:bottom w:val="none" w:sz="0" w:space="0" w:color="auto"/>
        <w:right w:val="none" w:sz="0" w:space="0" w:color="auto"/>
      </w:divBdr>
    </w:div>
    <w:div w:id="1816026282">
      <w:bodyDiv w:val="1"/>
      <w:marLeft w:val="0"/>
      <w:marRight w:val="0"/>
      <w:marTop w:val="0"/>
      <w:marBottom w:val="0"/>
      <w:divBdr>
        <w:top w:val="none" w:sz="0" w:space="0" w:color="auto"/>
        <w:left w:val="none" w:sz="0" w:space="0" w:color="auto"/>
        <w:bottom w:val="none" w:sz="0" w:space="0" w:color="auto"/>
        <w:right w:val="none" w:sz="0" w:space="0" w:color="auto"/>
      </w:divBdr>
    </w:div>
    <w:div w:id="1816486004">
      <w:bodyDiv w:val="1"/>
      <w:marLeft w:val="0"/>
      <w:marRight w:val="0"/>
      <w:marTop w:val="0"/>
      <w:marBottom w:val="0"/>
      <w:divBdr>
        <w:top w:val="none" w:sz="0" w:space="0" w:color="auto"/>
        <w:left w:val="none" w:sz="0" w:space="0" w:color="auto"/>
        <w:bottom w:val="none" w:sz="0" w:space="0" w:color="auto"/>
        <w:right w:val="none" w:sz="0" w:space="0" w:color="auto"/>
      </w:divBdr>
    </w:div>
    <w:div w:id="1817070811">
      <w:bodyDiv w:val="1"/>
      <w:marLeft w:val="0"/>
      <w:marRight w:val="0"/>
      <w:marTop w:val="0"/>
      <w:marBottom w:val="0"/>
      <w:divBdr>
        <w:top w:val="none" w:sz="0" w:space="0" w:color="auto"/>
        <w:left w:val="none" w:sz="0" w:space="0" w:color="auto"/>
        <w:bottom w:val="none" w:sz="0" w:space="0" w:color="auto"/>
        <w:right w:val="none" w:sz="0" w:space="0" w:color="auto"/>
      </w:divBdr>
    </w:div>
    <w:div w:id="1817798283">
      <w:bodyDiv w:val="1"/>
      <w:marLeft w:val="0"/>
      <w:marRight w:val="0"/>
      <w:marTop w:val="0"/>
      <w:marBottom w:val="0"/>
      <w:divBdr>
        <w:top w:val="none" w:sz="0" w:space="0" w:color="auto"/>
        <w:left w:val="none" w:sz="0" w:space="0" w:color="auto"/>
        <w:bottom w:val="none" w:sz="0" w:space="0" w:color="auto"/>
        <w:right w:val="none" w:sz="0" w:space="0" w:color="auto"/>
      </w:divBdr>
    </w:div>
    <w:div w:id="1823544192">
      <w:bodyDiv w:val="1"/>
      <w:marLeft w:val="0"/>
      <w:marRight w:val="0"/>
      <w:marTop w:val="0"/>
      <w:marBottom w:val="0"/>
      <w:divBdr>
        <w:top w:val="none" w:sz="0" w:space="0" w:color="auto"/>
        <w:left w:val="none" w:sz="0" w:space="0" w:color="auto"/>
        <w:bottom w:val="none" w:sz="0" w:space="0" w:color="auto"/>
        <w:right w:val="none" w:sz="0" w:space="0" w:color="auto"/>
      </w:divBdr>
    </w:div>
    <w:div w:id="1824084497">
      <w:bodyDiv w:val="1"/>
      <w:marLeft w:val="0"/>
      <w:marRight w:val="0"/>
      <w:marTop w:val="0"/>
      <w:marBottom w:val="0"/>
      <w:divBdr>
        <w:top w:val="none" w:sz="0" w:space="0" w:color="auto"/>
        <w:left w:val="none" w:sz="0" w:space="0" w:color="auto"/>
        <w:bottom w:val="none" w:sz="0" w:space="0" w:color="auto"/>
        <w:right w:val="none" w:sz="0" w:space="0" w:color="auto"/>
      </w:divBdr>
    </w:div>
    <w:div w:id="1828520152">
      <w:bodyDiv w:val="1"/>
      <w:marLeft w:val="0"/>
      <w:marRight w:val="0"/>
      <w:marTop w:val="0"/>
      <w:marBottom w:val="0"/>
      <w:divBdr>
        <w:top w:val="none" w:sz="0" w:space="0" w:color="auto"/>
        <w:left w:val="none" w:sz="0" w:space="0" w:color="auto"/>
        <w:bottom w:val="none" w:sz="0" w:space="0" w:color="auto"/>
        <w:right w:val="none" w:sz="0" w:space="0" w:color="auto"/>
      </w:divBdr>
    </w:div>
    <w:div w:id="1829009608">
      <w:bodyDiv w:val="1"/>
      <w:marLeft w:val="0"/>
      <w:marRight w:val="0"/>
      <w:marTop w:val="0"/>
      <w:marBottom w:val="0"/>
      <w:divBdr>
        <w:top w:val="none" w:sz="0" w:space="0" w:color="auto"/>
        <w:left w:val="none" w:sz="0" w:space="0" w:color="auto"/>
        <w:bottom w:val="none" w:sz="0" w:space="0" w:color="auto"/>
        <w:right w:val="none" w:sz="0" w:space="0" w:color="auto"/>
      </w:divBdr>
    </w:div>
    <w:div w:id="1831942664">
      <w:bodyDiv w:val="1"/>
      <w:marLeft w:val="0"/>
      <w:marRight w:val="0"/>
      <w:marTop w:val="0"/>
      <w:marBottom w:val="0"/>
      <w:divBdr>
        <w:top w:val="none" w:sz="0" w:space="0" w:color="auto"/>
        <w:left w:val="none" w:sz="0" w:space="0" w:color="auto"/>
        <w:bottom w:val="none" w:sz="0" w:space="0" w:color="auto"/>
        <w:right w:val="none" w:sz="0" w:space="0" w:color="auto"/>
      </w:divBdr>
    </w:div>
    <w:div w:id="1833372119">
      <w:bodyDiv w:val="1"/>
      <w:marLeft w:val="0"/>
      <w:marRight w:val="0"/>
      <w:marTop w:val="0"/>
      <w:marBottom w:val="0"/>
      <w:divBdr>
        <w:top w:val="none" w:sz="0" w:space="0" w:color="auto"/>
        <w:left w:val="none" w:sz="0" w:space="0" w:color="auto"/>
        <w:bottom w:val="none" w:sz="0" w:space="0" w:color="auto"/>
        <w:right w:val="none" w:sz="0" w:space="0" w:color="auto"/>
      </w:divBdr>
    </w:div>
    <w:div w:id="1835561615">
      <w:bodyDiv w:val="1"/>
      <w:marLeft w:val="0"/>
      <w:marRight w:val="0"/>
      <w:marTop w:val="0"/>
      <w:marBottom w:val="0"/>
      <w:divBdr>
        <w:top w:val="none" w:sz="0" w:space="0" w:color="auto"/>
        <w:left w:val="none" w:sz="0" w:space="0" w:color="auto"/>
        <w:bottom w:val="none" w:sz="0" w:space="0" w:color="auto"/>
        <w:right w:val="none" w:sz="0" w:space="0" w:color="auto"/>
      </w:divBdr>
    </w:div>
    <w:div w:id="1838108469">
      <w:bodyDiv w:val="1"/>
      <w:marLeft w:val="0"/>
      <w:marRight w:val="0"/>
      <w:marTop w:val="0"/>
      <w:marBottom w:val="0"/>
      <w:divBdr>
        <w:top w:val="none" w:sz="0" w:space="0" w:color="auto"/>
        <w:left w:val="none" w:sz="0" w:space="0" w:color="auto"/>
        <w:bottom w:val="none" w:sz="0" w:space="0" w:color="auto"/>
        <w:right w:val="none" w:sz="0" w:space="0" w:color="auto"/>
      </w:divBdr>
    </w:div>
    <w:div w:id="1840264417">
      <w:bodyDiv w:val="1"/>
      <w:marLeft w:val="0"/>
      <w:marRight w:val="0"/>
      <w:marTop w:val="0"/>
      <w:marBottom w:val="0"/>
      <w:divBdr>
        <w:top w:val="none" w:sz="0" w:space="0" w:color="auto"/>
        <w:left w:val="none" w:sz="0" w:space="0" w:color="auto"/>
        <w:bottom w:val="none" w:sz="0" w:space="0" w:color="auto"/>
        <w:right w:val="none" w:sz="0" w:space="0" w:color="auto"/>
      </w:divBdr>
    </w:div>
    <w:div w:id="1843813933">
      <w:bodyDiv w:val="1"/>
      <w:marLeft w:val="0"/>
      <w:marRight w:val="0"/>
      <w:marTop w:val="0"/>
      <w:marBottom w:val="0"/>
      <w:divBdr>
        <w:top w:val="none" w:sz="0" w:space="0" w:color="auto"/>
        <w:left w:val="none" w:sz="0" w:space="0" w:color="auto"/>
        <w:bottom w:val="none" w:sz="0" w:space="0" w:color="auto"/>
        <w:right w:val="none" w:sz="0" w:space="0" w:color="auto"/>
      </w:divBdr>
    </w:div>
    <w:div w:id="1846509361">
      <w:bodyDiv w:val="1"/>
      <w:marLeft w:val="0"/>
      <w:marRight w:val="0"/>
      <w:marTop w:val="0"/>
      <w:marBottom w:val="0"/>
      <w:divBdr>
        <w:top w:val="none" w:sz="0" w:space="0" w:color="auto"/>
        <w:left w:val="none" w:sz="0" w:space="0" w:color="auto"/>
        <w:bottom w:val="none" w:sz="0" w:space="0" w:color="auto"/>
        <w:right w:val="none" w:sz="0" w:space="0" w:color="auto"/>
      </w:divBdr>
    </w:div>
    <w:div w:id="1851790614">
      <w:bodyDiv w:val="1"/>
      <w:marLeft w:val="0"/>
      <w:marRight w:val="0"/>
      <w:marTop w:val="0"/>
      <w:marBottom w:val="0"/>
      <w:divBdr>
        <w:top w:val="none" w:sz="0" w:space="0" w:color="auto"/>
        <w:left w:val="none" w:sz="0" w:space="0" w:color="auto"/>
        <w:bottom w:val="none" w:sz="0" w:space="0" w:color="auto"/>
        <w:right w:val="none" w:sz="0" w:space="0" w:color="auto"/>
      </w:divBdr>
    </w:div>
    <w:div w:id="1859394048">
      <w:bodyDiv w:val="1"/>
      <w:marLeft w:val="0"/>
      <w:marRight w:val="0"/>
      <w:marTop w:val="0"/>
      <w:marBottom w:val="0"/>
      <w:divBdr>
        <w:top w:val="none" w:sz="0" w:space="0" w:color="auto"/>
        <w:left w:val="none" w:sz="0" w:space="0" w:color="auto"/>
        <w:bottom w:val="none" w:sz="0" w:space="0" w:color="auto"/>
        <w:right w:val="none" w:sz="0" w:space="0" w:color="auto"/>
      </w:divBdr>
    </w:div>
    <w:div w:id="1863861849">
      <w:bodyDiv w:val="1"/>
      <w:marLeft w:val="0"/>
      <w:marRight w:val="0"/>
      <w:marTop w:val="0"/>
      <w:marBottom w:val="0"/>
      <w:divBdr>
        <w:top w:val="none" w:sz="0" w:space="0" w:color="auto"/>
        <w:left w:val="none" w:sz="0" w:space="0" w:color="auto"/>
        <w:bottom w:val="none" w:sz="0" w:space="0" w:color="auto"/>
        <w:right w:val="none" w:sz="0" w:space="0" w:color="auto"/>
      </w:divBdr>
    </w:div>
    <w:div w:id="1864786306">
      <w:bodyDiv w:val="1"/>
      <w:marLeft w:val="0"/>
      <w:marRight w:val="0"/>
      <w:marTop w:val="0"/>
      <w:marBottom w:val="0"/>
      <w:divBdr>
        <w:top w:val="none" w:sz="0" w:space="0" w:color="auto"/>
        <w:left w:val="none" w:sz="0" w:space="0" w:color="auto"/>
        <w:bottom w:val="none" w:sz="0" w:space="0" w:color="auto"/>
        <w:right w:val="none" w:sz="0" w:space="0" w:color="auto"/>
      </w:divBdr>
    </w:div>
    <w:div w:id="1864974759">
      <w:bodyDiv w:val="1"/>
      <w:marLeft w:val="0"/>
      <w:marRight w:val="0"/>
      <w:marTop w:val="0"/>
      <w:marBottom w:val="0"/>
      <w:divBdr>
        <w:top w:val="none" w:sz="0" w:space="0" w:color="auto"/>
        <w:left w:val="none" w:sz="0" w:space="0" w:color="auto"/>
        <w:bottom w:val="none" w:sz="0" w:space="0" w:color="auto"/>
        <w:right w:val="none" w:sz="0" w:space="0" w:color="auto"/>
      </w:divBdr>
    </w:div>
    <w:div w:id="1866865580">
      <w:bodyDiv w:val="1"/>
      <w:marLeft w:val="0"/>
      <w:marRight w:val="0"/>
      <w:marTop w:val="0"/>
      <w:marBottom w:val="0"/>
      <w:divBdr>
        <w:top w:val="none" w:sz="0" w:space="0" w:color="auto"/>
        <w:left w:val="none" w:sz="0" w:space="0" w:color="auto"/>
        <w:bottom w:val="none" w:sz="0" w:space="0" w:color="auto"/>
        <w:right w:val="none" w:sz="0" w:space="0" w:color="auto"/>
      </w:divBdr>
    </w:div>
    <w:div w:id="1868635716">
      <w:bodyDiv w:val="1"/>
      <w:marLeft w:val="0"/>
      <w:marRight w:val="0"/>
      <w:marTop w:val="0"/>
      <w:marBottom w:val="0"/>
      <w:divBdr>
        <w:top w:val="none" w:sz="0" w:space="0" w:color="auto"/>
        <w:left w:val="none" w:sz="0" w:space="0" w:color="auto"/>
        <w:bottom w:val="none" w:sz="0" w:space="0" w:color="auto"/>
        <w:right w:val="none" w:sz="0" w:space="0" w:color="auto"/>
      </w:divBdr>
    </w:div>
    <w:div w:id="1869247352">
      <w:bodyDiv w:val="1"/>
      <w:marLeft w:val="0"/>
      <w:marRight w:val="0"/>
      <w:marTop w:val="0"/>
      <w:marBottom w:val="0"/>
      <w:divBdr>
        <w:top w:val="none" w:sz="0" w:space="0" w:color="auto"/>
        <w:left w:val="none" w:sz="0" w:space="0" w:color="auto"/>
        <w:bottom w:val="none" w:sz="0" w:space="0" w:color="auto"/>
        <w:right w:val="none" w:sz="0" w:space="0" w:color="auto"/>
      </w:divBdr>
    </w:div>
    <w:div w:id="1870600666">
      <w:bodyDiv w:val="1"/>
      <w:marLeft w:val="0"/>
      <w:marRight w:val="0"/>
      <w:marTop w:val="0"/>
      <w:marBottom w:val="0"/>
      <w:divBdr>
        <w:top w:val="none" w:sz="0" w:space="0" w:color="auto"/>
        <w:left w:val="none" w:sz="0" w:space="0" w:color="auto"/>
        <w:bottom w:val="none" w:sz="0" w:space="0" w:color="auto"/>
        <w:right w:val="none" w:sz="0" w:space="0" w:color="auto"/>
      </w:divBdr>
    </w:div>
    <w:div w:id="1871528206">
      <w:bodyDiv w:val="1"/>
      <w:marLeft w:val="0"/>
      <w:marRight w:val="0"/>
      <w:marTop w:val="0"/>
      <w:marBottom w:val="0"/>
      <w:divBdr>
        <w:top w:val="none" w:sz="0" w:space="0" w:color="auto"/>
        <w:left w:val="none" w:sz="0" w:space="0" w:color="auto"/>
        <w:bottom w:val="none" w:sz="0" w:space="0" w:color="auto"/>
        <w:right w:val="none" w:sz="0" w:space="0" w:color="auto"/>
      </w:divBdr>
    </w:div>
    <w:div w:id="1872110842">
      <w:bodyDiv w:val="1"/>
      <w:marLeft w:val="0"/>
      <w:marRight w:val="0"/>
      <w:marTop w:val="0"/>
      <w:marBottom w:val="0"/>
      <w:divBdr>
        <w:top w:val="none" w:sz="0" w:space="0" w:color="auto"/>
        <w:left w:val="none" w:sz="0" w:space="0" w:color="auto"/>
        <w:bottom w:val="none" w:sz="0" w:space="0" w:color="auto"/>
        <w:right w:val="none" w:sz="0" w:space="0" w:color="auto"/>
      </w:divBdr>
    </w:div>
    <w:div w:id="1873377684">
      <w:bodyDiv w:val="1"/>
      <w:marLeft w:val="0"/>
      <w:marRight w:val="0"/>
      <w:marTop w:val="0"/>
      <w:marBottom w:val="0"/>
      <w:divBdr>
        <w:top w:val="none" w:sz="0" w:space="0" w:color="auto"/>
        <w:left w:val="none" w:sz="0" w:space="0" w:color="auto"/>
        <w:bottom w:val="none" w:sz="0" w:space="0" w:color="auto"/>
        <w:right w:val="none" w:sz="0" w:space="0" w:color="auto"/>
      </w:divBdr>
    </w:div>
    <w:div w:id="1874534623">
      <w:bodyDiv w:val="1"/>
      <w:marLeft w:val="0"/>
      <w:marRight w:val="0"/>
      <w:marTop w:val="0"/>
      <w:marBottom w:val="0"/>
      <w:divBdr>
        <w:top w:val="none" w:sz="0" w:space="0" w:color="auto"/>
        <w:left w:val="none" w:sz="0" w:space="0" w:color="auto"/>
        <w:bottom w:val="none" w:sz="0" w:space="0" w:color="auto"/>
        <w:right w:val="none" w:sz="0" w:space="0" w:color="auto"/>
      </w:divBdr>
    </w:div>
    <w:div w:id="1878855505">
      <w:bodyDiv w:val="1"/>
      <w:marLeft w:val="0"/>
      <w:marRight w:val="0"/>
      <w:marTop w:val="0"/>
      <w:marBottom w:val="0"/>
      <w:divBdr>
        <w:top w:val="none" w:sz="0" w:space="0" w:color="auto"/>
        <w:left w:val="none" w:sz="0" w:space="0" w:color="auto"/>
        <w:bottom w:val="none" w:sz="0" w:space="0" w:color="auto"/>
        <w:right w:val="none" w:sz="0" w:space="0" w:color="auto"/>
      </w:divBdr>
    </w:div>
    <w:div w:id="1880049939">
      <w:bodyDiv w:val="1"/>
      <w:marLeft w:val="0"/>
      <w:marRight w:val="0"/>
      <w:marTop w:val="0"/>
      <w:marBottom w:val="0"/>
      <w:divBdr>
        <w:top w:val="none" w:sz="0" w:space="0" w:color="auto"/>
        <w:left w:val="none" w:sz="0" w:space="0" w:color="auto"/>
        <w:bottom w:val="none" w:sz="0" w:space="0" w:color="auto"/>
        <w:right w:val="none" w:sz="0" w:space="0" w:color="auto"/>
      </w:divBdr>
    </w:div>
    <w:div w:id="1881553426">
      <w:bodyDiv w:val="1"/>
      <w:marLeft w:val="0"/>
      <w:marRight w:val="0"/>
      <w:marTop w:val="0"/>
      <w:marBottom w:val="0"/>
      <w:divBdr>
        <w:top w:val="none" w:sz="0" w:space="0" w:color="auto"/>
        <w:left w:val="none" w:sz="0" w:space="0" w:color="auto"/>
        <w:bottom w:val="none" w:sz="0" w:space="0" w:color="auto"/>
        <w:right w:val="none" w:sz="0" w:space="0" w:color="auto"/>
      </w:divBdr>
    </w:div>
    <w:div w:id="1882403638">
      <w:bodyDiv w:val="1"/>
      <w:marLeft w:val="0"/>
      <w:marRight w:val="0"/>
      <w:marTop w:val="0"/>
      <w:marBottom w:val="0"/>
      <w:divBdr>
        <w:top w:val="none" w:sz="0" w:space="0" w:color="auto"/>
        <w:left w:val="none" w:sz="0" w:space="0" w:color="auto"/>
        <w:bottom w:val="none" w:sz="0" w:space="0" w:color="auto"/>
        <w:right w:val="none" w:sz="0" w:space="0" w:color="auto"/>
      </w:divBdr>
    </w:div>
    <w:div w:id="1882553653">
      <w:bodyDiv w:val="1"/>
      <w:marLeft w:val="0"/>
      <w:marRight w:val="0"/>
      <w:marTop w:val="0"/>
      <w:marBottom w:val="0"/>
      <w:divBdr>
        <w:top w:val="none" w:sz="0" w:space="0" w:color="auto"/>
        <w:left w:val="none" w:sz="0" w:space="0" w:color="auto"/>
        <w:bottom w:val="none" w:sz="0" w:space="0" w:color="auto"/>
        <w:right w:val="none" w:sz="0" w:space="0" w:color="auto"/>
      </w:divBdr>
    </w:div>
    <w:div w:id="1883400018">
      <w:bodyDiv w:val="1"/>
      <w:marLeft w:val="0"/>
      <w:marRight w:val="0"/>
      <w:marTop w:val="0"/>
      <w:marBottom w:val="0"/>
      <w:divBdr>
        <w:top w:val="none" w:sz="0" w:space="0" w:color="auto"/>
        <w:left w:val="none" w:sz="0" w:space="0" w:color="auto"/>
        <w:bottom w:val="none" w:sz="0" w:space="0" w:color="auto"/>
        <w:right w:val="none" w:sz="0" w:space="0" w:color="auto"/>
      </w:divBdr>
    </w:div>
    <w:div w:id="1884514207">
      <w:bodyDiv w:val="1"/>
      <w:marLeft w:val="0"/>
      <w:marRight w:val="0"/>
      <w:marTop w:val="0"/>
      <w:marBottom w:val="0"/>
      <w:divBdr>
        <w:top w:val="none" w:sz="0" w:space="0" w:color="auto"/>
        <w:left w:val="none" w:sz="0" w:space="0" w:color="auto"/>
        <w:bottom w:val="none" w:sz="0" w:space="0" w:color="auto"/>
        <w:right w:val="none" w:sz="0" w:space="0" w:color="auto"/>
      </w:divBdr>
    </w:div>
    <w:div w:id="1892185244">
      <w:bodyDiv w:val="1"/>
      <w:marLeft w:val="0"/>
      <w:marRight w:val="0"/>
      <w:marTop w:val="0"/>
      <w:marBottom w:val="0"/>
      <w:divBdr>
        <w:top w:val="none" w:sz="0" w:space="0" w:color="auto"/>
        <w:left w:val="none" w:sz="0" w:space="0" w:color="auto"/>
        <w:bottom w:val="none" w:sz="0" w:space="0" w:color="auto"/>
        <w:right w:val="none" w:sz="0" w:space="0" w:color="auto"/>
      </w:divBdr>
    </w:div>
    <w:div w:id="1893300644">
      <w:bodyDiv w:val="1"/>
      <w:marLeft w:val="0"/>
      <w:marRight w:val="0"/>
      <w:marTop w:val="0"/>
      <w:marBottom w:val="0"/>
      <w:divBdr>
        <w:top w:val="none" w:sz="0" w:space="0" w:color="auto"/>
        <w:left w:val="none" w:sz="0" w:space="0" w:color="auto"/>
        <w:bottom w:val="none" w:sz="0" w:space="0" w:color="auto"/>
        <w:right w:val="none" w:sz="0" w:space="0" w:color="auto"/>
      </w:divBdr>
    </w:div>
    <w:div w:id="1897667244">
      <w:bodyDiv w:val="1"/>
      <w:marLeft w:val="0"/>
      <w:marRight w:val="0"/>
      <w:marTop w:val="0"/>
      <w:marBottom w:val="0"/>
      <w:divBdr>
        <w:top w:val="none" w:sz="0" w:space="0" w:color="auto"/>
        <w:left w:val="none" w:sz="0" w:space="0" w:color="auto"/>
        <w:bottom w:val="none" w:sz="0" w:space="0" w:color="auto"/>
        <w:right w:val="none" w:sz="0" w:space="0" w:color="auto"/>
      </w:divBdr>
    </w:div>
    <w:div w:id="1899509530">
      <w:bodyDiv w:val="1"/>
      <w:marLeft w:val="0"/>
      <w:marRight w:val="0"/>
      <w:marTop w:val="0"/>
      <w:marBottom w:val="0"/>
      <w:divBdr>
        <w:top w:val="none" w:sz="0" w:space="0" w:color="auto"/>
        <w:left w:val="none" w:sz="0" w:space="0" w:color="auto"/>
        <w:bottom w:val="none" w:sz="0" w:space="0" w:color="auto"/>
        <w:right w:val="none" w:sz="0" w:space="0" w:color="auto"/>
      </w:divBdr>
    </w:div>
    <w:div w:id="1899974080">
      <w:bodyDiv w:val="1"/>
      <w:marLeft w:val="0"/>
      <w:marRight w:val="0"/>
      <w:marTop w:val="0"/>
      <w:marBottom w:val="0"/>
      <w:divBdr>
        <w:top w:val="none" w:sz="0" w:space="0" w:color="auto"/>
        <w:left w:val="none" w:sz="0" w:space="0" w:color="auto"/>
        <w:bottom w:val="none" w:sz="0" w:space="0" w:color="auto"/>
        <w:right w:val="none" w:sz="0" w:space="0" w:color="auto"/>
      </w:divBdr>
    </w:div>
    <w:div w:id="1904486972">
      <w:bodyDiv w:val="1"/>
      <w:marLeft w:val="0"/>
      <w:marRight w:val="0"/>
      <w:marTop w:val="0"/>
      <w:marBottom w:val="0"/>
      <w:divBdr>
        <w:top w:val="none" w:sz="0" w:space="0" w:color="auto"/>
        <w:left w:val="none" w:sz="0" w:space="0" w:color="auto"/>
        <w:bottom w:val="none" w:sz="0" w:space="0" w:color="auto"/>
        <w:right w:val="none" w:sz="0" w:space="0" w:color="auto"/>
      </w:divBdr>
    </w:div>
    <w:div w:id="1906867486">
      <w:bodyDiv w:val="1"/>
      <w:marLeft w:val="0"/>
      <w:marRight w:val="0"/>
      <w:marTop w:val="0"/>
      <w:marBottom w:val="0"/>
      <w:divBdr>
        <w:top w:val="none" w:sz="0" w:space="0" w:color="auto"/>
        <w:left w:val="none" w:sz="0" w:space="0" w:color="auto"/>
        <w:bottom w:val="none" w:sz="0" w:space="0" w:color="auto"/>
        <w:right w:val="none" w:sz="0" w:space="0" w:color="auto"/>
      </w:divBdr>
    </w:div>
    <w:div w:id="1914663148">
      <w:bodyDiv w:val="1"/>
      <w:marLeft w:val="0"/>
      <w:marRight w:val="0"/>
      <w:marTop w:val="0"/>
      <w:marBottom w:val="0"/>
      <w:divBdr>
        <w:top w:val="none" w:sz="0" w:space="0" w:color="auto"/>
        <w:left w:val="none" w:sz="0" w:space="0" w:color="auto"/>
        <w:bottom w:val="none" w:sz="0" w:space="0" w:color="auto"/>
        <w:right w:val="none" w:sz="0" w:space="0" w:color="auto"/>
      </w:divBdr>
    </w:div>
    <w:div w:id="1917518913">
      <w:bodyDiv w:val="1"/>
      <w:marLeft w:val="0"/>
      <w:marRight w:val="0"/>
      <w:marTop w:val="0"/>
      <w:marBottom w:val="0"/>
      <w:divBdr>
        <w:top w:val="none" w:sz="0" w:space="0" w:color="auto"/>
        <w:left w:val="none" w:sz="0" w:space="0" w:color="auto"/>
        <w:bottom w:val="none" w:sz="0" w:space="0" w:color="auto"/>
        <w:right w:val="none" w:sz="0" w:space="0" w:color="auto"/>
      </w:divBdr>
    </w:div>
    <w:div w:id="1921597157">
      <w:bodyDiv w:val="1"/>
      <w:marLeft w:val="0"/>
      <w:marRight w:val="0"/>
      <w:marTop w:val="0"/>
      <w:marBottom w:val="0"/>
      <w:divBdr>
        <w:top w:val="none" w:sz="0" w:space="0" w:color="auto"/>
        <w:left w:val="none" w:sz="0" w:space="0" w:color="auto"/>
        <w:bottom w:val="none" w:sz="0" w:space="0" w:color="auto"/>
        <w:right w:val="none" w:sz="0" w:space="0" w:color="auto"/>
      </w:divBdr>
    </w:div>
    <w:div w:id="1922106693">
      <w:bodyDiv w:val="1"/>
      <w:marLeft w:val="0"/>
      <w:marRight w:val="0"/>
      <w:marTop w:val="0"/>
      <w:marBottom w:val="0"/>
      <w:divBdr>
        <w:top w:val="none" w:sz="0" w:space="0" w:color="auto"/>
        <w:left w:val="none" w:sz="0" w:space="0" w:color="auto"/>
        <w:bottom w:val="none" w:sz="0" w:space="0" w:color="auto"/>
        <w:right w:val="none" w:sz="0" w:space="0" w:color="auto"/>
      </w:divBdr>
    </w:div>
    <w:div w:id="1923905759">
      <w:bodyDiv w:val="1"/>
      <w:marLeft w:val="0"/>
      <w:marRight w:val="0"/>
      <w:marTop w:val="0"/>
      <w:marBottom w:val="0"/>
      <w:divBdr>
        <w:top w:val="none" w:sz="0" w:space="0" w:color="auto"/>
        <w:left w:val="none" w:sz="0" w:space="0" w:color="auto"/>
        <w:bottom w:val="none" w:sz="0" w:space="0" w:color="auto"/>
        <w:right w:val="none" w:sz="0" w:space="0" w:color="auto"/>
      </w:divBdr>
    </w:div>
    <w:div w:id="1924877925">
      <w:bodyDiv w:val="1"/>
      <w:marLeft w:val="0"/>
      <w:marRight w:val="0"/>
      <w:marTop w:val="0"/>
      <w:marBottom w:val="0"/>
      <w:divBdr>
        <w:top w:val="none" w:sz="0" w:space="0" w:color="auto"/>
        <w:left w:val="none" w:sz="0" w:space="0" w:color="auto"/>
        <w:bottom w:val="none" w:sz="0" w:space="0" w:color="auto"/>
        <w:right w:val="none" w:sz="0" w:space="0" w:color="auto"/>
      </w:divBdr>
    </w:div>
    <w:div w:id="1924992896">
      <w:bodyDiv w:val="1"/>
      <w:marLeft w:val="0"/>
      <w:marRight w:val="0"/>
      <w:marTop w:val="0"/>
      <w:marBottom w:val="0"/>
      <w:divBdr>
        <w:top w:val="none" w:sz="0" w:space="0" w:color="auto"/>
        <w:left w:val="none" w:sz="0" w:space="0" w:color="auto"/>
        <w:bottom w:val="none" w:sz="0" w:space="0" w:color="auto"/>
        <w:right w:val="none" w:sz="0" w:space="0" w:color="auto"/>
      </w:divBdr>
    </w:div>
    <w:div w:id="1926457748">
      <w:bodyDiv w:val="1"/>
      <w:marLeft w:val="0"/>
      <w:marRight w:val="0"/>
      <w:marTop w:val="0"/>
      <w:marBottom w:val="0"/>
      <w:divBdr>
        <w:top w:val="none" w:sz="0" w:space="0" w:color="auto"/>
        <w:left w:val="none" w:sz="0" w:space="0" w:color="auto"/>
        <w:bottom w:val="none" w:sz="0" w:space="0" w:color="auto"/>
        <w:right w:val="none" w:sz="0" w:space="0" w:color="auto"/>
      </w:divBdr>
    </w:div>
    <w:div w:id="1927493117">
      <w:bodyDiv w:val="1"/>
      <w:marLeft w:val="0"/>
      <w:marRight w:val="0"/>
      <w:marTop w:val="0"/>
      <w:marBottom w:val="0"/>
      <w:divBdr>
        <w:top w:val="none" w:sz="0" w:space="0" w:color="auto"/>
        <w:left w:val="none" w:sz="0" w:space="0" w:color="auto"/>
        <w:bottom w:val="none" w:sz="0" w:space="0" w:color="auto"/>
        <w:right w:val="none" w:sz="0" w:space="0" w:color="auto"/>
      </w:divBdr>
    </w:div>
    <w:div w:id="1929536013">
      <w:bodyDiv w:val="1"/>
      <w:marLeft w:val="0"/>
      <w:marRight w:val="0"/>
      <w:marTop w:val="0"/>
      <w:marBottom w:val="0"/>
      <w:divBdr>
        <w:top w:val="none" w:sz="0" w:space="0" w:color="auto"/>
        <w:left w:val="none" w:sz="0" w:space="0" w:color="auto"/>
        <w:bottom w:val="none" w:sz="0" w:space="0" w:color="auto"/>
        <w:right w:val="none" w:sz="0" w:space="0" w:color="auto"/>
      </w:divBdr>
    </w:div>
    <w:div w:id="1933967892">
      <w:bodyDiv w:val="1"/>
      <w:marLeft w:val="0"/>
      <w:marRight w:val="0"/>
      <w:marTop w:val="0"/>
      <w:marBottom w:val="0"/>
      <w:divBdr>
        <w:top w:val="none" w:sz="0" w:space="0" w:color="auto"/>
        <w:left w:val="none" w:sz="0" w:space="0" w:color="auto"/>
        <w:bottom w:val="none" w:sz="0" w:space="0" w:color="auto"/>
        <w:right w:val="none" w:sz="0" w:space="0" w:color="auto"/>
      </w:divBdr>
    </w:div>
    <w:div w:id="1937207242">
      <w:bodyDiv w:val="1"/>
      <w:marLeft w:val="0"/>
      <w:marRight w:val="0"/>
      <w:marTop w:val="0"/>
      <w:marBottom w:val="0"/>
      <w:divBdr>
        <w:top w:val="none" w:sz="0" w:space="0" w:color="auto"/>
        <w:left w:val="none" w:sz="0" w:space="0" w:color="auto"/>
        <w:bottom w:val="none" w:sz="0" w:space="0" w:color="auto"/>
        <w:right w:val="none" w:sz="0" w:space="0" w:color="auto"/>
      </w:divBdr>
    </w:div>
    <w:div w:id="1938059530">
      <w:bodyDiv w:val="1"/>
      <w:marLeft w:val="0"/>
      <w:marRight w:val="0"/>
      <w:marTop w:val="0"/>
      <w:marBottom w:val="0"/>
      <w:divBdr>
        <w:top w:val="none" w:sz="0" w:space="0" w:color="auto"/>
        <w:left w:val="none" w:sz="0" w:space="0" w:color="auto"/>
        <w:bottom w:val="none" w:sz="0" w:space="0" w:color="auto"/>
        <w:right w:val="none" w:sz="0" w:space="0" w:color="auto"/>
      </w:divBdr>
    </w:div>
    <w:div w:id="1939604838">
      <w:bodyDiv w:val="1"/>
      <w:marLeft w:val="0"/>
      <w:marRight w:val="0"/>
      <w:marTop w:val="0"/>
      <w:marBottom w:val="0"/>
      <w:divBdr>
        <w:top w:val="none" w:sz="0" w:space="0" w:color="auto"/>
        <w:left w:val="none" w:sz="0" w:space="0" w:color="auto"/>
        <w:bottom w:val="none" w:sz="0" w:space="0" w:color="auto"/>
        <w:right w:val="none" w:sz="0" w:space="0" w:color="auto"/>
      </w:divBdr>
    </w:div>
    <w:div w:id="1940213866">
      <w:bodyDiv w:val="1"/>
      <w:marLeft w:val="0"/>
      <w:marRight w:val="0"/>
      <w:marTop w:val="0"/>
      <w:marBottom w:val="0"/>
      <w:divBdr>
        <w:top w:val="none" w:sz="0" w:space="0" w:color="auto"/>
        <w:left w:val="none" w:sz="0" w:space="0" w:color="auto"/>
        <w:bottom w:val="none" w:sz="0" w:space="0" w:color="auto"/>
        <w:right w:val="none" w:sz="0" w:space="0" w:color="auto"/>
      </w:divBdr>
      <w:divsChild>
        <w:div w:id="552619276">
          <w:marLeft w:val="0"/>
          <w:marRight w:val="0"/>
          <w:marTop w:val="0"/>
          <w:marBottom w:val="0"/>
          <w:divBdr>
            <w:top w:val="none" w:sz="0" w:space="0" w:color="auto"/>
            <w:left w:val="none" w:sz="0" w:space="0" w:color="auto"/>
            <w:bottom w:val="none" w:sz="0" w:space="0" w:color="auto"/>
            <w:right w:val="none" w:sz="0" w:space="0" w:color="auto"/>
          </w:divBdr>
        </w:div>
      </w:divsChild>
    </w:div>
    <w:div w:id="1941452296">
      <w:bodyDiv w:val="1"/>
      <w:marLeft w:val="0"/>
      <w:marRight w:val="0"/>
      <w:marTop w:val="0"/>
      <w:marBottom w:val="0"/>
      <w:divBdr>
        <w:top w:val="none" w:sz="0" w:space="0" w:color="auto"/>
        <w:left w:val="none" w:sz="0" w:space="0" w:color="auto"/>
        <w:bottom w:val="none" w:sz="0" w:space="0" w:color="auto"/>
        <w:right w:val="none" w:sz="0" w:space="0" w:color="auto"/>
      </w:divBdr>
    </w:div>
    <w:div w:id="1942715626">
      <w:bodyDiv w:val="1"/>
      <w:marLeft w:val="0"/>
      <w:marRight w:val="0"/>
      <w:marTop w:val="0"/>
      <w:marBottom w:val="0"/>
      <w:divBdr>
        <w:top w:val="none" w:sz="0" w:space="0" w:color="auto"/>
        <w:left w:val="none" w:sz="0" w:space="0" w:color="auto"/>
        <w:bottom w:val="none" w:sz="0" w:space="0" w:color="auto"/>
        <w:right w:val="none" w:sz="0" w:space="0" w:color="auto"/>
      </w:divBdr>
    </w:div>
    <w:div w:id="1949390036">
      <w:bodyDiv w:val="1"/>
      <w:marLeft w:val="0"/>
      <w:marRight w:val="0"/>
      <w:marTop w:val="0"/>
      <w:marBottom w:val="0"/>
      <w:divBdr>
        <w:top w:val="none" w:sz="0" w:space="0" w:color="auto"/>
        <w:left w:val="none" w:sz="0" w:space="0" w:color="auto"/>
        <w:bottom w:val="none" w:sz="0" w:space="0" w:color="auto"/>
        <w:right w:val="none" w:sz="0" w:space="0" w:color="auto"/>
      </w:divBdr>
    </w:div>
    <w:div w:id="1952204874">
      <w:bodyDiv w:val="1"/>
      <w:marLeft w:val="0"/>
      <w:marRight w:val="0"/>
      <w:marTop w:val="0"/>
      <w:marBottom w:val="0"/>
      <w:divBdr>
        <w:top w:val="none" w:sz="0" w:space="0" w:color="auto"/>
        <w:left w:val="none" w:sz="0" w:space="0" w:color="auto"/>
        <w:bottom w:val="none" w:sz="0" w:space="0" w:color="auto"/>
        <w:right w:val="none" w:sz="0" w:space="0" w:color="auto"/>
      </w:divBdr>
    </w:div>
    <w:div w:id="1953047304">
      <w:bodyDiv w:val="1"/>
      <w:marLeft w:val="0"/>
      <w:marRight w:val="0"/>
      <w:marTop w:val="0"/>
      <w:marBottom w:val="0"/>
      <w:divBdr>
        <w:top w:val="none" w:sz="0" w:space="0" w:color="auto"/>
        <w:left w:val="none" w:sz="0" w:space="0" w:color="auto"/>
        <w:bottom w:val="none" w:sz="0" w:space="0" w:color="auto"/>
        <w:right w:val="none" w:sz="0" w:space="0" w:color="auto"/>
      </w:divBdr>
    </w:div>
    <w:div w:id="1953975828">
      <w:bodyDiv w:val="1"/>
      <w:marLeft w:val="0"/>
      <w:marRight w:val="0"/>
      <w:marTop w:val="0"/>
      <w:marBottom w:val="0"/>
      <w:divBdr>
        <w:top w:val="none" w:sz="0" w:space="0" w:color="auto"/>
        <w:left w:val="none" w:sz="0" w:space="0" w:color="auto"/>
        <w:bottom w:val="none" w:sz="0" w:space="0" w:color="auto"/>
        <w:right w:val="none" w:sz="0" w:space="0" w:color="auto"/>
      </w:divBdr>
    </w:div>
    <w:div w:id="1955208573">
      <w:bodyDiv w:val="1"/>
      <w:marLeft w:val="0"/>
      <w:marRight w:val="0"/>
      <w:marTop w:val="0"/>
      <w:marBottom w:val="0"/>
      <w:divBdr>
        <w:top w:val="none" w:sz="0" w:space="0" w:color="auto"/>
        <w:left w:val="none" w:sz="0" w:space="0" w:color="auto"/>
        <w:bottom w:val="none" w:sz="0" w:space="0" w:color="auto"/>
        <w:right w:val="none" w:sz="0" w:space="0" w:color="auto"/>
      </w:divBdr>
    </w:div>
    <w:div w:id="1955287921">
      <w:bodyDiv w:val="1"/>
      <w:marLeft w:val="0"/>
      <w:marRight w:val="0"/>
      <w:marTop w:val="0"/>
      <w:marBottom w:val="0"/>
      <w:divBdr>
        <w:top w:val="none" w:sz="0" w:space="0" w:color="auto"/>
        <w:left w:val="none" w:sz="0" w:space="0" w:color="auto"/>
        <w:bottom w:val="none" w:sz="0" w:space="0" w:color="auto"/>
        <w:right w:val="none" w:sz="0" w:space="0" w:color="auto"/>
      </w:divBdr>
    </w:div>
    <w:div w:id="1955868000">
      <w:bodyDiv w:val="1"/>
      <w:marLeft w:val="0"/>
      <w:marRight w:val="0"/>
      <w:marTop w:val="0"/>
      <w:marBottom w:val="0"/>
      <w:divBdr>
        <w:top w:val="none" w:sz="0" w:space="0" w:color="auto"/>
        <w:left w:val="none" w:sz="0" w:space="0" w:color="auto"/>
        <w:bottom w:val="none" w:sz="0" w:space="0" w:color="auto"/>
        <w:right w:val="none" w:sz="0" w:space="0" w:color="auto"/>
      </w:divBdr>
    </w:div>
    <w:div w:id="1956136519">
      <w:bodyDiv w:val="1"/>
      <w:marLeft w:val="0"/>
      <w:marRight w:val="0"/>
      <w:marTop w:val="0"/>
      <w:marBottom w:val="0"/>
      <w:divBdr>
        <w:top w:val="none" w:sz="0" w:space="0" w:color="auto"/>
        <w:left w:val="none" w:sz="0" w:space="0" w:color="auto"/>
        <w:bottom w:val="none" w:sz="0" w:space="0" w:color="auto"/>
        <w:right w:val="none" w:sz="0" w:space="0" w:color="auto"/>
      </w:divBdr>
    </w:div>
    <w:div w:id="1956475826">
      <w:bodyDiv w:val="1"/>
      <w:marLeft w:val="0"/>
      <w:marRight w:val="0"/>
      <w:marTop w:val="0"/>
      <w:marBottom w:val="0"/>
      <w:divBdr>
        <w:top w:val="none" w:sz="0" w:space="0" w:color="auto"/>
        <w:left w:val="none" w:sz="0" w:space="0" w:color="auto"/>
        <w:bottom w:val="none" w:sz="0" w:space="0" w:color="auto"/>
        <w:right w:val="none" w:sz="0" w:space="0" w:color="auto"/>
      </w:divBdr>
    </w:div>
    <w:div w:id="1956672226">
      <w:bodyDiv w:val="1"/>
      <w:marLeft w:val="0"/>
      <w:marRight w:val="0"/>
      <w:marTop w:val="0"/>
      <w:marBottom w:val="0"/>
      <w:divBdr>
        <w:top w:val="none" w:sz="0" w:space="0" w:color="auto"/>
        <w:left w:val="none" w:sz="0" w:space="0" w:color="auto"/>
        <w:bottom w:val="none" w:sz="0" w:space="0" w:color="auto"/>
        <w:right w:val="none" w:sz="0" w:space="0" w:color="auto"/>
      </w:divBdr>
    </w:div>
    <w:div w:id="1957132519">
      <w:bodyDiv w:val="1"/>
      <w:marLeft w:val="0"/>
      <w:marRight w:val="0"/>
      <w:marTop w:val="0"/>
      <w:marBottom w:val="0"/>
      <w:divBdr>
        <w:top w:val="none" w:sz="0" w:space="0" w:color="auto"/>
        <w:left w:val="none" w:sz="0" w:space="0" w:color="auto"/>
        <w:bottom w:val="none" w:sz="0" w:space="0" w:color="auto"/>
        <w:right w:val="none" w:sz="0" w:space="0" w:color="auto"/>
      </w:divBdr>
    </w:div>
    <w:div w:id="1958021235">
      <w:bodyDiv w:val="1"/>
      <w:marLeft w:val="0"/>
      <w:marRight w:val="0"/>
      <w:marTop w:val="0"/>
      <w:marBottom w:val="0"/>
      <w:divBdr>
        <w:top w:val="none" w:sz="0" w:space="0" w:color="auto"/>
        <w:left w:val="none" w:sz="0" w:space="0" w:color="auto"/>
        <w:bottom w:val="none" w:sz="0" w:space="0" w:color="auto"/>
        <w:right w:val="none" w:sz="0" w:space="0" w:color="auto"/>
      </w:divBdr>
    </w:div>
    <w:div w:id="1959221196">
      <w:bodyDiv w:val="1"/>
      <w:marLeft w:val="0"/>
      <w:marRight w:val="0"/>
      <w:marTop w:val="0"/>
      <w:marBottom w:val="0"/>
      <w:divBdr>
        <w:top w:val="none" w:sz="0" w:space="0" w:color="auto"/>
        <w:left w:val="none" w:sz="0" w:space="0" w:color="auto"/>
        <w:bottom w:val="none" w:sz="0" w:space="0" w:color="auto"/>
        <w:right w:val="none" w:sz="0" w:space="0" w:color="auto"/>
      </w:divBdr>
    </w:div>
    <w:div w:id="1959481363">
      <w:bodyDiv w:val="1"/>
      <w:marLeft w:val="0"/>
      <w:marRight w:val="0"/>
      <w:marTop w:val="0"/>
      <w:marBottom w:val="0"/>
      <w:divBdr>
        <w:top w:val="none" w:sz="0" w:space="0" w:color="auto"/>
        <w:left w:val="none" w:sz="0" w:space="0" w:color="auto"/>
        <w:bottom w:val="none" w:sz="0" w:space="0" w:color="auto"/>
        <w:right w:val="none" w:sz="0" w:space="0" w:color="auto"/>
      </w:divBdr>
    </w:div>
    <w:div w:id="1960406579">
      <w:bodyDiv w:val="1"/>
      <w:marLeft w:val="0"/>
      <w:marRight w:val="0"/>
      <w:marTop w:val="0"/>
      <w:marBottom w:val="0"/>
      <w:divBdr>
        <w:top w:val="none" w:sz="0" w:space="0" w:color="auto"/>
        <w:left w:val="none" w:sz="0" w:space="0" w:color="auto"/>
        <w:bottom w:val="none" w:sz="0" w:space="0" w:color="auto"/>
        <w:right w:val="none" w:sz="0" w:space="0" w:color="auto"/>
      </w:divBdr>
    </w:div>
    <w:div w:id="1963686247">
      <w:bodyDiv w:val="1"/>
      <w:marLeft w:val="0"/>
      <w:marRight w:val="0"/>
      <w:marTop w:val="0"/>
      <w:marBottom w:val="0"/>
      <w:divBdr>
        <w:top w:val="none" w:sz="0" w:space="0" w:color="auto"/>
        <w:left w:val="none" w:sz="0" w:space="0" w:color="auto"/>
        <w:bottom w:val="none" w:sz="0" w:space="0" w:color="auto"/>
        <w:right w:val="none" w:sz="0" w:space="0" w:color="auto"/>
      </w:divBdr>
    </w:div>
    <w:div w:id="1964731158">
      <w:bodyDiv w:val="1"/>
      <w:marLeft w:val="0"/>
      <w:marRight w:val="0"/>
      <w:marTop w:val="0"/>
      <w:marBottom w:val="0"/>
      <w:divBdr>
        <w:top w:val="none" w:sz="0" w:space="0" w:color="auto"/>
        <w:left w:val="none" w:sz="0" w:space="0" w:color="auto"/>
        <w:bottom w:val="none" w:sz="0" w:space="0" w:color="auto"/>
        <w:right w:val="none" w:sz="0" w:space="0" w:color="auto"/>
      </w:divBdr>
    </w:div>
    <w:div w:id="1969973628">
      <w:bodyDiv w:val="1"/>
      <w:marLeft w:val="0"/>
      <w:marRight w:val="0"/>
      <w:marTop w:val="0"/>
      <w:marBottom w:val="0"/>
      <w:divBdr>
        <w:top w:val="none" w:sz="0" w:space="0" w:color="auto"/>
        <w:left w:val="none" w:sz="0" w:space="0" w:color="auto"/>
        <w:bottom w:val="none" w:sz="0" w:space="0" w:color="auto"/>
        <w:right w:val="none" w:sz="0" w:space="0" w:color="auto"/>
      </w:divBdr>
    </w:div>
    <w:div w:id="1972441968">
      <w:bodyDiv w:val="1"/>
      <w:marLeft w:val="0"/>
      <w:marRight w:val="0"/>
      <w:marTop w:val="0"/>
      <w:marBottom w:val="0"/>
      <w:divBdr>
        <w:top w:val="none" w:sz="0" w:space="0" w:color="auto"/>
        <w:left w:val="none" w:sz="0" w:space="0" w:color="auto"/>
        <w:bottom w:val="none" w:sz="0" w:space="0" w:color="auto"/>
        <w:right w:val="none" w:sz="0" w:space="0" w:color="auto"/>
      </w:divBdr>
    </w:div>
    <w:div w:id="1973289310">
      <w:bodyDiv w:val="1"/>
      <w:marLeft w:val="0"/>
      <w:marRight w:val="0"/>
      <w:marTop w:val="0"/>
      <w:marBottom w:val="0"/>
      <w:divBdr>
        <w:top w:val="none" w:sz="0" w:space="0" w:color="auto"/>
        <w:left w:val="none" w:sz="0" w:space="0" w:color="auto"/>
        <w:bottom w:val="none" w:sz="0" w:space="0" w:color="auto"/>
        <w:right w:val="none" w:sz="0" w:space="0" w:color="auto"/>
      </w:divBdr>
    </w:div>
    <w:div w:id="1977680657">
      <w:bodyDiv w:val="1"/>
      <w:marLeft w:val="0"/>
      <w:marRight w:val="0"/>
      <w:marTop w:val="0"/>
      <w:marBottom w:val="0"/>
      <w:divBdr>
        <w:top w:val="none" w:sz="0" w:space="0" w:color="auto"/>
        <w:left w:val="none" w:sz="0" w:space="0" w:color="auto"/>
        <w:bottom w:val="none" w:sz="0" w:space="0" w:color="auto"/>
        <w:right w:val="none" w:sz="0" w:space="0" w:color="auto"/>
      </w:divBdr>
    </w:div>
    <w:div w:id="1981182386">
      <w:bodyDiv w:val="1"/>
      <w:marLeft w:val="0"/>
      <w:marRight w:val="0"/>
      <w:marTop w:val="0"/>
      <w:marBottom w:val="0"/>
      <w:divBdr>
        <w:top w:val="none" w:sz="0" w:space="0" w:color="auto"/>
        <w:left w:val="none" w:sz="0" w:space="0" w:color="auto"/>
        <w:bottom w:val="none" w:sz="0" w:space="0" w:color="auto"/>
        <w:right w:val="none" w:sz="0" w:space="0" w:color="auto"/>
      </w:divBdr>
    </w:div>
    <w:div w:id="1981837317">
      <w:bodyDiv w:val="1"/>
      <w:marLeft w:val="0"/>
      <w:marRight w:val="0"/>
      <w:marTop w:val="0"/>
      <w:marBottom w:val="0"/>
      <w:divBdr>
        <w:top w:val="none" w:sz="0" w:space="0" w:color="auto"/>
        <w:left w:val="none" w:sz="0" w:space="0" w:color="auto"/>
        <w:bottom w:val="none" w:sz="0" w:space="0" w:color="auto"/>
        <w:right w:val="none" w:sz="0" w:space="0" w:color="auto"/>
      </w:divBdr>
    </w:div>
    <w:div w:id="1984115244">
      <w:bodyDiv w:val="1"/>
      <w:marLeft w:val="0"/>
      <w:marRight w:val="0"/>
      <w:marTop w:val="0"/>
      <w:marBottom w:val="0"/>
      <w:divBdr>
        <w:top w:val="none" w:sz="0" w:space="0" w:color="auto"/>
        <w:left w:val="none" w:sz="0" w:space="0" w:color="auto"/>
        <w:bottom w:val="none" w:sz="0" w:space="0" w:color="auto"/>
        <w:right w:val="none" w:sz="0" w:space="0" w:color="auto"/>
      </w:divBdr>
    </w:div>
    <w:div w:id="1986003276">
      <w:bodyDiv w:val="1"/>
      <w:marLeft w:val="0"/>
      <w:marRight w:val="0"/>
      <w:marTop w:val="0"/>
      <w:marBottom w:val="0"/>
      <w:divBdr>
        <w:top w:val="none" w:sz="0" w:space="0" w:color="auto"/>
        <w:left w:val="none" w:sz="0" w:space="0" w:color="auto"/>
        <w:bottom w:val="none" w:sz="0" w:space="0" w:color="auto"/>
        <w:right w:val="none" w:sz="0" w:space="0" w:color="auto"/>
      </w:divBdr>
    </w:div>
    <w:div w:id="1986658737">
      <w:bodyDiv w:val="1"/>
      <w:marLeft w:val="0"/>
      <w:marRight w:val="0"/>
      <w:marTop w:val="0"/>
      <w:marBottom w:val="0"/>
      <w:divBdr>
        <w:top w:val="none" w:sz="0" w:space="0" w:color="auto"/>
        <w:left w:val="none" w:sz="0" w:space="0" w:color="auto"/>
        <w:bottom w:val="none" w:sz="0" w:space="0" w:color="auto"/>
        <w:right w:val="none" w:sz="0" w:space="0" w:color="auto"/>
      </w:divBdr>
    </w:div>
    <w:div w:id="1989241576">
      <w:bodyDiv w:val="1"/>
      <w:marLeft w:val="0"/>
      <w:marRight w:val="0"/>
      <w:marTop w:val="0"/>
      <w:marBottom w:val="0"/>
      <w:divBdr>
        <w:top w:val="none" w:sz="0" w:space="0" w:color="auto"/>
        <w:left w:val="none" w:sz="0" w:space="0" w:color="auto"/>
        <w:bottom w:val="none" w:sz="0" w:space="0" w:color="auto"/>
        <w:right w:val="none" w:sz="0" w:space="0" w:color="auto"/>
      </w:divBdr>
    </w:div>
    <w:div w:id="1989436214">
      <w:bodyDiv w:val="1"/>
      <w:marLeft w:val="0"/>
      <w:marRight w:val="0"/>
      <w:marTop w:val="0"/>
      <w:marBottom w:val="0"/>
      <w:divBdr>
        <w:top w:val="none" w:sz="0" w:space="0" w:color="auto"/>
        <w:left w:val="none" w:sz="0" w:space="0" w:color="auto"/>
        <w:bottom w:val="none" w:sz="0" w:space="0" w:color="auto"/>
        <w:right w:val="none" w:sz="0" w:space="0" w:color="auto"/>
      </w:divBdr>
    </w:div>
    <w:div w:id="1992364674">
      <w:bodyDiv w:val="1"/>
      <w:marLeft w:val="0"/>
      <w:marRight w:val="0"/>
      <w:marTop w:val="0"/>
      <w:marBottom w:val="0"/>
      <w:divBdr>
        <w:top w:val="none" w:sz="0" w:space="0" w:color="auto"/>
        <w:left w:val="none" w:sz="0" w:space="0" w:color="auto"/>
        <w:bottom w:val="none" w:sz="0" w:space="0" w:color="auto"/>
        <w:right w:val="none" w:sz="0" w:space="0" w:color="auto"/>
      </w:divBdr>
    </w:div>
    <w:div w:id="1992366374">
      <w:bodyDiv w:val="1"/>
      <w:marLeft w:val="0"/>
      <w:marRight w:val="0"/>
      <w:marTop w:val="0"/>
      <w:marBottom w:val="0"/>
      <w:divBdr>
        <w:top w:val="none" w:sz="0" w:space="0" w:color="auto"/>
        <w:left w:val="none" w:sz="0" w:space="0" w:color="auto"/>
        <w:bottom w:val="none" w:sz="0" w:space="0" w:color="auto"/>
        <w:right w:val="none" w:sz="0" w:space="0" w:color="auto"/>
      </w:divBdr>
    </w:div>
    <w:div w:id="1993099376">
      <w:bodyDiv w:val="1"/>
      <w:marLeft w:val="0"/>
      <w:marRight w:val="0"/>
      <w:marTop w:val="0"/>
      <w:marBottom w:val="0"/>
      <w:divBdr>
        <w:top w:val="none" w:sz="0" w:space="0" w:color="auto"/>
        <w:left w:val="none" w:sz="0" w:space="0" w:color="auto"/>
        <w:bottom w:val="none" w:sz="0" w:space="0" w:color="auto"/>
        <w:right w:val="none" w:sz="0" w:space="0" w:color="auto"/>
      </w:divBdr>
    </w:div>
    <w:div w:id="1996059166">
      <w:bodyDiv w:val="1"/>
      <w:marLeft w:val="0"/>
      <w:marRight w:val="0"/>
      <w:marTop w:val="0"/>
      <w:marBottom w:val="0"/>
      <w:divBdr>
        <w:top w:val="none" w:sz="0" w:space="0" w:color="auto"/>
        <w:left w:val="none" w:sz="0" w:space="0" w:color="auto"/>
        <w:bottom w:val="none" w:sz="0" w:space="0" w:color="auto"/>
        <w:right w:val="none" w:sz="0" w:space="0" w:color="auto"/>
      </w:divBdr>
    </w:div>
    <w:div w:id="1997807152">
      <w:bodyDiv w:val="1"/>
      <w:marLeft w:val="0"/>
      <w:marRight w:val="0"/>
      <w:marTop w:val="0"/>
      <w:marBottom w:val="0"/>
      <w:divBdr>
        <w:top w:val="none" w:sz="0" w:space="0" w:color="auto"/>
        <w:left w:val="none" w:sz="0" w:space="0" w:color="auto"/>
        <w:bottom w:val="none" w:sz="0" w:space="0" w:color="auto"/>
        <w:right w:val="none" w:sz="0" w:space="0" w:color="auto"/>
      </w:divBdr>
    </w:div>
    <w:div w:id="1997953255">
      <w:bodyDiv w:val="1"/>
      <w:marLeft w:val="0"/>
      <w:marRight w:val="0"/>
      <w:marTop w:val="0"/>
      <w:marBottom w:val="0"/>
      <w:divBdr>
        <w:top w:val="none" w:sz="0" w:space="0" w:color="auto"/>
        <w:left w:val="none" w:sz="0" w:space="0" w:color="auto"/>
        <w:bottom w:val="none" w:sz="0" w:space="0" w:color="auto"/>
        <w:right w:val="none" w:sz="0" w:space="0" w:color="auto"/>
      </w:divBdr>
    </w:div>
    <w:div w:id="2003193396">
      <w:bodyDiv w:val="1"/>
      <w:marLeft w:val="0"/>
      <w:marRight w:val="0"/>
      <w:marTop w:val="0"/>
      <w:marBottom w:val="0"/>
      <w:divBdr>
        <w:top w:val="none" w:sz="0" w:space="0" w:color="auto"/>
        <w:left w:val="none" w:sz="0" w:space="0" w:color="auto"/>
        <w:bottom w:val="none" w:sz="0" w:space="0" w:color="auto"/>
        <w:right w:val="none" w:sz="0" w:space="0" w:color="auto"/>
      </w:divBdr>
    </w:div>
    <w:div w:id="2004777503">
      <w:bodyDiv w:val="1"/>
      <w:marLeft w:val="0"/>
      <w:marRight w:val="0"/>
      <w:marTop w:val="0"/>
      <w:marBottom w:val="0"/>
      <w:divBdr>
        <w:top w:val="none" w:sz="0" w:space="0" w:color="auto"/>
        <w:left w:val="none" w:sz="0" w:space="0" w:color="auto"/>
        <w:bottom w:val="none" w:sz="0" w:space="0" w:color="auto"/>
        <w:right w:val="none" w:sz="0" w:space="0" w:color="auto"/>
      </w:divBdr>
    </w:div>
    <w:div w:id="2004972800">
      <w:bodyDiv w:val="1"/>
      <w:marLeft w:val="0"/>
      <w:marRight w:val="0"/>
      <w:marTop w:val="0"/>
      <w:marBottom w:val="0"/>
      <w:divBdr>
        <w:top w:val="none" w:sz="0" w:space="0" w:color="auto"/>
        <w:left w:val="none" w:sz="0" w:space="0" w:color="auto"/>
        <w:bottom w:val="none" w:sz="0" w:space="0" w:color="auto"/>
        <w:right w:val="none" w:sz="0" w:space="0" w:color="auto"/>
      </w:divBdr>
    </w:div>
    <w:div w:id="2005426564">
      <w:bodyDiv w:val="1"/>
      <w:marLeft w:val="0"/>
      <w:marRight w:val="0"/>
      <w:marTop w:val="0"/>
      <w:marBottom w:val="0"/>
      <w:divBdr>
        <w:top w:val="none" w:sz="0" w:space="0" w:color="auto"/>
        <w:left w:val="none" w:sz="0" w:space="0" w:color="auto"/>
        <w:bottom w:val="none" w:sz="0" w:space="0" w:color="auto"/>
        <w:right w:val="none" w:sz="0" w:space="0" w:color="auto"/>
      </w:divBdr>
    </w:div>
    <w:div w:id="2005668093">
      <w:bodyDiv w:val="1"/>
      <w:marLeft w:val="0"/>
      <w:marRight w:val="0"/>
      <w:marTop w:val="0"/>
      <w:marBottom w:val="0"/>
      <w:divBdr>
        <w:top w:val="none" w:sz="0" w:space="0" w:color="auto"/>
        <w:left w:val="none" w:sz="0" w:space="0" w:color="auto"/>
        <w:bottom w:val="none" w:sz="0" w:space="0" w:color="auto"/>
        <w:right w:val="none" w:sz="0" w:space="0" w:color="auto"/>
      </w:divBdr>
    </w:div>
    <w:div w:id="2009093513">
      <w:bodyDiv w:val="1"/>
      <w:marLeft w:val="0"/>
      <w:marRight w:val="0"/>
      <w:marTop w:val="0"/>
      <w:marBottom w:val="0"/>
      <w:divBdr>
        <w:top w:val="none" w:sz="0" w:space="0" w:color="auto"/>
        <w:left w:val="none" w:sz="0" w:space="0" w:color="auto"/>
        <w:bottom w:val="none" w:sz="0" w:space="0" w:color="auto"/>
        <w:right w:val="none" w:sz="0" w:space="0" w:color="auto"/>
      </w:divBdr>
    </w:div>
    <w:div w:id="2010863558">
      <w:bodyDiv w:val="1"/>
      <w:marLeft w:val="0"/>
      <w:marRight w:val="0"/>
      <w:marTop w:val="0"/>
      <w:marBottom w:val="0"/>
      <w:divBdr>
        <w:top w:val="none" w:sz="0" w:space="0" w:color="auto"/>
        <w:left w:val="none" w:sz="0" w:space="0" w:color="auto"/>
        <w:bottom w:val="none" w:sz="0" w:space="0" w:color="auto"/>
        <w:right w:val="none" w:sz="0" w:space="0" w:color="auto"/>
      </w:divBdr>
    </w:div>
    <w:div w:id="2011133638">
      <w:bodyDiv w:val="1"/>
      <w:marLeft w:val="0"/>
      <w:marRight w:val="0"/>
      <w:marTop w:val="0"/>
      <w:marBottom w:val="0"/>
      <w:divBdr>
        <w:top w:val="none" w:sz="0" w:space="0" w:color="auto"/>
        <w:left w:val="none" w:sz="0" w:space="0" w:color="auto"/>
        <w:bottom w:val="none" w:sz="0" w:space="0" w:color="auto"/>
        <w:right w:val="none" w:sz="0" w:space="0" w:color="auto"/>
      </w:divBdr>
    </w:div>
    <w:div w:id="2015298320">
      <w:bodyDiv w:val="1"/>
      <w:marLeft w:val="0"/>
      <w:marRight w:val="0"/>
      <w:marTop w:val="0"/>
      <w:marBottom w:val="0"/>
      <w:divBdr>
        <w:top w:val="none" w:sz="0" w:space="0" w:color="auto"/>
        <w:left w:val="none" w:sz="0" w:space="0" w:color="auto"/>
        <w:bottom w:val="none" w:sz="0" w:space="0" w:color="auto"/>
        <w:right w:val="none" w:sz="0" w:space="0" w:color="auto"/>
      </w:divBdr>
    </w:div>
    <w:div w:id="2015838580">
      <w:bodyDiv w:val="1"/>
      <w:marLeft w:val="0"/>
      <w:marRight w:val="0"/>
      <w:marTop w:val="0"/>
      <w:marBottom w:val="0"/>
      <w:divBdr>
        <w:top w:val="none" w:sz="0" w:space="0" w:color="auto"/>
        <w:left w:val="none" w:sz="0" w:space="0" w:color="auto"/>
        <w:bottom w:val="none" w:sz="0" w:space="0" w:color="auto"/>
        <w:right w:val="none" w:sz="0" w:space="0" w:color="auto"/>
      </w:divBdr>
    </w:div>
    <w:div w:id="2019114216">
      <w:bodyDiv w:val="1"/>
      <w:marLeft w:val="0"/>
      <w:marRight w:val="0"/>
      <w:marTop w:val="0"/>
      <w:marBottom w:val="0"/>
      <w:divBdr>
        <w:top w:val="none" w:sz="0" w:space="0" w:color="auto"/>
        <w:left w:val="none" w:sz="0" w:space="0" w:color="auto"/>
        <w:bottom w:val="none" w:sz="0" w:space="0" w:color="auto"/>
        <w:right w:val="none" w:sz="0" w:space="0" w:color="auto"/>
      </w:divBdr>
    </w:div>
    <w:div w:id="2020689645">
      <w:bodyDiv w:val="1"/>
      <w:marLeft w:val="0"/>
      <w:marRight w:val="0"/>
      <w:marTop w:val="0"/>
      <w:marBottom w:val="0"/>
      <w:divBdr>
        <w:top w:val="none" w:sz="0" w:space="0" w:color="auto"/>
        <w:left w:val="none" w:sz="0" w:space="0" w:color="auto"/>
        <w:bottom w:val="none" w:sz="0" w:space="0" w:color="auto"/>
        <w:right w:val="none" w:sz="0" w:space="0" w:color="auto"/>
      </w:divBdr>
    </w:div>
    <w:div w:id="2025205170">
      <w:bodyDiv w:val="1"/>
      <w:marLeft w:val="0"/>
      <w:marRight w:val="0"/>
      <w:marTop w:val="0"/>
      <w:marBottom w:val="0"/>
      <w:divBdr>
        <w:top w:val="none" w:sz="0" w:space="0" w:color="auto"/>
        <w:left w:val="none" w:sz="0" w:space="0" w:color="auto"/>
        <w:bottom w:val="none" w:sz="0" w:space="0" w:color="auto"/>
        <w:right w:val="none" w:sz="0" w:space="0" w:color="auto"/>
      </w:divBdr>
    </w:div>
    <w:div w:id="2026512478">
      <w:bodyDiv w:val="1"/>
      <w:marLeft w:val="0"/>
      <w:marRight w:val="0"/>
      <w:marTop w:val="0"/>
      <w:marBottom w:val="0"/>
      <w:divBdr>
        <w:top w:val="none" w:sz="0" w:space="0" w:color="auto"/>
        <w:left w:val="none" w:sz="0" w:space="0" w:color="auto"/>
        <w:bottom w:val="none" w:sz="0" w:space="0" w:color="auto"/>
        <w:right w:val="none" w:sz="0" w:space="0" w:color="auto"/>
      </w:divBdr>
    </w:div>
    <w:div w:id="2026705473">
      <w:bodyDiv w:val="1"/>
      <w:marLeft w:val="0"/>
      <w:marRight w:val="0"/>
      <w:marTop w:val="0"/>
      <w:marBottom w:val="0"/>
      <w:divBdr>
        <w:top w:val="none" w:sz="0" w:space="0" w:color="auto"/>
        <w:left w:val="none" w:sz="0" w:space="0" w:color="auto"/>
        <w:bottom w:val="none" w:sz="0" w:space="0" w:color="auto"/>
        <w:right w:val="none" w:sz="0" w:space="0" w:color="auto"/>
      </w:divBdr>
    </w:div>
    <w:div w:id="2028752208">
      <w:bodyDiv w:val="1"/>
      <w:marLeft w:val="0"/>
      <w:marRight w:val="0"/>
      <w:marTop w:val="0"/>
      <w:marBottom w:val="0"/>
      <w:divBdr>
        <w:top w:val="none" w:sz="0" w:space="0" w:color="auto"/>
        <w:left w:val="none" w:sz="0" w:space="0" w:color="auto"/>
        <w:bottom w:val="none" w:sz="0" w:space="0" w:color="auto"/>
        <w:right w:val="none" w:sz="0" w:space="0" w:color="auto"/>
      </w:divBdr>
    </w:div>
    <w:div w:id="2029676542">
      <w:bodyDiv w:val="1"/>
      <w:marLeft w:val="0"/>
      <w:marRight w:val="0"/>
      <w:marTop w:val="0"/>
      <w:marBottom w:val="0"/>
      <w:divBdr>
        <w:top w:val="none" w:sz="0" w:space="0" w:color="auto"/>
        <w:left w:val="none" w:sz="0" w:space="0" w:color="auto"/>
        <w:bottom w:val="none" w:sz="0" w:space="0" w:color="auto"/>
        <w:right w:val="none" w:sz="0" w:space="0" w:color="auto"/>
      </w:divBdr>
    </w:div>
    <w:div w:id="2033452106">
      <w:bodyDiv w:val="1"/>
      <w:marLeft w:val="0"/>
      <w:marRight w:val="0"/>
      <w:marTop w:val="0"/>
      <w:marBottom w:val="0"/>
      <w:divBdr>
        <w:top w:val="none" w:sz="0" w:space="0" w:color="auto"/>
        <w:left w:val="none" w:sz="0" w:space="0" w:color="auto"/>
        <w:bottom w:val="none" w:sz="0" w:space="0" w:color="auto"/>
        <w:right w:val="none" w:sz="0" w:space="0" w:color="auto"/>
      </w:divBdr>
    </w:div>
    <w:div w:id="2036929110">
      <w:bodyDiv w:val="1"/>
      <w:marLeft w:val="0"/>
      <w:marRight w:val="0"/>
      <w:marTop w:val="0"/>
      <w:marBottom w:val="0"/>
      <w:divBdr>
        <w:top w:val="none" w:sz="0" w:space="0" w:color="auto"/>
        <w:left w:val="none" w:sz="0" w:space="0" w:color="auto"/>
        <w:bottom w:val="none" w:sz="0" w:space="0" w:color="auto"/>
        <w:right w:val="none" w:sz="0" w:space="0" w:color="auto"/>
      </w:divBdr>
    </w:div>
    <w:div w:id="2038506578">
      <w:bodyDiv w:val="1"/>
      <w:marLeft w:val="0"/>
      <w:marRight w:val="0"/>
      <w:marTop w:val="0"/>
      <w:marBottom w:val="0"/>
      <w:divBdr>
        <w:top w:val="none" w:sz="0" w:space="0" w:color="auto"/>
        <w:left w:val="none" w:sz="0" w:space="0" w:color="auto"/>
        <w:bottom w:val="none" w:sz="0" w:space="0" w:color="auto"/>
        <w:right w:val="none" w:sz="0" w:space="0" w:color="auto"/>
      </w:divBdr>
    </w:div>
    <w:div w:id="2043751204">
      <w:bodyDiv w:val="1"/>
      <w:marLeft w:val="0"/>
      <w:marRight w:val="0"/>
      <w:marTop w:val="0"/>
      <w:marBottom w:val="0"/>
      <w:divBdr>
        <w:top w:val="none" w:sz="0" w:space="0" w:color="auto"/>
        <w:left w:val="none" w:sz="0" w:space="0" w:color="auto"/>
        <w:bottom w:val="none" w:sz="0" w:space="0" w:color="auto"/>
        <w:right w:val="none" w:sz="0" w:space="0" w:color="auto"/>
      </w:divBdr>
    </w:div>
    <w:div w:id="2044134348">
      <w:bodyDiv w:val="1"/>
      <w:marLeft w:val="0"/>
      <w:marRight w:val="0"/>
      <w:marTop w:val="0"/>
      <w:marBottom w:val="0"/>
      <w:divBdr>
        <w:top w:val="none" w:sz="0" w:space="0" w:color="auto"/>
        <w:left w:val="none" w:sz="0" w:space="0" w:color="auto"/>
        <w:bottom w:val="none" w:sz="0" w:space="0" w:color="auto"/>
        <w:right w:val="none" w:sz="0" w:space="0" w:color="auto"/>
      </w:divBdr>
    </w:div>
    <w:div w:id="2045328493">
      <w:bodyDiv w:val="1"/>
      <w:marLeft w:val="0"/>
      <w:marRight w:val="0"/>
      <w:marTop w:val="0"/>
      <w:marBottom w:val="0"/>
      <w:divBdr>
        <w:top w:val="none" w:sz="0" w:space="0" w:color="auto"/>
        <w:left w:val="none" w:sz="0" w:space="0" w:color="auto"/>
        <w:bottom w:val="none" w:sz="0" w:space="0" w:color="auto"/>
        <w:right w:val="none" w:sz="0" w:space="0" w:color="auto"/>
      </w:divBdr>
    </w:div>
    <w:div w:id="2048488903">
      <w:bodyDiv w:val="1"/>
      <w:marLeft w:val="0"/>
      <w:marRight w:val="0"/>
      <w:marTop w:val="0"/>
      <w:marBottom w:val="0"/>
      <w:divBdr>
        <w:top w:val="none" w:sz="0" w:space="0" w:color="auto"/>
        <w:left w:val="none" w:sz="0" w:space="0" w:color="auto"/>
        <w:bottom w:val="none" w:sz="0" w:space="0" w:color="auto"/>
        <w:right w:val="none" w:sz="0" w:space="0" w:color="auto"/>
      </w:divBdr>
    </w:div>
    <w:div w:id="2050761365">
      <w:bodyDiv w:val="1"/>
      <w:marLeft w:val="0"/>
      <w:marRight w:val="0"/>
      <w:marTop w:val="0"/>
      <w:marBottom w:val="0"/>
      <w:divBdr>
        <w:top w:val="none" w:sz="0" w:space="0" w:color="auto"/>
        <w:left w:val="none" w:sz="0" w:space="0" w:color="auto"/>
        <w:bottom w:val="none" w:sz="0" w:space="0" w:color="auto"/>
        <w:right w:val="none" w:sz="0" w:space="0" w:color="auto"/>
      </w:divBdr>
    </w:div>
    <w:div w:id="2051879727">
      <w:bodyDiv w:val="1"/>
      <w:marLeft w:val="0"/>
      <w:marRight w:val="0"/>
      <w:marTop w:val="0"/>
      <w:marBottom w:val="0"/>
      <w:divBdr>
        <w:top w:val="none" w:sz="0" w:space="0" w:color="auto"/>
        <w:left w:val="none" w:sz="0" w:space="0" w:color="auto"/>
        <w:bottom w:val="none" w:sz="0" w:space="0" w:color="auto"/>
        <w:right w:val="none" w:sz="0" w:space="0" w:color="auto"/>
      </w:divBdr>
    </w:div>
    <w:div w:id="2056655835">
      <w:bodyDiv w:val="1"/>
      <w:marLeft w:val="0"/>
      <w:marRight w:val="0"/>
      <w:marTop w:val="0"/>
      <w:marBottom w:val="0"/>
      <w:divBdr>
        <w:top w:val="none" w:sz="0" w:space="0" w:color="auto"/>
        <w:left w:val="none" w:sz="0" w:space="0" w:color="auto"/>
        <w:bottom w:val="none" w:sz="0" w:space="0" w:color="auto"/>
        <w:right w:val="none" w:sz="0" w:space="0" w:color="auto"/>
      </w:divBdr>
    </w:div>
    <w:div w:id="2059550334">
      <w:bodyDiv w:val="1"/>
      <w:marLeft w:val="0"/>
      <w:marRight w:val="0"/>
      <w:marTop w:val="0"/>
      <w:marBottom w:val="0"/>
      <w:divBdr>
        <w:top w:val="none" w:sz="0" w:space="0" w:color="auto"/>
        <w:left w:val="none" w:sz="0" w:space="0" w:color="auto"/>
        <w:bottom w:val="none" w:sz="0" w:space="0" w:color="auto"/>
        <w:right w:val="none" w:sz="0" w:space="0" w:color="auto"/>
      </w:divBdr>
    </w:div>
    <w:div w:id="2064012930">
      <w:bodyDiv w:val="1"/>
      <w:marLeft w:val="0"/>
      <w:marRight w:val="0"/>
      <w:marTop w:val="0"/>
      <w:marBottom w:val="0"/>
      <w:divBdr>
        <w:top w:val="none" w:sz="0" w:space="0" w:color="auto"/>
        <w:left w:val="none" w:sz="0" w:space="0" w:color="auto"/>
        <w:bottom w:val="none" w:sz="0" w:space="0" w:color="auto"/>
        <w:right w:val="none" w:sz="0" w:space="0" w:color="auto"/>
      </w:divBdr>
    </w:div>
    <w:div w:id="2067533578">
      <w:bodyDiv w:val="1"/>
      <w:marLeft w:val="0"/>
      <w:marRight w:val="0"/>
      <w:marTop w:val="0"/>
      <w:marBottom w:val="0"/>
      <w:divBdr>
        <w:top w:val="none" w:sz="0" w:space="0" w:color="auto"/>
        <w:left w:val="none" w:sz="0" w:space="0" w:color="auto"/>
        <w:bottom w:val="none" w:sz="0" w:space="0" w:color="auto"/>
        <w:right w:val="none" w:sz="0" w:space="0" w:color="auto"/>
      </w:divBdr>
    </w:div>
    <w:div w:id="2068412913">
      <w:bodyDiv w:val="1"/>
      <w:marLeft w:val="0"/>
      <w:marRight w:val="0"/>
      <w:marTop w:val="0"/>
      <w:marBottom w:val="0"/>
      <w:divBdr>
        <w:top w:val="none" w:sz="0" w:space="0" w:color="auto"/>
        <w:left w:val="none" w:sz="0" w:space="0" w:color="auto"/>
        <w:bottom w:val="none" w:sz="0" w:space="0" w:color="auto"/>
        <w:right w:val="none" w:sz="0" w:space="0" w:color="auto"/>
      </w:divBdr>
    </w:div>
    <w:div w:id="2069767412">
      <w:bodyDiv w:val="1"/>
      <w:marLeft w:val="0"/>
      <w:marRight w:val="0"/>
      <w:marTop w:val="0"/>
      <w:marBottom w:val="0"/>
      <w:divBdr>
        <w:top w:val="none" w:sz="0" w:space="0" w:color="auto"/>
        <w:left w:val="none" w:sz="0" w:space="0" w:color="auto"/>
        <w:bottom w:val="none" w:sz="0" w:space="0" w:color="auto"/>
        <w:right w:val="none" w:sz="0" w:space="0" w:color="auto"/>
      </w:divBdr>
    </w:div>
    <w:div w:id="2070416058">
      <w:bodyDiv w:val="1"/>
      <w:marLeft w:val="0"/>
      <w:marRight w:val="0"/>
      <w:marTop w:val="0"/>
      <w:marBottom w:val="0"/>
      <w:divBdr>
        <w:top w:val="none" w:sz="0" w:space="0" w:color="auto"/>
        <w:left w:val="none" w:sz="0" w:space="0" w:color="auto"/>
        <w:bottom w:val="none" w:sz="0" w:space="0" w:color="auto"/>
        <w:right w:val="none" w:sz="0" w:space="0" w:color="auto"/>
      </w:divBdr>
    </w:div>
    <w:div w:id="2071610617">
      <w:bodyDiv w:val="1"/>
      <w:marLeft w:val="0"/>
      <w:marRight w:val="0"/>
      <w:marTop w:val="0"/>
      <w:marBottom w:val="0"/>
      <w:divBdr>
        <w:top w:val="none" w:sz="0" w:space="0" w:color="auto"/>
        <w:left w:val="none" w:sz="0" w:space="0" w:color="auto"/>
        <w:bottom w:val="none" w:sz="0" w:space="0" w:color="auto"/>
        <w:right w:val="none" w:sz="0" w:space="0" w:color="auto"/>
      </w:divBdr>
    </w:div>
    <w:div w:id="2071727105">
      <w:bodyDiv w:val="1"/>
      <w:marLeft w:val="0"/>
      <w:marRight w:val="0"/>
      <w:marTop w:val="0"/>
      <w:marBottom w:val="0"/>
      <w:divBdr>
        <w:top w:val="none" w:sz="0" w:space="0" w:color="auto"/>
        <w:left w:val="none" w:sz="0" w:space="0" w:color="auto"/>
        <w:bottom w:val="none" w:sz="0" w:space="0" w:color="auto"/>
        <w:right w:val="none" w:sz="0" w:space="0" w:color="auto"/>
      </w:divBdr>
    </w:div>
    <w:div w:id="2073111143">
      <w:bodyDiv w:val="1"/>
      <w:marLeft w:val="0"/>
      <w:marRight w:val="0"/>
      <w:marTop w:val="0"/>
      <w:marBottom w:val="0"/>
      <w:divBdr>
        <w:top w:val="none" w:sz="0" w:space="0" w:color="auto"/>
        <w:left w:val="none" w:sz="0" w:space="0" w:color="auto"/>
        <w:bottom w:val="none" w:sz="0" w:space="0" w:color="auto"/>
        <w:right w:val="none" w:sz="0" w:space="0" w:color="auto"/>
      </w:divBdr>
    </w:div>
    <w:div w:id="2074113248">
      <w:bodyDiv w:val="1"/>
      <w:marLeft w:val="0"/>
      <w:marRight w:val="0"/>
      <w:marTop w:val="0"/>
      <w:marBottom w:val="0"/>
      <w:divBdr>
        <w:top w:val="none" w:sz="0" w:space="0" w:color="auto"/>
        <w:left w:val="none" w:sz="0" w:space="0" w:color="auto"/>
        <w:bottom w:val="none" w:sz="0" w:space="0" w:color="auto"/>
        <w:right w:val="none" w:sz="0" w:space="0" w:color="auto"/>
      </w:divBdr>
    </w:div>
    <w:div w:id="2074228925">
      <w:bodyDiv w:val="1"/>
      <w:marLeft w:val="0"/>
      <w:marRight w:val="0"/>
      <w:marTop w:val="0"/>
      <w:marBottom w:val="0"/>
      <w:divBdr>
        <w:top w:val="none" w:sz="0" w:space="0" w:color="auto"/>
        <w:left w:val="none" w:sz="0" w:space="0" w:color="auto"/>
        <w:bottom w:val="none" w:sz="0" w:space="0" w:color="auto"/>
        <w:right w:val="none" w:sz="0" w:space="0" w:color="auto"/>
      </w:divBdr>
    </w:div>
    <w:div w:id="2076203117">
      <w:bodyDiv w:val="1"/>
      <w:marLeft w:val="0"/>
      <w:marRight w:val="0"/>
      <w:marTop w:val="0"/>
      <w:marBottom w:val="0"/>
      <w:divBdr>
        <w:top w:val="none" w:sz="0" w:space="0" w:color="auto"/>
        <w:left w:val="none" w:sz="0" w:space="0" w:color="auto"/>
        <w:bottom w:val="none" w:sz="0" w:space="0" w:color="auto"/>
        <w:right w:val="none" w:sz="0" w:space="0" w:color="auto"/>
      </w:divBdr>
    </w:div>
    <w:div w:id="2077632323">
      <w:bodyDiv w:val="1"/>
      <w:marLeft w:val="0"/>
      <w:marRight w:val="0"/>
      <w:marTop w:val="0"/>
      <w:marBottom w:val="0"/>
      <w:divBdr>
        <w:top w:val="none" w:sz="0" w:space="0" w:color="auto"/>
        <w:left w:val="none" w:sz="0" w:space="0" w:color="auto"/>
        <w:bottom w:val="none" w:sz="0" w:space="0" w:color="auto"/>
        <w:right w:val="none" w:sz="0" w:space="0" w:color="auto"/>
      </w:divBdr>
    </w:div>
    <w:div w:id="2077778406">
      <w:bodyDiv w:val="1"/>
      <w:marLeft w:val="0"/>
      <w:marRight w:val="0"/>
      <w:marTop w:val="0"/>
      <w:marBottom w:val="0"/>
      <w:divBdr>
        <w:top w:val="none" w:sz="0" w:space="0" w:color="auto"/>
        <w:left w:val="none" w:sz="0" w:space="0" w:color="auto"/>
        <w:bottom w:val="none" w:sz="0" w:space="0" w:color="auto"/>
        <w:right w:val="none" w:sz="0" w:space="0" w:color="auto"/>
      </w:divBdr>
    </w:div>
    <w:div w:id="2080790112">
      <w:bodyDiv w:val="1"/>
      <w:marLeft w:val="0"/>
      <w:marRight w:val="0"/>
      <w:marTop w:val="0"/>
      <w:marBottom w:val="0"/>
      <w:divBdr>
        <w:top w:val="none" w:sz="0" w:space="0" w:color="auto"/>
        <w:left w:val="none" w:sz="0" w:space="0" w:color="auto"/>
        <w:bottom w:val="none" w:sz="0" w:space="0" w:color="auto"/>
        <w:right w:val="none" w:sz="0" w:space="0" w:color="auto"/>
      </w:divBdr>
    </w:div>
    <w:div w:id="2085835425">
      <w:bodyDiv w:val="1"/>
      <w:marLeft w:val="0"/>
      <w:marRight w:val="0"/>
      <w:marTop w:val="0"/>
      <w:marBottom w:val="0"/>
      <w:divBdr>
        <w:top w:val="none" w:sz="0" w:space="0" w:color="auto"/>
        <w:left w:val="none" w:sz="0" w:space="0" w:color="auto"/>
        <w:bottom w:val="none" w:sz="0" w:space="0" w:color="auto"/>
        <w:right w:val="none" w:sz="0" w:space="0" w:color="auto"/>
      </w:divBdr>
    </w:div>
    <w:div w:id="2086173840">
      <w:bodyDiv w:val="1"/>
      <w:marLeft w:val="0"/>
      <w:marRight w:val="0"/>
      <w:marTop w:val="0"/>
      <w:marBottom w:val="0"/>
      <w:divBdr>
        <w:top w:val="none" w:sz="0" w:space="0" w:color="auto"/>
        <w:left w:val="none" w:sz="0" w:space="0" w:color="auto"/>
        <w:bottom w:val="none" w:sz="0" w:space="0" w:color="auto"/>
        <w:right w:val="none" w:sz="0" w:space="0" w:color="auto"/>
      </w:divBdr>
    </w:div>
    <w:div w:id="2086566986">
      <w:bodyDiv w:val="1"/>
      <w:marLeft w:val="0"/>
      <w:marRight w:val="0"/>
      <w:marTop w:val="0"/>
      <w:marBottom w:val="0"/>
      <w:divBdr>
        <w:top w:val="none" w:sz="0" w:space="0" w:color="auto"/>
        <w:left w:val="none" w:sz="0" w:space="0" w:color="auto"/>
        <w:bottom w:val="none" w:sz="0" w:space="0" w:color="auto"/>
        <w:right w:val="none" w:sz="0" w:space="0" w:color="auto"/>
      </w:divBdr>
    </w:div>
    <w:div w:id="2091349756">
      <w:bodyDiv w:val="1"/>
      <w:marLeft w:val="0"/>
      <w:marRight w:val="0"/>
      <w:marTop w:val="0"/>
      <w:marBottom w:val="0"/>
      <w:divBdr>
        <w:top w:val="none" w:sz="0" w:space="0" w:color="auto"/>
        <w:left w:val="none" w:sz="0" w:space="0" w:color="auto"/>
        <w:bottom w:val="none" w:sz="0" w:space="0" w:color="auto"/>
        <w:right w:val="none" w:sz="0" w:space="0" w:color="auto"/>
      </w:divBdr>
    </w:div>
    <w:div w:id="2091999271">
      <w:bodyDiv w:val="1"/>
      <w:marLeft w:val="0"/>
      <w:marRight w:val="0"/>
      <w:marTop w:val="0"/>
      <w:marBottom w:val="0"/>
      <w:divBdr>
        <w:top w:val="none" w:sz="0" w:space="0" w:color="auto"/>
        <w:left w:val="none" w:sz="0" w:space="0" w:color="auto"/>
        <w:bottom w:val="none" w:sz="0" w:space="0" w:color="auto"/>
        <w:right w:val="none" w:sz="0" w:space="0" w:color="auto"/>
      </w:divBdr>
    </w:div>
    <w:div w:id="2096321697">
      <w:bodyDiv w:val="1"/>
      <w:marLeft w:val="0"/>
      <w:marRight w:val="0"/>
      <w:marTop w:val="0"/>
      <w:marBottom w:val="0"/>
      <w:divBdr>
        <w:top w:val="none" w:sz="0" w:space="0" w:color="auto"/>
        <w:left w:val="none" w:sz="0" w:space="0" w:color="auto"/>
        <w:bottom w:val="none" w:sz="0" w:space="0" w:color="auto"/>
        <w:right w:val="none" w:sz="0" w:space="0" w:color="auto"/>
      </w:divBdr>
    </w:div>
    <w:div w:id="2103184174">
      <w:bodyDiv w:val="1"/>
      <w:marLeft w:val="0"/>
      <w:marRight w:val="0"/>
      <w:marTop w:val="0"/>
      <w:marBottom w:val="0"/>
      <w:divBdr>
        <w:top w:val="none" w:sz="0" w:space="0" w:color="auto"/>
        <w:left w:val="none" w:sz="0" w:space="0" w:color="auto"/>
        <w:bottom w:val="none" w:sz="0" w:space="0" w:color="auto"/>
        <w:right w:val="none" w:sz="0" w:space="0" w:color="auto"/>
      </w:divBdr>
    </w:div>
    <w:div w:id="2106878403">
      <w:bodyDiv w:val="1"/>
      <w:marLeft w:val="0"/>
      <w:marRight w:val="0"/>
      <w:marTop w:val="0"/>
      <w:marBottom w:val="0"/>
      <w:divBdr>
        <w:top w:val="none" w:sz="0" w:space="0" w:color="auto"/>
        <w:left w:val="none" w:sz="0" w:space="0" w:color="auto"/>
        <w:bottom w:val="none" w:sz="0" w:space="0" w:color="auto"/>
        <w:right w:val="none" w:sz="0" w:space="0" w:color="auto"/>
      </w:divBdr>
    </w:div>
    <w:div w:id="2106883237">
      <w:bodyDiv w:val="1"/>
      <w:marLeft w:val="0"/>
      <w:marRight w:val="0"/>
      <w:marTop w:val="0"/>
      <w:marBottom w:val="0"/>
      <w:divBdr>
        <w:top w:val="none" w:sz="0" w:space="0" w:color="auto"/>
        <w:left w:val="none" w:sz="0" w:space="0" w:color="auto"/>
        <w:bottom w:val="none" w:sz="0" w:space="0" w:color="auto"/>
        <w:right w:val="none" w:sz="0" w:space="0" w:color="auto"/>
      </w:divBdr>
    </w:div>
    <w:div w:id="2108963685">
      <w:bodyDiv w:val="1"/>
      <w:marLeft w:val="0"/>
      <w:marRight w:val="0"/>
      <w:marTop w:val="0"/>
      <w:marBottom w:val="0"/>
      <w:divBdr>
        <w:top w:val="none" w:sz="0" w:space="0" w:color="auto"/>
        <w:left w:val="none" w:sz="0" w:space="0" w:color="auto"/>
        <w:bottom w:val="none" w:sz="0" w:space="0" w:color="auto"/>
        <w:right w:val="none" w:sz="0" w:space="0" w:color="auto"/>
      </w:divBdr>
    </w:div>
    <w:div w:id="2110075637">
      <w:bodyDiv w:val="1"/>
      <w:marLeft w:val="0"/>
      <w:marRight w:val="0"/>
      <w:marTop w:val="0"/>
      <w:marBottom w:val="0"/>
      <w:divBdr>
        <w:top w:val="none" w:sz="0" w:space="0" w:color="auto"/>
        <w:left w:val="none" w:sz="0" w:space="0" w:color="auto"/>
        <w:bottom w:val="none" w:sz="0" w:space="0" w:color="auto"/>
        <w:right w:val="none" w:sz="0" w:space="0" w:color="auto"/>
      </w:divBdr>
    </w:div>
    <w:div w:id="2119980598">
      <w:bodyDiv w:val="1"/>
      <w:marLeft w:val="0"/>
      <w:marRight w:val="0"/>
      <w:marTop w:val="0"/>
      <w:marBottom w:val="0"/>
      <w:divBdr>
        <w:top w:val="none" w:sz="0" w:space="0" w:color="auto"/>
        <w:left w:val="none" w:sz="0" w:space="0" w:color="auto"/>
        <w:bottom w:val="none" w:sz="0" w:space="0" w:color="auto"/>
        <w:right w:val="none" w:sz="0" w:space="0" w:color="auto"/>
      </w:divBdr>
    </w:div>
    <w:div w:id="2120948202">
      <w:bodyDiv w:val="1"/>
      <w:marLeft w:val="0"/>
      <w:marRight w:val="0"/>
      <w:marTop w:val="0"/>
      <w:marBottom w:val="0"/>
      <w:divBdr>
        <w:top w:val="none" w:sz="0" w:space="0" w:color="auto"/>
        <w:left w:val="none" w:sz="0" w:space="0" w:color="auto"/>
        <w:bottom w:val="none" w:sz="0" w:space="0" w:color="auto"/>
        <w:right w:val="none" w:sz="0" w:space="0" w:color="auto"/>
      </w:divBdr>
    </w:div>
    <w:div w:id="2122340052">
      <w:bodyDiv w:val="1"/>
      <w:marLeft w:val="0"/>
      <w:marRight w:val="0"/>
      <w:marTop w:val="0"/>
      <w:marBottom w:val="0"/>
      <w:divBdr>
        <w:top w:val="none" w:sz="0" w:space="0" w:color="auto"/>
        <w:left w:val="none" w:sz="0" w:space="0" w:color="auto"/>
        <w:bottom w:val="none" w:sz="0" w:space="0" w:color="auto"/>
        <w:right w:val="none" w:sz="0" w:space="0" w:color="auto"/>
      </w:divBdr>
    </w:div>
    <w:div w:id="2125807772">
      <w:bodyDiv w:val="1"/>
      <w:marLeft w:val="0"/>
      <w:marRight w:val="0"/>
      <w:marTop w:val="0"/>
      <w:marBottom w:val="0"/>
      <w:divBdr>
        <w:top w:val="none" w:sz="0" w:space="0" w:color="auto"/>
        <w:left w:val="none" w:sz="0" w:space="0" w:color="auto"/>
        <w:bottom w:val="none" w:sz="0" w:space="0" w:color="auto"/>
        <w:right w:val="none" w:sz="0" w:space="0" w:color="auto"/>
      </w:divBdr>
    </w:div>
    <w:div w:id="2126651047">
      <w:bodyDiv w:val="1"/>
      <w:marLeft w:val="0"/>
      <w:marRight w:val="0"/>
      <w:marTop w:val="0"/>
      <w:marBottom w:val="0"/>
      <w:divBdr>
        <w:top w:val="none" w:sz="0" w:space="0" w:color="auto"/>
        <w:left w:val="none" w:sz="0" w:space="0" w:color="auto"/>
        <w:bottom w:val="none" w:sz="0" w:space="0" w:color="auto"/>
        <w:right w:val="none" w:sz="0" w:space="0" w:color="auto"/>
      </w:divBdr>
    </w:div>
    <w:div w:id="2128498198">
      <w:bodyDiv w:val="1"/>
      <w:marLeft w:val="0"/>
      <w:marRight w:val="0"/>
      <w:marTop w:val="0"/>
      <w:marBottom w:val="0"/>
      <w:divBdr>
        <w:top w:val="none" w:sz="0" w:space="0" w:color="auto"/>
        <w:left w:val="none" w:sz="0" w:space="0" w:color="auto"/>
        <w:bottom w:val="none" w:sz="0" w:space="0" w:color="auto"/>
        <w:right w:val="none" w:sz="0" w:space="0" w:color="auto"/>
      </w:divBdr>
    </w:div>
    <w:div w:id="2130275455">
      <w:bodyDiv w:val="1"/>
      <w:marLeft w:val="0"/>
      <w:marRight w:val="0"/>
      <w:marTop w:val="0"/>
      <w:marBottom w:val="0"/>
      <w:divBdr>
        <w:top w:val="none" w:sz="0" w:space="0" w:color="auto"/>
        <w:left w:val="none" w:sz="0" w:space="0" w:color="auto"/>
        <w:bottom w:val="none" w:sz="0" w:space="0" w:color="auto"/>
        <w:right w:val="none" w:sz="0" w:space="0" w:color="auto"/>
      </w:divBdr>
    </w:div>
    <w:div w:id="2130583951">
      <w:bodyDiv w:val="1"/>
      <w:marLeft w:val="0"/>
      <w:marRight w:val="0"/>
      <w:marTop w:val="0"/>
      <w:marBottom w:val="0"/>
      <w:divBdr>
        <w:top w:val="none" w:sz="0" w:space="0" w:color="auto"/>
        <w:left w:val="none" w:sz="0" w:space="0" w:color="auto"/>
        <w:bottom w:val="none" w:sz="0" w:space="0" w:color="auto"/>
        <w:right w:val="none" w:sz="0" w:space="0" w:color="auto"/>
      </w:divBdr>
    </w:div>
    <w:div w:id="2130590174">
      <w:bodyDiv w:val="1"/>
      <w:marLeft w:val="0"/>
      <w:marRight w:val="0"/>
      <w:marTop w:val="0"/>
      <w:marBottom w:val="0"/>
      <w:divBdr>
        <w:top w:val="none" w:sz="0" w:space="0" w:color="auto"/>
        <w:left w:val="none" w:sz="0" w:space="0" w:color="auto"/>
        <w:bottom w:val="none" w:sz="0" w:space="0" w:color="auto"/>
        <w:right w:val="none" w:sz="0" w:space="0" w:color="auto"/>
      </w:divBdr>
    </w:div>
    <w:div w:id="2131969253">
      <w:bodyDiv w:val="1"/>
      <w:marLeft w:val="0"/>
      <w:marRight w:val="0"/>
      <w:marTop w:val="0"/>
      <w:marBottom w:val="0"/>
      <w:divBdr>
        <w:top w:val="none" w:sz="0" w:space="0" w:color="auto"/>
        <w:left w:val="none" w:sz="0" w:space="0" w:color="auto"/>
        <w:bottom w:val="none" w:sz="0" w:space="0" w:color="auto"/>
        <w:right w:val="none" w:sz="0" w:space="0" w:color="auto"/>
      </w:divBdr>
    </w:div>
    <w:div w:id="2134133155">
      <w:bodyDiv w:val="1"/>
      <w:marLeft w:val="0"/>
      <w:marRight w:val="0"/>
      <w:marTop w:val="0"/>
      <w:marBottom w:val="0"/>
      <w:divBdr>
        <w:top w:val="none" w:sz="0" w:space="0" w:color="auto"/>
        <w:left w:val="none" w:sz="0" w:space="0" w:color="auto"/>
        <w:bottom w:val="none" w:sz="0" w:space="0" w:color="auto"/>
        <w:right w:val="none" w:sz="0" w:space="0" w:color="auto"/>
      </w:divBdr>
    </w:div>
    <w:div w:id="2135830913">
      <w:bodyDiv w:val="1"/>
      <w:marLeft w:val="0"/>
      <w:marRight w:val="0"/>
      <w:marTop w:val="0"/>
      <w:marBottom w:val="0"/>
      <w:divBdr>
        <w:top w:val="none" w:sz="0" w:space="0" w:color="auto"/>
        <w:left w:val="none" w:sz="0" w:space="0" w:color="auto"/>
        <w:bottom w:val="none" w:sz="0" w:space="0" w:color="auto"/>
        <w:right w:val="none" w:sz="0" w:space="0" w:color="auto"/>
      </w:divBdr>
    </w:div>
    <w:div w:id="2138451163">
      <w:bodyDiv w:val="1"/>
      <w:marLeft w:val="0"/>
      <w:marRight w:val="0"/>
      <w:marTop w:val="0"/>
      <w:marBottom w:val="0"/>
      <w:divBdr>
        <w:top w:val="none" w:sz="0" w:space="0" w:color="auto"/>
        <w:left w:val="none" w:sz="0" w:space="0" w:color="auto"/>
        <w:bottom w:val="none" w:sz="0" w:space="0" w:color="auto"/>
        <w:right w:val="none" w:sz="0" w:space="0" w:color="auto"/>
      </w:divBdr>
    </w:div>
    <w:div w:id="2141528036">
      <w:bodyDiv w:val="1"/>
      <w:marLeft w:val="0"/>
      <w:marRight w:val="0"/>
      <w:marTop w:val="0"/>
      <w:marBottom w:val="0"/>
      <w:divBdr>
        <w:top w:val="none" w:sz="0" w:space="0" w:color="auto"/>
        <w:left w:val="none" w:sz="0" w:space="0" w:color="auto"/>
        <w:bottom w:val="none" w:sz="0" w:space="0" w:color="auto"/>
        <w:right w:val="none" w:sz="0" w:space="0" w:color="auto"/>
      </w:divBdr>
    </w:div>
    <w:div w:id="2142378094">
      <w:bodyDiv w:val="1"/>
      <w:marLeft w:val="0"/>
      <w:marRight w:val="0"/>
      <w:marTop w:val="0"/>
      <w:marBottom w:val="0"/>
      <w:divBdr>
        <w:top w:val="none" w:sz="0" w:space="0" w:color="auto"/>
        <w:left w:val="none" w:sz="0" w:space="0" w:color="auto"/>
        <w:bottom w:val="none" w:sz="0" w:space="0" w:color="auto"/>
        <w:right w:val="none" w:sz="0" w:space="0" w:color="auto"/>
      </w:divBdr>
    </w:div>
    <w:div w:id="2146851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Mindmap</b:Tag>
    <b:SourceType>InternetSite</b:SourceType>
    <b:Guid>{95B6A67C-60A5-4CE5-A94F-1A7B3136C430}</b:Guid>
    <b:URL>https://appfire.com/whiteboards</b:URL>
    <b:Author>
      <b:Author>
        <b:NameList>
          <b:Person>
            <b:Last>Map</b:Last>
            <b:First>Mind</b:First>
          </b:Person>
        </b:NameList>
      </b:Author>
    </b:Author>
    <b:RefOrder>6</b:RefOrder>
  </b:Source>
  <b:Source>
    <b:Tag>htt</b:Tag>
    <b:SourceType>InternetSite</b:SourceType>
    <b:Guid>{F1DABAB5-7D5B-43E9-B2C2-61C38AA3CA76}</b:Guid>
    <b:URL>https://www.canva.com/design/DAG6c3Fre50/GWL7R3_pzTrpsodSY5iw5w/edit?utm_content=DAG6c3Fre50&amp;utm_campaign=designshare&amp;utm_medium=link2&amp;utm_source=sharebutton</b:URL>
    <b:RefOrder>10</b:RefOrder>
  </b:Source>
  <b:Source>
    <b:Tag>MMa21</b:Tag>
    <b:SourceType>JournalArticle</b:SourceType>
    <b:Guid>{783A48F8-2418-40A2-96BC-7C6DB4A1FF8F}</b:Guid>
    <b:Author>
      <b:Author>
        <b:NameList>
          <b:Person>
            <b:Last>M. Maqableh </b:Last>
          </b:Person>
          <b:Person>
            <b:Last>R. Masa’deh</b:Last>
          </b:Person>
        </b:NameList>
      </b:Author>
    </b:Author>
    <b:Title>E-commerce advantages and limitations in SMEs</b:Title>
    <b:JournalName>International Business Research</b:JournalName>
    <b:Year>2021</b:Year>
    <b:Pages>117-126</b:Pages>
    <b:Volume>14</b:Volume>
    <b:Issue>2</b:Issue>
    <b:RefOrder>1</b:RefOrder>
  </b:Source>
  <b:Source>
    <b:Tag>FPi14</b:Tag>
    <b:SourceType>JournalArticle</b:SourceType>
    <b:Guid>{456493DF-498D-42A7-B66B-68871F229FA5}</b:Guid>
    <b:Title>Open-source e-commerce systems: Extensibility, scalability and community support</b:Title>
    <b:JournalName>International Journal of Computer Applications</b:JournalName>
    <b:Year>2014</b:Year>
    <b:Pages>1-7</b:Pages>
    <b:Volume>92</b:Volume>
    <b:Issue>5</b:Issue>
    <b:Author>
      <b:Author>
        <b:NameList>
          <b:Person>
            <b:Last>F. Pinheiro </b:Last>
          </b:Person>
          <b:Person>
            <b:Last> R. Lopes</b:Last>
          </b:Person>
        </b:NameList>
      </b:Author>
    </b:Author>
    <b:RefOrder>2</b:RefOrder>
  </b:Source>
  <b:Source>
    <b:Tag>AKo17</b:Tag>
    <b:SourceType>JournalArticle</b:SourceType>
    <b:Guid>{8F80DD33-67D8-4F0C-B3C6-BF33C52F1D4B}</b:Guid>
    <b:Author>
      <b:Author>
        <b:NameList>
          <b:Person>
            <b:Last>Koroteev</b:Last>
            <b:First>A.</b:First>
          </b:Person>
        </b:NameList>
      </b:Author>
    </b:Author>
    <b:Title>Open-source content management systems in small e-commerce</b:Title>
    <b:JournalName> Journal of Systems Integration</b:JournalName>
    <b:Year>2017</b:Year>
    <b:Pages>22-23</b:Pages>
    <b:Volume>8</b:Volume>
    <b:Issue>3</b:Issue>
    <b:RefOrder>3</b:RefOrder>
  </b:Source>
  <b:Source>
    <b:Tag>MRa19</b:Tag>
    <b:SourceType>JournalArticle</b:SourceType>
    <b:Guid>{CED520E6-6619-4740-B106-D3781BD975CF}</b:Guid>
    <b:Title>Security assessment of open-source e-commerce platforms</b:Title>
    <b:JournalName> International Journal of Advanced Computer Science and Applications</b:JournalName>
    <b:Year>2019</b:Year>
    <b:Pages>473-480</b:Pages>
    <b:Volume>10</b:Volume>
    <b:Author>
      <b:Author>
        <b:NameList>
          <b:Person>
            <b:Last>M. Ramesh</b:Last>
          </b:Person>
          <b:Person>
            <b:Last>S. Thangave</b:Last>
          </b:Person>
          <b:Person>
            <b:Last>A. Prasad</b:Last>
          </b:Person>
        </b:NameList>
      </b:Author>
    </b:Author>
    <b:RefOrder>4</b:RefOrder>
  </b:Source>
  <b:Source>
    <b:Tag>AAr16</b:Tag>
    <b:SourceType>JournalArticle</b:SourceType>
    <b:Guid>{5FC0719E-FBC7-4F86-B54B-A838BAC0A647}</b:Guid>
    <b:Title>Security issues and vulnerability in open-source e-commerce frameworks</b:Title>
    <b:JournalName> International Journal of Security and Its Applications</b:JournalName>
    <b:Year>2016</b:Year>
    <b:Pages>169-182</b:Pages>
    <b:Volume>10</b:Volume>
    <b:Issue>6</b:Issue>
    <b:Author>
      <b:Author>
        <b:NameList>
          <b:Person>
            <b:Last>A. Arora</b:Last>
          </b:Person>
          <b:Person>
            <b:Last>D. Gupta</b:Last>
          </b:Person>
        </b:NameList>
      </b:Author>
    </b:Author>
    <b:RefOrder>5</b:RefOrder>
  </b:Source>
  <b:Source>
    <b:Tag>TBu22</b:Tag>
    <b:SourceType>Book</b:SourceType>
    <b:Guid>{256D1DB2-7AD9-4225-A34C-464BC010FD1F}</b:Guid>
    <b:Title>The Ultimate Book of Mind Maps</b:Title>
    <b:Year>2022</b:Year>
    <b:Author>
      <b:Author>
        <b:NameList>
          <b:Person>
            <b:Last>Tony </b:Last>
            <b:First>Buzan</b:First>
          </b:Person>
        </b:NameList>
      </b:Author>
    </b:Author>
    <b:Publisher>HarperCollins</b:Publisher>
    <b:RefOrder>7</b:RefOrder>
  </b:Source>
  <b:Source>
    <b:Tag>Dav21</b:Tag>
    <b:SourceType>JournalArticle</b:SourceType>
    <b:Guid>{68CB8FF8-A6DE-48EB-999D-B61238E15DAE}</b:Guid>
    <b:Title>Visual mapping and organisational planning efficiency</b:Title>
    <b:Year>2021</b:Year>
    <b:Publisher>Business Learning Review</b:Publisher>
    <b:Author>
      <b:Author>
        <b:NameList>
          <b:Person>
            <b:Last>Davies</b:Last>
            <b:First>S.</b:First>
          </b:Person>
        </b:NameList>
      </b:Author>
    </b:Author>
    <b:JournalName>Business Learning Review</b:JournalName>
    <b:Pages>35-42</b:Pages>
    <b:Volume>16</b:Volume>
    <b:Issue>2</b:Issue>
    <b:RefOrder>8</b:RefOrder>
  </b:Source>
  <b:Source>
    <b:Tag>JTu23</b:Tag>
    <b:SourceType>JournalArticle</b:SourceType>
    <b:Guid>{410114AD-FD93-4C77-9798-E9C20493418E}</b:Guid>
    <b:Author>
      <b:Author>
        <b:NameList>
          <b:Person>
            <b:Last>Turner</b:Last>
            <b:First>J.</b:First>
          </b:Person>
        </b:NameList>
      </b:Author>
    </b:Author>
    <b:Title>Digital mind-mapping for collaborative work environments</b:Title>
    <b:JournalName>Technology in Business</b:JournalName>
    <b:Year>2023</b:Year>
    <b:Pages>11-19</b:Pages>
    <b:Volume>28</b:Volume>
    <b:Issue>1</b:Issue>
    <b:RefOrder>9</b:RefOrder>
  </b:Source>
  <b:Source>
    <b:Tag>Ste22</b:Tag>
    <b:SourceType>Book</b:SourceType>
    <b:Guid>{72C60852-7501-459B-B66C-9FCBB0DB36A3}</b:Guid>
    <b:Author>
      <b:Author>
        <b:NameList>
          <b:Person>
            <b:Last>Tilly</b:Last>
            <b:First>Stephen</b:First>
          </b:Person>
        </b:NameList>
      </b:Author>
    </b:Author>
    <b:Title>Professional Word Processing Using Microsoft Word, Singapore</b:Title>
    <b:Year>2022</b:Year>
    <b:Publisher>Springer</b:Publisher>
    <b:RefOrder>12</b:RefOrder>
  </b:Source>
  <b:Source>
    <b:Tag>For23</b:Tag>
    <b:SourceType>Book</b:SourceType>
    <b:Guid>{4A1BC27E-05BE-4B83-80C6-3C5DDCBC470B}</b:Guid>
    <b:Author>
      <b:Author>
        <b:NameList>
          <b:Person>
            <b:Last>Foreman</b:Last>
            <b:First>John</b:First>
          </b:Person>
        </b:NameList>
      </b:Author>
    </b:Author>
    <b:Title>Microsoft Office for Business Professionals</b:Title>
    <b:Year>2023</b:Year>
    <b:City>New York</b:City>
    <b:Publisher>Apress</b:Publisher>
    <b:CountryRegion>USA</b:CountryRegion>
    <b:Edition>2</b:Edition>
    <b:RefOrder>13</b:RefOrder>
  </b:Source>
  <b:Source>
    <b:Tag>Rox23</b:Tag>
    <b:SourceType>JournalArticle</b:SourceType>
    <b:Guid>{0E026A6E-AEA6-42EA-91D2-08D55AF26297}</b:Guid>
    <b:Title>Principles of Multimedia Learning in Presentation Design</b:Title>
    <b:Year>2023</b:Year>
    <b:JournalName>Educational Psychologist</b:JournalName>
    <b:Pages>108-119</b:Pages>
    <b:Volume>58</b:Volume>
    <b:Issue>2</b:Issue>
    <b:Author>
      <b:Author>
        <b:NameList>
          <b:Person>
            <b:Last>Richard E</b:Last>
            <b:First>Mayer</b:First>
          </b:Person>
          <b:Person>
            <b:Last>Roxana</b:Last>
            <b:First>Moreno</b:First>
          </b:Person>
        </b:NameList>
      </b:Author>
    </b:Author>
    <b:RefOrder>14</b:RefOrder>
  </b:Source>
  <b:Source>
    <b:Tag>Wal22</b:Tag>
    <b:SourceType>Book</b:SourceType>
    <b:Guid>{C972631C-71A0-496B-B4F7-9D46F2683EBE}</b:Guid>
    <b:Author>
      <b:Author>
        <b:NameList>
          <b:Person>
            <b:Last>Walkenbach</b:Last>
            <b:First>John</b:First>
          </b:Person>
        </b:NameList>
      </b:Author>
    </b:Author>
    <b:Title>Excel 365 Bible: The Comprehensive Guide</b:Title>
    <b:Year>2022</b:Year>
    <b:City>NJ</b:City>
    <b:Publisher>Wiley</b:Publisher>
    <b:CountryRegion>USA</b:CountryRegion>
    <b:RefOrder>15</b:RefOrder>
  </b:Source>
  <b:Source>
    <b:Tag>Pet23</b:Tag>
    <b:SourceType>Book</b:SourceType>
    <b:Guid>{57C68E18-48D7-49DB-8F6C-EF926AEF5BBD}</b:Guid>
    <b:Title>Database Systems: Design, Implementation, and Management</b:Title>
    <b:Year>2023</b:Year>
    <b:Publisher>Cengage Learning</b:Publisher>
    <b:Author>
      <b:Author>
        <b:NameList>
          <b:Person>
            <b:Last>Peter </b:Last>
            <b:First>Rob</b:First>
          </b:Person>
          <b:Person>
            <b:Last>Carlos</b:Last>
            <b:First>Coronel</b:First>
          </b:Person>
        </b:NameList>
      </b:Author>
    </b:Author>
    <b:Edition>14</b:Edition>
    <b:RefOrder>16</b:RefOrder>
  </b:Source>
  <b:Source>
    <b:Tag>Gil22</b:Tag>
    <b:SourceType>Book</b:SourceType>
    <b:Guid>{533A3303-BC94-4A98-86A4-5343BDD1C98A}</b:Guid>
    <b:Title>Business Information Systems – Theory, Practice and Application</b:Title>
    <b:Year>2022</b:Year>
    <b:Author>
      <b:Author>
        <b:NameList>
          <b:Person>
            <b:Last>Gill</b:Last>
            <b:First>Andrew.</b:First>
            <b:Middle>S.</b:Middle>
          </b:Person>
        </b:NameList>
      </b:Author>
    </b:Author>
    <b:City>london</b:City>
    <b:Publisher>Kogan Pages</b:Publisher>
    <b:CountryRegion>UK</b:CountryRegion>
    <b:Edition>3</b:Edition>
    <b:RefOrder>11</b:RefOrder>
  </b:Source>
  <b:Source>
    <b:Tag>Dav23</b:Tag>
    <b:SourceType>JournalArticle</b:SourceType>
    <b:Guid>{88B64268-31DA-4F18-9BB3-25D6FF9A4B17}</b:Guid>
    <b:Title>Modeling High‐Quality Knowledge Sharing in Virtual Teams</b:Title>
    <b:Year>2023</b:Year>
    <b:Author>
      <b:Author>
        <b:NameList>
          <b:Person>
            <b:Last>Davood</b:Last>
            <b:First>Ghobadi</b:First>
          </b:Person>
          <b:Person>
            <b:Last>Stephen</b:Last>
            <b:First>D'Ambra</b:First>
          </b:Person>
        </b:NameList>
      </b:Author>
    </b:Author>
    <b:JournalName>Journal of Computer Information Systems</b:JournalName>
    <b:Pages>611-623</b:Pages>
    <b:Volume>63</b:Volume>
    <b:Issue>3</b:Issue>
    <b:RefOrder>17</b:RefOrder>
  </b:Source>
  <b:Source>
    <b:Tag>And23</b:Tag>
    <b:SourceType>Book</b:SourceType>
    <b:Guid>{3918183B-4DF6-485B-97DE-AC835318A693}</b:Guid>
    <b:Title>Microsoft 365 for Business: A Practical Guide</b:Title>
    <b:Year>2023</b:Year>
    <b:City>london</b:City>
    <b:Publisher>Routledge</b:Publisher>
    <b:Author>
      <b:Author>
        <b:NameList>
          <b:Person>
            <b:Last>Andrew</b:Last>
            <b:First>Lambert</b:First>
          </b:Person>
          <b:Person>
            <b:Last>Karen</b:Last>
            <b:First>Lambert</b:First>
          </b:Person>
        </b:NameList>
      </b:Author>
    </b:Author>
    <b:CountryRegion>UK</b:CountryRegion>
    <b:RefOrder>19</b:RefOrder>
  </b:Source>
  <b:Source>
    <b:Tag>Moh22</b:Tag>
    <b:SourceType>JournalArticle</b:SourceType>
    <b:Guid>{81FEDC76-A989-4BE4-A3BB-5DF31671C4C0}</b:Guid>
    <b:Author>
      <b:Author>
        <b:NameList>
          <b:Person>
            <b:Last>Alzouebi</b:Last>
            <b:First>Mohammad</b:First>
          </b:Person>
        </b:NameList>
      </b:Author>
    </b:Author>
    <b:Title>Email Communication Strategies and Their Impact on Organisational Performance</b:Title>
    <b:JournalName>International Journal of Information Managemen</b:JournalName>
    <b:Year>2022</b:Year>
    <b:Pages>102-112</b:Pages>
    <b:Volume>64</b:Volume>
    <b:RefOrder>18</b:RefOrder>
  </b:Source>
</b:Sources>
</file>

<file path=customXml/itemProps1.xml><?xml version="1.0" encoding="utf-8"?>
<ds:datastoreItem xmlns:ds="http://schemas.openxmlformats.org/officeDocument/2006/customXml" ds:itemID="{2593DF80-752B-44BC-A4EB-A4E6416C5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30</Pages>
  <Words>5726</Words>
  <Characters>32641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Hora Big (2509557)</dc:creator>
  <cp:keywords/>
  <dc:description/>
  <cp:lastModifiedBy>bita bignazhad</cp:lastModifiedBy>
  <cp:revision>241</cp:revision>
  <dcterms:created xsi:type="dcterms:W3CDTF">2025-10-26T08:45:00Z</dcterms:created>
  <dcterms:modified xsi:type="dcterms:W3CDTF">2025-12-13T18:10:00Z</dcterms:modified>
</cp:coreProperties>
</file>