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Calibri" w:hAnsi="Calibri" w:cs="Arial"/>
          <w:sz w:val="2"/>
          <w:szCs w:val="20"/>
          <w:lang w:val="en-GB" w:eastAsia="en-GB"/>
        </w:rPr>
        <w:id w:val="-2013604329"/>
        <w:docPartObj>
          <w:docPartGallery w:val="Cover Pages"/>
          <w:docPartUnique/>
        </w:docPartObj>
      </w:sdtPr>
      <w:sdtEndPr>
        <w:rPr>
          <w:sz w:val="20"/>
        </w:rPr>
      </w:sdtEndPr>
      <w:sdtContent>
        <w:p w14:paraId="5108ADEC" w14:textId="7DC9DBAD" w:rsidR="00805C0E" w:rsidRDefault="00805C0E">
          <w:pPr>
            <w:pStyle w:val="NoSpacing"/>
            <w:rPr>
              <w:sz w:val="2"/>
            </w:rPr>
          </w:pPr>
        </w:p>
        <w:p w14:paraId="55051C43" w14:textId="77777777" w:rsidR="00805C0E" w:rsidRDefault="00805C0E">
          <w:r>
            <w:rPr>
              <w:noProof/>
            </w:rPr>
            <mc:AlternateContent>
              <mc:Choice Requires="wps">
                <w:drawing>
                  <wp:anchor distT="0" distB="0" distL="114300" distR="114300" simplePos="0" relativeHeight="251655680" behindDoc="0" locked="0" layoutInCell="1" allowOverlap="1" wp14:anchorId="401A14E6" wp14:editId="43A09E3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1E4BDD" w14:textId="3545DB22" w:rsidR="00805C0E" w:rsidRDefault="00805C0E">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Employability</w:t>
                                    </w:r>
                                  </w:p>
                                </w:sdtContent>
                              </w:sdt>
                              <w:p w14:paraId="1E5138DA" w14:textId="5652A845" w:rsidR="00805C0E" w:rsidRDefault="00DB65C5">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05C0E">
                                      <w:rPr>
                                        <w:color w:val="4F81BD" w:themeColor="accent1"/>
                                        <w:sz w:val="36"/>
                                        <w:szCs w:val="36"/>
                                      </w:rPr>
                                      <w:t>EMPL4007</w:t>
                                    </w:r>
                                  </w:sdtContent>
                                </w:sdt>
                                <w:r w:rsidR="00805C0E">
                                  <w:rPr>
                                    <w:noProof/>
                                  </w:rPr>
                                  <w:t xml:space="preserve"> </w:t>
                                </w:r>
                              </w:p>
                              <w:p w14:paraId="2CFEB553" w14:textId="77777777" w:rsidR="00805C0E" w:rsidRDefault="00805C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01A14E6" id="_x0000_t202" coordsize="21600,21600" o:spt="202" path="m,l,21600r21600,l21600,xe">
                    <v:stroke joinstyle="miter"/>
                    <v:path gradientshapeok="t" o:connecttype="rect"/>
                  </v:shapetype>
                  <v:shape id="Text Box 62" o:spid="_x0000_s1026" type="#_x0000_t202" style="position:absolute;margin-left:0;margin-top:0;width:468pt;height:1in;z-index:25165568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1E4BDD" w14:textId="3545DB22" w:rsidR="00805C0E" w:rsidRDefault="00805C0E">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Employability</w:t>
                              </w:r>
                            </w:p>
                          </w:sdtContent>
                        </w:sdt>
                        <w:p w14:paraId="1E5138DA" w14:textId="5652A845" w:rsidR="00805C0E" w:rsidRDefault="00DB65C5">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05C0E">
                                <w:rPr>
                                  <w:color w:val="4F81BD" w:themeColor="accent1"/>
                                  <w:sz w:val="36"/>
                                  <w:szCs w:val="36"/>
                                </w:rPr>
                                <w:t>EMPL4007</w:t>
                              </w:r>
                            </w:sdtContent>
                          </w:sdt>
                          <w:r w:rsidR="00805C0E">
                            <w:rPr>
                              <w:noProof/>
                            </w:rPr>
                            <w:t xml:space="preserve"> </w:t>
                          </w:r>
                        </w:p>
                        <w:p w14:paraId="2CFEB553" w14:textId="77777777" w:rsidR="00805C0E" w:rsidRDefault="00805C0E"/>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54656" behindDoc="1" locked="0" layoutInCell="1" allowOverlap="1" wp14:anchorId="03E3461B" wp14:editId="4105394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C63D82" id="Group 2" o:spid="_x0000_s1026" style="position:absolute;margin-left:0;margin-top:0;width:432.65pt;height:448.55pt;z-index:-25166182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2608" behindDoc="0" locked="0" layoutInCell="1" allowOverlap="1" wp14:anchorId="00730681" wp14:editId="57CD2EB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F83E4" w14:textId="0F17000C" w:rsidR="00805C0E" w:rsidRDefault="00DB65C5">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05C0E">
                                      <w:rPr>
                                        <w:color w:val="4F81BD" w:themeColor="accent1"/>
                                        <w:sz w:val="36"/>
                                        <w:szCs w:val="36"/>
                                      </w:rPr>
                                      <w:t>Junior Richard (1605599)</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A438950" w14:textId="706F0C78" w:rsidR="00805C0E" w:rsidRDefault="002A4569">
                                    <w:pPr>
                                      <w:pStyle w:val="NoSpacing"/>
                                      <w:jc w:val="right"/>
                                      <w:rPr>
                                        <w:color w:val="4F81BD" w:themeColor="accent1"/>
                                        <w:sz w:val="36"/>
                                        <w:szCs w:val="36"/>
                                      </w:rPr>
                                    </w:pPr>
                                    <w:r>
                                      <w:rPr>
                                        <w:color w:val="4F81BD" w:themeColor="accent1"/>
                                        <w:sz w:val="36"/>
                                        <w:szCs w:val="36"/>
                                      </w:rPr>
                                      <w:t>Lecturer:  Shao-Can Yuen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730681" id="Text Box 69" o:spid="_x0000_s1027" type="#_x0000_t202" style="position:absolute;margin-left:0;margin-top:0;width:468pt;height:29.5pt;z-index:25165260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C0F83E4" w14:textId="0F17000C" w:rsidR="00805C0E" w:rsidRDefault="00DB65C5">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05C0E">
                                <w:rPr>
                                  <w:color w:val="4F81BD" w:themeColor="accent1"/>
                                  <w:sz w:val="36"/>
                                  <w:szCs w:val="36"/>
                                </w:rPr>
                                <w:t>Junior Richard (1605599)</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A438950" w14:textId="706F0C78" w:rsidR="00805C0E" w:rsidRDefault="002A4569">
                              <w:pPr>
                                <w:pStyle w:val="NoSpacing"/>
                                <w:jc w:val="right"/>
                                <w:rPr>
                                  <w:color w:val="4F81BD" w:themeColor="accent1"/>
                                  <w:sz w:val="36"/>
                                  <w:szCs w:val="36"/>
                                </w:rPr>
                              </w:pPr>
                              <w:r>
                                <w:rPr>
                                  <w:color w:val="4F81BD" w:themeColor="accent1"/>
                                  <w:sz w:val="36"/>
                                  <w:szCs w:val="36"/>
                                </w:rPr>
                                <w:t>Lecturer:  Shao-Can Yuen</w:t>
                              </w:r>
                            </w:p>
                          </w:sdtContent>
                        </w:sdt>
                      </w:txbxContent>
                    </v:textbox>
                    <w10:wrap anchorx="page" anchory="margin"/>
                  </v:shape>
                </w:pict>
              </mc:Fallback>
            </mc:AlternateContent>
          </w:r>
        </w:p>
        <w:p w14:paraId="63D6DDCA" w14:textId="1A2E5043" w:rsidR="00805C0E" w:rsidRDefault="00805C0E">
          <w:pPr>
            <w:spacing w:after="200" w:line="276" w:lineRule="auto"/>
          </w:pPr>
          <w:r>
            <w:br w:type="page"/>
          </w:r>
        </w:p>
      </w:sdtContent>
    </w:sdt>
    <w:p w14:paraId="4D8A4D4F" w14:textId="77777777" w:rsidR="00805C0E" w:rsidRDefault="00805C0E" w:rsidP="00581243"/>
    <w:sdt>
      <w:sdtPr>
        <w:rPr>
          <w:rFonts w:ascii="Calibri" w:eastAsia="Calibri" w:hAnsi="Calibri" w:cs="Arial"/>
          <w:color w:val="auto"/>
          <w:sz w:val="20"/>
          <w:szCs w:val="20"/>
          <w:lang w:val="en-GB" w:eastAsia="en-GB"/>
        </w:rPr>
        <w:id w:val="-180361038"/>
        <w:docPartObj>
          <w:docPartGallery w:val="Table of Contents"/>
          <w:docPartUnique/>
        </w:docPartObj>
      </w:sdtPr>
      <w:sdtEndPr>
        <w:rPr>
          <w:b/>
          <w:bCs/>
          <w:noProof/>
        </w:rPr>
      </w:sdtEndPr>
      <w:sdtContent>
        <w:p w14:paraId="4DC4AEC8" w14:textId="7BBC1C8D" w:rsidR="00805C0E" w:rsidRDefault="00805C0E">
          <w:pPr>
            <w:pStyle w:val="TOCHeading"/>
          </w:pPr>
          <w:r>
            <w:t>Table of Contents</w:t>
          </w:r>
        </w:p>
        <w:p w14:paraId="52CEE5EC" w14:textId="63E164D8" w:rsidR="00E00621" w:rsidRDefault="00805C0E">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2925805" w:history="1">
            <w:r w:rsidR="00E00621" w:rsidRPr="0083636E">
              <w:rPr>
                <w:rStyle w:val="Hyperlink"/>
                <w:noProof/>
              </w:rPr>
              <w:t>Task 1</w:t>
            </w:r>
            <w:r w:rsidR="00E00621">
              <w:rPr>
                <w:noProof/>
                <w:webHidden/>
              </w:rPr>
              <w:tab/>
            </w:r>
            <w:r w:rsidR="00E00621">
              <w:rPr>
                <w:noProof/>
                <w:webHidden/>
              </w:rPr>
              <w:fldChar w:fldCharType="begin"/>
            </w:r>
            <w:r w:rsidR="00E00621">
              <w:rPr>
                <w:noProof/>
                <w:webHidden/>
              </w:rPr>
              <w:instrText xml:space="preserve"> PAGEREF _Toc502925805 \h </w:instrText>
            </w:r>
            <w:r w:rsidR="00E00621">
              <w:rPr>
                <w:noProof/>
                <w:webHidden/>
              </w:rPr>
            </w:r>
            <w:r w:rsidR="00E00621">
              <w:rPr>
                <w:noProof/>
                <w:webHidden/>
              </w:rPr>
              <w:fldChar w:fldCharType="separate"/>
            </w:r>
            <w:r w:rsidR="00E00621">
              <w:rPr>
                <w:noProof/>
                <w:webHidden/>
              </w:rPr>
              <w:t>2</w:t>
            </w:r>
            <w:r w:rsidR="00E00621">
              <w:rPr>
                <w:noProof/>
                <w:webHidden/>
              </w:rPr>
              <w:fldChar w:fldCharType="end"/>
            </w:r>
          </w:hyperlink>
        </w:p>
        <w:p w14:paraId="66577ED3" w14:textId="31F5A471" w:rsidR="00E00621" w:rsidRDefault="00E00621">
          <w:pPr>
            <w:pStyle w:val="TOC2"/>
            <w:tabs>
              <w:tab w:val="right" w:leader="dot" w:pos="9016"/>
            </w:tabs>
            <w:rPr>
              <w:rFonts w:asciiTheme="minorHAnsi" w:eastAsiaTheme="minorEastAsia" w:hAnsiTheme="minorHAnsi" w:cstheme="minorBidi"/>
              <w:noProof/>
              <w:sz w:val="22"/>
              <w:szCs w:val="22"/>
            </w:rPr>
          </w:pPr>
          <w:hyperlink w:anchor="_Toc502925806" w:history="1">
            <w:r w:rsidRPr="0083636E">
              <w:rPr>
                <w:rStyle w:val="Hyperlink"/>
                <w:noProof/>
              </w:rPr>
              <w:t>Explain the purpose of a Job description and a Person Specification</w:t>
            </w:r>
            <w:r>
              <w:rPr>
                <w:noProof/>
                <w:webHidden/>
              </w:rPr>
              <w:tab/>
            </w:r>
            <w:r>
              <w:rPr>
                <w:noProof/>
                <w:webHidden/>
              </w:rPr>
              <w:fldChar w:fldCharType="begin"/>
            </w:r>
            <w:r>
              <w:rPr>
                <w:noProof/>
                <w:webHidden/>
              </w:rPr>
              <w:instrText xml:space="preserve"> PAGEREF _Toc502925806 \h </w:instrText>
            </w:r>
            <w:r>
              <w:rPr>
                <w:noProof/>
                <w:webHidden/>
              </w:rPr>
            </w:r>
            <w:r>
              <w:rPr>
                <w:noProof/>
                <w:webHidden/>
              </w:rPr>
              <w:fldChar w:fldCharType="separate"/>
            </w:r>
            <w:r>
              <w:rPr>
                <w:noProof/>
                <w:webHidden/>
              </w:rPr>
              <w:t>2</w:t>
            </w:r>
            <w:r>
              <w:rPr>
                <w:noProof/>
                <w:webHidden/>
              </w:rPr>
              <w:fldChar w:fldCharType="end"/>
            </w:r>
          </w:hyperlink>
        </w:p>
        <w:p w14:paraId="45A95AAA" w14:textId="26BC1134" w:rsidR="00E00621" w:rsidRDefault="00E00621">
          <w:pPr>
            <w:pStyle w:val="TOC1"/>
            <w:tabs>
              <w:tab w:val="right" w:leader="dot" w:pos="9016"/>
            </w:tabs>
            <w:rPr>
              <w:rFonts w:asciiTheme="minorHAnsi" w:eastAsiaTheme="minorEastAsia" w:hAnsiTheme="minorHAnsi" w:cstheme="minorBidi"/>
              <w:noProof/>
              <w:sz w:val="22"/>
              <w:szCs w:val="22"/>
            </w:rPr>
          </w:pPr>
          <w:hyperlink w:anchor="_Toc502925807" w:history="1">
            <w:r w:rsidRPr="0083636E">
              <w:rPr>
                <w:rStyle w:val="Hyperlink"/>
                <w:noProof/>
              </w:rPr>
              <w:t>Task 2</w:t>
            </w:r>
            <w:r>
              <w:rPr>
                <w:noProof/>
                <w:webHidden/>
              </w:rPr>
              <w:tab/>
            </w:r>
            <w:r>
              <w:rPr>
                <w:noProof/>
                <w:webHidden/>
              </w:rPr>
              <w:fldChar w:fldCharType="begin"/>
            </w:r>
            <w:r>
              <w:rPr>
                <w:noProof/>
                <w:webHidden/>
              </w:rPr>
              <w:instrText xml:space="preserve"> PAGEREF _Toc502925807 \h </w:instrText>
            </w:r>
            <w:r>
              <w:rPr>
                <w:noProof/>
                <w:webHidden/>
              </w:rPr>
            </w:r>
            <w:r>
              <w:rPr>
                <w:noProof/>
                <w:webHidden/>
              </w:rPr>
              <w:fldChar w:fldCharType="separate"/>
            </w:r>
            <w:r>
              <w:rPr>
                <w:noProof/>
                <w:webHidden/>
              </w:rPr>
              <w:t>3</w:t>
            </w:r>
            <w:r>
              <w:rPr>
                <w:noProof/>
                <w:webHidden/>
              </w:rPr>
              <w:fldChar w:fldCharType="end"/>
            </w:r>
          </w:hyperlink>
        </w:p>
        <w:p w14:paraId="0D0808D2" w14:textId="6A9B5740" w:rsidR="00E00621" w:rsidRDefault="00E00621">
          <w:pPr>
            <w:pStyle w:val="TOC2"/>
            <w:tabs>
              <w:tab w:val="right" w:leader="dot" w:pos="9016"/>
            </w:tabs>
            <w:rPr>
              <w:rFonts w:asciiTheme="minorHAnsi" w:eastAsiaTheme="minorEastAsia" w:hAnsiTheme="minorHAnsi" w:cstheme="minorBidi"/>
              <w:noProof/>
              <w:sz w:val="22"/>
              <w:szCs w:val="22"/>
            </w:rPr>
          </w:pPr>
          <w:hyperlink w:anchor="_Toc502925808" w:history="1">
            <w:r w:rsidRPr="0083636E">
              <w:rPr>
                <w:rStyle w:val="Hyperlink"/>
                <w:noProof/>
              </w:rPr>
              <w:t>Prepare a CV for a specific job role</w:t>
            </w:r>
            <w:r>
              <w:rPr>
                <w:noProof/>
                <w:webHidden/>
              </w:rPr>
              <w:tab/>
            </w:r>
            <w:r>
              <w:rPr>
                <w:noProof/>
                <w:webHidden/>
              </w:rPr>
              <w:fldChar w:fldCharType="begin"/>
            </w:r>
            <w:r>
              <w:rPr>
                <w:noProof/>
                <w:webHidden/>
              </w:rPr>
              <w:instrText xml:space="preserve"> PAGEREF _Toc502925808 \h </w:instrText>
            </w:r>
            <w:r>
              <w:rPr>
                <w:noProof/>
                <w:webHidden/>
              </w:rPr>
            </w:r>
            <w:r>
              <w:rPr>
                <w:noProof/>
                <w:webHidden/>
              </w:rPr>
              <w:fldChar w:fldCharType="separate"/>
            </w:r>
            <w:r>
              <w:rPr>
                <w:noProof/>
                <w:webHidden/>
              </w:rPr>
              <w:t>3</w:t>
            </w:r>
            <w:r>
              <w:rPr>
                <w:noProof/>
                <w:webHidden/>
              </w:rPr>
              <w:fldChar w:fldCharType="end"/>
            </w:r>
          </w:hyperlink>
        </w:p>
        <w:p w14:paraId="08472AB2" w14:textId="0F71A50D" w:rsidR="00E00621" w:rsidRDefault="00E00621">
          <w:pPr>
            <w:pStyle w:val="TOC1"/>
            <w:tabs>
              <w:tab w:val="right" w:leader="dot" w:pos="9016"/>
            </w:tabs>
            <w:rPr>
              <w:rFonts w:asciiTheme="minorHAnsi" w:eastAsiaTheme="minorEastAsia" w:hAnsiTheme="minorHAnsi" w:cstheme="minorBidi"/>
              <w:noProof/>
              <w:sz w:val="22"/>
              <w:szCs w:val="22"/>
            </w:rPr>
          </w:pPr>
          <w:hyperlink w:anchor="_Toc502925809" w:history="1">
            <w:r w:rsidRPr="0083636E">
              <w:rPr>
                <w:rStyle w:val="Hyperlink"/>
                <w:rFonts w:eastAsia="Berlin Sans FB"/>
                <w:noProof/>
              </w:rPr>
              <w:t>Part 3</w:t>
            </w:r>
            <w:r>
              <w:rPr>
                <w:noProof/>
                <w:webHidden/>
              </w:rPr>
              <w:tab/>
            </w:r>
            <w:r>
              <w:rPr>
                <w:noProof/>
                <w:webHidden/>
              </w:rPr>
              <w:fldChar w:fldCharType="begin"/>
            </w:r>
            <w:r>
              <w:rPr>
                <w:noProof/>
                <w:webHidden/>
              </w:rPr>
              <w:instrText xml:space="preserve"> PAGEREF _Toc502925809 \h </w:instrText>
            </w:r>
            <w:r>
              <w:rPr>
                <w:noProof/>
                <w:webHidden/>
              </w:rPr>
            </w:r>
            <w:r>
              <w:rPr>
                <w:noProof/>
                <w:webHidden/>
              </w:rPr>
              <w:fldChar w:fldCharType="separate"/>
            </w:r>
            <w:r>
              <w:rPr>
                <w:noProof/>
                <w:webHidden/>
              </w:rPr>
              <w:t>5</w:t>
            </w:r>
            <w:r>
              <w:rPr>
                <w:noProof/>
                <w:webHidden/>
              </w:rPr>
              <w:fldChar w:fldCharType="end"/>
            </w:r>
          </w:hyperlink>
        </w:p>
        <w:p w14:paraId="2D3DB04D" w14:textId="55B01FF0" w:rsidR="00E00621" w:rsidRDefault="00E00621">
          <w:pPr>
            <w:pStyle w:val="TOC2"/>
            <w:tabs>
              <w:tab w:val="right" w:leader="dot" w:pos="9016"/>
            </w:tabs>
            <w:rPr>
              <w:rFonts w:asciiTheme="minorHAnsi" w:eastAsiaTheme="minorEastAsia" w:hAnsiTheme="minorHAnsi" w:cstheme="minorBidi"/>
              <w:noProof/>
              <w:sz w:val="22"/>
              <w:szCs w:val="22"/>
            </w:rPr>
          </w:pPr>
          <w:hyperlink w:anchor="_Toc502925810" w:history="1">
            <w:r w:rsidRPr="0083636E">
              <w:rPr>
                <w:rStyle w:val="Hyperlink"/>
                <w:noProof/>
              </w:rPr>
              <w:t>Select two competences</w:t>
            </w:r>
            <w:r>
              <w:rPr>
                <w:noProof/>
                <w:webHidden/>
              </w:rPr>
              <w:tab/>
            </w:r>
            <w:r>
              <w:rPr>
                <w:noProof/>
                <w:webHidden/>
              </w:rPr>
              <w:fldChar w:fldCharType="begin"/>
            </w:r>
            <w:r>
              <w:rPr>
                <w:noProof/>
                <w:webHidden/>
              </w:rPr>
              <w:instrText xml:space="preserve"> PAGEREF _Toc502925810 \h </w:instrText>
            </w:r>
            <w:r>
              <w:rPr>
                <w:noProof/>
                <w:webHidden/>
              </w:rPr>
            </w:r>
            <w:r>
              <w:rPr>
                <w:noProof/>
                <w:webHidden/>
              </w:rPr>
              <w:fldChar w:fldCharType="separate"/>
            </w:r>
            <w:r>
              <w:rPr>
                <w:noProof/>
                <w:webHidden/>
              </w:rPr>
              <w:t>5</w:t>
            </w:r>
            <w:r>
              <w:rPr>
                <w:noProof/>
                <w:webHidden/>
              </w:rPr>
              <w:fldChar w:fldCharType="end"/>
            </w:r>
          </w:hyperlink>
        </w:p>
        <w:p w14:paraId="32A1584F" w14:textId="374361F9" w:rsidR="00E00621" w:rsidRDefault="00E00621">
          <w:pPr>
            <w:pStyle w:val="TOC1"/>
            <w:tabs>
              <w:tab w:val="right" w:leader="dot" w:pos="9016"/>
            </w:tabs>
            <w:rPr>
              <w:rFonts w:asciiTheme="minorHAnsi" w:eastAsiaTheme="minorEastAsia" w:hAnsiTheme="minorHAnsi" w:cstheme="minorBidi"/>
              <w:noProof/>
              <w:sz w:val="22"/>
              <w:szCs w:val="22"/>
            </w:rPr>
          </w:pPr>
          <w:hyperlink w:anchor="_Toc502925811" w:history="1">
            <w:r w:rsidRPr="0083636E">
              <w:rPr>
                <w:rStyle w:val="Hyperlink"/>
                <w:noProof/>
              </w:rPr>
              <w:t>References</w:t>
            </w:r>
            <w:r>
              <w:rPr>
                <w:noProof/>
                <w:webHidden/>
              </w:rPr>
              <w:tab/>
            </w:r>
            <w:r>
              <w:rPr>
                <w:noProof/>
                <w:webHidden/>
              </w:rPr>
              <w:fldChar w:fldCharType="begin"/>
            </w:r>
            <w:r>
              <w:rPr>
                <w:noProof/>
                <w:webHidden/>
              </w:rPr>
              <w:instrText xml:space="preserve"> PAGEREF _Toc502925811 \h </w:instrText>
            </w:r>
            <w:r>
              <w:rPr>
                <w:noProof/>
                <w:webHidden/>
              </w:rPr>
            </w:r>
            <w:r>
              <w:rPr>
                <w:noProof/>
                <w:webHidden/>
              </w:rPr>
              <w:fldChar w:fldCharType="separate"/>
            </w:r>
            <w:r>
              <w:rPr>
                <w:noProof/>
                <w:webHidden/>
              </w:rPr>
              <w:t>6</w:t>
            </w:r>
            <w:r>
              <w:rPr>
                <w:noProof/>
                <w:webHidden/>
              </w:rPr>
              <w:fldChar w:fldCharType="end"/>
            </w:r>
          </w:hyperlink>
        </w:p>
        <w:p w14:paraId="0D721BC1" w14:textId="4B68EB6F" w:rsidR="00805C0E" w:rsidRDefault="00805C0E">
          <w:r>
            <w:rPr>
              <w:b/>
              <w:bCs/>
              <w:noProof/>
            </w:rPr>
            <w:fldChar w:fldCharType="end"/>
          </w:r>
        </w:p>
      </w:sdtContent>
    </w:sdt>
    <w:p w14:paraId="524E0A8B" w14:textId="765FA001" w:rsidR="00805C0E" w:rsidRDefault="00805C0E" w:rsidP="00581243"/>
    <w:p w14:paraId="2898285B" w14:textId="2B73D42D" w:rsidR="00805C0E" w:rsidRDefault="00805C0E">
      <w:pPr>
        <w:spacing w:after="200" w:line="276" w:lineRule="auto"/>
      </w:pPr>
    </w:p>
    <w:p w14:paraId="159F9140" w14:textId="259401FE" w:rsidR="00805C0E" w:rsidRDefault="00805C0E">
      <w:pPr>
        <w:spacing w:after="200" w:line="276" w:lineRule="auto"/>
      </w:pPr>
    </w:p>
    <w:p w14:paraId="3A1D3A86" w14:textId="0E5B0AF0" w:rsidR="00805C0E" w:rsidRDefault="00805C0E">
      <w:pPr>
        <w:spacing w:after="200" w:line="276" w:lineRule="auto"/>
      </w:pPr>
    </w:p>
    <w:p w14:paraId="55BF4E03" w14:textId="2720A51B" w:rsidR="00805C0E" w:rsidRDefault="00805C0E">
      <w:pPr>
        <w:spacing w:after="200" w:line="276" w:lineRule="auto"/>
      </w:pPr>
    </w:p>
    <w:p w14:paraId="2A6AB262" w14:textId="187F7AB5" w:rsidR="00805C0E" w:rsidRDefault="00805C0E">
      <w:pPr>
        <w:spacing w:after="200" w:line="276" w:lineRule="auto"/>
      </w:pPr>
    </w:p>
    <w:p w14:paraId="6D9327A0" w14:textId="466F0793" w:rsidR="00805C0E" w:rsidRDefault="00805C0E">
      <w:pPr>
        <w:spacing w:after="200" w:line="276" w:lineRule="auto"/>
      </w:pPr>
      <w:r>
        <w:br w:type="page"/>
      </w:r>
    </w:p>
    <w:p w14:paraId="6AE97020" w14:textId="2A7AEB4F" w:rsidR="00805C0E" w:rsidRDefault="00805C0E" w:rsidP="00805C0E">
      <w:pPr>
        <w:pStyle w:val="Heading1"/>
      </w:pPr>
      <w:bookmarkStart w:id="0" w:name="_Toc500718428"/>
      <w:bookmarkStart w:id="1" w:name="_Toc501381485"/>
      <w:bookmarkStart w:id="2" w:name="_Toc502925805"/>
      <w:r>
        <w:lastRenderedPageBreak/>
        <w:t>Task 1</w:t>
      </w:r>
      <w:bookmarkEnd w:id="0"/>
      <w:bookmarkEnd w:id="1"/>
      <w:bookmarkEnd w:id="2"/>
    </w:p>
    <w:p w14:paraId="703D3073" w14:textId="237643CA" w:rsidR="00805C0E" w:rsidRDefault="00805C0E" w:rsidP="00805C0E">
      <w:pPr>
        <w:pStyle w:val="Heading2"/>
      </w:pPr>
      <w:bookmarkStart w:id="3" w:name="_Toc500718429"/>
      <w:bookmarkStart w:id="4" w:name="_Toc501381486"/>
      <w:bookmarkStart w:id="5" w:name="_Toc502925806"/>
      <w:r>
        <w:t>Explain the purpose of a Job description and a Person Specification</w:t>
      </w:r>
      <w:bookmarkEnd w:id="3"/>
      <w:bookmarkEnd w:id="4"/>
      <w:bookmarkEnd w:id="5"/>
    </w:p>
    <w:p w14:paraId="62A51D77" w14:textId="77777777" w:rsidR="00515BEC" w:rsidRDefault="00515BEC" w:rsidP="00805C0E"/>
    <w:p w14:paraId="49463F83" w14:textId="6E87D1FF" w:rsidR="00515BEC" w:rsidRPr="00924A4F" w:rsidRDefault="00805C0E" w:rsidP="00805C0E">
      <w:pPr>
        <w:rPr>
          <w:rFonts w:asciiTheme="majorHAnsi" w:hAnsiTheme="majorHAnsi"/>
          <w:sz w:val="24"/>
          <w:szCs w:val="24"/>
        </w:rPr>
      </w:pPr>
      <w:r w:rsidRPr="00924A4F">
        <w:rPr>
          <w:rFonts w:asciiTheme="majorHAnsi" w:hAnsiTheme="majorHAnsi"/>
          <w:sz w:val="24"/>
          <w:szCs w:val="24"/>
        </w:rPr>
        <w:t xml:space="preserve">The job description and the person specification </w:t>
      </w:r>
      <w:r w:rsidR="00515BEC" w:rsidRPr="00924A4F">
        <w:rPr>
          <w:rFonts w:asciiTheme="majorHAnsi" w:hAnsiTheme="majorHAnsi"/>
          <w:sz w:val="24"/>
          <w:szCs w:val="24"/>
        </w:rPr>
        <w:t>remain</w:t>
      </w:r>
      <w:r w:rsidRPr="00924A4F">
        <w:rPr>
          <w:rFonts w:asciiTheme="majorHAnsi" w:hAnsiTheme="majorHAnsi"/>
          <w:sz w:val="24"/>
          <w:szCs w:val="24"/>
        </w:rPr>
        <w:t xml:space="preserve"> </w:t>
      </w:r>
      <w:r w:rsidR="00515BEC" w:rsidRPr="00924A4F">
        <w:rPr>
          <w:rFonts w:asciiTheme="majorHAnsi" w:hAnsiTheme="majorHAnsi"/>
          <w:sz w:val="24"/>
          <w:szCs w:val="24"/>
        </w:rPr>
        <w:t>essential</w:t>
      </w:r>
      <w:r w:rsidRPr="00924A4F">
        <w:rPr>
          <w:rFonts w:asciiTheme="majorHAnsi" w:hAnsiTheme="majorHAnsi"/>
          <w:sz w:val="24"/>
          <w:szCs w:val="24"/>
        </w:rPr>
        <w:t xml:space="preserve"> elements of the recruitment and selection </w:t>
      </w:r>
      <w:r w:rsidR="00515BEC" w:rsidRPr="00924A4F">
        <w:rPr>
          <w:rFonts w:asciiTheme="majorHAnsi" w:hAnsiTheme="majorHAnsi"/>
          <w:sz w:val="24"/>
          <w:szCs w:val="24"/>
        </w:rPr>
        <w:t xml:space="preserve">procedure. Furthermore, with both </w:t>
      </w:r>
      <w:r w:rsidRPr="00924A4F">
        <w:rPr>
          <w:rFonts w:asciiTheme="majorHAnsi" w:hAnsiTheme="majorHAnsi"/>
          <w:sz w:val="24"/>
          <w:szCs w:val="24"/>
        </w:rPr>
        <w:t xml:space="preserve">they help to avoid </w:t>
      </w:r>
      <w:r w:rsidR="00515BEC" w:rsidRPr="00924A4F">
        <w:rPr>
          <w:rFonts w:asciiTheme="majorHAnsi" w:hAnsiTheme="majorHAnsi"/>
          <w:sz w:val="24"/>
          <w:szCs w:val="24"/>
        </w:rPr>
        <w:t>d</w:t>
      </w:r>
      <w:r w:rsidRPr="00924A4F">
        <w:rPr>
          <w:rFonts w:asciiTheme="majorHAnsi" w:hAnsiTheme="majorHAnsi"/>
          <w:sz w:val="24"/>
          <w:szCs w:val="24"/>
        </w:rPr>
        <w:t xml:space="preserve">iscrimination and </w:t>
      </w:r>
      <w:r w:rsidR="00515BEC" w:rsidRPr="00924A4F">
        <w:rPr>
          <w:rFonts w:asciiTheme="majorHAnsi" w:hAnsiTheme="majorHAnsi"/>
          <w:sz w:val="24"/>
          <w:szCs w:val="24"/>
        </w:rPr>
        <w:t>deliver</w:t>
      </w:r>
      <w:r w:rsidRPr="00924A4F">
        <w:rPr>
          <w:rFonts w:asciiTheme="majorHAnsi" w:hAnsiTheme="majorHAnsi"/>
          <w:sz w:val="24"/>
          <w:szCs w:val="24"/>
        </w:rPr>
        <w:t xml:space="preserve"> the advertisement</w:t>
      </w:r>
      <w:r w:rsidR="00515BEC" w:rsidRPr="00924A4F">
        <w:rPr>
          <w:rFonts w:asciiTheme="majorHAnsi" w:hAnsiTheme="majorHAnsi"/>
          <w:sz w:val="24"/>
          <w:szCs w:val="24"/>
        </w:rPr>
        <w:t xml:space="preserve"> basis</w:t>
      </w:r>
      <w:r w:rsidRPr="00924A4F">
        <w:rPr>
          <w:rFonts w:asciiTheme="majorHAnsi" w:hAnsiTheme="majorHAnsi"/>
          <w:sz w:val="24"/>
          <w:szCs w:val="24"/>
        </w:rPr>
        <w:t xml:space="preserve">, the criteria used when </w:t>
      </w:r>
      <w:r w:rsidR="00515BEC" w:rsidRPr="00924A4F">
        <w:rPr>
          <w:rFonts w:asciiTheme="majorHAnsi" w:hAnsiTheme="majorHAnsi"/>
          <w:sz w:val="24"/>
          <w:szCs w:val="24"/>
        </w:rPr>
        <w:t>narrowing down</w:t>
      </w:r>
      <w:r w:rsidRPr="00924A4F">
        <w:rPr>
          <w:rFonts w:asciiTheme="majorHAnsi" w:hAnsiTheme="majorHAnsi"/>
          <w:sz w:val="24"/>
          <w:szCs w:val="24"/>
        </w:rPr>
        <w:t>,</w:t>
      </w:r>
      <w:r w:rsidR="00515BEC" w:rsidRPr="00924A4F">
        <w:rPr>
          <w:rFonts w:asciiTheme="majorHAnsi" w:hAnsiTheme="majorHAnsi"/>
          <w:sz w:val="24"/>
          <w:szCs w:val="24"/>
        </w:rPr>
        <w:t xml:space="preserve"> the </w:t>
      </w:r>
      <w:r w:rsidRPr="00924A4F">
        <w:rPr>
          <w:rFonts w:asciiTheme="majorHAnsi" w:hAnsiTheme="majorHAnsi"/>
          <w:sz w:val="24"/>
          <w:szCs w:val="24"/>
        </w:rPr>
        <w:t>interview</w:t>
      </w:r>
      <w:r w:rsidR="00515BEC" w:rsidRPr="00924A4F">
        <w:rPr>
          <w:rFonts w:asciiTheme="majorHAnsi" w:hAnsiTheme="majorHAnsi"/>
          <w:sz w:val="24"/>
          <w:szCs w:val="24"/>
        </w:rPr>
        <w:t xml:space="preserve"> structure</w:t>
      </w:r>
      <w:r w:rsidRPr="00924A4F">
        <w:rPr>
          <w:rFonts w:asciiTheme="majorHAnsi" w:hAnsiTheme="majorHAnsi"/>
          <w:sz w:val="24"/>
          <w:szCs w:val="24"/>
        </w:rPr>
        <w:t xml:space="preserve">, questioning and </w:t>
      </w:r>
      <w:r w:rsidR="00515BEC" w:rsidRPr="00924A4F">
        <w:rPr>
          <w:rFonts w:asciiTheme="majorHAnsi" w:hAnsiTheme="majorHAnsi"/>
          <w:sz w:val="24"/>
          <w:szCs w:val="24"/>
        </w:rPr>
        <w:t>in due course</w:t>
      </w:r>
      <w:r w:rsidRPr="00924A4F">
        <w:rPr>
          <w:rFonts w:asciiTheme="majorHAnsi" w:hAnsiTheme="majorHAnsi"/>
          <w:sz w:val="24"/>
          <w:szCs w:val="24"/>
        </w:rPr>
        <w:t xml:space="preserve"> the selection of </w:t>
      </w:r>
      <w:r w:rsidR="00E00621" w:rsidRPr="00924A4F">
        <w:rPr>
          <w:rFonts w:asciiTheme="majorHAnsi" w:hAnsiTheme="majorHAnsi"/>
          <w:sz w:val="24"/>
          <w:szCs w:val="24"/>
        </w:rPr>
        <w:t>a</w:t>
      </w:r>
      <w:r w:rsidRPr="00924A4F">
        <w:rPr>
          <w:rFonts w:asciiTheme="majorHAnsi" w:hAnsiTheme="majorHAnsi"/>
          <w:sz w:val="24"/>
          <w:szCs w:val="24"/>
        </w:rPr>
        <w:t xml:space="preserve"> successful </w:t>
      </w:r>
      <w:r w:rsidR="00515BEC" w:rsidRPr="00924A4F">
        <w:rPr>
          <w:rFonts w:asciiTheme="majorHAnsi" w:hAnsiTheme="majorHAnsi"/>
          <w:sz w:val="24"/>
          <w:szCs w:val="24"/>
        </w:rPr>
        <w:t>applicant</w:t>
      </w:r>
      <w:r w:rsidRPr="00924A4F">
        <w:rPr>
          <w:rFonts w:asciiTheme="majorHAnsi" w:hAnsiTheme="majorHAnsi"/>
          <w:sz w:val="24"/>
          <w:szCs w:val="24"/>
        </w:rPr>
        <w:t xml:space="preserve">. </w:t>
      </w:r>
    </w:p>
    <w:p w14:paraId="5F8B2B1D" w14:textId="77777777" w:rsidR="00515BEC" w:rsidRPr="00924A4F" w:rsidRDefault="00515BEC" w:rsidP="00805C0E">
      <w:pPr>
        <w:rPr>
          <w:rFonts w:asciiTheme="majorHAnsi" w:hAnsiTheme="majorHAnsi"/>
          <w:sz w:val="24"/>
          <w:szCs w:val="24"/>
        </w:rPr>
      </w:pPr>
    </w:p>
    <w:p w14:paraId="63585B7D" w14:textId="0626E78B" w:rsidR="008749C9" w:rsidRPr="00924A4F" w:rsidRDefault="00805C0E" w:rsidP="00805C0E">
      <w:pPr>
        <w:rPr>
          <w:rFonts w:asciiTheme="majorHAnsi" w:hAnsiTheme="majorHAnsi" w:cstheme="minorHAnsi"/>
          <w:sz w:val="24"/>
          <w:szCs w:val="24"/>
          <w:shd w:val="clear" w:color="auto" w:fill="FFFFFF"/>
        </w:rPr>
      </w:pPr>
      <w:r w:rsidRPr="00924A4F">
        <w:rPr>
          <w:rFonts w:asciiTheme="majorHAnsi" w:hAnsiTheme="majorHAnsi"/>
          <w:sz w:val="24"/>
          <w:szCs w:val="24"/>
        </w:rPr>
        <w:t>The jo</w:t>
      </w:r>
      <w:r w:rsidR="00515BEC" w:rsidRPr="00924A4F">
        <w:rPr>
          <w:rFonts w:asciiTheme="majorHAnsi" w:hAnsiTheme="majorHAnsi"/>
          <w:sz w:val="24"/>
          <w:szCs w:val="24"/>
        </w:rPr>
        <w:t xml:space="preserve">b description’s purpose </w:t>
      </w:r>
      <w:r w:rsidRPr="00924A4F">
        <w:rPr>
          <w:rFonts w:asciiTheme="majorHAnsi" w:hAnsiTheme="majorHAnsi"/>
          <w:sz w:val="24"/>
          <w:szCs w:val="24"/>
        </w:rPr>
        <w:t xml:space="preserve">is to </w:t>
      </w:r>
      <w:r w:rsidR="00515BEC" w:rsidRPr="00924A4F">
        <w:rPr>
          <w:rFonts w:asciiTheme="majorHAnsi" w:hAnsiTheme="majorHAnsi"/>
          <w:sz w:val="24"/>
          <w:szCs w:val="24"/>
        </w:rPr>
        <w:t>provide</w:t>
      </w:r>
      <w:r w:rsidRPr="00924A4F">
        <w:rPr>
          <w:rFonts w:asciiTheme="majorHAnsi" w:hAnsiTheme="majorHAnsi"/>
          <w:sz w:val="24"/>
          <w:szCs w:val="24"/>
        </w:rPr>
        <w:t xml:space="preserve"> </w:t>
      </w:r>
      <w:r w:rsidR="00515BEC" w:rsidRPr="00924A4F">
        <w:rPr>
          <w:rFonts w:asciiTheme="majorHAnsi" w:hAnsiTheme="majorHAnsi"/>
          <w:sz w:val="24"/>
          <w:szCs w:val="24"/>
        </w:rPr>
        <w:t>possible</w:t>
      </w:r>
      <w:r w:rsidRPr="00924A4F">
        <w:rPr>
          <w:rFonts w:asciiTheme="majorHAnsi" w:hAnsiTheme="majorHAnsi"/>
          <w:sz w:val="24"/>
          <w:szCs w:val="24"/>
        </w:rPr>
        <w:t xml:space="preserve"> </w:t>
      </w:r>
      <w:r w:rsidR="008749C9" w:rsidRPr="00924A4F">
        <w:rPr>
          <w:rFonts w:asciiTheme="majorHAnsi" w:hAnsiTheme="majorHAnsi"/>
          <w:sz w:val="24"/>
          <w:szCs w:val="24"/>
        </w:rPr>
        <w:t>candidates</w:t>
      </w:r>
      <w:r w:rsidRPr="00924A4F">
        <w:rPr>
          <w:rFonts w:asciiTheme="majorHAnsi" w:hAnsiTheme="majorHAnsi"/>
          <w:sz w:val="24"/>
          <w:szCs w:val="24"/>
        </w:rPr>
        <w:t xml:space="preserve"> an </w:t>
      </w:r>
      <w:r w:rsidR="008749C9" w:rsidRPr="00924A4F">
        <w:rPr>
          <w:rFonts w:asciiTheme="majorHAnsi" w:hAnsiTheme="majorHAnsi"/>
          <w:sz w:val="24"/>
          <w:szCs w:val="24"/>
        </w:rPr>
        <w:t>exact</w:t>
      </w:r>
      <w:r w:rsidRPr="00924A4F">
        <w:rPr>
          <w:rFonts w:asciiTheme="majorHAnsi" w:hAnsiTheme="majorHAnsi"/>
          <w:sz w:val="24"/>
          <w:szCs w:val="24"/>
        </w:rPr>
        <w:t xml:space="preserve"> </w:t>
      </w:r>
      <w:r w:rsidR="008749C9" w:rsidRPr="00924A4F">
        <w:rPr>
          <w:rFonts w:asciiTheme="majorHAnsi" w:hAnsiTheme="majorHAnsi"/>
          <w:sz w:val="24"/>
          <w:szCs w:val="24"/>
        </w:rPr>
        <w:t>interpretation</w:t>
      </w:r>
      <w:r w:rsidRPr="00924A4F">
        <w:rPr>
          <w:rFonts w:asciiTheme="majorHAnsi" w:hAnsiTheme="majorHAnsi"/>
          <w:sz w:val="24"/>
          <w:szCs w:val="24"/>
        </w:rPr>
        <w:t xml:space="preserve"> of </w:t>
      </w:r>
      <w:r w:rsidR="008749C9" w:rsidRPr="00924A4F">
        <w:rPr>
          <w:rFonts w:asciiTheme="majorHAnsi" w:hAnsiTheme="majorHAnsi"/>
          <w:sz w:val="24"/>
          <w:szCs w:val="24"/>
        </w:rPr>
        <w:t>key</w:t>
      </w:r>
      <w:r w:rsidRPr="00924A4F">
        <w:rPr>
          <w:rFonts w:asciiTheme="majorHAnsi" w:hAnsiTheme="majorHAnsi"/>
          <w:sz w:val="24"/>
          <w:szCs w:val="24"/>
        </w:rPr>
        <w:t xml:space="preserve"> duties and responsibilities of the </w:t>
      </w:r>
      <w:r w:rsidR="00E34F7D" w:rsidRPr="00924A4F">
        <w:rPr>
          <w:rFonts w:asciiTheme="majorHAnsi" w:hAnsiTheme="majorHAnsi"/>
          <w:sz w:val="24"/>
          <w:szCs w:val="24"/>
        </w:rPr>
        <w:t xml:space="preserve">vacancy </w:t>
      </w:r>
      <w:r w:rsidR="008749C9" w:rsidRPr="00924A4F">
        <w:rPr>
          <w:rFonts w:asciiTheme="majorHAnsi" w:hAnsiTheme="majorHAnsi"/>
          <w:sz w:val="24"/>
          <w:szCs w:val="24"/>
        </w:rPr>
        <w:t>advert</w:t>
      </w:r>
      <w:r w:rsidR="00BC48FA" w:rsidRPr="00924A4F">
        <w:rPr>
          <w:rFonts w:asciiTheme="majorHAnsi" w:hAnsiTheme="majorHAnsi"/>
          <w:sz w:val="24"/>
          <w:szCs w:val="24"/>
        </w:rPr>
        <w:t xml:space="preserve">. A job description </w:t>
      </w:r>
      <w:r w:rsidR="00BC48FA" w:rsidRPr="00924A4F">
        <w:rPr>
          <w:rFonts w:asciiTheme="majorHAnsi" w:hAnsiTheme="majorHAnsi" w:cstheme="minorHAnsi"/>
          <w:sz w:val="24"/>
          <w:szCs w:val="24"/>
          <w:shd w:val="clear" w:color="auto" w:fill="FFFFFF"/>
        </w:rPr>
        <w:t>is a communication tool</w:t>
      </w:r>
      <w:r w:rsidR="003C4AFE" w:rsidRPr="00924A4F">
        <w:rPr>
          <w:rFonts w:asciiTheme="majorHAnsi" w:hAnsiTheme="majorHAnsi" w:cstheme="minorHAnsi"/>
          <w:sz w:val="24"/>
          <w:szCs w:val="24"/>
          <w:shd w:val="clear" w:color="auto" w:fill="FFFFFF"/>
        </w:rPr>
        <w:t xml:space="preserve"> that </w:t>
      </w:r>
      <w:r w:rsidR="00BC48FA" w:rsidRPr="00924A4F">
        <w:rPr>
          <w:rFonts w:asciiTheme="majorHAnsi" w:hAnsiTheme="majorHAnsi" w:cstheme="minorHAnsi"/>
          <w:sz w:val="24"/>
          <w:szCs w:val="24"/>
          <w:shd w:val="clear" w:color="auto" w:fill="FFFFFF"/>
        </w:rPr>
        <w:t>permits</w:t>
      </w:r>
      <w:r w:rsidR="003C4AFE" w:rsidRPr="00924A4F">
        <w:rPr>
          <w:rFonts w:asciiTheme="majorHAnsi" w:hAnsiTheme="majorHAnsi" w:cstheme="minorHAnsi"/>
          <w:sz w:val="24"/>
          <w:szCs w:val="24"/>
          <w:shd w:val="clear" w:color="auto" w:fill="FFFFFF"/>
        </w:rPr>
        <w:t xml:space="preserve"> both </w:t>
      </w:r>
      <w:r w:rsidR="00BC48FA" w:rsidRPr="00924A4F">
        <w:rPr>
          <w:rFonts w:asciiTheme="majorHAnsi" w:hAnsiTheme="majorHAnsi" w:cstheme="minorHAnsi"/>
          <w:sz w:val="24"/>
          <w:szCs w:val="24"/>
          <w:shd w:val="clear" w:color="auto" w:fill="FFFFFF"/>
        </w:rPr>
        <w:t>staff</w:t>
      </w:r>
      <w:r w:rsidR="003C4AFE" w:rsidRPr="00924A4F">
        <w:rPr>
          <w:rFonts w:asciiTheme="majorHAnsi" w:hAnsiTheme="majorHAnsi" w:cstheme="minorHAnsi"/>
          <w:sz w:val="24"/>
          <w:szCs w:val="24"/>
          <w:shd w:val="clear" w:color="auto" w:fill="FFFFFF"/>
        </w:rPr>
        <w:t xml:space="preserve"> and </w:t>
      </w:r>
      <w:r w:rsidR="00BC48FA" w:rsidRPr="00924A4F">
        <w:rPr>
          <w:rFonts w:asciiTheme="majorHAnsi" w:hAnsiTheme="majorHAnsi" w:cstheme="minorHAnsi"/>
          <w:sz w:val="24"/>
          <w:szCs w:val="24"/>
          <w:shd w:val="clear" w:color="auto" w:fill="FFFFFF"/>
        </w:rPr>
        <w:t>applicants</w:t>
      </w:r>
      <w:r w:rsidR="003C4AFE" w:rsidRPr="00924A4F">
        <w:rPr>
          <w:rFonts w:asciiTheme="majorHAnsi" w:hAnsiTheme="majorHAnsi" w:cstheme="minorHAnsi"/>
          <w:sz w:val="24"/>
          <w:szCs w:val="24"/>
          <w:shd w:val="clear" w:color="auto" w:fill="FFFFFF"/>
        </w:rPr>
        <w:t xml:space="preserve"> to </w:t>
      </w:r>
      <w:r w:rsidR="00BC48FA" w:rsidRPr="00924A4F">
        <w:rPr>
          <w:rFonts w:asciiTheme="majorHAnsi" w:hAnsiTheme="majorHAnsi" w:cstheme="minorHAnsi"/>
          <w:sz w:val="24"/>
          <w:szCs w:val="24"/>
          <w:shd w:val="clear" w:color="auto" w:fill="FFFFFF"/>
        </w:rPr>
        <w:t>plainly</w:t>
      </w:r>
      <w:r w:rsidR="003C4AFE" w:rsidRPr="00924A4F">
        <w:rPr>
          <w:rFonts w:asciiTheme="majorHAnsi" w:hAnsiTheme="majorHAnsi" w:cstheme="minorHAnsi"/>
          <w:sz w:val="24"/>
          <w:szCs w:val="24"/>
          <w:shd w:val="clear" w:color="auto" w:fill="FFFFFF"/>
        </w:rPr>
        <w:t xml:space="preserve"> </w:t>
      </w:r>
      <w:r w:rsidR="00BC48FA" w:rsidRPr="00924A4F">
        <w:rPr>
          <w:rFonts w:asciiTheme="majorHAnsi" w:hAnsiTheme="majorHAnsi" w:cstheme="minorHAnsi"/>
          <w:sz w:val="24"/>
          <w:szCs w:val="24"/>
          <w:shd w:val="clear" w:color="auto" w:fill="FFFFFF"/>
        </w:rPr>
        <w:t>recognise</w:t>
      </w:r>
      <w:r w:rsidR="003C4AFE" w:rsidRPr="00924A4F">
        <w:rPr>
          <w:rFonts w:asciiTheme="majorHAnsi" w:hAnsiTheme="majorHAnsi" w:cstheme="minorHAnsi"/>
          <w:sz w:val="24"/>
          <w:szCs w:val="24"/>
          <w:shd w:val="clear" w:color="auto" w:fill="FFFFFF"/>
        </w:rPr>
        <w:t xml:space="preserve"> the expectations of the </w:t>
      </w:r>
      <w:r w:rsidR="00BC48FA" w:rsidRPr="00924A4F">
        <w:rPr>
          <w:rFonts w:asciiTheme="majorHAnsi" w:hAnsiTheme="majorHAnsi" w:cstheme="minorHAnsi"/>
          <w:sz w:val="24"/>
          <w:szCs w:val="24"/>
          <w:shd w:val="clear" w:color="auto" w:fill="FFFFFF"/>
        </w:rPr>
        <w:t xml:space="preserve">job </w:t>
      </w:r>
      <w:r w:rsidR="003C4AFE" w:rsidRPr="00924A4F">
        <w:rPr>
          <w:rFonts w:asciiTheme="majorHAnsi" w:hAnsiTheme="majorHAnsi" w:cstheme="minorHAnsi"/>
          <w:sz w:val="24"/>
          <w:szCs w:val="24"/>
          <w:shd w:val="clear" w:color="auto" w:fill="FFFFFF"/>
        </w:rPr>
        <w:t xml:space="preserve">role, its </w:t>
      </w:r>
      <w:r w:rsidR="00BC48FA" w:rsidRPr="00924A4F">
        <w:rPr>
          <w:rFonts w:asciiTheme="majorHAnsi" w:hAnsiTheme="majorHAnsi" w:cstheme="minorHAnsi"/>
          <w:sz w:val="24"/>
          <w:szCs w:val="24"/>
          <w:shd w:val="clear" w:color="auto" w:fill="FFFFFF"/>
        </w:rPr>
        <w:t>significant</w:t>
      </w:r>
      <w:r w:rsidR="003C4AFE" w:rsidRPr="00924A4F">
        <w:rPr>
          <w:rFonts w:asciiTheme="majorHAnsi" w:hAnsiTheme="majorHAnsi" w:cstheme="minorHAnsi"/>
          <w:sz w:val="24"/>
          <w:szCs w:val="24"/>
          <w:shd w:val="clear" w:color="auto" w:fill="FFFFFF"/>
        </w:rPr>
        <w:t xml:space="preserve"> </w:t>
      </w:r>
      <w:r w:rsidR="00BC48FA" w:rsidRPr="00924A4F">
        <w:rPr>
          <w:rFonts w:asciiTheme="majorHAnsi" w:hAnsiTheme="majorHAnsi" w:cstheme="minorHAnsi"/>
          <w:sz w:val="24"/>
          <w:szCs w:val="24"/>
          <w:shd w:val="clear" w:color="auto" w:fill="FFFFFF"/>
        </w:rPr>
        <w:t>responsibilities</w:t>
      </w:r>
      <w:r w:rsidR="003C4AFE" w:rsidRPr="00924A4F">
        <w:rPr>
          <w:rFonts w:asciiTheme="majorHAnsi" w:hAnsiTheme="majorHAnsi" w:cstheme="minorHAnsi"/>
          <w:sz w:val="24"/>
          <w:szCs w:val="24"/>
          <w:shd w:val="clear" w:color="auto" w:fill="FFFFFF"/>
        </w:rPr>
        <w:t xml:space="preserve">, the </w:t>
      </w:r>
      <w:r w:rsidR="00BC48FA" w:rsidRPr="00924A4F">
        <w:rPr>
          <w:rFonts w:asciiTheme="majorHAnsi" w:hAnsiTheme="majorHAnsi" w:cstheme="minorHAnsi"/>
          <w:sz w:val="24"/>
          <w:szCs w:val="24"/>
          <w:shd w:val="clear" w:color="auto" w:fill="FFFFFF"/>
        </w:rPr>
        <w:t>capabilities</w:t>
      </w:r>
      <w:r w:rsidR="003C4AFE" w:rsidRPr="00924A4F">
        <w:rPr>
          <w:rFonts w:asciiTheme="majorHAnsi" w:hAnsiTheme="majorHAnsi" w:cstheme="minorHAnsi"/>
          <w:sz w:val="24"/>
          <w:szCs w:val="24"/>
          <w:shd w:val="clear" w:color="auto" w:fill="FFFFFF"/>
        </w:rPr>
        <w:t xml:space="preserve">, </w:t>
      </w:r>
      <w:r w:rsidR="00BC48FA" w:rsidRPr="00924A4F">
        <w:rPr>
          <w:rFonts w:asciiTheme="majorHAnsi" w:hAnsiTheme="majorHAnsi" w:cstheme="minorHAnsi"/>
          <w:sz w:val="24"/>
          <w:szCs w:val="24"/>
          <w:shd w:val="clear" w:color="auto" w:fill="FFFFFF"/>
        </w:rPr>
        <w:t>accompanied by</w:t>
      </w:r>
      <w:r w:rsidR="003C4AFE" w:rsidRPr="00924A4F">
        <w:rPr>
          <w:rFonts w:asciiTheme="majorHAnsi" w:hAnsiTheme="majorHAnsi" w:cstheme="minorHAnsi"/>
          <w:sz w:val="24"/>
          <w:szCs w:val="24"/>
          <w:shd w:val="clear" w:color="auto" w:fill="FFFFFF"/>
        </w:rPr>
        <w:t xml:space="preserve"> the </w:t>
      </w:r>
      <w:r w:rsidR="00BC48FA" w:rsidRPr="00924A4F">
        <w:rPr>
          <w:rFonts w:asciiTheme="majorHAnsi" w:hAnsiTheme="majorHAnsi" w:cstheme="minorHAnsi"/>
          <w:sz w:val="24"/>
          <w:szCs w:val="24"/>
          <w:shd w:val="clear" w:color="auto" w:fill="FFFFFF"/>
        </w:rPr>
        <w:t>compulsory</w:t>
      </w:r>
      <w:r w:rsidR="003C4AFE" w:rsidRPr="00924A4F">
        <w:rPr>
          <w:rFonts w:asciiTheme="majorHAnsi" w:hAnsiTheme="majorHAnsi" w:cstheme="minorHAnsi"/>
          <w:sz w:val="24"/>
          <w:szCs w:val="24"/>
          <w:shd w:val="clear" w:color="auto" w:fill="FFFFFF"/>
        </w:rPr>
        <w:t xml:space="preserve"> educational credentials and experience</w:t>
      </w:r>
      <w:r w:rsidR="00BC48FA" w:rsidRPr="00924A4F">
        <w:rPr>
          <w:rFonts w:asciiTheme="majorHAnsi" w:hAnsiTheme="majorHAnsi" w:cstheme="minorHAnsi"/>
          <w:sz w:val="24"/>
          <w:szCs w:val="24"/>
          <w:shd w:val="clear" w:color="auto" w:fill="FFFFFF"/>
        </w:rPr>
        <w:t xml:space="preserve"> </w:t>
      </w:r>
      <w:sdt>
        <w:sdtPr>
          <w:rPr>
            <w:rFonts w:asciiTheme="majorHAnsi" w:hAnsiTheme="majorHAnsi" w:cstheme="minorHAnsi"/>
            <w:sz w:val="24"/>
            <w:szCs w:val="24"/>
            <w:shd w:val="clear" w:color="auto" w:fill="FFFFFF"/>
          </w:rPr>
          <w:id w:val="-634334384"/>
          <w:citation/>
        </w:sdtPr>
        <w:sdtEndPr/>
        <w:sdtContent>
          <w:r w:rsidR="00BC48FA" w:rsidRPr="00924A4F">
            <w:rPr>
              <w:rFonts w:asciiTheme="majorHAnsi" w:hAnsiTheme="majorHAnsi" w:cstheme="minorHAnsi"/>
              <w:sz w:val="24"/>
              <w:szCs w:val="24"/>
              <w:shd w:val="clear" w:color="auto" w:fill="FFFFFF"/>
            </w:rPr>
            <w:fldChar w:fldCharType="begin"/>
          </w:r>
          <w:r w:rsidR="00BC48FA" w:rsidRPr="00924A4F">
            <w:rPr>
              <w:rFonts w:asciiTheme="majorHAnsi" w:hAnsiTheme="majorHAnsi" w:cstheme="minorHAnsi"/>
              <w:sz w:val="24"/>
              <w:szCs w:val="24"/>
              <w:shd w:val="clear" w:color="auto" w:fill="FFFFFF"/>
            </w:rPr>
            <w:instrText xml:space="preserve"> CITATION Cep13 \l 2057 </w:instrText>
          </w:r>
          <w:r w:rsidR="00BC48FA" w:rsidRPr="00924A4F">
            <w:rPr>
              <w:rFonts w:asciiTheme="majorHAnsi" w:hAnsiTheme="majorHAnsi" w:cstheme="minorHAnsi"/>
              <w:sz w:val="24"/>
              <w:szCs w:val="24"/>
              <w:shd w:val="clear" w:color="auto" w:fill="FFFFFF"/>
            </w:rPr>
            <w:fldChar w:fldCharType="separate"/>
          </w:r>
          <w:r w:rsidR="00D65264" w:rsidRPr="00D65264">
            <w:rPr>
              <w:rFonts w:asciiTheme="majorHAnsi" w:hAnsiTheme="majorHAnsi" w:cstheme="minorHAnsi"/>
              <w:noProof/>
              <w:sz w:val="24"/>
              <w:szCs w:val="24"/>
              <w:shd w:val="clear" w:color="auto" w:fill="FFFFFF"/>
            </w:rPr>
            <w:t>(Ceplenski, 2013)</w:t>
          </w:r>
          <w:r w:rsidR="00BC48FA" w:rsidRPr="00924A4F">
            <w:rPr>
              <w:rFonts w:asciiTheme="majorHAnsi" w:hAnsiTheme="majorHAnsi" w:cstheme="minorHAnsi"/>
              <w:sz w:val="24"/>
              <w:szCs w:val="24"/>
              <w:shd w:val="clear" w:color="auto" w:fill="FFFFFF"/>
            </w:rPr>
            <w:fldChar w:fldCharType="end"/>
          </w:r>
        </w:sdtContent>
      </w:sdt>
      <w:r w:rsidR="00BC48FA" w:rsidRPr="00924A4F">
        <w:rPr>
          <w:rFonts w:asciiTheme="majorHAnsi" w:hAnsiTheme="majorHAnsi" w:cstheme="minorHAnsi"/>
          <w:sz w:val="24"/>
          <w:szCs w:val="24"/>
          <w:shd w:val="clear" w:color="auto" w:fill="FFFFFF"/>
        </w:rPr>
        <w:t>.</w:t>
      </w:r>
      <w:r w:rsidR="00F5447F" w:rsidRPr="00924A4F">
        <w:rPr>
          <w:rFonts w:asciiTheme="majorHAnsi" w:hAnsiTheme="majorHAnsi" w:cstheme="minorHAnsi"/>
          <w:sz w:val="24"/>
          <w:szCs w:val="24"/>
          <w:shd w:val="clear" w:color="auto" w:fill="FFFFFF"/>
        </w:rPr>
        <w:t xml:space="preserve"> Additionally, it</w:t>
      </w:r>
      <w:r w:rsidRPr="00924A4F">
        <w:rPr>
          <w:rFonts w:asciiTheme="majorHAnsi" w:hAnsiTheme="majorHAnsi"/>
          <w:sz w:val="24"/>
          <w:szCs w:val="24"/>
        </w:rPr>
        <w:t xml:space="preserve"> </w:t>
      </w:r>
      <w:r w:rsidR="003C4AFE" w:rsidRPr="00924A4F">
        <w:rPr>
          <w:rFonts w:asciiTheme="majorHAnsi" w:hAnsiTheme="majorHAnsi"/>
          <w:sz w:val="24"/>
          <w:szCs w:val="24"/>
        </w:rPr>
        <w:t xml:space="preserve">can be </w:t>
      </w:r>
      <w:r w:rsidRPr="00924A4F">
        <w:rPr>
          <w:rFonts w:asciiTheme="majorHAnsi" w:hAnsiTheme="majorHAnsi"/>
          <w:sz w:val="24"/>
          <w:szCs w:val="24"/>
        </w:rPr>
        <w:t xml:space="preserve">a tool that individuals </w:t>
      </w:r>
      <w:r w:rsidR="003C4AFE" w:rsidRPr="00924A4F">
        <w:rPr>
          <w:rFonts w:asciiTheme="majorHAnsi" w:hAnsiTheme="majorHAnsi"/>
          <w:sz w:val="24"/>
          <w:szCs w:val="24"/>
        </w:rPr>
        <w:t>can</w:t>
      </w:r>
      <w:r w:rsidRPr="00924A4F">
        <w:rPr>
          <w:rFonts w:asciiTheme="majorHAnsi" w:hAnsiTheme="majorHAnsi"/>
          <w:sz w:val="24"/>
          <w:szCs w:val="24"/>
        </w:rPr>
        <w:t xml:space="preserve"> use to </w:t>
      </w:r>
      <w:r w:rsidR="008749C9" w:rsidRPr="00924A4F">
        <w:rPr>
          <w:rFonts w:asciiTheme="majorHAnsi" w:hAnsiTheme="majorHAnsi"/>
          <w:sz w:val="24"/>
          <w:szCs w:val="24"/>
        </w:rPr>
        <w:t>evaluate</w:t>
      </w:r>
      <w:r w:rsidRPr="00924A4F">
        <w:rPr>
          <w:rFonts w:asciiTheme="majorHAnsi" w:hAnsiTheme="majorHAnsi"/>
          <w:sz w:val="24"/>
          <w:szCs w:val="24"/>
        </w:rPr>
        <w:t xml:space="preserve"> their </w:t>
      </w:r>
      <w:r w:rsidR="008749C9" w:rsidRPr="00924A4F">
        <w:rPr>
          <w:rFonts w:asciiTheme="majorHAnsi" w:hAnsiTheme="majorHAnsi"/>
          <w:sz w:val="24"/>
          <w:szCs w:val="24"/>
        </w:rPr>
        <w:t>skill</w:t>
      </w:r>
      <w:r w:rsidRPr="00924A4F">
        <w:rPr>
          <w:rFonts w:asciiTheme="majorHAnsi" w:hAnsiTheme="majorHAnsi"/>
          <w:sz w:val="24"/>
          <w:szCs w:val="24"/>
        </w:rPr>
        <w:t xml:space="preserve"> to the job</w:t>
      </w:r>
      <w:r w:rsidR="003C4AFE" w:rsidRPr="00924A4F">
        <w:rPr>
          <w:rFonts w:asciiTheme="majorHAnsi" w:hAnsiTheme="majorHAnsi"/>
          <w:sz w:val="24"/>
          <w:szCs w:val="24"/>
        </w:rPr>
        <w:t xml:space="preserve"> vacancy requirements</w:t>
      </w:r>
      <w:r w:rsidRPr="00924A4F">
        <w:rPr>
          <w:rFonts w:asciiTheme="majorHAnsi" w:hAnsiTheme="majorHAnsi"/>
          <w:sz w:val="24"/>
          <w:szCs w:val="24"/>
        </w:rPr>
        <w:t xml:space="preserve"> and </w:t>
      </w:r>
      <w:r w:rsidR="008749C9" w:rsidRPr="00924A4F">
        <w:rPr>
          <w:rFonts w:asciiTheme="majorHAnsi" w:hAnsiTheme="majorHAnsi"/>
          <w:sz w:val="24"/>
          <w:szCs w:val="24"/>
        </w:rPr>
        <w:t>support</w:t>
      </w:r>
      <w:r w:rsidRPr="00924A4F">
        <w:rPr>
          <w:rFonts w:asciiTheme="majorHAnsi" w:hAnsiTheme="majorHAnsi"/>
          <w:sz w:val="24"/>
          <w:szCs w:val="24"/>
        </w:rPr>
        <w:t xml:space="preserve"> them to decide </w:t>
      </w:r>
      <w:r w:rsidR="008749C9" w:rsidRPr="00924A4F">
        <w:rPr>
          <w:rFonts w:asciiTheme="majorHAnsi" w:hAnsiTheme="majorHAnsi"/>
          <w:sz w:val="24"/>
          <w:szCs w:val="24"/>
        </w:rPr>
        <w:t>in</w:t>
      </w:r>
      <w:r w:rsidRPr="00924A4F">
        <w:rPr>
          <w:rFonts w:asciiTheme="majorHAnsi" w:hAnsiTheme="majorHAnsi"/>
          <w:sz w:val="24"/>
          <w:szCs w:val="24"/>
        </w:rPr>
        <w:t xml:space="preserve"> </w:t>
      </w:r>
      <w:r w:rsidR="008749C9" w:rsidRPr="00924A4F">
        <w:rPr>
          <w:rFonts w:asciiTheme="majorHAnsi" w:hAnsiTheme="majorHAnsi"/>
          <w:sz w:val="24"/>
          <w:szCs w:val="24"/>
        </w:rPr>
        <w:t>applying</w:t>
      </w:r>
      <w:r w:rsidR="003C4AFE" w:rsidRPr="00924A4F">
        <w:rPr>
          <w:rFonts w:asciiTheme="majorHAnsi" w:hAnsiTheme="majorHAnsi"/>
          <w:sz w:val="24"/>
          <w:szCs w:val="24"/>
        </w:rPr>
        <w:t xml:space="preserve"> for the job</w:t>
      </w:r>
      <w:r w:rsidR="008749C9" w:rsidRPr="00924A4F">
        <w:rPr>
          <w:rFonts w:asciiTheme="majorHAnsi" w:hAnsiTheme="majorHAnsi"/>
          <w:sz w:val="24"/>
          <w:szCs w:val="24"/>
        </w:rPr>
        <w:t>.</w:t>
      </w:r>
      <w:r w:rsidR="00E34F7D" w:rsidRPr="00924A4F">
        <w:rPr>
          <w:rFonts w:asciiTheme="majorHAnsi" w:hAnsiTheme="majorHAnsi"/>
          <w:sz w:val="24"/>
          <w:szCs w:val="24"/>
        </w:rPr>
        <w:t xml:space="preserve"> </w:t>
      </w:r>
      <w:r w:rsidR="00F5447F" w:rsidRPr="00924A4F">
        <w:rPr>
          <w:rFonts w:asciiTheme="majorHAnsi" w:hAnsiTheme="majorHAnsi"/>
          <w:sz w:val="24"/>
          <w:szCs w:val="24"/>
        </w:rPr>
        <w:t>In addition</w:t>
      </w:r>
      <w:r w:rsidR="00E34F7D" w:rsidRPr="00924A4F">
        <w:rPr>
          <w:rFonts w:asciiTheme="majorHAnsi" w:hAnsiTheme="majorHAnsi"/>
          <w:sz w:val="24"/>
          <w:szCs w:val="24"/>
        </w:rPr>
        <w:t>, this</w:t>
      </w:r>
      <w:r w:rsidR="003C4AFE" w:rsidRPr="00924A4F">
        <w:rPr>
          <w:rFonts w:asciiTheme="majorHAnsi" w:hAnsiTheme="majorHAnsi"/>
          <w:sz w:val="24"/>
          <w:szCs w:val="24"/>
        </w:rPr>
        <w:t xml:space="preserve"> can </w:t>
      </w:r>
      <w:r w:rsidR="00E34F7D" w:rsidRPr="00924A4F">
        <w:rPr>
          <w:rFonts w:asciiTheme="majorHAnsi" w:hAnsiTheme="majorHAnsi"/>
          <w:sz w:val="24"/>
          <w:szCs w:val="24"/>
        </w:rPr>
        <w:t xml:space="preserve">save time and money </w:t>
      </w:r>
      <w:r w:rsidR="003C4AFE" w:rsidRPr="00924A4F">
        <w:rPr>
          <w:rFonts w:asciiTheme="majorHAnsi" w:hAnsiTheme="majorHAnsi"/>
          <w:sz w:val="24"/>
          <w:szCs w:val="24"/>
        </w:rPr>
        <w:t xml:space="preserve">for employers as </w:t>
      </w:r>
      <w:r w:rsidR="00E34F7D" w:rsidRPr="00924A4F">
        <w:rPr>
          <w:rFonts w:asciiTheme="majorHAnsi" w:hAnsiTheme="majorHAnsi"/>
          <w:sz w:val="24"/>
          <w:szCs w:val="24"/>
        </w:rPr>
        <w:t>potential candidate</w:t>
      </w:r>
      <w:r w:rsidR="003C4AFE" w:rsidRPr="00924A4F">
        <w:rPr>
          <w:rFonts w:asciiTheme="majorHAnsi" w:hAnsiTheme="majorHAnsi"/>
          <w:sz w:val="24"/>
          <w:szCs w:val="24"/>
        </w:rPr>
        <w:t xml:space="preserve">s </w:t>
      </w:r>
      <w:r w:rsidR="00E34F7D" w:rsidRPr="00924A4F">
        <w:rPr>
          <w:rFonts w:asciiTheme="majorHAnsi" w:hAnsiTheme="majorHAnsi"/>
          <w:sz w:val="24"/>
          <w:szCs w:val="24"/>
        </w:rPr>
        <w:t>can identify whether they are capable of doing the job and the unsuitable candidates tend to not apply during the early stages.</w:t>
      </w:r>
      <w:r w:rsidR="008D1508" w:rsidRPr="00924A4F">
        <w:rPr>
          <w:rFonts w:asciiTheme="majorHAnsi" w:hAnsiTheme="majorHAnsi"/>
          <w:sz w:val="24"/>
          <w:szCs w:val="24"/>
        </w:rPr>
        <w:t xml:space="preserve"> For example, </w:t>
      </w:r>
      <w:r w:rsidR="00EE3507" w:rsidRPr="00924A4F">
        <w:rPr>
          <w:rFonts w:asciiTheme="majorHAnsi" w:hAnsiTheme="majorHAnsi"/>
          <w:sz w:val="24"/>
          <w:szCs w:val="24"/>
        </w:rPr>
        <w:t>the job role will provide information to what</w:t>
      </w:r>
      <w:r w:rsidR="008D1508" w:rsidRPr="00924A4F">
        <w:rPr>
          <w:rFonts w:asciiTheme="majorHAnsi" w:hAnsiTheme="majorHAnsi"/>
          <w:sz w:val="24"/>
          <w:szCs w:val="24"/>
        </w:rPr>
        <w:t xml:space="preserve"> the job role requires</w:t>
      </w:r>
      <w:r w:rsidR="00EE3507" w:rsidRPr="00924A4F">
        <w:rPr>
          <w:rFonts w:asciiTheme="majorHAnsi" w:hAnsiTheme="majorHAnsi"/>
          <w:sz w:val="24"/>
          <w:szCs w:val="24"/>
        </w:rPr>
        <w:t xml:space="preserve"> such as,</w:t>
      </w:r>
      <w:r w:rsidR="008D1508" w:rsidRPr="00924A4F">
        <w:rPr>
          <w:rFonts w:asciiTheme="majorHAnsi" w:hAnsiTheme="majorHAnsi"/>
          <w:sz w:val="24"/>
          <w:szCs w:val="24"/>
        </w:rPr>
        <w:t xml:space="preserve"> working in restricted spaces, standing for long periods, handling heavy items, or climbing ladders or flight of stairs</w:t>
      </w:r>
      <w:r w:rsidR="00EE3507" w:rsidRPr="00924A4F">
        <w:rPr>
          <w:rFonts w:asciiTheme="majorHAnsi" w:hAnsiTheme="majorHAnsi"/>
          <w:sz w:val="24"/>
          <w:szCs w:val="24"/>
        </w:rPr>
        <w:t>. If this is explained the candidates can determine if they can meet these requirements.</w:t>
      </w:r>
      <w:r w:rsidR="00E34F7D" w:rsidRPr="00924A4F">
        <w:rPr>
          <w:rFonts w:asciiTheme="majorHAnsi" w:hAnsiTheme="majorHAnsi"/>
          <w:sz w:val="24"/>
          <w:szCs w:val="24"/>
        </w:rPr>
        <w:t xml:space="preserve"> </w:t>
      </w:r>
      <w:r w:rsidR="008749C9" w:rsidRPr="00924A4F">
        <w:rPr>
          <w:rFonts w:asciiTheme="majorHAnsi" w:hAnsiTheme="majorHAnsi"/>
          <w:sz w:val="24"/>
          <w:szCs w:val="24"/>
        </w:rPr>
        <w:t>J</w:t>
      </w:r>
      <w:r w:rsidRPr="00924A4F">
        <w:rPr>
          <w:rFonts w:asciiTheme="majorHAnsi" w:hAnsiTheme="majorHAnsi"/>
          <w:sz w:val="24"/>
          <w:szCs w:val="24"/>
        </w:rPr>
        <w:t xml:space="preserve">ob description </w:t>
      </w:r>
      <w:r w:rsidR="008749C9" w:rsidRPr="00924A4F">
        <w:rPr>
          <w:rFonts w:asciiTheme="majorHAnsi" w:hAnsiTheme="majorHAnsi"/>
          <w:sz w:val="24"/>
          <w:szCs w:val="24"/>
        </w:rPr>
        <w:t>ought to</w:t>
      </w:r>
      <w:r w:rsidRPr="00924A4F">
        <w:rPr>
          <w:rFonts w:asciiTheme="majorHAnsi" w:hAnsiTheme="majorHAnsi"/>
          <w:sz w:val="24"/>
          <w:szCs w:val="24"/>
        </w:rPr>
        <w:t xml:space="preserve"> </w:t>
      </w:r>
      <w:r w:rsidR="008749C9" w:rsidRPr="00924A4F">
        <w:rPr>
          <w:rFonts w:asciiTheme="majorHAnsi" w:hAnsiTheme="majorHAnsi"/>
          <w:sz w:val="24"/>
          <w:szCs w:val="24"/>
        </w:rPr>
        <w:t>define</w:t>
      </w:r>
      <w:r w:rsidRPr="00924A4F">
        <w:rPr>
          <w:rFonts w:asciiTheme="majorHAnsi" w:hAnsiTheme="majorHAnsi"/>
          <w:sz w:val="24"/>
          <w:szCs w:val="24"/>
        </w:rPr>
        <w:t xml:space="preserve"> the job as </w:t>
      </w:r>
      <w:r w:rsidR="008749C9" w:rsidRPr="00924A4F">
        <w:rPr>
          <w:rFonts w:asciiTheme="majorHAnsi" w:hAnsiTheme="majorHAnsi"/>
          <w:sz w:val="24"/>
          <w:szCs w:val="24"/>
        </w:rPr>
        <w:t>briefly</w:t>
      </w:r>
      <w:r w:rsidRPr="00924A4F">
        <w:rPr>
          <w:rFonts w:asciiTheme="majorHAnsi" w:hAnsiTheme="majorHAnsi"/>
          <w:sz w:val="24"/>
          <w:szCs w:val="24"/>
        </w:rPr>
        <w:t xml:space="preserve"> as possible by </w:t>
      </w:r>
      <w:r w:rsidR="008749C9" w:rsidRPr="00924A4F">
        <w:rPr>
          <w:rFonts w:asciiTheme="majorHAnsi" w:hAnsiTheme="majorHAnsi"/>
          <w:sz w:val="24"/>
          <w:szCs w:val="24"/>
        </w:rPr>
        <w:t>recognising</w:t>
      </w:r>
      <w:r w:rsidRPr="00924A4F">
        <w:rPr>
          <w:rFonts w:asciiTheme="majorHAnsi" w:hAnsiTheme="majorHAnsi"/>
          <w:sz w:val="24"/>
          <w:szCs w:val="24"/>
        </w:rPr>
        <w:t xml:space="preserve"> the duties of the </w:t>
      </w:r>
      <w:r w:rsidR="008749C9" w:rsidRPr="00924A4F">
        <w:rPr>
          <w:rFonts w:asciiTheme="majorHAnsi" w:hAnsiTheme="majorHAnsi"/>
          <w:sz w:val="24"/>
          <w:szCs w:val="24"/>
        </w:rPr>
        <w:t>advert</w:t>
      </w:r>
      <w:r w:rsidR="00E34F7D" w:rsidRPr="00924A4F">
        <w:rPr>
          <w:rFonts w:asciiTheme="majorHAnsi" w:hAnsiTheme="majorHAnsi"/>
          <w:sz w:val="24"/>
          <w:szCs w:val="24"/>
        </w:rPr>
        <w:t xml:space="preserve"> as well as taking c</w:t>
      </w:r>
      <w:r w:rsidR="008749C9" w:rsidRPr="00924A4F">
        <w:rPr>
          <w:rFonts w:asciiTheme="majorHAnsi" w:hAnsiTheme="majorHAnsi"/>
          <w:sz w:val="24"/>
          <w:szCs w:val="24"/>
        </w:rPr>
        <w:t>aution</w:t>
      </w:r>
      <w:r w:rsidRPr="00924A4F">
        <w:rPr>
          <w:rFonts w:asciiTheme="majorHAnsi" w:hAnsiTheme="majorHAnsi"/>
          <w:sz w:val="24"/>
          <w:szCs w:val="24"/>
        </w:rPr>
        <w:t xml:space="preserve"> to </w:t>
      </w:r>
      <w:r w:rsidR="008749C9" w:rsidRPr="00924A4F">
        <w:rPr>
          <w:rFonts w:asciiTheme="majorHAnsi" w:hAnsiTheme="majorHAnsi"/>
          <w:sz w:val="24"/>
          <w:szCs w:val="24"/>
        </w:rPr>
        <w:t>make sure</w:t>
      </w:r>
      <w:r w:rsidRPr="00924A4F">
        <w:rPr>
          <w:rFonts w:asciiTheme="majorHAnsi" w:hAnsiTheme="majorHAnsi"/>
          <w:sz w:val="24"/>
          <w:szCs w:val="24"/>
        </w:rPr>
        <w:t xml:space="preserve"> that the job is reflected </w:t>
      </w:r>
      <w:r w:rsidR="008749C9" w:rsidRPr="00924A4F">
        <w:rPr>
          <w:rFonts w:asciiTheme="majorHAnsi" w:hAnsiTheme="majorHAnsi"/>
          <w:sz w:val="24"/>
          <w:szCs w:val="24"/>
        </w:rPr>
        <w:t>correctly</w:t>
      </w:r>
      <w:r w:rsidRPr="00924A4F">
        <w:rPr>
          <w:rFonts w:asciiTheme="majorHAnsi" w:hAnsiTheme="majorHAnsi"/>
          <w:sz w:val="24"/>
          <w:szCs w:val="24"/>
        </w:rPr>
        <w:t xml:space="preserve">, and any </w:t>
      </w:r>
      <w:r w:rsidR="008749C9" w:rsidRPr="00924A4F">
        <w:rPr>
          <w:rFonts w:asciiTheme="majorHAnsi" w:hAnsiTheme="majorHAnsi"/>
          <w:sz w:val="24"/>
          <w:szCs w:val="24"/>
        </w:rPr>
        <w:t>responsibilities</w:t>
      </w:r>
      <w:r w:rsidRPr="00924A4F">
        <w:rPr>
          <w:rFonts w:asciiTheme="majorHAnsi" w:hAnsiTheme="majorHAnsi"/>
          <w:sz w:val="24"/>
          <w:szCs w:val="24"/>
        </w:rPr>
        <w:t xml:space="preserve"> listed are </w:t>
      </w:r>
      <w:r w:rsidR="008749C9" w:rsidRPr="00924A4F">
        <w:rPr>
          <w:rFonts w:asciiTheme="majorHAnsi" w:hAnsiTheme="majorHAnsi"/>
          <w:sz w:val="24"/>
          <w:szCs w:val="24"/>
        </w:rPr>
        <w:t>the latest</w:t>
      </w:r>
      <w:r w:rsidR="00E34F7D" w:rsidRPr="00924A4F">
        <w:rPr>
          <w:rFonts w:asciiTheme="majorHAnsi" w:hAnsiTheme="majorHAnsi"/>
          <w:sz w:val="24"/>
          <w:szCs w:val="24"/>
        </w:rPr>
        <w:t xml:space="preserve"> available</w:t>
      </w:r>
      <w:r w:rsidRPr="00924A4F">
        <w:rPr>
          <w:rFonts w:asciiTheme="majorHAnsi" w:hAnsiTheme="majorHAnsi"/>
          <w:sz w:val="24"/>
          <w:szCs w:val="24"/>
        </w:rPr>
        <w:t>.</w:t>
      </w:r>
      <w:r w:rsidR="00E34F7D" w:rsidRPr="00924A4F">
        <w:rPr>
          <w:rFonts w:asciiTheme="majorHAnsi" w:hAnsiTheme="majorHAnsi"/>
          <w:sz w:val="24"/>
          <w:szCs w:val="24"/>
        </w:rPr>
        <w:t xml:space="preserve"> </w:t>
      </w:r>
      <w:r w:rsidR="003C4AFE" w:rsidRPr="00924A4F">
        <w:rPr>
          <w:rFonts w:asciiTheme="majorHAnsi" w:hAnsiTheme="majorHAnsi"/>
          <w:sz w:val="24"/>
          <w:szCs w:val="24"/>
        </w:rPr>
        <w:t>Moreover, this</w:t>
      </w:r>
      <w:r w:rsidR="00E34F7D" w:rsidRPr="00924A4F">
        <w:rPr>
          <w:rFonts w:asciiTheme="majorHAnsi" w:hAnsiTheme="majorHAnsi"/>
          <w:sz w:val="24"/>
          <w:szCs w:val="24"/>
        </w:rPr>
        <w:t xml:space="preserve"> </w:t>
      </w:r>
      <w:r w:rsidR="003C4AFE" w:rsidRPr="00924A4F">
        <w:rPr>
          <w:rFonts w:asciiTheme="majorHAnsi" w:hAnsiTheme="majorHAnsi"/>
          <w:sz w:val="24"/>
          <w:szCs w:val="24"/>
        </w:rPr>
        <w:t>stands</w:t>
      </w:r>
      <w:r w:rsidR="00E34F7D" w:rsidRPr="00924A4F">
        <w:rPr>
          <w:rFonts w:asciiTheme="majorHAnsi" w:hAnsiTheme="majorHAnsi"/>
          <w:sz w:val="24"/>
          <w:szCs w:val="24"/>
        </w:rPr>
        <w:t xml:space="preserve"> so that the applicant </w:t>
      </w:r>
      <w:r w:rsidR="003C4AFE" w:rsidRPr="00924A4F">
        <w:rPr>
          <w:rFonts w:asciiTheme="majorHAnsi" w:hAnsiTheme="majorHAnsi"/>
          <w:sz w:val="24"/>
          <w:szCs w:val="24"/>
        </w:rPr>
        <w:t>can understand the purpose, responsibilities and conditions of the job vacancy.</w:t>
      </w:r>
      <w:r w:rsidR="00F5447F" w:rsidRPr="00924A4F">
        <w:rPr>
          <w:rFonts w:asciiTheme="majorHAnsi" w:hAnsiTheme="majorHAnsi"/>
          <w:sz w:val="24"/>
          <w:szCs w:val="24"/>
        </w:rPr>
        <w:t xml:space="preserve"> Also, employers </w:t>
      </w:r>
      <w:r w:rsidR="00F5447F" w:rsidRPr="00924A4F">
        <w:rPr>
          <w:rFonts w:asciiTheme="majorHAnsi" w:hAnsiTheme="majorHAnsi" w:cstheme="minorHAnsi"/>
          <w:sz w:val="24"/>
          <w:szCs w:val="24"/>
          <w:shd w:val="clear" w:color="auto" w:fill="FFFFFF"/>
        </w:rPr>
        <w:t xml:space="preserve">tend to reflect their core values in a job description to help ensure behavioural liability and increase assurance to the mission and vision of the organisation </w:t>
      </w:r>
      <w:sdt>
        <w:sdtPr>
          <w:rPr>
            <w:rFonts w:asciiTheme="majorHAnsi" w:hAnsiTheme="majorHAnsi" w:cstheme="minorHAnsi"/>
            <w:sz w:val="24"/>
            <w:szCs w:val="24"/>
            <w:shd w:val="clear" w:color="auto" w:fill="FFFFFF"/>
          </w:rPr>
          <w:id w:val="-1249108161"/>
          <w:citation/>
        </w:sdtPr>
        <w:sdtEndPr/>
        <w:sdtContent>
          <w:r w:rsidR="00F5447F" w:rsidRPr="00924A4F">
            <w:rPr>
              <w:rFonts w:asciiTheme="majorHAnsi" w:hAnsiTheme="majorHAnsi" w:cstheme="minorHAnsi"/>
              <w:sz w:val="24"/>
              <w:szCs w:val="24"/>
              <w:shd w:val="clear" w:color="auto" w:fill="FFFFFF"/>
            </w:rPr>
            <w:fldChar w:fldCharType="begin"/>
          </w:r>
          <w:r w:rsidR="00F5447F" w:rsidRPr="00924A4F">
            <w:rPr>
              <w:rFonts w:asciiTheme="majorHAnsi" w:hAnsiTheme="majorHAnsi" w:cstheme="minorHAnsi"/>
              <w:sz w:val="24"/>
              <w:szCs w:val="24"/>
              <w:shd w:val="clear" w:color="auto" w:fill="FFFFFF"/>
            </w:rPr>
            <w:instrText xml:space="preserve"> CITATION Cep13 \l 2057 </w:instrText>
          </w:r>
          <w:r w:rsidR="00F5447F" w:rsidRPr="00924A4F">
            <w:rPr>
              <w:rFonts w:asciiTheme="majorHAnsi" w:hAnsiTheme="majorHAnsi" w:cstheme="minorHAnsi"/>
              <w:sz w:val="24"/>
              <w:szCs w:val="24"/>
              <w:shd w:val="clear" w:color="auto" w:fill="FFFFFF"/>
            </w:rPr>
            <w:fldChar w:fldCharType="separate"/>
          </w:r>
          <w:r w:rsidR="00D65264" w:rsidRPr="00D65264">
            <w:rPr>
              <w:rFonts w:asciiTheme="majorHAnsi" w:hAnsiTheme="majorHAnsi" w:cstheme="minorHAnsi"/>
              <w:noProof/>
              <w:sz w:val="24"/>
              <w:szCs w:val="24"/>
              <w:shd w:val="clear" w:color="auto" w:fill="FFFFFF"/>
            </w:rPr>
            <w:t>(Ceplenski, 2013)</w:t>
          </w:r>
          <w:r w:rsidR="00F5447F" w:rsidRPr="00924A4F">
            <w:rPr>
              <w:rFonts w:asciiTheme="majorHAnsi" w:hAnsiTheme="majorHAnsi" w:cstheme="minorHAnsi"/>
              <w:sz w:val="24"/>
              <w:szCs w:val="24"/>
              <w:shd w:val="clear" w:color="auto" w:fill="FFFFFF"/>
            </w:rPr>
            <w:fldChar w:fldCharType="end"/>
          </w:r>
        </w:sdtContent>
      </w:sdt>
      <w:r w:rsidR="00F5447F" w:rsidRPr="00924A4F">
        <w:rPr>
          <w:rFonts w:asciiTheme="majorHAnsi" w:hAnsiTheme="majorHAnsi" w:cstheme="minorHAnsi"/>
          <w:sz w:val="24"/>
          <w:szCs w:val="24"/>
          <w:shd w:val="clear" w:color="auto" w:fill="FFFFFF"/>
        </w:rPr>
        <w:t>. </w:t>
      </w:r>
    </w:p>
    <w:p w14:paraId="752F958E" w14:textId="3D896C29" w:rsidR="00EE3507" w:rsidRPr="00924A4F" w:rsidRDefault="00EE3507" w:rsidP="00805C0E">
      <w:pPr>
        <w:rPr>
          <w:rFonts w:asciiTheme="majorHAnsi" w:hAnsiTheme="majorHAnsi" w:cstheme="minorHAnsi"/>
          <w:sz w:val="24"/>
          <w:szCs w:val="24"/>
          <w:shd w:val="clear" w:color="auto" w:fill="FFFFFF"/>
        </w:rPr>
      </w:pPr>
    </w:p>
    <w:p w14:paraId="6502291A" w14:textId="0E7DF190" w:rsidR="00EE3507" w:rsidRPr="00924A4F" w:rsidRDefault="00EE3507" w:rsidP="00EE3507">
      <w:pPr>
        <w:rPr>
          <w:rFonts w:asciiTheme="majorHAnsi" w:hAnsiTheme="majorHAnsi" w:cstheme="minorHAnsi"/>
          <w:sz w:val="24"/>
          <w:szCs w:val="24"/>
        </w:rPr>
      </w:pPr>
      <w:r w:rsidRPr="00924A4F">
        <w:rPr>
          <w:rFonts w:asciiTheme="majorHAnsi" w:hAnsiTheme="majorHAnsi" w:cstheme="minorHAnsi"/>
          <w:sz w:val="24"/>
          <w:szCs w:val="24"/>
          <w:shd w:val="clear" w:color="auto" w:fill="FFFFFF"/>
        </w:rPr>
        <w:t xml:space="preserve">A person specification purpose </w:t>
      </w:r>
      <w:r w:rsidR="003E613D" w:rsidRPr="00924A4F">
        <w:rPr>
          <w:rFonts w:asciiTheme="majorHAnsi" w:hAnsiTheme="majorHAnsi"/>
          <w:sz w:val="24"/>
          <w:szCs w:val="24"/>
        </w:rPr>
        <w:t xml:space="preserve">is a vital tool that </w:t>
      </w:r>
      <w:r w:rsidRPr="00924A4F">
        <w:rPr>
          <w:rFonts w:asciiTheme="majorHAnsi" w:hAnsiTheme="majorHAnsi"/>
          <w:sz w:val="24"/>
          <w:szCs w:val="24"/>
        </w:rPr>
        <w:t>employers</w:t>
      </w:r>
      <w:r w:rsidR="003E613D" w:rsidRPr="00924A4F">
        <w:rPr>
          <w:rFonts w:asciiTheme="majorHAnsi" w:hAnsiTheme="majorHAnsi"/>
          <w:sz w:val="24"/>
          <w:szCs w:val="24"/>
        </w:rPr>
        <w:t xml:space="preserve"> use</w:t>
      </w:r>
      <w:r w:rsidRPr="00924A4F">
        <w:rPr>
          <w:rFonts w:asciiTheme="majorHAnsi" w:hAnsiTheme="majorHAnsi"/>
          <w:sz w:val="24"/>
          <w:szCs w:val="24"/>
        </w:rPr>
        <w:t xml:space="preserve"> during recruitment process as it allows the corporation to communicate the precise qualities they ﬁnd </w:t>
      </w:r>
      <w:r w:rsidR="00632DAA" w:rsidRPr="00924A4F">
        <w:rPr>
          <w:rFonts w:asciiTheme="majorHAnsi" w:hAnsiTheme="majorHAnsi"/>
          <w:sz w:val="24"/>
          <w:szCs w:val="24"/>
        </w:rPr>
        <w:t>necessary</w:t>
      </w:r>
      <w:r w:rsidRPr="00924A4F">
        <w:rPr>
          <w:rFonts w:asciiTheme="majorHAnsi" w:hAnsiTheme="majorHAnsi"/>
          <w:sz w:val="24"/>
          <w:szCs w:val="24"/>
        </w:rPr>
        <w:t xml:space="preserve"> in their ideal </w:t>
      </w:r>
      <w:r w:rsidR="00632DAA" w:rsidRPr="00924A4F">
        <w:rPr>
          <w:rFonts w:asciiTheme="majorHAnsi" w:hAnsiTheme="majorHAnsi"/>
          <w:sz w:val="24"/>
          <w:szCs w:val="24"/>
        </w:rPr>
        <w:t>applicants</w:t>
      </w:r>
      <w:r w:rsidRPr="00924A4F">
        <w:rPr>
          <w:rFonts w:asciiTheme="majorHAnsi" w:hAnsiTheme="majorHAnsi"/>
          <w:sz w:val="24"/>
          <w:szCs w:val="24"/>
        </w:rPr>
        <w:t xml:space="preserve">: </w:t>
      </w:r>
      <w:r w:rsidR="00632DAA" w:rsidRPr="00924A4F">
        <w:rPr>
          <w:rFonts w:asciiTheme="majorHAnsi" w:hAnsiTheme="majorHAnsi"/>
          <w:sz w:val="24"/>
          <w:szCs w:val="24"/>
        </w:rPr>
        <w:t>for instance,</w:t>
      </w:r>
      <w:r w:rsidRPr="00924A4F">
        <w:rPr>
          <w:rFonts w:asciiTheme="majorHAnsi" w:hAnsiTheme="majorHAnsi"/>
          <w:sz w:val="24"/>
          <w:szCs w:val="24"/>
        </w:rPr>
        <w:t xml:space="preserve"> education, previous work experience and any </w:t>
      </w:r>
      <w:r w:rsidR="00632DAA" w:rsidRPr="00924A4F">
        <w:rPr>
          <w:rFonts w:asciiTheme="majorHAnsi" w:hAnsiTheme="majorHAnsi"/>
          <w:sz w:val="24"/>
          <w:szCs w:val="24"/>
        </w:rPr>
        <w:t>further</w:t>
      </w:r>
      <w:r w:rsidRPr="00924A4F">
        <w:rPr>
          <w:rFonts w:asciiTheme="majorHAnsi" w:hAnsiTheme="majorHAnsi"/>
          <w:sz w:val="24"/>
          <w:szCs w:val="24"/>
        </w:rPr>
        <w:t xml:space="preserve"> </w:t>
      </w:r>
      <w:r w:rsidR="00632DAA" w:rsidRPr="00924A4F">
        <w:rPr>
          <w:rFonts w:asciiTheme="majorHAnsi" w:hAnsiTheme="majorHAnsi"/>
          <w:sz w:val="24"/>
          <w:szCs w:val="24"/>
        </w:rPr>
        <w:t>qualities</w:t>
      </w:r>
      <w:r w:rsidRPr="00924A4F">
        <w:rPr>
          <w:rFonts w:asciiTheme="majorHAnsi" w:hAnsiTheme="majorHAnsi"/>
          <w:sz w:val="24"/>
          <w:szCs w:val="24"/>
        </w:rPr>
        <w:t xml:space="preserve"> that are </w:t>
      </w:r>
      <w:r w:rsidR="00632DAA" w:rsidRPr="00924A4F">
        <w:rPr>
          <w:rFonts w:asciiTheme="majorHAnsi" w:hAnsiTheme="majorHAnsi"/>
          <w:sz w:val="24"/>
          <w:szCs w:val="24"/>
        </w:rPr>
        <w:t>desired</w:t>
      </w:r>
      <w:r w:rsidRPr="00924A4F">
        <w:rPr>
          <w:rFonts w:asciiTheme="majorHAnsi" w:hAnsiTheme="majorHAnsi"/>
          <w:sz w:val="24"/>
          <w:szCs w:val="24"/>
        </w:rPr>
        <w:t xml:space="preserve"> in the role</w:t>
      </w:r>
      <w:r w:rsidR="003E613D" w:rsidRPr="00924A4F">
        <w:rPr>
          <w:rFonts w:asciiTheme="majorHAnsi" w:hAnsiTheme="majorHAnsi"/>
          <w:sz w:val="24"/>
          <w:szCs w:val="24"/>
        </w:rPr>
        <w:t xml:space="preserve">. </w:t>
      </w:r>
      <w:r w:rsidR="00AF61A8" w:rsidRPr="00924A4F">
        <w:rPr>
          <w:rFonts w:asciiTheme="majorHAnsi" w:hAnsiTheme="majorHAnsi" w:cstheme="minorHAnsi"/>
          <w:sz w:val="24"/>
          <w:szCs w:val="24"/>
        </w:rPr>
        <w:t xml:space="preserve">As well as clarifying the employers important two forms of individual qualiﬁcations: essential and desirable. </w:t>
      </w:r>
      <w:r w:rsidR="003E613D" w:rsidRPr="00924A4F">
        <w:rPr>
          <w:rFonts w:asciiTheme="majorHAnsi" w:hAnsiTheme="majorHAnsi"/>
          <w:sz w:val="24"/>
          <w:szCs w:val="24"/>
        </w:rPr>
        <w:t>Moreover, this can have a big advantage to recruiters as i</w:t>
      </w:r>
      <w:r w:rsidRPr="00924A4F">
        <w:rPr>
          <w:rFonts w:asciiTheme="majorHAnsi" w:hAnsiTheme="majorHAnsi" w:cstheme="minorHAnsi"/>
          <w:sz w:val="24"/>
          <w:szCs w:val="24"/>
        </w:rPr>
        <w:t>t</w:t>
      </w:r>
      <w:r w:rsidR="003E613D" w:rsidRPr="00924A4F">
        <w:rPr>
          <w:rFonts w:asciiTheme="majorHAnsi" w:hAnsiTheme="majorHAnsi" w:cstheme="minorHAnsi"/>
          <w:sz w:val="24"/>
          <w:szCs w:val="24"/>
        </w:rPr>
        <w:t xml:space="preserve"> can make</w:t>
      </w:r>
      <w:r w:rsidRPr="00924A4F">
        <w:rPr>
          <w:rFonts w:asciiTheme="majorHAnsi" w:hAnsiTheme="majorHAnsi" w:cstheme="minorHAnsi"/>
          <w:sz w:val="24"/>
          <w:szCs w:val="24"/>
        </w:rPr>
        <w:t xml:space="preserve"> </w:t>
      </w:r>
      <w:r w:rsidR="003E613D" w:rsidRPr="00924A4F">
        <w:rPr>
          <w:rFonts w:asciiTheme="majorHAnsi" w:hAnsiTheme="majorHAnsi" w:cstheme="minorHAnsi"/>
          <w:sz w:val="24"/>
          <w:szCs w:val="24"/>
        </w:rPr>
        <w:t>the interview procedure</w:t>
      </w:r>
      <w:r w:rsidRPr="00924A4F">
        <w:rPr>
          <w:rFonts w:asciiTheme="majorHAnsi" w:hAnsiTheme="majorHAnsi" w:cstheme="minorHAnsi"/>
          <w:sz w:val="24"/>
          <w:szCs w:val="24"/>
        </w:rPr>
        <w:t xml:space="preserve"> more </w:t>
      </w:r>
      <w:r w:rsidR="003004A3" w:rsidRPr="00924A4F">
        <w:rPr>
          <w:rFonts w:asciiTheme="majorHAnsi" w:hAnsiTheme="majorHAnsi" w:cstheme="minorHAnsi"/>
          <w:sz w:val="24"/>
          <w:szCs w:val="24"/>
        </w:rPr>
        <w:t>specific</w:t>
      </w:r>
      <w:r w:rsidRPr="00924A4F">
        <w:rPr>
          <w:rFonts w:asciiTheme="majorHAnsi" w:hAnsiTheme="majorHAnsi" w:cstheme="minorHAnsi"/>
          <w:sz w:val="24"/>
          <w:szCs w:val="24"/>
        </w:rPr>
        <w:t xml:space="preserve"> and therefore easier</w:t>
      </w:r>
      <w:r w:rsidR="003004A3" w:rsidRPr="00924A4F">
        <w:rPr>
          <w:rFonts w:asciiTheme="majorHAnsi" w:hAnsiTheme="majorHAnsi" w:cstheme="minorHAnsi"/>
          <w:sz w:val="24"/>
          <w:szCs w:val="24"/>
        </w:rPr>
        <w:t>. Job</w:t>
      </w:r>
      <w:r w:rsidRPr="00924A4F">
        <w:rPr>
          <w:rFonts w:asciiTheme="majorHAnsi" w:hAnsiTheme="majorHAnsi" w:cstheme="minorHAnsi"/>
          <w:sz w:val="24"/>
          <w:szCs w:val="24"/>
        </w:rPr>
        <w:t xml:space="preserve"> </w:t>
      </w:r>
      <w:r w:rsidR="003004A3" w:rsidRPr="00924A4F">
        <w:rPr>
          <w:rFonts w:asciiTheme="majorHAnsi" w:hAnsiTheme="majorHAnsi" w:cstheme="minorHAnsi"/>
          <w:sz w:val="24"/>
          <w:szCs w:val="24"/>
        </w:rPr>
        <w:t xml:space="preserve">applicants </w:t>
      </w:r>
      <w:r w:rsidRPr="00924A4F">
        <w:rPr>
          <w:rFonts w:asciiTheme="majorHAnsi" w:hAnsiTheme="majorHAnsi" w:cstheme="minorHAnsi"/>
          <w:sz w:val="24"/>
          <w:szCs w:val="24"/>
        </w:rPr>
        <w:t xml:space="preserve">are </w:t>
      </w:r>
      <w:r w:rsidR="003004A3" w:rsidRPr="00924A4F">
        <w:rPr>
          <w:rFonts w:asciiTheme="majorHAnsi" w:hAnsiTheme="majorHAnsi" w:cstheme="minorHAnsi"/>
          <w:sz w:val="24"/>
          <w:szCs w:val="24"/>
        </w:rPr>
        <w:t>capable of</w:t>
      </w:r>
      <w:r w:rsidRPr="00924A4F">
        <w:rPr>
          <w:rFonts w:asciiTheme="majorHAnsi" w:hAnsiTheme="majorHAnsi" w:cstheme="minorHAnsi"/>
          <w:sz w:val="24"/>
          <w:szCs w:val="24"/>
        </w:rPr>
        <w:t xml:space="preserve"> assess</w:t>
      </w:r>
      <w:r w:rsidR="003004A3" w:rsidRPr="00924A4F">
        <w:rPr>
          <w:rFonts w:asciiTheme="majorHAnsi" w:hAnsiTheme="majorHAnsi" w:cstheme="minorHAnsi"/>
          <w:sz w:val="24"/>
          <w:szCs w:val="24"/>
        </w:rPr>
        <w:t>ing</w:t>
      </w:r>
      <w:r w:rsidRPr="00924A4F">
        <w:rPr>
          <w:rFonts w:asciiTheme="majorHAnsi" w:hAnsiTheme="majorHAnsi" w:cstheme="minorHAnsi"/>
          <w:sz w:val="24"/>
          <w:szCs w:val="24"/>
        </w:rPr>
        <w:t xml:space="preserve"> themselves </w:t>
      </w:r>
      <w:r w:rsidR="003004A3" w:rsidRPr="00924A4F">
        <w:rPr>
          <w:rFonts w:asciiTheme="majorHAnsi" w:hAnsiTheme="majorHAnsi" w:cstheme="minorHAnsi"/>
          <w:sz w:val="24"/>
          <w:szCs w:val="24"/>
        </w:rPr>
        <w:t>prior to</w:t>
      </w:r>
      <w:r w:rsidRPr="00924A4F">
        <w:rPr>
          <w:rFonts w:asciiTheme="majorHAnsi" w:hAnsiTheme="majorHAnsi" w:cstheme="minorHAnsi"/>
          <w:sz w:val="24"/>
          <w:szCs w:val="24"/>
        </w:rPr>
        <w:t xml:space="preserve"> applying and </w:t>
      </w:r>
      <w:r w:rsidR="003004A3" w:rsidRPr="00924A4F">
        <w:rPr>
          <w:rFonts w:asciiTheme="majorHAnsi" w:hAnsiTheme="majorHAnsi" w:cstheme="minorHAnsi"/>
          <w:sz w:val="24"/>
          <w:szCs w:val="24"/>
        </w:rPr>
        <w:t>understanding</w:t>
      </w:r>
      <w:r w:rsidRPr="00924A4F">
        <w:rPr>
          <w:rFonts w:asciiTheme="majorHAnsi" w:hAnsiTheme="majorHAnsi" w:cstheme="minorHAnsi"/>
          <w:sz w:val="24"/>
          <w:szCs w:val="24"/>
        </w:rPr>
        <w:t xml:space="preserve"> </w:t>
      </w:r>
      <w:r w:rsidR="003004A3" w:rsidRPr="00924A4F">
        <w:rPr>
          <w:rFonts w:asciiTheme="majorHAnsi" w:hAnsiTheme="majorHAnsi" w:cstheme="minorHAnsi"/>
          <w:sz w:val="24"/>
          <w:szCs w:val="24"/>
        </w:rPr>
        <w:t>by what means</w:t>
      </w:r>
      <w:r w:rsidRPr="00924A4F">
        <w:rPr>
          <w:rFonts w:asciiTheme="majorHAnsi" w:hAnsiTheme="majorHAnsi" w:cstheme="minorHAnsi"/>
          <w:sz w:val="24"/>
          <w:szCs w:val="24"/>
        </w:rPr>
        <w:t xml:space="preserve"> they will ﬁt in with the role and </w:t>
      </w:r>
      <w:r w:rsidR="003004A3" w:rsidRPr="00924A4F">
        <w:rPr>
          <w:rFonts w:asciiTheme="majorHAnsi" w:hAnsiTheme="majorHAnsi" w:cstheme="minorHAnsi"/>
          <w:sz w:val="24"/>
          <w:szCs w:val="24"/>
        </w:rPr>
        <w:t>company</w:t>
      </w:r>
      <w:r w:rsidRPr="00924A4F">
        <w:rPr>
          <w:rFonts w:asciiTheme="majorHAnsi" w:hAnsiTheme="majorHAnsi" w:cstheme="minorHAnsi"/>
          <w:sz w:val="24"/>
          <w:szCs w:val="24"/>
        </w:rPr>
        <w:t xml:space="preserve">. This </w:t>
      </w:r>
      <w:r w:rsidR="003004A3" w:rsidRPr="00924A4F">
        <w:rPr>
          <w:rFonts w:asciiTheme="majorHAnsi" w:hAnsiTheme="majorHAnsi" w:cstheme="minorHAnsi"/>
          <w:sz w:val="24"/>
          <w:szCs w:val="24"/>
        </w:rPr>
        <w:t>will allow</w:t>
      </w:r>
      <w:r w:rsidRPr="00924A4F">
        <w:rPr>
          <w:rFonts w:asciiTheme="majorHAnsi" w:hAnsiTheme="majorHAnsi" w:cstheme="minorHAnsi"/>
          <w:sz w:val="24"/>
          <w:szCs w:val="24"/>
        </w:rPr>
        <w:t xml:space="preserve"> them to match </w:t>
      </w:r>
      <w:r w:rsidR="003004A3" w:rsidRPr="00924A4F">
        <w:rPr>
          <w:rFonts w:asciiTheme="majorHAnsi" w:hAnsiTheme="majorHAnsi" w:cstheme="minorHAnsi"/>
          <w:sz w:val="24"/>
          <w:szCs w:val="24"/>
        </w:rPr>
        <w:t xml:space="preserve">their suit </w:t>
      </w:r>
      <w:r w:rsidRPr="00924A4F">
        <w:rPr>
          <w:rFonts w:asciiTheme="majorHAnsi" w:hAnsiTheme="majorHAnsi" w:cstheme="minorHAnsi"/>
          <w:sz w:val="24"/>
          <w:szCs w:val="24"/>
        </w:rPr>
        <w:t>suitability and not just skills.</w:t>
      </w:r>
      <w:r w:rsidR="009853E3">
        <w:rPr>
          <w:rFonts w:asciiTheme="majorHAnsi" w:hAnsiTheme="majorHAnsi" w:cstheme="minorHAnsi"/>
          <w:sz w:val="24"/>
          <w:szCs w:val="24"/>
        </w:rPr>
        <w:t xml:space="preserve"> Personal specification </w:t>
      </w:r>
      <w:r w:rsidR="00881589">
        <w:rPr>
          <w:rFonts w:asciiTheme="majorHAnsi" w:hAnsiTheme="majorHAnsi" w:cstheme="minorHAnsi"/>
          <w:sz w:val="24"/>
          <w:szCs w:val="24"/>
        </w:rPr>
        <w:t>serves a purpose in</w:t>
      </w:r>
      <w:r w:rsidRPr="00924A4F">
        <w:rPr>
          <w:rFonts w:asciiTheme="majorHAnsi" w:hAnsiTheme="majorHAnsi" w:cstheme="minorHAnsi"/>
          <w:sz w:val="24"/>
          <w:szCs w:val="24"/>
        </w:rPr>
        <w:t xml:space="preserve"> </w:t>
      </w:r>
      <w:r w:rsidR="009853E3" w:rsidRPr="00924A4F">
        <w:rPr>
          <w:rFonts w:asciiTheme="majorHAnsi" w:hAnsiTheme="majorHAnsi" w:cstheme="minorHAnsi"/>
          <w:sz w:val="24"/>
          <w:szCs w:val="24"/>
        </w:rPr>
        <w:t>support</w:t>
      </w:r>
      <w:r w:rsidR="009853E3">
        <w:rPr>
          <w:rFonts w:asciiTheme="majorHAnsi" w:hAnsiTheme="majorHAnsi" w:cstheme="minorHAnsi"/>
          <w:sz w:val="24"/>
          <w:szCs w:val="24"/>
        </w:rPr>
        <w:t>in</w:t>
      </w:r>
      <w:r w:rsidR="00881589">
        <w:rPr>
          <w:rFonts w:asciiTheme="majorHAnsi" w:hAnsiTheme="majorHAnsi" w:cstheme="minorHAnsi"/>
          <w:sz w:val="24"/>
          <w:szCs w:val="24"/>
        </w:rPr>
        <w:t>g</w:t>
      </w:r>
      <w:r w:rsidRPr="00924A4F">
        <w:rPr>
          <w:rFonts w:asciiTheme="majorHAnsi" w:hAnsiTheme="majorHAnsi" w:cstheme="minorHAnsi"/>
          <w:sz w:val="24"/>
          <w:szCs w:val="24"/>
        </w:rPr>
        <w:t xml:space="preserve"> communicat</w:t>
      </w:r>
      <w:r w:rsidR="00881589">
        <w:rPr>
          <w:rFonts w:asciiTheme="majorHAnsi" w:hAnsiTheme="majorHAnsi" w:cstheme="minorHAnsi"/>
          <w:sz w:val="24"/>
          <w:szCs w:val="24"/>
        </w:rPr>
        <w:t>ion of</w:t>
      </w:r>
      <w:r w:rsidRPr="00924A4F">
        <w:rPr>
          <w:rFonts w:asciiTheme="majorHAnsi" w:hAnsiTheme="majorHAnsi" w:cstheme="minorHAnsi"/>
          <w:sz w:val="24"/>
          <w:szCs w:val="24"/>
        </w:rPr>
        <w:t xml:space="preserve"> equal opportunities policies within the </w:t>
      </w:r>
      <w:r w:rsidR="009853E3" w:rsidRPr="00924A4F">
        <w:rPr>
          <w:rFonts w:asciiTheme="majorHAnsi" w:hAnsiTheme="majorHAnsi" w:cstheme="minorHAnsi"/>
          <w:sz w:val="24"/>
          <w:szCs w:val="24"/>
        </w:rPr>
        <w:t>employment</w:t>
      </w:r>
      <w:r w:rsidRPr="00924A4F">
        <w:rPr>
          <w:rFonts w:asciiTheme="majorHAnsi" w:hAnsiTheme="majorHAnsi" w:cstheme="minorHAnsi"/>
          <w:sz w:val="24"/>
          <w:szCs w:val="24"/>
        </w:rPr>
        <w:t xml:space="preserve"> </w:t>
      </w:r>
      <w:r w:rsidR="009853E3" w:rsidRPr="00924A4F">
        <w:rPr>
          <w:rFonts w:asciiTheme="majorHAnsi" w:hAnsiTheme="majorHAnsi" w:cstheme="minorHAnsi"/>
          <w:sz w:val="24"/>
          <w:szCs w:val="24"/>
        </w:rPr>
        <w:t>values</w:t>
      </w:r>
      <w:r w:rsidRPr="00924A4F">
        <w:rPr>
          <w:rFonts w:asciiTheme="majorHAnsi" w:hAnsiTheme="majorHAnsi" w:cstheme="minorHAnsi"/>
          <w:sz w:val="24"/>
          <w:szCs w:val="24"/>
        </w:rPr>
        <w:t xml:space="preserve"> of a business. The law is </w:t>
      </w:r>
      <w:r w:rsidR="009853E3">
        <w:rPr>
          <w:rFonts w:asciiTheme="majorHAnsi" w:hAnsiTheme="majorHAnsi" w:cstheme="minorHAnsi"/>
          <w:sz w:val="24"/>
          <w:szCs w:val="24"/>
        </w:rPr>
        <w:t>strict</w:t>
      </w:r>
      <w:r w:rsidRPr="00924A4F">
        <w:rPr>
          <w:rFonts w:asciiTheme="majorHAnsi" w:hAnsiTheme="majorHAnsi" w:cstheme="minorHAnsi"/>
          <w:sz w:val="24"/>
          <w:szCs w:val="24"/>
        </w:rPr>
        <w:t xml:space="preserve"> about discrimination</w:t>
      </w:r>
      <w:r w:rsidR="009853E3">
        <w:rPr>
          <w:rFonts w:asciiTheme="majorHAnsi" w:hAnsiTheme="majorHAnsi" w:cstheme="minorHAnsi"/>
          <w:sz w:val="24"/>
          <w:szCs w:val="24"/>
        </w:rPr>
        <w:t xml:space="preserve"> and a</w:t>
      </w:r>
      <w:r w:rsidRPr="00924A4F">
        <w:rPr>
          <w:rFonts w:asciiTheme="majorHAnsi" w:hAnsiTheme="majorHAnsi" w:cstheme="minorHAnsi"/>
          <w:sz w:val="24"/>
          <w:szCs w:val="24"/>
        </w:rPr>
        <w:t xml:space="preserve"> person speciﬁcation ensures you are </w:t>
      </w:r>
      <w:r w:rsidR="009853E3" w:rsidRPr="00924A4F">
        <w:rPr>
          <w:rFonts w:asciiTheme="majorHAnsi" w:hAnsiTheme="majorHAnsi" w:cstheme="minorHAnsi"/>
          <w:sz w:val="24"/>
          <w:szCs w:val="24"/>
        </w:rPr>
        <w:t>evaluating</w:t>
      </w:r>
      <w:r w:rsidRPr="00924A4F">
        <w:rPr>
          <w:rFonts w:asciiTheme="majorHAnsi" w:hAnsiTheme="majorHAnsi" w:cstheme="minorHAnsi"/>
          <w:sz w:val="24"/>
          <w:szCs w:val="24"/>
        </w:rPr>
        <w:t xml:space="preserve"> </w:t>
      </w:r>
      <w:r w:rsidR="009853E3" w:rsidRPr="00924A4F">
        <w:rPr>
          <w:rFonts w:asciiTheme="majorHAnsi" w:hAnsiTheme="majorHAnsi" w:cstheme="minorHAnsi"/>
          <w:sz w:val="24"/>
          <w:szCs w:val="24"/>
        </w:rPr>
        <w:t>an</w:t>
      </w:r>
      <w:r w:rsidRPr="00924A4F">
        <w:rPr>
          <w:rFonts w:asciiTheme="majorHAnsi" w:hAnsiTheme="majorHAnsi" w:cstheme="minorHAnsi"/>
          <w:sz w:val="24"/>
          <w:szCs w:val="24"/>
        </w:rPr>
        <w:t xml:space="preserve"> </w:t>
      </w:r>
      <w:r w:rsidR="009853E3" w:rsidRPr="00924A4F">
        <w:rPr>
          <w:rFonts w:asciiTheme="majorHAnsi" w:hAnsiTheme="majorHAnsi" w:cstheme="minorHAnsi"/>
          <w:sz w:val="24"/>
          <w:szCs w:val="24"/>
        </w:rPr>
        <w:t>applicant</w:t>
      </w:r>
      <w:r w:rsidRPr="00924A4F">
        <w:rPr>
          <w:rFonts w:asciiTheme="majorHAnsi" w:hAnsiTheme="majorHAnsi" w:cstheme="minorHAnsi"/>
          <w:sz w:val="24"/>
          <w:szCs w:val="24"/>
        </w:rPr>
        <w:t xml:space="preserve"> on their </w:t>
      </w:r>
      <w:r w:rsidR="009853E3" w:rsidRPr="00924A4F">
        <w:rPr>
          <w:rFonts w:asciiTheme="majorHAnsi" w:hAnsiTheme="majorHAnsi" w:cstheme="minorHAnsi"/>
          <w:sz w:val="24"/>
          <w:szCs w:val="24"/>
        </w:rPr>
        <w:t>capabilities</w:t>
      </w:r>
      <w:r w:rsidRPr="00924A4F">
        <w:rPr>
          <w:rFonts w:asciiTheme="majorHAnsi" w:hAnsiTheme="majorHAnsi" w:cstheme="minorHAnsi"/>
          <w:sz w:val="24"/>
          <w:szCs w:val="24"/>
        </w:rPr>
        <w:t xml:space="preserve"> </w:t>
      </w:r>
      <w:r w:rsidR="009853E3" w:rsidRPr="00924A4F">
        <w:rPr>
          <w:rFonts w:asciiTheme="majorHAnsi" w:hAnsiTheme="majorHAnsi" w:cstheme="minorHAnsi"/>
          <w:sz w:val="24"/>
          <w:szCs w:val="24"/>
        </w:rPr>
        <w:t>associated</w:t>
      </w:r>
      <w:r w:rsidRPr="00924A4F">
        <w:rPr>
          <w:rFonts w:asciiTheme="majorHAnsi" w:hAnsiTheme="majorHAnsi" w:cstheme="minorHAnsi"/>
          <w:sz w:val="24"/>
          <w:szCs w:val="24"/>
        </w:rPr>
        <w:t xml:space="preserve"> to the </w:t>
      </w:r>
      <w:r w:rsidR="009853E3">
        <w:rPr>
          <w:rFonts w:asciiTheme="majorHAnsi" w:hAnsiTheme="majorHAnsi" w:cstheme="minorHAnsi"/>
          <w:sz w:val="24"/>
          <w:szCs w:val="24"/>
        </w:rPr>
        <w:t>job</w:t>
      </w:r>
      <w:r w:rsidRPr="00924A4F">
        <w:rPr>
          <w:rFonts w:asciiTheme="majorHAnsi" w:hAnsiTheme="majorHAnsi" w:cstheme="minorHAnsi"/>
          <w:sz w:val="24"/>
          <w:szCs w:val="24"/>
        </w:rPr>
        <w:t xml:space="preserve"> role.</w:t>
      </w:r>
      <w:r w:rsidR="009853E3">
        <w:rPr>
          <w:rFonts w:asciiTheme="majorHAnsi" w:hAnsiTheme="majorHAnsi" w:cstheme="minorHAnsi"/>
          <w:sz w:val="24"/>
          <w:szCs w:val="24"/>
        </w:rPr>
        <w:t xml:space="preserve"> </w:t>
      </w:r>
      <w:r w:rsidRPr="00924A4F">
        <w:rPr>
          <w:rFonts w:asciiTheme="majorHAnsi" w:hAnsiTheme="majorHAnsi" w:cstheme="minorHAnsi"/>
          <w:sz w:val="24"/>
          <w:szCs w:val="24"/>
        </w:rPr>
        <w:t xml:space="preserve">It means you </w:t>
      </w:r>
      <w:r w:rsidR="009853E3">
        <w:rPr>
          <w:rFonts w:asciiTheme="majorHAnsi" w:hAnsiTheme="majorHAnsi" w:cstheme="minorHAnsi"/>
          <w:sz w:val="24"/>
          <w:szCs w:val="24"/>
        </w:rPr>
        <w:t>assess</w:t>
      </w:r>
      <w:r w:rsidRPr="00924A4F">
        <w:rPr>
          <w:rFonts w:asciiTheme="majorHAnsi" w:hAnsiTheme="majorHAnsi" w:cstheme="minorHAnsi"/>
          <w:sz w:val="24"/>
          <w:szCs w:val="24"/>
        </w:rPr>
        <w:t xml:space="preserve"> all </w:t>
      </w:r>
      <w:r w:rsidR="009853E3" w:rsidRPr="00924A4F">
        <w:rPr>
          <w:rFonts w:asciiTheme="majorHAnsi" w:hAnsiTheme="majorHAnsi" w:cstheme="minorHAnsi"/>
          <w:sz w:val="24"/>
          <w:szCs w:val="24"/>
        </w:rPr>
        <w:t>applicants</w:t>
      </w:r>
      <w:r w:rsidRPr="00924A4F">
        <w:rPr>
          <w:rFonts w:asciiTheme="majorHAnsi" w:hAnsiTheme="majorHAnsi" w:cstheme="minorHAnsi"/>
          <w:sz w:val="24"/>
          <w:szCs w:val="24"/>
        </w:rPr>
        <w:t xml:space="preserve"> against the same list of priorities. </w:t>
      </w:r>
      <w:r w:rsidR="009853E3">
        <w:rPr>
          <w:rFonts w:asciiTheme="majorHAnsi" w:hAnsiTheme="majorHAnsi" w:cstheme="minorHAnsi"/>
          <w:sz w:val="24"/>
          <w:szCs w:val="24"/>
        </w:rPr>
        <w:t>Furthermore, t</w:t>
      </w:r>
      <w:r w:rsidRPr="00924A4F">
        <w:rPr>
          <w:rFonts w:asciiTheme="majorHAnsi" w:hAnsiTheme="majorHAnsi" w:cstheme="minorHAnsi"/>
          <w:sz w:val="24"/>
          <w:szCs w:val="24"/>
        </w:rPr>
        <w:t xml:space="preserve">his helps </w:t>
      </w:r>
      <w:r w:rsidR="009853E3" w:rsidRPr="00924A4F">
        <w:rPr>
          <w:rFonts w:asciiTheme="majorHAnsi" w:hAnsiTheme="majorHAnsi" w:cstheme="minorHAnsi"/>
          <w:sz w:val="24"/>
          <w:szCs w:val="24"/>
        </w:rPr>
        <w:t>eradicate</w:t>
      </w:r>
      <w:r w:rsidRPr="00924A4F">
        <w:rPr>
          <w:rFonts w:asciiTheme="majorHAnsi" w:hAnsiTheme="majorHAnsi" w:cstheme="minorHAnsi"/>
          <w:sz w:val="24"/>
          <w:szCs w:val="24"/>
        </w:rPr>
        <w:t xml:space="preserve"> bias, prejudice and personal interest, all of which can be </w:t>
      </w:r>
      <w:r w:rsidR="009853E3" w:rsidRPr="00924A4F">
        <w:rPr>
          <w:rFonts w:asciiTheme="majorHAnsi" w:hAnsiTheme="majorHAnsi" w:cstheme="minorHAnsi"/>
          <w:sz w:val="24"/>
          <w:szCs w:val="24"/>
        </w:rPr>
        <w:t>challenging</w:t>
      </w:r>
      <w:r w:rsidRPr="00924A4F">
        <w:rPr>
          <w:rFonts w:asciiTheme="majorHAnsi" w:hAnsiTheme="majorHAnsi" w:cstheme="minorHAnsi"/>
          <w:sz w:val="24"/>
          <w:szCs w:val="24"/>
        </w:rPr>
        <w:t xml:space="preserve"> for </w:t>
      </w:r>
      <w:r w:rsidR="009853E3" w:rsidRPr="00924A4F">
        <w:rPr>
          <w:rFonts w:asciiTheme="majorHAnsi" w:hAnsiTheme="majorHAnsi" w:cstheme="minorHAnsi"/>
          <w:sz w:val="24"/>
          <w:szCs w:val="24"/>
        </w:rPr>
        <w:t>employing</w:t>
      </w:r>
      <w:r w:rsidRPr="00924A4F">
        <w:rPr>
          <w:rFonts w:asciiTheme="majorHAnsi" w:hAnsiTheme="majorHAnsi" w:cstheme="minorHAnsi"/>
          <w:sz w:val="24"/>
          <w:szCs w:val="24"/>
        </w:rPr>
        <w:t xml:space="preserve"> </w:t>
      </w:r>
      <w:r w:rsidR="009853E3" w:rsidRPr="00924A4F">
        <w:rPr>
          <w:rFonts w:asciiTheme="majorHAnsi" w:hAnsiTheme="majorHAnsi" w:cstheme="minorHAnsi"/>
          <w:sz w:val="24"/>
          <w:szCs w:val="24"/>
        </w:rPr>
        <w:t>effectively</w:t>
      </w:r>
      <w:r w:rsidRPr="00924A4F">
        <w:rPr>
          <w:rFonts w:asciiTheme="majorHAnsi" w:hAnsiTheme="majorHAnsi" w:cstheme="minorHAnsi"/>
          <w:sz w:val="24"/>
          <w:szCs w:val="24"/>
        </w:rPr>
        <w:t>.</w:t>
      </w:r>
    </w:p>
    <w:p w14:paraId="4EA230AB" w14:textId="7D6763EA" w:rsidR="00EE3507" w:rsidRPr="00924A4F" w:rsidRDefault="00EE3507" w:rsidP="00EE3507">
      <w:pPr>
        <w:rPr>
          <w:rFonts w:asciiTheme="majorHAnsi" w:hAnsiTheme="majorHAnsi" w:cstheme="minorHAnsi"/>
          <w:sz w:val="24"/>
          <w:szCs w:val="24"/>
        </w:rPr>
      </w:pPr>
    </w:p>
    <w:p w14:paraId="5161F097" w14:textId="544C2D0A" w:rsidR="0027260B" w:rsidRDefault="0027260B" w:rsidP="0027260B">
      <w:pPr>
        <w:pStyle w:val="Heading1"/>
      </w:pPr>
      <w:bookmarkStart w:id="6" w:name="_Toc500718430"/>
      <w:bookmarkStart w:id="7" w:name="_Toc501381487"/>
      <w:bookmarkStart w:id="8" w:name="_Toc502925807"/>
      <w:r>
        <w:lastRenderedPageBreak/>
        <w:t>Task 2</w:t>
      </w:r>
      <w:bookmarkEnd w:id="6"/>
      <w:bookmarkEnd w:id="7"/>
      <w:bookmarkEnd w:id="8"/>
    </w:p>
    <w:p w14:paraId="200AA869" w14:textId="4E2EADCC" w:rsidR="00CD5329" w:rsidRDefault="00820CC4" w:rsidP="00CD5329">
      <w:pPr>
        <w:pStyle w:val="Heading2"/>
      </w:pPr>
      <w:bookmarkStart w:id="9" w:name="_Toc500718431"/>
      <w:bookmarkStart w:id="10" w:name="_Toc501381488"/>
      <w:bookmarkStart w:id="11" w:name="_Toc502925808"/>
      <w:r w:rsidRPr="00CD5329">
        <w:rPr>
          <w:noProof/>
        </w:rPr>
        <mc:AlternateContent>
          <mc:Choice Requires="wps">
            <w:drawing>
              <wp:anchor distT="91440" distB="91440" distL="114300" distR="114300" simplePos="0" relativeHeight="251656704" behindDoc="0" locked="0" layoutInCell="1" allowOverlap="1" wp14:anchorId="50BBE1E8" wp14:editId="5ADB460C">
                <wp:simplePos x="0" y="0"/>
                <wp:positionH relativeFrom="margin">
                  <wp:align>center</wp:align>
                </wp:positionH>
                <wp:positionV relativeFrom="paragraph">
                  <wp:posOffset>388620</wp:posOffset>
                </wp:positionV>
                <wp:extent cx="3474720" cy="140398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18F457" w14:textId="77777777" w:rsidR="00CD5329" w:rsidRPr="00924A4F" w:rsidRDefault="00CD5329" w:rsidP="00CD5329">
                            <w:pPr>
                              <w:pStyle w:val="Header"/>
                              <w:jc w:val="center"/>
                              <w:rPr>
                                <w:rFonts w:asciiTheme="majorHAnsi" w:hAnsiTheme="majorHAnsi"/>
                                <w:b/>
                                <w:sz w:val="32"/>
                                <w:szCs w:val="32"/>
                              </w:rPr>
                            </w:pPr>
                            <w:r>
                              <w:rPr>
                                <w:rFonts w:asciiTheme="majorHAnsi" w:hAnsiTheme="majorHAnsi"/>
                                <w:b/>
                                <w:sz w:val="32"/>
                                <w:szCs w:val="32"/>
                              </w:rPr>
                              <w:t>J</w:t>
                            </w:r>
                            <w:r w:rsidRPr="00924A4F">
                              <w:rPr>
                                <w:rFonts w:asciiTheme="majorHAnsi" w:hAnsiTheme="majorHAnsi"/>
                                <w:b/>
                                <w:sz w:val="32"/>
                                <w:szCs w:val="32"/>
                              </w:rPr>
                              <w:t>unior Richard</w:t>
                            </w:r>
                          </w:p>
                          <w:p w14:paraId="19628307" w14:textId="77777777" w:rsidR="00CD5329" w:rsidRPr="00924A4F" w:rsidRDefault="00CD5329" w:rsidP="00CD5329">
                            <w:pPr>
                              <w:pStyle w:val="Header"/>
                              <w:jc w:val="center"/>
                              <w:rPr>
                                <w:rFonts w:asciiTheme="majorHAnsi" w:hAnsiTheme="majorHAnsi"/>
                                <w:b/>
                                <w:sz w:val="32"/>
                                <w:szCs w:val="32"/>
                              </w:rPr>
                            </w:pPr>
                            <w:r w:rsidRPr="00924A4F">
                              <w:rPr>
                                <w:rFonts w:asciiTheme="majorHAnsi" w:hAnsiTheme="majorHAnsi"/>
                                <w:b/>
                                <w:sz w:val="32"/>
                                <w:szCs w:val="32"/>
                              </w:rPr>
                              <w:t>07514724054</w:t>
                            </w:r>
                          </w:p>
                          <w:p w14:paraId="734959B7" w14:textId="77777777" w:rsidR="00CD5329" w:rsidRPr="00CD5329" w:rsidRDefault="00CD5329" w:rsidP="00CD5329">
                            <w:pPr>
                              <w:pStyle w:val="Header"/>
                              <w:jc w:val="center"/>
                              <w:rPr>
                                <w:rFonts w:asciiTheme="majorHAnsi" w:hAnsiTheme="majorHAnsi"/>
                                <w:b/>
                                <w:sz w:val="32"/>
                                <w:szCs w:val="32"/>
                              </w:rPr>
                            </w:pPr>
                            <w:r w:rsidRPr="00924A4F">
                              <w:rPr>
                                <w:rFonts w:asciiTheme="majorHAnsi" w:hAnsiTheme="majorHAnsi"/>
                                <w:b/>
                                <w:sz w:val="32"/>
                                <w:szCs w:val="32"/>
                              </w:rPr>
                              <w:t>Juniorichard003@gmail.com</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50BBE1E8" id="Text Box 2" o:spid="_x0000_s1028" type="#_x0000_t202" style="position:absolute;margin-left:0;margin-top:30.6pt;width:273.6pt;height:110.55pt;z-index:25165670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" filled="f" stroked="f">
                <v:textbox style="mso-fit-shape-to-text:t">
                  <w:txbxContent>
                    <w:p w14:paraId="3518F457" w14:textId="77777777" w:rsidR="00CD5329" w:rsidRPr="00924A4F" w:rsidRDefault="00CD5329" w:rsidP="00CD5329">
                      <w:pPr>
                        <w:pStyle w:val="Header"/>
                        <w:jc w:val="center"/>
                        <w:rPr>
                          <w:rFonts w:asciiTheme="majorHAnsi" w:hAnsiTheme="majorHAnsi"/>
                          <w:b/>
                          <w:sz w:val="32"/>
                          <w:szCs w:val="32"/>
                        </w:rPr>
                      </w:pPr>
                      <w:r>
                        <w:rPr>
                          <w:rFonts w:asciiTheme="majorHAnsi" w:hAnsiTheme="majorHAnsi"/>
                          <w:b/>
                          <w:sz w:val="32"/>
                          <w:szCs w:val="32"/>
                        </w:rPr>
                        <w:t>J</w:t>
                      </w:r>
                      <w:r w:rsidRPr="00924A4F">
                        <w:rPr>
                          <w:rFonts w:asciiTheme="majorHAnsi" w:hAnsiTheme="majorHAnsi"/>
                          <w:b/>
                          <w:sz w:val="32"/>
                          <w:szCs w:val="32"/>
                        </w:rPr>
                        <w:t>unior Richard</w:t>
                      </w:r>
                    </w:p>
                    <w:p w14:paraId="19628307" w14:textId="77777777" w:rsidR="00CD5329" w:rsidRPr="00924A4F" w:rsidRDefault="00CD5329" w:rsidP="00CD5329">
                      <w:pPr>
                        <w:pStyle w:val="Header"/>
                        <w:jc w:val="center"/>
                        <w:rPr>
                          <w:rFonts w:asciiTheme="majorHAnsi" w:hAnsiTheme="majorHAnsi"/>
                          <w:b/>
                          <w:sz w:val="32"/>
                          <w:szCs w:val="32"/>
                        </w:rPr>
                      </w:pPr>
                      <w:r w:rsidRPr="00924A4F">
                        <w:rPr>
                          <w:rFonts w:asciiTheme="majorHAnsi" w:hAnsiTheme="majorHAnsi"/>
                          <w:b/>
                          <w:sz w:val="32"/>
                          <w:szCs w:val="32"/>
                        </w:rPr>
                        <w:t>07514724054</w:t>
                      </w:r>
                    </w:p>
                    <w:p w14:paraId="734959B7" w14:textId="77777777" w:rsidR="00CD5329" w:rsidRPr="00CD5329" w:rsidRDefault="00CD5329" w:rsidP="00CD5329">
                      <w:pPr>
                        <w:pStyle w:val="Header"/>
                        <w:jc w:val="center"/>
                        <w:rPr>
                          <w:rFonts w:asciiTheme="majorHAnsi" w:hAnsiTheme="majorHAnsi"/>
                          <w:b/>
                          <w:sz w:val="32"/>
                          <w:szCs w:val="32"/>
                        </w:rPr>
                      </w:pPr>
                      <w:r w:rsidRPr="00924A4F">
                        <w:rPr>
                          <w:rFonts w:asciiTheme="majorHAnsi" w:hAnsiTheme="majorHAnsi"/>
                          <w:b/>
                          <w:sz w:val="32"/>
                          <w:szCs w:val="32"/>
                        </w:rPr>
                        <w:t>Juniorichard003@gmail.com</w:t>
                      </w:r>
                    </w:p>
                  </w:txbxContent>
                </v:textbox>
                <w10:wrap type="topAndBottom" anchorx="margin"/>
              </v:shape>
            </w:pict>
          </mc:Fallback>
        </mc:AlternateContent>
      </w:r>
      <w:r w:rsidR="0027260B">
        <w:t>Prepare a CV for a specific job role</w:t>
      </w:r>
      <w:bookmarkEnd w:id="9"/>
      <w:bookmarkEnd w:id="10"/>
      <w:bookmarkEnd w:id="11"/>
    </w:p>
    <w:p w14:paraId="1E810851" w14:textId="36BFEFFA" w:rsidR="00581243" w:rsidRPr="00924A4F" w:rsidRDefault="00581243" w:rsidP="00CD5329"/>
    <w:p w14:paraId="4EF21638" w14:textId="6F5B5321" w:rsidR="003C1161" w:rsidRDefault="003C1161" w:rsidP="00CA7AEE">
      <w:pPr>
        <w:spacing w:line="0" w:lineRule="atLeast"/>
        <w:ind w:right="120"/>
        <w:rPr>
          <w:rFonts w:asciiTheme="majorHAnsi" w:eastAsia="Berlin Sans FB" w:hAnsiTheme="majorHAnsi" w:cs="Times New Roman"/>
          <w:sz w:val="24"/>
          <w:szCs w:val="24"/>
        </w:rPr>
      </w:pPr>
    </w:p>
    <w:p w14:paraId="11CDEF24" w14:textId="71B1E296" w:rsidR="003C1161" w:rsidRDefault="00D01094" w:rsidP="00CA7AEE">
      <w:pPr>
        <w:spacing w:line="0" w:lineRule="atLeast"/>
        <w:ind w:right="120"/>
        <w:rPr>
          <w:rFonts w:asciiTheme="majorHAnsi" w:eastAsia="Berlin Sans FB" w:hAnsiTheme="majorHAnsi" w:cs="Times New Roman"/>
          <w:sz w:val="24"/>
          <w:szCs w:val="24"/>
        </w:rPr>
      </w:pPr>
      <w:r w:rsidRPr="00924A4F">
        <w:rPr>
          <w:rFonts w:asciiTheme="majorHAnsi" w:eastAsia="Berlin Sans FB" w:hAnsiTheme="majorHAnsi" w:cs="Times New Roman"/>
          <w:sz w:val="24"/>
          <w:szCs w:val="24"/>
        </w:rPr>
        <w:t xml:space="preserve">I get things done and </w:t>
      </w:r>
      <w:r w:rsidR="00CA7AEE" w:rsidRPr="00924A4F">
        <w:rPr>
          <w:rFonts w:asciiTheme="majorHAnsi" w:eastAsia="Berlin Sans FB" w:hAnsiTheme="majorHAnsi" w:cs="Times New Roman"/>
          <w:sz w:val="24"/>
          <w:szCs w:val="24"/>
        </w:rPr>
        <w:t>recognise</w:t>
      </w:r>
      <w:r w:rsidRPr="00924A4F">
        <w:rPr>
          <w:rFonts w:asciiTheme="majorHAnsi" w:eastAsia="Berlin Sans FB" w:hAnsiTheme="majorHAnsi" w:cs="Times New Roman"/>
          <w:sz w:val="24"/>
          <w:szCs w:val="24"/>
        </w:rPr>
        <w:t xml:space="preserve"> </w:t>
      </w:r>
      <w:r w:rsidR="00A97761" w:rsidRPr="00924A4F">
        <w:rPr>
          <w:rFonts w:asciiTheme="majorHAnsi" w:eastAsia="Berlin Sans FB" w:hAnsiTheme="majorHAnsi" w:cs="Times New Roman"/>
          <w:sz w:val="24"/>
          <w:szCs w:val="24"/>
        </w:rPr>
        <w:t>tolerance</w:t>
      </w:r>
      <w:r w:rsidRPr="00924A4F">
        <w:rPr>
          <w:rFonts w:asciiTheme="majorHAnsi" w:eastAsia="Berlin Sans FB" w:hAnsiTheme="majorHAnsi" w:cs="Times New Roman"/>
          <w:sz w:val="24"/>
          <w:szCs w:val="24"/>
        </w:rPr>
        <w:t xml:space="preserve">, </w:t>
      </w:r>
      <w:r w:rsidR="00A97761" w:rsidRPr="00924A4F">
        <w:rPr>
          <w:rFonts w:asciiTheme="majorHAnsi" w:eastAsia="Berlin Sans FB" w:hAnsiTheme="majorHAnsi" w:cs="Times New Roman"/>
          <w:sz w:val="24"/>
          <w:szCs w:val="24"/>
        </w:rPr>
        <w:t>understanding</w:t>
      </w:r>
      <w:r w:rsidRPr="00924A4F">
        <w:rPr>
          <w:rFonts w:asciiTheme="majorHAnsi" w:eastAsia="Berlin Sans FB" w:hAnsiTheme="majorHAnsi" w:cs="Times New Roman"/>
          <w:sz w:val="24"/>
          <w:szCs w:val="24"/>
        </w:rPr>
        <w:t>, and</w:t>
      </w:r>
      <w:r w:rsidR="00CA7AEE" w:rsidRPr="00924A4F">
        <w:rPr>
          <w:rFonts w:asciiTheme="majorHAnsi" w:eastAsia="Berlin Sans FB" w:hAnsiTheme="majorHAnsi" w:cs="Times New Roman"/>
          <w:sz w:val="24"/>
          <w:szCs w:val="24"/>
        </w:rPr>
        <w:t xml:space="preserve"> consistency</w:t>
      </w:r>
      <w:r w:rsidRPr="00924A4F">
        <w:rPr>
          <w:rFonts w:asciiTheme="majorHAnsi" w:eastAsia="Berlin Sans FB" w:hAnsiTheme="majorHAnsi" w:cs="Times New Roman"/>
          <w:sz w:val="24"/>
          <w:szCs w:val="24"/>
        </w:rPr>
        <w:t xml:space="preserve"> helps me</w:t>
      </w:r>
      <w:r w:rsidR="00A97761" w:rsidRPr="00924A4F">
        <w:rPr>
          <w:rFonts w:asciiTheme="majorHAnsi" w:eastAsia="Berlin Sans FB" w:hAnsiTheme="majorHAnsi" w:cs="Times New Roman"/>
          <w:sz w:val="24"/>
          <w:szCs w:val="24"/>
        </w:rPr>
        <w:t xml:space="preserve"> to be capable of </w:t>
      </w:r>
      <w:r w:rsidRPr="00924A4F">
        <w:rPr>
          <w:rFonts w:asciiTheme="majorHAnsi" w:eastAsia="Berlin Sans FB" w:hAnsiTheme="majorHAnsi" w:cs="Times New Roman"/>
          <w:sz w:val="24"/>
          <w:szCs w:val="24"/>
        </w:rPr>
        <w:t xml:space="preserve">that. </w:t>
      </w:r>
      <w:r w:rsidR="003C1161">
        <w:rPr>
          <w:rFonts w:asciiTheme="majorHAnsi" w:eastAsia="Berlin Sans FB" w:hAnsiTheme="majorHAnsi" w:cs="Times New Roman"/>
          <w:sz w:val="24"/>
          <w:szCs w:val="24"/>
        </w:rPr>
        <w:t xml:space="preserve">With over a decade of </w:t>
      </w:r>
      <w:r w:rsidR="008304E2">
        <w:rPr>
          <w:rFonts w:asciiTheme="majorHAnsi" w:eastAsia="Berlin Sans FB" w:hAnsiTheme="majorHAnsi" w:cs="Times New Roman"/>
          <w:sz w:val="24"/>
          <w:szCs w:val="24"/>
        </w:rPr>
        <w:t xml:space="preserve">proven </w:t>
      </w:r>
      <w:r w:rsidR="003C1161">
        <w:rPr>
          <w:rFonts w:asciiTheme="majorHAnsi" w:eastAsia="Berlin Sans FB" w:hAnsiTheme="majorHAnsi" w:cs="Times New Roman"/>
          <w:sz w:val="24"/>
          <w:szCs w:val="24"/>
        </w:rPr>
        <w:t xml:space="preserve">success in </w:t>
      </w:r>
      <w:r w:rsidR="008304E2">
        <w:rPr>
          <w:rFonts w:asciiTheme="majorHAnsi" w:eastAsia="Berlin Sans FB" w:hAnsiTheme="majorHAnsi" w:cs="Times New Roman"/>
          <w:sz w:val="24"/>
          <w:szCs w:val="24"/>
        </w:rPr>
        <w:t>increasing</w:t>
      </w:r>
      <w:r w:rsidR="003C1161">
        <w:rPr>
          <w:rFonts w:asciiTheme="majorHAnsi" w:eastAsia="Berlin Sans FB" w:hAnsiTheme="majorHAnsi" w:cs="Times New Roman"/>
          <w:sz w:val="24"/>
          <w:szCs w:val="24"/>
        </w:rPr>
        <w:t xml:space="preserve"> revenue and securing clients for previous employers. </w:t>
      </w:r>
      <w:r w:rsidR="008304E2">
        <w:rPr>
          <w:rFonts w:asciiTheme="majorHAnsi" w:eastAsia="Berlin Sans FB" w:hAnsiTheme="majorHAnsi" w:cs="Times New Roman"/>
          <w:sz w:val="24"/>
          <w:szCs w:val="24"/>
        </w:rPr>
        <w:t>Energetic and goal driven to t</w:t>
      </w:r>
      <w:r w:rsidR="003C1161">
        <w:rPr>
          <w:rFonts w:asciiTheme="majorHAnsi" w:eastAsia="Berlin Sans FB" w:hAnsiTheme="majorHAnsi" w:cs="Times New Roman"/>
          <w:sz w:val="24"/>
          <w:szCs w:val="24"/>
        </w:rPr>
        <w:t xml:space="preserve">hrive in </w:t>
      </w:r>
      <w:r w:rsidR="008304E2">
        <w:rPr>
          <w:rFonts w:asciiTheme="majorHAnsi" w:eastAsia="Berlin Sans FB" w:hAnsiTheme="majorHAnsi" w:cs="Times New Roman"/>
          <w:sz w:val="24"/>
          <w:szCs w:val="24"/>
        </w:rPr>
        <w:t>an intense</w:t>
      </w:r>
      <w:r w:rsidR="003C1161">
        <w:rPr>
          <w:rFonts w:asciiTheme="majorHAnsi" w:eastAsia="Berlin Sans FB" w:hAnsiTheme="majorHAnsi" w:cs="Times New Roman"/>
          <w:sz w:val="24"/>
          <w:szCs w:val="24"/>
        </w:rPr>
        <w:t xml:space="preserve"> competitive, dynamic environment.</w:t>
      </w:r>
    </w:p>
    <w:p w14:paraId="1F8CB6E2" w14:textId="1CDECFCD" w:rsidR="003C1161" w:rsidRDefault="007540CB" w:rsidP="00CA7AEE">
      <w:pPr>
        <w:spacing w:line="0" w:lineRule="atLeast"/>
        <w:ind w:right="120"/>
        <w:rPr>
          <w:rFonts w:asciiTheme="majorHAnsi" w:eastAsia="Berlin Sans FB" w:hAnsiTheme="majorHAnsi" w:cs="Times New Roman"/>
          <w:sz w:val="24"/>
          <w:szCs w:val="24"/>
        </w:rPr>
      </w:pPr>
      <w:r>
        <w:rPr>
          <w:rFonts w:asciiTheme="majorHAnsi" w:eastAsia="Berlin Sans FB" w:hAnsiTheme="majorHAnsi" w:cs="Times New Roman"/>
          <w:b/>
          <w:noProof/>
          <w:sz w:val="24"/>
          <w:szCs w:val="24"/>
          <w:u w:val="single"/>
        </w:rPr>
        <w:drawing>
          <wp:anchor distT="0" distB="0" distL="114300" distR="114300" simplePos="0" relativeHeight="251664896" behindDoc="1" locked="0" layoutInCell="1" allowOverlap="1" wp14:anchorId="07E839D0" wp14:editId="31C2595E">
            <wp:simplePos x="0" y="0"/>
            <wp:positionH relativeFrom="column">
              <wp:posOffset>-899410</wp:posOffset>
            </wp:positionH>
            <wp:positionV relativeFrom="paragraph">
              <wp:posOffset>215784</wp:posOffset>
            </wp:positionV>
            <wp:extent cx="7689954" cy="7000407"/>
            <wp:effectExtent l="19050" t="0" r="0" b="0"/>
            <wp:wrapNone/>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5173B769" w14:textId="049B52EA" w:rsidR="009D3208" w:rsidRDefault="009D3208" w:rsidP="00CA7AEE">
      <w:pPr>
        <w:spacing w:line="0" w:lineRule="atLeast"/>
        <w:ind w:right="120"/>
        <w:rPr>
          <w:rFonts w:asciiTheme="majorHAnsi" w:eastAsia="Berlin Sans FB" w:hAnsiTheme="majorHAnsi" w:cs="Times New Roman"/>
          <w:sz w:val="24"/>
          <w:szCs w:val="24"/>
        </w:rPr>
      </w:pPr>
    </w:p>
    <w:p w14:paraId="40D9211A" w14:textId="211AD15E" w:rsidR="008304E2" w:rsidRPr="008304E2" w:rsidRDefault="00BA120F" w:rsidP="007540CB">
      <w:pPr>
        <w:spacing w:line="0" w:lineRule="atLeast"/>
        <w:ind w:right="120"/>
        <w:rPr>
          <w:rFonts w:asciiTheme="majorHAnsi" w:eastAsia="Berlin Sans FB" w:hAnsiTheme="majorHAnsi" w:cs="Times New Roman"/>
          <w:sz w:val="24"/>
          <w:szCs w:val="24"/>
          <w:u w:val="single"/>
        </w:rPr>
      </w:pPr>
      <w:r w:rsidRPr="00BA120F">
        <w:rPr>
          <w:rFonts w:asciiTheme="majorHAnsi" w:hAnsiTheme="majorHAnsi"/>
          <w:sz w:val="24"/>
          <w:szCs w:val="24"/>
        </w:rPr>
        <w:t xml:space="preserve"> </w:t>
      </w:r>
    </w:p>
    <w:p w14:paraId="03B5028D" w14:textId="041FB1F2" w:rsidR="009B356F" w:rsidRPr="00924A4F" w:rsidRDefault="009B356F" w:rsidP="009B356F">
      <w:pPr>
        <w:spacing w:line="1" w:lineRule="exact"/>
        <w:rPr>
          <w:rFonts w:asciiTheme="majorHAnsi" w:eastAsia="Arial" w:hAnsiTheme="majorHAnsi" w:cs="Times New Roman"/>
          <w:sz w:val="24"/>
        </w:rPr>
      </w:pPr>
    </w:p>
    <w:p w14:paraId="49A80BDF" w14:textId="5F7AABEB" w:rsidR="00E77E35" w:rsidRDefault="00E77E35" w:rsidP="0027260B">
      <w:pPr>
        <w:tabs>
          <w:tab w:val="left" w:pos="920"/>
        </w:tabs>
        <w:spacing w:line="233" w:lineRule="auto"/>
        <w:jc w:val="both"/>
        <w:rPr>
          <w:rStyle w:val="apple-converted-space"/>
          <w:rFonts w:asciiTheme="majorHAnsi" w:eastAsia="Arial" w:hAnsiTheme="majorHAnsi" w:cs="Times New Roman"/>
          <w:sz w:val="24"/>
        </w:rPr>
      </w:pPr>
      <w:r w:rsidRPr="00924A4F">
        <w:rPr>
          <w:rFonts w:asciiTheme="minorHAnsi" w:eastAsia="Berlin Sans FB" w:hAnsiTheme="minorHAnsi" w:cs="Times New Roman"/>
          <w:noProof/>
          <w:sz w:val="24"/>
          <w:szCs w:val="24"/>
        </w:rPr>
        <w:lastRenderedPageBreak/>
        <mc:AlternateContent>
          <mc:Choice Requires="wps">
            <w:drawing>
              <wp:anchor distT="0" distB="0" distL="228600" distR="228600" simplePos="0" relativeHeight="251651584" behindDoc="0" locked="0" layoutInCell="1" allowOverlap="1" wp14:anchorId="31166446" wp14:editId="457581F0">
                <wp:simplePos x="0" y="0"/>
                <wp:positionH relativeFrom="margin">
                  <wp:posOffset>3714750</wp:posOffset>
                </wp:positionH>
                <wp:positionV relativeFrom="paragraph">
                  <wp:posOffset>57150</wp:posOffset>
                </wp:positionV>
                <wp:extent cx="1973580" cy="8660130"/>
                <wp:effectExtent l="19050" t="0" r="13335" b="26670"/>
                <wp:wrapSquare wrapText="bothSides"/>
                <wp:docPr id="141" name="Text Box 141"/>
                <wp:cNvGraphicFramePr/>
                <a:graphic xmlns:a="http://schemas.openxmlformats.org/drawingml/2006/main">
                  <a:graphicData uri="http://schemas.microsoft.com/office/word/2010/wordprocessingShape">
                    <wps:wsp>
                      <wps:cNvSpPr txBox="1"/>
                      <wps:spPr>
                        <a:xfrm>
                          <a:off x="0" y="0"/>
                          <a:ext cx="1973580" cy="8660130"/>
                        </a:xfrm>
                        <a:prstGeom prst="rect">
                          <a:avLst/>
                        </a:prstGeom>
                        <a:solidFill>
                          <a:schemeClr val="bg1"/>
                        </a:solidFill>
                        <a:ln w="3175">
                          <a:solidFill>
                            <a:schemeClr val="bg1"/>
                          </a:solid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CD401B3" w14:textId="5D84BF5F" w:rsidR="00E77E35" w:rsidRDefault="00BB0755" w:rsidP="0027260B">
                            <w:pPr>
                              <w:spacing w:after="240"/>
                              <w:jc w:val="center"/>
                              <w:rPr>
                                <w:rFonts w:asciiTheme="majorHAnsi" w:eastAsiaTheme="majorEastAsia" w:hAnsiTheme="majorHAnsi" w:cstheme="majorBidi"/>
                                <w:b/>
                                <w:caps/>
                                <w:color w:val="191919" w:themeColor="text1" w:themeTint="E6"/>
                                <w:sz w:val="24"/>
                                <w:szCs w:val="24"/>
                              </w:rPr>
                            </w:pPr>
                            <w:r w:rsidRPr="00BB0755">
                              <w:rPr>
                                <w:rFonts w:asciiTheme="majorHAnsi" w:eastAsiaTheme="majorEastAsia" w:hAnsiTheme="majorHAnsi" w:cstheme="majorBidi"/>
                                <w:b/>
                                <w:caps/>
                                <w:color w:val="191919" w:themeColor="text1" w:themeTint="E6"/>
                                <w:sz w:val="24"/>
                                <w:szCs w:val="24"/>
                              </w:rPr>
                              <w:t>Education</w:t>
                            </w:r>
                          </w:p>
                          <w:p w14:paraId="69DFB249" w14:textId="73EEB0F5" w:rsidR="00924A4F" w:rsidRPr="00924A4F" w:rsidRDefault="00924A4F" w:rsidP="00924A4F">
                            <w:pPr>
                              <w:spacing w:line="264" w:lineRule="exact"/>
                              <w:rPr>
                                <w:rFonts w:asciiTheme="majorHAnsi" w:eastAsia="Times New Roman" w:hAnsiTheme="majorHAnsi" w:cs="Times New Roman"/>
                                <w:sz w:val="24"/>
                              </w:rPr>
                            </w:pPr>
                            <w:r w:rsidRPr="00924A4F">
                              <w:rPr>
                                <w:rFonts w:asciiTheme="majorHAnsi" w:eastAsia="Times New Roman" w:hAnsiTheme="majorHAnsi" w:cs="Times New Roman"/>
                                <w:sz w:val="24"/>
                              </w:rPr>
                              <w:t>University Wales Saint trinity David</w:t>
                            </w:r>
                          </w:p>
                          <w:p w14:paraId="45C7825F" w14:textId="4057210F" w:rsidR="00924A4F" w:rsidRPr="00924A4F" w:rsidRDefault="00924A4F" w:rsidP="00924A4F">
                            <w:pPr>
                              <w:spacing w:line="264" w:lineRule="exact"/>
                              <w:rPr>
                                <w:rFonts w:asciiTheme="majorHAnsi" w:eastAsia="Times New Roman" w:hAnsiTheme="majorHAnsi" w:cs="Times New Roman"/>
                                <w:b/>
                                <w:sz w:val="24"/>
                                <w:szCs w:val="24"/>
                              </w:rPr>
                            </w:pPr>
                            <w:r w:rsidRPr="00924A4F">
                              <w:rPr>
                                <w:rFonts w:asciiTheme="majorHAnsi" w:eastAsia="Times New Roman" w:hAnsiTheme="majorHAnsi" w:cs="Times New Roman"/>
                                <w:b/>
                              </w:rPr>
                              <w:t>June</w:t>
                            </w:r>
                            <w:r>
                              <w:rPr>
                                <w:rFonts w:asciiTheme="majorHAnsi" w:eastAsia="Times New Roman" w:hAnsiTheme="majorHAnsi" w:cs="Times New Roman"/>
                                <w:b/>
                              </w:rPr>
                              <w:t xml:space="preserve"> </w:t>
                            </w:r>
                            <w:r w:rsidRPr="00924A4F">
                              <w:rPr>
                                <w:rFonts w:asciiTheme="majorHAnsi" w:eastAsia="Times New Roman" w:hAnsiTheme="majorHAnsi" w:cs="Times New Roman"/>
                                <w:b/>
                              </w:rPr>
                              <w:t>17 – current</w:t>
                            </w:r>
                          </w:p>
                          <w:p w14:paraId="11E146EA" w14:textId="784FE408" w:rsidR="00924A4F" w:rsidRPr="00924A4F" w:rsidRDefault="00924A4F" w:rsidP="00924A4F">
                            <w:pPr>
                              <w:spacing w:line="264" w:lineRule="exact"/>
                              <w:rPr>
                                <w:rFonts w:asciiTheme="majorHAnsi" w:eastAsia="Times New Roman" w:hAnsiTheme="majorHAnsi" w:cs="Times New Roman"/>
                              </w:rPr>
                            </w:pPr>
                            <w:r w:rsidRPr="00924A4F">
                              <w:rPr>
                                <w:rFonts w:asciiTheme="majorHAnsi" w:eastAsia="Times New Roman" w:hAnsiTheme="majorHAnsi" w:cs="Times New Roman"/>
                                <w:sz w:val="24"/>
                                <w:szCs w:val="24"/>
                              </w:rPr>
                              <w:t>Business Management</w:t>
                            </w:r>
                            <w:r w:rsidRPr="00924A4F">
                              <w:rPr>
                                <w:rFonts w:asciiTheme="majorHAnsi" w:eastAsia="Times New Roman" w:hAnsiTheme="majorHAnsi" w:cs="Times New Roman"/>
                              </w:rPr>
                              <w:t xml:space="preserve"> BA Hons</w:t>
                            </w:r>
                          </w:p>
                          <w:p w14:paraId="0A6A2EAA" w14:textId="77777777" w:rsidR="00924A4F" w:rsidRPr="00924A4F" w:rsidRDefault="00924A4F" w:rsidP="00924A4F">
                            <w:pPr>
                              <w:spacing w:line="264" w:lineRule="exact"/>
                              <w:rPr>
                                <w:rFonts w:asciiTheme="majorHAnsi" w:eastAsia="Times New Roman" w:hAnsiTheme="majorHAnsi" w:cs="Times New Roman"/>
                                <w:sz w:val="24"/>
                              </w:rPr>
                            </w:pPr>
                          </w:p>
                          <w:p w14:paraId="268CF751" w14:textId="77777777" w:rsidR="00924A4F" w:rsidRPr="00924A4F" w:rsidRDefault="00924A4F" w:rsidP="00924A4F">
                            <w:pPr>
                              <w:spacing w:line="0" w:lineRule="atLeast"/>
                              <w:rPr>
                                <w:rFonts w:asciiTheme="majorHAnsi" w:eastAsia="Berlin Sans FB" w:hAnsiTheme="majorHAnsi" w:cs="Times New Roman"/>
                                <w:sz w:val="24"/>
                              </w:rPr>
                            </w:pPr>
                            <w:proofErr w:type="spellStart"/>
                            <w:r w:rsidRPr="00924A4F">
                              <w:rPr>
                                <w:rFonts w:asciiTheme="majorHAnsi" w:eastAsia="Berlin Sans FB" w:hAnsiTheme="majorHAnsi" w:cs="Times New Roman"/>
                                <w:sz w:val="24"/>
                              </w:rPr>
                              <w:t>Gaynes</w:t>
                            </w:r>
                            <w:proofErr w:type="spellEnd"/>
                            <w:r w:rsidRPr="00924A4F">
                              <w:rPr>
                                <w:rFonts w:asciiTheme="majorHAnsi" w:eastAsia="Berlin Sans FB" w:hAnsiTheme="majorHAnsi" w:cs="Times New Roman"/>
                                <w:sz w:val="24"/>
                              </w:rPr>
                              <w:t xml:space="preserve"> Language College</w:t>
                            </w:r>
                          </w:p>
                          <w:p w14:paraId="08F8A3D0" w14:textId="77777777" w:rsidR="00924A4F" w:rsidRPr="00924A4F" w:rsidRDefault="00924A4F" w:rsidP="00924A4F">
                            <w:pPr>
                              <w:spacing w:line="2" w:lineRule="exact"/>
                              <w:rPr>
                                <w:rFonts w:asciiTheme="majorHAnsi" w:eastAsia="Times New Roman" w:hAnsiTheme="majorHAnsi" w:cs="Times New Roman"/>
                              </w:rPr>
                            </w:pPr>
                          </w:p>
                          <w:p w14:paraId="45B11DAE" w14:textId="2E014324" w:rsidR="00924A4F" w:rsidRPr="00924A4F" w:rsidRDefault="00924A4F" w:rsidP="00924A4F">
                            <w:pPr>
                              <w:spacing w:line="239" w:lineRule="auto"/>
                              <w:rPr>
                                <w:rFonts w:asciiTheme="majorHAnsi" w:eastAsia="Berlin Sans FB" w:hAnsiTheme="majorHAnsi" w:cs="Times New Roman"/>
                                <w:b/>
                              </w:rPr>
                            </w:pPr>
                            <w:r w:rsidRPr="00924A4F">
                              <w:rPr>
                                <w:rFonts w:asciiTheme="majorHAnsi" w:eastAsia="Berlin Sans FB" w:hAnsiTheme="majorHAnsi" w:cs="Times New Roman"/>
                                <w:b/>
                              </w:rPr>
                              <w:t>September 01 – June 06</w:t>
                            </w:r>
                          </w:p>
                          <w:tbl>
                            <w:tblPr>
                              <w:tblW w:w="0" w:type="auto"/>
                              <w:tblLayout w:type="fixed"/>
                              <w:tblCellMar>
                                <w:left w:w="0" w:type="dxa"/>
                                <w:right w:w="0" w:type="dxa"/>
                              </w:tblCellMar>
                              <w:tblLook w:val="0000" w:firstRow="0" w:lastRow="0" w:firstColumn="0" w:lastColumn="0" w:noHBand="0" w:noVBand="0"/>
                            </w:tblPr>
                            <w:tblGrid>
                              <w:gridCol w:w="2420"/>
                              <w:gridCol w:w="940"/>
                              <w:gridCol w:w="940"/>
                            </w:tblGrid>
                            <w:tr w:rsidR="00924A4F" w:rsidRPr="00924A4F" w14:paraId="201B2280" w14:textId="77777777" w:rsidTr="00F74E69">
                              <w:trPr>
                                <w:trHeight w:val="264"/>
                              </w:trPr>
                              <w:tc>
                                <w:tcPr>
                                  <w:tcW w:w="2420" w:type="dxa"/>
                                  <w:shd w:val="clear" w:color="auto" w:fill="auto"/>
                                  <w:vAlign w:val="bottom"/>
                                </w:tcPr>
                                <w:p w14:paraId="36CC821D"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9 GCSE’s</w:t>
                                  </w:r>
                                </w:p>
                              </w:tc>
                              <w:tc>
                                <w:tcPr>
                                  <w:tcW w:w="940" w:type="dxa"/>
                                </w:tcPr>
                                <w:p w14:paraId="5EA86D92" w14:textId="77777777" w:rsidR="00924A4F" w:rsidRPr="00924A4F" w:rsidRDefault="00924A4F" w:rsidP="00924A4F">
                                  <w:pPr>
                                    <w:spacing w:line="0" w:lineRule="atLeast"/>
                                    <w:rPr>
                                      <w:rFonts w:asciiTheme="majorHAnsi" w:eastAsia="Times New Roman" w:hAnsiTheme="majorHAnsi" w:cs="Times New Roman"/>
                                      <w:sz w:val="22"/>
                                    </w:rPr>
                                  </w:pPr>
                                </w:p>
                              </w:tc>
                              <w:tc>
                                <w:tcPr>
                                  <w:tcW w:w="940" w:type="dxa"/>
                                  <w:shd w:val="clear" w:color="auto" w:fill="auto"/>
                                  <w:vAlign w:val="bottom"/>
                                </w:tcPr>
                                <w:p w14:paraId="7E806E79" w14:textId="77777777" w:rsidR="00924A4F" w:rsidRPr="00924A4F" w:rsidRDefault="00924A4F" w:rsidP="00924A4F">
                                  <w:pPr>
                                    <w:spacing w:line="0" w:lineRule="atLeast"/>
                                    <w:rPr>
                                      <w:rFonts w:asciiTheme="majorHAnsi" w:eastAsia="Times New Roman" w:hAnsiTheme="majorHAnsi" w:cs="Times New Roman"/>
                                      <w:sz w:val="22"/>
                                    </w:rPr>
                                  </w:pPr>
                                </w:p>
                              </w:tc>
                            </w:tr>
                          </w:tbl>
                          <w:p w14:paraId="4C075CCB" w14:textId="77777777" w:rsidR="00924A4F" w:rsidRPr="00924A4F" w:rsidRDefault="00924A4F" w:rsidP="00924A4F">
                            <w:pPr>
                              <w:rPr>
                                <w:rFonts w:asciiTheme="majorHAnsi" w:hAnsiTheme="majorHAnsi"/>
                              </w:rPr>
                            </w:pPr>
                          </w:p>
                          <w:p w14:paraId="517FBED9" w14:textId="77777777" w:rsidR="00924A4F" w:rsidRPr="00924A4F" w:rsidRDefault="00924A4F" w:rsidP="00924A4F">
                            <w:pPr>
                              <w:spacing w:line="0" w:lineRule="atLeast"/>
                              <w:rPr>
                                <w:rFonts w:asciiTheme="majorHAnsi" w:eastAsia="Berlin Sans FB" w:hAnsiTheme="majorHAnsi" w:cs="Times New Roman"/>
                                <w:b/>
                                <w:sz w:val="24"/>
                                <w:u w:val="single"/>
                              </w:rPr>
                            </w:pPr>
                            <w:r w:rsidRPr="00924A4F">
                              <w:rPr>
                                <w:rFonts w:asciiTheme="majorHAnsi" w:eastAsia="Berlin Sans FB" w:hAnsiTheme="majorHAnsi" w:cs="Times New Roman"/>
                                <w:b/>
                                <w:sz w:val="24"/>
                                <w:u w:val="single"/>
                              </w:rPr>
                              <w:t>Professional certificates</w:t>
                            </w:r>
                          </w:p>
                          <w:p w14:paraId="2CC96246" w14:textId="77777777" w:rsidR="00924A4F" w:rsidRPr="00924A4F" w:rsidRDefault="00924A4F" w:rsidP="00924A4F">
                            <w:pPr>
                              <w:spacing w:line="236" w:lineRule="exact"/>
                              <w:rPr>
                                <w:rFonts w:asciiTheme="majorHAnsi" w:eastAsia="Times New Roman" w:hAnsiTheme="majorHAnsi" w:cs="Times New Roman"/>
                              </w:rPr>
                            </w:pPr>
                          </w:p>
                          <w:p w14:paraId="44CBF04B" w14:textId="77777777" w:rsidR="00924A4F" w:rsidRPr="00924A4F" w:rsidRDefault="00924A4F" w:rsidP="00924A4F">
                            <w:pPr>
                              <w:spacing w:line="0" w:lineRule="atLeast"/>
                              <w:rPr>
                                <w:rFonts w:asciiTheme="majorHAnsi" w:eastAsia="Berlin Sans FB" w:hAnsiTheme="majorHAnsi" w:cs="Times New Roman"/>
                                <w:sz w:val="24"/>
                              </w:rPr>
                            </w:pPr>
                            <w:proofErr w:type="spellStart"/>
                            <w:r w:rsidRPr="00924A4F">
                              <w:rPr>
                                <w:rFonts w:asciiTheme="majorHAnsi" w:eastAsia="Berlin Sans FB" w:hAnsiTheme="majorHAnsi" w:cs="Times New Roman"/>
                                <w:sz w:val="24"/>
                              </w:rPr>
                              <w:t>Learndirect</w:t>
                            </w:r>
                            <w:proofErr w:type="spellEnd"/>
                          </w:p>
                          <w:p w14:paraId="5ECE576B" w14:textId="77777777" w:rsidR="00924A4F" w:rsidRPr="00924A4F" w:rsidRDefault="00924A4F" w:rsidP="00924A4F">
                            <w:pPr>
                              <w:spacing w:line="2" w:lineRule="exact"/>
                              <w:rPr>
                                <w:rFonts w:asciiTheme="majorHAnsi" w:eastAsia="Times New Roman" w:hAnsiTheme="majorHAnsi" w:cs="Times New Roman"/>
                              </w:rPr>
                            </w:pPr>
                          </w:p>
                          <w:p w14:paraId="2CFC8C79" w14:textId="2BF2BE2A" w:rsidR="00924A4F" w:rsidRPr="00924A4F" w:rsidRDefault="00924A4F" w:rsidP="00924A4F">
                            <w:pPr>
                              <w:spacing w:line="0" w:lineRule="atLeast"/>
                              <w:rPr>
                                <w:rFonts w:asciiTheme="majorHAnsi" w:eastAsia="Berlin Sans FB" w:hAnsiTheme="majorHAnsi" w:cs="Times New Roman"/>
                                <w:b/>
                              </w:rPr>
                            </w:pPr>
                            <w:r w:rsidRPr="00924A4F">
                              <w:rPr>
                                <w:rFonts w:asciiTheme="majorHAnsi" w:eastAsia="Berlin Sans FB" w:hAnsiTheme="majorHAnsi" w:cs="Times New Roman"/>
                                <w:b/>
                              </w:rPr>
                              <w:t>May 17</w:t>
                            </w:r>
                          </w:p>
                          <w:p w14:paraId="6FA5C74F" w14:textId="645AD3C4" w:rsidR="00924A4F" w:rsidRPr="00924A4F" w:rsidRDefault="00924A4F" w:rsidP="00924A4F">
                            <w:pPr>
                              <w:spacing w:line="0" w:lineRule="atLeast"/>
                              <w:rPr>
                                <w:rFonts w:asciiTheme="majorHAnsi" w:eastAsia="Berlin Sans FB" w:hAnsiTheme="majorHAnsi" w:cs="Times New Roman"/>
                                <w:sz w:val="24"/>
                              </w:rPr>
                            </w:pPr>
                            <w:r>
                              <w:rPr>
                                <w:rFonts w:asciiTheme="majorHAnsi" w:eastAsia="Berlin Sans FB" w:hAnsiTheme="majorHAnsi" w:cs="Times New Roman"/>
                                <w:sz w:val="24"/>
                              </w:rPr>
                              <w:t>C</w:t>
                            </w:r>
                            <w:r w:rsidRPr="00924A4F">
                              <w:rPr>
                                <w:rFonts w:asciiTheme="majorHAnsi" w:eastAsia="Berlin Sans FB" w:hAnsiTheme="majorHAnsi" w:cs="Times New Roman"/>
                                <w:sz w:val="24"/>
                              </w:rPr>
                              <w:t>ustomer service EL3</w:t>
                            </w:r>
                          </w:p>
                          <w:p w14:paraId="45DC1B3C" w14:textId="77777777" w:rsidR="00924A4F" w:rsidRPr="00924A4F" w:rsidRDefault="00924A4F" w:rsidP="00924A4F">
                            <w:pPr>
                              <w:spacing w:line="267" w:lineRule="exact"/>
                              <w:rPr>
                                <w:rFonts w:asciiTheme="majorHAnsi" w:eastAsia="Times New Roman" w:hAnsiTheme="majorHAnsi" w:cs="Times New Roman"/>
                              </w:rPr>
                            </w:pPr>
                          </w:p>
                          <w:p w14:paraId="280D9840"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Flow Hospitality Training</w:t>
                            </w:r>
                          </w:p>
                          <w:p w14:paraId="2C96A5B8" w14:textId="77777777" w:rsidR="00924A4F" w:rsidRPr="00924A4F" w:rsidRDefault="00924A4F" w:rsidP="00924A4F">
                            <w:pPr>
                              <w:spacing w:line="2" w:lineRule="exact"/>
                              <w:rPr>
                                <w:rFonts w:asciiTheme="majorHAnsi" w:eastAsia="Times New Roman" w:hAnsiTheme="majorHAnsi" w:cs="Times New Roman"/>
                              </w:rPr>
                            </w:pPr>
                          </w:p>
                          <w:p w14:paraId="2A604ED9" w14:textId="3E3B8AFA" w:rsidR="00924A4F" w:rsidRPr="00924A4F" w:rsidRDefault="00924A4F" w:rsidP="00924A4F">
                            <w:pPr>
                              <w:spacing w:line="0" w:lineRule="atLeast"/>
                              <w:rPr>
                                <w:rFonts w:asciiTheme="majorHAnsi" w:eastAsia="Times New Roman" w:hAnsiTheme="majorHAnsi" w:cs="Times New Roman"/>
                                <w:b/>
                              </w:rPr>
                            </w:pPr>
                            <w:r w:rsidRPr="00924A4F">
                              <w:rPr>
                                <w:rFonts w:asciiTheme="majorHAnsi" w:eastAsia="Berlin Sans FB" w:hAnsiTheme="majorHAnsi" w:cs="Times New Roman"/>
                                <w:b/>
                              </w:rPr>
                              <w:t>May 17</w:t>
                            </w:r>
                          </w:p>
                          <w:p w14:paraId="4BBDADDA"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Health &amp; Safety</w:t>
                            </w:r>
                          </w:p>
                          <w:p w14:paraId="46C367ED" w14:textId="77777777" w:rsidR="00924A4F" w:rsidRPr="00924A4F" w:rsidRDefault="00924A4F" w:rsidP="00924A4F">
                            <w:pPr>
                              <w:spacing w:line="1" w:lineRule="exact"/>
                              <w:rPr>
                                <w:rFonts w:asciiTheme="majorHAnsi" w:eastAsia="Times New Roman" w:hAnsiTheme="majorHAnsi" w:cs="Times New Roman"/>
                              </w:rPr>
                            </w:pPr>
                          </w:p>
                          <w:p w14:paraId="5176BFDF"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Food Allergens</w:t>
                            </w:r>
                          </w:p>
                          <w:p w14:paraId="53ABA082" w14:textId="77777777" w:rsidR="00924A4F" w:rsidRPr="00924A4F" w:rsidRDefault="00924A4F" w:rsidP="00924A4F">
                            <w:pPr>
                              <w:spacing w:line="2" w:lineRule="exact"/>
                              <w:rPr>
                                <w:rFonts w:asciiTheme="majorHAnsi" w:eastAsia="Times New Roman" w:hAnsiTheme="majorHAnsi" w:cs="Times New Roman"/>
                              </w:rPr>
                            </w:pPr>
                          </w:p>
                          <w:p w14:paraId="7A39748A"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Food Safety level 1</w:t>
                            </w:r>
                          </w:p>
                          <w:p w14:paraId="0938BFC2" w14:textId="77777777" w:rsidR="00924A4F" w:rsidRPr="00924A4F" w:rsidRDefault="00924A4F" w:rsidP="00924A4F">
                            <w:pPr>
                              <w:spacing w:line="0" w:lineRule="atLeast"/>
                              <w:rPr>
                                <w:rFonts w:asciiTheme="majorHAnsi" w:eastAsia="Berlin Sans FB" w:hAnsiTheme="majorHAnsi" w:cs="Times New Roman"/>
                                <w:sz w:val="24"/>
                              </w:rPr>
                            </w:pPr>
                          </w:p>
                          <w:p w14:paraId="61211F0F"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Twickenham Stadium</w:t>
                            </w:r>
                          </w:p>
                          <w:p w14:paraId="4EB17B62" w14:textId="07745768" w:rsidR="00924A4F" w:rsidRPr="00924A4F" w:rsidRDefault="00BB0755" w:rsidP="00924A4F">
                            <w:pPr>
                              <w:spacing w:line="0" w:lineRule="atLeast"/>
                              <w:rPr>
                                <w:rFonts w:asciiTheme="majorHAnsi" w:eastAsia="Berlin Sans FB" w:hAnsiTheme="majorHAnsi" w:cs="Times New Roman"/>
                                <w:b/>
                              </w:rPr>
                            </w:pPr>
                            <w:r w:rsidRPr="00924A4F">
                              <w:rPr>
                                <w:rFonts w:asciiTheme="majorHAnsi" w:eastAsia="Berlin Sans FB" w:hAnsiTheme="majorHAnsi" w:cs="Times New Roman"/>
                                <w:b/>
                              </w:rPr>
                              <w:t xml:space="preserve">August </w:t>
                            </w:r>
                            <w:r>
                              <w:rPr>
                                <w:rFonts w:asciiTheme="majorHAnsi" w:eastAsia="Berlin Sans FB" w:hAnsiTheme="majorHAnsi" w:cs="Times New Roman"/>
                                <w:b/>
                              </w:rPr>
                              <w:t>17</w:t>
                            </w:r>
                          </w:p>
                          <w:p w14:paraId="09D73EE3" w14:textId="669A8461"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Spectator safety Level 2</w:t>
                            </w:r>
                          </w:p>
                          <w:p w14:paraId="09F5CED7" w14:textId="463DCD6A" w:rsidR="00924A4F" w:rsidRPr="00924A4F" w:rsidRDefault="00924A4F" w:rsidP="00924A4F">
                            <w:pPr>
                              <w:rPr>
                                <w:rFonts w:asciiTheme="majorHAnsi" w:hAnsiTheme="majorHAnsi"/>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31166446" id="Text Box 141" o:spid="_x0000_s1029" type="#_x0000_t202" style="position:absolute;left:0;text-align:left;margin-left:292.5pt;margin-top:4.5pt;width:155.4pt;height:681.9pt;z-index:251651584;visibility:visible;mso-wrap-style:square;mso-width-percent:350;mso-height-percent:0;mso-wrap-distance-left:18pt;mso-wrap-distance-top:0;mso-wrap-distance-right:18pt;mso-wrap-distance-bottom:0;mso-position-horizontal:absolute;mso-position-horizontal-relative:margin;mso-position-vertical:absolute;mso-position-vertical-relative:text;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" fillcolor="white [3212]" strokecolor="white [3212]" strokeweight=".25pt">
                <v:shadow on="t" color="#c0504d [3205]" origin=".5" offset="-1.5pt,0"/>
                <v:textbox inset="18pt,10.8pt,0,10.8pt">
                  <w:txbxContent>
                    <w:p w14:paraId="6CD401B3" w14:textId="5D84BF5F" w:rsidR="00E77E35" w:rsidRDefault="00BB0755" w:rsidP="0027260B">
                      <w:pPr>
                        <w:spacing w:after="240"/>
                        <w:jc w:val="center"/>
                        <w:rPr>
                          <w:rFonts w:asciiTheme="majorHAnsi" w:eastAsiaTheme="majorEastAsia" w:hAnsiTheme="majorHAnsi" w:cstheme="majorBidi"/>
                          <w:b/>
                          <w:caps/>
                          <w:color w:val="191919" w:themeColor="text1" w:themeTint="E6"/>
                          <w:sz w:val="24"/>
                          <w:szCs w:val="24"/>
                        </w:rPr>
                      </w:pPr>
                      <w:r w:rsidRPr="00BB0755">
                        <w:rPr>
                          <w:rFonts w:asciiTheme="majorHAnsi" w:eastAsiaTheme="majorEastAsia" w:hAnsiTheme="majorHAnsi" w:cstheme="majorBidi"/>
                          <w:b/>
                          <w:caps/>
                          <w:color w:val="191919" w:themeColor="text1" w:themeTint="E6"/>
                          <w:sz w:val="24"/>
                          <w:szCs w:val="24"/>
                        </w:rPr>
                        <w:t>Education</w:t>
                      </w:r>
                    </w:p>
                    <w:p w14:paraId="69DFB249" w14:textId="73EEB0F5" w:rsidR="00924A4F" w:rsidRPr="00924A4F" w:rsidRDefault="00924A4F" w:rsidP="00924A4F">
                      <w:pPr>
                        <w:spacing w:line="264" w:lineRule="exact"/>
                        <w:rPr>
                          <w:rFonts w:asciiTheme="majorHAnsi" w:eastAsia="Times New Roman" w:hAnsiTheme="majorHAnsi" w:cs="Times New Roman"/>
                          <w:sz w:val="24"/>
                        </w:rPr>
                      </w:pPr>
                      <w:r w:rsidRPr="00924A4F">
                        <w:rPr>
                          <w:rFonts w:asciiTheme="majorHAnsi" w:eastAsia="Times New Roman" w:hAnsiTheme="majorHAnsi" w:cs="Times New Roman"/>
                          <w:sz w:val="24"/>
                        </w:rPr>
                        <w:t>University Wales Saint trinity David</w:t>
                      </w:r>
                    </w:p>
                    <w:p w14:paraId="45C7825F" w14:textId="4057210F" w:rsidR="00924A4F" w:rsidRPr="00924A4F" w:rsidRDefault="00924A4F" w:rsidP="00924A4F">
                      <w:pPr>
                        <w:spacing w:line="264" w:lineRule="exact"/>
                        <w:rPr>
                          <w:rFonts w:asciiTheme="majorHAnsi" w:eastAsia="Times New Roman" w:hAnsiTheme="majorHAnsi" w:cs="Times New Roman"/>
                          <w:b/>
                          <w:sz w:val="24"/>
                          <w:szCs w:val="24"/>
                        </w:rPr>
                      </w:pPr>
                      <w:r w:rsidRPr="00924A4F">
                        <w:rPr>
                          <w:rFonts w:asciiTheme="majorHAnsi" w:eastAsia="Times New Roman" w:hAnsiTheme="majorHAnsi" w:cs="Times New Roman"/>
                          <w:b/>
                        </w:rPr>
                        <w:t>June</w:t>
                      </w:r>
                      <w:r>
                        <w:rPr>
                          <w:rFonts w:asciiTheme="majorHAnsi" w:eastAsia="Times New Roman" w:hAnsiTheme="majorHAnsi" w:cs="Times New Roman"/>
                          <w:b/>
                        </w:rPr>
                        <w:t xml:space="preserve"> </w:t>
                      </w:r>
                      <w:r w:rsidRPr="00924A4F">
                        <w:rPr>
                          <w:rFonts w:asciiTheme="majorHAnsi" w:eastAsia="Times New Roman" w:hAnsiTheme="majorHAnsi" w:cs="Times New Roman"/>
                          <w:b/>
                        </w:rPr>
                        <w:t>17 – current</w:t>
                      </w:r>
                    </w:p>
                    <w:p w14:paraId="11E146EA" w14:textId="784FE408" w:rsidR="00924A4F" w:rsidRPr="00924A4F" w:rsidRDefault="00924A4F" w:rsidP="00924A4F">
                      <w:pPr>
                        <w:spacing w:line="264" w:lineRule="exact"/>
                        <w:rPr>
                          <w:rFonts w:asciiTheme="majorHAnsi" w:eastAsia="Times New Roman" w:hAnsiTheme="majorHAnsi" w:cs="Times New Roman"/>
                        </w:rPr>
                      </w:pPr>
                      <w:r w:rsidRPr="00924A4F">
                        <w:rPr>
                          <w:rFonts w:asciiTheme="majorHAnsi" w:eastAsia="Times New Roman" w:hAnsiTheme="majorHAnsi" w:cs="Times New Roman"/>
                          <w:sz w:val="24"/>
                          <w:szCs w:val="24"/>
                        </w:rPr>
                        <w:t>Business Management</w:t>
                      </w:r>
                      <w:r w:rsidRPr="00924A4F">
                        <w:rPr>
                          <w:rFonts w:asciiTheme="majorHAnsi" w:eastAsia="Times New Roman" w:hAnsiTheme="majorHAnsi" w:cs="Times New Roman"/>
                        </w:rPr>
                        <w:t xml:space="preserve"> BA Hons</w:t>
                      </w:r>
                    </w:p>
                    <w:p w14:paraId="0A6A2EAA" w14:textId="77777777" w:rsidR="00924A4F" w:rsidRPr="00924A4F" w:rsidRDefault="00924A4F" w:rsidP="00924A4F">
                      <w:pPr>
                        <w:spacing w:line="264" w:lineRule="exact"/>
                        <w:rPr>
                          <w:rFonts w:asciiTheme="majorHAnsi" w:eastAsia="Times New Roman" w:hAnsiTheme="majorHAnsi" w:cs="Times New Roman"/>
                          <w:sz w:val="24"/>
                        </w:rPr>
                      </w:pPr>
                    </w:p>
                    <w:p w14:paraId="268CF751" w14:textId="77777777" w:rsidR="00924A4F" w:rsidRPr="00924A4F" w:rsidRDefault="00924A4F" w:rsidP="00924A4F">
                      <w:pPr>
                        <w:spacing w:line="0" w:lineRule="atLeast"/>
                        <w:rPr>
                          <w:rFonts w:asciiTheme="majorHAnsi" w:eastAsia="Berlin Sans FB" w:hAnsiTheme="majorHAnsi" w:cs="Times New Roman"/>
                          <w:sz w:val="24"/>
                        </w:rPr>
                      </w:pPr>
                      <w:proofErr w:type="spellStart"/>
                      <w:r w:rsidRPr="00924A4F">
                        <w:rPr>
                          <w:rFonts w:asciiTheme="majorHAnsi" w:eastAsia="Berlin Sans FB" w:hAnsiTheme="majorHAnsi" w:cs="Times New Roman"/>
                          <w:sz w:val="24"/>
                        </w:rPr>
                        <w:t>Gaynes</w:t>
                      </w:r>
                      <w:proofErr w:type="spellEnd"/>
                      <w:r w:rsidRPr="00924A4F">
                        <w:rPr>
                          <w:rFonts w:asciiTheme="majorHAnsi" w:eastAsia="Berlin Sans FB" w:hAnsiTheme="majorHAnsi" w:cs="Times New Roman"/>
                          <w:sz w:val="24"/>
                        </w:rPr>
                        <w:t xml:space="preserve"> Language College</w:t>
                      </w:r>
                    </w:p>
                    <w:p w14:paraId="08F8A3D0" w14:textId="77777777" w:rsidR="00924A4F" w:rsidRPr="00924A4F" w:rsidRDefault="00924A4F" w:rsidP="00924A4F">
                      <w:pPr>
                        <w:spacing w:line="2" w:lineRule="exact"/>
                        <w:rPr>
                          <w:rFonts w:asciiTheme="majorHAnsi" w:eastAsia="Times New Roman" w:hAnsiTheme="majorHAnsi" w:cs="Times New Roman"/>
                        </w:rPr>
                      </w:pPr>
                    </w:p>
                    <w:p w14:paraId="45B11DAE" w14:textId="2E014324" w:rsidR="00924A4F" w:rsidRPr="00924A4F" w:rsidRDefault="00924A4F" w:rsidP="00924A4F">
                      <w:pPr>
                        <w:spacing w:line="239" w:lineRule="auto"/>
                        <w:rPr>
                          <w:rFonts w:asciiTheme="majorHAnsi" w:eastAsia="Berlin Sans FB" w:hAnsiTheme="majorHAnsi" w:cs="Times New Roman"/>
                          <w:b/>
                        </w:rPr>
                      </w:pPr>
                      <w:r w:rsidRPr="00924A4F">
                        <w:rPr>
                          <w:rFonts w:asciiTheme="majorHAnsi" w:eastAsia="Berlin Sans FB" w:hAnsiTheme="majorHAnsi" w:cs="Times New Roman"/>
                          <w:b/>
                        </w:rPr>
                        <w:t>September 01 – June 06</w:t>
                      </w:r>
                    </w:p>
                    <w:tbl>
                      <w:tblPr>
                        <w:tblW w:w="0" w:type="auto"/>
                        <w:tblLayout w:type="fixed"/>
                        <w:tblCellMar>
                          <w:left w:w="0" w:type="dxa"/>
                          <w:right w:w="0" w:type="dxa"/>
                        </w:tblCellMar>
                        <w:tblLook w:val="0000" w:firstRow="0" w:lastRow="0" w:firstColumn="0" w:lastColumn="0" w:noHBand="0" w:noVBand="0"/>
                      </w:tblPr>
                      <w:tblGrid>
                        <w:gridCol w:w="2420"/>
                        <w:gridCol w:w="940"/>
                        <w:gridCol w:w="940"/>
                      </w:tblGrid>
                      <w:tr w:rsidR="00924A4F" w:rsidRPr="00924A4F" w14:paraId="201B2280" w14:textId="77777777" w:rsidTr="00F74E69">
                        <w:trPr>
                          <w:trHeight w:val="264"/>
                        </w:trPr>
                        <w:tc>
                          <w:tcPr>
                            <w:tcW w:w="2420" w:type="dxa"/>
                            <w:shd w:val="clear" w:color="auto" w:fill="auto"/>
                            <w:vAlign w:val="bottom"/>
                          </w:tcPr>
                          <w:p w14:paraId="36CC821D"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9 GCSE’s</w:t>
                            </w:r>
                          </w:p>
                        </w:tc>
                        <w:tc>
                          <w:tcPr>
                            <w:tcW w:w="940" w:type="dxa"/>
                          </w:tcPr>
                          <w:p w14:paraId="5EA86D92" w14:textId="77777777" w:rsidR="00924A4F" w:rsidRPr="00924A4F" w:rsidRDefault="00924A4F" w:rsidP="00924A4F">
                            <w:pPr>
                              <w:spacing w:line="0" w:lineRule="atLeast"/>
                              <w:rPr>
                                <w:rFonts w:asciiTheme="majorHAnsi" w:eastAsia="Times New Roman" w:hAnsiTheme="majorHAnsi" w:cs="Times New Roman"/>
                                <w:sz w:val="22"/>
                              </w:rPr>
                            </w:pPr>
                          </w:p>
                        </w:tc>
                        <w:tc>
                          <w:tcPr>
                            <w:tcW w:w="940" w:type="dxa"/>
                            <w:shd w:val="clear" w:color="auto" w:fill="auto"/>
                            <w:vAlign w:val="bottom"/>
                          </w:tcPr>
                          <w:p w14:paraId="7E806E79" w14:textId="77777777" w:rsidR="00924A4F" w:rsidRPr="00924A4F" w:rsidRDefault="00924A4F" w:rsidP="00924A4F">
                            <w:pPr>
                              <w:spacing w:line="0" w:lineRule="atLeast"/>
                              <w:rPr>
                                <w:rFonts w:asciiTheme="majorHAnsi" w:eastAsia="Times New Roman" w:hAnsiTheme="majorHAnsi" w:cs="Times New Roman"/>
                                <w:sz w:val="22"/>
                              </w:rPr>
                            </w:pPr>
                          </w:p>
                        </w:tc>
                      </w:tr>
                    </w:tbl>
                    <w:p w14:paraId="4C075CCB" w14:textId="77777777" w:rsidR="00924A4F" w:rsidRPr="00924A4F" w:rsidRDefault="00924A4F" w:rsidP="00924A4F">
                      <w:pPr>
                        <w:rPr>
                          <w:rFonts w:asciiTheme="majorHAnsi" w:hAnsiTheme="majorHAnsi"/>
                        </w:rPr>
                      </w:pPr>
                    </w:p>
                    <w:p w14:paraId="517FBED9" w14:textId="77777777" w:rsidR="00924A4F" w:rsidRPr="00924A4F" w:rsidRDefault="00924A4F" w:rsidP="00924A4F">
                      <w:pPr>
                        <w:spacing w:line="0" w:lineRule="atLeast"/>
                        <w:rPr>
                          <w:rFonts w:asciiTheme="majorHAnsi" w:eastAsia="Berlin Sans FB" w:hAnsiTheme="majorHAnsi" w:cs="Times New Roman"/>
                          <w:b/>
                          <w:sz w:val="24"/>
                          <w:u w:val="single"/>
                        </w:rPr>
                      </w:pPr>
                      <w:r w:rsidRPr="00924A4F">
                        <w:rPr>
                          <w:rFonts w:asciiTheme="majorHAnsi" w:eastAsia="Berlin Sans FB" w:hAnsiTheme="majorHAnsi" w:cs="Times New Roman"/>
                          <w:b/>
                          <w:sz w:val="24"/>
                          <w:u w:val="single"/>
                        </w:rPr>
                        <w:t>Professional certificates</w:t>
                      </w:r>
                    </w:p>
                    <w:p w14:paraId="2CC96246" w14:textId="77777777" w:rsidR="00924A4F" w:rsidRPr="00924A4F" w:rsidRDefault="00924A4F" w:rsidP="00924A4F">
                      <w:pPr>
                        <w:spacing w:line="236" w:lineRule="exact"/>
                        <w:rPr>
                          <w:rFonts w:asciiTheme="majorHAnsi" w:eastAsia="Times New Roman" w:hAnsiTheme="majorHAnsi" w:cs="Times New Roman"/>
                        </w:rPr>
                      </w:pPr>
                    </w:p>
                    <w:p w14:paraId="44CBF04B" w14:textId="77777777" w:rsidR="00924A4F" w:rsidRPr="00924A4F" w:rsidRDefault="00924A4F" w:rsidP="00924A4F">
                      <w:pPr>
                        <w:spacing w:line="0" w:lineRule="atLeast"/>
                        <w:rPr>
                          <w:rFonts w:asciiTheme="majorHAnsi" w:eastAsia="Berlin Sans FB" w:hAnsiTheme="majorHAnsi" w:cs="Times New Roman"/>
                          <w:sz w:val="24"/>
                        </w:rPr>
                      </w:pPr>
                      <w:proofErr w:type="spellStart"/>
                      <w:r w:rsidRPr="00924A4F">
                        <w:rPr>
                          <w:rFonts w:asciiTheme="majorHAnsi" w:eastAsia="Berlin Sans FB" w:hAnsiTheme="majorHAnsi" w:cs="Times New Roman"/>
                          <w:sz w:val="24"/>
                        </w:rPr>
                        <w:t>Learndirect</w:t>
                      </w:r>
                      <w:proofErr w:type="spellEnd"/>
                    </w:p>
                    <w:p w14:paraId="5ECE576B" w14:textId="77777777" w:rsidR="00924A4F" w:rsidRPr="00924A4F" w:rsidRDefault="00924A4F" w:rsidP="00924A4F">
                      <w:pPr>
                        <w:spacing w:line="2" w:lineRule="exact"/>
                        <w:rPr>
                          <w:rFonts w:asciiTheme="majorHAnsi" w:eastAsia="Times New Roman" w:hAnsiTheme="majorHAnsi" w:cs="Times New Roman"/>
                        </w:rPr>
                      </w:pPr>
                    </w:p>
                    <w:p w14:paraId="2CFC8C79" w14:textId="2BF2BE2A" w:rsidR="00924A4F" w:rsidRPr="00924A4F" w:rsidRDefault="00924A4F" w:rsidP="00924A4F">
                      <w:pPr>
                        <w:spacing w:line="0" w:lineRule="atLeast"/>
                        <w:rPr>
                          <w:rFonts w:asciiTheme="majorHAnsi" w:eastAsia="Berlin Sans FB" w:hAnsiTheme="majorHAnsi" w:cs="Times New Roman"/>
                          <w:b/>
                        </w:rPr>
                      </w:pPr>
                      <w:r w:rsidRPr="00924A4F">
                        <w:rPr>
                          <w:rFonts w:asciiTheme="majorHAnsi" w:eastAsia="Berlin Sans FB" w:hAnsiTheme="majorHAnsi" w:cs="Times New Roman"/>
                          <w:b/>
                        </w:rPr>
                        <w:t>May 17</w:t>
                      </w:r>
                    </w:p>
                    <w:p w14:paraId="6FA5C74F" w14:textId="645AD3C4" w:rsidR="00924A4F" w:rsidRPr="00924A4F" w:rsidRDefault="00924A4F" w:rsidP="00924A4F">
                      <w:pPr>
                        <w:spacing w:line="0" w:lineRule="atLeast"/>
                        <w:rPr>
                          <w:rFonts w:asciiTheme="majorHAnsi" w:eastAsia="Berlin Sans FB" w:hAnsiTheme="majorHAnsi" w:cs="Times New Roman"/>
                          <w:sz w:val="24"/>
                        </w:rPr>
                      </w:pPr>
                      <w:r>
                        <w:rPr>
                          <w:rFonts w:asciiTheme="majorHAnsi" w:eastAsia="Berlin Sans FB" w:hAnsiTheme="majorHAnsi" w:cs="Times New Roman"/>
                          <w:sz w:val="24"/>
                        </w:rPr>
                        <w:t>C</w:t>
                      </w:r>
                      <w:r w:rsidRPr="00924A4F">
                        <w:rPr>
                          <w:rFonts w:asciiTheme="majorHAnsi" w:eastAsia="Berlin Sans FB" w:hAnsiTheme="majorHAnsi" w:cs="Times New Roman"/>
                          <w:sz w:val="24"/>
                        </w:rPr>
                        <w:t>ustomer service EL3</w:t>
                      </w:r>
                    </w:p>
                    <w:p w14:paraId="45DC1B3C" w14:textId="77777777" w:rsidR="00924A4F" w:rsidRPr="00924A4F" w:rsidRDefault="00924A4F" w:rsidP="00924A4F">
                      <w:pPr>
                        <w:spacing w:line="267" w:lineRule="exact"/>
                        <w:rPr>
                          <w:rFonts w:asciiTheme="majorHAnsi" w:eastAsia="Times New Roman" w:hAnsiTheme="majorHAnsi" w:cs="Times New Roman"/>
                        </w:rPr>
                      </w:pPr>
                    </w:p>
                    <w:p w14:paraId="280D9840"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Flow Hospitality Training</w:t>
                      </w:r>
                    </w:p>
                    <w:p w14:paraId="2C96A5B8" w14:textId="77777777" w:rsidR="00924A4F" w:rsidRPr="00924A4F" w:rsidRDefault="00924A4F" w:rsidP="00924A4F">
                      <w:pPr>
                        <w:spacing w:line="2" w:lineRule="exact"/>
                        <w:rPr>
                          <w:rFonts w:asciiTheme="majorHAnsi" w:eastAsia="Times New Roman" w:hAnsiTheme="majorHAnsi" w:cs="Times New Roman"/>
                        </w:rPr>
                      </w:pPr>
                    </w:p>
                    <w:p w14:paraId="2A604ED9" w14:textId="3E3B8AFA" w:rsidR="00924A4F" w:rsidRPr="00924A4F" w:rsidRDefault="00924A4F" w:rsidP="00924A4F">
                      <w:pPr>
                        <w:spacing w:line="0" w:lineRule="atLeast"/>
                        <w:rPr>
                          <w:rFonts w:asciiTheme="majorHAnsi" w:eastAsia="Times New Roman" w:hAnsiTheme="majorHAnsi" w:cs="Times New Roman"/>
                          <w:b/>
                        </w:rPr>
                      </w:pPr>
                      <w:r w:rsidRPr="00924A4F">
                        <w:rPr>
                          <w:rFonts w:asciiTheme="majorHAnsi" w:eastAsia="Berlin Sans FB" w:hAnsiTheme="majorHAnsi" w:cs="Times New Roman"/>
                          <w:b/>
                        </w:rPr>
                        <w:t>May 17</w:t>
                      </w:r>
                    </w:p>
                    <w:p w14:paraId="4BBDADDA"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Health &amp; Safety</w:t>
                      </w:r>
                    </w:p>
                    <w:p w14:paraId="46C367ED" w14:textId="77777777" w:rsidR="00924A4F" w:rsidRPr="00924A4F" w:rsidRDefault="00924A4F" w:rsidP="00924A4F">
                      <w:pPr>
                        <w:spacing w:line="1" w:lineRule="exact"/>
                        <w:rPr>
                          <w:rFonts w:asciiTheme="majorHAnsi" w:eastAsia="Times New Roman" w:hAnsiTheme="majorHAnsi" w:cs="Times New Roman"/>
                        </w:rPr>
                      </w:pPr>
                    </w:p>
                    <w:p w14:paraId="5176BFDF"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Food Allergens</w:t>
                      </w:r>
                    </w:p>
                    <w:p w14:paraId="53ABA082" w14:textId="77777777" w:rsidR="00924A4F" w:rsidRPr="00924A4F" w:rsidRDefault="00924A4F" w:rsidP="00924A4F">
                      <w:pPr>
                        <w:spacing w:line="2" w:lineRule="exact"/>
                        <w:rPr>
                          <w:rFonts w:asciiTheme="majorHAnsi" w:eastAsia="Times New Roman" w:hAnsiTheme="majorHAnsi" w:cs="Times New Roman"/>
                        </w:rPr>
                      </w:pPr>
                    </w:p>
                    <w:p w14:paraId="7A39748A"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Food Safety level 1</w:t>
                      </w:r>
                    </w:p>
                    <w:p w14:paraId="0938BFC2" w14:textId="77777777" w:rsidR="00924A4F" w:rsidRPr="00924A4F" w:rsidRDefault="00924A4F" w:rsidP="00924A4F">
                      <w:pPr>
                        <w:spacing w:line="0" w:lineRule="atLeast"/>
                        <w:rPr>
                          <w:rFonts w:asciiTheme="majorHAnsi" w:eastAsia="Berlin Sans FB" w:hAnsiTheme="majorHAnsi" w:cs="Times New Roman"/>
                          <w:sz w:val="24"/>
                        </w:rPr>
                      </w:pPr>
                    </w:p>
                    <w:p w14:paraId="61211F0F" w14:textId="77777777"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Twickenham Stadium</w:t>
                      </w:r>
                    </w:p>
                    <w:p w14:paraId="4EB17B62" w14:textId="07745768" w:rsidR="00924A4F" w:rsidRPr="00924A4F" w:rsidRDefault="00BB0755" w:rsidP="00924A4F">
                      <w:pPr>
                        <w:spacing w:line="0" w:lineRule="atLeast"/>
                        <w:rPr>
                          <w:rFonts w:asciiTheme="majorHAnsi" w:eastAsia="Berlin Sans FB" w:hAnsiTheme="majorHAnsi" w:cs="Times New Roman"/>
                          <w:b/>
                        </w:rPr>
                      </w:pPr>
                      <w:r w:rsidRPr="00924A4F">
                        <w:rPr>
                          <w:rFonts w:asciiTheme="majorHAnsi" w:eastAsia="Berlin Sans FB" w:hAnsiTheme="majorHAnsi" w:cs="Times New Roman"/>
                          <w:b/>
                        </w:rPr>
                        <w:t xml:space="preserve">August </w:t>
                      </w:r>
                      <w:r>
                        <w:rPr>
                          <w:rFonts w:asciiTheme="majorHAnsi" w:eastAsia="Berlin Sans FB" w:hAnsiTheme="majorHAnsi" w:cs="Times New Roman"/>
                          <w:b/>
                        </w:rPr>
                        <w:t>17</w:t>
                      </w:r>
                    </w:p>
                    <w:p w14:paraId="09D73EE3" w14:textId="669A8461" w:rsidR="00924A4F" w:rsidRPr="00924A4F" w:rsidRDefault="00924A4F" w:rsidP="00924A4F">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Spectator safety Level 2</w:t>
                      </w:r>
                    </w:p>
                    <w:p w14:paraId="09F5CED7" w14:textId="463DCD6A" w:rsidR="00924A4F" w:rsidRPr="00924A4F" w:rsidRDefault="00924A4F" w:rsidP="00924A4F">
                      <w:pPr>
                        <w:rPr>
                          <w:rFonts w:asciiTheme="majorHAnsi" w:hAnsiTheme="majorHAnsi"/>
                          <w:color w:val="808080" w:themeColor="background1" w:themeShade="80"/>
                        </w:rPr>
                      </w:pPr>
                    </w:p>
                  </w:txbxContent>
                </v:textbox>
                <w10:wrap type="square" anchorx="margin"/>
              </v:shape>
            </w:pict>
          </mc:Fallback>
        </mc:AlternateContent>
      </w:r>
    </w:p>
    <w:p w14:paraId="684A056F" w14:textId="15744A85" w:rsidR="00BB0755" w:rsidRPr="00924A4F" w:rsidRDefault="009D3208" w:rsidP="00BB0755">
      <w:pPr>
        <w:pBdr>
          <w:bottom w:val="single" w:sz="4" w:space="1" w:color="auto"/>
        </w:pBdr>
        <w:tabs>
          <w:tab w:val="left" w:pos="920"/>
        </w:tabs>
        <w:spacing w:line="233" w:lineRule="auto"/>
        <w:jc w:val="center"/>
        <w:rPr>
          <w:rStyle w:val="apple-converted-space"/>
          <w:rFonts w:asciiTheme="majorHAnsi" w:eastAsia="Arial" w:hAnsiTheme="majorHAnsi" w:cs="Times New Roman"/>
          <w:b/>
          <w:sz w:val="24"/>
          <w:szCs w:val="24"/>
        </w:rPr>
      </w:pPr>
      <w:r>
        <w:rPr>
          <w:rFonts w:asciiTheme="majorHAnsi" w:eastAsia="Arial" w:hAnsiTheme="majorHAnsi" w:cs="Times New Roman"/>
          <w:b/>
          <w:noProof/>
          <w:sz w:val="24"/>
          <w:szCs w:val="24"/>
        </w:rPr>
        <mc:AlternateContent>
          <mc:Choice Requires="wps">
            <w:drawing>
              <wp:anchor distT="0" distB="0" distL="114300" distR="114300" simplePos="0" relativeHeight="251653632" behindDoc="0" locked="0" layoutInCell="1" allowOverlap="1" wp14:anchorId="7F9165FF" wp14:editId="1BF6B4BD">
                <wp:simplePos x="0" y="0"/>
                <wp:positionH relativeFrom="column">
                  <wp:posOffset>3857625</wp:posOffset>
                </wp:positionH>
                <wp:positionV relativeFrom="paragraph">
                  <wp:posOffset>193040</wp:posOffset>
                </wp:positionV>
                <wp:extent cx="17907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1A24E4A" id="Straight Connector 1" o:spid="_x0000_s1026" style="position:absolute;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75pt,15.2pt" to="444.7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" strokecolor="black [3040]"/>
            </w:pict>
          </mc:Fallback>
        </mc:AlternateContent>
      </w:r>
      <w:r w:rsidR="00BB0755">
        <w:rPr>
          <w:rStyle w:val="apple-converted-space"/>
          <w:rFonts w:asciiTheme="majorHAnsi" w:eastAsia="Arial" w:hAnsiTheme="majorHAnsi" w:cs="Times New Roman"/>
          <w:b/>
          <w:sz w:val="24"/>
          <w:szCs w:val="24"/>
        </w:rPr>
        <w:t>EMPLOYMENT HISTORY</w:t>
      </w:r>
    </w:p>
    <w:p w14:paraId="61D6B64D" w14:textId="77777777" w:rsidR="00BB0755" w:rsidRDefault="00BB0755" w:rsidP="00BB0755">
      <w:pPr>
        <w:spacing w:line="0" w:lineRule="atLeast"/>
        <w:rPr>
          <w:rFonts w:asciiTheme="majorHAnsi" w:eastAsia="Berlin Sans FB" w:hAnsiTheme="majorHAnsi" w:cs="Times New Roman"/>
          <w:sz w:val="24"/>
        </w:rPr>
      </w:pPr>
    </w:p>
    <w:p w14:paraId="7EB06B79" w14:textId="7E198DC9" w:rsidR="00BB0755" w:rsidRPr="00924A4F" w:rsidRDefault="00BB0755" w:rsidP="00BB0755">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Dixon Carphone Warehouse</w:t>
      </w:r>
    </w:p>
    <w:p w14:paraId="51180042" w14:textId="77777777" w:rsidR="00BB0755" w:rsidRPr="00924A4F" w:rsidRDefault="00BB0755" w:rsidP="00BB0755">
      <w:pPr>
        <w:spacing w:line="1" w:lineRule="exact"/>
        <w:rPr>
          <w:rFonts w:asciiTheme="majorHAnsi" w:eastAsia="Times New Roman" w:hAnsiTheme="majorHAnsi" w:cs="Times New Roman"/>
        </w:rPr>
      </w:pPr>
    </w:p>
    <w:p w14:paraId="20CED532" w14:textId="77777777" w:rsidR="00BB0755" w:rsidRPr="00924A4F" w:rsidRDefault="00BB0755" w:rsidP="00BB0755">
      <w:pPr>
        <w:spacing w:line="0" w:lineRule="atLeast"/>
        <w:rPr>
          <w:rFonts w:asciiTheme="majorHAnsi" w:eastAsia="Berlin Sans FB" w:hAnsiTheme="majorHAnsi" w:cs="Times New Roman"/>
          <w:b/>
          <w:sz w:val="24"/>
        </w:rPr>
      </w:pPr>
      <w:r w:rsidRPr="00924A4F">
        <w:rPr>
          <w:rFonts w:asciiTheme="majorHAnsi" w:eastAsia="Berlin Sans FB" w:hAnsiTheme="majorHAnsi" w:cs="Times New Roman"/>
          <w:b/>
          <w:sz w:val="24"/>
        </w:rPr>
        <w:t>Sales Executive</w:t>
      </w:r>
    </w:p>
    <w:p w14:paraId="39D5A440" w14:textId="77777777" w:rsidR="00BB0755" w:rsidRPr="00924A4F" w:rsidRDefault="00BB0755" w:rsidP="00BB0755">
      <w:pPr>
        <w:spacing w:line="238" w:lineRule="auto"/>
        <w:rPr>
          <w:rFonts w:asciiTheme="majorHAnsi" w:eastAsia="Berlin Sans FB" w:hAnsiTheme="majorHAnsi" w:cs="Times New Roman"/>
        </w:rPr>
      </w:pPr>
      <w:r w:rsidRPr="00924A4F">
        <w:rPr>
          <w:rFonts w:asciiTheme="majorHAnsi" w:eastAsia="Berlin Sans FB" w:hAnsiTheme="majorHAnsi" w:cs="Times New Roman"/>
        </w:rPr>
        <w:t>Nov 17 - Current</w:t>
      </w:r>
    </w:p>
    <w:p w14:paraId="761780AD" w14:textId="77777777" w:rsidR="00BB0755" w:rsidRDefault="00BB0755" w:rsidP="00BB0755">
      <w:pPr>
        <w:spacing w:line="0" w:lineRule="atLeast"/>
        <w:rPr>
          <w:rFonts w:asciiTheme="majorHAnsi" w:eastAsia="Berlin Sans FB" w:hAnsiTheme="majorHAnsi" w:cs="Times New Roman"/>
          <w:sz w:val="24"/>
        </w:rPr>
      </w:pPr>
    </w:p>
    <w:p w14:paraId="5D645576" w14:textId="419B18E9" w:rsidR="00BB0755" w:rsidRPr="00924A4F" w:rsidRDefault="00BB0755" w:rsidP="00BB0755">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Freeman Events LTD</w:t>
      </w:r>
    </w:p>
    <w:p w14:paraId="6D2F78EA" w14:textId="77777777" w:rsidR="00BB0755" w:rsidRPr="00924A4F" w:rsidRDefault="00BB0755" w:rsidP="00BB0755">
      <w:pPr>
        <w:spacing w:line="0" w:lineRule="atLeast"/>
        <w:rPr>
          <w:rFonts w:asciiTheme="majorHAnsi" w:eastAsia="Berlin Sans FB" w:hAnsiTheme="majorHAnsi" w:cs="Times New Roman"/>
          <w:b/>
          <w:sz w:val="24"/>
        </w:rPr>
      </w:pPr>
      <w:r w:rsidRPr="00924A4F">
        <w:rPr>
          <w:rFonts w:asciiTheme="majorHAnsi" w:eastAsia="Berlin Sans FB" w:hAnsiTheme="majorHAnsi" w:cs="Times New Roman"/>
          <w:b/>
          <w:sz w:val="24"/>
        </w:rPr>
        <w:t>Event Staff</w:t>
      </w:r>
    </w:p>
    <w:p w14:paraId="513E9C2C" w14:textId="347EBF58" w:rsidR="00BB0755" w:rsidRPr="00924A4F" w:rsidRDefault="00BB0755" w:rsidP="00BB0755">
      <w:pPr>
        <w:spacing w:line="0" w:lineRule="atLeast"/>
        <w:rPr>
          <w:rFonts w:asciiTheme="majorHAnsi" w:eastAsia="Berlin Sans FB" w:hAnsiTheme="majorHAnsi" w:cs="Times New Roman"/>
        </w:rPr>
      </w:pPr>
      <w:r w:rsidRPr="00924A4F">
        <w:rPr>
          <w:rFonts w:asciiTheme="majorHAnsi" w:eastAsia="Berlin Sans FB" w:hAnsiTheme="majorHAnsi" w:cs="Times New Roman"/>
        </w:rPr>
        <w:t>May 17 – Current</w:t>
      </w:r>
    </w:p>
    <w:p w14:paraId="69FA24DD" w14:textId="2DE22FC2" w:rsidR="00BB0755" w:rsidRDefault="00BB0755" w:rsidP="00BB0755">
      <w:pPr>
        <w:spacing w:line="0" w:lineRule="atLeast"/>
        <w:rPr>
          <w:rFonts w:asciiTheme="majorHAnsi" w:eastAsia="Berlin Sans FB" w:hAnsiTheme="majorHAnsi" w:cs="Times New Roman"/>
          <w:sz w:val="24"/>
          <w:szCs w:val="24"/>
        </w:rPr>
      </w:pPr>
    </w:p>
    <w:p w14:paraId="4532C8C8" w14:textId="599B8C4D" w:rsidR="00BB0755" w:rsidRPr="00924A4F" w:rsidRDefault="00BB0755" w:rsidP="00BB0755">
      <w:pPr>
        <w:spacing w:line="0" w:lineRule="atLeast"/>
        <w:rPr>
          <w:rFonts w:asciiTheme="majorHAnsi" w:eastAsia="Berlin Sans FB" w:hAnsiTheme="majorHAnsi" w:cs="Times New Roman"/>
          <w:sz w:val="24"/>
        </w:rPr>
      </w:pPr>
      <w:r>
        <w:rPr>
          <w:rFonts w:asciiTheme="majorHAnsi" w:eastAsia="Berlin Sans FB" w:hAnsiTheme="majorHAnsi" w:cs="Times New Roman"/>
          <w:sz w:val="24"/>
        </w:rPr>
        <w:t>Richmond Athletics FC LTD</w:t>
      </w:r>
    </w:p>
    <w:p w14:paraId="484D7493" w14:textId="7D585C31" w:rsidR="00BB0755" w:rsidRPr="00924A4F" w:rsidRDefault="00BB0755" w:rsidP="00BB0755">
      <w:pPr>
        <w:spacing w:line="0" w:lineRule="atLeast"/>
        <w:rPr>
          <w:rFonts w:asciiTheme="majorHAnsi" w:eastAsia="Berlin Sans FB" w:hAnsiTheme="majorHAnsi" w:cs="Times New Roman"/>
          <w:b/>
          <w:sz w:val="24"/>
        </w:rPr>
      </w:pPr>
      <w:r>
        <w:rPr>
          <w:rFonts w:asciiTheme="majorHAnsi" w:eastAsia="Berlin Sans FB" w:hAnsiTheme="majorHAnsi" w:cs="Times New Roman"/>
          <w:b/>
          <w:sz w:val="24"/>
        </w:rPr>
        <w:t>Bartender</w:t>
      </w:r>
    </w:p>
    <w:p w14:paraId="5E7E1606" w14:textId="4CBD19F2" w:rsidR="00BB0755" w:rsidRPr="00924A4F" w:rsidRDefault="00BB0755" w:rsidP="00BB0755">
      <w:pPr>
        <w:spacing w:line="0" w:lineRule="atLeast"/>
        <w:rPr>
          <w:rFonts w:asciiTheme="majorHAnsi" w:eastAsia="Berlin Sans FB" w:hAnsiTheme="majorHAnsi" w:cs="Times New Roman"/>
        </w:rPr>
      </w:pPr>
      <w:r>
        <w:rPr>
          <w:rFonts w:asciiTheme="majorHAnsi" w:eastAsia="Berlin Sans FB" w:hAnsiTheme="majorHAnsi" w:cs="Times New Roman"/>
        </w:rPr>
        <w:t>August</w:t>
      </w:r>
      <w:r w:rsidRPr="00924A4F">
        <w:rPr>
          <w:rFonts w:asciiTheme="majorHAnsi" w:eastAsia="Berlin Sans FB" w:hAnsiTheme="majorHAnsi" w:cs="Times New Roman"/>
        </w:rPr>
        <w:t xml:space="preserve"> 17 – Current</w:t>
      </w:r>
    </w:p>
    <w:p w14:paraId="6AA72FC0" w14:textId="77777777" w:rsidR="00BB0755" w:rsidRDefault="00BB0755" w:rsidP="00BB0755">
      <w:pPr>
        <w:spacing w:line="0" w:lineRule="atLeast"/>
        <w:rPr>
          <w:rFonts w:asciiTheme="majorHAnsi" w:eastAsia="Berlin Sans FB" w:hAnsiTheme="majorHAnsi" w:cs="Times New Roman"/>
          <w:sz w:val="24"/>
        </w:rPr>
      </w:pPr>
    </w:p>
    <w:p w14:paraId="3C652D2B" w14:textId="292BA795" w:rsidR="00BB0755" w:rsidRPr="00924A4F" w:rsidRDefault="00BB0755" w:rsidP="00BB0755">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Smartcarz Europe Ltd</w:t>
      </w:r>
    </w:p>
    <w:p w14:paraId="1082A044" w14:textId="77777777" w:rsidR="00BB0755" w:rsidRPr="00924A4F" w:rsidRDefault="00BB0755" w:rsidP="00BB0755">
      <w:pPr>
        <w:spacing w:line="1" w:lineRule="exact"/>
        <w:rPr>
          <w:rFonts w:asciiTheme="majorHAnsi" w:eastAsia="Times New Roman" w:hAnsiTheme="majorHAnsi" w:cs="Times New Roman"/>
          <w:sz w:val="24"/>
        </w:rPr>
      </w:pPr>
    </w:p>
    <w:p w14:paraId="7E4B1BC7" w14:textId="77777777" w:rsidR="00BB0755" w:rsidRPr="00924A4F" w:rsidRDefault="00BB0755" w:rsidP="00BB0755">
      <w:pPr>
        <w:spacing w:line="0" w:lineRule="atLeast"/>
        <w:rPr>
          <w:rFonts w:asciiTheme="majorHAnsi" w:eastAsia="Berlin Sans FB" w:hAnsiTheme="majorHAnsi" w:cs="Times New Roman"/>
          <w:b/>
          <w:sz w:val="24"/>
        </w:rPr>
      </w:pPr>
      <w:r w:rsidRPr="00924A4F">
        <w:rPr>
          <w:rFonts w:asciiTheme="majorHAnsi" w:eastAsia="Berlin Sans FB" w:hAnsiTheme="majorHAnsi" w:cs="Times New Roman"/>
          <w:b/>
          <w:sz w:val="24"/>
        </w:rPr>
        <w:t>Sales Advisor</w:t>
      </w:r>
    </w:p>
    <w:p w14:paraId="2275A1A6" w14:textId="09757F83" w:rsidR="00BB0755" w:rsidRPr="00924A4F" w:rsidRDefault="00BB0755" w:rsidP="00BB0755">
      <w:pPr>
        <w:spacing w:line="0" w:lineRule="atLeast"/>
        <w:rPr>
          <w:rFonts w:asciiTheme="majorHAnsi" w:eastAsia="Berlin Sans FB" w:hAnsiTheme="majorHAnsi" w:cs="Times New Roman"/>
        </w:rPr>
      </w:pPr>
      <w:r w:rsidRPr="00924A4F">
        <w:rPr>
          <w:rFonts w:asciiTheme="majorHAnsi" w:eastAsia="Berlin Sans FB" w:hAnsiTheme="majorHAnsi" w:cs="Times New Roman"/>
        </w:rPr>
        <w:t>October 08 – April 17</w:t>
      </w:r>
      <w:r w:rsidRPr="00924A4F">
        <w:rPr>
          <w:rFonts w:asciiTheme="majorHAnsi" w:eastAsia="Berlin Sans FB" w:hAnsiTheme="majorHAnsi" w:cs="Times New Roman"/>
          <w:sz w:val="24"/>
          <w:szCs w:val="24"/>
        </w:rPr>
        <w:t xml:space="preserve"> </w:t>
      </w:r>
    </w:p>
    <w:p w14:paraId="73D1C578" w14:textId="76125EA5" w:rsidR="002804F9" w:rsidRPr="00924A4F" w:rsidRDefault="002804F9" w:rsidP="002804F9">
      <w:pPr>
        <w:spacing w:line="0" w:lineRule="atLeast"/>
        <w:rPr>
          <w:rFonts w:asciiTheme="majorHAnsi" w:eastAsia="Berlin Sans FB" w:hAnsiTheme="majorHAnsi" w:cs="Times New Roman"/>
          <w:sz w:val="24"/>
          <w:szCs w:val="24"/>
        </w:rPr>
      </w:pPr>
    </w:p>
    <w:p w14:paraId="519179B0" w14:textId="116FC6EE" w:rsidR="002804F9" w:rsidRPr="00924A4F" w:rsidRDefault="002804F9" w:rsidP="002804F9">
      <w:pPr>
        <w:spacing w:line="0" w:lineRule="atLeast"/>
        <w:rPr>
          <w:rFonts w:asciiTheme="majorHAnsi" w:eastAsia="Berlin Sans FB" w:hAnsiTheme="majorHAnsi" w:cs="Times New Roman"/>
          <w:sz w:val="24"/>
        </w:rPr>
      </w:pPr>
      <w:r w:rsidRPr="00924A4F">
        <w:rPr>
          <w:rFonts w:asciiTheme="majorHAnsi" w:eastAsia="Berlin Sans FB" w:hAnsiTheme="majorHAnsi" w:cs="Times New Roman"/>
          <w:sz w:val="24"/>
        </w:rPr>
        <w:t>Oaks Tree Surgeons</w:t>
      </w:r>
    </w:p>
    <w:p w14:paraId="54F640C2" w14:textId="77777777" w:rsidR="002804F9" w:rsidRPr="00924A4F" w:rsidRDefault="002804F9" w:rsidP="002804F9">
      <w:pPr>
        <w:spacing w:line="1" w:lineRule="exact"/>
        <w:rPr>
          <w:rFonts w:asciiTheme="majorHAnsi" w:eastAsia="Times New Roman" w:hAnsiTheme="majorHAnsi" w:cs="Times New Roman"/>
          <w:sz w:val="24"/>
        </w:rPr>
      </w:pPr>
    </w:p>
    <w:p w14:paraId="061F3AEE" w14:textId="77777777" w:rsidR="002804F9" w:rsidRPr="00924A4F" w:rsidRDefault="002804F9" w:rsidP="002804F9">
      <w:pPr>
        <w:spacing w:line="0" w:lineRule="atLeast"/>
        <w:rPr>
          <w:rFonts w:asciiTheme="majorHAnsi" w:eastAsia="Berlin Sans FB" w:hAnsiTheme="majorHAnsi" w:cs="Times New Roman"/>
          <w:b/>
          <w:sz w:val="24"/>
        </w:rPr>
      </w:pPr>
      <w:r w:rsidRPr="00924A4F">
        <w:rPr>
          <w:rFonts w:asciiTheme="majorHAnsi" w:eastAsia="Berlin Sans FB" w:hAnsiTheme="majorHAnsi" w:cs="Times New Roman"/>
          <w:b/>
          <w:sz w:val="24"/>
        </w:rPr>
        <w:t>Labourer</w:t>
      </w:r>
    </w:p>
    <w:p w14:paraId="772477E0" w14:textId="017FB759" w:rsidR="002804F9" w:rsidRPr="00924A4F" w:rsidRDefault="002804F9" w:rsidP="002804F9">
      <w:pPr>
        <w:spacing w:line="238" w:lineRule="auto"/>
        <w:rPr>
          <w:rFonts w:asciiTheme="majorHAnsi" w:eastAsia="Berlin Sans FB" w:hAnsiTheme="majorHAnsi" w:cs="Times New Roman"/>
        </w:rPr>
      </w:pPr>
      <w:r w:rsidRPr="00924A4F">
        <w:rPr>
          <w:rFonts w:asciiTheme="majorHAnsi" w:eastAsia="Berlin Sans FB" w:hAnsiTheme="majorHAnsi" w:cs="Times New Roman"/>
        </w:rPr>
        <w:t>November 07 - October 08</w:t>
      </w:r>
    </w:p>
    <w:p w14:paraId="42B66EC0" w14:textId="77777777" w:rsidR="006A60E6" w:rsidRPr="00895CF3" w:rsidRDefault="006A60E6" w:rsidP="00895CF3">
      <w:pPr>
        <w:spacing w:line="264" w:lineRule="exact"/>
        <w:ind w:left="360"/>
        <w:rPr>
          <w:rFonts w:asciiTheme="minorHAnsi" w:eastAsia="Times New Roman" w:hAnsiTheme="minorHAnsi" w:cs="Times New Roman"/>
          <w:sz w:val="24"/>
        </w:rPr>
      </w:pPr>
    </w:p>
    <w:p w14:paraId="6BC38A46" w14:textId="5C44C674" w:rsidR="002804F9" w:rsidRPr="00C35704" w:rsidRDefault="002804F9" w:rsidP="002804F9">
      <w:pPr>
        <w:spacing w:line="264" w:lineRule="exact"/>
        <w:rPr>
          <w:rFonts w:asciiTheme="minorHAnsi" w:eastAsia="Times New Roman" w:hAnsiTheme="minorHAnsi" w:cs="Times New Roman"/>
          <w:sz w:val="24"/>
        </w:rPr>
      </w:pPr>
    </w:p>
    <w:p w14:paraId="6A6262E0" w14:textId="750E30DF" w:rsidR="00C35704" w:rsidRDefault="00C35704" w:rsidP="00C35704">
      <w:pPr>
        <w:spacing w:line="0" w:lineRule="atLeast"/>
        <w:rPr>
          <w:rFonts w:asciiTheme="minorHAnsi" w:eastAsia="Berlin Sans FB" w:hAnsiTheme="minorHAnsi" w:cs="Times New Roman"/>
          <w:sz w:val="24"/>
        </w:rPr>
      </w:pPr>
    </w:p>
    <w:p w14:paraId="5B7828E1" w14:textId="23EF7523" w:rsidR="00C35704" w:rsidRPr="00924A4F" w:rsidRDefault="00C35704" w:rsidP="00C35704">
      <w:pPr>
        <w:pBdr>
          <w:bottom w:val="single" w:sz="4" w:space="1" w:color="auto"/>
        </w:pBdr>
        <w:spacing w:line="0" w:lineRule="atLeast"/>
        <w:jc w:val="center"/>
        <w:rPr>
          <w:rFonts w:asciiTheme="majorHAnsi" w:eastAsia="Berlin Sans FB" w:hAnsiTheme="majorHAnsi" w:cs="Times New Roman"/>
          <w:b/>
          <w:sz w:val="24"/>
        </w:rPr>
      </w:pPr>
      <w:r w:rsidRPr="00924A4F">
        <w:rPr>
          <w:rFonts w:asciiTheme="majorHAnsi" w:eastAsia="Berlin Sans FB" w:hAnsiTheme="majorHAnsi" w:cs="Times New Roman"/>
          <w:b/>
          <w:sz w:val="24"/>
        </w:rPr>
        <w:t>Hobbies &amp; Interests</w:t>
      </w:r>
    </w:p>
    <w:p w14:paraId="2BC52318" w14:textId="69573C1F" w:rsidR="00C35704" w:rsidRPr="00924A4F" w:rsidRDefault="00DA705C" w:rsidP="00581243">
      <w:pPr>
        <w:rPr>
          <w:rFonts w:asciiTheme="majorHAnsi" w:hAnsiTheme="majorHAnsi"/>
        </w:rPr>
      </w:pPr>
      <w:r>
        <w:rPr>
          <w:rFonts w:asciiTheme="majorHAnsi" w:eastAsia="Berlin Sans FB" w:hAnsiTheme="majorHAnsi" w:cs="Times New Roman"/>
          <w:noProof/>
          <w:sz w:val="24"/>
        </w:rPr>
        <w:drawing>
          <wp:anchor distT="0" distB="0" distL="114300" distR="114300" simplePos="0" relativeHeight="251660800" behindDoc="0" locked="0" layoutInCell="1" allowOverlap="1" wp14:anchorId="16A7E352" wp14:editId="6DFE08DA">
            <wp:simplePos x="0" y="0"/>
            <wp:positionH relativeFrom="margin">
              <wp:align>center</wp:align>
            </wp:positionH>
            <wp:positionV relativeFrom="paragraph">
              <wp:posOffset>158115</wp:posOffset>
            </wp:positionV>
            <wp:extent cx="704850" cy="7048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titled.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14:sizeRelH relativeFrom="page">
              <wp14:pctWidth>0</wp14:pctWidth>
            </wp14:sizeRelH>
            <wp14:sizeRelV relativeFrom="page">
              <wp14:pctHeight>0</wp14:pctHeight>
            </wp14:sizeRelV>
          </wp:anchor>
        </w:drawing>
      </w:r>
    </w:p>
    <w:p w14:paraId="65D26E30" w14:textId="7E9405DE" w:rsidR="00C35704" w:rsidRDefault="00FB7D95" w:rsidP="00C35704">
      <w:pPr>
        <w:spacing w:line="240" w:lineRule="exact"/>
        <w:rPr>
          <w:rFonts w:asciiTheme="majorHAnsi" w:eastAsia="Berlin Sans FB" w:hAnsiTheme="majorHAnsi" w:cs="Times New Roman"/>
          <w:sz w:val="24"/>
        </w:rPr>
      </w:pPr>
      <w:r>
        <w:rPr>
          <w:rFonts w:asciiTheme="majorHAnsi" w:eastAsia="Berlin Sans FB" w:hAnsiTheme="majorHAnsi" w:cs="Times New Roman"/>
          <w:noProof/>
          <w:sz w:val="24"/>
        </w:rPr>
        <w:drawing>
          <wp:anchor distT="0" distB="0" distL="114300" distR="114300" simplePos="0" relativeHeight="251659776" behindDoc="0" locked="0" layoutInCell="1" allowOverlap="1" wp14:anchorId="1BA473A5" wp14:editId="3C848ECF">
            <wp:simplePos x="0" y="0"/>
            <wp:positionH relativeFrom="column">
              <wp:posOffset>1762125</wp:posOffset>
            </wp:positionH>
            <wp:positionV relativeFrom="paragraph">
              <wp:posOffset>76200</wp:posOffset>
            </wp:positionV>
            <wp:extent cx="581660" cy="533400"/>
            <wp:effectExtent l="0" t="0" r="889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444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1660" cy="533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noProof/>
        </w:rPr>
        <w:drawing>
          <wp:anchor distT="0" distB="0" distL="114300" distR="114300" simplePos="0" relativeHeight="251658752" behindDoc="0" locked="0" layoutInCell="1" allowOverlap="1" wp14:anchorId="62FDE514" wp14:editId="070A164B">
            <wp:simplePos x="0" y="0"/>
            <wp:positionH relativeFrom="column">
              <wp:posOffset>942975</wp:posOffset>
            </wp:positionH>
            <wp:positionV relativeFrom="paragraph">
              <wp:posOffset>13335</wp:posOffset>
            </wp:positionV>
            <wp:extent cx="629920" cy="628650"/>
            <wp:effectExtent l="0" t="0" r="0" b="0"/>
            <wp:wrapSquare wrapText="bothSides"/>
            <wp:docPr id="5" name="Picture 5" descr="Image result for surf interne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surf internet ic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992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noProof/>
        </w:rPr>
        <w:drawing>
          <wp:anchor distT="0" distB="0" distL="114300" distR="114300" simplePos="0" relativeHeight="251657728" behindDoc="0" locked="0" layoutInCell="1" allowOverlap="1" wp14:anchorId="1FDD204F" wp14:editId="3A92D21C">
            <wp:simplePos x="0" y="0"/>
            <wp:positionH relativeFrom="margin">
              <wp:align>left</wp:align>
            </wp:positionH>
            <wp:positionV relativeFrom="paragraph">
              <wp:posOffset>9525</wp:posOffset>
            </wp:positionV>
            <wp:extent cx="714375" cy="714375"/>
            <wp:effectExtent l="0" t="0" r="9525" b="9525"/>
            <wp:wrapSquare wrapText="bothSides"/>
            <wp:docPr id="3" name="Picture 3" descr="Image result for footbal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otball ic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anchor>
        </w:drawing>
      </w:r>
    </w:p>
    <w:p w14:paraId="7FB2FBE4" w14:textId="78669479" w:rsidR="00FB7D95" w:rsidRDefault="00DA705C" w:rsidP="00C35704">
      <w:pPr>
        <w:spacing w:line="240" w:lineRule="exact"/>
        <w:rPr>
          <w:rFonts w:asciiTheme="majorHAnsi" w:eastAsia="Berlin Sans FB" w:hAnsiTheme="majorHAnsi" w:cs="Times New Roman"/>
          <w:sz w:val="24"/>
        </w:rPr>
      </w:pPr>
      <w:r>
        <w:rPr>
          <w:rFonts w:asciiTheme="majorHAnsi" w:eastAsia="Berlin Sans FB" w:hAnsiTheme="majorHAnsi" w:cs="Times New Roman"/>
          <w:noProof/>
          <w:sz w:val="24"/>
        </w:rPr>
        <w:drawing>
          <wp:anchor distT="0" distB="0" distL="114300" distR="114300" simplePos="0" relativeHeight="251663872" behindDoc="0" locked="0" layoutInCell="1" allowOverlap="1" wp14:anchorId="40A2A0F7" wp14:editId="66D57496">
            <wp:simplePos x="0" y="0"/>
            <wp:positionH relativeFrom="column">
              <wp:posOffset>2543175</wp:posOffset>
            </wp:positionH>
            <wp:positionV relativeFrom="paragraph">
              <wp:posOffset>304800</wp:posOffset>
            </wp:positionV>
            <wp:extent cx="742950" cy="7429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47206-200.pn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742950" cy="742950"/>
                    </a:xfrm>
                    <a:prstGeom prst="rect">
                      <a:avLst/>
                    </a:prstGeom>
                  </pic:spPr>
                </pic:pic>
              </a:graphicData>
            </a:graphic>
            <wp14:sizeRelH relativeFrom="margin">
              <wp14:pctWidth>0</wp14:pctWidth>
            </wp14:sizeRelH>
            <wp14:sizeRelV relativeFrom="margin">
              <wp14:pctHeight>0</wp14:pctHeight>
            </wp14:sizeRelV>
          </wp:anchor>
        </w:drawing>
      </w:r>
    </w:p>
    <w:p w14:paraId="5E61A28B" w14:textId="2C5C9FAE" w:rsidR="00FB7D95" w:rsidRDefault="00DA705C" w:rsidP="00C35704">
      <w:pPr>
        <w:spacing w:line="240" w:lineRule="exact"/>
        <w:rPr>
          <w:rFonts w:asciiTheme="majorHAnsi" w:eastAsia="Berlin Sans FB" w:hAnsiTheme="majorHAnsi" w:cs="Times New Roman"/>
          <w:sz w:val="24"/>
        </w:rPr>
      </w:pPr>
      <w:r>
        <w:rPr>
          <w:rFonts w:asciiTheme="majorHAnsi" w:eastAsia="Berlin Sans FB" w:hAnsiTheme="majorHAnsi" w:cs="Times New Roman"/>
          <w:noProof/>
          <w:sz w:val="24"/>
        </w:rPr>
        <w:drawing>
          <wp:anchor distT="0" distB="0" distL="114300" distR="114300" simplePos="0" relativeHeight="251662848" behindDoc="0" locked="0" layoutInCell="1" allowOverlap="1" wp14:anchorId="57B01ECC" wp14:editId="40EECBE1">
            <wp:simplePos x="0" y="0"/>
            <wp:positionH relativeFrom="column">
              <wp:posOffset>1104900</wp:posOffset>
            </wp:positionH>
            <wp:positionV relativeFrom="paragraph">
              <wp:posOffset>95250</wp:posOffset>
            </wp:positionV>
            <wp:extent cx="1230630" cy="64770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603PA1RX.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30630" cy="64770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eastAsia="Berlin Sans FB" w:hAnsiTheme="majorHAnsi" w:cs="Times New Roman"/>
          <w:noProof/>
          <w:sz w:val="24"/>
        </w:rPr>
        <w:drawing>
          <wp:anchor distT="0" distB="0" distL="114300" distR="114300" simplePos="0" relativeHeight="251661824" behindDoc="0" locked="0" layoutInCell="1" allowOverlap="1" wp14:anchorId="5303B565" wp14:editId="67456A1F">
            <wp:simplePos x="0" y="0"/>
            <wp:positionH relativeFrom="margin">
              <wp:align>left</wp:align>
            </wp:positionH>
            <wp:positionV relativeFrom="paragraph">
              <wp:posOffset>9525</wp:posOffset>
            </wp:positionV>
            <wp:extent cx="838200" cy="8382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titled.png"/>
                    <pic:cNvPicPr/>
                  </pic:nvPicPr>
                  <pic:blipFill>
                    <a:blip r:embed="rId19">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margin">
              <wp14:pctWidth>0</wp14:pctWidth>
            </wp14:sizeRelH>
            <wp14:sizeRelV relativeFrom="margin">
              <wp14:pctHeight>0</wp14:pctHeight>
            </wp14:sizeRelV>
          </wp:anchor>
        </w:drawing>
      </w:r>
    </w:p>
    <w:p w14:paraId="05912437" w14:textId="1153CBB6" w:rsidR="00FB7D95" w:rsidRDefault="00FB7D95" w:rsidP="00C35704">
      <w:pPr>
        <w:spacing w:line="240" w:lineRule="exact"/>
        <w:rPr>
          <w:rFonts w:asciiTheme="majorHAnsi" w:eastAsia="Berlin Sans FB" w:hAnsiTheme="majorHAnsi" w:cs="Times New Roman"/>
          <w:sz w:val="24"/>
        </w:rPr>
      </w:pPr>
    </w:p>
    <w:p w14:paraId="0955F940" w14:textId="10724869" w:rsidR="00FB7D95" w:rsidRDefault="00FB7D95" w:rsidP="00FB7D95">
      <w:pPr>
        <w:spacing w:line="240" w:lineRule="exact"/>
        <w:rPr>
          <w:rFonts w:asciiTheme="majorHAnsi" w:eastAsia="Berlin Sans FB" w:hAnsiTheme="majorHAnsi" w:cs="Times New Roman"/>
          <w:sz w:val="24"/>
        </w:rPr>
      </w:pPr>
    </w:p>
    <w:p w14:paraId="54DA253E" w14:textId="77777777" w:rsidR="00C35704" w:rsidRPr="00924A4F" w:rsidRDefault="00C35704" w:rsidP="00C35704">
      <w:pPr>
        <w:pBdr>
          <w:bottom w:val="single" w:sz="4" w:space="1" w:color="auto"/>
        </w:pBdr>
        <w:spacing w:line="240" w:lineRule="exact"/>
        <w:jc w:val="center"/>
        <w:rPr>
          <w:rFonts w:asciiTheme="majorHAnsi" w:eastAsia="Times New Roman" w:hAnsiTheme="majorHAnsi" w:cs="Times New Roman"/>
          <w:b/>
          <w:sz w:val="24"/>
          <w:szCs w:val="24"/>
        </w:rPr>
      </w:pPr>
      <w:r w:rsidRPr="00924A4F">
        <w:rPr>
          <w:rFonts w:asciiTheme="majorHAnsi" w:eastAsia="Times New Roman" w:hAnsiTheme="majorHAnsi" w:cs="Times New Roman"/>
          <w:b/>
          <w:sz w:val="24"/>
          <w:szCs w:val="24"/>
        </w:rPr>
        <w:t>References</w:t>
      </w:r>
    </w:p>
    <w:p w14:paraId="3C66376B" w14:textId="1D98987B" w:rsidR="00620681" w:rsidRPr="00924A4F" w:rsidRDefault="00620681" w:rsidP="000B76F8">
      <w:pPr>
        <w:spacing w:line="0" w:lineRule="atLeast"/>
        <w:jc w:val="center"/>
        <w:rPr>
          <w:rFonts w:asciiTheme="majorHAnsi" w:eastAsia="Berlin Sans FB" w:hAnsiTheme="majorHAnsi" w:cs="Times New Roman"/>
          <w:sz w:val="24"/>
        </w:rPr>
      </w:pPr>
    </w:p>
    <w:p w14:paraId="02F08424" w14:textId="780F3C08" w:rsidR="00FE5267" w:rsidRDefault="00C35704" w:rsidP="000B76F8">
      <w:pPr>
        <w:spacing w:line="0" w:lineRule="atLeast"/>
        <w:jc w:val="center"/>
        <w:rPr>
          <w:rFonts w:asciiTheme="minorHAnsi" w:eastAsia="Berlin Sans FB" w:hAnsiTheme="minorHAnsi" w:cs="Times New Roman"/>
          <w:sz w:val="24"/>
        </w:rPr>
      </w:pPr>
      <w:r w:rsidRPr="00924A4F">
        <w:rPr>
          <w:rFonts w:asciiTheme="majorHAnsi" w:eastAsia="Berlin Sans FB" w:hAnsiTheme="majorHAnsi" w:cs="Times New Roman"/>
          <w:sz w:val="24"/>
        </w:rPr>
        <w:t>Availa</w:t>
      </w:r>
      <w:r w:rsidRPr="00C35704">
        <w:rPr>
          <w:rFonts w:asciiTheme="minorHAnsi" w:eastAsia="Berlin Sans FB" w:hAnsiTheme="minorHAnsi" w:cs="Times New Roman"/>
          <w:sz w:val="24"/>
        </w:rPr>
        <w:t>ble upon request</w:t>
      </w:r>
    </w:p>
    <w:p w14:paraId="35A29BDF" w14:textId="108F98E9" w:rsidR="00FE5267" w:rsidRDefault="00FE5267">
      <w:pPr>
        <w:spacing w:after="200" w:line="276" w:lineRule="auto"/>
        <w:rPr>
          <w:rFonts w:asciiTheme="minorHAnsi" w:eastAsia="Berlin Sans FB" w:hAnsiTheme="minorHAnsi" w:cs="Times New Roman"/>
          <w:sz w:val="24"/>
        </w:rPr>
      </w:pPr>
      <w:r>
        <w:rPr>
          <w:rFonts w:asciiTheme="minorHAnsi" w:eastAsia="Berlin Sans FB" w:hAnsiTheme="minorHAnsi" w:cs="Times New Roman"/>
          <w:sz w:val="24"/>
        </w:rPr>
        <w:br w:type="page"/>
      </w:r>
    </w:p>
    <w:p w14:paraId="1A3B1F17" w14:textId="7D6CB43A" w:rsidR="00C35704" w:rsidRDefault="00F451AD" w:rsidP="00F451AD">
      <w:pPr>
        <w:pStyle w:val="Heading1"/>
        <w:rPr>
          <w:rFonts w:eastAsia="Berlin Sans FB"/>
        </w:rPr>
      </w:pPr>
      <w:bookmarkStart w:id="12" w:name="_Toc500718432"/>
      <w:bookmarkStart w:id="13" w:name="_Toc501381489"/>
      <w:bookmarkStart w:id="14" w:name="_Toc502925809"/>
      <w:r>
        <w:rPr>
          <w:rFonts w:eastAsia="Berlin Sans FB"/>
        </w:rPr>
        <w:lastRenderedPageBreak/>
        <w:t>Part 3</w:t>
      </w:r>
      <w:bookmarkEnd w:id="12"/>
      <w:bookmarkEnd w:id="13"/>
      <w:bookmarkEnd w:id="14"/>
    </w:p>
    <w:p w14:paraId="4E4B0816" w14:textId="7438B9EE" w:rsidR="006E5069" w:rsidRPr="006E5069" w:rsidRDefault="006E5069" w:rsidP="006E5069">
      <w:pPr>
        <w:pStyle w:val="Heading2"/>
      </w:pPr>
      <w:bookmarkStart w:id="15" w:name="_Toc501381490"/>
      <w:bookmarkStart w:id="16" w:name="_Toc502925810"/>
      <w:r>
        <w:t>Select two competences</w:t>
      </w:r>
      <w:bookmarkEnd w:id="15"/>
      <w:bookmarkEnd w:id="16"/>
    </w:p>
    <w:p w14:paraId="43AA16A7" w14:textId="3504FE98" w:rsidR="00820CC4" w:rsidRPr="006E5069" w:rsidRDefault="00820CC4" w:rsidP="00820CC4">
      <w:pPr>
        <w:rPr>
          <w:b/>
        </w:rPr>
      </w:pPr>
    </w:p>
    <w:p w14:paraId="37E5A7BB" w14:textId="6D8E32C1" w:rsidR="006E5069" w:rsidRDefault="006E5069" w:rsidP="00820CC4">
      <w:pPr>
        <w:rPr>
          <w:rFonts w:asciiTheme="majorHAnsi" w:hAnsiTheme="majorHAnsi"/>
          <w:sz w:val="24"/>
          <w:szCs w:val="24"/>
        </w:rPr>
      </w:pPr>
      <w:r w:rsidRPr="006E5069">
        <w:rPr>
          <w:rFonts w:asciiTheme="majorHAnsi" w:hAnsiTheme="majorHAnsi"/>
          <w:b/>
          <w:sz w:val="24"/>
          <w:szCs w:val="24"/>
        </w:rPr>
        <w:t>Teamwork</w:t>
      </w:r>
      <w:r>
        <w:rPr>
          <w:rFonts w:asciiTheme="majorHAnsi" w:hAnsiTheme="majorHAnsi"/>
          <w:sz w:val="24"/>
          <w:szCs w:val="24"/>
        </w:rPr>
        <w:t xml:space="preserve"> </w:t>
      </w:r>
    </w:p>
    <w:p w14:paraId="016A2E4A" w14:textId="3271362D" w:rsidR="00352CF4" w:rsidRDefault="006753A1" w:rsidP="00820CC4">
      <w:pPr>
        <w:rPr>
          <w:rFonts w:asciiTheme="majorHAnsi" w:hAnsiTheme="majorHAnsi"/>
          <w:sz w:val="24"/>
          <w:szCs w:val="24"/>
        </w:rPr>
      </w:pPr>
      <w:r>
        <w:rPr>
          <w:rFonts w:asciiTheme="majorHAnsi" w:hAnsiTheme="majorHAnsi"/>
          <w:sz w:val="24"/>
          <w:szCs w:val="24"/>
        </w:rPr>
        <w:t>On a Sunday I play</w:t>
      </w:r>
      <w:r w:rsidR="00820CC4">
        <w:rPr>
          <w:rFonts w:asciiTheme="majorHAnsi" w:hAnsiTheme="majorHAnsi"/>
          <w:sz w:val="24"/>
          <w:szCs w:val="24"/>
        </w:rPr>
        <w:t xml:space="preserve"> football</w:t>
      </w:r>
      <w:r>
        <w:rPr>
          <w:rFonts w:asciiTheme="majorHAnsi" w:hAnsiTheme="majorHAnsi"/>
          <w:sz w:val="24"/>
          <w:szCs w:val="24"/>
        </w:rPr>
        <w:t xml:space="preserve"> and that consists of us to </w:t>
      </w:r>
      <w:r w:rsidR="00820CC4">
        <w:rPr>
          <w:rFonts w:asciiTheme="majorHAnsi" w:hAnsiTheme="majorHAnsi"/>
          <w:sz w:val="24"/>
          <w:szCs w:val="24"/>
        </w:rPr>
        <w:t xml:space="preserve">work in a team. </w:t>
      </w:r>
      <w:r>
        <w:rPr>
          <w:rFonts w:asciiTheme="majorHAnsi" w:hAnsiTheme="majorHAnsi"/>
          <w:sz w:val="24"/>
          <w:szCs w:val="24"/>
        </w:rPr>
        <w:t xml:space="preserve"> One day we were</w:t>
      </w:r>
      <w:r w:rsidR="00820CC4">
        <w:rPr>
          <w:rFonts w:asciiTheme="majorHAnsi" w:hAnsiTheme="majorHAnsi"/>
          <w:sz w:val="24"/>
          <w:szCs w:val="24"/>
        </w:rPr>
        <w:t xml:space="preserve"> losing a football match by one goal and we only had 15 minutes to go. Even though everyon</w:t>
      </w:r>
      <w:r w:rsidR="0027611F">
        <w:rPr>
          <w:rFonts w:asciiTheme="majorHAnsi" w:hAnsiTheme="majorHAnsi"/>
          <w:sz w:val="24"/>
          <w:szCs w:val="24"/>
        </w:rPr>
        <w:t xml:space="preserve">e was tired, we had to work as a team to be able to get something from the match.  With 15 minutes to go we had to either score two goals to keep our hopes alive and not get relegated. As one of the team member I decided to keep the team believing by setting an example by showing I </w:t>
      </w:r>
      <w:r w:rsidR="00973BB0">
        <w:rPr>
          <w:rFonts w:asciiTheme="majorHAnsi" w:hAnsiTheme="majorHAnsi"/>
          <w:sz w:val="24"/>
          <w:szCs w:val="24"/>
        </w:rPr>
        <w:t xml:space="preserve">had faith and motivated the team to think it is not over we can do this. Due to my motivation the team found and extra bit of motivation and managed to get a goal back. </w:t>
      </w:r>
      <w:r>
        <w:rPr>
          <w:rFonts w:asciiTheme="majorHAnsi" w:hAnsiTheme="majorHAnsi"/>
          <w:sz w:val="24"/>
          <w:szCs w:val="24"/>
        </w:rPr>
        <w:t>W</w:t>
      </w:r>
      <w:r w:rsidR="00973BB0">
        <w:rPr>
          <w:rFonts w:asciiTheme="majorHAnsi" w:hAnsiTheme="majorHAnsi"/>
          <w:sz w:val="24"/>
          <w:szCs w:val="24"/>
        </w:rPr>
        <w:t xml:space="preserve">e </w:t>
      </w:r>
      <w:r>
        <w:rPr>
          <w:rFonts w:asciiTheme="majorHAnsi" w:hAnsiTheme="majorHAnsi"/>
          <w:sz w:val="24"/>
          <w:szCs w:val="24"/>
        </w:rPr>
        <w:t>were</w:t>
      </w:r>
      <w:r w:rsidR="00973BB0">
        <w:rPr>
          <w:rFonts w:asciiTheme="majorHAnsi" w:hAnsiTheme="majorHAnsi"/>
          <w:sz w:val="24"/>
          <w:szCs w:val="24"/>
        </w:rPr>
        <w:t xml:space="preserve"> level</w:t>
      </w:r>
      <w:r>
        <w:rPr>
          <w:rFonts w:asciiTheme="majorHAnsi" w:hAnsiTheme="majorHAnsi"/>
          <w:sz w:val="24"/>
          <w:szCs w:val="24"/>
        </w:rPr>
        <w:t>,</w:t>
      </w:r>
      <w:r w:rsidR="00973BB0">
        <w:rPr>
          <w:rFonts w:asciiTheme="majorHAnsi" w:hAnsiTheme="majorHAnsi"/>
          <w:sz w:val="24"/>
          <w:szCs w:val="24"/>
        </w:rPr>
        <w:t xml:space="preserve"> me and other team mates decided to make sure the team was organised and the other team cannot threaten us.</w:t>
      </w:r>
      <w:r w:rsidR="006E5069">
        <w:rPr>
          <w:rFonts w:asciiTheme="majorHAnsi" w:hAnsiTheme="majorHAnsi"/>
          <w:sz w:val="24"/>
          <w:szCs w:val="24"/>
        </w:rPr>
        <w:t xml:space="preserve"> Every time the opponents tried to attack we communicated well to each other and watched each other’s backs to make sure the opponents did not gain an advantage.</w:t>
      </w:r>
      <w:r w:rsidR="00686214">
        <w:rPr>
          <w:rFonts w:asciiTheme="majorHAnsi" w:hAnsiTheme="majorHAnsi"/>
          <w:sz w:val="24"/>
          <w:szCs w:val="24"/>
        </w:rPr>
        <w:t xml:space="preserve"> Due to the hard work of keeping us in the game our luck game with 5 minutes to go. With a string of good passes and good positioning and vision we managed to get the goal that saved our club from relegation.</w:t>
      </w:r>
    </w:p>
    <w:p w14:paraId="2E0DC122" w14:textId="033DF5F3" w:rsidR="00352CF4" w:rsidRDefault="00352CF4" w:rsidP="00820CC4">
      <w:pPr>
        <w:rPr>
          <w:rFonts w:asciiTheme="majorHAnsi" w:hAnsiTheme="majorHAnsi"/>
          <w:sz w:val="24"/>
          <w:szCs w:val="24"/>
        </w:rPr>
      </w:pPr>
    </w:p>
    <w:p w14:paraId="7B112B0A" w14:textId="52AA6E43" w:rsidR="006E5069" w:rsidRPr="006E5069" w:rsidRDefault="006E5069" w:rsidP="00820CC4">
      <w:pPr>
        <w:rPr>
          <w:rFonts w:asciiTheme="majorHAnsi" w:hAnsiTheme="majorHAnsi"/>
          <w:b/>
          <w:sz w:val="24"/>
          <w:szCs w:val="24"/>
        </w:rPr>
      </w:pPr>
      <w:r w:rsidRPr="006E5069">
        <w:rPr>
          <w:rFonts w:asciiTheme="majorHAnsi" w:hAnsiTheme="majorHAnsi"/>
          <w:b/>
          <w:sz w:val="24"/>
          <w:szCs w:val="24"/>
        </w:rPr>
        <w:t>Decision Making</w:t>
      </w:r>
    </w:p>
    <w:p w14:paraId="5CFDB6F8" w14:textId="156BFF4C" w:rsidR="00352CF4" w:rsidRPr="00156571" w:rsidRDefault="00352CF4" w:rsidP="00820CC4">
      <w:pPr>
        <w:rPr>
          <w:rFonts w:asciiTheme="majorHAnsi" w:hAnsiTheme="majorHAnsi"/>
          <w:sz w:val="24"/>
          <w:szCs w:val="24"/>
        </w:rPr>
      </w:pPr>
      <w:r>
        <w:rPr>
          <w:rFonts w:asciiTheme="majorHAnsi" w:hAnsiTheme="majorHAnsi"/>
          <w:sz w:val="24"/>
          <w:szCs w:val="24"/>
        </w:rPr>
        <w:t xml:space="preserve">Deciding which way to go with my career is a good example in decision making. Before I enrolled into university I was stuck on what to do with my career as I had been working as a Sales advisor at the same company for a number of years with to opportunity to grow. I evaluated different job roles such as bartending and hospitality but I really wanted to enhance my retail knowledge and gain a superior job role. In decision making there is a </w:t>
      </w:r>
      <w:r w:rsidR="006753A1">
        <w:rPr>
          <w:rFonts w:asciiTheme="majorHAnsi" w:hAnsiTheme="majorHAnsi"/>
          <w:sz w:val="24"/>
          <w:szCs w:val="24"/>
        </w:rPr>
        <w:t>five-step</w:t>
      </w:r>
      <w:r>
        <w:rPr>
          <w:rFonts w:asciiTheme="majorHAnsi" w:hAnsiTheme="majorHAnsi"/>
          <w:sz w:val="24"/>
          <w:szCs w:val="24"/>
        </w:rPr>
        <w:t xml:space="preserve"> methodology that ought to find particularly helpful</w:t>
      </w:r>
      <w:r w:rsidR="00156571">
        <w:rPr>
          <w:rFonts w:asciiTheme="majorHAnsi" w:hAnsiTheme="majorHAnsi"/>
          <w:sz w:val="24"/>
          <w:szCs w:val="24"/>
        </w:rPr>
        <w:t>,</w:t>
      </w:r>
      <w:r>
        <w:rPr>
          <w:rFonts w:asciiTheme="majorHAnsi" w:hAnsiTheme="majorHAnsi"/>
          <w:sz w:val="24"/>
          <w:szCs w:val="24"/>
        </w:rPr>
        <w:t xml:space="preserve"> </w:t>
      </w:r>
      <w:r w:rsidR="00156571">
        <w:rPr>
          <w:rFonts w:asciiTheme="majorHAnsi" w:hAnsiTheme="majorHAnsi"/>
          <w:sz w:val="24"/>
          <w:szCs w:val="24"/>
        </w:rPr>
        <w:t xml:space="preserve">defining the objective, pull together relevant facts, generate possible options, make the decision and implement and assess </w:t>
      </w:r>
      <w:sdt>
        <w:sdtPr>
          <w:rPr>
            <w:rFonts w:asciiTheme="majorHAnsi" w:hAnsiTheme="majorHAnsi"/>
            <w:sz w:val="24"/>
            <w:szCs w:val="24"/>
          </w:rPr>
          <w:id w:val="-442313505"/>
          <w:citation/>
        </w:sdtPr>
        <w:sdtEndPr/>
        <w:sdtContent>
          <w:r>
            <w:rPr>
              <w:rFonts w:asciiTheme="majorHAnsi" w:hAnsiTheme="majorHAnsi"/>
              <w:sz w:val="24"/>
              <w:szCs w:val="24"/>
            </w:rPr>
            <w:fldChar w:fldCharType="begin"/>
          </w:r>
          <w:r>
            <w:rPr>
              <w:rFonts w:asciiTheme="majorHAnsi" w:hAnsiTheme="majorHAnsi"/>
              <w:sz w:val="24"/>
              <w:szCs w:val="24"/>
            </w:rPr>
            <w:instrText xml:space="preserve"> CITATION Ada13 \l 2057 </w:instrText>
          </w:r>
          <w:r>
            <w:rPr>
              <w:rFonts w:asciiTheme="majorHAnsi" w:hAnsiTheme="majorHAnsi"/>
              <w:sz w:val="24"/>
              <w:szCs w:val="24"/>
            </w:rPr>
            <w:fldChar w:fldCharType="separate"/>
          </w:r>
          <w:r w:rsidR="00D65264" w:rsidRPr="00D65264">
            <w:rPr>
              <w:rFonts w:asciiTheme="majorHAnsi" w:hAnsiTheme="majorHAnsi"/>
              <w:noProof/>
              <w:sz w:val="24"/>
              <w:szCs w:val="24"/>
            </w:rPr>
            <w:t>(Adair, 2013)</w:t>
          </w:r>
          <w:r>
            <w:rPr>
              <w:rFonts w:asciiTheme="majorHAnsi" w:hAnsiTheme="majorHAnsi"/>
              <w:sz w:val="24"/>
              <w:szCs w:val="24"/>
            </w:rPr>
            <w:fldChar w:fldCharType="end"/>
          </w:r>
        </w:sdtContent>
      </w:sdt>
      <w:r>
        <w:rPr>
          <w:rFonts w:asciiTheme="majorHAnsi" w:hAnsiTheme="majorHAnsi"/>
          <w:sz w:val="24"/>
          <w:szCs w:val="24"/>
        </w:rPr>
        <w:t xml:space="preserve">. </w:t>
      </w:r>
      <w:r w:rsidR="00156571">
        <w:rPr>
          <w:rFonts w:asciiTheme="majorHAnsi" w:hAnsiTheme="majorHAnsi"/>
          <w:sz w:val="24"/>
          <w:szCs w:val="24"/>
        </w:rPr>
        <w:t xml:space="preserve">Using the STAR </w:t>
      </w:r>
      <w:bookmarkStart w:id="17" w:name="_GoBack"/>
      <w:bookmarkEnd w:id="17"/>
      <w:r w:rsidR="006753A1">
        <w:rPr>
          <w:rFonts w:asciiTheme="majorHAnsi" w:hAnsiTheme="majorHAnsi"/>
          <w:sz w:val="24"/>
          <w:szCs w:val="24"/>
        </w:rPr>
        <w:t>method,</w:t>
      </w:r>
      <w:r w:rsidR="00156571">
        <w:rPr>
          <w:rFonts w:asciiTheme="majorHAnsi" w:hAnsiTheme="majorHAnsi"/>
          <w:sz w:val="24"/>
          <w:szCs w:val="24"/>
        </w:rPr>
        <w:t xml:space="preserve"> I found that my Situation was that I need to decide on my career, Task was to evaluate my skills and find out what I am good at and which job is going to be suitable for me and create a resume, my Action was to take my CV and hand it to the relevant work places and the results was the interviews I was invited to.</w:t>
      </w:r>
    </w:p>
    <w:p w14:paraId="5F9D91A7" w14:textId="73535B4D" w:rsidR="00352CF4" w:rsidRDefault="00352CF4" w:rsidP="00820CC4"/>
    <w:p w14:paraId="5FE29DF8" w14:textId="3468610C" w:rsidR="00352CF4" w:rsidRDefault="00352CF4" w:rsidP="00820CC4"/>
    <w:p w14:paraId="235FDA6F" w14:textId="718B19D7" w:rsidR="00352CF4" w:rsidRDefault="00352CF4" w:rsidP="00820CC4"/>
    <w:p w14:paraId="006B382F" w14:textId="0D5E2D14" w:rsidR="00352CF4" w:rsidRDefault="00352CF4" w:rsidP="00820CC4"/>
    <w:p w14:paraId="70F4037F" w14:textId="451D9C32" w:rsidR="00352CF4" w:rsidRDefault="00352CF4" w:rsidP="00820CC4"/>
    <w:p w14:paraId="1BFDFCD0" w14:textId="1411C458" w:rsidR="00352CF4" w:rsidRDefault="00352CF4" w:rsidP="00820CC4"/>
    <w:p w14:paraId="08A629CE" w14:textId="03B17521" w:rsidR="00352CF4" w:rsidRDefault="00352CF4" w:rsidP="00820CC4"/>
    <w:p w14:paraId="49E7145E" w14:textId="59AA165F" w:rsidR="00352CF4" w:rsidRDefault="00352CF4" w:rsidP="00820CC4"/>
    <w:p w14:paraId="4899D42B" w14:textId="7D69113A" w:rsidR="00352CF4" w:rsidRDefault="00352CF4" w:rsidP="00820CC4"/>
    <w:p w14:paraId="42C6DC1A" w14:textId="6DF33E42" w:rsidR="00352CF4" w:rsidRDefault="00352CF4" w:rsidP="00820CC4"/>
    <w:p w14:paraId="27A85E6B" w14:textId="43C67C3B" w:rsidR="00352CF4" w:rsidRDefault="00352CF4" w:rsidP="00820CC4"/>
    <w:p w14:paraId="3098BD93" w14:textId="01360C54" w:rsidR="00352CF4" w:rsidRDefault="00352CF4" w:rsidP="00820CC4"/>
    <w:p w14:paraId="1183B4E8" w14:textId="1488B299" w:rsidR="00352CF4" w:rsidRDefault="00352CF4" w:rsidP="00820CC4"/>
    <w:p w14:paraId="5B3854DF" w14:textId="071EB2A4" w:rsidR="00352CF4" w:rsidRDefault="00352CF4" w:rsidP="00820CC4"/>
    <w:p w14:paraId="3FB7E105" w14:textId="4FB478FD" w:rsidR="00352CF4" w:rsidRDefault="00352CF4" w:rsidP="00820CC4"/>
    <w:p w14:paraId="5992518F" w14:textId="6B685A7A" w:rsidR="00352CF4" w:rsidRDefault="00352CF4" w:rsidP="00820CC4"/>
    <w:p w14:paraId="1D63E924" w14:textId="35ED8023" w:rsidR="00352CF4" w:rsidRDefault="00352CF4" w:rsidP="00820CC4"/>
    <w:bookmarkStart w:id="18" w:name="_Toc502925811" w:displacedByCustomXml="next"/>
    <w:sdt>
      <w:sdtPr>
        <w:rPr>
          <w:rFonts w:ascii="Calibri" w:eastAsia="Calibri" w:hAnsi="Calibri" w:cs="Arial"/>
          <w:color w:val="auto"/>
          <w:sz w:val="20"/>
          <w:szCs w:val="20"/>
        </w:rPr>
        <w:id w:val="-444071765"/>
        <w:docPartObj>
          <w:docPartGallery w:val="Bibliographies"/>
          <w:docPartUnique/>
        </w:docPartObj>
      </w:sdtPr>
      <w:sdtEndPr/>
      <w:sdtContent>
        <w:p w14:paraId="73F0E6B6" w14:textId="73A096C3" w:rsidR="007106D6" w:rsidRDefault="007106D6">
          <w:pPr>
            <w:pStyle w:val="Heading1"/>
          </w:pPr>
          <w:r>
            <w:t>References</w:t>
          </w:r>
          <w:bookmarkEnd w:id="18"/>
        </w:p>
        <w:sdt>
          <w:sdtPr>
            <w:id w:val="-573587230"/>
            <w:bibliography/>
          </w:sdtPr>
          <w:sdtEndPr/>
          <w:sdtContent>
            <w:p w14:paraId="1449A389" w14:textId="77777777" w:rsidR="00D65264" w:rsidRDefault="007106D6" w:rsidP="00D65264">
              <w:pPr>
                <w:pStyle w:val="Bibliography"/>
                <w:rPr>
                  <w:noProof/>
                  <w:sz w:val="24"/>
                  <w:szCs w:val="24"/>
                </w:rPr>
              </w:pPr>
              <w:r>
                <w:fldChar w:fldCharType="begin"/>
              </w:r>
              <w:r>
                <w:instrText xml:space="preserve"> BIBLIOGRAPHY </w:instrText>
              </w:r>
              <w:r>
                <w:fldChar w:fldCharType="separate"/>
              </w:r>
              <w:r w:rsidR="00D65264">
                <w:rPr>
                  <w:noProof/>
                </w:rPr>
                <w:t xml:space="preserve">Adair, J., 2013. </w:t>
              </w:r>
              <w:r w:rsidR="00D65264">
                <w:rPr>
                  <w:i/>
                  <w:iCs/>
                  <w:noProof/>
                </w:rPr>
                <w:t xml:space="preserve">Decision Making &amp; Problem Solving. </w:t>
              </w:r>
              <w:r w:rsidR="00D65264">
                <w:rPr>
                  <w:noProof/>
                </w:rPr>
                <w:t>London: Kogan Page Limited.</w:t>
              </w:r>
            </w:p>
            <w:p w14:paraId="68137910" w14:textId="77777777" w:rsidR="00D65264" w:rsidRDefault="00D65264" w:rsidP="00D65264">
              <w:pPr>
                <w:pStyle w:val="Bibliography"/>
                <w:rPr>
                  <w:noProof/>
                </w:rPr>
              </w:pPr>
              <w:r>
                <w:rPr>
                  <w:noProof/>
                </w:rPr>
                <w:t xml:space="preserve">Ceplenski, C., 2013. </w:t>
              </w:r>
              <w:r>
                <w:rPr>
                  <w:i/>
                  <w:iCs/>
                  <w:noProof/>
                </w:rPr>
                <w:t xml:space="preserve">What is the Purpose of a Job Description?. </w:t>
              </w:r>
              <w:r>
                <w:rPr>
                  <w:noProof/>
                </w:rPr>
                <w:t xml:space="preserve">[Online] </w:t>
              </w:r>
              <w:r>
                <w:rPr>
                  <w:noProof/>
                </w:rPr>
                <w:br/>
                <w:t xml:space="preserve">Available at: </w:t>
              </w:r>
              <w:r>
                <w:rPr>
                  <w:noProof/>
                  <w:u w:val="single"/>
                </w:rPr>
                <w:t>http://hrdailyadvisor.blr.com/2013/11/04/what-is-the-purpose-of-a-job-description/</w:t>
              </w:r>
              <w:r>
                <w:rPr>
                  <w:noProof/>
                </w:rPr>
                <w:br/>
                <w:t>[Accessed 5 December 2017].</w:t>
              </w:r>
            </w:p>
            <w:p w14:paraId="7BCFB765" w14:textId="7FFBA2C7" w:rsidR="007106D6" w:rsidRDefault="007106D6" w:rsidP="00D65264">
              <w:r>
                <w:rPr>
                  <w:b/>
                  <w:bCs/>
                  <w:noProof/>
                </w:rPr>
                <w:fldChar w:fldCharType="end"/>
              </w:r>
            </w:p>
          </w:sdtContent>
        </w:sdt>
      </w:sdtContent>
    </w:sdt>
    <w:p w14:paraId="73597E7A" w14:textId="4D702581" w:rsidR="00352CF4" w:rsidRDefault="00352CF4" w:rsidP="00820CC4"/>
    <w:p w14:paraId="625BA6F8" w14:textId="411B2C5A" w:rsidR="00352CF4" w:rsidRDefault="00352CF4" w:rsidP="00820CC4"/>
    <w:p w14:paraId="4A815049" w14:textId="35D422A5" w:rsidR="00352CF4" w:rsidRDefault="00352CF4" w:rsidP="00820CC4"/>
    <w:p w14:paraId="2641E2FE" w14:textId="5F6E54A2" w:rsidR="00352CF4" w:rsidRDefault="00352CF4" w:rsidP="00820CC4"/>
    <w:p w14:paraId="26B1AA89" w14:textId="1539CBA6" w:rsidR="00352CF4" w:rsidRDefault="00352CF4" w:rsidP="00820CC4"/>
    <w:p w14:paraId="65465972" w14:textId="7BBEBAD5" w:rsidR="00352CF4" w:rsidRDefault="00352CF4" w:rsidP="00820CC4"/>
    <w:p w14:paraId="5F1276FC" w14:textId="49737B8C" w:rsidR="00352CF4" w:rsidRDefault="00352CF4" w:rsidP="00820CC4"/>
    <w:p w14:paraId="6E57911C" w14:textId="628F6E2C" w:rsidR="00352CF4" w:rsidRDefault="00352CF4" w:rsidP="00820CC4"/>
    <w:p w14:paraId="338287BE" w14:textId="6FEA5D7C" w:rsidR="00352CF4" w:rsidRDefault="00352CF4" w:rsidP="00820CC4"/>
    <w:p w14:paraId="0D115DA7" w14:textId="2722CA28" w:rsidR="00352CF4" w:rsidRDefault="00352CF4" w:rsidP="00820CC4"/>
    <w:p w14:paraId="7CB21EA5" w14:textId="58FF0F92" w:rsidR="00352CF4" w:rsidRDefault="00352CF4" w:rsidP="00820CC4"/>
    <w:p w14:paraId="4C053260" w14:textId="4204C295" w:rsidR="00352CF4" w:rsidRDefault="00352CF4" w:rsidP="00820CC4"/>
    <w:p w14:paraId="4BA9B831" w14:textId="5A877EE6" w:rsidR="00352CF4" w:rsidRDefault="00352CF4" w:rsidP="00820CC4"/>
    <w:p w14:paraId="1B1C233C" w14:textId="524F14BA" w:rsidR="00352CF4" w:rsidRDefault="00352CF4" w:rsidP="00820CC4"/>
    <w:p w14:paraId="3EDAF983" w14:textId="00107DF9" w:rsidR="00352CF4" w:rsidRDefault="00352CF4" w:rsidP="00820CC4"/>
    <w:p w14:paraId="13BD5FC0" w14:textId="105FD138" w:rsidR="00352CF4" w:rsidRDefault="00352CF4" w:rsidP="00820CC4"/>
    <w:p w14:paraId="46E9FF5A" w14:textId="531F8F66" w:rsidR="00352CF4" w:rsidRDefault="00352CF4" w:rsidP="00820CC4"/>
    <w:p w14:paraId="7CCD154A" w14:textId="4D59EF29" w:rsidR="00352CF4" w:rsidRDefault="00352CF4" w:rsidP="00820CC4"/>
    <w:p w14:paraId="0E38E91D" w14:textId="4865C93F" w:rsidR="00352CF4" w:rsidRDefault="00352CF4" w:rsidP="00820CC4"/>
    <w:p w14:paraId="03E65AF8" w14:textId="7277902A" w:rsidR="00352CF4" w:rsidRDefault="00352CF4" w:rsidP="00820CC4"/>
    <w:p w14:paraId="6FE28893" w14:textId="41C7D465" w:rsidR="00352CF4" w:rsidRDefault="00352CF4" w:rsidP="00820CC4"/>
    <w:p w14:paraId="2A2C0A1F" w14:textId="3E5430D4" w:rsidR="00352CF4" w:rsidRDefault="00352CF4" w:rsidP="00820CC4"/>
    <w:p w14:paraId="3EE1F980" w14:textId="318E0D6B" w:rsidR="00352CF4" w:rsidRDefault="00352CF4" w:rsidP="00820CC4"/>
    <w:p w14:paraId="31A5969E" w14:textId="77777777" w:rsidR="00C35704" w:rsidRPr="00820CC4" w:rsidRDefault="00C35704" w:rsidP="00820CC4"/>
    <w:sectPr w:rsidR="00C35704" w:rsidRPr="00820CC4" w:rsidSect="007540CB">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8E632" w14:textId="77777777" w:rsidR="00B36E45" w:rsidRDefault="00B36E45" w:rsidP="00581243">
      <w:r>
        <w:separator/>
      </w:r>
    </w:p>
  </w:endnote>
  <w:endnote w:type="continuationSeparator" w:id="0">
    <w:p w14:paraId="4E7A6C2B" w14:textId="77777777" w:rsidR="00B36E45" w:rsidRDefault="00B36E45" w:rsidP="00581243">
      <w:r>
        <w:continuationSeparator/>
      </w:r>
    </w:p>
  </w:endnote>
  <w:endnote w:type="continuationNotice" w:id="1">
    <w:p w14:paraId="65032A2C" w14:textId="77777777" w:rsidR="00B36E45" w:rsidRDefault="00B36E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3A551" w14:textId="77777777" w:rsidR="00B36E45" w:rsidRDefault="00B36E45" w:rsidP="00581243">
      <w:r>
        <w:separator/>
      </w:r>
    </w:p>
  </w:footnote>
  <w:footnote w:type="continuationSeparator" w:id="0">
    <w:p w14:paraId="36E80E9F" w14:textId="77777777" w:rsidR="00B36E45" w:rsidRDefault="00B36E45" w:rsidP="00581243">
      <w:r>
        <w:continuationSeparator/>
      </w:r>
    </w:p>
  </w:footnote>
  <w:footnote w:type="continuationNotice" w:id="1">
    <w:p w14:paraId="469FDFCB" w14:textId="77777777" w:rsidR="00B36E45" w:rsidRDefault="00B36E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6BCEE" w14:textId="0EF6BB44" w:rsidR="00C678BE" w:rsidRPr="00C678BE" w:rsidRDefault="00C678BE" w:rsidP="00C678BE">
    <w:pPr>
      <w:pStyle w:val="Header"/>
      <w:jc w:val="center"/>
      <w:rPr>
        <w:b/>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4B0DC50"/>
    <w:lvl w:ilvl="0" w:tplc="2D94F026">
      <w:start w:val="1"/>
      <w:numFmt w:val="bullet"/>
      <w:lvlText w:val="●"/>
      <w:lvlJc w:val="left"/>
    </w:lvl>
    <w:lvl w:ilvl="1" w:tplc="648CB17E">
      <w:start w:val="1"/>
      <w:numFmt w:val="bullet"/>
      <w:lvlText w:val=""/>
      <w:lvlJc w:val="left"/>
    </w:lvl>
    <w:lvl w:ilvl="2" w:tplc="A5E0F044">
      <w:start w:val="1"/>
      <w:numFmt w:val="bullet"/>
      <w:lvlText w:val=""/>
      <w:lvlJc w:val="left"/>
    </w:lvl>
    <w:lvl w:ilvl="3" w:tplc="062E5DE6">
      <w:start w:val="1"/>
      <w:numFmt w:val="bullet"/>
      <w:lvlText w:val=""/>
      <w:lvlJc w:val="left"/>
    </w:lvl>
    <w:lvl w:ilvl="4" w:tplc="9B14EA8E">
      <w:start w:val="1"/>
      <w:numFmt w:val="bullet"/>
      <w:lvlText w:val=""/>
      <w:lvlJc w:val="left"/>
    </w:lvl>
    <w:lvl w:ilvl="5" w:tplc="EE0E3736">
      <w:start w:val="1"/>
      <w:numFmt w:val="bullet"/>
      <w:lvlText w:val=""/>
      <w:lvlJc w:val="left"/>
    </w:lvl>
    <w:lvl w:ilvl="6" w:tplc="68587ACA">
      <w:start w:val="1"/>
      <w:numFmt w:val="bullet"/>
      <w:lvlText w:val=""/>
      <w:lvlJc w:val="left"/>
    </w:lvl>
    <w:lvl w:ilvl="7" w:tplc="F8488B68">
      <w:start w:val="1"/>
      <w:numFmt w:val="bullet"/>
      <w:lvlText w:val=""/>
      <w:lvlJc w:val="left"/>
    </w:lvl>
    <w:lvl w:ilvl="8" w:tplc="AC523D2C">
      <w:start w:val="1"/>
      <w:numFmt w:val="bullet"/>
      <w:lvlText w:val=""/>
      <w:lvlJc w:val="left"/>
    </w:lvl>
  </w:abstractNum>
  <w:abstractNum w:abstractNumId="1" w15:restartNumberingAfterBreak="0">
    <w:nsid w:val="01997C90"/>
    <w:multiLevelType w:val="hybridMultilevel"/>
    <w:tmpl w:val="50124664"/>
    <w:lvl w:ilvl="0" w:tplc="08090001">
      <w:start w:val="1"/>
      <w:numFmt w:val="bullet"/>
      <w:lvlText w:val=""/>
      <w:lvlJc w:val="left"/>
      <w:rPr>
        <w:rFonts w:ascii="Symbol" w:hAnsi="Symbol" w:hint="default"/>
      </w:rPr>
    </w:lvl>
    <w:lvl w:ilvl="1" w:tplc="82764C90">
      <w:start w:val="1"/>
      <w:numFmt w:val="bullet"/>
      <w:lvlText w:val=""/>
      <w:lvlJc w:val="left"/>
    </w:lvl>
    <w:lvl w:ilvl="2" w:tplc="C9B6D968">
      <w:start w:val="1"/>
      <w:numFmt w:val="bullet"/>
      <w:lvlText w:val=""/>
      <w:lvlJc w:val="left"/>
    </w:lvl>
    <w:lvl w:ilvl="3" w:tplc="E25A5B18">
      <w:start w:val="1"/>
      <w:numFmt w:val="bullet"/>
      <w:lvlText w:val=""/>
      <w:lvlJc w:val="left"/>
    </w:lvl>
    <w:lvl w:ilvl="4" w:tplc="26665CA2">
      <w:start w:val="1"/>
      <w:numFmt w:val="bullet"/>
      <w:lvlText w:val=""/>
      <w:lvlJc w:val="left"/>
    </w:lvl>
    <w:lvl w:ilvl="5" w:tplc="23E20216">
      <w:start w:val="1"/>
      <w:numFmt w:val="bullet"/>
      <w:lvlText w:val=""/>
      <w:lvlJc w:val="left"/>
    </w:lvl>
    <w:lvl w:ilvl="6" w:tplc="84A08348">
      <w:start w:val="1"/>
      <w:numFmt w:val="bullet"/>
      <w:lvlText w:val=""/>
      <w:lvlJc w:val="left"/>
    </w:lvl>
    <w:lvl w:ilvl="7" w:tplc="D73CA7C2">
      <w:start w:val="1"/>
      <w:numFmt w:val="bullet"/>
      <w:lvlText w:val=""/>
      <w:lvlJc w:val="left"/>
    </w:lvl>
    <w:lvl w:ilvl="8" w:tplc="6B8078E4">
      <w:start w:val="1"/>
      <w:numFmt w:val="bullet"/>
      <w:lvlText w:val=""/>
      <w:lvlJc w:val="left"/>
    </w:lvl>
  </w:abstractNum>
  <w:abstractNum w:abstractNumId="2" w15:restartNumberingAfterBreak="0">
    <w:nsid w:val="01FA6F79"/>
    <w:multiLevelType w:val="hybridMultilevel"/>
    <w:tmpl w:val="766206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3369F"/>
    <w:multiLevelType w:val="hybridMultilevel"/>
    <w:tmpl w:val="485438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55F1D"/>
    <w:multiLevelType w:val="hybridMultilevel"/>
    <w:tmpl w:val="6F709B56"/>
    <w:lvl w:ilvl="0" w:tplc="CEF0790C">
      <w:start w:val="1"/>
      <w:numFmt w:val="bullet"/>
      <w:lvlText w:val="•"/>
      <w:lvlJc w:val="left"/>
      <w:pPr>
        <w:tabs>
          <w:tab w:val="num" w:pos="720"/>
        </w:tabs>
        <w:ind w:left="720" w:hanging="360"/>
      </w:pPr>
      <w:rPr>
        <w:rFonts w:ascii="Times New Roman" w:hAnsi="Times New Roman" w:hint="default"/>
      </w:rPr>
    </w:lvl>
    <w:lvl w:ilvl="1" w:tplc="2310629C" w:tentative="1">
      <w:start w:val="1"/>
      <w:numFmt w:val="bullet"/>
      <w:lvlText w:val="•"/>
      <w:lvlJc w:val="left"/>
      <w:pPr>
        <w:tabs>
          <w:tab w:val="num" w:pos="1440"/>
        </w:tabs>
        <w:ind w:left="1440" w:hanging="360"/>
      </w:pPr>
      <w:rPr>
        <w:rFonts w:ascii="Times New Roman" w:hAnsi="Times New Roman" w:hint="default"/>
      </w:rPr>
    </w:lvl>
    <w:lvl w:ilvl="2" w:tplc="5F2CB462" w:tentative="1">
      <w:start w:val="1"/>
      <w:numFmt w:val="bullet"/>
      <w:lvlText w:val="•"/>
      <w:lvlJc w:val="left"/>
      <w:pPr>
        <w:tabs>
          <w:tab w:val="num" w:pos="2160"/>
        </w:tabs>
        <w:ind w:left="2160" w:hanging="360"/>
      </w:pPr>
      <w:rPr>
        <w:rFonts w:ascii="Times New Roman" w:hAnsi="Times New Roman" w:hint="default"/>
      </w:rPr>
    </w:lvl>
    <w:lvl w:ilvl="3" w:tplc="C1FA3D82" w:tentative="1">
      <w:start w:val="1"/>
      <w:numFmt w:val="bullet"/>
      <w:lvlText w:val="•"/>
      <w:lvlJc w:val="left"/>
      <w:pPr>
        <w:tabs>
          <w:tab w:val="num" w:pos="2880"/>
        </w:tabs>
        <w:ind w:left="2880" w:hanging="360"/>
      </w:pPr>
      <w:rPr>
        <w:rFonts w:ascii="Times New Roman" w:hAnsi="Times New Roman" w:hint="default"/>
      </w:rPr>
    </w:lvl>
    <w:lvl w:ilvl="4" w:tplc="226CF074" w:tentative="1">
      <w:start w:val="1"/>
      <w:numFmt w:val="bullet"/>
      <w:lvlText w:val="•"/>
      <w:lvlJc w:val="left"/>
      <w:pPr>
        <w:tabs>
          <w:tab w:val="num" w:pos="3600"/>
        </w:tabs>
        <w:ind w:left="3600" w:hanging="360"/>
      </w:pPr>
      <w:rPr>
        <w:rFonts w:ascii="Times New Roman" w:hAnsi="Times New Roman" w:hint="default"/>
      </w:rPr>
    </w:lvl>
    <w:lvl w:ilvl="5" w:tplc="338007CA" w:tentative="1">
      <w:start w:val="1"/>
      <w:numFmt w:val="bullet"/>
      <w:lvlText w:val="•"/>
      <w:lvlJc w:val="left"/>
      <w:pPr>
        <w:tabs>
          <w:tab w:val="num" w:pos="4320"/>
        </w:tabs>
        <w:ind w:left="4320" w:hanging="360"/>
      </w:pPr>
      <w:rPr>
        <w:rFonts w:ascii="Times New Roman" w:hAnsi="Times New Roman" w:hint="default"/>
      </w:rPr>
    </w:lvl>
    <w:lvl w:ilvl="6" w:tplc="4CA6E3C2" w:tentative="1">
      <w:start w:val="1"/>
      <w:numFmt w:val="bullet"/>
      <w:lvlText w:val="•"/>
      <w:lvlJc w:val="left"/>
      <w:pPr>
        <w:tabs>
          <w:tab w:val="num" w:pos="5040"/>
        </w:tabs>
        <w:ind w:left="5040" w:hanging="360"/>
      </w:pPr>
      <w:rPr>
        <w:rFonts w:ascii="Times New Roman" w:hAnsi="Times New Roman" w:hint="default"/>
      </w:rPr>
    </w:lvl>
    <w:lvl w:ilvl="7" w:tplc="09822362" w:tentative="1">
      <w:start w:val="1"/>
      <w:numFmt w:val="bullet"/>
      <w:lvlText w:val="•"/>
      <w:lvlJc w:val="left"/>
      <w:pPr>
        <w:tabs>
          <w:tab w:val="num" w:pos="5760"/>
        </w:tabs>
        <w:ind w:left="5760" w:hanging="360"/>
      </w:pPr>
      <w:rPr>
        <w:rFonts w:ascii="Times New Roman" w:hAnsi="Times New Roman" w:hint="default"/>
      </w:rPr>
    </w:lvl>
    <w:lvl w:ilvl="8" w:tplc="E040B5C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9D26F1B"/>
    <w:multiLevelType w:val="hybridMultilevel"/>
    <w:tmpl w:val="4118BA2E"/>
    <w:lvl w:ilvl="0" w:tplc="08090005">
      <w:start w:val="1"/>
      <w:numFmt w:val="bullet"/>
      <w:lvlText w:val=""/>
      <w:lvlJc w:val="left"/>
      <w:rPr>
        <w:rFonts w:ascii="Wingdings" w:hAnsi="Wingdings" w:hint="default"/>
      </w:rPr>
    </w:lvl>
    <w:lvl w:ilvl="1" w:tplc="82764C90">
      <w:start w:val="1"/>
      <w:numFmt w:val="bullet"/>
      <w:lvlText w:val=""/>
      <w:lvlJc w:val="left"/>
    </w:lvl>
    <w:lvl w:ilvl="2" w:tplc="C9B6D968">
      <w:start w:val="1"/>
      <w:numFmt w:val="bullet"/>
      <w:lvlText w:val=""/>
      <w:lvlJc w:val="left"/>
    </w:lvl>
    <w:lvl w:ilvl="3" w:tplc="E25A5B18">
      <w:start w:val="1"/>
      <w:numFmt w:val="bullet"/>
      <w:lvlText w:val=""/>
      <w:lvlJc w:val="left"/>
    </w:lvl>
    <w:lvl w:ilvl="4" w:tplc="26665CA2">
      <w:start w:val="1"/>
      <w:numFmt w:val="bullet"/>
      <w:lvlText w:val=""/>
      <w:lvlJc w:val="left"/>
    </w:lvl>
    <w:lvl w:ilvl="5" w:tplc="23E20216">
      <w:start w:val="1"/>
      <w:numFmt w:val="bullet"/>
      <w:lvlText w:val=""/>
      <w:lvlJc w:val="left"/>
    </w:lvl>
    <w:lvl w:ilvl="6" w:tplc="84A08348">
      <w:start w:val="1"/>
      <w:numFmt w:val="bullet"/>
      <w:lvlText w:val=""/>
      <w:lvlJc w:val="left"/>
    </w:lvl>
    <w:lvl w:ilvl="7" w:tplc="D73CA7C2">
      <w:start w:val="1"/>
      <w:numFmt w:val="bullet"/>
      <w:lvlText w:val=""/>
      <w:lvlJc w:val="left"/>
    </w:lvl>
    <w:lvl w:ilvl="8" w:tplc="6B8078E4">
      <w:start w:val="1"/>
      <w:numFmt w:val="bullet"/>
      <w:lvlText w:val=""/>
      <w:lvlJc w:val="left"/>
    </w:lvl>
  </w:abstractNum>
  <w:abstractNum w:abstractNumId="6" w15:restartNumberingAfterBreak="0">
    <w:nsid w:val="14F07C2C"/>
    <w:multiLevelType w:val="hybridMultilevel"/>
    <w:tmpl w:val="DE1A2632"/>
    <w:lvl w:ilvl="0" w:tplc="08090005">
      <w:start w:val="1"/>
      <w:numFmt w:val="bullet"/>
      <w:lvlText w:val=""/>
      <w:lvlJc w:val="left"/>
      <w:rPr>
        <w:rFonts w:ascii="Wingdings" w:hAnsi="Wingdings" w:hint="default"/>
      </w:rPr>
    </w:lvl>
    <w:lvl w:ilvl="1" w:tplc="648CB17E">
      <w:start w:val="1"/>
      <w:numFmt w:val="bullet"/>
      <w:lvlText w:val=""/>
      <w:lvlJc w:val="left"/>
    </w:lvl>
    <w:lvl w:ilvl="2" w:tplc="A5E0F044">
      <w:start w:val="1"/>
      <w:numFmt w:val="bullet"/>
      <w:lvlText w:val=""/>
      <w:lvlJc w:val="left"/>
    </w:lvl>
    <w:lvl w:ilvl="3" w:tplc="062E5DE6">
      <w:start w:val="1"/>
      <w:numFmt w:val="bullet"/>
      <w:lvlText w:val=""/>
      <w:lvlJc w:val="left"/>
    </w:lvl>
    <w:lvl w:ilvl="4" w:tplc="9B14EA8E">
      <w:start w:val="1"/>
      <w:numFmt w:val="bullet"/>
      <w:lvlText w:val=""/>
      <w:lvlJc w:val="left"/>
    </w:lvl>
    <w:lvl w:ilvl="5" w:tplc="EE0E3736">
      <w:start w:val="1"/>
      <w:numFmt w:val="bullet"/>
      <w:lvlText w:val=""/>
      <w:lvlJc w:val="left"/>
    </w:lvl>
    <w:lvl w:ilvl="6" w:tplc="68587ACA">
      <w:start w:val="1"/>
      <w:numFmt w:val="bullet"/>
      <w:lvlText w:val=""/>
      <w:lvlJc w:val="left"/>
    </w:lvl>
    <w:lvl w:ilvl="7" w:tplc="F8488B68">
      <w:start w:val="1"/>
      <w:numFmt w:val="bullet"/>
      <w:lvlText w:val=""/>
      <w:lvlJc w:val="left"/>
    </w:lvl>
    <w:lvl w:ilvl="8" w:tplc="AC523D2C">
      <w:start w:val="1"/>
      <w:numFmt w:val="bullet"/>
      <w:lvlText w:val=""/>
      <w:lvlJc w:val="left"/>
    </w:lvl>
  </w:abstractNum>
  <w:abstractNum w:abstractNumId="7" w15:restartNumberingAfterBreak="0">
    <w:nsid w:val="201D3EF5"/>
    <w:multiLevelType w:val="hybridMultilevel"/>
    <w:tmpl w:val="E9E8E9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25571"/>
    <w:multiLevelType w:val="hybridMultilevel"/>
    <w:tmpl w:val="4E3A80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C6D50"/>
    <w:multiLevelType w:val="hybridMultilevel"/>
    <w:tmpl w:val="A75CFB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735A4"/>
    <w:multiLevelType w:val="multilevel"/>
    <w:tmpl w:val="2076A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B00BD7"/>
    <w:multiLevelType w:val="hybridMultilevel"/>
    <w:tmpl w:val="7130D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F5AB7"/>
    <w:multiLevelType w:val="hybridMultilevel"/>
    <w:tmpl w:val="B6CC26B2"/>
    <w:lvl w:ilvl="0" w:tplc="08090005">
      <w:start w:val="1"/>
      <w:numFmt w:val="bullet"/>
      <w:lvlText w:val=""/>
      <w:lvlJc w:val="left"/>
      <w:rPr>
        <w:rFonts w:ascii="Wingdings" w:hAnsi="Wingdings" w:hint="default"/>
      </w:rPr>
    </w:lvl>
    <w:lvl w:ilvl="1" w:tplc="8390B044">
      <w:start w:val="1"/>
      <w:numFmt w:val="bullet"/>
      <w:lvlText w:val=""/>
      <w:lvlJc w:val="left"/>
    </w:lvl>
    <w:lvl w:ilvl="2" w:tplc="C9C8A182">
      <w:start w:val="1"/>
      <w:numFmt w:val="bullet"/>
      <w:lvlText w:val=""/>
      <w:lvlJc w:val="left"/>
    </w:lvl>
    <w:lvl w:ilvl="3" w:tplc="61CA1C0E">
      <w:start w:val="1"/>
      <w:numFmt w:val="bullet"/>
      <w:lvlText w:val=""/>
      <w:lvlJc w:val="left"/>
    </w:lvl>
    <w:lvl w:ilvl="4" w:tplc="C7442246">
      <w:start w:val="1"/>
      <w:numFmt w:val="bullet"/>
      <w:lvlText w:val=""/>
      <w:lvlJc w:val="left"/>
    </w:lvl>
    <w:lvl w:ilvl="5" w:tplc="4E00CDFE">
      <w:start w:val="1"/>
      <w:numFmt w:val="bullet"/>
      <w:lvlText w:val=""/>
      <w:lvlJc w:val="left"/>
    </w:lvl>
    <w:lvl w:ilvl="6" w:tplc="2FEE397A">
      <w:start w:val="1"/>
      <w:numFmt w:val="bullet"/>
      <w:lvlText w:val=""/>
      <w:lvlJc w:val="left"/>
    </w:lvl>
    <w:lvl w:ilvl="7" w:tplc="636820F6">
      <w:start w:val="1"/>
      <w:numFmt w:val="bullet"/>
      <w:lvlText w:val=""/>
      <w:lvlJc w:val="left"/>
    </w:lvl>
    <w:lvl w:ilvl="8" w:tplc="C186C69A">
      <w:start w:val="1"/>
      <w:numFmt w:val="bullet"/>
      <w:lvlText w:val=""/>
      <w:lvlJc w:val="left"/>
    </w:lvl>
  </w:abstractNum>
  <w:abstractNum w:abstractNumId="13" w15:restartNumberingAfterBreak="0">
    <w:nsid w:val="536D37B0"/>
    <w:multiLevelType w:val="hybridMultilevel"/>
    <w:tmpl w:val="7E2E1ABC"/>
    <w:lvl w:ilvl="0" w:tplc="08090001">
      <w:start w:val="1"/>
      <w:numFmt w:val="bullet"/>
      <w:lvlText w:val=""/>
      <w:lvlJc w:val="left"/>
      <w:rPr>
        <w:rFonts w:ascii="Symbol" w:hAnsi="Symbol" w:hint="default"/>
      </w:rPr>
    </w:lvl>
    <w:lvl w:ilvl="1" w:tplc="8390B044">
      <w:start w:val="1"/>
      <w:numFmt w:val="bullet"/>
      <w:lvlText w:val=""/>
      <w:lvlJc w:val="left"/>
    </w:lvl>
    <w:lvl w:ilvl="2" w:tplc="C9C8A182">
      <w:start w:val="1"/>
      <w:numFmt w:val="bullet"/>
      <w:lvlText w:val=""/>
      <w:lvlJc w:val="left"/>
    </w:lvl>
    <w:lvl w:ilvl="3" w:tplc="61CA1C0E">
      <w:start w:val="1"/>
      <w:numFmt w:val="bullet"/>
      <w:lvlText w:val=""/>
      <w:lvlJc w:val="left"/>
    </w:lvl>
    <w:lvl w:ilvl="4" w:tplc="C7442246">
      <w:start w:val="1"/>
      <w:numFmt w:val="bullet"/>
      <w:lvlText w:val=""/>
      <w:lvlJc w:val="left"/>
    </w:lvl>
    <w:lvl w:ilvl="5" w:tplc="4E00CDFE">
      <w:start w:val="1"/>
      <w:numFmt w:val="bullet"/>
      <w:lvlText w:val=""/>
      <w:lvlJc w:val="left"/>
    </w:lvl>
    <w:lvl w:ilvl="6" w:tplc="2FEE397A">
      <w:start w:val="1"/>
      <w:numFmt w:val="bullet"/>
      <w:lvlText w:val=""/>
      <w:lvlJc w:val="left"/>
    </w:lvl>
    <w:lvl w:ilvl="7" w:tplc="636820F6">
      <w:start w:val="1"/>
      <w:numFmt w:val="bullet"/>
      <w:lvlText w:val=""/>
      <w:lvlJc w:val="left"/>
    </w:lvl>
    <w:lvl w:ilvl="8" w:tplc="C186C69A">
      <w:start w:val="1"/>
      <w:numFmt w:val="bullet"/>
      <w:lvlText w:val=""/>
      <w:lvlJc w:val="left"/>
    </w:lvl>
  </w:abstractNum>
  <w:abstractNum w:abstractNumId="14" w15:restartNumberingAfterBreak="0">
    <w:nsid w:val="6A2A1DDF"/>
    <w:multiLevelType w:val="hybridMultilevel"/>
    <w:tmpl w:val="D2C8F5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765941"/>
    <w:multiLevelType w:val="hybridMultilevel"/>
    <w:tmpl w:val="C8866ADE"/>
    <w:lvl w:ilvl="0" w:tplc="08090003">
      <w:start w:val="1"/>
      <w:numFmt w:val="bullet"/>
      <w:lvlText w:val="o"/>
      <w:lvlJc w:val="left"/>
      <w:rPr>
        <w:rFonts w:ascii="Courier New" w:hAnsi="Courier New" w:cs="Courier New" w:hint="default"/>
      </w:rPr>
    </w:lvl>
    <w:lvl w:ilvl="1" w:tplc="648CB17E">
      <w:start w:val="1"/>
      <w:numFmt w:val="bullet"/>
      <w:lvlText w:val=""/>
      <w:lvlJc w:val="left"/>
    </w:lvl>
    <w:lvl w:ilvl="2" w:tplc="A5E0F044">
      <w:start w:val="1"/>
      <w:numFmt w:val="bullet"/>
      <w:lvlText w:val=""/>
      <w:lvlJc w:val="left"/>
    </w:lvl>
    <w:lvl w:ilvl="3" w:tplc="062E5DE6">
      <w:start w:val="1"/>
      <w:numFmt w:val="bullet"/>
      <w:lvlText w:val=""/>
      <w:lvlJc w:val="left"/>
    </w:lvl>
    <w:lvl w:ilvl="4" w:tplc="9B14EA8E">
      <w:start w:val="1"/>
      <w:numFmt w:val="bullet"/>
      <w:lvlText w:val=""/>
      <w:lvlJc w:val="left"/>
    </w:lvl>
    <w:lvl w:ilvl="5" w:tplc="EE0E3736">
      <w:start w:val="1"/>
      <w:numFmt w:val="bullet"/>
      <w:lvlText w:val=""/>
      <w:lvlJc w:val="left"/>
    </w:lvl>
    <w:lvl w:ilvl="6" w:tplc="68587ACA">
      <w:start w:val="1"/>
      <w:numFmt w:val="bullet"/>
      <w:lvlText w:val=""/>
      <w:lvlJc w:val="left"/>
    </w:lvl>
    <w:lvl w:ilvl="7" w:tplc="F8488B68">
      <w:start w:val="1"/>
      <w:numFmt w:val="bullet"/>
      <w:lvlText w:val=""/>
      <w:lvlJc w:val="left"/>
    </w:lvl>
    <w:lvl w:ilvl="8" w:tplc="AC523D2C">
      <w:start w:val="1"/>
      <w:numFmt w:val="bullet"/>
      <w:lvlText w:val=""/>
      <w:lvlJc w:val="left"/>
    </w:lvl>
  </w:abstractNum>
  <w:abstractNum w:abstractNumId="16" w15:restartNumberingAfterBreak="0">
    <w:nsid w:val="77431C8E"/>
    <w:multiLevelType w:val="hybridMultilevel"/>
    <w:tmpl w:val="52B8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6"/>
  </w:num>
  <w:num w:numId="4">
    <w:abstractNumId w:val="11"/>
  </w:num>
  <w:num w:numId="5">
    <w:abstractNumId w:val="16"/>
  </w:num>
  <w:num w:numId="6">
    <w:abstractNumId w:val="3"/>
  </w:num>
  <w:num w:numId="7">
    <w:abstractNumId w:val="7"/>
  </w:num>
  <w:num w:numId="8">
    <w:abstractNumId w:val="8"/>
  </w:num>
  <w:num w:numId="9">
    <w:abstractNumId w:val="9"/>
  </w:num>
  <w:num w:numId="10">
    <w:abstractNumId w:val="1"/>
  </w:num>
  <w:num w:numId="11">
    <w:abstractNumId w:val="5"/>
  </w:num>
  <w:num w:numId="12">
    <w:abstractNumId w:val="14"/>
  </w:num>
  <w:num w:numId="13">
    <w:abstractNumId w:val="13"/>
  </w:num>
  <w:num w:numId="14">
    <w:abstractNumId w:val="12"/>
  </w:num>
  <w:num w:numId="15">
    <w:abstractNumId w:val="2"/>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hdrShapeDefaults>
    <o:shapedefaults v:ext="edit" spidmax="9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243"/>
    <w:rsid w:val="00050F22"/>
    <w:rsid w:val="000576AF"/>
    <w:rsid w:val="000B76F8"/>
    <w:rsid w:val="000C5A36"/>
    <w:rsid w:val="000C5EFD"/>
    <w:rsid w:val="000D7CE7"/>
    <w:rsid w:val="000E7E0D"/>
    <w:rsid w:val="0012305B"/>
    <w:rsid w:val="0013744D"/>
    <w:rsid w:val="00156571"/>
    <w:rsid w:val="001C12A0"/>
    <w:rsid w:val="001C5A34"/>
    <w:rsid w:val="001D447D"/>
    <w:rsid w:val="00203EFD"/>
    <w:rsid w:val="0023371F"/>
    <w:rsid w:val="00251F81"/>
    <w:rsid w:val="002644C3"/>
    <w:rsid w:val="0027260B"/>
    <w:rsid w:val="0027611F"/>
    <w:rsid w:val="002804F9"/>
    <w:rsid w:val="00295C03"/>
    <w:rsid w:val="002A4569"/>
    <w:rsid w:val="002E6F84"/>
    <w:rsid w:val="002F1A94"/>
    <w:rsid w:val="003004A3"/>
    <w:rsid w:val="00310CBA"/>
    <w:rsid w:val="00352CF4"/>
    <w:rsid w:val="003A0713"/>
    <w:rsid w:val="003C1161"/>
    <w:rsid w:val="003C4AFE"/>
    <w:rsid w:val="003D2801"/>
    <w:rsid w:val="003E341E"/>
    <w:rsid w:val="003E613D"/>
    <w:rsid w:val="004658A8"/>
    <w:rsid w:val="004A65CF"/>
    <w:rsid w:val="004D0CA8"/>
    <w:rsid w:val="004D4D33"/>
    <w:rsid w:val="00503971"/>
    <w:rsid w:val="00515BEC"/>
    <w:rsid w:val="00534F49"/>
    <w:rsid w:val="00581243"/>
    <w:rsid w:val="005A23C6"/>
    <w:rsid w:val="005B473F"/>
    <w:rsid w:val="005E3CBD"/>
    <w:rsid w:val="005F1607"/>
    <w:rsid w:val="00610EE2"/>
    <w:rsid w:val="00620681"/>
    <w:rsid w:val="00622CD4"/>
    <w:rsid w:val="00632DAA"/>
    <w:rsid w:val="006455A0"/>
    <w:rsid w:val="006753A1"/>
    <w:rsid w:val="00685C94"/>
    <w:rsid w:val="00686214"/>
    <w:rsid w:val="006A60E6"/>
    <w:rsid w:val="006E5069"/>
    <w:rsid w:val="007106D6"/>
    <w:rsid w:val="00735B58"/>
    <w:rsid w:val="00751B9B"/>
    <w:rsid w:val="007540CB"/>
    <w:rsid w:val="00791381"/>
    <w:rsid w:val="007E1152"/>
    <w:rsid w:val="007F157B"/>
    <w:rsid w:val="007F5EE6"/>
    <w:rsid w:val="00805C0E"/>
    <w:rsid w:val="0081118F"/>
    <w:rsid w:val="00820585"/>
    <w:rsid w:val="00820CC4"/>
    <w:rsid w:val="008304E2"/>
    <w:rsid w:val="00846C29"/>
    <w:rsid w:val="008652A2"/>
    <w:rsid w:val="008749C9"/>
    <w:rsid w:val="00881589"/>
    <w:rsid w:val="00895CF3"/>
    <w:rsid w:val="008A2A2E"/>
    <w:rsid w:val="008D1508"/>
    <w:rsid w:val="009014BC"/>
    <w:rsid w:val="00924A4F"/>
    <w:rsid w:val="00947F69"/>
    <w:rsid w:val="00973BB0"/>
    <w:rsid w:val="009742CC"/>
    <w:rsid w:val="009853E3"/>
    <w:rsid w:val="009B356F"/>
    <w:rsid w:val="009D3208"/>
    <w:rsid w:val="009D33AF"/>
    <w:rsid w:val="009D6D27"/>
    <w:rsid w:val="00A15E6A"/>
    <w:rsid w:val="00A56C0E"/>
    <w:rsid w:val="00A97761"/>
    <w:rsid w:val="00AD29BB"/>
    <w:rsid w:val="00AD4B94"/>
    <w:rsid w:val="00AF61A8"/>
    <w:rsid w:val="00B36E45"/>
    <w:rsid w:val="00B71989"/>
    <w:rsid w:val="00B763D6"/>
    <w:rsid w:val="00B7717F"/>
    <w:rsid w:val="00B81438"/>
    <w:rsid w:val="00BA120F"/>
    <w:rsid w:val="00BB0755"/>
    <w:rsid w:val="00BC48FA"/>
    <w:rsid w:val="00BE4431"/>
    <w:rsid w:val="00C35704"/>
    <w:rsid w:val="00C678BE"/>
    <w:rsid w:val="00C87C3D"/>
    <w:rsid w:val="00CA7AEE"/>
    <w:rsid w:val="00CD5329"/>
    <w:rsid w:val="00CF6AD8"/>
    <w:rsid w:val="00D01094"/>
    <w:rsid w:val="00D10DB4"/>
    <w:rsid w:val="00D27F32"/>
    <w:rsid w:val="00D65264"/>
    <w:rsid w:val="00D84CEA"/>
    <w:rsid w:val="00D8752D"/>
    <w:rsid w:val="00DA1740"/>
    <w:rsid w:val="00DA44DF"/>
    <w:rsid w:val="00DA705C"/>
    <w:rsid w:val="00DB1057"/>
    <w:rsid w:val="00DB5CC0"/>
    <w:rsid w:val="00DB65C5"/>
    <w:rsid w:val="00DC5BDF"/>
    <w:rsid w:val="00E00621"/>
    <w:rsid w:val="00E22035"/>
    <w:rsid w:val="00E34F7D"/>
    <w:rsid w:val="00E536B9"/>
    <w:rsid w:val="00E53925"/>
    <w:rsid w:val="00E67A73"/>
    <w:rsid w:val="00E709D9"/>
    <w:rsid w:val="00E77E35"/>
    <w:rsid w:val="00EE3507"/>
    <w:rsid w:val="00F43EDF"/>
    <w:rsid w:val="00F451AD"/>
    <w:rsid w:val="00F5447F"/>
    <w:rsid w:val="00F74E69"/>
    <w:rsid w:val="00FA5FA9"/>
    <w:rsid w:val="00FB7D95"/>
    <w:rsid w:val="00FE4669"/>
    <w:rsid w:val="00FE5267"/>
    <w:rsid w:val="00FE6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16485958"/>
  <w15:docId w15:val="{39250BF4-94E4-4E0D-BDC6-F57DF8849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243"/>
    <w:pPr>
      <w:spacing w:after="0" w:line="240" w:lineRule="auto"/>
    </w:pPr>
    <w:rPr>
      <w:rFonts w:ascii="Calibri" w:eastAsia="Calibri" w:hAnsi="Calibri" w:cs="Arial"/>
      <w:sz w:val="20"/>
      <w:szCs w:val="20"/>
      <w:lang w:eastAsia="en-GB"/>
    </w:rPr>
  </w:style>
  <w:style w:type="paragraph" w:styleId="Heading1">
    <w:name w:val="heading 1"/>
    <w:basedOn w:val="Normal"/>
    <w:next w:val="Normal"/>
    <w:link w:val="Heading1Char"/>
    <w:uiPriority w:val="9"/>
    <w:qFormat/>
    <w:rsid w:val="00805C0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05C0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1243"/>
    <w:pPr>
      <w:tabs>
        <w:tab w:val="center" w:pos="4513"/>
        <w:tab w:val="right" w:pos="9026"/>
      </w:tabs>
    </w:pPr>
  </w:style>
  <w:style w:type="character" w:customStyle="1" w:styleId="HeaderChar">
    <w:name w:val="Header Char"/>
    <w:basedOn w:val="DefaultParagraphFont"/>
    <w:link w:val="Header"/>
    <w:uiPriority w:val="99"/>
    <w:rsid w:val="00581243"/>
    <w:rPr>
      <w:rFonts w:ascii="Calibri" w:eastAsia="Calibri" w:hAnsi="Calibri" w:cs="Arial"/>
      <w:sz w:val="20"/>
      <w:szCs w:val="20"/>
      <w:lang w:eastAsia="en-GB"/>
    </w:rPr>
  </w:style>
  <w:style w:type="paragraph" w:styleId="Footer">
    <w:name w:val="footer"/>
    <w:basedOn w:val="Normal"/>
    <w:link w:val="FooterChar"/>
    <w:uiPriority w:val="99"/>
    <w:unhideWhenUsed/>
    <w:rsid w:val="00581243"/>
    <w:pPr>
      <w:tabs>
        <w:tab w:val="center" w:pos="4513"/>
        <w:tab w:val="right" w:pos="9026"/>
      </w:tabs>
    </w:pPr>
  </w:style>
  <w:style w:type="character" w:customStyle="1" w:styleId="FooterChar">
    <w:name w:val="Footer Char"/>
    <w:basedOn w:val="DefaultParagraphFont"/>
    <w:link w:val="Footer"/>
    <w:uiPriority w:val="99"/>
    <w:rsid w:val="00581243"/>
    <w:rPr>
      <w:rFonts w:ascii="Calibri" w:eastAsia="Calibri" w:hAnsi="Calibri" w:cs="Arial"/>
      <w:sz w:val="20"/>
      <w:szCs w:val="20"/>
      <w:lang w:eastAsia="en-GB"/>
    </w:rPr>
  </w:style>
  <w:style w:type="character" w:customStyle="1" w:styleId="apple-converted-space">
    <w:name w:val="apple-converted-space"/>
    <w:rsid w:val="00581243"/>
  </w:style>
  <w:style w:type="paragraph" w:styleId="ListParagraph">
    <w:name w:val="List Paragraph"/>
    <w:basedOn w:val="Normal"/>
    <w:uiPriority w:val="34"/>
    <w:qFormat/>
    <w:rsid w:val="009B356F"/>
    <w:pPr>
      <w:ind w:left="720"/>
      <w:contextualSpacing/>
    </w:pPr>
  </w:style>
  <w:style w:type="paragraph" w:styleId="BalloonText">
    <w:name w:val="Balloon Text"/>
    <w:basedOn w:val="Normal"/>
    <w:link w:val="BalloonTextChar"/>
    <w:uiPriority w:val="99"/>
    <w:semiHidden/>
    <w:unhideWhenUsed/>
    <w:rsid w:val="00846C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C29"/>
    <w:rPr>
      <w:rFonts w:ascii="Segoe UI" w:eastAsia="Calibri" w:hAnsi="Segoe UI" w:cs="Segoe UI"/>
      <w:sz w:val="18"/>
      <w:szCs w:val="18"/>
      <w:lang w:eastAsia="en-GB"/>
    </w:rPr>
  </w:style>
  <w:style w:type="paragraph" w:styleId="NoSpacing">
    <w:name w:val="No Spacing"/>
    <w:link w:val="NoSpacingChar"/>
    <w:uiPriority w:val="1"/>
    <w:qFormat/>
    <w:rsid w:val="00805C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5C0E"/>
    <w:rPr>
      <w:rFonts w:eastAsiaTheme="minorEastAsia"/>
      <w:lang w:val="en-US"/>
    </w:rPr>
  </w:style>
  <w:style w:type="character" w:customStyle="1" w:styleId="Heading1Char">
    <w:name w:val="Heading 1 Char"/>
    <w:basedOn w:val="DefaultParagraphFont"/>
    <w:link w:val="Heading1"/>
    <w:uiPriority w:val="9"/>
    <w:rsid w:val="00805C0E"/>
    <w:rPr>
      <w:rFonts w:asciiTheme="majorHAnsi" w:eastAsiaTheme="majorEastAsia" w:hAnsiTheme="majorHAnsi" w:cstheme="majorBidi"/>
      <w:color w:val="365F91" w:themeColor="accent1" w:themeShade="BF"/>
      <w:sz w:val="32"/>
      <w:szCs w:val="32"/>
      <w:lang w:eastAsia="en-GB"/>
    </w:rPr>
  </w:style>
  <w:style w:type="paragraph" w:styleId="TOCHeading">
    <w:name w:val="TOC Heading"/>
    <w:basedOn w:val="Heading1"/>
    <w:next w:val="Normal"/>
    <w:uiPriority w:val="39"/>
    <w:unhideWhenUsed/>
    <w:qFormat/>
    <w:rsid w:val="00805C0E"/>
    <w:pPr>
      <w:spacing w:line="259" w:lineRule="auto"/>
      <w:outlineLvl w:val="9"/>
    </w:pPr>
    <w:rPr>
      <w:lang w:val="en-US" w:eastAsia="en-US"/>
    </w:rPr>
  </w:style>
  <w:style w:type="character" w:customStyle="1" w:styleId="Heading2Char">
    <w:name w:val="Heading 2 Char"/>
    <w:basedOn w:val="DefaultParagraphFont"/>
    <w:link w:val="Heading2"/>
    <w:uiPriority w:val="9"/>
    <w:rsid w:val="00805C0E"/>
    <w:rPr>
      <w:rFonts w:asciiTheme="majorHAnsi" w:eastAsiaTheme="majorEastAsia" w:hAnsiTheme="majorHAnsi" w:cstheme="majorBidi"/>
      <w:color w:val="365F91" w:themeColor="accent1" w:themeShade="BF"/>
      <w:sz w:val="26"/>
      <w:szCs w:val="26"/>
      <w:lang w:eastAsia="en-GB"/>
    </w:rPr>
  </w:style>
  <w:style w:type="paragraph" w:styleId="TOC1">
    <w:name w:val="toc 1"/>
    <w:basedOn w:val="Normal"/>
    <w:next w:val="Normal"/>
    <w:autoRedefine/>
    <w:uiPriority w:val="39"/>
    <w:unhideWhenUsed/>
    <w:rsid w:val="00805C0E"/>
    <w:pPr>
      <w:spacing w:after="100"/>
    </w:pPr>
  </w:style>
  <w:style w:type="paragraph" w:styleId="TOC2">
    <w:name w:val="toc 2"/>
    <w:basedOn w:val="Normal"/>
    <w:next w:val="Normal"/>
    <w:autoRedefine/>
    <w:uiPriority w:val="39"/>
    <w:unhideWhenUsed/>
    <w:rsid w:val="00805C0E"/>
    <w:pPr>
      <w:spacing w:after="100"/>
      <w:ind w:left="200"/>
    </w:pPr>
  </w:style>
  <w:style w:type="character" w:styleId="Hyperlink">
    <w:name w:val="Hyperlink"/>
    <w:basedOn w:val="DefaultParagraphFont"/>
    <w:uiPriority w:val="99"/>
    <w:unhideWhenUsed/>
    <w:rsid w:val="00805C0E"/>
    <w:rPr>
      <w:color w:val="0000FF" w:themeColor="hyperlink"/>
      <w:u w:val="single"/>
    </w:rPr>
  </w:style>
  <w:style w:type="character" w:styleId="PlaceholderText">
    <w:name w:val="Placeholder Text"/>
    <w:basedOn w:val="DefaultParagraphFont"/>
    <w:uiPriority w:val="99"/>
    <w:semiHidden/>
    <w:rsid w:val="009D3208"/>
    <w:rPr>
      <w:color w:val="808080"/>
    </w:rPr>
  </w:style>
  <w:style w:type="paragraph" w:customStyle="1" w:styleId="DecimalAligned">
    <w:name w:val="Decimal Aligned"/>
    <w:basedOn w:val="Normal"/>
    <w:uiPriority w:val="40"/>
    <w:qFormat/>
    <w:rsid w:val="00AD29BB"/>
    <w:pPr>
      <w:tabs>
        <w:tab w:val="decimal" w:pos="360"/>
      </w:tabs>
      <w:spacing w:after="200" w:line="276" w:lineRule="auto"/>
    </w:pPr>
    <w:rPr>
      <w:rFonts w:asciiTheme="minorHAnsi" w:eastAsiaTheme="minorEastAsia" w:hAnsiTheme="minorHAnsi" w:cs="Times New Roman"/>
      <w:sz w:val="22"/>
      <w:szCs w:val="22"/>
      <w:lang w:val="en-US" w:eastAsia="en-US"/>
    </w:rPr>
  </w:style>
  <w:style w:type="paragraph" w:styleId="FootnoteText">
    <w:name w:val="footnote text"/>
    <w:basedOn w:val="Normal"/>
    <w:link w:val="FootnoteTextChar"/>
    <w:uiPriority w:val="99"/>
    <w:unhideWhenUsed/>
    <w:rsid w:val="00AD29BB"/>
    <w:rPr>
      <w:rFonts w:asciiTheme="minorHAnsi" w:eastAsiaTheme="minorEastAsia" w:hAnsiTheme="minorHAnsi" w:cs="Times New Roman"/>
      <w:lang w:val="en-US" w:eastAsia="en-US"/>
    </w:rPr>
  </w:style>
  <w:style w:type="character" w:customStyle="1" w:styleId="FootnoteTextChar">
    <w:name w:val="Footnote Text Char"/>
    <w:basedOn w:val="DefaultParagraphFont"/>
    <w:link w:val="FootnoteText"/>
    <w:uiPriority w:val="99"/>
    <w:rsid w:val="00AD29BB"/>
    <w:rPr>
      <w:rFonts w:eastAsiaTheme="minorEastAsia" w:cs="Times New Roman"/>
      <w:sz w:val="20"/>
      <w:szCs w:val="20"/>
      <w:lang w:val="en-US"/>
    </w:rPr>
  </w:style>
  <w:style w:type="character" w:styleId="SubtleEmphasis">
    <w:name w:val="Subtle Emphasis"/>
    <w:basedOn w:val="DefaultParagraphFont"/>
    <w:uiPriority w:val="19"/>
    <w:qFormat/>
    <w:rsid w:val="00AD29BB"/>
    <w:rPr>
      <w:i/>
      <w:iCs/>
    </w:rPr>
  </w:style>
  <w:style w:type="table" w:styleId="LightShading-Accent1">
    <w:name w:val="Light Shading Accent 1"/>
    <w:basedOn w:val="TableNormal"/>
    <w:uiPriority w:val="60"/>
    <w:rsid w:val="00AD29BB"/>
    <w:pPr>
      <w:spacing w:after="0" w:line="240" w:lineRule="auto"/>
    </w:pPr>
    <w:rPr>
      <w:rFonts w:eastAsiaTheme="minorEastAsia"/>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ibliography">
    <w:name w:val="Bibliography"/>
    <w:basedOn w:val="Normal"/>
    <w:next w:val="Normal"/>
    <w:uiPriority w:val="37"/>
    <w:unhideWhenUsed/>
    <w:rsid w:val="002A4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17620">
      <w:bodyDiv w:val="1"/>
      <w:marLeft w:val="0"/>
      <w:marRight w:val="0"/>
      <w:marTop w:val="0"/>
      <w:marBottom w:val="0"/>
      <w:divBdr>
        <w:top w:val="none" w:sz="0" w:space="0" w:color="auto"/>
        <w:left w:val="none" w:sz="0" w:space="0" w:color="auto"/>
        <w:bottom w:val="none" w:sz="0" w:space="0" w:color="auto"/>
        <w:right w:val="none" w:sz="0" w:space="0" w:color="auto"/>
      </w:divBdr>
    </w:div>
    <w:div w:id="385876630">
      <w:bodyDiv w:val="1"/>
      <w:marLeft w:val="0"/>
      <w:marRight w:val="0"/>
      <w:marTop w:val="0"/>
      <w:marBottom w:val="0"/>
      <w:divBdr>
        <w:top w:val="none" w:sz="0" w:space="0" w:color="auto"/>
        <w:left w:val="none" w:sz="0" w:space="0" w:color="auto"/>
        <w:bottom w:val="none" w:sz="0" w:space="0" w:color="auto"/>
        <w:right w:val="none" w:sz="0" w:space="0" w:color="auto"/>
      </w:divBdr>
    </w:div>
    <w:div w:id="849444632">
      <w:bodyDiv w:val="1"/>
      <w:marLeft w:val="0"/>
      <w:marRight w:val="0"/>
      <w:marTop w:val="0"/>
      <w:marBottom w:val="0"/>
      <w:divBdr>
        <w:top w:val="none" w:sz="0" w:space="0" w:color="auto"/>
        <w:left w:val="none" w:sz="0" w:space="0" w:color="auto"/>
        <w:bottom w:val="none" w:sz="0" w:space="0" w:color="auto"/>
        <w:right w:val="none" w:sz="0" w:space="0" w:color="auto"/>
      </w:divBdr>
    </w:div>
    <w:div w:id="1000735882">
      <w:bodyDiv w:val="1"/>
      <w:marLeft w:val="0"/>
      <w:marRight w:val="0"/>
      <w:marTop w:val="0"/>
      <w:marBottom w:val="0"/>
      <w:divBdr>
        <w:top w:val="none" w:sz="0" w:space="0" w:color="auto"/>
        <w:left w:val="none" w:sz="0" w:space="0" w:color="auto"/>
        <w:bottom w:val="none" w:sz="0" w:space="0" w:color="auto"/>
        <w:right w:val="none" w:sz="0" w:space="0" w:color="auto"/>
      </w:divBdr>
      <w:divsChild>
        <w:div w:id="793401542">
          <w:marLeft w:val="547"/>
          <w:marRight w:val="0"/>
          <w:marTop w:val="0"/>
          <w:marBottom w:val="0"/>
          <w:divBdr>
            <w:top w:val="none" w:sz="0" w:space="0" w:color="auto"/>
            <w:left w:val="none" w:sz="0" w:space="0" w:color="auto"/>
            <w:bottom w:val="none" w:sz="0" w:space="0" w:color="auto"/>
            <w:right w:val="none" w:sz="0" w:space="0" w:color="auto"/>
          </w:divBdr>
        </w:div>
      </w:divsChild>
    </w:div>
    <w:div w:id="1001736982">
      <w:bodyDiv w:val="1"/>
      <w:marLeft w:val="0"/>
      <w:marRight w:val="0"/>
      <w:marTop w:val="0"/>
      <w:marBottom w:val="0"/>
      <w:divBdr>
        <w:top w:val="none" w:sz="0" w:space="0" w:color="auto"/>
        <w:left w:val="none" w:sz="0" w:space="0" w:color="auto"/>
        <w:bottom w:val="none" w:sz="0" w:space="0" w:color="auto"/>
        <w:right w:val="none" w:sz="0" w:space="0" w:color="auto"/>
      </w:divBdr>
    </w:div>
    <w:div w:id="1048840386">
      <w:bodyDiv w:val="1"/>
      <w:marLeft w:val="0"/>
      <w:marRight w:val="0"/>
      <w:marTop w:val="0"/>
      <w:marBottom w:val="0"/>
      <w:divBdr>
        <w:top w:val="none" w:sz="0" w:space="0" w:color="auto"/>
        <w:left w:val="none" w:sz="0" w:space="0" w:color="auto"/>
        <w:bottom w:val="none" w:sz="0" w:space="0" w:color="auto"/>
        <w:right w:val="none" w:sz="0" w:space="0" w:color="auto"/>
      </w:divBdr>
    </w:div>
    <w:div w:id="1257447840">
      <w:bodyDiv w:val="1"/>
      <w:marLeft w:val="0"/>
      <w:marRight w:val="0"/>
      <w:marTop w:val="0"/>
      <w:marBottom w:val="0"/>
      <w:divBdr>
        <w:top w:val="none" w:sz="0" w:space="0" w:color="auto"/>
        <w:left w:val="none" w:sz="0" w:space="0" w:color="auto"/>
        <w:bottom w:val="none" w:sz="0" w:space="0" w:color="auto"/>
        <w:right w:val="none" w:sz="0" w:space="0" w:color="auto"/>
      </w:divBdr>
    </w:div>
    <w:div w:id="1515657130">
      <w:bodyDiv w:val="1"/>
      <w:marLeft w:val="0"/>
      <w:marRight w:val="0"/>
      <w:marTop w:val="0"/>
      <w:marBottom w:val="0"/>
      <w:divBdr>
        <w:top w:val="none" w:sz="0" w:space="0" w:color="auto"/>
        <w:left w:val="none" w:sz="0" w:space="0" w:color="auto"/>
        <w:bottom w:val="none" w:sz="0" w:space="0" w:color="auto"/>
        <w:right w:val="none" w:sz="0" w:space="0" w:color="auto"/>
      </w:divBdr>
    </w:div>
    <w:div w:id="1549218684">
      <w:bodyDiv w:val="1"/>
      <w:marLeft w:val="0"/>
      <w:marRight w:val="0"/>
      <w:marTop w:val="0"/>
      <w:marBottom w:val="0"/>
      <w:divBdr>
        <w:top w:val="none" w:sz="0" w:space="0" w:color="auto"/>
        <w:left w:val="none" w:sz="0" w:space="0" w:color="auto"/>
        <w:bottom w:val="none" w:sz="0" w:space="0" w:color="auto"/>
        <w:right w:val="none" w:sz="0" w:space="0" w:color="auto"/>
      </w:divBdr>
    </w:div>
    <w:div w:id="1558274236">
      <w:bodyDiv w:val="1"/>
      <w:marLeft w:val="0"/>
      <w:marRight w:val="0"/>
      <w:marTop w:val="0"/>
      <w:marBottom w:val="0"/>
      <w:divBdr>
        <w:top w:val="none" w:sz="0" w:space="0" w:color="auto"/>
        <w:left w:val="none" w:sz="0" w:space="0" w:color="auto"/>
        <w:bottom w:val="none" w:sz="0" w:space="0" w:color="auto"/>
        <w:right w:val="none" w:sz="0" w:space="0" w:color="auto"/>
      </w:divBdr>
    </w:div>
    <w:div w:id="1685397129">
      <w:bodyDiv w:val="1"/>
      <w:marLeft w:val="0"/>
      <w:marRight w:val="0"/>
      <w:marTop w:val="0"/>
      <w:marBottom w:val="0"/>
      <w:divBdr>
        <w:top w:val="none" w:sz="0" w:space="0" w:color="auto"/>
        <w:left w:val="none" w:sz="0" w:space="0" w:color="auto"/>
        <w:bottom w:val="none" w:sz="0" w:space="0" w:color="auto"/>
        <w:right w:val="none" w:sz="0" w:space="0" w:color="auto"/>
      </w:divBdr>
    </w:div>
    <w:div w:id="1790589128">
      <w:bodyDiv w:val="1"/>
      <w:marLeft w:val="0"/>
      <w:marRight w:val="0"/>
      <w:marTop w:val="0"/>
      <w:marBottom w:val="0"/>
      <w:divBdr>
        <w:top w:val="none" w:sz="0" w:space="0" w:color="auto"/>
        <w:left w:val="none" w:sz="0" w:space="0" w:color="auto"/>
        <w:bottom w:val="none" w:sz="0" w:space="0" w:color="auto"/>
        <w:right w:val="none" w:sz="0" w:space="0" w:color="auto"/>
      </w:divBdr>
    </w:div>
    <w:div w:id="1798328095">
      <w:bodyDiv w:val="1"/>
      <w:marLeft w:val="0"/>
      <w:marRight w:val="0"/>
      <w:marTop w:val="0"/>
      <w:marBottom w:val="0"/>
      <w:divBdr>
        <w:top w:val="none" w:sz="0" w:space="0" w:color="auto"/>
        <w:left w:val="none" w:sz="0" w:space="0" w:color="auto"/>
        <w:bottom w:val="none" w:sz="0" w:space="0" w:color="auto"/>
        <w:right w:val="none" w:sz="0" w:space="0" w:color="auto"/>
      </w:divBdr>
    </w:div>
    <w:div w:id="185514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47B7F3-7F41-42DC-9EB7-25D3D7F96AF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92BC7578-F698-4591-AA33-042B8221AD0F}">
      <dgm:prSet phldrT="[Text]" custT="1"/>
      <dgm:spPr/>
      <dgm:t>
        <a:bodyPr/>
        <a:lstStyle/>
        <a:p>
          <a:r>
            <a:rPr lang="en-GB" sz="1200" b="1" u="sng">
              <a:latin typeface="+mj-lt"/>
            </a:rPr>
            <a:t>Customer Service</a:t>
          </a:r>
          <a:endParaRPr lang="en-GB" sz="1200">
            <a:latin typeface="+mj-lt"/>
          </a:endParaRPr>
        </a:p>
        <a:p>
          <a:r>
            <a:rPr lang="en-GB" sz="1200">
              <a:latin typeface="+mj-lt"/>
            </a:rPr>
            <a:t>Particularly sociable person and in all my jobs I have a tendecy to be a able to put visitors at ease by the way I interact with them. Communicating well by interacting with the customers and work colleagues at their level has helped me build healthy relationships to which has helped me achieve targets. Going an extra mile fo customers and ensuring they get what they needed is what I considered great service. </a:t>
          </a:r>
        </a:p>
      </dgm:t>
    </dgm:pt>
    <dgm:pt modelId="{E939CA26-BB47-444F-8D4A-D63B13BE2C35}" type="parTrans" cxnId="{D6D9FE69-9DF7-48EA-9545-F98306EC2F9B}">
      <dgm:prSet/>
      <dgm:spPr/>
      <dgm:t>
        <a:bodyPr/>
        <a:lstStyle/>
        <a:p>
          <a:endParaRPr lang="en-GB"/>
        </a:p>
      </dgm:t>
    </dgm:pt>
    <dgm:pt modelId="{123147F1-FD05-4960-8E6E-266D62739B9A}" type="sibTrans" cxnId="{D6D9FE69-9DF7-48EA-9545-F98306EC2F9B}">
      <dgm:prSet/>
      <dgm:spPr/>
      <dgm:t>
        <a:bodyPr/>
        <a:lstStyle/>
        <a:p>
          <a:endParaRPr lang="en-GB"/>
        </a:p>
      </dgm:t>
    </dgm:pt>
    <dgm:pt modelId="{A4D11921-AE41-4A9F-BBB0-5DA47E80D45D}">
      <dgm:prSet phldrT="[Text]" custT="1"/>
      <dgm:spPr/>
      <dgm:t>
        <a:bodyPr/>
        <a:lstStyle/>
        <a:p>
          <a:r>
            <a:rPr lang="en-GB" sz="1200" b="1" u="sng">
              <a:latin typeface="+mj-lt"/>
            </a:rPr>
            <a:t>Performance</a:t>
          </a:r>
          <a:endParaRPr lang="en-GB" sz="1200">
            <a:latin typeface="+mj-lt"/>
          </a:endParaRPr>
        </a:p>
        <a:p>
          <a:r>
            <a:rPr lang="en-GB" sz="1200">
              <a:latin typeface="+mj-lt"/>
            </a:rPr>
            <a:t>In my current employer the first month I have made over 30k sales and predicting to hit over 100k in the three months. Sales targets such as care plans and attachments are on an average and for my first period I have managed to hit 7/11. Following up tasks, organising tasks by prioritizing and refocusing and switching attention and encouraging team members has helped in me receiving a promotion for a senior my job role.</a:t>
          </a:r>
        </a:p>
      </dgm:t>
    </dgm:pt>
    <dgm:pt modelId="{C836DDE7-AEE8-49AF-8E63-D34785DD2EC1}" type="parTrans" cxnId="{8D033E4A-D094-49AE-A64A-84C58C305494}">
      <dgm:prSet/>
      <dgm:spPr/>
      <dgm:t>
        <a:bodyPr/>
        <a:lstStyle/>
        <a:p>
          <a:endParaRPr lang="en-GB"/>
        </a:p>
      </dgm:t>
    </dgm:pt>
    <dgm:pt modelId="{A160A77F-D0DF-45CD-9402-19C774FE6B2E}" type="sibTrans" cxnId="{8D033E4A-D094-49AE-A64A-84C58C305494}">
      <dgm:prSet/>
      <dgm:spPr/>
      <dgm:t>
        <a:bodyPr/>
        <a:lstStyle/>
        <a:p>
          <a:endParaRPr lang="en-GB"/>
        </a:p>
      </dgm:t>
    </dgm:pt>
    <dgm:pt modelId="{24A093F5-B7A8-4E87-9F00-445C325764B4}">
      <dgm:prSet phldrT="[Text]" custT="1"/>
      <dgm:spPr/>
      <dgm:t>
        <a:bodyPr/>
        <a:lstStyle/>
        <a:p>
          <a:r>
            <a:rPr lang="en-GB" sz="1200" b="1" u="sng">
              <a:latin typeface="+mj-lt"/>
            </a:rPr>
            <a:t>Team Worker</a:t>
          </a:r>
        </a:p>
        <a:p>
          <a:r>
            <a:rPr lang="en-GB" sz="1200">
              <a:latin typeface="+mj-lt"/>
            </a:rPr>
            <a:t>Being able to examine a situation and the conversation is part of me team working capabilities as I am a good listener. Also as a team member I have a great sense of humour and like to encourage and radiate a positive and relaxed workplace. Also, if any one needs helps I am your guy, I will always try to help someone to the best of my abilities.</a:t>
          </a:r>
          <a:endParaRPr lang="en-GB" sz="1200" b="0" u="sng">
            <a:latin typeface="+mj-lt"/>
          </a:endParaRPr>
        </a:p>
        <a:p>
          <a:r>
            <a:rPr lang="en-GB" sz="1200" b="1" u="sng"/>
            <a:t> </a:t>
          </a:r>
          <a:endParaRPr lang="en-GB" sz="1200" b="1"/>
        </a:p>
      </dgm:t>
    </dgm:pt>
    <dgm:pt modelId="{630F5CAC-F7E3-47D6-B1BB-F72E9D3F4262}" type="parTrans" cxnId="{12A54788-F826-4899-81BD-50D5AB973081}">
      <dgm:prSet/>
      <dgm:spPr/>
      <dgm:t>
        <a:bodyPr/>
        <a:lstStyle/>
        <a:p>
          <a:endParaRPr lang="en-GB"/>
        </a:p>
      </dgm:t>
    </dgm:pt>
    <dgm:pt modelId="{FA3D2EE3-DF7C-4AF8-8981-520918F6A0A4}" type="sibTrans" cxnId="{12A54788-F826-4899-81BD-50D5AB973081}">
      <dgm:prSet/>
      <dgm:spPr/>
      <dgm:t>
        <a:bodyPr/>
        <a:lstStyle/>
        <a:p>
          <a:endParaRPr lang="en-GB"/>
        </a:p>
      </dgm:t>
    </dgm:pt>
    <dgm:pt modelId="{D9AA887F-BC8C-4E40-9370-D846B139708B}">
      <dgm:prSet phldrT="[Text]" custT="1"/>
      <dgm:spPr/>
      <dgm:t>
        <a:bodyPr/>
        <a:lstStyle/>
        <a:p>
          <a:r>
            <a:rPr lang="en-GB" sz="1200" b="1" u="sng">
              <a:latin typeface="+mj-lt"/>
            </a:rPr>
            <a:t>Determination</a:t>
          </a:r>
          <a:endParaRPr lang="en-GB" sz="1200">
            <a:latin typeface="+mj-lt"/>
          </a:endParaRPr>
        </a:p>
        <a:p>
          <a:r>
            <a:rPr lang="en-GB" sz="1200">
              <a:latin typeface="+mj-lt"/>
            </a:rPr>
            <a:t>I am looking to extend my influence and experience with a reputable company. I am keen to learn to widen my horizon in order to develop my experience further, if given the opportunity, I could express my superb work ethic. I am determined to make something of myself hence I am currently working hard to complete my first university term in Certificate of Higher Education in a Workplace.</a:t>
          </a:r>
        </a:p>
      </dgm:t>
    </dgm:pt>
    <dgm:pt modelId="{09F032DE-89D5-49C8-BA34-0513D69B4006}" type="parTrans" cxnId="{C88C87DA-A29C-4730-8B68-D7A90420E634}">
      <dgm:prSet/>
      <dgm:spPr/>
      <dgm:t>
        <a:bodyPr/>
        <a:lstStyle/>
        <a:p>
          <a:endParaRPr lang="en-GB"/>
        </a:p>
      </dgm:t>
    </dgm:pt>
    <dgm:pt modelId="{260EBBBC-C3F3-4A74-8BEB-2C4D198D1B1B}" type="sibTrans" cxnId="{C88C87DA-A29C-4730-8B68-D7A90420E634}">
      <dgm:prSet/>
      <dgm:spPr/>
      <dgm:t>
        <a:bodyPr/>
        <a:lstStyle/>
        <a:p>
          <a:endParaRPr lang="en-GB"/>
        </a:p>
      </dgm:t>
    </dgm:pt>
    <dgm:pt modelId="{8AFFE586-297E-4A75-AE91-533EAF2F512C}">
      <dgm:prSet phldrT="[Text]" custT="1"/>
      <dgm:spPr/>
      <dgm:t>
        <a:bodyPr/>
        <a:lstStyle/>
        <a:p>
          <a:r>
            <a:rPr lang="en-GB" sz="1200" b="1" u="sng">
              <a:latin typeface="+mj-lt"/>
            </a:rPr>
            <a:t>Professionalism</a:t>
          </a:r>
          <a:endParaRPr lang="en-GB" sz="1200">
            <a:latin typeface="+mj-lt"/>
          </a:endParaRPr>
        </a:p>
        <a:p>
          <a:r>
            <a:rPr lang="en-GB" sz="1200">
              <a:latin typeface="+mj-lt"/>
            </a:rPr>
            <a:t>In my years in retail, I have come across individuals who can never be pleased no matter how hard you try, however, being adaptable and professional helps me deal with difficult individuals as I can remain calm and maintain a happy mood even though the atmosphere is unpleasant. </a:t>
          </a:r>
        </a:p>
      </dgm:t>
    </dgm:pt>
    <dgm:pt modelId="{0C4B0D3B-175D-4605-8E9A-B388E4744929}" type="parTrans" cxnId="{16D5545E-CFC1-49CC-BEF3-3114BA57A1E6}">
      <dgm:prSet/>
      <dgm:spPr/>
      <dgm:t>
        <a:bodyPr/>
        <a:lstStyle/>
        <a:p>
          <a:endParaRPr lang="en-GB"/>
        </a:p>
      </dgm:t>
    </dgm:pt>
    <dgm:pt modelId="{230AEFE2-8ED9-4D13-B7FA-FF8893674DA4}" type="sibTrans" cxnId="{16D5545E-CFC1-49CC-BEF3-3114BA57A1E6}">
      <dgm:prSet/>
      <dgm:spPr/>
      <dgm:t>
        <a:bodyPr/>
        <a:lstStyle/>
        <a:p>
          <a:endParaRPr lang="en-GB"/>
        </a:p>
      </dgm:t>
    </dgm:pt>
    <dgm:pt modelId="{CE919004-879E-46FB-A8FB-899CC0775E23}" type="pres">
      <dgm:prSet presAssocID="{6147B7F3-7F41-42DC-9EB7-25D3D7F96AF3}" presName="hierChild1" presStyleCnt="0">
        <dgm:presLayoutVars>
          <dgm:chPref val="1"/>
          <dgm:dir/>
          <dgm:animOne val="branch"/>
          <dgm:animLvl val="lvl"/>
          <dgm:resizeHandles/>
        </dgm:presLayoutVars>
      </dgm:prSet>
      <dgm:spPr/>
    </dgm:pt>
    <dgm:pt modelId="{F837A06A-7968-4CE0-9431-A22F1E73491F}" type="pres">
      <dgm:prSet presAssocID="{92BC7578-F698-4591-AA33-042B8221AD0F}" presName="hierRoot1" presStyleCnt="0"/>
      <dgm:spPr/>
    </dgm:pt>
    <dgm:pt modelId="{536447F5-A422-4536-80B9-1ED8BCF27310}" type="pres">
      <dgm:prSet presAssocID="{92BC7578-F698-4591-AA33-042B8221AD0F}" presName="composite" presStyleCnt="0"/>
      <dgm:spPr/>
    </dgm:pt>
    <dgm:pt modelId="{4A4360EE-A7D1-49A3-AC7B-04492B1E0AFC}" type="pres">
      <dgm:prSet presAssocID="{92BC7578-F698-4591-AA33-042B8221AD0F}" presName="background" presStyleLbl="node0" presStyleIdx="0" presStyleCnt="1"/>
      <dgm:spPr>
        <a:solidFill>
          <a:schemeClr val="tx2">
            <a:lumMod val="60000"/>
            <a:lumOff val="40000"/>
          </a:schemeClr>
        </a:solidFill>
      </dgm:spPr>
    </dgm:pt>
    <dgm:pt modelId="{E73B6DAA-7C71-41EA-9B36-DBB79D405F69}" type="pres">
      <dgm:prSet presAssocID="{92BC7578-F698-4591-AA33-042B8221AD0F}" presName="text" presStyleLbl="fgAcc0" presStyleIdx="0" presStyleCnt="1" custScaleX="379140" custScaleY="249934" custLinFactNeighborX="-97164" custLinFactNeighborY="-39190">
        <dgm:presLayoutVars>
          <dgm:chPref val="3"/>
        </dgm:presLayoutVars>
      </dgm:prSet>
      <dgm:spPr/>
    </dgm:pt>
    <dgm:pt modelId="{100EAA84-6217-4A67-AE46-35CE06159F1D}" type="pres">
      <dgm:prSet presAssocID="{92BC7578-F698-4591-AA33-042B8221AD0F}" presName="hierChild2" presStyleCnt="0"/>
      <dgm:spPr/>
    </dgm:pt>
    <dgm:pt modelId="{4EB8A8E5-8041-4C55-AFD0-86568F9E30AE}" type="pres">
      <dgm:prSet presAssocID="{C836DDE7-AEE8-49AF-8E63-D34785DD2EC1}" presName="Name10" presStyleLbl="parChTrans1D2" presStyleIdx="0" presStyleCnt="2"/>
      <dgm:spPr/>
    </dgm:pt>
    <dgm:pt modelId="{A77C47E3-6DE2-44DD-9062-CAE8968CE424}" type="pres">
      <dgm:prSet presAssocID="{A4D11921-AE41-4A9F-BBB0-5DA47E80D45D}" presName="hierRoot2" presStyleCnt="0"/>
      <dgm:spPr/>
    </dgm:pt>
    <dgm:pt modelId="{90892678-5ED7-47E8-8640-9263503D40D5}" type="pres">
      <dgm:prSet presAssocID="{A4D11921-AE41-4A9F-BBB0-5DA47E80D45D}" presName="composite2" presStyleCnt="0"/>
      <dgm:spPr/>
    </dgm:pt>
    <dgm:pt modelId="{2D964F3D-9708-4E33-AFAB-B8AC8E3C180C}" type="pres">
      <dgm:prSet presAssocID="{A4D11921-AE41-4A9F-BBB0-5DA47E80D45D}" presName="background2" presStyleLbl="node2" presStyleIdx="0" presStyleCnt="2"/>
      <dgm:spPr>
        <a:solidFill>
          <a:srgbClr val="FFFF00"/>
        </a:solidFill>
      </dgm:spPr>
    </dgm:pt>
    <dgm:pt modelId="{EE571906-8D42-4B98-B017-0C7476800669}" type="pres">
      <dgm:prSet presAssocID="{A4D11921-AE41-4A9F-BBB0-5DA47E80D45D}" presName="text2" presStyleLbl="fgAcc2" presStyleIdx="0" presStyleCnt="2" custScaleX="329207" custScaleY="283054" custLinFactNeighborX="-2500" custLinFactNeighborY="2059">
        <dgm:presLayoutVars>
          <dgm:chPref val="3"/>
        </dgm:presLayoutVars>
      </dgm:prSet>
      <dgm:spPr/>
    </dgm:pt>
    <dgm:pt modelId="{2A956B1B-0FB0-45CD-89A4-A40D6C011084}" type="pres">
      <dgm:prSet presAssocID="{A4D11921-AE41-4A9F-BBB0-5DA47E80D45D}" presName="hierChild3" presStyleCnt="0"/>
      <dgm:spPr/>
    </dgm:pt>
    <dgm:pt modelId="{436C4B8A-C1E7-414B-B789-123A6ECF55CA}" type="pres">
      <dgm:prSet presAssocID="{630F5CAC-F7E3-47D6-B1BB-F72E9D3F4262}" presName="Name17" presStyleLbl="parChTrans1D3" presStyleIdx="0" presStyleCnt="2"/>
      <dgm:spPr/>
    </dgm:pt>
    <dgm:pt modelId="{18BBF55D-3AB2-4327-9B22-67E6FCE44A02}" type="pres">
      <dgm:prSet presAssocID="{24A093F5-B7A8-4E87-9F00-445C325764B4}" presName="hierRoot3" presStyleCnt="0"/>
      <dgm:spPr/>
    </dgm:pt>
    <dgm:pt modelId="{D473A712-4D0F-4987-A041-BECCE163F408}" type="pres">
      <dgm:prSet presAssocID="{24A093F5-B7A8-4E87-9F00-445C325764B4}" presName="composite3" presStyleCnt="0"/>
      <dgm:spPr/>
    </dgm:pt>
    <dgm:pt modelId="{C8645E43-CBAC-4ACB-93C0-A05A91B2D17A}" type="pres">
      <dgm:prSet presAssocID="{24A093F5-B7A8-4E87-9F00-445C325764B4}" presName="background3" presStyleLbl="node3" presStyleIdx="0" presStyleCnt="2"/>
      <dgm:spPr>
        <a:solidFill>
          <a:srgbClr val="00B050"/>
        </a:solidFill>
      </dgm:spPr>
    </dgm:pt>
    <dgm:pt modelId="{BF2FA043-F769-4727-A9E9-2AF2F0FBE847}" type="pres">
      <dgm:prSet presAssocID="{24A093F5-B7A8-4E87-9F00-445C325764B4}" presName="text3" presStyleLbl="fgAcc3" presStyleIdx="0" presStyleCnt="2" custScaleX="345368" custScaleY="267914" custLinFactNeighborX="-1699" custLinFactNeighborY="28141">
        <dgm:presLayoutVars>
          <dgm:chPref val="3"/>
        </dgm:presLayoutVars>
      </dgm:prSet>
      <dgm:spPr/>
    </dgm:pt>
    <dgm:pt modelId="{E739D1D7-7457-47DC-8F32-F7AAC8F9A89E}" type="pres">
      <dgm:prSet presAssocID="{24A093F5-B7A8-4E87-9F00-445C325764B4}" presName="hierChild4" presStyleCnt="0"/>
      <dgm:spPr/>
    </dgm:pt>
    <dgm:pt modelId="{626D8E21-CA3A-48DB-B9EC-883917FC37EC}" type="pres">
      <dgm:prSet presAssocID="{09F032DE-89D5-49C8-BA34-0513D69B4006}" presName="Name10" presStyleLbl="parChTrans1D2" presStyleIdx="1" presStyleCnt="2"/>
      <dgm:spPr/>
    </dgm:pt>
    <dgm:pt modelId="{74382072-2F3F-4101-AB1C-1D7A6F4A4238}" type="pres">
      <dgm:prSet presAssocID="{D9AA887F-BC8C-4E40-9370-D846B139708B}" presName="hierRoot2" presStyleCnt="0"/>
      <dgm:spPr/>
    </dgm:pt>
    <dgm:pt modelId="{E6178047-627D-405F-AE79-703657D68D23}" type="pres">
      <dgm:prSet presAssocID="{D9AA887F-BC8C-4E40-9370-D846B139708B}" presName="composite2" presStyleCnt="0"/>
      <dgm:spPr/>
    </dgm:pt>
    <dgm:pt modelId="{B68C15DD-1DE0-4875-9001-71A54686CFF3}" type="pres">
      <dgm:prSet presAssocID="{D9AA887F-BC8C-4E40-9370-D846B139708B}" presName="background2" presStyleLbl="node2" presStyleIdx="1" presStyleCnt="2"/>
      <dgm:spPr>
        <a:solidFill>
          <a:srgbClr val="FF0000"/>
        </a:solidFill>
      </dgm:spPr>
    </dgm:pt>
    <dgm:pt modelId="{00B804A6-B660-485A-8934-FF7F9317618A}" type="pres">
      <dgm:prSet presAssocID="{D9AA887F-BC8C-4E40-9370-D846B139708B}" presName="text2" presStyleLbl="fgAcc2" presStyleIdx="1" presStyleCnt="2" custScaleX="324505" custScaleY="260879" custLinFactNeighborX="-18660" custLinFactNeighborY="-52273">
        <dgm:presLayoutVars>
          <dgm:chPref val="3"/>
        </dgm:presLayoutVars>
      </dgm:prSet>
      <dgm:spPr/>
    </dgm:pt>
    <dgm:pt modelId="{C1263FF1-7896-4E16-AF0F-91D5F45865B5}" type="pres">
      <dgm:prSet presAssocID="{D9AA887F-BC8C-4E40-9370-D846B139708B}" presName="hierChild3" presStyleCnt="0"/>
      <dgm:spPr/>
    </dgm:pt>
    <dgm:pt modelId="{FD274A82-1E42-4EED-AB90-F27AFF8BA8F1}" type="pres">
      <dgm:prSet presAssocID="{0C4B0D3B-175D-4605-8E9A-B388E4744929}" presName="Name17" presStyleLbl="parChTrans1D3" presStyleIdx="1" presStyleCnt="2"/>
      <dgm:spPr/>
    </dgm:pt>
    <dgm:pt modelId="{7FD97617-EC31-4646-9C65-9B313F222750}" type="pres">
      <dgm:prSet presAssocID="{8AFFE586-297E-4A75-AE91-533EAF2F512C}" presName="hierRoot3" presStyleCnt="0"/>
      <dgm:spPr/>
    </dgm:pt>
    <dgm:pt modelId="{A1CF7B9D-2AE5-4905-86E5-A9ACA11A7D29}" type="pres">
      <dgm:prSet presAssocID="{8AFFE586-297E-4A75-AE91-533EAF2F512C}" presName="composite3" presStyleCnt="0"/>
      <dgm:spPr/>
    </dgm:pt>
    <dgm:pt modelId="{9C8BC4C7-68A9-4777-8E85-C89491224F0E}" type="pres">
      <dgm:prSet presAssocID="{8AFFE586-297E-4A75-AE91-533EAF2F512C}" presName="background3" presStyleLbl="node3" presStyleIdx="1" presStyleCnt="2"/>
      <dgm:spPr>
        <a:solidFill>
          <a:schemeClr val="tx2"/>
        </a:solidFill>
      </dgm:spPr>
    </dgm:pt>
    <dgm:pt modelId="{97C066AA-7BFF-4CE1-AD6F-CCDFD7A7B4FC}" type="pres">
      <dgm:prSet presAssocID="{8AFFE586-297E-4A75-AE91-533EAF2F512C}" presName="text3" presStyleLbl="fgAcc3" presStyleIdx="1" presStyleCnt="2" custScaleX="314312" custScaleY="265723" custLinFactNeighborX="-22609" custLinFactNeighborY="-50488">
        <dgm:presLayoutVars>
          <dgm:chPref val="3"/>
        </dgm:presLayoutVars>
      </dgm:prSet>
      <dgm:spPr/>
    </dgm:pt>
    <dgm:pt modelId="{D49D4B84-F59E-40FE-84FE-BFB90983226B}" type="pres">
      <dgm:prSet presAssocID="{8AFFE586-297E-4A75-AE91-533EAF2F512C}" presName="hierChild4" presStyleCnt="0"/>
      <dgm:spPr/>
    </dgm:pt>
  </dgm:ptLst>
  <dgm:cxnLst>
    <dgm:cxn modelId="{23665805-9CC0-4BAE-9720-675ADDAD87EA}" type="presOf" srcId="{A4D11921-AE41-4A9F-BBB0-5DA47E80D45D}" destId="{EE571906-8D42-4B98-B017-0C7476800669}" srcOrd="0" destOrd="0" presId="urn:microsoft.com/office/officeart/2005/8/layout/hierarchy1"/>
    <dgm:cxn modelId="{D377A423-E61D-4922-AC12-C5A08D02C80C}" type="presOf" srcId="{630F5CAC-F7E3-47D6-B1BB-F72E9D3F4262}" destId="{436C4B8A-C1E7-414B-B789-123A6ECF55CA}" srcOrd="0" destOrd="0" presId="urn:microsoft.com/office/officeart/2005/8/layout/hierarchy1"/>
    <dgm:cxn modelId="{6721842A-6E17-4A3E-90D0-B6B4C82432CF}" type="presOf" srcId="{D9AA887F-BC8C-4E40-9370-D846B139708B}" destId="{00B804A6-B660-485A-8934-FF7F9317618A}" srcOrd="0" destOrd="0" presId="urn:microsoft.com/office/officeart/2005/8/layout/hierarchy1"/>
    <dgm:cxn modelId="{1A4A8738-2F39-410E-A036-41E954E70B91}" type="presOf" srcId="{6147B7F3-7F41-42DC-9EB7-25D3D7F96AF3}" destId="{CE919004-879E-46FB-A8FB-899CC0775E23}" srcOrd="0" destOrd="0" presId="urn:microsoft.com/office/officeart/2005/8/layout/hierarchy1"/>
    <dgm:cxn modelId="{16D5545E-CFC1-49CC-BEF3-3114BA57A1E6}" srcId="{D9AA887F-BC8C-4E40-9370-D846B139708B}" destId="{8AFFE586-297E-4A75-AE91-533EAF2F512C}" srcOrd="0" destOrd="0" parTransId="{0C4B0D3B-175D-4605-8E9A-B388E4744929}" sibTransId="{230AEFE2-8ED9-4D13-B7FA-FF8893674DA4}"/>
    <dgm:cxn modelId="{38088843-C386-4DDE-8923-FE0278040E29}" type="presOf" srcId="{0C4B0D3B-175D-4605-8E9A-B388E4744929}" destId="{FD274A82-1E42-4EED-AB90-F27AFF8BA8F1}" srcOrd="0" destOrd="0" presId="urn:microsoft.com/office/officeart/2005/8/layout/hierarchy1"/>
    <dgm:cxn modelId="{D6D9FE69-9DF7-48EA-9545-F98306EC2F9B}" srcId="{6147B7F3-7F41-42DC-9EB7-25D3D7F96AF3}" destId="{92BC7578-F698-4591-AA33-042B8221AD0F}" srcOrd="0" destOrd="0" parTransId="{E939CA26-BB47-444F-8D4A-D63B13BE2C35}" sibTransId="{123147F1-FD05-4960-8E6E-266D62739B9A}"/>
    <dgm:cxn modelId="{8D033E4A-D094-49AE-A64A-84C58C305494}" srcId="{92BC7578-F698-4591-AA33-042B8221AD0F}" destId="{A4D11921-AE41-4A9F-BBB0-5DA47E80D45D}" srcOrd="0" destOrd="0" parTransId="{C836DDE7-AEE8-49AF-8E63-D34785DD2EC1}" sibTransId="{A160A77F-D0DF-45CD-9402-19C774FE6B2E}"/>
    <dgm:cxn modelId="{1BD59885-10F1-4E14-B71A-C4042C936660}" type="presOf" srcId="{C836DDE7-AEE8-49AF-8E63-D34785DD2EC1}" destId="{4EB8A8E5-8041-4C55-AFD0-86568F9E30AE}" srcOrd="0" destOrd="0" presId="urn:microsoft.com/office/officeart/2005/8/layout/hierarchy1"/>
    <dgm:cxn modelId="{12A54788-F826-4899-81BD-50D5AB973081}" srcId="{A4D11921-AE41-4A9F-BBB0-5DA47E80D45D}" destId="{24A093F5-B7A8-4E87-9F00-445C325764B4}" srcOrd="0" destOrd="0" parTransId="{630F5CAC-F7E3-47D6-B1BB-F72E9D3F4262}" sibTransId="{FA3D2EE3-DF7C-4AF8-8981-520918F6A0A4}"/>
    <dgm:cxn modelId="{1D0CDABD-54C8-4EF9-9FE7-A5C7A0532486}" type="presOf" srcId="{92BC7578-F698-4591-AA33-042B8221AD0F}" destId="{E73B6DAA-7C71-41EA-9B36-DBB79D405F69}" srcOrd="0" destOrd="0" presId="urn:microsoft.com/office/officeart/2005/8/layout/hierarchy1"/>
    <dgm:cxn modelId="{BC6477C4-1B2F-4CFE-B267-61A13B846530}" type="presOf" srcId="{09F032DE-89D5-49C8-BA34-0513D69B4006}" destId="{626D8E21-CA3A-48DB-B9EC-883917FC37EC}" srcOrd="0" destOrd="0" presId="urn:microsoft.com/office/officeart/2005/8/layout/hierarchy1"/>
    <dgm:cxn modelId="{C88C87DA-A29C-4730-8B68-D7A90420E634}" srcId="{92BC7578-F698-4591-AA33-042B8221AD0F}" destId="{D9AA887F-BC8C-4E40-9370-D846B139708B}" srcOrd="1" destOrd="0" parTransId="{09F032DE-89D5-49C8-BA34-0513D69B4006}" sibTransId="{260EBBBC-C3F3-4A74-8BEB-2C4D198D1B1B}"/>
    <dgm:cxn modelId="{E191C9DC-57B0-4505-8D2A-A1F16055B7A2}" type="presOf" srcId="{24A093F5-B7A8-4E87-9F00-445C325764B4}" destId="{BF2FA043-F769-4727-A9E9-2AF2F0FBE847}" srcOrd="0" destOrd="0" presId="urn:microsoft.com/office/officeart/2005/8/layout/hierarchy1"/>
    <dgm:cxn modelId="{B6B42EFF-B673-457A-96CA-E0DCBFF2F501}" type="presOf" srcId="{8AFFE586-297E-4A75-AE91-533EAF2F512C}" destId="{97C066AA-7BFF-4CE1-AD6F-CCDFD7A7B4FC}" srcOrd="0" destOrd="0" presId="urn:microsoft.com/office/officeart/2005/8/layout/hierarchy1"/>
    <dgm:cxn modelId="{C095B25F-B709-47F4-9F78-1D9A3A01F26E}" type="presParOf" srcId="{CE919004-879E-46FB-A8FB-899CC0775E23}" destId="{F837A06A-7968-4CE0-9431-A22F1E73491F}" srcOrd="0" destOrd="0" presId="urn:microsoft.com/office/officeart/2005/8/layout/hierarchy1"/>
    <dgm:cxn modelId="{8AD66D3B-64E3-4974-A338-A9394053900E}" type="presParOf" srcId="{F837A06A-7968-4CE0-9431-A22F1E73491F}" destId="{536447F5-A422-4536-80B9-1ED8BCF27310}" srcOrd="0" destOrd="0" presId="urn:microsoft.com/office/officeart/2005/8/layout/hierarchy1"/>
    <dgm:cxn modelId="{A8C10D81-79CA-4C0F-B44E-508A2E1C0777}" type="presParOf" srcId="{536447F5-A422-4536-80B9-1ED8BCF27310}" destId="{4A4360EE-A7D1-49A3-AC7B-04492B1E0AFC}" srcOrd="0" destOrd="0" presId="urn:microsoft.com/office/officeart/2005/8/layout/hierarchy1"/>
    <dgm:cxn modelId="{9E818CF3-348A-4197-837F-4941724EEF85}" type="presParOf" srcId="{536447F5-A422-4536-80B9-1ED8BCF27310}" destId="{E73B6DAA-7C71-41EA-9B36-DBB79D405F69}" srcOrd="1" destOrd="0" presId="urn:microsoft.com/office/officeart/2005/8/layout/hierarchy1"/>
    <dgm:cxn modelId="{B09AA340-7B67-4B54-8024-18D2B9CB178A}" type="presParOf" srcId="{F837A06A-7968-4CE0-9431-A22F1E73491F}" destId="{100EAA84-6217-4A67-AE46-35CE06159F1D}" srcOrd="1" destOrd="0" presId="urn:microsoft.com/office/officeart/2005/8/layout/hierarchy1"/>
    <dgm:cxn modelId="{9D63D377-D554-4861-806E-69024D1A9428}" type="presParOf" srcId="{100EAA84-6217-4A67-AE46-35CE06159F1D}" destId="{4EB8A8E5-8041-4C55-AFD0-86568F9E30AE}" srcOrd="0" destOrd="0" presId="urn:microsoft.com/office/officeart/2005/8/layout/hierarchy1"/>
    <dgm:cxn modelId="{109F40CB-4A71-4AF2-9CFF-43F227A3FE99}" type="presParOf" srcId="{100EAA84-6217-4A67-AE46-35CE06159F1D}" destId="{A77C47E3-6DE2-44DD-9062-CAE8968CE424}" srcOrd="1" destOrd="0" presId="urn:microsoft.com/office/officeart/2005/8/layout/hierarchy1"/>
    <dgm:cxn modelId="{AE0C5493-C706-4ED5-9D32-84E199695280}" type="presParOf" srcId="{A77C47E3-6DE2-44DD-9062-CAE8968CE424}" destId="{90892678-5ED7-47E8-8640-9263503D40D5}" srcOrd="0" destOrd="0" presId="urn:microsoft.com/office/officeart/2005/8/layout/hierarchy1"/>
    <dgm:cxn modelId="{85B87C4E-76A7-4FA5-9171-791DEB8E9001}" type="presParOf" srcId="{90892678-5ED7-47E8-8640-9263503D40D5}" destId="{2D964F3D-9708-4E33-AFAB-B8AC8E3C180C}" srcOrd="0" destOrd="0" presId="urn:microsoft.com/office/officeart/2005/8/layout/hierarchy1"/>
    <dgm:cxn modelId="{F6C5DAB5-9D7F-4AAC-ADCF-E6215C534688}" type="presParOf" srcId="{90892678-5ED7-47E8-8640-9263503D40D5}" destId="{EE571906-8D42-4B98-B017-0C7476800669}" srcOrd="1" destOrd="0" presId="urn:microsoft.com/office/officeart/2005/8/layout/hierarchy1"/>
    <dgm:cxn modelId="{5AEE48E0-4EBA-4476-8A28-AF819E43D2B6}" type="presParOf" srcId="{A77C47E3-6DE2-44DD-9062-CAE8968CE424}" destId="{2A956B1B-0FB0-45CD-89A4-A40D6C011084}" srcOrd="1" destOrd="0" presId="urn:microsoft.com/office/officeart/2005/8/layout/hierarchy1"/>
    <dgm:cxn modelId="{B7251A43-1F0A-4235-8386-8C89430E79B3}" type="presParOf" srcId="{2A956B1B-0FB0-45CD-89A4-A40D6C011084}" destId="{436C4B8A-C1E7-414B-B789-123A6ECF55CA}" srcOrd="0" destOrd="0" presId="urn:microsoft.com/office/officeart/2005/8/layout/hierarchy1"/>
    <dgm:cxn modelId="{38CADB83-3A9F-44BF-93EA-AD586C4D23E8}" type="presParOf" srcId="{2A956B1B-0FB0-45CD-89A4-A40D6C011084}" destId="{18BBF55D-3AB2-4327-9B22-67E6FCE44A02}" srcOrd="1" destOrd="0" presId="urn:microsoft.com/office/officeart/2005/8/layout/hierarchy1"/>
    <dgm:cxn modelId="{3DC74BA2-8AD8-41E7-A6C0-BED3364C2A7F}" type="presParOf" srcId="{18BBF55D-3AB2-4327-9B22-67E6FCE44A02}" destId="{D473A712-4D0F-4987-A041-BECCE163F408}" srcOrd="0" destOrd="0" presId="urn:microsoft.com/office/officeart/2005/8/layout/hierarchy1"/>
    <dgm:cxn modelId="{2695E5C6-AB66-4BC5-8B8B-5C57B46BAA5A}" type="presParOf" srcId="{D473A712-4D0F-4987-A041-BECCE163F408}" destId="{C8645E43-CBAC-4ACB-93C0-A05A91B2D17A}" srcOrd="0" destOrd="0" presId="urn:microsoft.com/office/officeart/2005/8/layout/hierarchy1"/>
    <dgm:cxn modelId="{4EF76E60-7ABE-4EE1-8F21-991C6FB1A3EC}" type="presParOf" srcId="{D473A712-4D0F-4987-A041-BECCE163F408}" destId="{BF2FA043-F769-4727-A9E9-2AF2F0FBE847}" srcOrd="1" destOrd="0" presId="urn:microsoft.com/office/officeart/2005/8/layout/hierarchy1"/>
    <dgm:cxn modelId="{9A832ADE-9AC9-4E5D-A58E-DE9BB22C8FAF}" type="presParOf" srcId="{18BBF55D-3AB2-4327-9B22-67E6FCE44A02}" destId="{E739D1D7-7457-47DC-8F32-F7AAC8F9A89E}" srcOrd="1" destOrd="0" presId="urn:microsoft.com/office/officeart/2005/8/layout/hierarchy1"/>
    <dgm:cxn modelId="{5CB1DF75-9B85-41B4-B953-6EF44FD07F33}" type="presParOf" srcId="{100EAA84-6217-4A67-AE46-35CE06159F1D}" destId="{626D8E21-CA3A-48DB-B9EC-883917FC37EC}" srcOrd="2" destOrd="0" presId="urn:microsoft.com/office/officeart/2005/8/layout/hierarchy1"/>
    <dgm:cxn modelId="{42C03A0E-13A2-49F6-8D98-C2A48BAAA787}" type="presParOf" srcId="{100EAA84-6217-4A67-AE46-35CE06159F1D}" destId="{74382072-2F3F-4101-AB1C-1D7A6F4A4238}" srcOrd="3" destOrd="0" presId="urn:microsoft.com/office/officeart/2005/8/layout/hierarchy1"/>
    <dgm:cxn modelId="{5489E07E-6144-4F1D-BCF9-7C92E81E7B3D}" type="presParOf" srcId="{74382072-2F3F-4101-AB1C-1D7A6F4A4238}" destId="{E6178047-627D-405F-AE79-703657D68D23}" srcOrd="0" destOrd="0" presId="urn:microsoft.com/office/officeart/2005/8/layout/hierarchy1"/>
    <dgm:cxn modelId="{162D67AC-6082-49F0-B124-FA7B809D209E}" type="presParOf" srcId="{E6178047-627D-405F-AE79-703657D68D23}" destId="{B68C15DD-1DE0-4875-9001-71A54686CFF3}" srcOrd="0" destOrd="0" presId="urn:microsoft.com/office/officeart/2005/8/layout/hierarchy1"/>
    <dgm:cxn modelId="{2615714B-2035-47EE-B96C-0D00F1BCA446}" type="presParOf" srcId="{E6178047-627D-405F-AE79-703657D68D23}" destId="{00B804A6-B660-485A-8934-FF7F9317618A}" srcOrd="1" destOrd="0" presId="urn:microsoft.com/office/officeart/2005/8/layout/hierarchy1"/>
    <dgm:cxn modelId="{2579AC44-1F0A-452E-89A8-6EEBEECA77CD}" type="presParOf" srcId="{74382072-2F3F-4101-AB1C-1D7A6F4A4238}" destId="{C1263FF1-7896-4E16-AF0F-91D5F45865B5}" srcOrd="1" destOrd="0" presId="urn:microsoft.com/office/officeart/2005/8/layout/hierarchy1"/>
    <dgm:cxn modelId="{C77177FD-4C38-47C4-874D-5E6DA47F1E54}" type="presParOf" srcId="{C1263FF1-7896-4E16-AF0F-91D5F45865B5}" destId="{FD274A82-1E42-4EED-AB90-F27AFF8BA8F1}" srcOrd="0" destOrd="0" presId="urn:microsoft.com/office/officeart/2005/8/layout/hierarchy1"/>
    <dgm:cxn modelId="{7B193CFD-671D-405A-A741-C3AB49FB6CF3}" type="presParOf" srcId="{C1263FF1-7896-4E16-AF0F-91D5F45865B5}" destId="{7FD97617-EC31-4646-9C65-9B313F222750}" srcOrd="1" destOrd="0" presId="urn:microsoft.com/office/officeart/2005/8/layout/hierarchy1"/>
    <dgm:cxn modelId="{0319D212-74C0-4C11-A148-3772789DEFC9}" type="presParOf" srcId="{7FD97617-EC31-4646-9C65-9B313F222750}" destId="{A1CF7B9D-2AE5-4905-86E5-A9ACA11A7D29}" srcOrd="0" destOrd="0" presId="urn:microsoft.com/office/officeart/2005/8/layout/hierarchy1"/>
    <dgm:cxn modelId="{7B1019FC-5672-430F-B056-1BC5FFC862AD}" type="presParOf" srcId="{A1CF7B9D-2AE5-4905-86E5-A9ACA11A7D29}" destId="{9C8BC4C7-68A9-4777-8E85-C89491224F0E}" srcOrd="0" destOrd="0" presId="urn:microsoft.com/office/officeart/2005/8/layout/hierarchy1"/>
    <dgm:cxn modelId="{61EA1239-C47E-4E28-A53D-7995D91CC61E}" type="presParOf" srcId="{A1CF7B9D-2AE5-4905-86E5-A9ACA11A7D29}" destId="{97C066AA-7BFF-4CE1-AD6F-CCDFD7A7B4FC}" srcOrd="1" destOrd="0" presId="urn:microsoft.com/office/officeart/2005/8/layout/hierarchy1"/>
    <dgm:cxn modelId="{5768539D-C3C1-4371-8CA4-F154A705068C}" type="presParOf" srcId="{7FD97617-EC31-4646-9C65-9B313F222750}" destId="{D49D4B84-F59E-40FE-84FE-BFB90983226B}"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274A82-1E42-4EED-AB90-F27AFF8BA8F1}">
      <dsp:nvSpPr>
        <dsp:cNvPr id="0" name=""/>
        <dsp:cNvSpPr/>
      </dsp:nvSpPr>
      <dsp:spPr>
        <a:xfrm>
          <a:off x="5483141" y="3847895"/>
          <a:ext cx="91440" cy="332380"/>
        </a:xfrm>
        <a:custGeom>
          <a:avLst/>
          <a:gdLst/>
          <a:ahLst/>
          <a:cxnLst/>
          <a:rect l="0" t="0" r="0" b="0"/>
          <a:pathLst>
            <a:path>
              <a:moveTo>
                <a:pt x="89158" y="0"/>
              </a:moveTo>
              <a:lnTo>
                <a:pt x="89158" y="230479"/>
              </a:lnTo>
              <a:lnTo>
                <a:pt x="45720" y="230479"/>
              </a:lnTo>
              <a:lnTo>
                <a:pt x="45720" y="3323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6D8E21-CA3A-48DB-B9EC-883917FC37EC}">
      <dsp:nvSpPr>
        <dsp:cNvPr id="0" name=""/>
        <dsp:cNvSpPr/>
      </dsp:nvSpPr>
      <dsp:spPr>
        <a:xfrm>
          <a:off x="2759518" y="1797149"/>
          <a:ext cx="2812781" cy="228529"/>
        </a:xfrm>
        <a:custGeom>
          <a:avLst/>
          <a:gdLst/>
          <a:ahLst/>
          <a:cxnLst/>
          <a:rect l="0" t="0" r="0" b="0"/>
          <a:pathLst>
            <a:path>
              <a:moveTo>
                <a:pt x="0" y="0"/>
              </a:moveTo>
              <a:lnTo>
                <a:pt x="0" y="126627"/>
              </a:lnTo>
              <a:lnTo>
                <a:pt x="2812781" y="126627"/>
              </a:lnTo>
              <a:lnTo>
                <a:pt x="2812781" y="2285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6C4B8A-C1E7-414B-B789-123A6ECF55CA}">
      <dsp:nvSpPr>
        <dsp:cNvPr id="0" name=""/>
        <dsp:cNvSpPr/>
      </dsp:nvSpPr>
      <dsp:spPr>
        <a:xfrm>
          <a:off x="1831701" y="4382290"/>
          <a:ext cx="91440" cy="502093"/>
        </a:xfrm>
        <a:custGeom>
          <a:avLst/>
          <a:gdLst/>
          <a:ahLst/>
          <a:cxnLst/>
          <a:rect l="0" t="0" r="0" b="0"/>
          <a:pathLst>
            <a:path>
              <a:moveTo>
                <a:pt x="45720" y="0"/>
              </a:moveTo>
              <a:lnTo>
                <a:pt x="45720" y="400191"/>
              </a:lnTo>
              <a:lnTo>
                <a:pt x="54530" y="400191"/>
              </a:lnTo>
              <a:lnTo>
                <a:pt x="54530" y="5020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B8A8E5-8041-4C55-AFD0-86568F9E30AE}">
      <dsp:nvSpPr>
        <dsp:cNvPr id="0" name=""/>
        <dsp:cNvSpPr/>
      </dsp:nvSpPr>
      <dsp:spPr>
        <a:xfrm>
          <a:off x="1877421" y="1797149"/>
          <a:ext cx="882096" cy="608033"/>
        </a:xfrm>
        <a:custGeom>
          <a:avLst/>
          <a:gdLst/>
          <a:ahLst/>
          <a:cxnLst/>
          <a:rect l="0" t="0" r="0" b="0"/>
          <a:pathLst>
            <a:path>
              <a:moveTo>
                <a:pt x="882096" y="0"/>
              </a:moveTo>
              <a:lnTo>
                <a:pt x="882096" y="506131"/>
              </a:lnTo>
              <a:lnTo>
                <a:pt x="0" y="506131"/>
              </a:lnTo>
              <a:lnTo>
                <a:pt x="0" y="6080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4360EE-A7D1-49A3-AC7B-04492B1E0AFC}">
      <dsp:nvSpPr>
        <dsp:cNvPr id="0" name=""/>
        <dsp:cNvSpPr/>
      </dsp:nvSpPr>
      <dsp:spPr>
        <a:xfrm>
          <a:off x="674274" y="51381"/>
          <a:ext cx="4170488" cy="1745767"/>
        </a:xfrm>
        <a:prstGeom prst="roundRect">
          <a:avLst>
            <a:gd name="adj" fmla="val 10000"/>
          </a:avLst>
        </a:prstGeom>
        <a:solidFill>
          <a:schemeClr val="tx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73B6DAA-7C71-41EA-9B36-DBB79D405F69}">
      <dsp:nvSpPr>
        <dsp:cNvPr id="0" name=""/>
        <dsp:cNvSpPr/>
      </dsp:nvSpPr>
      <dsp:spPr>
        <a:xfrm>
          <a:off x="796494" y="167491"/>
          <a:ext cx="4170488" cy="174576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mj-lt"/>
            </a:rPr>
            <a:t>Customer Service</a:t>
          </a:r>
          <a:endParaRPr lang="en-GB" sz="1200" kern="1200">
            <a:latin typeface="+mj-lt"/>
          </a:endParaRPr>
        </a:p>
        <a:p>
          <a:pPr marL="0" lvl="0" indent="0" algn="ctr" defTabSz="533400">
            <a:lnSpc>
              <a:spcPct val="90000"/>
            </a:lnSpc>
            <a:spcBef>
              <a:spcPct val="0"/>
            </a:spcBef>
            <a:spcAft>
              <a:spcPct val="35000"/>
            </a:spcAft>
            <a:buNone/>
          </a:pPr>
          <a:r>
            <a:rPr lang="en-GB" sz="1200" kern="1200">
              <a:latin typeface="+mj-lt"/>
            </a:rPr>
            <a:t>Particularly sociable person and in all my jobs I have a tendecy to be a able to put visitors at ease by the way I interact with them. Communicating well by interacting with the customers and work colleagues at their level has helped me build healthy relationships to which has helped me achieve targets. Going an extra mile fo customers and ensuring they get what they needed is what I considered great service. </a:t>
          </a:r>
        </a:p>
      </dsp:txBody>
      <dsp:txXfrm>
        <a:off x="847626" y="218623"/>
        <a:ext cx="4068224" cy="1643503"/>
      </dsp:txXfrm>
    </dsp:sp>
    <dsp:sp modelId="{2D964F3D-9708-4E33-AFAB-B8AC8E3C180C}">
      <dsp:nvSpPr>
        <dsp:cNvPr id="0" name=""/>
        <dsp:cNvSpPr/>
      </dsp:nvSpPr>
      <dsp:spPr>
        <a:xfrm>
          <a:off x="66805" y="2405182"/>
          <a:ext cx="3621232" cy="1977107"/>
        </a:xfrm>
        <a:prstGeom prst="roundRect">
          <a:avLst>
            <a:gd name="adj" fmla="val 10000"/>
          </a:avLst>
        </a:prstGeom>
        <a:solidFill>
          <a:srgbClr val="FFFF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571906-8D42-4B98-B017-0C7476800669}">
      <dsp:nvSpPr>
        <dsp:cNvPr id="0" name=""/>
        <dsp:cNvSpPr/>
      </dsp:nvSpPr>
      <dsp:spPr>
        <a:xfrm>
          <a:off x="189026" y="2521292"/>
          <a:ext cx="3621232" cy="197710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mj-lt"/>
            </a:rPr>
            <a:t>Performance</a:t>
          </a:r>
          <a:endParaRPr lang="en-GB" sz="1200" kern="1200">
            <a:latin typeface="+mj-lt"/>
          </a:endParaRPr>
        </a:p>
        <a:p>
          <a:pPr marL="0" lvl="0" indent="0" algn="ctr" defTabSz="533400">
            <a:lnSpc>
              <a:spcPct val="90000"/>
            </a:lnSpc>
            <a:spcBef>
              <a:spcPct val="0"/>
            </a:spcBef>
            <a:spcAft>
              <a:spcPct val="35000"/>
            </a:spcAft>
            <a:buNone/>
          </a:pPr>
          <a:r>
            <a:rPr lang="en-GB" sz="1200" kern="1200">
              <a:latin typeface="+mj-lt"/>
            </a:rPr>
            <a:t>In my current employer the first month I have made over 30k sales and predicting to hit over 100k in the three months. Sales targets such as care plans and attachments are on an average and for my first period I have managed to hit 7/11. Following up tasks, organising tasks by prioritizing and refocusing and switching attention and encouraging team members has helped in me receiving a promotion for a senior my job role.</a:t>
          </a:r>
        </a:p>
      </dsp:txBody>
      <dsp:txXfrm>
        <a:off x="246933" y="2579199"/>
        <a:ext cx="3505418" cy="1861293"/>
      </dsp:txXfrm>
    </dsp:sp>
    <dsp:sp modelId="{C8645E43-CBAC-4ACB-93C0-A05A91B2D17A}">
      <dsp:nvSpPr>
        <dsp:cNvPr id="0" name=""/>
        <dsp:cNvSpPr/>
      </dsp:nvSpPr>
      <dsp:spPr>
        <a:xfrm>
          <a:off x="-13268" y="4884383"/>
          <a:ext cx="3799000" cy="1871356"/>
        </a:xfrm>
        <a:prstGeom prst="roundRect">
          <a:avLst>
            <a:gd name="adj" fmla="val 10000"/>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F2FA043-F769-4727-A9E9-2AF2F0FBE847}">
      <dsp:nvSpPr>
        <dsp:cNvPr id="0" name=""/>
        <dsp:cNvSpPr/>
      </dsp:nvSpPr>
      <dsp:spPr>
        <a:xfrm>
          <a:off x="108952" y="5000492"/>
          <a:ext cx="3799000" cy="187135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mj-lt"/>
            </a:rPr>
            <a:t>Team Worker</a:t>
          </a:r>
        </a:p>
        <a:p>
          <a:pPr marL="0" lvl="0" indent="0" algn="ctr" defTabSz="533400">
            <a:lnSpc>
              <a:spcPct val="90000"/>
            </a:lnSpc>
            <a:spcBef>
              <a:spcPct val="0"/>
            </a:spcBef>
            <a:spcAft>
              <a:spcPct val="35000"/>
            </a:spcAft>
            <a:buNone/>
          </a:pPr>
          <a:r>
            <a:rPr lang="en-GB" sz="1200" kern="1200">
              <a:latin typeface="+mj-lt"/>
            </a:rPr>
            <a:t>Being able to examine a situation and the conversation is part of me team working capabilities as I am a good listener. Also as a team member I have a great sense of humour and like to encourage and radiate a positive and relaxed workplace. Also, if any one needs helps I am your guy, I will always try to help someone to the best of my abilities.</a:t>
          </a:r>
          <a:endParaRPr lang="en-GB" sz="1200" b="0" u="sng" kern="1200">
            <a:latin typeface="+mj-lt"/>
          </a:endParaRPr>
        </a:p>
        <a:p>
          <a:pPr marL="0" lvl="0" indent="0" algn="ctr" defTabSz="533400">
            <a:lnSpc>
              <a:spcPct val="90000"/>
            </a:lnSpc>
            <a:spcBef>
              <a:spcPct val="0"/>
            </a:spcBef>
            <a:spcAft>
              <a:spcPct val="35000"/>
            </a:spcAft>
            <a:buNone/>
          </a:pPr>
          <a:r>
            <a:rPr lang="en-GB" sz="1200" b="1" u="sng" kern="1200"/>
            <a:t> </a:t>
          </a:r>
          <a:endParaRPr lang="en-GB" sz="1200" b="1" kern="1200"/>
        </a:p>
      </dsp:txBody>
      <dsp:txXfrm>
        <a:off x="163762" y="5055302"/>
        <a:ext cx="3689380" cy="1761736"/>
      </dsp:txXfrm>
    </dsp:sp>
    <dsp:sp modelId="{B68C15DD-1DE0-4875-9001-71A54686CFF3}">
      <dsp:nvSpPr>
        <dsp:cNvPr id="0" name=""/>
        <dsp:cNvSpPr/>
      </dsp:nvSpPr>
      <dsp:spPr>
        <a:xfrm>
          <a:off x="3787544" y="2025678"/>
          <a:ext cx="3569510" cy="1822217"/>
        </a:xfrm>
        <a:prstGeom prst="roundRect">
          <a:avLst>
            <a:gd name="adj" fmla="val 10000"/>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0B804A6-B660-485A-8934-FF7F9317618A}">
      <dsp:nvSpPr>
        <dsp:cNvPr id="0" name=""/>
        <dsp:cNvSpPr/>
      </dsp:nvSpPr>
      <dsp:spPr>
        <a:xfrm>
          <a:off x="3909765" y="2141787"/>
          <a:ext cx="3569510" cy="182221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mj-lt"/>
            </a:rPr>
            <a:t>Determination</a:t>
          </a:r>
          <a:endParaRPr lang="en-GB" sz="1200" kern="1200">
            <a:latin typeface="+mj-lt"/>
          </a:endParaRPr>
        </a:p>
        <a:p>
          <a:pPr marL="0" lvl="0" indent="0" algn="ctr" defTabSz="533400">
            <a:lnSpc>
              <a:spcPct val="90000"/>
            </a:lnSpc>
            <a:spcBef>
              <a:spcPct val="0"/>
            </a:spcBef>
            <a:spcAft>
              <a:spcPct val="35000"/>
            </a:spcAft>
            <a:buNone/>
          </a:pPr>
          <a:r>
            <a:rPr lang="en-GB" sz="1200" kern="1200">
              <a:latin typeface="+mj-lt"/>
            </a:rPr>
            <a:t>I am looking to extend my influence and experience with a reputable company. I am keen to learn to widen my horizon in order to develop my experience further, if given the opportunity, I could express my superb work ethic. I am determined to make something of myself hence I am currently working hard to complete my first university term in Certificate of Higher Education in a Workplace.</a:t>
          </a:r>
        </a:p>
      </dsp:txBody>
      <dsp:txXfrm>
        <a:off x="3963136" y="2195158"/>
        <a:ext cx="3462768" cy="1715475"/>
      </dsp:txXfrm>
    </dsp:sp>
    <dsp:sp modelId="{9C8BC4C7-68A9-4777-8E85-C89491224F0E}">
      <dsp:nvSpPr>
        <dsp:cNvPr id="0" name=""/>
        <dsp:cNvSpPr/>
      </dsp:nvSpPr>
      <dsp:spPr>
        <a:xfrm>
          <a:off x="3800166" y="4180276"/>
          <a:ext cx="3457389" cy="1856052"/>
        </a:xfrm>
        <a:prstGeom prst="roundRect">
          <a:avLst>
            <a:gd name="adj" fmla="val 10000"/>
          </a:avLst>
        </a:prstGeom>
        <a:solidFill>
          <a:schemeClr val="tx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C066AA-7BFF-4CE1-AD6F-CCDFD7A7B4FC}">
      <dsp:nvSpPr>
        <dsp:cNvPr id="0" name=""/>
        <dsp:cNvSpPr/>
      </dsp:nvSpPr>
      <dsp:spPr>
        <a:xfrm>
          <a:off x="3922387" y="4296385"/>
          <a:ext cx="3457389" cy="185605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u="sng" kern="1200">
              <a:latin typeface="+mj-lt"/>
            </a:rPr>
            <a:t>Professionalism</a:t>
          </a:r>
          <a:endParaRPr lang="en-GB" sz="1200" kern="1200">
            <a:latin typeface="+mj-lt"/>
          </a:endParaRPr>
        </a:p>
        <a:p>
          <a:pPr marL="0" lvl="0" indent="0" algn="ctr" defTabSz="533400">
            <a:lnSpc>
              <a:spcPct val="90000"/>
            </a:lnSpc>
            <a:spcBef>
              <a:spcPct val="0"/>
            </a:spcBef>
            <a:spcAft>
              <a:spcPct val="35000"/>
            </a:spcAft>
            <a:buNone/>
          </a:pPr>
          <a:r>
            <a:rPr lang="en-GB" sz="1200" kern="1200">
              <a:latin typeface="+mj-lt"/>
            </a:rPr>
            <a:t>In my years in retail, I have come across individuals who can never be pleased no matter how hard you try, however, being adaptable and professional helps me deal with difficult individuals as I can remain calm and maintain a happy mood even though the atmosphere is unpleasant. </a:t>
          </a:r>
        </a:p>
      </dsp:txBody>
      <dsp:txXfrm>
        <a:off x="3976749" y="4350747"/>
        <a:ext cx="3348665" cy="174732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Cep13</b:Tag>
    <b:SourceType>InternetSite</b:SourceType>
    <b:Guid>{69198D0F-F5A4-485D-BEB8-13543A6687BD}</b:Guid>
    <b:Author>
      <b:Author>
        <b:NameList>
          <b:Person>
            <b:Last>Ceplenski</b:Last>
            <b:First>Chris</b:First>
          </b:Person>
        </b:NameList>
      </b:Author>
    </b:Author>
    <b:Title>What is the Purpose of a Job Description?</b:Title>
    <b:Year>2013</b:Year>
    <b:YearAccessed>2017</b:YearAccessed>
    <b:MonthAccessed>December</b:MonthAccessed>
    <b:DayAccessed>5</b:DayAccessed>
    <b:URL>http://hrdailyadvisor.blr.com/2013/11/04/what-is-the-purpose-of-a-job-description/</b:URL>
    <b:RefOrder>1</b:RefOrder>
  </b:Source>
  <b:Source>
    <b:Tag>Ada13</b:Tag>
    <b:SourceType>Book</b:SourceType>
    <b:Guid>{66FB9EC1-0A82-4D24-B64B-FE27997A9A1C}</b:Guid>
    <b:Author>
      <b:Author>
        <b:NameList>
          <b:Person>
            <b:Last>Adair</b:Last>
            <b:First>John</b:First>
          </b:Person>
        </b:NameList>
      </b:Author>
    </b:Author>
    <b:Title>Decision Making &amp; Problem Solving</b:Title>
    <b:Year>2013</b:Year>
    <b:City>London</b:City>
    <b:Publisher>Kogan Page Limited</b:Publisher>
    <b:RefOrder>2</b:RefOrder>
  </b:Source>
</b:Sources>
</file>

<file path=customXml/itemProps1.xml><?xml version="1.0" encoding="utf-8"?>
<ds:datastoreItem xmlns:ds="http://schemas.openxmlformats.org/officeDocument/2006/customXml" ds:itemID="{8F672625-3666-4FF9-8586-58D4EE7C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Employability</vt:lpstr>
    </vt:vector>
  </TitlesOfParts>
  <Company>Junior Richard (1605599)</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dc:title>
  <dc:subject>EMPL4007</dc:subject>
  <dc:creator>Windows User</dc:creator>
  <cp:keywords/>
  <dc:description/>
  <cp:lastModifiedBy>Junior Richard (1605599)</cp:lastModifiedBy>
  <cp:revision>2</cp:revision>
  <cp:lastPrinted>2017-11-20T16:06:00Z</cp:lastPrinted>
  <dcterms:created xsi:type="dcterms:W3CDTF">2018-01-05T14:40:00Z</dcterms:created>
  <dcterms:modified xsi:type="dcterms:W3CDTF">2018-01-05T14:40:00Z</dcterms:modified>
  <cp:category>Lecturer:  Shao-Can Yuen</cp:category>
</cp:coreProperties>
</file>