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F4D80" w14:textId="0BDECE4C" w:rsidR="008D65A1" w:rsidRDefault="008D65A1" w:rsidP="008D65A1">
      <w:pPr>
        <w:pStyle w:val="Heading2"/>
      </w:pPr>
      <w:r>
        <w:t>Remote Sensing &amp; Imaging –</w:t>
      </w:r>
      <w:r w:rsidR="00F016E7">
        <w:t xml:space="preserve"> </w:t>
      </w:r>
      <w:r>
        <w:t>Part 1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639"/>
      </w:tblGrid>
      <w:tr w:rsidR="008D65A1" w14:paraId="54DF4D82" w14:textId="77777777" w:rsidTr="008D65A1">
        <w:tc>
          <w:tcPr>
            <w:tcW w:w="96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4DF4D81" w14:textId="2CE142F3" w:rsidR="008D65A1" w:rsidRDefault="008D65A1" w:rsidP="00455107">
            <w:r>
              <w:rPr>
                <w:rFonts w:ascii="Calibri" w:hAnsi="Calibri" w:cs="Arial"/>
                <w:b/>
                <w:caps/>
                <w:sz w:val="40"/>
              </w:rPr>
              <w:t>STUDENT:</w:t>
            </w:r>
            <w:r w:rsidR="007E65AE">
              <w:rPr>
                <w:rFonts w:ascii="Calibri" w:hAnsi="Calibri" w:cs="Arial"/>
                <w:b/>
                <w:caps/>
                <w:sz w:val="40"/>
              </w:rPr>
              <w:t xml:space="preserve"> </w:t>
            </w:r>
            <w:r w:rsidR="008C5258">
              <w:rPr>
                <w:rFonts w:ascii="Calibri" w:hAnsi="Calibri" w:cs="Arial"/>
                <w:b/>
                <w:caps/>
                <w:sz w:val="40"/>
              </w:rPr>
              <w:t>Samuel Darcy-page</w:t>
            </w:r>
          </w:p>
        </w:tc>
      </w:tr>
    </w:tbl>
    <w:p w14:paraId="54DF4D83" w14:textId="77777777" w:rsidR="008D65A1" w:rsidRPr="008D65A1" w:rsidRDefault="008D65A1" w:rsidP="008D65A1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541"/>
        <w:gridCol w:w="545"/>
        <w:gridCol w:w="543"/>
      </w:tblGrid>
      <w:tr w:rsidR="008D65A1" w:rsidRPr="00266B32" w14:paraId="54DF4D88" w14:textId="77777777" w:rsidTr="00455107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4DF4D84" w14:textId="77777777" w:rsidR="008D65A1" w:rsidRPr="00F61A20" w:rsidRDefault="008D65A1" w:rsidP="00455107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4DF4D85" w14:textId="77777777" w:rsidR="008D65A1" w:rsidRDefault="008D65A1" w:rsidP="00455107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4DF4D86" w14:textId="77777777" w:rsidR="008D65A1" w:rsidRDefault="008D65A1" w:rsidP="00455107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14:paraId="54DF4D87" w14:textId="77777777" w:rsidR="008D65A1" w:rsidRPr="00423934" w:rsidRDefault="008D65A1" w:rsidP="00455107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8D65A1" w:rsidRPr="00CC0370" w14:paraId="54DF4D8D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89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54DF4D8A" w14:textId="77777777" w:rsidR="008D65A1" w:rsidRPr="003223E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8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8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94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8E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Links to suitable elements of research &amp; operational literature (10)</w:t>
            </w:r>
          </w:p>
          <w:p w14:paraId="54DF4D8F" w14:textId="0D32AEBA" w:rsidR="008D65A1" w:rsidRPr="00DE4FAC" w:rsidRDefault="00DE4F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A good strong set of references.</w:t>
            </w:r>
          </w:p>
          <w:p w14:paraId="54DF4D90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91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9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3" w14:textId="6C65D5C8" w:rsidR="008D65A1" w:rsidRPr="00F61A20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8</w:t>
            </w:r>
          </w:p>
        </w:tc>
      </w:tr>
      <w:tr w:rsidR="008D65A1" w:rsidRPr="00CC0370" w14:paraId="54DF4D98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5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6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97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9D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99" w14:textId="77777777" w:rsidR="008D65A1" w:rsidRPr="00F61A20" w:rsidRDefault="008D65A1" w:rsidP="00455107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14:paraId="54DF4D9A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9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9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A8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9F" w14:textId="102CE7EA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Technical descriptions of the capabilities and limitations of the three platforms (25) Clear linkage to the employer’s requirements and to the problem stated (15)</w:t>
            </w:r>
          </w:p>
          <w:p w14:paraId="45A2F69D" w14:textId="1942AE79" w:rsidR="00DE4FAC" w:rsidRDefault="00DE4F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Good consideration of LIDAR. Bathymetric LIDAR is certainly an option.  Good notes on the different photogrammetric processes.  A bit more on fixed wing and unmanned aircraft, such as their practical advantages and disadvantages would be useful. Sensible limitations identified for satellite systems.</w:t>
            </w:r>
          </w:p>
          <w:p w14:paraId="54DF4DA4" w14:textId="7B03E21E" w:rsidR="008D65A1" w:rsidRPr="00DE4FAC" w:rsidRDefault="00DE4F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Some linkage to the requirements but this could be expanded.</w:t>
            </w:r>
          </w:p>
          <w:p w14:paraId="54DF4DA5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A6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0CF453" w14:textId="5FAB1A4F" w:rsidR="008D65A1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</w:t>
            </w:r>
            <w:r w:rsidR="001C7111">
              <w:rPr>
                <w:rFonts w:ascii="Calibri" w:hAnsi="Calibri"/>
                <w:sz w:val="32"/>
              </w:rPr>
              <w:t>4</w:t>
            </w:r>
          </w:p>
          <w:p w14:paraId="06CF29AD" w14:textId="77777777" w:rsidR="00DE4FAC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A7" w14:textId="547E87A5" w:rsidR="00DE4FAC" w:rsidRPr="00F61A20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9</w:t>
            </w:r>
          </w:p>
        </w:tc>
      </w:tr>
      <w:tr w:rsidR="008D65A1" w:rsidRPr="00CC0370" w14:paraId="54DF4DAD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9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A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AB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AC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B2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AE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14:paraId="54DF4DAF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B0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B1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BB" w14:textId="77777777" w:rsidTr="00455107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B3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Selection and rational justification of a technology to use (15)</w:t>
            </w:r>
          </w:p>
          <w:p w14:paraId="54DF4DB7" w14:textId="723F21E2" w:rsidR="008D65A1" w:rsidRPr="00DE4FAC" w:rsidRDefault="00DE4F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Good level of detail in your justification of tool selection</w:t>
            </w:r>
          </w:p>
          <w:p w14:paraId="54DF4DB8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B9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A" w14:textId="26C6DB0E" w:rsidR="008D65A1" w:rsidRPr="00F61A20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11</w:t>
            </w:r>
          </w:p>
        </w:tc>
      </w:tr>
      <w:tr w:rsidR="008D65A1" w:rsidRPr="00CC0370" w14:paraId="54DF4DBF" w14:textId="77777777" w:rsidTr="00455107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C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D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B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C4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C0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14:paraId="54DF4DC1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C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C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D0" w14:textId="77777777" w:rsidTr="00455107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C5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Description of georeferencing process (15) Description of development of the digital terrain relief model (10)</w:t>
            </w:r>
          </w:p>
          <w:p w14:paraId="54DF4DC6" w14:textId="4774FC3E" w:rsidR="008D65A1" w:rsidRPr="00DE4FAC" w:rsidRDefault="00DE4F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Very strong discussion of georeferencing, with a good discussion of potential errors and the effect of resolution. More specific discussion of the DTM is needed.</w:t>
            </w:r>
          </w:p>
          <w:p w14:paraId="54DF4DCA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CB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CC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15</w:t>
            </w:r>
          </w:p>
          <w:p w14:paraId="54DF4DCD" w14:textId="77777777" w:rsidR="008D65A1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C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8F1B28" w14:textId="77777777" w:rsidR="008D65A1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  <w:p w14:paraId="4A096544" w14:textId="77777777" w:rsidR="00DE4FAC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</w:p>
          <w:p w14:paraId="54DF4DCF" w14:textId="6DFDBB60" w:rsidR="00DE4FAC" w:rsidRPr="00F61A20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5</w:t>
            </w:r>
          </w:p>
        </w:tc>
      </w:tr>
      <w:tr w:rsidR="008D65A1" w:rsidRPr="00CC0370" w14:paraId="54DF4DD4" w14:textId="77777777" w:rsidTr="00455107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1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D9" w14:textId="77777777" w:rsidTr="00455107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D5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14:paraId="54DF4DD6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DF4DD7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F4DD8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8D65A1" w:rsidRPr="00CC0370" w14:paraId="54DF4DE0" w14:textId="77777777" w:rsidTr="00455107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DA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Report Writing (10)</w:t>
            </w:r>
          </w:p>
          <w:p w14:paraId="54DF4DDB" w14:textId="7B4FFB05" w:rsidR="008D65A1" w:rsidRPr="00DE4FAC" w:rsidRDefault="00DE4FAC" w:rsidP="00455107">
            <w:pPr>
              <w:spacing w:after="12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Good set of tables. Remember to check that your column widths are enough for your reference list. Otherwise a good professional-looking document.</w:t>
            </w:r>
          </w:p>
          <w:p w14:paraId="54DF4DDC" w14:textId="77777777" w:rsidR="008D65A1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14:paraId="54DF4DDD" w14:textId="77777777" w:rsidR="008D65A1" w:rsidRPr="00F61A20" w:rsidRDefault="008D65A1" w:rsidP="00455107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4DF4DDE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28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DF" w14:textId="465DEE6B" w:rsidR="008D65A1" w:rsidRPr="00F61A20" w:rsidRDefault="00DE4FAC" w:rsidP="00455107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8D65A1" w:rsidRPr="00CC0370" w14:paraId="54DF4DE4" w14:textId="77777777" w:rsidTr="00455107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1" w14:textId="77777777" w:rsidR="008D65A1" w:rsidRPr="00F61A20" w:rsidRDefault="008D65A1" w:rsidP="0045510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2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DF4DE3" w14:textId="77777777" w:rsidR="008D65A1" w:rsidRPr="00F61A20" w:rsidRDefault="008D65A1" w:rsidP="00455107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14:paraId="54DF4DE5" w14:textId="77777777" w:rsidR="008D65A1" w:rsidRPr="00EB4F96" w:rsidRDefault="008D65A1" w:rsidP="008D65A1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8D65A1" w:rsidRPr="00525F5D" w14:paraId="54DF4DE9" w14:textId="77777777" w:rsidTr="0045510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4DF4DE6" w14:textId="77777777" w:rsidR="008D65A1" w:rsidRPr="003223E0" w:rsidRDefault="008D65A1" w:rsidP="00455107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DF4DE7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14:paraId="54DF4DE8" w14:textId="77A2CCCB" w:rsidR="008D65A1" w:rsidRPr="00525F5D" w:rsidRDefault="001C7111" w:rsidP="00455107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</w:t>
            </w:r>
            <w:r w:rsidR="005E036F">
              <w:rPr>
                <w:rFonts w:ascii="Calibri" w:hAnsi="Calibri" w:cs="Arial"/>
                <w:b/>
                <w:bCs/>
              </w:rPr>
              <w:t>6</w:t>
            </w:r>
            <w:r w:rsidR="008D65A1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8D65A1" w:rsidRPr="00525F5D" w14:paraId="54DF4DEE" w14:textId="77777777" w:rsidTr="00455107">
        <w:trPr>
          <w:cantSplit/>
        </w:trPr>
        <w:tc>
          <w:tcPr>
            <w:tcW w:w="6062" w:type="dxa"/>
            <w:vMerge/>
            <w:vAlign w:val="bottom"/>
          </w:tcPr>
          <w:p w14:paraId="54DF4DEA" w14:textId="77777777" w:rsidR="008D65A1" w:rsidRPr="00525F5D" w:rsidRDefault="008D65A1" w:rsidP="00455107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4DF4DEB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 to</w:t>
            </w:r>
            <w:r>
              <w:rPr>
                <w:rFonts w:ascii="Calibri" w:hAnsi="Calibri" w:cs="Arial"/>
                <w:sz w:val="16"/>
                <w:szCs w:val="16"/>
              </w:rPr>
              <w:t xml:space="preserve"> one week late.</w:t>
            </w:r>
          </w:p>
        </w:tc>
        <w:tc>
          <w:tcPr>
            <w:tcW w:w="425" w:type="dxa"/>
            <w:vAlign w:val="bottom"/>
          </w:tcPr>
          <w:p w14:paraId="54DF4DEC" w14:textId="77777777" w:rsidR="008D65A1" w:rsidRPr="00525F5D" w:rsidRDefault="008D65A1" w:rsidP="0045510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54DF4DED" w14:textId="77777777" w:rsidR="008D65A1" w:rsidRPr="00525F5D" w:rsidRDefault="008D65A1" w:rsidP="00455107">
            <w:pPr>
              <w:ind w:leftChars="71" w:left="170"/>
              <w:rPr>
                <w:rFonts w:ascii="Calibri" w:hAnsi="Calibri" w:cs="Arial"/>
              </w:rPr>
            </w:pPr>
          </w:p>
        </w:tc>
      </w:tr>
      <w:tr w:rsidR="008D65A1" w:rsidRPr="00525F5D" w14:paraId="54DF4DF3" w14:textId="77777777" w:rsidTr="00455107">
        <w:trPr>
          <w:cantSplit/>
        </w:trPr>
        <w:tc>
          <w:tcPr>
            <w:tcW w:w="6062" w:type="dxa"/>
            <w:vMerge/>
            <w:vAlign w:val="bottom"/>
          </w:tcPr>
          <w:p w14:paraId="54DF4DEF" w14:textId="77777777" w:rsidR="008D65A1" w:rsidRPr="00525F5D" w:rsidRDefault="008D65A1" w:rsidP="00455107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14:paraId="54DF4DF0" w14:textId="77777777" w:rsidR="008D65A1" w:rsidRPr="00EB4F96" w:rsidRDefault="008D65A1" w:rsidP="00455107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sz w:val="16"/>
                <w:szCs w:val="16"/>
              </w:rPr>
              <w:t>First Attempt?</w:t>
            </w:r>
          </w:p>
        </w:tc>
        <w:tc>
          <w:tcPr>
            <w:tcW w:w="425" w:type="dxa"/>
            <w:vAlign w:val="bottom"/>
          </w:tcPr>
          <w:p w14:paraId="54DF4DF1" w14:textId="77777777" w:rsidR="008D65A1" w:rsidRPr="00525F5D" w:rsidRDefault="008D65A1" w:rsidP="00455107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  <w:tc>
          <w:tcPr>
            <w:tcW w:w="1276" w:type="dxa"/>
            <w:vMerge/>
            <w:vAlign w:val="bottom"/>
          </w:tcPr>
          <w:p w14:paraId="54DF4DF2" w14:textId="77777777" w:rsidR="008D65A1" w:rsidRPr="00525F5D" w:rsidRDefault="008D65A1" w:rsidP="00455107">
            <w:pPr>
              <w:ind w:firstLineChars="141" w:firstLine="338"/>
              <w:rPr>
                <w:rFonts w:ascii="Calibri" w:hAnsi="Calibri" w:cs="Arial"/>
              </w:rPr>
            </w:pPr>
          </w:p>
        </w:tc>
      </w:tr>
    </w:tbl>
    <w:p w14:paraId="54DF4DF4" w14:textId="77777777" w:rsidR="00284651" w:rsidRPr="00544A22" w:rsidRDefault="00284651" w:rsidP="00544A22"/>
    <w:sectPr w:rsidR="00284651" w:rsidRPr="00544A22" w:rsidSect="0096626A">
      <w:footerReference w:type="default" r:id="rId7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085CEF" w14:textId="77777777" w:rsidR="0096626A" w:rsidRPr="00C167EF" w:rsidRDefault="0096626A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14:paraId="5D99A3DF" w14:textId="77777777" w:rsidR="0096626A" w:rsidRPr="00C167EF" w:rsidRDefault="0096626A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DF4DF9" w14:textId="77777777"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1A664B" w14:textId="77777777" w:rsidR="0096626A" w:rsidRPr="00C167EF" w:rsidRDefault="0096626A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14:paraId="2AB2A99F" w14:textId="77777777" w:rsidR="0096626A" w:rsidRPr="00C167EF" w:rsidRDefault="0096626A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 w16cid:durableId="1869635806">
    <w:abstractNumId w:val="0"/>
  </w:num>
  <w:num w:numId="2" w16cid:durableId="3810966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2319713C-9A05-4307-A503-9B5A15F07C0C}"/>
    <w:docVar w:name="dgnword-eventsink" w:val="619791888"/>
  </w:docVars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B6F5D"/>
    <w:rsid w:val="001B7C7D"/>
    <w:rsid w:val="001C11FD"/>
    <w:rsid w:val="001C7111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A5B0E"/>
    <w:rsid w:val="002B0109"/>
    <w:rsid w:val="002B3F34"/>
    <w:rsid w:val="002B6CAF"/>
    <w:rsid w:val="002C4C6D"/>
    <w:rsid w:val="002E61D1"/>
    <w:rsid w:val="002F65E0"/>
    <w:rsid w:val="00320047"/>
    <w:rsid w:val="003315C9"/>
    <w:rsid w:val="00340BF0"/>
    <w:rsid w:val="003437E3"/>
    <w:rsid w:val="00353232"/>
    <w:rsid w:val="00367781"/>
    <w:rsid w:val="003750B8"/>
    <w:rsid w:val="00377FF4"/>
    <w:rsid w:val="00382C9F"/>
    <w:rsid w:val="00385C0E"/>
    <w:rsid w:val="003930B0"/>
    <w:rsid w:val="003B37F2"/>
    <w:rsid w:val="003C3454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D1609"/>
    <w:rsid w:val="004D285B"/>
    <w:rsid w:val="004D5C0A"/>
    <w:rsid w:val="00500D3E"/>
    <w:rsid w:val="005154D3"/>
    <w:rsid w:val="00544A22"/>
    <w:rsid w:val="005538A1"/>
    <w:rsid w:val="005679DE"/>
    <w:rsid w:val="00570718"/>
    <w:rsid w:val="00574792"/>
    <w:rsid w:val="00575C56"/>
    <w:rsid w:val="00576669"/>
    <w:rsid w:val="00585447"/>
    <w:rsid w:val="005854E8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036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3867"/>
    <w:rsid w:val="006942CC"/>
    <w:rsid w:val="006A589B"/>
    <w:rsid w:val="006B23E7"/>
    <w:rsid w:val="006B55FE"/>
    <w:rsid w:val="006B596F"/>
    <w:rsid w:val="006C4E30"/>
    <w:rsid w:val="006D1628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8656A"/>
    <w:rsid w:val="00795655"/>
    <w:rsid w:val="007971A2"/>
    <w:rsid w:val="00797ED9"/>
    <w:rsid w:val="007D0F0C"/>
    <w:rsid w:val="007D0FFF"/>
    <w:rsid w:val="007E02CD"/>
    <w:rsid w:val="007E65AE"/>
    <w:rsid w:val="007F58C3"/>
    <w:rsid w:val="007F6189"/>
    <w:rsid w:val="00805D13"/>
    <w:rsid w:val="00811A12"/>
    <w:rsid w:val="00817890"/>
    <w:rsid w:val="00823E37"/>
    <w:rsid w:val="00831672"/>
    <w:rsid w:val="00837FAC"/>
    <w:rsid w:val="008572A1"/>
    <w:rsid w:val="00862483"/>
    <w:rsid w:val="00867A8C"/>
    <w:rsid w:val="008764AE"/>
    <w:rsid w:val="00883293"/>
    <w:rsid w:val="00883815"/>
    <w:rsid w:val="00884E8C"/>
    <w:rsid w:val="008B5AC9"/>
    <w:rsid w:val="008B5B42"/>
    <w:rsid w:val="008C5258"/>
    <w:rsid w:val="008C5C14"/>
    <w:rsid w:val="008D5C52"/>
    <w:rsid w:val="008D65A1"/>
    <w:rsid w:val="00917D2B"/>
    <w:rsid w:val="00924CA0"/>
    <w:rsid w:val="009273F1"/>
    <w:rsid w:val="00935F73"/>
    <w:rsid w:val="00952E72"/>
    <w:rsid w:val="0096018E"/>
    <w:rsid w:val="0096626A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23473"/>
    <w:rsid w:val="00A40640"/>
    <w:rsid w:val="00A42732"/>
    <w:rsid w:val="00A52FF2"/>
    <w:rsid w:val="00A56F25"/>
    <w:rsid w:val="00A82297"/>
    <w:rsid w:val="00A928CE"/>
    <w:rsid w:val="00A95E2E"/>
    <w:rsid w:val="00AA2B2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94EF1"/>
    <w:rsid w:val="00BB08DD"/>
    <w:rsid w:val="00BB3EDC"/>
    <w:rsid w:val="00BC56A8"/>
    <w:rsid w:val="00BC744C"/>
    <w:rsid w:val="00BE269C"/>
    <w:rsid w:val="00BF28F2"/>
    <w:rsid w:val="00BF2BBE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17D0"/>
    <w:rsid w:val="00D33D36"/>
    <w:rsid w:val="00D44A58"/>
    <w:rsid w:val="00D51D00"/>
    <w:rsid w:val="00D63FC0"/>
    <w:rsid w:val="00D6469D"/>
    <w:rsid w:val="00D746A5"/>
    <w:rsid w:val="00DA7353"/>
    <w:rsid w:val="00DB09CD"/>
    <w:rsid w:val="00DC1C39"/>
    <w:rsid w:val="00DE4FAC"/>
    <w:rsid w:val="00DE77AF"/>
    <w:rsid w:val="00DF6A31"/>
    <w:rsid w:val="00E03277"/>
    <w:rsid w:val="00E03F52"/>
    <w:rsid w:val="00E25583"/>
    <w:rsid w:val="00E27E03"/>
    <w:rsid w:val="00E319EF"/>
    <w:rsid w:val="00E40DFB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6E7"/>
    <w:rsid w:val="00F01E8D"/>
    <w:rsid w:val="00F15E8B"/>
    <w:rsid w:val="00F314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4E75"/>
    <w:rsid w:val="00FB47E9"/>
    <w:rsid w:val="00FB5357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DF4D80"/>
  <w15:docId w15:val="{0DF8B8AB-7FC9-4100-956E-D79C685467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  <w:style w:type="paragraph" w:customStyle="1" w:styleId="BodyText1">
    <w:name w:val="Body Text1"/>
    <w:basedOn w:val="Normal"/>
    <w:rsid w:val="008D65A1"/>
    <w:pPr>
      <w:tabs>
        <w:tab w:val="left" w:pos="720"/>
        <w:tab w:val="left" w:pos="1440"/>
      </w:tabs>
    </w:pPr>
    <w:rPr>
      <w:rFonts w:ascii="CG Times (WN)" w:hAnsi="CG Times (WN)"/>
      <w:szCs w:val="20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8D65A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375</Words>
  <Characters>2140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Nik Whitehead</cp:lastModifiedBy>
  <cp:revision>3</cp:revision>
  <cp:lastPrinted>2012-08-06T11:37:00Z</cp:lastPrinted>
  <dcterms:created xsi:type="dcterms:W3CDTF">2023-12-14T15:10:00Z</dcterms:created>
  <dcterms:modified xsi:type="dcterms:W3CDTF">2024-01-26T15:47:00Z</dcterms:modified>
</cp:coreProperties>
</file>