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7AA3D" w14:textId="3CBF4080" w:rsidR="008C41A0" w:rsidRDefault="0062176F" w:rsidP="0062176F">
      <w:pPr>
        <w:rPr>
          <w:b/>
          <w:bCs/>
        </w:rPr>
      </w:pPr>
      <w:r w:rsidRPr="0062176F">
        <w:rPr>
          <w:b/>
          <w:bCs/>
        </w:rPr>
        <w:t>Looking back, how has your touring theatre production realised in practice</w:t>
      </w:r>
      <w:r>
        <w:rPr>
          <w:b/>
          <w:bCs/>
        </w:rPr>
        <w:t xml:space="preserve"> </w:t>
      </w:r>
      <w:r w:rsidRPr="0062176F">
        <w:rPr>
          <w:b/>
          <w:bCs/>
        </w:rPr>
        <w:t>elements of Questions 1 &amp; 2?</w:t>
      </w:r>
    </w:p>
    <w:p w14:paraId="6519D10E" w14:textId="58FA8AA5" w:rsidR="00EE4BB3" w:rsidRDefault="00EE4BB3" w:rsidP="0062176F">
      <w:r>
        <w:t xml:space="preserve">During the beginning of the process the whole company contributed to the story and characters of the show. When the show had been established it was important for me as a lighting and sound designer to contribute the different atmospheres and locations of the show. I did this by using </w:t>
      </w:r>
      <w:r w:rsidR="00FE029C">
        <w:t>colour with the lights to show many different locations and a detailed soundscape to give feeling and location.</w:t>
      </w:r>
    </w:p>
    <w:p w14:paraId="1EB2FF05" w14:textId="792D977F" w:rsidR="0022229B" w:rsidRDefault="00B64D31" w:rsidP="0062176F">
      <w:r>
        <w:t>As an individual I faced many challenges,</w:t>
      </w:r>
      <w:r w:rsidR="0022229B">
        <w:t xml:space="preserve"> one challenge being that I had never been a lighting and sound designer before or even worked for a director in this role. Sound was a</w:t>
      </w:r>
      <w:r w:rsidR="008743CE">
        <w:t>n</w:t>
      </w:r>
      <w:r w:rsidR="0022229B">
        <w:t xml:space="preserve"> area I had never worked in before and was equipment that I had never used before. When facing the challenge of </w:t>
      </w:r>
      <w:r w:rsidR="008743CE">
        <w:t>sound,</w:t>
      </w:r>
      <w:r w:rsidR="0022229B">
        <w:t xml:space="preserve"> I stayed within the rehearsal space taking any notes that director had given and worked on it daily to create the best atmosphere through sound.  </w:t>
      </w:r>
    </w:p>
    <w:p w14:paraId="50B30C23" w14:textId="3D34A60F" w:rsidR="00B64D31" w:rsidRDefault="0022229B" w:rsidP="0062176F">
      <w:r>
        <w:t>A additional challenge that I faced was the equipment, b</w:t>
      </w:r>
      <w:r w:rsidR="00B64D31">
        <w:t xml:space="preserve">ecause there were two touring groups that were sharing the same equipment, this meant that some items of tech were not available, this meant that I </w:t>
      </w:r>
      <w:r>
        <w:t>ha</w:t>
      </w:r>
      <w:r w:rsidR="00B64D31">
        <w:t xml:space="preserve">d to make compromises or simply use equipment that I had never used before. </w:t>
      </w:r>
      <w:r w:rsidR="00EF51E6">
        <w:t xml:space="preserve">In the end this worked in my favour as I not </w:t>
      </w:r>
      <w:r>
        <w:t xml:space="preserve">only used </w:t>
      </w:r>
      <w:r w:rsidR="002D6BCF">
        <w:t>equipment,</w:t>
      </w:r>
      <w:r>
        <w:t xml:space="preserve"> I was unfamiliar </w:t>
      </w:r>
      <w:r w:rsidR="002D6BCF">
        <w:t xml:space="preserve">which taught me new skills altogether, it </w:t>
      </w:r>
      <w:r w:rsidR="008743CE">
        <w:t>was</w:t>
      </w:r>
      <w:r w:rsidR="002D6BCF">
        <w:t xml:space="preserve"> the better lights fitted to the show that we were creating.</w:t>
      </w:r>
    </w:p>
    <w:p w14:paraId="52D513D4" w14:textId="74398127" w:rsidR="00EF51E6" w:rsidRDefault="00EF51E6" w:rsidP="0062176F">
      <w:r>
        <w:t>During the process</w:t>
      </w:r>
      <w:r w:rsidR="008743CE">
        <w:t>,</w:t>
      </w:r>
      <w:r>
        <w:t xml:space="preserve"> the lights that I </w:t>
      </w:r>
      <w:r w:rsidR="008743CE">
        <w:t>was</w:t>
      </w:r>
      <w:r>
        <w:t xml:space="preserve"> using needed </w:t>
      </w:r>
      <w:r w:rsidR="008743CE">
        <w:t>an</w:t>
      </w:r>
      <w:r>
        <w:t xml:space="preserve"> ION desk, </w:t>
      </w:r>
      <w:r w:rsidR="0022229B">
        <w:t>unfortunately</w:t>
      </w:r>
      <w:r>
        <w:t xml:space="preserve"> the desk was being used by the other tour, this meant that we had to order in a</w:t>
      </w:r>
      <w:r w:rsidR="008743CE">
        <w:t>n</w:t>
      </w:r>
      <w:r>
        <w:t xml:space="preserve"> ETC </w:t>
      </w:r>
      <w:r w:rsidR="006B7186">
        <w:t>Nomad</w:t>
      </w:r>
      <w:bookmarkStart w:id="0" w:name="_GoBack"/>
      <w:bookmarkEnd w:id="0"/>
      <w:r>
        <w:t>, this was a USB to DMX connector</w:t>
      </w:r>
      <w:r w:rsidR="008743CE">
        <w:t>, meaning I could use a laptop instead of a desk</w:t>
      </w:r>
      <w:r>
        <w:t xml:space="preserve">. The difficulty with this was that the order was taking a very long time to arrive leaving me unable to work on lights and cues until the day before the tech. To save as much stress </w:t>
      </w:r>
      <w:r w:rsidR="002D6BCF">
        <w:t xml:space="preserve">and time </w:t>
      </w:r>
      <w:r>
        <w:t>as possible I made sure that the</w:t>
      </w:r>
      <w:r w:rsidR="0022229B">
        <w:t xml:space="preserve"> lighting states were prepared </w:t>
      </w:r>
      <w:r w:rsidR="002D6BCF">
        <w:t>in advance to save time creating the cues on the day of the</w:t>
      </w:r>
      <w:r w:rsidR="008743CE">
        <w:t xml:space="preserve"> delivery</w:t>
      </w:r>
      <w:r w:rsidR="002D6BCF">
        <w:t xml:space="preserve"> arrival</w:t>
      </w:r>
      <w:r w:rsidR="008743CE">
        <w:t>.</w:t>
      </w:r>
      <w:r w:rsidR="002D6BCF">
        <w:t xml:space="preserve"> </w:t>
      </w:r>
    </w:p>
    <w:p w14:paraId="1E1F0C1D" w14:textId="4992F7C8" w:rsidR="002D6BCF" w:rsidRDefault="002D6BCF" w:rsidP="0062176F">
      <w:r>
        <w:t xml:space="preserve">A difficulty that the touring company faced was the fact that our director was not very present during the rehearsing and creating period. This had many difficulties when needing to order items or when needing clarification on the </w:t>
      </w:r>
      <w:r w:rsidR="008743CE">
        <w:t>directors’</w:t>
      </w:r>
      <w:r>
        <w:t xml:space="preserve"> vision. This meant that many of us including myself had to take initiative, gut feelings and work with what we had.  Now I see that this was a very beneficial thing because it showed us all that even with a director not present at all </w:t>
      </w:r>
      <w:r w:rsidR="008743CE">
        <w:t>times,</w:t>
      </w:r>
      <w:r>
        <w:t xml:space="preserve"> we still created a show that </w:t>
      </w:r>
      <w:r w:rsidR="008743CE">
        <w:t xml:space="preserve">the whole company were </w:t>
      </w:r>
      <w:r w:rsidR="00EE4BB3">
        <w:t>proud of</w:t>
      </w:r>
      <w:r>
        <w:t xml:space="preserve">. </w:t>
      </w:r>
    </w:p>
    <w:p w14:paraId="524CE93E" w14:textId="4A7B59B7" w:rsidR="008743CE" w:rsidRPr="0062176F" w:rsidRDefault="008743CE" w:rsidP="0062176F">
      <w:r>
        <w:t>In conclusion I have learnt that I am a lighting and sound designer and should have more confidence with what I</w:t>
      </w:r>
      <w:r w:rsidR="00EE4BB3">
        <w:t xml:space="preserve">’m </w:t>
      </w:r>
      <w:r>
        <w:t xml:space="preserve">capable of creating. Our touring show relied heavily on the sound and lighting as this set the mood, atmosphere and location within the piece. </w:t>
      </w:r>
      <w:r w:rsidR="00EE4BB3">
        <w:t>As a company we also had proven that even without a director always being present we could take initiative and could work professionally.</w:t>
      </w:r>
    </w:p>
    <w:sectPr w:rsidR="008743CE" w:rsidRPr="00621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6F"/>
    <w:rsid w:val="0022229B"/>
    <w:rsid w:val="002D6BCF"/>
    <w:rsid w:val="003A2E77"/>
    <w:rsid w:val="0062176F"/>
    <w:rsid w:val="006B7186"/>
    <w:rsid w:val="008743CE"/>
    <w:rsid w:val="00A554D6"/>
    <w:rsid w:val="00B64D31"/>
    <w:rsid w:val="00EE4BB3"/>
    <w:rsid w:val="00EF51E6"/>
    <w:rsid w:val="00FE0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6F96A"/>
  <w15:chartTrackingRefBased/>
  <w15:docId w15:val="{65196E72-9E2E-40B1-ACFA-E79392452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Tesni Parker</dc:creator>
  <cp:keywords/>
  <dc:description/>
  <cp:lastModifiedBy>Tesni Parker</cp:lastModifiedBy>
  <cp:revision>4</cp:revision>
  <dcterms:created xsi:type="dcterms:W3CDTF">2019-12-01T20:02:00Z</dcterms:created>
  <dcterms:modified xsi:type="dcterms:W3CDTF">2019-12-01T21:32:00Z</dcterms:modified>
</cp:coreProperties>
</file>