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36F03C4B" w14:paraId="4B538C85" wp14:textId="30D142A6">
      <w:pPr>
        <w:spacing w:after="160" w:line="259" w:lineRule="auto"/>
        <w:rPr>
          <w:rFonts w:ascii="Calibri" w:hAnsi="Calibri" w:eastAsia="Calibri" w:cs="Calibri"/>
          <w:b w:val="0"/>
          <w:bCs w:val="0"/>
          <w:i w:val="0"/>
          <w:iCs w:val="0"/>
          <w:noProof w:val="0"/>
          <w:color w:val="000000" w:themeColor="text1" w:themeTint="FF" w:themeShade="FF"/>
          <w:sz w:val="52"/>
          <w:szCs w:val="52"/>
          <w:lang w:val="en-US"/>
        </w:rPr>
      </w:pPr>
      <w:bookmarkStart w:name="_GoBack" w:id="0"/>
      <w:bookmarkEnd w:id="0"/>
      <w:r w:rsidRPr="36F03C4B"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Contemporary approaches to management </w:t>
      </w:r>
      <w:r w:rsidRPr="36F03C4B" w:rsidR="5D82DCB9">
        <w:rPr>
          <w:rFonts w:ascii="Calibri" w:hAnsi="Calibri" w:eastAsia="Calibri" w:cs="Calibri"/>
          <w:b w:val="0"/>
          <w:bCs w:val="0"/>
          <w:i w:val="0"/>
          <w:iCs w:val="0"/>
          <w:noProof w:val="0"/>
          <w:color w:val="000000" w:themeColor="text1" w:themeTint="FF" w:themeShade="FF"/>
          <w:sz w:val="40"/>
          <w:szCs w:val="40"/>
          <w:lang w:val="en-GB"/>
        </w:rPr>
        <w:t xml:space="preserve">   </w:t>
      </w:r>
      <w:r w:rsidRPr="36F03C4B" w:rsidR="5D82DCB9">
        <w:rPr>
          <w:rFonts w:ascii="Calibri" w:hAnsi="Calibri" w:eastAsia="Calibri" w:cs="Calibri"/>
          <w:b w:val="0"/>
          <w:bCs w:val="0"/>
          <w:i w:val="0"/>
          <w:iCs w:val="0"/>
          <w:noProof w:val="0"/>
          <w:color w:val="000000" w:themeColor="text1" w:themeTint="FF" w:themeShade="FF"/>
          <w:sz w:val="52"/>
          <w:szCs w:val="52"/>
          <w:lang w:val="en-GB"/>
        </w:rPr>
        <w:t xml:space="preserve">  </w:t>
      </w:r>
    </w:p>
    <w:p xmlns:wp14="http://schemas.microsoft.com/office/word/2010/wordml" w:rsidP="4CEA2282" w14:paraId="7016176D" wp14:textId="2680D210">
      <w:pPr>
        <w:spacing w:after="160" w:line="259" w:lineRule="auto"/>
        <w:rPr>
          <w:rFonts w:ascii="Times New Roman" w:hAnsi="Times New Roman" w:eastAsia="Times New Roman" w:cs="Times New Roman"/>
          <w:b w:val="0"/>
          <w:bCs w:val="0"/>
          <w:i w:val="0"/>
          <w:iCs w:val="0"/>
          <w:noProof w:val="0"/>
          <w:color w:val="000000" w:themeColor="text1" w:themeTint="FF" w:themeShade="FF"/>
          <w:sz w:val="40"/>
          <w:szCs w:val="40"/>
          <w:lang w:val="en-US"/>
        </w:rPr>
      </w:pPr>
      <w:r w:rsidRPr="4CEA2282" w:rsidR="5D82DCB9">
        <w:rPr>
          <w:rFonts w:ascii="Calibri" w:hAnsi="Calibri" w:eastAsia="Calibri" w:cs="Calibri"/>
          <w:b w:val="0"/>
          <w:bCs w:val="0"/>
          <w:i w:val="0"/>
          <w:iCs w:val="0"/>
          <w:noProof w:val="0"/>
          <w:color w:val="000000" w:themeColor="text1" w:themeTint="FF" w:themeShade="FF"/>
          <w:sz w:val="56"/>
          <w:szCs w:val="56"/>
          <w:lang w:val="en-GB"/>
        </w:rPr>
        <w:t xml:space="preserve">                  </w:t>
      </w:r>
      <w:r w:rsidRPr="4CEA2282" w:rsidR="57D129E8">
        <w:rPr>
          <w:rFonts w:ascii="Calibri" w:hAnsi="Calibri" w:eastAsia="Calibri" w:cs="Calibri"/>
          <w:b w:val="0"/>
          <w:bCs w:val="0"/>
          <w:i w:val="0"/>
          <w:iCs w:val="0"/>
          <w:noProof w:val="0"/>
          <w:color w:val="000000" w:themeColor="text1" w:themeTint="FF" w:themeShade="FF"/>
          <w:sz w:val="56"/>
          <w:szCs w:val="56"/>
          <w:lang w:val="en-GB"/>
        </w:rPr>
        <w:t xml:space="preserve">    </w:t>
      </w:r>
      <w:r w:rsidRPr="4CEA2282"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Carly Rees 1908714</w:t>
      </w:r>
    </w:p>
    <w:p xmlns:wp14="http://schemas.microsoft.com/office/word/2010/wordml" w:rsidP="4CEA2282" w14:paraId="2B058611" wp14:textId="30B3A63A">
      <w:pPr>
        <w:spacing w:after="160" w:line="259" w:lineRule="auto"/>
        <w:rPr>
          <w:rFonts w:ascii="Times New Roman" w:hAnsi="Times New Roman" w:eastAsia="Times New Roman" w:cs="Times New Roman"/>
          <w:b w:val="0"/>
          <w:bCs w:val="0"/>
          <w:i w:val="0"/>
          <w:iCs w:val="0"/>
          <w:noProof w:val="0"/>
          <w:color w:val="000000" w:themeColor="text1" w:themeTint="FF" w:themeShade="FF"/>
          <w:sz w:val="40"/>
          <w:szCs w:val="40"/>
          <w:lang w:val="en-US"/>
        </w:rPr>
      </w:pPr>
      <w:r w:rsidRPr="4CEA2282"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w:t>
      </w:r>
      <w:r w:rsidRPr="4CEA2282" w:rsidR="52794168">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w:t>
      </w:r>
      <w:r w:rsidRPr="4CEA2282"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Bmsp4002</w:t>
      </w:r>
    </w:p>
    <w:p xmlns:wp14="http://schemas.microsoft.com/office/word/2010/wordml" w:rsidP="4CEA2282" w14:paraId="51D8DEEB" wp14:textId="00CF7D6A">
      <w:pPr>
        <w:spacing w:after="160" w:line="259" w:lineRule="auto"/>
        <w:rPr>
          <w:rFonts w:ascii="Times New Roman" w:hAnsi="Times New Roman" w:eastAsia="Times New Roman" w:cs="Times New Roman"/>
          <w:b w:val="0"/>
          <w:bCs w:val="0"/>
          <w:i w:val="0"/>
          <w:iCs w:val="0"/>
          <w:noProof w:val="0"/>
          <w:color w:val="000000" w:themeColor="text1" w:themeTint="FF" w:themeShade="FF"/>
          <w:sz w:val="40"/>
          <w:szCs w:val="40"/>
          <w:lang w:val="en-US"/>
        </w:rPr>
      </w:pPr>
      <w:r w:rsidRPr="4CEA2282"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w:t>
      </w:r>
      <w:r w:rsidRPr="4CEA2282" w:rsidR="375425E3">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w:t>
      </w:r>
      <w:r w:rsidRPr="4CEA2282" w:rsidR="5D82DCB9">
        <w:rPr>
          <w:rFonts w:ascii="Times New Roman" w:hAnsi="Times New Roman" w:eastAsia="Times New Roman" w:cs="Times New Roman"/>
          <w:b w:val="0"/>
          <w:bCs w:val="0"/>
          <w:i w:val="0"/>
          <w:iCs w:val="0"/>
          <w:noProof w:val="0"/>
          <w:color w:val="000000" w:themeColor="text1" w:themeTint="FF" w:themeShade="FF"/>
          <w:sz w:val="40"/>
          <w:szCs w:val="40"/>
          <w:lang w:val="en-GB"/>
        </w:rPr>
        <w:t xml:space="preserve">   Apple</w:t>
      </w:r>
    </w:p>
    <w:p xmlns:wp14="http://schemas.microsoft.com/office/word/2010/wordml" w:rsidP="36F03C4B" w14:paraId="38FBF935" wp14:textId="754D969E">
      <w:pPr>
        <w:pStyle w:val="Normal"/>
        <w:spacing w:after="160" w:line="259" w:lineRule="auto"/>
        <w:rPr>
          <w:b w:val="0"/>
          <w:bCs w:val="0"/>
        </w:rPr>
      </w:pPr>
      <w:r w:rsidR="5D82DCB9">
        <w:rPr>
          <w:b w:val="0"/>
          <w:bCs w:val="0"/>
        </w:rPr>
        <w:t xml:space="preserve">   </w:t>
      </w:r>
      <w:r w:rsidR="5D82DCB9">
        <w:drawing>
          <wp:inline xmlns:wp14="http://schemas.microsoft.com/office/word/2010/wordprocessingDrawing" wp14:editId="61DBA4F5" wp14:anchorId="2199D7E7">
            <wp:extent cx="5286375" cy="4343400"/>
            <wp:effectExtent l="0" t="0" r="0" b="0"/>
            <wp:docPr id="600901848" name="" title=""/>
            <wp:cNvGraphicFramePr>
              <a:graphicFrameLocks noChangeAspect="1"/>
            </wp:cNvGraphicFramePr>
            <a:graphic>
              <a:graphicData uri="http://schemas.openxmlformats.org/drawingml/2006/picture">
                <pic:pic>
                  <pic:nvPicPr>
                    <pic:cNvPr id="0" name=""/>
                    <pic:cNvPicPr/>
                  </pic:nvPicPr>
                  <pic:blipFill>
                    <a:blip r:embed="Rb56bcbebb76f40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86375" cy="4343400"/>
                    </a:xfrm>
                    <a:prstGeom prst="rect">
                      <a:avLst/>
                    </a:prstGeom>
                  </pic:spPr>
                </pic:pic>
              </a:graphicData>
            </a:graphic>
          </wp:inline>
        </w:drawing>
      </w:r>
    </w:p>
    <w:p xmlns:wp14="http://schemas.microsoft.com/office/word/2010/wordml" w:rsidP="36F03C4B" w14:paraId="2C078E63" wp14:textId="2728CAA2">
      <w:pPr>
        <w:pStyle w:val="Normal"/>
        <w:spacing w:after="160" w:line="259" w:lineRule="auto"/>
        <w:rPr>
          <w:rFonts w:ascii="Times New Roman" w:hAnsi="Times New Roman" w:eastAsia="Times New Roman" w:cs="Times New Roman"/>
          <w:b w:val="0"/>
          <w:bCs w:val="0"/>
          <w:sz w:val="24"/>
          <w:szCs w:val="24"/>
        </w:rPr>
      </w:pPr>
      <w:r w:rsidRPr="4CEA2282" w:rsidR="5D82DCB9">
        <w:rPr>
          <w:rFonts w:ascii="Times New Roman" w:hAnsi="Times New Roman" w:eastAsia="Times New Roman" w:cs="Times New Roman"/>
          <w:b w:val="0"/>
          <w:bCs w:val="0"/>
          <w:sz w:val="24"/>
          <w:szCs w:val="24"/>
        </w:rPr>
        <w:t xml:space="preserve">                                                                                                                      </w:t>
      </w:r>
      <w:r w:rsidRPr="4CEA2282" w:rsidR="5D82DCB9">
        <w:rPr>
          <w:rFonts w:ascii="Times New Roman" w:hAnsi="Times New Roman" w:eastAsia="Times New Roman" w:cs="Times New Roman"/>
          <w:b w:val="0"/>
          <w:bCs w:val="0"/>
          <w:sz w:val="24"/>
          <w:szCs w:val="24"/>
        </w:rPr>
        <w:t>(Janoff, 2016)</w:t>
      </w:r>
    </w:p>
    <w:p w:rsidR="23D610B3" w:rsidP="23D610B3" w:rsidRDefault="23D610B3" w14:paraId="0BB8CE87" w14:textId="4C55CF84">
      <w:pPr>
        <w:pStyle w:val="Normal"/>
        <w:spacing w:after="160" w:line="259" w:lineRule="auto"/>
        <w:rPr>
          <w:rFonts w:ascii="Times New Roman" w:hAnsi="Times New Roman" w:eastAsia="Times New Roman" w:cs="Times New Roman"/>
          <w:b w:val="0"/>
          <w:bCs w:val="0"/>
          <w:sz w:val="24"/>
          <w:szCs w:val="24"/>
        </w:rPr>
      </w:pPr>
    </w:p>
    <w:p w:rsidR="357CCB8D" w:rsidP="357CCB8D" w:rsidRDefault="357CCB8D" w14:paraId="643A8AD7" w14:textId="0AB7A56C">
      <w:pPr>
        <w:pStyle w:val="Normal"/>
        <w:spacing w:after="160" w:line="259" w:lineRule="auto"/>
        <w:rPr>
          <w:rFonts w:ascii="Times New Roman" w:hAnsi="Times New Roman" w:eastAsia="Times New Roman" w:cs="Times New Roman"/>
          <w:b w:val="0"/>
          <w:bCs w:val="0"/>
          <w:sz w:val="24"/>
          <w:szCs w:val="24"/>
        </w:rPr>
      </w:pPr>
    </w:p>
    <w:p w:rsidR="357CCB8D" w:rsidP="357CCB8D" w:rsidRDefault="357CCB8D" w14:paraId="44D7AEE9" w14:textId="05CEF161">
      <w:pPr>
        <w:pStyle w:val="Normal"/>
        <w:spacing w:after="160" w:line="259" w:lineRule="auto"/>
        <w:rPr>
          <w:rFonts w:ascii="Times New Roman" w:hAnsi="Times New Roman" w:eastAsia="Times New Roman" w:cs="Times New Roman"/>
          <w:b w:val="0"/>
          <w:bCs w:val="0"/>
          <w:sz w:val="24"/>
          <w:szCs w:val="24"/>
        </w:rPr>
      </w:pPr>
    </w:p>
    <w:p w:rsidR="3CE4C8F8" w:rsidP="23D610B3" w:rsidRDefault="3CE4C8F8" w14:paraId="0157A834" w14:textId="60937E2C">
      <w:pPr>
        <w:pStyle w:val="Normal"/>
        <w:spacing w:after="160" w:line="259" w:lineRule="auto"/>
        <w:rPr>
          <w:rFonts w:ascii="Times New Roman" w:hAnsi="Times New Roman" w:eastAsia="Times New Roman" w:cs="Times New Roman"/>
          <w:b w:val="0"/>
          <w:bCs w:val="0"/>
          <w:sz w:val="24"/>
          <w:szCs w:val="24"/>
        </w:rPr>
      </w:pPr>
      <w:r w:rsidRPr="4CEA2282" w:rsidR="3CE4C8F8">
        <w:rPr>
          <w:rFonts w:ascii="Times New Roman" w:hAnsi="Times New Roman" w:eastAsia="Times New Roman" w:cs="Times New Roman"/>
          <w:b w:val="0"/>
          <w:bCs w:val="0"/>
          <w:sz w:val="24"/>
          <w:szCs w:val="24"/>
        </w:rPr>
        <w:t xml:space="preserve">The aim of this assignment is to research the </w:t>
      </w:r>
      <w:proofErr w:type="spellStart"/>
      <w:r w:rsidRPr="4CEA2282" w:rsidR="3CE4C8F8">
        <w:rPr>
          <w:rFonts w:ascii="Times New Roman" w:hAnsi="Times New Roman" w:eastAsia="Times New Roman" w:cs="Times New Roman"/>
          <w:b w:val="0"/>
          <w:bCs w:val="0"/>
          <w:sz w:val="24"/>
          <w:szCs w:val="24"/>
        </w:rPr>
        <w:t>organisational</w:t>
      </w:r>
      <w:proofErr w:type="spellEnd"/>
      <w:r w:rsidRPr="4CEA2282" w:rsidR="3CE4C8F8">
        <w:rPr>
          <w:rFonts w:ascii="Times New Roman" w:hAnsi="Times New Roman" w:eastAsia="Times New Roman" w:cs="Times New Roman"/>
          <w:b w:val="0"/>
          <w:bCs w:val="0"/>
          <w:sz w:val="24"/>
          <w:szCs w:val="24"/>
        </w:rPr>
        <w:t xml:space="preserve"> functions of a company and to </w:t>
      </w:r>
      <w:r w:rsidRPr="4CEA2282" w:rsidR="0C4875E8">
        <w:rPr>
          <w:rFonts w:ascii="Times New Roman" w:hAnsi="Times New Roman" w:eastAsia="Times New Roman" w:cs="Times New Roman"/>
          <w:b w:val="0"/>
          <w:bCs w:val="0"/>
          <w:sz w:val="24"/>
          <w:szCs w:val="24"/>
        </w:rPr>
        <w:t>show</w:t>
      </w:r>
      <w:r w:rsidRPr="4CEA2282" w:rsidR="3CE4C8F8">
        <w:rPr>
          <w:rFonts w:ascii="Times New Roman" w:hAnsi="Times New Roman" w:eastAsia="Times New Roman" w:cs="Times New Roman"/>
          <w:b w:val="0"/>
          <w:bCs w:val="0"/>
          <w:sz w:val="24"/>
          <w:szCs w:val="24"/>
        </w:rPr>
        <w:t xml:space="preserve"> the approaches they </w:t>
      </w:r>
      <w:r w:rsidRPr="4CEA2282" w:rsidR="2A9D1BFB">
        <w:rPr>
          <w:rFonts w:ascii="Times New Roman" w:hAnsi="Times New Roman" w:eastAsia="Times New Roman" w:cs="Times New Roman"/>
          <w:b w:val="0"/>
          <w:bCs w:val="0"/>
          <w:sz w:val="24"/>
          <w:szCs w:val="24"/>
        </w:rPr>
        <w:t>use</w:t>
      </w:r>
      <w:r w:rsidRPr="4CEA2282" w:rsidR="3CE4C8F8">
        <w:rPr>
          <w:rFonts w:ascii="Times New Roman" w:hAnsi="Times New Roman" w:eastAsia="Times New Roman" w:cs="Times New Roman"/>
          <w:b w:val="0"/>
          <w:bCs w:val="0"/>
          <w:sz w:val="24"/>
          <w:szCs w:val="24"/>
        </w:rPr>
        <w:t xml:space="preserve"> to oversee these. The company based on this assignment is Apple.</w:t>
      </w:r>
    </w:p>
    <w:p w:rsidR="23D610B3" w:rsidP="23D610B3" w:rsidRDefault="23D610B3" w14:paraId="47D2E2CB" w14:textId="7CA0A13E">
      <w:pPr>
        <w:pStyle w:val="Normal"/>
        <w:spacing w:after="160" w:line="259" w:lineRule="auto"/>
        <w:rPr>
          <w:rFonts w:ascii="Times New Roman" w:hAnsi="Times New Roman" w:eastAsia="Times New Roman" w:cs="Times New Roman"/>
          <w:b w:val="0"/>
          <w:bCs w:val="0"/>
          <w:sz w:val="24"/>
          <w:szCs w:val="24"/>
        </w:rPr>
      </w:pPr>
    </w:p>
    <w:p w:rsidR="23D610B3" w:rsidP="23D610B3" w:rsidRDefault="23D610B3" w14:paraId="5F7D7650" w14:textId="09B92EA0">
      <w:pPr>
        <w:pStyle w:val="Normal"/>
        <w:spacing w:after="160" w:line="259" w:lineRule="auto"/>
        <w:rPr>
          <w:rFonts w:ascii="Times New Roman" w:hAnsi="Times New Roman" w:eastAsia="Times New Roman" w:cs="Times New Roman"/>
          <w:b w:val="0"/>
          <w:bCs w:val="0"/>
          <w:sz w:val="24"/>
          <w:szCs w:val="24"/>
        </w:rPr>
      </w:pPr>
    </w:p>
    <w:p w:rsidR="23D610B3" w:rsidP="23D610B3" w:rsidRDefault="23D610B3" w14:paraId="0DF3E904" w14:textId="59B0D01E">
      <w:pPr>
        <w:pStyle w:val="Normal"/>
        <w:spacing w:after="160" w:line="259" w:lineRule="auto"/>
        <w:rPr>
          <w:rFonts w:ascii="Times New Roman" w:hAnsi="Times New Roman" w:eastAsia="Times New Roman" w:cs="Times New Roman"/>
          <w:b w:val="0"/>
          <w:bCs w:val="0"/>
          <w:sz w:val="24"/>
          <w:szCs w:val="24"/>
        </w:rPr>
      </w:pPr>
    </w:p>
    <w:p w:rsidR="583DA8DB" w:rsidP="23D610B3" w:rsidRDefault="583DA8DB" w14:paraId="03CAB2DE" w14:textId="34C1854C">
      <w:pPr>
        <w:pStyle w:val="Normal"/>
        <w:spacing w:after="160" w:line="259" w:lineRule="auto"/>
        <w:rPr>
          <w:rFonts w:ascii="Times New Roman" w:hAnsi="Times New Roman" w:eastAsia="Times New Roman" w:cs="Times New Roman"/>
          <w:b w:val="0"/>
          <w:bCs w:val="0"/>
          <w:sz w:val="28"/>
          <w:szCs w:val="28"/>
          <w:u w:val="single"/>
        </w:rPr>
      </w:pPr>
      <w:r w:rsidRPr="4CEA2282" w:rsidR="583DA8DB">
        <w:rPr>
          <w:rFonts w:ascii="Times New Roman" w:hAnsi="Times New Roman" w:eastAsia="Times New Roman" w:cs="Times New Roman"/>
          <w:b w:val="0"/>
          <w:bCs w:val="0"/>
          <w:sz w:val="28"/>
          <w:szCs w:val="28"/>
          <w:u w:val="single"/>
        </w:rPr>
        <w:t>Introduction</w:t>
      </w:r>
    </w:p>
    <w:p w:rsidR="72A181A7" w:rsidP="4CEA2282" w:rsidRDefault="72A181A7" w14:paraId="5B677499" w14:textId="4FBBC674">
      <w:pPr>
        <w:pStyle w:val="Normal"/>
        <w:spacing w:after="160" w:line="259" w:lineRule="auto"/>
        <w:rPr>
          <w:rFonts w:ascii="Times New Roman" w:hAnsi="Times New Roman" w:eastAsia="Times New Roman" w:cs="Times New Roman"/>
          <w:b w:val="0"/>
          <w:bCs w:val="0"/>
          <w:sz w:val="24"/>
          <w:szCs w:val="24"/>
          <w:u w:val="none"/>
        </w:rPr>
      </w:pPr>
      <w:r w:rsidRPr="4CEA2282" w:rsidR="583DA8DB">
        <w:rPr>
          <w:rFonts w:ascii="Times New Roman" w:hAnsi="Times New Roman" w:eastAsia="Times New Roman" w:cs="Times New Roman"/>
          <w:b w:val="0"/>
          <w:bCs w:val="0"/>
          <w:sz w:val="24"/>
          <w:szCs w:val="24"/>
          <w:u w:val="none"/>
        </w:rPr>
        <w:t>Apple are a multinational American innovation company, the headquarters of their trade are based in Cupertino, California.</w:t>
      </w:r>
      <w:r w:rsidRPr="4CEA2282" w:rsidR="583DA8DB">
        <w:rPr>
          <w:rFonts w:ascii="Times New Roman" w:hAnsi="Times New Roman" w:eastAsia="Times New Roman" w:cs="Times New Roman"/>
          <w:b w:val="0"/>
          <w:bCs w:val="0"/>
          <w:sz w:val="24"/>
          <w:szCs w:val="24"/>
          <w:u w:val="none"/>
        </w:rPr>
        <w:t xml:space="preserve"> </w:t>
      </w:r>
      <w:r w:rsidRPr="4CEA2282" w:rsidR="583DA8DB">
        <w:rPr>
          <w:rFonts w:ascii="Times New Roman" w:hAnsi="Times New Roman" w:eastAsia="Times New Roman" w:cs="Times New Roman"/>
          <w:b w:val="0"/>
          <w:bCs w:val="0"/>
          <w:sz w:val="24"/>
          <w:szCs w:val="24"/>
          <w:u w:val="none"/>
        </w:rPr>
        <w:t>The Networth of Apple is one trillion dollars, making Apple the primary and only trillion-dollar company so far on record.</w:t>
      </w:r>
      <w:r w:rsidRPr="4CEA2282" w:rsidR="583DA8DB">
        <w:rPr>
          <w:rFonts w:ascii="Times New Roman" w:hAnsi="Times New Roman" w:eastAsia="Times New Roman" w:cs="Times New Roman"/>
          <w:b w:val="0"/>
          <w:bCs w:val="0"/>
          <w:sz w:val="24"/>
          <w:szCs w:val="24"/>
          <w:u w:val="none"/>
        </w:rPr>
        <w:t xml:space="preserve"> (Davies, 2018). Apple’s company are a prominent producer in software and hardware. The</w:t>
      </w:r>
      <w:r w:rsidRPr="4CEA2282" w:rsidR="0ADED34A">
        <w:rPr>
          <w:rFonts w:ascii="Times New Roman" w:hAnsi="Times New Roman" w:eastAsia="Times New Roman" w:cs="Times New Roman"/>
          <w:b w:val="0"/>
          <w:bCs w:val="0"/>
          <w:sz w:val="24"/>
          <w:szCs w:val="24"/>
          <w:u w:val="none"/>
        </w:rPr>
        <w:t>re</w:t>
      </w:r>
      <w:r w:rsidRPr="4CEA2282" w:rsidR="583DA8DB">
        <w:rPr>
          <w:rFonts w:ascii="Times New Roman" w:hAnsi="Times New Roman" w:eastAsia="Times New Roman" w:cs="Times New Roman"/>
          <w:b w:val="0"/>
          <w:bCs w:val="0"/>
          <w:sz w:val="24"/>
          <w:szCs w:val="24"/>
          <w:u w:val="none"/>
        </w:rPr>
        <w:t xml:space="preserve"> best known for their series of personal computers, the iPhone, their </w:t>
      </w:r>
      <w:r w:rsidRPr="4CEA2282" w:rsidR="66E8057D">
        <w:rPr>
          <w:rFonts w:ascii="Times New Roman" w:hAnsi="Times New Roman" w:eastAsia="Times New Roman" w:cs="Times New Roman"/>
          <w:b w:val="0"/>
          <w:bCs w:val="0"/>
          <w:sz w:val="24"/>
          <w:szCs w:val="24"/>
          <w:u w:val="none"/>
        </w:rPr>
        <w:t>administrations,</w:t>
      </w:r>
      <w:r w:rsidRPr="4CEA2282" w:rsidR="583DA8DB">
        <w:rPr>
          <w:rFonts w:ascii="Times New Roman" w:hAnsi="Times New Roman" w:eastAsia="Times New Roman" w:cs="Times New Roman"/>
          <w:b w:val="0"/>
          <w:bCs w:val="0"/>
          <w:sz w:val="24"/>
          <w:szCs w:val="24"/>
          <w:u w:val="none"/>
        </w:rPr>
        <w:t xml:space="preserve"> and imaginative showcasing strategies. (Margaret Awaken ,2009).</w:t>
      </w:r>
      <w:proofErr w:type="spellStart"/>
      <w:proofErr w:type="spellEnd"/>
    </w:p>
    <w:p w:rsidR="72A181A7" w:rsidP="23D610B3" w:rsidRDefault="72A181A7" w14:paraId="27572985" w14:textId="3C78C71E">
      <w:pPr>
        <w:pStyle w:val="Normal"/>
        <w:spacing w:after="160" w:line="259" w:lineRule="auto"/>
        <w:rPr>
          <w:rFonts w:ascii="Times New Roman" w:hAnsi="Times New Roman" w:eastAsia="Times New Roman" w:cs="Times New Roman"/>
          <w:b w:val="0"/>
          <w:bCs w:val="0"/>
          <w:sz w:val="24"/>
          <w:szCs w:val="24"/>
          <w:u w:val="none"/>
        </w:rPr>
      </w:pPr>
      <w:r w:rsidRPr="33892311" w:rsidR="72A181A7">
        <w:rPr>
          <w:rFonts w:ascii="Times New Roman" w:hAnsi="Times New Roman" w:eastAsia="Times New Roman" w:cs="Times New Roman"/>
          <w:b w:val="0"/>
          <w:bCs w:val="0"/>
          <w:sz w:val="24"/>
          <w:szCs w:val="24"/>
          <w:u w:val="none"/>
        </w:rPr>
        <w:t xml:space="preserve">Apple produces and sells consumer electronics. They have a wide array of hardware products, including the iPod, iPhone, iMac, </w:t>
      </w:r>
      <w:r w:rsidRPr="33892311" w:rsidR="465F2835">
        <w:rPr>
          <w:rFonts w:ascii="Times New Roman" w:hAnsi="Times New Roman" w:eastAsia="Times New Roman" w:cs="Times New Roman"/>
          <w:b w:val="0"/>
          <w:bCs w:val="0"/>
          <w:sz w:val="24"/>
          <w:szCs w:val="24"/>
          <w:u w:val="none"/>
        </w:rPr>
        <w:t>iPad,</w:t>
      </w:r>
      <w:r w:rsidRPr="33892311" w:rsidR="72A181A7">
        <w:rPr>
          <w:rFonts w:ascii="Times New Roman" w:hAnsi="Times New Roman" w:eastAsia="Times New Roman" w:cs="Times New Roman"/>
          <w:b w:val="0"/>
          <w:bCs w:val="0"/>
          <w:sz w:val="24"/>
          <w:szCs w:val="24"/>
          <w:u w:val="none"/>
        </w:rPr>
        <w:t xml:space="preserve"> and the mac professional. Apple gives </w:t>
      </w:r>
      <w:r w:rsidRPr="33892311" w:rsidR="54048F4F">
        <w:rPr>
          <w:rFonts w:ascii="Times New Roman" w:hAnsi="Times New Roman" w:eastAsia="Times New Roman" w:cs="Times New Roman"/>
          <w:b w:val="0"/>
          <w:bCs w:val="0"/>
          <w:sz w:val="24"/>
          <w:szCs w:val="24"/>
          <w:u w:val="none"/>
        </w:rPr>
        <w:t>an</w:t>
      </w:r>
      <w:r w:rsidRPr="33892311" w:rsidR="72A181A7">
        <w:rPr>
          <w:rFonts w:ascii="Times New Roman" w:hAnsi="Times New Roman" w:eastAsia="Times New Roman" w:cs="Times New Roman"/>
          <w:b w:val="0"/>
          <w:bCs w:val="0"/>
          <w:sz w:val="24"/>
          <w:szCs w:val="24"/>
          <w:u w:val="none"/>
        </w:rPr>
        <w:t xml:space="preserve"> assortment of online administrations. The IOS, mac, </w:t>
      </w:r>
      <w:r w:rsidRPr="33892311" w:rsidR="72A181A7">
        <w:rPr>
          <w:rFonts w:ascii="Times New Roman" w:hAnsi="Times New Roman" w:eastAsia="Times New Roman" w:cs="Times New Roman"/>
          <w:b w:val="0"/>
          <w:bCs w:val="0"/>
          <w:sz w:val="24"/>
          <w:szCs w:val="24"/>
          <w:u w:val="none"/>
        </w:rPr>
        <w:t>o</w:t>
      </w:r>
      <w:r w:rsidRPr="33892311" w:rsidR="546802CF">
        <w:rPr>
          <w:rFonts w:ascii="Times New Roman" w:hAnsi="Times New Roman" w:eastAsia="Times New Roman" w:cs="Times New Roman"/>
          <w:b w:val="0"/>
          <w:bCs w:val="0"/>
          <w:sz w:val="24"/>
          <w:szCs w:val="24"/>
          <w:u w:val="none"/>
        </w:rPr>
        <w:t>s</w:t>
      </w:r>
      <w:r w:rsidRPr="33892311" w:rsidR="72A181A7">
        <w:rPr>
          <w:rFonts w:ascii="Times New Roman" w:hAnsi="Times New Roman" w:eastAsia="Times New Roman" w:cs="Times New Roman"/>
          <w:b w:val="0"/>
          <w:bCs w:val="0"/>
          <w:sz w:val="24"/>
          <w:szCs w:val="24"/>
          <w:u w:val="none"/>
        </w:rPr>
        <w:t>X</w:t>
      </w:r>
      <w:r w:rsidRPr="33892311" w:rsidR="72A181A7">
        <w:rPr>
          <w:rFonts w:ascii="Times New Roman" w:hAnsi="Times New Roman" w:eastAsia="Times New Roman" w:cs="Times New Roman"/>
          <w:b w:val="0"/>
          <w:bCs w:val="0"/>
          <w:sz w:val="24"/>
          <w:szCs w:val="24"/>
          <w:u w:val="none"/>
        </w:rPr>
        <w:t xml:space="preserve"> and the watch OS are their current operating systems they offer. Apple </w:t>
      </w:r>
      <w:r w:rsidRPr="33892311" w:rsidR="491B2741">
        <w:rPr>
          <w:rFonts w:ascii="Times New Roman" w:hAnsi="Times New Roman" w:eastAsia="Times New Roman" w:cs="Times New Roman"/>
          <w:b w:val="0"/>
          <w:bCs w:val="0"/>
          <w:sz w:val="24"/>
          <w:szCs w:val="24"/>
          <w:u w:val="none"/>
        </w:rPr>
        <w:t>runs</w:t>
      </w:r>
      <w:r w:rsidRPr="33892311" w:rsidR="72A181A7">
        <w:rPr>
          <w:rFonts w:ascii="Times New Roman" w:hAnsi="Times New Roman" w:eastAsia="Times New Roman" w:cs="Times New Roman"/>
          <w:b w:val="0"/>
          <w:bCs w:val="0"/>
          <w:sz w:val="24"/>
          <w:szCs w:val="24"/>
          <w:u w:val="none"/>
        </w:rPr>
        <w:t xml:space="preserve"> other online services and software they incorporate, iTunes store, apple music, I</w:t>
      </w:r>
      <w:r w:rsidRPr="33892311" w:rsidR="2040B986">
        <w:rPr>
          <w:rFonts w:ascii="Times New Roman" w:hAnsi="Times New Roman" w:eastAsia="Times New Roman" w:cs="Times New Roman"/>
          <w:b w:val="0"/>
          <w:bCs w:val="0"/>
          <w:sz w:val="24"/>
          <w:szCs w:val="24"/>
          <w:u w:val="none"/>
        </w:rPr>
        <w:t xml:space="preserve"> </w:t>
      </w:r>
      <w:r w:rsidRPr="33892311" w:rsidR="72A181A7">
        <w:rPr>
          <w:rFonts w:ascii="Times New Roman" w:hAnsi="Times New Roman" w:eastAsia="Times New Roman" w:cs="Times New Roman"/>
          <w:b w:val="0"/>
          <w:bCs w:val="0"/>
          <w:sz w:val="24"/>
          <w:szCs w:val="24"/>
          <w:u w:val="none"/>
        </w:rPr>
        <w:t>Cloud, apple pay and web browser safari. (D.</w:t>
      </w:r>
      <w:r w:rsidRPr="33892311" w:rsidR="1E3F9C99">
        <w:rPr>
          <w:rFonts w:ascii="Times New Roman" w:hAnsi="Times New Roman" w:eastAsia="Times New Roman" w:cs="Times New Roman"/>
          <w:b w:val="0"/>
          <w:bCs w:val="0"/>
          <w:sz w:val="24"/>
          <w:szCs w:val="24"/>
          <w:u w:val="none"/>
        </w:rPr>
        <w:t xml:space="preserve"> </w:t>
      </w:r>
      <w:r w:rsidRPr="33892311" w:rsidR="72A181A7">
        <w:rPr>
          <w:rFonts w:ascii="Times New Roman" w:hAnsi="Times New Roman" w:eastAsia="Times New Roman" w:cs="Times New Roman"/>
          <w:b w:val="0"/>
          <w:bCs w:val="0"/>
          <w:sz w:val="24"/>
          <w:szCs w:val="24"/>
          <w:u w:val="none"/>
        </w:rPr>
        <w:t>tech, 2019).</w:t>
      </w:r>
    </w:p>
    <w:p w:rsidR="78CA4A1B" w:rsidP="23D610B3" w:rsidRDefault="78CA4A1B" w14:paraId="00AACBAD" w14:textId="1416929F">
      <w:pPr>
        <w:pStyle w:val="Normal"/>
        <w:spacing w:after="160" w:line="259" w:lineRule="auto"/>
        <w:rPr>
          <w:rFonts w:ascii="Times New Roman" w:hAnsi="Times New Roman" w:eastAsia="Times New Roman" w:cs="Times New Roman"/>
          <w:b w:val="0"/>
          <w:bCs w:val="0"/>
          <w:sz w:val="24"/>
          <w:szCs w:val="24"/>
          <w:u w:val="none"/>
        </w:rPr>
      </w:pPr>
      <w:r w:rsidRPr="4CEA2282" w:rsidR="78CA4A1B">
        <w:rPr>
          <w:rFonts w:ascii="Times New Roman" w:hAnsi="Times New Roman" w:eastAsia="Times New Roman" w:cs="Times New Roman"/>
          <w:b w:val="0"/>
          <w:bCs w:val="0"/>
          <w:sz w:val="24"/>
          <w:szCs w:val="24"/>
          <w:u w:val="none"/>
        </w:rPr>
        <w:t xml:space="preserve">Promoting by Apple is based on simplicity. </w:t>
      </w:r>
      <w:r w:rsidRPr="4CEA2282" w:rsidR="63508818">
        <w:rPr>
          <w:rFonts w:ascii="Times New Roman" w:hAnsi="Times New Roman" w:eastAsia="Times New Roman" w:cs="Times New Roman"/>
          <w:b w:val="0"/>
          <w:bCs w:val="0"/>
          <w:sz w:val="24"/>
          <w:szCs w:val="24"/>
          <w:u w:val="none"/>
        </w:rPr>
        <w:t>That is</w:t>
      </w:r>
      <w:r w:rsidRPr="4CEA2282" w:rsidR="78CA4A1B">
        <w:rPr>
          <w:rFonts w:ascii="Times New Roman" w:hAnsi="Times New Roman" w:eastAsia="Times New Roman" w:cs="Times New Roman"/>
          <w:b w:val="0"/>
          <w:bCs w:val="0"/>
          <w:sz w:val="24"/>
          <w:szCs w:val="24"/>
          <w:u w:val="none"/>
        </w:rPr>
        <w:t xml:space="preserve"> how Apple has situated itself at the </w:t>
      </w:r>
      <w:r w:rsidRPr="4CEA2282" w:rsidR="1B1E3083">
        <w:rPr>
          <w:rFonts w:ascii="Times New Roman" w:hAnsi="Times New Roman" w:eastAsia="Times New Roman" w:cs="Times New Roman"/>
          <w:b w:val="0"/>
          <w:bCs w:val="0"/>
          <w:sz w:val="24"/>
          <w:szCs w:val="24"/>
          <w:u w:val="none"/>
        </w:rPr>
        <w:t>top</w:t>
      </w:r>
      <w:r w:rsidRPr="4CEA2282" w:rsidR="78CA4A1B">
        <w:rPr>
          <w:rFonts w:ascii="Times New Roman" w:hAnsi="Times New Roman" w:eastAsia="Times New Roman" w:cs="Times New Roman"/>
          <w:b w:val="0"/>
          <w:bCs w:val="0"/>
          <w:sz w:val="24"/>
          <w:szCs w:val="24"/>
          <w:u w:val="none"/>
        </w:rPr>
        <w:t xml:space="preserve"> of the market consistently, keeping informing and visuals straightforward. They know the product is going to sell itself, without depending on pomp and circumstance. With stripped-down substance and straightforward publicizing, over 1.5 billion items have gone on to sell themselves. Their logo is </w:t>
      </w:r>
      <w:r w:rsidRPr="4CEA2282" w:rsidR="2C46B8BC">
        <w:rPr>
          <w:rFonts w:ascii="Times New Roman" w:hAnsi="Times New Roman" w:eastAsia="Times New Roman" w:cs="Times New Roman"/>
          <w:b w:val="0"/>
          <w:bCs w:val="0"/>
          <w:sz w:val="24"/>
          <w:szCs w:val="24"/>
          <w:u w:val="none"/>
        </w:rPr>
        <w:t>a</w:t>
      </w:r>
      <w:r w:rsidRPr="4CEA2282" w:rsidR="78CA4A1B">
        <w:rPr>
          <w:rFonts w:ascii="Times New Roman" w:hAnsi="Times New Roman" w:eastAsia="Times New Roman" w:cs="Times New Roman"/>
          <w:b w:val="0"/>
          <w:bCs w:val="0"/>
          <w:sz w:val="24"/>
          <w:szCs w:val="24"/>
          <w:u w:val="none"/>
        </w:rPr>
        <w:t xml:space="preserve"> perfect case of their effortlessness a clear apple with a chunk missing out. There are no clever words to go with it, they </w:t>
      </w:r>
      <w:r w:rsidRPr="4CEA2282" w:rsidR="2DEE5C46">
        <w:rPr>
          <w:rFonts w:ascii="Times New Roman" w:hAnsi="Times New Roman" w:eastAsia="Times New Roman" w:cs="Times New Roman"/>
          <w:b w:val="0"/>
          <w:bCs w:val="0"/>
          <w:sz w:val="24"/>
          <w:szCs w:val="24"/>
          <w:u w:val="none"/>
        </w:rPr>
        <w:t>do not</w:t>
      </w:r>
      <w:r w:rsidRPr="4CEA2282" w:rsidR="78CA4A1B">
        <w:rPr>
          <w:rFonts w:ascii="Times New Roman" w:hAnsi="Times New Roman" w:eastAsia="Times New Roman" w:cs="Times New Roman"/>
          <w:b w:val="0"/>
          <w:bCs w:val="0"/>
          <w:sz w:val="24"/>
          <w:szCs w:val="24"/>
          <w:u w:val="none"/>
        </w:rPr>
        <w:t xml:space="preserve"> depend on words as visuals will do the work. (“Why is Apple’s promoting so darn </w:t>
      </w:r>
      <w:r w:rsidRPr="4CEA2282" w:rsidR="6BD70783">
        <w:rPr>
          <w:rFonts w:ascii="Times New Roman" w:hAnsi="Times New Roman" w:eastAsia="Times New Roman" w:cs="Times New Roman"/>
          <w:b w:val="0"/>
          <w:bCs w:val="0"/>
          <w:sz w:val="24"/>
          <w:szCs w:val="24"/>
          <w:u w:val="none"/>
        </w:rPr>
        <w:t>good,</w:t>
      </w:r>
      <w:r w:rsidRPr="4CEA2282" w:rsidR="767D3A74">
        <w:rPr>
          <w:rFonts w:ascii="Times New Roman" w:hAnsi="Times New Roman" w:eastAsia="Times New Roman" w:cs="Times New Roman"/>
          <w:b w:val="0"/>
          <w:bCs w:val="0"/>
          <w:sz w:val="24"/>
          <w:szCs w:val="24"/>
          <w:u w:val="none"/>
        </w:rPr>
        <w:t>”</w:t>
      </w:r>
      <w:r w:rsidRPr="4CEA2282" w:rsidR="78CA4A1B">
        <w:rPr>
          <w:rFonts w:ascii="Times New Roman" w:hAnsi="Times New Roman" w:eastAsia="Times New Roman" w:cs="Times New Roman"/>
          <w:b w:val="0"/>
          <w:bCs w:val="0"/>
          <w:sz w:val="24"/>
          <w:szCs w:val="24"/>
          <w:u w:val="none"/>
        </w:rPr>
        <w:t xml:space="preserve"> 2017).</w:t>
      </w:r>
    </w:p>
    <w:p w:rsidR="3B0B1D81" w:rsidP="23D610B3" w:rsidRDefault="3B0B1D81" w14:paraId="251A9306" w14:textId="0FA6EF65">
      <w:pPr>
        <w:pStyle w:val="Normal"/>
        <w:spacing w:after="160" w:line="259" w:lineRule="auto"/>
        <w:rPr>
          <w:rFonts w:ascii="Times New Roman" w:hAnsi="Times New Roman" w:eastAsia="Times New Roman" w:cs="Times New Roman"/>
          <w:b w:val="0"/>
          <w:bCs w:val="0"/>
          <w:sz w:val="24"/>
          <w:szCs w:val="24"/>
          <w:u w:val="none"/>
        </w:rPr>
      </w:pPr>
      <w:r w:rsidRPr="4CEA2282" w:rsidR="3B0B1D81">
        <w:rPr>
          <w:rFonts w:ascii="Times New Roman" w:hAnsi="Times New Roman" w:eastAsia="Times New Roman" w:cs="Times New Roman"/>
          <w:b w:val="0"/>
          <w:bCs w:val="0"/>
          <w:sz w:val="24"/>
          <w:szCs w:val="24"/>
          <w:u w:val="none"/>
        </w:rPr>
        <w:t>Apple</w:t>
      </w:r>
      <w:r w:rsidRPr="4CEA2282" w:rsidR="297E6235">
        <w:rPr>
          <w:rFonts w:ascii="Times New Roman" w:hAnsi="Times New Roman" w:eastAsia="Times New Roman" w:cs="Times New Roman"/>
          <w:b w:val="0"/>
          <w:bCs w:val="0"/>
          <w:sz w:val="24"/>
          <w:szCs w:val="24"/>
          <w:u w:val="none"/>
        </w:rPr>
        <w:t xml:space="preserve"> </w:t>
      </w:r>
      <w:r w:rsidRPr="4CEA2282" w:rsidR="3B0B1D81">
        <w:rPr>
          <w:rFonts w:ascii="Times New Roman" w:hAnsi="Times New Roman" w:eastAsia="Times New Roman" w:cs="Times New Roman"/>
          <w:b w:val="0"/>
          <w:bCs w:val="0"/>
          <w:sz w:val="24"/>
          <w:szCs w:val="24"/>
          <w:u w:val="none"/>
        </w:rPr>
        <w:t xml:space="preserve">required a new operating system in 1997. Steve Jobs made some major changes to Apple. The turning point for Apple was one choice he made. He produced a Microsoft </w:t>
      </w:r>
      <w:r w:rsidRPr="4CEA2282" w:rsidR="3324A194">
        <w:rPr>
          <w:rFonts w:ascii="Times New Roman" w:hAnsi="Times New Roman" w:eastAsia="Times New Roman" w:cs="Times New Roman"/>
          <w:b w:val="0"/>
          <w:bCs w:val="0"/>
          <w:sz w:val="24"/>
          <w:szCs w:val="24"/>
          <w:u w:val="none"/>
        </w:rPr>
        <w:t>incorporation</w:t>
      </w:r>
      <w:r w:rsidRPr="4CEA2282" w:rsidR="3B0B1D81">
        <w:rPr>
          <w:rFonts w:ascii="Times New Roman" w:hAnsi="Times New Roman" w:eastAsia="Times New Roman" w:cs="Times New Roman"/>
          <w:b w:val="0"/>
          <w:bCs w:val="0"/>
          <w:sz w:val="24"/>
          <w:szCs w:val="24"/>
          <w:u w:val="none"/>
        </w:rPr>
        <w:t>. A fruitful office program was created together, they made the mac version. All of Apple's computers were at that point overhauled by Work. He at that point propelled the iBook, at that point</w:t>
      </w:r>
      <w:r w:rsidRPr="4CEA2282" w:rsidR="3EDA5092">
        <w:rPr>
          <w:rFonts w:ascii="Times New Roman" w:hAnsi="Times New Roman" w:eastAsia="Times New Roman" w:cs="Times New Roman"/>
          <w:b w:val="0"/>
          <w:bCs w:val="0"/>
          <w:sz w:val="24"/>
          <w:szCs w:val="24"/>
          <w:u w:val="none"/>
        </w:rPr>
        <w:t xml:space="preserve"> branched</w:t>
      </w:r>
      <w:r w:rsidRPr="4CEA2282" w:rsidR="3B0B1D81">
        <w:rPr>
          <w:rFonts w:ascii="Times New Roman" w:hAnsi="Times New Roman" w:eastAsia="Times New Roman" w:cs="Times New Roman"/>
          <w:b w:val="0"/>
          <w:bCs w:val="0"/>
          <w:sz w:val="24"/>
          <w:szCs w:val="24"/>
          <w:u w:val="none"/>
        </w:rPr>
        <w:t xml:space="preserve"> out to mp3 players and data innovation. This was the most excellent move for Job</w:t>
      </w:r>
      <w:r w:rsidRPr="4CEA2282" w:rsidR="29D033A1">
        <w:rPr>
          <w:rFonts w:ascii="Times New Roman" w:hAnsi="Times New Roman" w:eastAsia="Times New Roman" w:cs="Times New Roman"/>
          <w:b w:val="0"/>
          <w:bCs w:val="0"/>
          <w:sz w:val="24"/>
          <w:szCs w:val="24"/>
          <w:u w:val="none"/>
        </w:rPr>
        <w:t>.</w:t>
      </w:r>
      <w:r w:rsidRPr="4CEA2282" w:rsidR="3B0B1D81">
        <w:rPr>
          <w:rFonts w:ascii="Times New Roman" w:hAnsi="Times New Roman" w:eastAsia="Times New Roman" w:cs="Times New Roman"/>
          <w:b w:val="0"/>
          <w:bCs w:val="0"/>
          <w:sz w:val="24"/>
          <w:szCs w:val="24"/>
          <w:u w:val="none"/>
        </w:rPr>
        <w:t xml:space="preserve"> </w:t>
      </w:r>
      <w:r w:rsidRPr="4CEA2282" w:rsidR="443CEACD">
        <w:rPr>
          <w:rFonts w:ascii="Times New Roman" w:hAnsi="Times New Roman" w:eastAsia="Times New Roman" w:cs="Times New Roman"/>
          <w:b w:val="0"/>
          <w:bCs w:val="0"/>
          <w:sz w:val="24"/>
          <w:szCs w:val="24"/>
          <w:u w:val="none"/>
        </w:rPr>
        <w:t>H</w:t>
      </w:r>
      <w:r w:rsidRPr="4CEA2282" w:rsidR="3B0B1D81">
        <w:rPr>
          <w:rFonts w:ascii="Times New Roman" w:hAnsi="Times New Roman" w:eastAsia="Times New Roman" w:cs="Times New Roman"/>
          <w:b w:val="0"/>
          <w:bCs w:val="0"/>
          <w:sz w:val="24"/>
          <w:szCs w:val="24"/>
          <w:u w:val="none"/>
        </w:rPr>
        <w:t>owever</w:t>
      </w:r>
      <w:r w:rsidRPr="4CEA2282" w:rsidR="65E96504">
        <w:rPr>
          <w:rFonts w:ascii="Times New Roman" w:hAnsi="Times New Roman" w:eastAsia="Times New Roman" w:cs="Times New Roman"/>
          <w:b w:val="0"/>
          <w:bCs w:val="0"/>
          <w:sz w:val="24"/>
          <w:szCs w:val="24"/>
          <w:u w:val="none"/>
        </w:rPr>
        <w:t>,</w:t>
      </w:r>
      <w:r w:rsidRPr="4CEA2282" w:rsidR="3B0B1D81">
        <w:rPr>
          <w:rFonts w:ascii="Times New Roman" w:hAnsi="Times New Roman" w:eastAsia="Times New Roman" w:cs="Times New Roman"/>
          <w:b w:val="0"/>
          <w:bCs w:val="0"/>
          <w:sz w:val="24"/>
          <w:szCs w:val="24"/>
          <w:u w:val="none"/>
        </w:rPr>
        <w:t xml:space="preserve"> </w:t>
      </w:r>
      <w:r w:rsidRPr="4CEA2282" w:rsidR="3DC0DC42">
        <w:rPr>
          <w:rFonts w:ascii="Times New Roman" w:hAnsi="Times New Roman" w:eastAsia="Times New Roman" w:cs="Times New Roman"/>
          <w:b w:val="0"/>
          <w:bCs w:val="0"/>
          <w:sz w:val="24"/>
          <w:szCs w:val="24"/>
          <w:u w:val="none"/>
        </w:rPr>
        <w:t>even</w:t>
      </w:r>
      <w:r w:rsidRPr="4CEA2282" w:rsidR="3B0B1D81">
        <w:rPr>
          <w:rFonts w:ascii="Times New Roman" w:hAnsi="Times New Roman" w:eastAsia="Times New Roman" w:cs="Times New Roman"/>
          <w:b w:val="0"/>
          <w:bCs w:val="0"/>
          <w:sz w:val="24"/>
          <w:szCs w:val="24"/>
          <w:u w:val="none"/>
        </w:rPr>
        <w:t xml:space="preserve"> computers were an amazingly critical part of Apple. Their services related to music gave the foremost revenue to Apple. At last, Apple went on to release the iPhone and apple tv as well.</w:t>
      </w:r>
    </w:p>
    <w:p w:rsidR="2B958255" w:rsidP="23D610B3" w:rsidRDefault="2B958255" w14:paraId="60B5F481" w14:textId="1DD822FE">
      <w:pPr>
        <w:pStyle w:val="Normal"/>
        <w:spacing w:after="160" w:line="259" w:lineRule="auto"/>
        <w:rPr>
          <w:rFonts w:ascii="Times New Roman" w:hAnsi="Times New Roman" w:eastAsia="Times New Roman" w:cs="Times New Roman"/>
          <w:b w:val="0"/>
          <w:bCs w:val="0"/>
          <w:sz w:val="24"/>
          <w:szCs w:val="24"/>
          <w:u w:val="none"/>
        </w:rPr>
      </w:pPr>
      <w:r w:rsidRPr="4CEA2282" w:rsidR="2B958255">
        <w:rPr>
          <w:rFonts w:ascii="Times New Roman" w:hAnsi="Times New Roman" w:eastAsia="Times New Roman" w:cs="Times New Roman"/>
          <w:b w:val="0"/>
          <w:bCs w:val="0"/>
          <w:sz w:val="24"/>
          <w:szCs w:val="24"/>
          <w:u w:val="none"/>
        </w:rPr>
        <w:t>Steve Job’s passed on</w:t>
      </w:r>
      <w:r w:rsidRPr="4CEA2282" w:rsidR="4BD92587">
        <w:rPr>
          <w:rFonts w:ascii="Times New Roman" w:hAnsi="Times New Roman" w:eastAsia="Times New Roman" w:cs="Times New Roman"/>
          <w:b w:val="0"/>
          <w:bCs w:val="0"/>
          <w:sz w:val="24"/>
          <w:szCs w:val="24"/>
          <w:u w:val="none"/>
        </w:rPr>
        <w:t xml:space="preserve"> </w:t>
      </w:r>
      <w:r w:rsidRPr="4CEA2282" w:rsidR="2B958255">
        <w:rPr>
          <w:rFonts w:ascii="Times New Roman" w:hAnsi="Times New Roman" w:eastAsia="Times New Roman" w:cs="Times New Roman"/>
          <w:b w:val="0"/>
          <w:bCs w:val="0"/>
          <w:sz w:val="24"/>
          <w:szCs w:val="24"/>
          <w:u w:val="none"/>
        </w:rPr>
        <w:t xml:space="preserve">October 5, 2011. Apple's legacy is still on going. Apple has continuously been a pioneer within the computer industry. Apple </w:t>
      </w:r>
      <w:r w:rsidRPr="4CEA2282" w:rsidR="3A56D174">
        <w:rPr>
          <w:rFonts w:ascii="Times New Roman" w:hAnsi="Times New Roman" w:eastAsia="Times New Roman" w:cs="Times New Roman"/>
          <w:b w:val="0"/>
          <w:bCs w:val="0"/>
          <w:sz w:val="24"/>
          <w:szCs w:val="24"/>
          <w:u w:val="none"/>
        </w:rPr>
        <w:t>genuinely believes</w:t>
      </w:r>
      <w:r w:rsidRPr="4CEA2282" w:rsidR="2B958255">
        <w:rPr>
          <w:rFonts w:ascii="Times New Roman" w:hAnsi="Times New Roman" w:eastAsia="Times New Roman" w:cs="Times New Roman"/>
          <w:b w:val="0"/>
          <w:bCs w:val="0"/>
          <w:sz w:val="24"/>
          <w:szCs w:val="24"/>
          <w:u w:val="none"/>
        </w:rPr>
        <w:t xml:space="preserve"> in pushing its inventive boundaries. They keep pushing for their society, to </w:t>
      </w:r>
      <w:r w:rsidRPr="4CEA2282" w:rsidR="0A3F75FA">
        <w:rPr>
          <w:rFonts w:ascii="Times New Roman" w:hAnsi="Times New Roman" w:eastAsia="Times New Roman" w:cs="Times New Roman"/>
          <w:b w:val="0"/>
          <w:bCs w:val="0"/>
          <w:sz w:val="24"/>
          <w:szCs w:val="24"/>
          <w:u w:val="none"/>
        </w:rPr>
        <w:t>continue</w:t>
      </w:r>
      <w:r w:rsidRPr="4CEA2282" w:rsidR="2B958255">
        <w:rPr>
          <w:rFonts w:ascii="Times New Roman" w:hAnsi="Times New Roman" w:eastAsia="Times New Roman" w:cs="Times New Roman"/>
          <w:b w:val="0"/>
          <w:bCs w:val="0"/>
          <w:sz w:val="24"/>
          <w:szCs w:val="24"/>
          <w:u w:val="none"/>
        </w:rPr>
        <w:t xml:space="preserve"> to deliver effective and interesting items. </w:t>
      </w:r>
      <w:r w:rsidRPr="4CEA2282" w:rsidR="632F2E99">
        <w:rPr>
          <w:rFonts w:ascii="Times New Roman" w:hAnsi="Times New Roman" w:eastAsia="Times New Roman" w:cs="Times New Roman"/>
          <w:b w:val="0"/>
          <w:bCs w:val="0"/>
          <w:sz w:val="24"/>
          <w:szCs w:val="24"/>
          <w:u w:val="none"/>
        </w:rPr>
        <w:t>Apple</w:t>
      </w:r>
      <w:r w:rsidRPr="4CEA2282" w:rsidR="2B958255">
        <w:rPr>
          <w:rFonts w:ascii="Times New Roman" w:hAnsi="Times New Roman" w:eastAsia="Times New Roman" w:cs="Times New Roman"/>
          <w:b w:val="0"/>
          <w:bCs w:val="0"/>
          <w:sz w:val="24"/>
          <w:szCs w:val="24"/>
          <w:u w:val="none"/>
        </w:rPr>
        <w:t xml:space="preserve"> has had a noteworthy effect on advancement over the past 30 </w:t>
      </w:r>
      <w:r w:rsidRPr="4CEA2282" w:rsidR="57846CB7">
        <w:rPr>
          <w:rFonts w:ascii="Times New Roman" w:hAnsi="Times New Roman" w:eastAsia="Times New Roman" w:cs="Times New Roman"/>
          <w:b w:val="0"/>
          <w:bCs w:val="0"/>
          <w:sz w:val="24"/>
          <w:szCs w:val="24"/>
          <w:u w:val="none"/>
        </w:rPr>
        <w:t>years</w:t>
      </w:r>
      <w:r w:rsidRPr="4CEA2282" w:rsidR="2B958255">
        <w:rPr>
          <w:rFonts w:ascii="Times New Roman" w:hAnsi="Times New Roman" w:eastAsia="Times New Roman" w:cs="Times New Roman"/>
          <w:b w:val="0"/>
          <w:bCs w:val="0"/>
          <w:sz w:val="24"/>
          <w:szCs w:val="24"/>
          <w:u w:val="none"/>
        </w:rPr>
        <w:t xml:space="preserve">. </w:t>
      </w:r>
      <w:r w:rsidRPr="4CEA2282" w:rsidR="319F83C7">
        <w:rPr>
          <w:rFonts w:ascii="Times New Roman" w:hAnsi="Times New Roman" w:eastAsia="Times New Roman" w:cs="Times New Roman"/>
          <w:b w:val="0"/>
          <w:bCs w:val="0"/>
          <w:sz w:val="24"/>
          <w:szCs w:val="24"/>
          <w:u w:val="none"/>
        </w:rPr>
        <w:t>Changing</w:t>
      </w:r>
      <w:r w:rsidRPr="4CEA2282" w:rsidR="2B958255">
        <w:rPr>
          <w:rFonts w:ascii="Times New Roman" w:hAnsi="Times New Roman" w:eastAsia="Times New Roman" w:cs="Times New Roman"/>
          <w:b w:val="0"/>
          <w:bCs w:val="0"/>
          <w:sz w:val="24"/>
          <w:szCs w:val="24"/>
          <w:u w:val="none"/>
        </w:rPr>
        <w:t xml:space="preserve"> and innovating not as it were how we </w:t>
      </w:r>
      <w:r w:rsidRPr="4CEA2282" w:rsidR="7DE1FC71">
        <w:rPr>
          <w:rFonts w:ascii="Times New Roman" w:hAnsi="Times New Roman" w:eastAsia="Times New Roman" w:cs="Times New Roman"/>
          <w:b w:val="0"/>
          <w:bCs w:val="0"/>
          <w:sz w:val="24"/>
          <w:szCs w:val="24"/>
          <w:u w:val="none"/>
        </w:rPr>
        <w:t>use</w:t>
      </w:r>
      <w:r w:rsidRPr="4CEA2282" w:rsidR="2B958255">
        <w:rPr>
          <w:rFonts w:ascii="Times New Roman" w:hAnsi="Times New Roman" w:eastAsia="Times New Roman" w:cs="Times New Roman"/>
          <w:b w:val="0"/>
          <w:bCs w:val="0"/>
          <w:sz w:val="24"/>
          <w:szCs w:val="24"/>
          <w:u w:val="none"/>
        </w:rPr>
        <w:t xml:space="preserve"> computers, but too the tasks for which they are </w:t>
      </w:r>
      <w:r w:rsidRPr="4CEA2282" w:rsidR="4C1E2FFE">
        <w:rPr>
          <w:rFonts w:ascii="Times New Roman" w:hAnsi="Times New Roman" w:eastAsia="Times New Roman" w:cs="Times New Roman"/>
          <w:b w:val="0"/>
          <w:bCs w:val="0"/>
          <w:sz w:val="24"/>
          <w:szCs w:val="24"/>
          <w:u w:val="none"/>
        </w:rPr>
        <w:t>used</w:t>
      </w:r>
      <w:r w:rsidRPr="4CEA2282" w:rsidR="2B958255">
        <w:rPr>
          <w:rFonts w:ascii="Times New Roman" w:hAnsi="Times New Roman" w:eastAsia="Times New Roman" w:cs="Times New Roman"/>
          <w:b w:val="0"/>
          <w:bCs w:val="0"/>
          <w:sz w:val="24"/>
          <w:szCs w:val="24"/>
          <w:u w:val="none"/>
        </w:rPr>
        <w:t>. (Ellen Terrell, 2008).</w:t>
      </w:r>
    </w:p>
    <w:p w:rsidR="23D610B3" w:rsidP="23D610B3" w:rsidRDefault="23D610B3" w14:paraId="669EAC10" w14:textId="7E842092">
      <w:pPr>
        <w:pStyle w:val="Normal"/>
        <w:spacing w:after="160" w:line="259" w:lineRule="auto"/>
        <w:rPr>
          <w:rFonts w:ascii="Times New Roman" w:hAnsi="Times New Roman" w:eastAsia="Times New Roman" w:cs="Times New Roman"/>
          <w:b w:val="0"/>
          <w:bCs w:val="0"/>
          <w:sz w:val="24"/>
          <w:szCs w:val="24"/>
          <w:u w:val="none"/>
        </w:rPr>
      </w:pPr>
    </w:p>
    <w:p w:rsidR="76E6556E" w:rsidP="4CEA2282" w:rsidRDefault="76E6556E" w14:paraId="226A9E8C" w14:textId="1F3E2ABA">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proofErr w:type="spellStart"/>
      <w:proofErr w:type="spellStart"/>
      <w:r w:rsidRPr="4CEA2282" w:rsidR="76E6556E">
        <w:rPr>
          <w:rFonts w:ascii="Times New Roman" w:hAnsi="Times New Roman" w:eastAsia="Times New Roman" w:cs="Times New Roman"/>
          <w:b w:val="0"/>
          <w:bCs w:val="0"/>
          <w:i w:val="0"/>
          <w:iCs w:val="0"/>
          <w:noProof w:val="0"/>
          <w:color w:val="000000" w:themeColor="text1" w:themeTint="FF" w:themeShade="FF"/>
          <w:sz w:val="28"/>
          <w:szCs w:val="28"/>
          <w:u w:val="single"/>
          <w:lang w:val="en-US"/>
        </w:rPr>
        <w:t>Organisational</w:t>
      </w:r>
      <w:proofErr w:type="spellEnd"/>
      <w:r w:rsidRPr="4CEA2282" w:rsidR="76E6556E">
        <w:rPr>
          <w:rFonts w:ascii="Times New Roman" w:hAnsi="Times New Roman" w:eastAsia="Times New Roman" w:cs="Times New Roman"/>
          <w:b w:val="0"/>
          <w:bCs w:val="0"/>
          <w:i w:val="0"/>
          <w:iCs w:val="0"/>
          <w:noProof w:val="0"/>
          <w:color w:val="000000" w:themeColor="text1" w:themeTint="FF" w:themeShade="FF"/>
          <w:sz w:val="28"/>
          <w:szCs w:val="28"/>
          <w:u w:val="single"/>
          <w:lang w:val="en-US"/>
        </w:rPr>
        <w:t xml:space="preserve"> context</w:t>
      </w:r>
      <w:proofErr w:type="spellEnd"/>
    </w:p>
    <w:p w:rsidR="55ECCA6C" w:rsidP="4CEA2282" w:rsidRDefault="55ECCA6C" w14:paraId="164AF6CC" w14:textId="51C14617">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Organizational </w:t>
      </w:r>
      <w:r w:rsidRPr="4CEA2282" w:rsidR="464881F1">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5754AED4">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4D2F0AE4">
        <w:rPr>
          <w:rFonts w:ascii="Times New Roman" w:hAnsi="Times New Roman" w:eastAsia="Times New Roman" w:cs="Times New Roman"/>
          <w:b w:val="0"/>
          <w:bCs w:val="0"/>
          <w:i w:val="0"/>
          <w:iCs w:val="0"/>
          <w:noProof w:val="0"/>
          <w:color w:val="000000" w:themeColor="text1" w:themeTint="FF" w:themeShade="FF"/>
          <w:sz w:val="24"/>
          <w:szCs w:val="24"/>
          <w:u w:val="none"/>
          <w:lang w:val="en-US"/>
        </w:rPr>
        <w:t>seeing</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people's </w:t>
      </w:r>
      <w:r w:rsidRPr="4CEA2282" w:rsidR="68A6E0A6">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inside a hierarchical environment. It includes understanding human </w:t>
      </w:r>
      <w:r w:rsidRPr="4CEA2282" w:rsidR="44BC0CF3">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0DA9B954">
        <w:rPr>
          <w:rFonts w:ascii="Times New Roman" w:hAnsi="Times New Roman" w:eastAsia="Times New Roman" w:cs="Times New Roman"/>
          <w:b w:val="0"/>
          <w:bCs w:val="0"/>
          <w:i w:val="0"/>
          <w:iCs w:val="0"/>
          <w:noProof w:val="0"/>
          <w:color w:val="000000" w:themeColor="text1" w:themeTint="FF" w:themeShade="FF"/>
          <w:sz w:val="24"/>
          <w:szCs w:val="24"/>
          <w:u w:val="none"/>
          <w:lang w:val="en-US"/>
        </w:rPr>
        <w:t>predicting</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it and controlling it.</w:t>
      </w:r>
      <w:r w:rsidRPr="4CEA2282" w:rsidR="2EBAE034">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Common </w:t>
      </w:r>
      <w:proofErr w:type="spellStart"/>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7271453F">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concepts are </w:t>
      </w:r>
      <w:r w:rsidRPr="4CEA2282" w:rsidR="1515E3CA">
        <w:rPr>
          <w:rFonts w:ascii="Times New Roman" w:hAnsi="Times New Roman" w:eastAsia="Times New Roman" w:cs="Times New Roman"/>
          <w:b w:val="0"/>
          <w:bCs w:val="0"/>
          <w:i w:val="0"/>
          <w:iCs w:val="0"/>
          <w:noProof w:val="0"/>
          <w:color w:val="000000" w:themeColor="text1" w:themeTint="FF" w:themeShade="FF"/>
          <w:sz w:val="24"/>
          <w:szCs w:val="24"/>
          <w:u w:val="none"/>
          <w:lang w:val="en-US"/>
        </w:rPr>
        <w:t>like</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5DEB031B">
        <w:rPr>
          <w:rFonts w:ascii="Times New Roman" w:hAnsi="Times New Roman" w:eastAsia="Times New Roman" w:cs="Times New Roman"/>
          <w:b w:val="0"/>
          <w:bCs w:val="0"/>
          <w:i w:val="0"/>
          <w:iCs w:val="0"/>
          <w:noProof w:val="0"/>
          <w:color w:val="000000" w:themeColor="text1" w:themeTint="FF" w:themeShade="FF"/>
          <w:sz w:val="24"/>
          <w:szCs w:val="24"/>
          <w:u w:val="none"/>
          <w:lang w:val="en-US"/>
        </w:rPr>
        <w:t>e</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xamining</w:t>
      </w:r>
      <w:r w:rsidRPr="4CEA2282" w:rsidR="66AE4751">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690BE4D0">
        <w:rPr>
          <w:rFonts w:ascii="Times New Roman" w:hAnsi="Times New Roman" w:eastAsia="Times New Roman" w:cs="Times New Roman"/>
          <w:b w:val="0"/>
          <w:bCs w:val="0"/>
          <w:i w:val="0"/>
          <w:iCs w:val="0"/>
          <w:noProof w:val="0"/>
          <w:color w:val="000000" w:themeColor="text1" w:themeTint="FF" w:themeShade="FF"/>
          <w:sz w:val="24"/>
          <w:szCs w:val="24"/>
          <w:u w:val="none"/>
          <w:lang w:val="en-US"/>
        </w:rPr>
        <w:t>to</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think about individual and group propensities a</w:t>
      </w:r>
      <w:r w:rsidRPr="4CEA2282" w:rsidR="4638601D">
        <w:rPr>
          <w:rFonts w:ascii="Times New Roman" w:hAnsi="Times New Roman" w:eastAsia="Times New Roman" w:cs="Times New Roman"/>
          <w:b w:val="0"/>
          <w:bCs w:val="0"/>
          <w:i w:val="0"/>
          <w:iCs w:val="0"/>
          <w:noProof w:val="0"/>
          <w:color w:val="000000" w:themeColor="text1" w:themeTint="FF" w:themeShade="FF"/>
          <w:sz w:val="24"/>
          <w:szCs w:val="24"/>
          <w:u w:val="none"/>
          <w:lang w:val="en-US"/>
        </w:rPr>
        <w:t>lso</w:t>
      </w:r>
      <w:r w:rsidRPr="4CEA2282" w:rsidR="55ECCA6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organization patterns to help in upgrading authoritative effectiveness and adequacy.</w:t>
      </w:r>
    </w:p>
    <w:p w:rsidR="55ECCA6C" w:rsidP="4CEA2282" w:rsidRDefault="55ECCA6C" w14:paraId="37D2DE80" w14:textId="0B5E1732">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261FE14D">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There is</w:t>
      </w:r>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 close relationship between the hypothesis and </w:t>
      </w:r>
      <w:r w:rsidRPr="4CEA2282" w:rsidR="2073C48D">
        <w:rPr>
          <w:rFonts w:ascii="Times New Roman" w:hAnsi="Times New Roman" w:eastAsia="Times New Roman" w:cs="Times New Roman"/>
          <w:b w:val="0"/>
          <w:bCs w:val="0"/>
          <w:i w:val="0"/>
          <w:iCs w:val="0"/>
          <w:noProof w:val="0"/>
          <w:color w:val="000000" w:themeColor="text1" w:themeTint="FF" w:themeShade="FF"/>
          <w:sz w:val="24"/>
          <w:szCs w:val="24"/>
          <w:u w:val="none"/>
          <w:lang w:val="en-US"/>
        </w:rPr>
        <w:t>enhance</w:t>
      </w:r>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w:t>
      </w:r>
      <w:proofErr w:type="spellStart"/>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conduct and leadership. A few creators appear to show that administration and authoritative </w:t>
      </w:r>
      <w:r w:rsidRPr="4CEA2282" w:rsidR="4EA3BDA9">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are synonymous, but typically to some degree an over-simplification since management has </w:t>
      </w:r>
      <w:r w:rsidRPr="4CEA2282" w:rsidR="403BD917">
        <w:rPr>
          <w:rFonts w:ascii="Times New Roman" w:hAnsi="Times New Roman" w:eastAsia="Times New Roman" w:cs="Times New Roman"/>
          <w:b w:val="0"/>
          <w:bCs w:val="0"/>
          <w:i w:val="0"/>
          <w:iCs w:val="0"/>
          <w:noProof w:val="0"/>
          <w:color w:val="000000" w:themeColor="text1" w:themeTint="FF" w:themeShade="FF"/>
          <w:sz w:val="24"/>
          <w:szCs w:val="24"/>
          <w:u w:val="none"/>
          <w:lang w:val="en-US"/>
        </w:rPr>
        <w:t>many</w:t>
      </w:r>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broader perspectives. Organizational </w:t>
      </w:r>
      <w:r w:rsidRPr="4CEA2282" w:rsidR="404A0F68">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3961B6F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does not cover the complete association, the smaller see of the arrangement of a behavioral approach to management is more precisely portrayed.</w:t>
      </w:r>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55ECCA6C" w:rsidP="4CEA2282" w:rsidRDefault="55ECCA6C" w14:paraId="24C47614" w14:textId="07CEDC1E">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Subsequently, the study of </w:t>
      </w:r>
      <w:proofErr w:type="spellStart"/>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5CE99D74">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behavior</w:t>
      </w:r>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requires an analysis of, the conduct of individuals, the administration prepare, the organization setting in which the administration process takes put, the </w:t>
      </w:r>
      <w:proofErr w:type="spellStart"/>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forms and the execution of work moreover the relations with the external environment in which the </w:t>
      </w:r>
      <w:proofErr w:type="spellStart"/>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78F08D0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included.</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Organizations are made up of person individuals which are a central feature of </w:t>
      </w:r>
      <w:proofErr w:type="spellStart"/>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conduct and </w:t>
      </w:r>
      <w:r w:rsidRPr="4CEA2282" w:rsidR="10C1C878">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essential </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p</w:t>
      </w:r>
      <w:r w:rsidRPr="4CEA2282" w:rsidR="23372C0B">
        <w:rPr>
          <w:rFonts w:ascii="Times New Roman" w:hAnsi="Times New Roman" w:eastAsia="Times New Roman" w:cs="Times New Roman"/>
          <w:b w:val="0"/>
          <w:bCs w:val="0"/>
          <w:i w:val="0"/>
          <w:iCs w:val="0"/>
          <w:noProof w:val="0"/>
          <w:color w:val="000000" w:themeColor="text1" w:themeTint="FF" w:themeShade="FF"/>
          <w:sz w:val="24"/>
          <w:szCs w:val="24"/>
          <w:u w:val="none"/>
          <w:lang w:val="en-US"/>
        </w:rPr>
        <w:t>art</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any behavioral circumstance, whether carrying on in separation or as </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portion</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a group, reacting to the organization's requests, or </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as a result of</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external environmental impacts, Where the requirements of the person and the requests of the association are </w:t>
      </w:r>
      <w:r w:rsidRPr="4CEA2282" w:rsidR="006BC238">
        <w:rPr>
          <w:rFonts w:ascii="Times New Roman" w:hAnsi="Times New Roman" w:eastAsia="Times New Roman" w:cs="Times New Roman"/>
          <w:b w:val="0"/>
          <w:bCs w:val="0"/>
          <w:i w:val="0"/>
          <w:iCs w:val="0"/>
          <w:noProof w:val="0"/>
          <w:color w:val="000000" w:themeColor="text1" w:themeTint="FF" w:themeShade="FF"/>
          <w:sz w:val="24"/>
          <w:szCs w:val="24"/>
          <w:u w:val="none"/>
          <w:lang w:val="en-US"/>
        </w:rPr>
        <w:t>unequal</w:t>
      </w:r>
      <w:r w:rsidRPr="4CEA2282" w:rsidR="14D3B067">
        <w:rPr>
          <w:rFonts w:ascii="Times New Roman" w:hAnsi="Times New Roman" w:eastAsia="Times New Roman" w:cs="Times New Roman"/>
          <w:b w:val="0"/>
          <w:bCs w:val="0"/>
          <w:i w:val="0"/>
          <w:iCs w:val="0"/>
          <w:noProof w:val="0"/>
          <w:color w:val="000000" w:themeColor="text1" w:themeTint="FF" w:themeShade="FF"/>
          <w:sz w:val="24"/>
          <w:szCs w:val="24"/>
          <w:u w:val="none"/>
          <w:lang w:val="en-US"/>
        </w:rPr>
        <w:t>, this comes about in disappointment and strife.</w:t>
      </w:r>
    </w:p>
    <w:p w:rsidR="55ECCA6C" w:rsidP="4CEA2282" w:rsidRDefault="55ECCA6C" w14:paraId="7946A6FA" w14:textId="0AFCD6BC">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It is the errand of management to integrate the individual and the </w:t>
      </w:r>
      <w:proofErr w:type="spellStart"/>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 and to supply a</w:t>
      </w:r>
      <w:r w:rsidRPr="4CEA2282" w:rsidR="3AEDDC7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working environment which licenses the fulfillment of individual needs as well as the achievement of </w:t>
      </w:r>
      <w:proofErr w:type="spellStart"/>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4FAE0D8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objectives.</w:t>
      </w:r>
      <w:r w:rsidRPr="4CEA2282" w:rsidR="61A7CA23">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61A7CA23">
        <w:rPr>
          <w:rFonts w:ascii="Times New Roman" w:hAnsi="Times New Roman" w:eastAsia="Times New Roman" w:cs="Times New Roman"/>
          <w:b w:val="0"/>
          <w:bCs w:val="0"/>
          <w:i w:val="1"/>
          <w:iCs w:val="1"/>
          <w:noProof w:val="0"/>
          <w:color w:val="000000" w:themeColor="text1" w:themeTint="FF" w:themeShade="FF"/>
          <w:sz w:val="24"/>
          <w:szCs w:val="24"/>
          <w:u w:val="none"/>
          <w:lang w:val="en-US"/>
        </w:rPr>
        <w:t>In</w:t>
      </w:r>
      <w:r w:rsidRPr="4CEA2282" w:rsidR="170CC234">
        <w:rPr>
          <w:rFonts w:ascii="Times New Roman" w:hAnsi="Times New Roman" w:eastAsia="Times New Roman" w:cs="Times New Roman"/>
          <w:b w:val="0"/>
          <w:bCs w:val="0"/>
          <w:i w:val="1"/>
          <w:iCs w:val="1"/>
          <w:noProof w:val="0"/>
          <w:color w:val="000000" w:themeColor="text1" w:themeTint="FF" w:themeShade="FF"/>
          <w:sz w:val="24"/>
          <w:szCs w:val="24"/>
          <w:u w:val="none"/>
          <w:lang w:val="en-US"/>
        </w:rPr>
        <w:t>dividuals</w:t>
      </w:r>
      <w:r w:rsidRPr="4CEA2282" w:rsidR="0773E89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groups communicate inside the formal organization's system. </w:t>
      </w:r>
      <w:r w:rsidRPr="4CEA2282" w:rsidR="59D8FB84">
        <w:rPr>
          <w:rFonts w:ascii="Times New Roman" w:hAnsi="Times New Roman" w:eastAsia="Times New Roman" w:cs="Times New Roman"/>
          <w:b w:val="0"/>
          <w:bCs w:val="0"/>
          <w:i w:val="0"/>
          <w:iCs w:val="0"/>
          <w:noProof w:val="0"/>
          <w:color w:val="000000" w:themeColor="text1" w:themeTint="FF" w:themeShade="FF"/>
          <w:sz w:val="24"/>
          <w:szCs w:val="24"/>
          <w:u w:val="none"/>
          <w:lang w:val="en-US"/>
        </w:rPr>
        <w:t>A</w:t>
      </w:r>
      <w:r w:rsidRPr="4CEA2282" w:rsidR="0773E89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dministration gives a system for </w:t>
      </w:r>
      <w:r w:rsidRPr="4CEA2282" w:rsidR="64FF1BE1">
        <w:rPr>
          <w:rFonts w:ascii="Times New Roman" w:hAnsi="Times New Roman" w:eastAsia="Times New Roman" w:cs="Times New Roman"/>
          <w:b w:val="0"/>
          <w:bCs w:val="0"/>
          <w:i w:val="0"/>
          <w:iCs w:val="0"/>
          <w:noProof w:val="0"/>
          <w:color w:val="000000" w:themeColor="text1" w:themeTint="FF" w:themeShade="FF"/>
          <w:sz w:val="24"/>
          <w:szCs w:val="24"/>
          <w:u w:val="none"/>
          <w:lang w:val="en-US"/>
        </w:rPr>
        <w:t>setting up</w:t>
      </w:r>
      <w:r w:rsidRPr="4CEA2282" w:rsidR="0773E89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connections between individuals and groups, making arrange and processes, and coordinating the </w:t>
      </w:r>
      <w:proofErr w:type="spellStart"/>
      <w:r w:rsidRPr="4CEA2282" w:rsidR="0773E89C">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0773E89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assets towards goal-seeking exercises.</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01229731">
        <w:rPr>
          <w:rFonts w:ascii="Times New Roman" w:hAnsi="Times New Roman" w:eastAsia="Times New Roman" w:cs="Times New Roman"/>
          <w:b w:val="0"/>
          <w:bCs w:val="0"/>
          <w:i w:val="0"/>
          <w:iCs w:val="0"/>
          <w:noProof w:val="0"/>
          <w:color w:val="000000" w:themeColor="text1" w:themeTint="FF" w:themeShade="FF"/>
          <w:sz w:val="24"/>
          <w:szCs w:val="24"/>
          <w:u w:val="none"/>
          <w:lang w:val="en-US"/>
        </w:rPr>
        <w:t>To</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achieve </w:t>
      </w:r>
      <w:r w:rsidRPr="4CEA2282" w:rsidR="01345BA2">
        <w:rPr>
          <w:rFonts w:ascii="Times New Roman" w:hAnsi="Times New Roman" w:eastAsia="Times New Roman" w:cs="Times New Roman"/>
          <w:b w:val="0"/>
          <w:bCs w:val="0"/>
          <w:i w:val="0"/>
          <w:iCs w:val="0"/>
          <w:noProof w:val="0"/>
          <w:color w:val="000000" w:themeColor="text1" w:themeTint="FF" w:themeShade="FF"/>
          <w:sz w:val="24"/>
          <w:szCs w:val="24"/>
          <w:u w:val="none"/>
          <w:lang w:val="en-US"/>
        </w:rPr>
        <w:t>aims</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goals, it is through the formal structure that individuals carry out their </w:t>
      </w:r>
      <w:proofErr w:type="spellStart"/>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exercises. </w:t>
      </w:r>
    </w:p>
    <w:p w:rsidR="55ECCA6C" w:rsidP="4CEA2282" w:rsidRDefault="55ECCA6C" w14:paraId="5C352CD9" w14:textId="51013B8A">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Behavior is </w:t>
      </w:r>
      <w:r w:rsidRPr="4CEA2282" w:rsidR="624615D6">
        <w:rPr>
          <w:rFonts w:ascii="Times New Roman" w:hAnsi="Times New Roman" w:eastAsia="Times New Roman" w:cs="Times New Roman"/>
          <w:b w:val="0"/>
          <w:bCs w:val="0"/>
          <w:i w:val="0"/>
          <w:iCs w:val="0"/>
          <w:noProof w:val="0"/>
          <w:color w:val="000000" w:themeColor="text1" w:themeTint="FF" w:themeShade="FF"/>
          <w:sz w:val="24"/>
          <w:szCs w:val="24"/>
          <w:u w:val="none"/>
          <w:lang w:val="en-US"/>
        </w:rPr>
        <w:t>affected</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by designs of </w:t>
      </w:r>
      <w:proofErr w:type="spellStart"/>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structure, innovation, leadership styles, and management frameworks that arrange, direct, and control </w:t>
      </w:r>
      <w:proofErr w:type="spellStart"/>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processes. The center of consideration, therefore, is on the </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effect</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w:t>
      </w:r>
      <w:proofErr w:type="spellStart"/>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structure, plan, and designs of</w:t>
      </w:r>
      <w:r w:rsidRPr="4CEA2282" w:rsidR="6747089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management, on the conduct of individuals inside the </w:t>
      </w:r>
      <w:proofErr w:type="spellStart"/>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3562DB8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(Mullins, 2005, pp. 26-28). </w:t>
      </w:r>
    </w:p>
    <w:p w:rsidR="55ECCA6C" w:rsidP="4CEA2282" w:rsidRDefault="55ECCA6C" w14:paraId="3C82B82B" w14:textId="481BDCF0">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w:t>
      </w:r>
      <w:r w:rsidRPr="33892311" w:rsidR="7319A64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Organizational culture of Apple Inc. is a key figure within the company's proceeded success. Organizational or corporate culture of an </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characterizes and holds among specialists the </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culture, values, beliefs and related </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behaviours</w:t>
      </w:r>
      <w:r w:rsidRPr="33892311" w:rsidR="405522AC">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33892311" w:rsidR="6FD8413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This business analysis case appears that Apple incorporates a corporate culture that empowers human resources to bolster different strategic </w:t>
      </w:r>
      <w:r w:rsidRPr="33892311" w:rsidR="1ADBF99B">
        <w:rPr>
          <w:rFonts w:ascii="Times New Roman" w:hAnsi="Times New Roman" w:eastAsia="Times New Roman" w:cs="Times New Roman"/>
          <w:b w:val="0"/>
          <w:bCs w:val="0"/>
          <w:i w:val="0"/>
          <w:iCs w:val="0"/>
          <w:noProof w:val="0"/>
          <w:color w:val="000000" w:themeColor="text1" w:themeTint="FF" w:themeShade="FF"/>
          <w:sz w:val="24"/>
          <w:szCs w:val="24"/>
          <w:u w:val="none"/>
          <w:lang w:val="en-US"/>
        </w:rPr>
        <w:t>goals</w:t>
      </w:r>
      <w:r w:rsidRPr="33892311" w:rsidR="6FD8413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55ECCA6C" w:rsidP="4CEA2282" w:rsidRDefault="55ECCA6C" w14:paraId="0B8F6146" w14:textId="7DFD4470">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6FD8413E">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 company’s social characteristics are aligned with the drive for advancement, which could be a major factor that decides commerce competitiveness within the data innovation office, online services, and consumer electronics businesses.</w:t>
      </w:r>
      <w:r w:rsidRPr="4CEA2282" w:rsidR="3CA10A0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This market circumstance, </w:t>
      </w:r>
      <w:r w:rsidRPr="4CEA2282" w:rsidR="21E3E9BF">
        <w:rPr>
          <w:rFonts w:ascii="Times New Roman" w:hAnsi="Times New Roman" w:eastAsia="Times New Roman" w:cs="Times New Roman"/>
          <w:b w:val="0"/>
          <w:bCs w:val="0"/>
          <w:i w:val="0"/>
          <w:iCs w:val="0"/>
          <w:noProof w:val="0"/>
          <w:color w:val="000000" w:themeColor="text1" w:themeTint="FF" w:themeShade="FF"/>
          <w:sz w:val="24"/>
          <w:szCs w:val="24"/>
          <w:u w:val="none"/>
          <w:lang w:val="en-US"/>
        </w:rPr>
        <w:t>centered</w:t>
      </w:r>
      <w:r w:rsidRPr="4CEA2282" w:rsidR="3CA10A0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on the authoritative culture, empowers the satisfaction of the corporate mission and vision explanations of Apple Inc. </w:t>
      </w:r>
      <w:proofErr w:type="spellStart"/>
      <w:proofErr w:type="spellEnd"/>
    </w:p>
    <w:p w:rsidR="4CEA2282" w:rsidP="4CEA2282" w:rsidRDefault="4CEA2282" w14:paraId="347D2B98" w14:textId="56C36D08">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55ECCA6C" w:rsidP="4CEA2282" w:rsidRDefault="55ECCA6C" w14:paraId="208B62A2" w14:textId="6F4D6997">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3CA10A0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Their company </w:t>
      </w:r>
      <w:r w:rsidRPr="4CEA2282" w:rsidR="51B04273">
        <w:rPr>
          <w:rFonts w:ascii="Times New Roman" w:hAnsi="Times New Roman" w:eastAsia="Times New Roman" w:cs="Times New Roman"/>
          <w:b w:val="0"/>
          <w:bCs w:val="0"/>
          <w:i w:val="0"/>
          <w:iCs w:val="0"/>
          <w:noProof w:val="0"/>
          <w:color w:val="000000" w:themeColor="text1" w:themeTint="FF" w:themeShade="FF"/>
          <w:sz w:val="24"/>
          <w:szCs w:val="24"/>
          <w:u w:val="none"/>
          <w:lang w:val="en-US"/>
        </w:rPr>
        <w:t>continues</w:t>
      </w:r>
      <w:r w:rsidRPr="4CEA2282" w:rsidR="3CA10A0D">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to reinforce its social characteristics beneath Steve Jobs ' leadership and presently through Tim Cook's authority to enhance human asset support for trade esteem in different markets around the world. </w:t>
      </w:r>
      <w:r w:rsidRPr="4CEA2282" w:rsidR="63FB830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 shapes and employments the corporate culture as an instrument for strategic arranging and success. Apple Inc has an </w:t>
      </w:r>
      <w:proofErr w:type="spellStart"/>
      <w:r w:rsidRPr="4CEA2282" w:rsidR="63FB830E">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63FB830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culture for inventive development. The company’s cultural highlights center on keeping up </w:t>
      </w:r>
      <w:r w:rsidRPr="4CEA2282" w:rsidR="6F3579D7">
        <w:rPr>
          <w:rFonts w:ascii="Times New Roman" w:hAnsi="Times New Roman" w:eastAsia="Times New Roman" w:cs="Times New Roman"/>
          <w:b w:val="0"/>
          <w:bCs w:val="0"/>
          <w:i w:val="0"/>
          <w:iCs w:val="0"/>
          <w:noProof w:val="0"/>
          <w:color w:val="000000" w:themeColor="text1" w:themeTint="FF" w:themeShade="FF"/>
          <w:sz w:val="24"/>
          <w:szCs w:val="24"/>
          <w:u w:val="none"/>
          <w:lang w:val="en-US"/>
        </w:rPr>
        <w:t>a prominent level</w:t>
      </w:r>
      <w:r w:rsidRPr="4CEA2282" w:rsidR="63FB830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advancement that includes </w:t>
      </w:r>
      <w:r w:rsidRPr="4CEA2282" w:rsidR="4B86899E">
        <w:rPr>
          <w:rFonts w:ascii="Times New Roman" w:hAnsi="Times New Roman" w:eastAsia="Times New Roman" w:cs="Times New Roman"/>
          <w:b w:val="0"/>
          <w:bCs w:val="0"/>
          <w:i w:val="0"/>
          <w:iCs w:val="0"/>
          <w:noProof w:val="0"/>
          <w:color w:val="000000" w:themeColor="text1" w:themeTint="FF" w:themeShade="FF"/>
          <w:sz w:val="24"/>
          <w:szCs w:val="24"/>
          <w:u w:val="none"/>
          <w:lang w:val="en-US"/>
        </w:rPr>
        <w:t>ingenuity</w:t>
      </w:r>
      <w:r w:rsidRPr="4CEA2282" w:rsidR="63FB830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an attitude that challenges conventions and standards. </w:t>
      </w:r>
    </w:p>
    <w:p w:rsidR="55ECCA6C" w:rsidP="4CEA2282" w:rsidRDefault="55ECCA6C" w14:paraId="62B1EDB0" w14:textId="0475A0F1">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7DFAABB6">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Their business depends on social bolster and consistency, which are determinants of competitiveness and leadership within the industry, particularly in tending to forceful and rapid technological innovation and product development. The following are the most characteristics of Apple’s corporate culture, Best quality, Imagination, Innovation, Secrecy, Low combativity. (Pauline Meyer, 2019)</w:t>
      </w:r>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55ECCA6C" w:rsidP="4CEA2282" w:rsidRDefault="55ECCA6C" w14:paraId="0F295948" w14:textId="10804CE2">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When portraying </w:t>
      </w:r>
      <w:proofErr w:type="spellStart"/>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creating </w:t>
      </w:r>
      <w:proofErr w:type="spellStart"/>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concepts, Morgan characterized a metaphor as feeble and </w:t>
      </w:r>
      <w:r w:rsidRPr="4CEA2282" w:rsidR="4D3ED0E6">
        <w:rPr>
          <w:rFonts w:ascii="Times New Roman" w:hAnsi="Times New Roman" w:eastAsia="Times New Roman" w:cs="Times New Roman"/>
          <w:b w:val="0"/>
          <w:bCs w:val="0"/>
          <w:i w:val="0"/>
          <w:iCs w:val="0"/>
          <w:noProof w:val="0"/>
          <w:color w:val="000000" w:themeColor="text1" w:themeTint="FF" w:themeShade="FF"/>
          <w:sz w:val="24"/>
          <w:szCs w:val="24"/>
          <w:u w:val="none"/>
          <w:lang w:val="en-US"/>
        </w:rPr>
        <w:t>helpful</w:t>
      </w:r>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Metaphorically spoken to </w:t>
      </w:r>
      <w:proofErr w:type="spellStart"/>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culture </w:t>
      </w:r>
      <w:r w:rsidRPr="4CEA2282" w:rsidR="4EB9A71A">
        <w:rPr>
          <w:rFonts w:ascii="Times New Roman" w:hAnsi="Times New Roman" w:eastAsia="Times New Roman" w:cs="Times New Roman"/>
          <w:b w:val="0"/>
          <w:bCs w:val="0"/>
          <w:i w:val="0"/>
          <w:iCs w:val="0"/>
          <w:noProof w:val="0"/>
          <w:color w:val="000000" w:themeColor="text1" w:themeTint="FF" w:themeShade="FF"/>
          <w:sz w:val="24"/>
          <w:szCs w:val="24"/>
          <w:u w:val="none"/>
          <w:lang w:val="en-US"/>
        </w:rPr>
        <w:t>allows</w:t>
      </w:r>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team pioneers to get it the history of the </w:t>
      </w:r>
      <w:proofErr w:type="spellStart"/>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Morgans characterizes eight distinctive ways to see </w:t>
      </w:r>
      <w:proofErr w:type="spellStart"/>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4DBFB1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They incorporate as machine, as organism, as brain, as culture, as political framework, as psychic prison, as change flux and as instrument of domination. (Mullins, 2005, pp.32)</w:t>
      </w:r>
      <w:r w:rsidRPr="4CEA2282" w:rsidR="7201C84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55ECCA6C" w:rsidP="4CEA2282" w:rsidRDefault="55ECCA6C" w14:paraId="73DF7D0F" w14:textId="6BE546BB">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7201C84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Organization as brains, Is the contemporary word related with erratic high-speed innovation, development, and transition, </w:t>
      </w:r>
      <w:proofErr w:type="spellStart"/>
      <w:r w:rsidRPr="4CEA2282" w:rsidR="7201C842">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7201C84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require nonstop preparing and learning techniques. It is possible to look at the importance of this issue within the brain metaphor. </w:t>
      </w:r>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It is conceivable to look at the </w:t>
      </w:r>
      <w:r w:rsidRPr="4CEA2282" w:rsidR="069E6052">
        <w:rPr>
          <w:rFonts w:ascii="Times New Roman" w:hAnsi="Times New Roman" w:eastAsia="Times New Roman" w:cs="Times New Roman"/>
          <w:b w:val="0"/>
          <w:bCs w:val="0"/>
          <w:i w:val="0"/>
          <w:iCs w:val="0"/>
          <w:noProof w:val="0"/>
          <w:color w:val="000000" w:themeColor="text1" w:themeTint="FF" w:themeShade="FF"/>
          <w:sz w:val="24"/>
          <w:szCs w:val="24"/>
          <w:u w:val="none"/>
          <w:lang w:val="en-US"/>
        </w:rPr>
        <w:t>supremacy</w:t>
      </w:r>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this issue within the brain metaphor. From the point of view of </w:t>
      </w:r>
      <w:proofErr w:type="spellStart"/>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 a brain metaphor, it is understood that an </w:t>
      </w:r>
      <w:proofErr w:type="spellStart"/>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w:t>
      </w:r>
      <w:r w:rsidRPr="4CEA2282" w:rsidR="557E8231">
        <w:rPr>
          <w:rFonts w:ascii="Times New Roman" w:hAnsi="Times New Roman" w:eastAsia="Times New Roman" w:cs="Times New Roman"/>
          <w:b w:val="0"/>
          <w:bCs w:val="0"/>
          <w:i w:val="0"/>
          <w:iCs w:val="0"/>
          <w:noProof w:val="0"/>
          <w:color w:val="000000" w:themeColor="text1" w:themeTint="FF" w:themeShade="FF"/>
          <w:sz w:val="24"/>
          <w:szCs w:val="24"/>
          <w:u w:val="none"/>
          <w:lang w:val="en-US"/>
        </w:rPr>
        <w:t>complex</w:t>
      </w:r>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has holographic units when combining </w:t>
      </w:r>
      <w:proofErr w:type="spellStart"/>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centralised</w:t>
      </w:r>
      <w:proofErr w:type="spellEnd"/>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w:t>
      </w:r>
      <w:proofErr w:type="spellStart"/>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decentrali</w:t>
      </w:r>
      <w:r w:rsidRPr="4CEA2282" w:rsidR="4B18E541">
        <w:rPr>
          <w:rFonts w:ascii="Times New Roman" w:hAnsi="Times New Roman" w:eastAsia="Times New Roman" w:cs="Times New Roman"/>
          <w:b w:val="0"/>
          <w:bCs w:val="0"/>
          <w:i w:val="0"/>
          <w:iCs w:val="0"/>
          <w:noProof w:val="0"/>
          <w:color w:val="000000" w:themeColor="text1" w:themeTint="FF" w:themeShade="FF"/>
          <w:sz w:val="24"/>
          <w:szCs w:val="24"/>
          <w:u w:val="none"/>
          <w:lang w:val="en-US"/>
        </w:rPr>
        <w:t>s</w:t>
      </w:r>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ed</w:t>
      </w:r>
      <w:proofErr w:type="spellEnd"/>
      <w:r w:rsidRPr="4CEA2282" w:rsidR="0B79BAE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characteristics, complex learning frameworks, and models of data handling. (Itkin &amp; Nagy, 2014, p. 43).</w:t>
      </w:r>
    </w:p>
    <w:p w:rsidR="55ECCA6C" w:rsidP="4CEA2282" w:rsidRDefault="55ECCA6C" w14:paraId="3B504795" w14:textId="7ED6DED9">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Based on this metaphor, each </w:t>
      </w:r>
      <w:proofErr w:type="spellStart"/>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competent of self-regulating, self-adjusting, and expanding operating measures and </w:t>
      </w:r>
      <w:r w:rsidRPr="4CEA2282" w:rsidR="15838D66">
        <w:rPr>
          <w:rFonts w:ascii="Times New Roman" w:hAnsi="Times New Roman" w:eastAsia="Times New Roman" w:cs="Times New Roman"/>
          <w:b w:val="0"/>
          <w:bCs w:val="0"/>
          <w:i w:val="0"/>
          <w:iCs w:val="0"/>
          <w:noProof w:val="0"/>
          <w:color w:val="000000" w:themeColor="text1" w:themeTint="FF" w:themeShade="FF"/>
          <w:sz w:val="24"/>
          <w:szCs w:val="24"/>
          <w:u w:val="none"/>
          <w:lang w:val="en-US"/>
        </w:rPr>
        <w:t>fundamentals</w:t>
      </w:r>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 Since of complexity and creation, this stage is what Morgan (1997) calls a double-loop learning. It ought to be recognized that addressing, challenging rules and guidelines in each association by advancing straightforwardness and openness will lead to encourage double learning and input. (</w:t>
      </w:r>
      <w:proofErr w:type="spellStart"/>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Tohidian</w:t>
      </w:r>
      <w:proofErr w:type="spellEnd"/>
      <w:r w:rsidRPr="4CEA2282" w:rsidR="03587F97">
        <w:rPr>
          <w:rFonts w:ascii="Times New Roman" w:hAnsi="Times New Roman" w:eastAsia="Times New Roman" w:cs="Times New Roman"/>
          <w:b w:val="0"/>
          <w:bCs w:val="0"/>
          <w:i w:val="0"/>
          <w:iCs w:val="0"/>
          <w:noProof w:val="0"/>
          <w:color w:val="000000" w:themeColor="text1" w:themeTint="FF" w:themeShade="FF"/>
          <w:sz w:val="24"/>
          <w:szCs w:val="24"/>
          <w:u w:val="none"/>
          <w:lang w:val="en-US"/>
        </w:rPr>
        <w:t>, Rahimian &amp; Nisar, 2019).</w:t>
      </w:r>
      <w:r w:rsidRPr="4CEA2282" w:rsidR="70226A03">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70226A03" w:rsidP="4CEA2282" w:rsidRDefault="70226A03" w14:paraId="31F701AD" w14:textId="5AC909D4">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70226A03">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Organization as brains the metaphor relates the</w:t>
      </w:r>
      <w:r w:rsidRPr="4CEA2282" w:rsidR="3D1637E0">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70226A03">
        <w:rPr>
          <w:rFonts w:ascii="Times New Roman" w:hAnsi="Times New Roman" w:eastAsia="Times New Roman" w:cs="Times New Roman"/>
          <w:b w:val="0"/>
          <w:bCs w:val="0"/>
          <w:i w:val="0"/>
          <w:iCs w:val="0"/>
          <w:noProof w:val="0"/>
          <w:color w:val="000000" w:themeColor="text1" w:themeTint="FF" w:themeShade="FF"/>
          <w:sz w:val="24"/>
          <w:szCs w:val="24"/>
          <w:u w:val="none"/>
          <w:lang w:val="en-US"/>
        </w:rPr>
        <w:t>most to Apple’s organizational contexts. This relates to Apple as their company is committed to providing its clients with the leading client encounter through imaginative equipment, program, peripherals, and services.</w:t>
      </w: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70226A03" w:rsidP="4CEA2282" w:rsidRDefault="70226A03" w14:paraId="06956CE9" w14:textId="0973AFD4">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Their commerce strategy of the Company leverages, </w:t>
      </w: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its</w:t>
      </w: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79BC0461">
        <w:rPr>
          <w:rFonts w:ascii="Times New Roman" w:hAnsi="Times New Roman" w:eastAsia="Times New Roman" w:cs="Times New Roman"/>
          <w:b w:val="0"/>
          <w:bCs w:val="0"/>
          <w:i w:val="0"/>
          <w:iCs w:val="0"/>
          <w:noProof w:val="0"/>
          <w:color w:val="000000" w:themeColor="text1" w:themeTint="FF" w:themeShade="FF"/>
          <w:sz w:val="24"/>
          <w:szCs w:val="24"/>
          <w:u w:val="none"/>
          <w:lang w:val="en-US"/>
        </w:rPr>
        <w:t>one-of-a-kind</w:t>
      </w: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capacity to plan and construct </w:t>
      </w:r>
      <w:r w:rsidRPr="4CEA2282" w:rsidR="30A8FAB8">
        <w:rPr>
          <w:rFonts w:ascii="Times New Roman" w:hAnsi="Times New Roman" w:eastAsia="Times New Roman" w:cs="Times New Roman"/>
          <w:b w:val="0"/>
          <w:bCs w:val="0"/>
          <w:i w:val="0"/>
          <w:iCs w:val="0"/>
          <w:noProof w:val="0"/>
          <w:color w:val="000000" w:themeColor="text1" w:themeTint="FF" w:themeShade="FF"/>
          <w:sz w:val="24"/>
          <w:szCs w:val="24"/>
          <w:u w:val="none"/>
          <w:lang w:val="en-US"/>
        </w:rPr>
        <w:t>it</w:t>
      </w:r>
      <w:r w:rsidRPr="4CEA2282" w:rsidR="194DAD2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possess working frameworks, equipment, application computer program and administrations to supply prevalent user-friendly, consistent integration and inventive plan to new products moreover solutions for its clients</w:t>
      </w:r>
      <w:r w:rsidRPr="4CEA2282" w:rsidR="6FF869A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199047BB">
        <w:rPr>
          <w:rFonts w:ascii="Times New Roman" w:hAnsi="Times New Roman" w:eastAsia="Times New Roman" w:cs="Times New Roman"/>
          <w:b w:val="0"/>
          <w:bCs w:val="0"/>
          <w:i w:val="0"/>
          <w:iCs w:val="0"/>
          <w:noProof w:val="0"/>
          <w:color w:val="000000" w:themeColor="text1" w:themeTint="FF" w:themeShade="FF"/>
          <w:sz w:val="24"/>
          <w:szCs w:val="24"/>
          <w:u w:val="none"/>
          <w:lang w:val="en-US"/>
        </w:rPr>
        <w:t>t</w:t>
      </w:r>
      <w:r w:rsidRPr="4CEA2282" w:rsidR="6FF869A7">
        <w:rPr>
          <w:rFonts w:ascii="Times New Roman" w:hAnsi="Times New Roman" w:eastAsia="Times New Roman" w:cs="Times New Roman"/>
          <w:b w:val="0"/>
          <w:bCs w:val="0"/>
          <w:i w:val="0"/>
          <w:iCs w:val="0"/>
          <w:noProof w:val="0"/>
          <w:color w:val="000000" w:themeColor="text1" w:themeTint="FF" w:themeShade="FF"/>
          <w:sz w:val="24"/>
          <w:szCs w:val="24"/>
          <w:u w:val="none"/>
          <w:lang w:val="en-US"/>
        </w:rPr>
        <w:t>heir company believes that proceeded venture in R&amp;D, promoting and publicizing is fundamental to the generation and sale of inventive products and innovations. (Johnson, LI, Phan, Artist &amp; Trinh, 2012).</w:t>
      </w:r>
      <w:r w:rsidRPr="4CEA2282" w:rsidR="54D51AC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1FD77827" w:rsidP="4CEA2282" w:rsidRDefault="1FD77827" w14:paraId="735D4E07" w14:textId="211AC9B4">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063010D2" w:rsidP="4CEA2282" w:rsidRDefault="063010D2" w14:paraId="7D4B665E" w14:textId="04FB08C2">
      <w:pPr>
        <w:pStyle w:val="Normal"/>
        <w:spacing w:after="160" w:line="259" w:lineRule="auto"/>
        <w:rPr>
          <w:rFonts w:ascii="Times New Roman" w:hAnsi="Times New Roman" w:eastAsia="Times New Roman" w:cs="Times New Roman"/>
          <w:b w:val="0"/>
          <w:bCs w:val="0"/>
          <w:i w:val="0"/>
          <w:iCs w:val="0"/>
          <w:noProof w:val="0"/>
          <w:sz w:val="28"/>
          <w:szCs w:val="28"/>
          <w:lang w:val="en-US"/>
        </w:rPr>
      </w:pPr>
      <w:r w:rsidRPr="4CEA2282" w:rsidR="063010D2">
        <w:rPr>
          <w:rFonts w:ascii="Times New Roman" w:hAnsi="Times New Roman" w:eastAsia="Times New Roman" w:cs="Times New Roman"/>
          <w:b w:val="0"/>
          <w:bCs w:val="0"/>
          <w:i w:val="0"/>
          <w:iCs w:val="0"/>
          <w:noProof w:val="0"/>
          <w:sz w:val="28"/>
          <w:szCs w:val="28"/>
          <w:u w:val="single"/>
          <w:lang w:val="en-GB"/>
        </w:rPr>
        <w:t>Approaches to organisation and management</w:t>
      </w:r>
    </w:p>
    <w:p w:rsidR="197959BE" w:rsidP="4CEA2282" w:rsidRDefault="197959BE" w14:paraId="2B01E7A6" w14:textId="29D9BEE2">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197959B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 consider of </w:t>
      </w:r>
      <w:proofErr w:type="spellStart"/>
      <w:r w:rsidRPr="4CEA2282" w:rsidR="197959BE">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197959B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the philosophy of management will </w:t>
      </w:r>
      <w:r w:rsidRPr="4CEA2282" w:rsidR="61E9A909">
        <w:rPr>
          <w:rFonts w:ascii="Times New Roman" w:hAnsi="Times New Roman" w:eastAsia="Times New Roman" w:cs="Times New Roman"/>
          <w:b w:val="0"/>
          <w:bCs w:val="0"/>
          <w:i w:val="0"/>
          <w:iCs w:val="0"/>
          <w:noProof w:val="0"/>
          <w:color w:val="000000" w:themeColor="text1" w:themeTint="FF" w:themeShade="FF"/>
          <w:sz w:val="24"/>
          <w:szCs w:val="24"/>
          <w:u w:val="none"/>
          <w:lang w:val="en-US"/>
        </w:rPr>
        <w:t>continue</w:t>
      </w:r>
      <w:r w:rsidRPr="4CEA2282" w:rsidR="197959B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 wide front. It is the comparative study of the different approaches that will offer benefits to the chief. The study of the hypothesis of management is </w:t>
      </w:r>
      <w:r w:rsidRPr="4CEA2282" w:rsidR="2267B0FA">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then</w:t>
      </w:r>
      <w:r w:rsidRPr="4CEA2282" w:rsidR="197959B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vital for the following reasons.</w:t>
      </w:r>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What driving creators say is </w:t>
      </w:r>
      <w:r w:rsidRPr="4CEA2282" w:rsidR="143B22DB">
        <w:rPr>
          <w:rFonts w:ascii="Times New Roman" w:hAnsi="Times New Roman" w:eastAsia="Times New Roman" w:cs="Times New Roman"/>
          <w:b w:val="0"/>
          <w:bCs w:val="0"/>
          <w:i w:val="0"/>
          <w:iCs w:val="0"/>
          <w:noProof w:val="0"/>
          <w:color w:val="000000" w:themeColor="text1" w:themeTint="FF" w:themeShade="FF"/>
          <w:sz w:val="24"/>
          <w:szCs w:val="24"/>
          <w:u w:val="none"/>
          <w:lang w:val="en-US"/>
        </w:rPr>
        <w:t>a</w:t>
      </w:r>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vital part of the management </w:t>
      </w:r>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consider</w:t>
      </w:r>
      <w:r w:rsidRPr="4CEA2282" w:rsidR="31E22168">
        <w:rPr>
          <w:rFonts w:ascii="Times New Roman" w:hAnsi="Times New Roman" w:eastAsia="Times New Roman" w:cs="Times New Roman"/>
          <w:b w:val="0"/>
          <w:bCs w:val="0"/>
          <w:i w:val="0"/>
          <w:iCs w:val="0"/>
          <w:noProof w:val="0"/>
          <w:color w:val="000000" w:themeColor="text1" w:themeTint="FF" w:themeShade="FF"/>
          <w:sz w:val="24"/>
          <w:szCs w:val="24"/>
          <w:u w:val="none"/>
          <w:lang w:val="en-US"/>
        </w:rPr>
        <w:t>, t</w:t>
      </w:r>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he interrelationships between the generation of hypothesis, </w:t>
      </w:r>
      <w:proofErr w:type="spellStart"/>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conduct and management </w:t>
      </w:r>
      <w:r w:rsidRPr="4CEA2282" w:rsidR="27E86E32">
        <w:rPr>
          <w:rFonts w:ascii="Times New Roman" w:hAnsi="Times New Roman" w:eastAsia="Times New Roman" w:cs="Times New Roman"/>
          <w:b w:val="0"/>
          <w:bCs w:val="0"/>
          <w:i w:val="0"/>
          <w:iCs w:val="0"/>
          <w:noProof w:val="0"/>
          <w:color w:val="000000" w:themeColor="text1" w:themeTint="FF" w:themeShade="FF"/>
          <w:sz w:val="24"/>
          <w:szCs w:val="24"/>
          <w:u w:val="none"/>
          <w:lang w:val="en-US"/>
        </w:rPr>
        <w:t>practice</w:t>
      </w:r>
      <w:r w:rsidRPr="4CEA2282" w:rsidR="772C6737">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need to be investigated.</w:t>
      </w:r>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roofErr w:type="spellStart"/>
      <w:proofErr w:type="spellEnd"/>
      <w:proofErr w:type="spellStart"/>
      <w:proofErr w:type="spellEnd"/>
      <w:proofErr w:type="spellStart"/>
      <w:proofErr w:type="spellEnd"/>
    </w:p>
    <w:p w:rsidR="197959BE" w:rsidP="4CEA2282" w:rsidRDefault="197959BE" w14:paraId="11EA2712" w14:textId="0D2A8B8E">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Understanding management considering improvement makes a difference to get it the standards fundamental the management prepare. History information makes a difference to get it the </w:t>
      </w:r>
      <w:r w:rsidRPr="4CEA2282" w:rsidR="3A3E9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embodiment</w:t>
      </w:r>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authority and </w:t>
      </w:r>
      <w:proofErr w:type="spellStart"/>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organisational</w:t>
      </w:r>
      <w:proofErr w:type="spellEnd"/>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conduct, as well as the clarifications for the </w:t>
      </w:r>
      <w:r w:rsidRPr="4CEA2282" w:rsidR="6DB15CA0">
        <w:rPr>
          <w:rFonts w:ascii="Times New Roman" w:hAnsi="Times New Roman" w:eastAsia="Times New Roman" w:cs="Times New Roman"/>
          <w:b w:val="0"/>
          <w:bCs w:val="0"/>
          <w:i w:val="0"/>
          <w:iCs w:val="0"/>
          <w:noProof w:val="0"/>
          <w:color w:val="000000" w:themeColor="text1" w:themeTint="FF" w:themeShade="FF"/>
          <w:sz w:val="24"/>
          <w:szCs w:val="24"/>
          <w:u w:val="none"/>
          <w:lang w:val="en-US"/>
        </w:rPr>
        <w:t>prominence</w:t>
      </w:r>
      <w:r w:rsidRPr="4CEA2282" w:rsidR="64696C7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on the most theme regions. </w:t>
      </w:r>
      <w:r w:rsidRPr="4CEA2282" w:rsidR="0073CA8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Numerous of their prior ideas are of </w:t>
      </w:r>
      <w:r w:rsidRPr="4CEA2282" w:rsidR="0073CA8C">
        <w:rPr>
          <w:rFonts w:ascii="Times New Roman" w:hAnsi="Times New Roman" w:eastAsia="Times New Roman" w:cs="Times New Roman"/>
          <w:b w:val="0"/>
          <w:bCs w:val="0"/>
          <w:i w:val="0"/>
          <w:iCs w:val="0"/>
          <w:noProof w:val="0"/>
          <w:color w:val="000000" w:themeColor="text1" w:themeTint="FF" w:themeShade="FF"/>
          <w:sz w:val="24"/>
          <w:szCs w:val="24"/>
          <w:u w:val="none"/>
          <w:lang w:val="en-US"/>
        </w:rPr>
        <w:t>a</w:t>
      </w:r>
      <w:r w:rsidRPr="4CEA2282" w:rsidR="0073CA8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progressing noteworthiness to the supervisor and ensuing administration thoughts show up to coordinate their prior ideas and </w:t>
      </w:r>
      <w:r w:rsidRPr="4CEA2282" w:rsidR="45C17536">
        <w:rPr>
          <w:rFonts w:ascii="Times New Roman" w:hAnsi="Times New Roman" w:eastAsia="Times New Roman" w:cs="Times New Roman"/>
          <w:b w:val="0"/>
          <w:bCs w:val="0"/>
          <w:i w:val="0"/>
          <w:iCs w:val="0"/>
          <w:noProof w:val="0"/>
          <w:color w:val="000000" w:themeColor="text1" w:themeTint="FF" w:themeShade="FF"/>
          <w:sz w:val="24"/>
          <w:szCs w:val="24"/>
          <w:u w:val="none"/>
          <w:lang w:val="en-US"/>
        </w:rPr>
        <w:t>beliefs.</w:t>
      </w:r>
    </w:p>
    <w:p w:rsidR="0073CA8C" w:rsidP="4CEA2282" w:rsidRDefault="0073CA8C" w14:paraId="2CB012CF" w14:textId="6146483F">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0073CA8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Anything frame of categorization is embraced, a few other approaches, or at slightest sub-divisions of approaches and cross-grouping between the diverse approaches can be recognized. (Mullins, 2005, pp. 66-67). </w:t>
      </w:r>
    </w:p>
    <w:p w:rsidR="53DA4E0A" w:rsidP="4CEA2282" w:rsidRDefault="53DA4E0A" w14:paraId="4B450815" w14:textId="56C7B773">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53DA4E0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 choice of a </w:t>
      </w:r>
      <w:proofErr w:type="spellStart"/>
      <w:r w:rsidRPr="4CEA2282" w:rsidR="53DA4E0A">
        <w:rPr>
          <w:rFonts w:ascii="Times New Roman" w:hAnsi="Times New Roman" w:eastAsia="Times New Roman" w:cs="Times New Roman"/>
          <w:b w:val="0"/>
          <w:bCs w:val="0"/>
          <w:i w:val="0"/>
          <w:iCs w:val="0"/>
          <w:noProof w:val="0"/>
          <w:color w:val="000000" w:themeColor="text1" w:themeTint="FF" w:themeShade="FF"/>
          <w:sz w:val="24"/>
          <w:szCs w:val="24"/>
          <w:u w:val="none"/>
          <w:lang w:val="en-US"/>
        </w:rPr>
        <w:t>categorisation</w:t>
      </w:r>
      <w:proofErr w:type="spellEnd"/>
      <w:r w:rsidRPr="4CEA2282" w:rsidR="53DA4E0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w:t>
      </w:r>
      <w:r w:rsidRPr="4CEA2282" w:rsidR="7DEB0678">
        <w:rPr>
          <w:rFonts w:ascii="Times New Roman" w:hAnsi="Times New Roman" w:eastAsia="Times New Roman" w:cs="Times New Roman"/>
          <w:b w:val="0"/>
          <w:bCs w:val="0"/>
          <w:i w:val="0"/>
          <w:iCs w:val="0"/>
          <w:noProof w:val="0"/>
          <w:color w:val="000000" w:themeColor="text1" w:themeTint="FF" w:themeShade="FF"/>
          <w:sz w:val="24"/>
          <w:szCs w:val="24"/>
          <w:u w:val="none"/>
          <w:lang w:val="en-US"/>
        </w:rPr>
        <w:t>later</w:t>
      </w:r>
      <w:r w:rsidRPr="4CEA2282" w:rsidR="53DA4E0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generally at the </w:t>
      </w:r>
      <w:r w:rsidRPr="4CEA2282" w:rsidR="125E04E7">
        <w:rPr>
          <w:rFonts w:ascii="Times New Roman" w:hAnsi="Times New Roman" w:eastAsia="Times New Roman" w:cs="Times New Roman"/>
          <w:b w:val="0"/>
          <w:bCs w:val="0"/>
          <w:i w:val="0"/>
          <w:iCs w:val="0"/>
          <w:noProof w:val="0"/>
          <w:color w:val="000000" w:themeColor="text1" w:themeTint="FF" w:themeShade="FF"/>
          <w:sz w:val="24"/>
          <w:szCs w:val="24"/>
          <w:u w:val="none"/>
          <w:lang w:val="en-US"/>
        </w:rPr>
        <w:t>discretion</w:t>
      </w:r>
      <w:r w:rsidRPr="4CEA2282" w:rsidR="53DA4E0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the spectator. The following analysis will rotate around a system based on four fundamental approaches these approaches are, classical - counting logical administration and bureaucracy, human relations –counting neo-human relations, systems, possibility.</w:t>
      </w:r>
    </w:p>
    <w:p w:rsidR="55EE24AC" w:rsidP="4CEA2282" w:rsidRDefault="55EE24AC" w14:paraId="204A00A4" w14:textId="186D4A6F">
      <w:pPr>
        <w:pStyle w:val="Normal"/>
        <w:spacing w:after="160" w:line="259" w:lineRule="auto"/>
        <w:rPr>
          <w:rFonts w:ascii="Times New Roman" w:hAnsi="Times New Roman" w:eastAsia="Times New Roman" w:cs="Times New Roman"/>
          <w:b w:val="0"/>
          <w:bCs w:val="0"/>
          <w:i w:val="0"/>
          <w:iCs w:val="0"/>
          <w:noProof w:val="0"/>
          <w:color w:val="FFFFFF" w:themeColor="background1" w:themeTint="FF" w:themeShade="FF"/>
          <w:sz w:val="22"/>
          <w:szCs w:val="22"/>
          <w:lang w:val="en-US"/>
        </w:rPr>
      </w:pPr>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 Management approach </w:t>
      </w:r>
      <w:r w:rsidRPr="4CEA2282" w:rsidR="7BD920EA">
        <w:rPr>
          <w:rFonts w:ascii="Times New Roman" w:hAnsi="Times New Roman" w:eastAsia="Times New Roman" w:cs="Times New Roman"/>
          <w:b w:val="0"/>
          <w:bCs w:val="0"/>
          <w:i w:val="0"/>
          <w:iCs w:val="0"/>
          <w:noProof w:val="0"/>
          <w:color w:val="000000" w:themeColor="text1" w:themeTint="FF" w:themeShade="FF"/>
          <w:sz w:val="24"/>
          <w:szCs w:val="24"/>
          <w:u w:val="none"/>
          <w:lang w:val="en-US"/>
        </w:rPr>
        <w:t>used</w:t>
      </w:r>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by Apple’s administration is </w:t>
      </w:r>
      <w:proofErr w:type="spellStart"/>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characterised</w:t>
      </w:r>
      <w:proofErr w:type="spellEnd"/>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 an </w:t>
      </w:r>
      <w:proofErr w:type="spellStart"/>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w:t>
      </w:r>
      <w:proofErr w:type="spellEnd"/>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that authoritatively runs a trade in </w:t>
      </w:r>
      <w:r w:rsidRPr="4CEA2282" w:rsidR="59FE5190">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orderly way or is </w:t>
      </w:r>
      <w:r w:rsidRPr="4CEA2282" w:rsidR="47C745A8">
        <w:rPr>
          <w:rFonts w:ascii="Times New Roman" w:hAnsi="Times New Roman" w:eastAsia="Times New Roman" w:cs="Times New Roman"/>
          <w:b w:val="0"/>
          <w:bCs w:val="0"/>
          <w:i w:val="0"/>
          <w:iCs w:val="0"/>
          <w:noProof w:val="0"/>
          <w:color w:val="000000" w:themeColor="text1" w:themeTint="FF" w:themeShade="FF"/>
          <w:sz w:val="24"/>
          <w:szCs w:val="24"/>
          <w:u w:val="none"/>
          <w:lang w:val="en-US"/>
        </w:rPr>
        <w:t>used</w:t>
      </w:r>
      <w:r w:rsidRPr="4CEA2282" w:rsidR="55EE24A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 an organization's development or headway. It too makes a difference to get it the differentiate in an association between Manager and subordinates.</w:t>
      </w:r>
      <w:r w:rsidRPr="4CEA2282" w:rsidR="1127C9B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Management have </w:t>
      </w:r>
      <w:r w:rsidRPr="4CEA2282" w:rsidR="7294DFA1">
        <w:rPr>
          <w:rFonts w:ascii="Times New Roman" w:hAnsi="Times New Roman" w:eastAsia="Times New Roman" w:cs="Times New Roman"/>
          <w:b w:val="0"/>
          <w:bCs w:val="0"/>
          <w:i w:val="0"/>
          <w:iCs w:val="0"/>
          <w:noProof w:val="0"/>
          <w:color w:val="000000" w:themeColor="text1" w:themeTint="FF" w:themeShade="FF"/>
          <w:sz w:val="24"/>
          <w:szCs w:val="24"/>
          <w:u w:val="none"/>
          <w:lang w:val="en-US"/>
        </w:rPr>
        <w:t>many</w:t>
      </w:r>
      <w:r w:rsidRPr="4CEA2282" w:rsidR="1127C9B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issues and challenges, depending on whether the company is enormous, </w:t>
      </w:r>
      <w:r w:rsidRPr="4CEA2282" w:rsidR="24C5F2DB">
        <w:rPr>
          <w:rFonts w:ascii="Times New Roman" w:hAnsi="Times New Roman" w:eastAsia="Times New Roman" w:cs="Times New Roman"/>
          <w:b w:val="0"/>
          <w:bCs w:val="0"/>
          <w:i w:val="0"/>
          <w:iCs w:val="0"/>
          <w:noProof w:val="0"/>
          <w:color w:val="000000" w:themeColor="text1" w:themeTint="FF" w:themeShade="FF"/>
          <w:sz w:val="24"/>
          <w:szCs w:val="24"/>
          <w:u w:val="none"/>
          <w:lang w:val="en-US"/>
        </w:rPr>
        <w:t>small,</w:t>
      </w:r>
      <w:r w:rsidRPr="4CEA2282" w:rsidR="1127C9B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or moderate. Apple's primary challenge is to remain ahead of fast rivals such as Samsung, HTC, and Blackberry by propelling progressive smartphone</w:t>
      </w:r>
      <w:r w:rsidRPr="4CEA2282" w:rsidR="54E0B36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1127C9B2">
        <w:rPr>
          <w:rFonts w:ascii="Times New Roman" w:hAnsi="Times New Roman" w:eastAsia="Times New Roman" w:cs="Times New Roman"/>
          <w:b w:val="0"/>
          <w:bCs w:val="0"/>
          <w:i w:val="0"/>
          <w:iCs w:val="0"/>
          <w:noProof w:val="0"/>
          <w:color w:val="000000" w:themeColor="text1" w:themeTint="FF" w:themeShade="FF"/>
          <w:sz w:val="24"/>
          <w:szCs w:val="24"/>
          <w:u w:val="none"/>
          <w:lang w:val="en-US"/>
        </w:rPr>
        <w:t>and laptop gadgets.</w:t>
      </w:r>
      <w:r w:rsidRPr="4CEA2282" w:rsidR="05D1EE88">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627263BA" w:rsidP="4CEA2282" w:rsidRDefault="627263BA" w14:paraId="6DD50D83" w14:textId="797C6F4C">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627263B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Apple’s illustration for management </w:t>
      </w:r>
      <w:r w:rsidRPr="4CEA2282" w:rsidR="3D5B0106">
        <w:rPr>
          <w:rFonts w:ascii="Times New Roman" w:hAnsi="Times New Roman" w:eastAsia="Times New Roman" w:cs="Times New Roman"/>
          <w:b w:val="0"/>
          <w:bCs w:val="0"/>
          <w:i w:val="0"/>
          <w:iCs w:val="0"/>
          <w:noProof w:val="0"/>
          <w:color w:val="000000" w:themeColor="text1" w:themeTint="FF" w:themeShade="FF"/>
          <w:sz w:val="24"/>
          <w:szCs w:val="24"/>
          <w:u w:val="none"/>
          <w:lang w:val="en-US"/>
        </w:rPr>
        <w:t>has</w:t>
      </w:r>
      <w:r w:rsidRPr="4CEA2282" w:rsidR="627263B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all the management approaches like Classical, Human Relations, Systems and Contingency since they must depend on each other for year-round steady deals. Classic Approach relates </w:t>
      </w:r>
      <w:r w:rsidRPr="4CEA2282" w:rsidR="2D810346">
        <w:rPr>
          <w:rFonts w:ascii="Times New Roman" w:hAnsi="Times New Roman" w:eastAsia="Times New Roman" w:cs="Times New Roman"/>
          <w:b w:val="0"/>
          <w:bCs w:val="0"/>
          <w:i w:val="0"/>
          <w:iCs w:val="0"/>
          <w:noProof w:val="0"/>
          <w:color w:val="000000" w:themeColor="text1" w:themeTint="FF" w:themeShade="FF"/>
          <w:sz w:val="24"/>
          <w:szCs w:val="24"/>
          <w:u w:val="none"/>
          <w:lang w:val="en-US"/>
        </w:rPr>
        <w:t>to</w:t>
      </w:r>
      <w:r w:rsidRPr="4CEA2282" w:rsidR="627263B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expectation, progressive structure, management progression, specialized </w:t>
      </w:r>
      <w:r w:rsidRPr="4CEA2282" w:rsidR="0225473E">
        <w:rPr>
          <w:rFonts w:ascii="Times New Roman" w:hAnsi="Times New Roman" w:eastAsia="Times New Roman" w:cs="Times New Roman"/>
          <w:b w:val="0"/>
          <w:bCs w:val="0"/>
          <w:i w:val="0"/>
          <w:iCs w:val="0"/>
          <w:noProof w:val="0"/>
          <w:color w:val="000000" w:themeColor="text1" w:themeTint="FF" w:themeShade="FF"/>
          <w:sz w:val="24"/>
          <w:szCs w:val="24"/>
          <w:u w:val="none"/>
          <w:lang w:val="en-US"/>
        </w:rPr>
        <w:t>fundamentals</w:t>
      </w:r>
      <w:r w:rsidRPr="4CEA2282" w:rsidR="64FD781E">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4CEA2282" w:rsidR="627263B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essential hierarchical standards.</w:t>
      </w:r>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627263BA" w:rsidP="4CEA2282" w:rsidRDefault="627263BA" w14:paraId="446187D6" w14:textId="32D9811C">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Human relations consideration is centered on their working environment social factors, groups, leadership, informal </w:t>
      </w:r>
      <w:r w:rsidRPr="4CEA2282" w:rsidR="66E54E0D">
        <w:rPr>
          <w:rFonts w:ascii="Times New Roman" w:hAnsi="Times New Roman" w:eastAsia="Times New Roman" w:cs="Times New Roman"/>
          <w:b w:val="0"/>
          <w:bCs w:val="0"/>
          <w:i w:val="0"/>
          <w:iCs w:val="0"/>
          <w:noProof w:val="0"/>
          <w:color w:val="000000" w:themeColor="text1" w:themeTint="FF" w:themeShade="FF"/>
          <w:sz w:val="24"/>
          <w:szCs w:val="24"/>
          <w:u w:val="none"/>
          <w:lang w:val="en-US"/>
        </w:rPr>
        <w:t>association,</w:t>
      </w:r>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people's conduct. Frameworks are a joining of approaches to classical and human relations, the socio-technical system's esteem. Possibility are the </w:t>
      </w:r>
      <w:proofErr w:type="spellStart"/>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organisation's</w:t>
      </w:r>
      <w:proofErr w:type="spellEnd"/>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shape of structure, management and victory depends on </w:t>
      </w:r>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0CA7636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assortment of situational factors.</w:t>
      </w:r>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p>
    <w:p w:rsidR="4CEA2282" w:rsidP="4CEA2282" w:rsidRDefault="4CEA2282" w14:paraId="4A8F6088" w14:textId="7671DD4D">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58DA00F6" w:rsidP="4CEA2282" w:rsidRDefault="58DA00F6" w14:paraId="038684E7" w14:textId="099E5978">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All of Apple's management approaches play </w:t>
      </w:r>
      <w:r w:rsidRPr="4CEA2282" w:rsidR="37ACAD15">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enormous factor in their trade being </w:t>
      </w:r>
      <w:r w:rsidRPr="4CEA2282" w:rsidR="4F9AA604">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extraordinary success, as they must depend on each other for consistent deals all through the year. (</w:t>
      </w:r>
      <w:proofErr w:type="spellStart"/>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Shamanur</w:t>
      </w:r>
      <w:proofErr w:type="spellEnd"/>
      <w:r w:rsidRPr="4CEA2282" w:rsidR="58DA00F6">
        <w:rPr>
          <w:rFonts w:ascii="Times New Roman" w:hAnsi="Times New Roman" w:eastAsia="Times New Roman" w:cs="Times New Roman"/>
          <w:b w:val="0"/>
          <w:bCs w:val="0"/>
          <w:i w:val="0"/>
          <w:iCs w:val="0"/>
          <w:noProof w:val="0"/>
          <w:color w:val="000000" w:themeColor="text1" w:themeTint="FF" w:themeShade="FF"/>
          <w:sz w:val="24"/>
          <w:szCs w:val="24"/>
          <w:u w:val="none"/>
          <w:lang w:val="en-US"/>
        </w:rPr>
        <w:t>, 2015).</w:t>
      </w:r>
    </w:p>
    <w:p w:rsidR="4CEA2282" w:rsidP="4CEA2282" w:rsidRDefault="4CEA2282" w14:paraId="4AA3C7E9" w14:textId="68883355">
      <w:pPr>
        <w:pStyle w:val="Normal"/>
        <w:spacing w:after="240" w:line="259" w:lineRule="auto"/>
        <w:rPr>
          <w:rFonts w:ascii="Times New Roman" w:hAnsi="Times New Roman" w:eastAsia="Times New Roman" w:cs="Times New Roman"/>
          <w:b w:val="0"/>
          <w:bCs w:val="0"/>
          <w:i w:val="0"/>
          <w:iCs w:val="0"/>
          <w:noProof w:val="0"/>
          <w:sz w:val="28"/>
          <w:szCs w:val="28"/>
          <w:u w:val="single"/>
          <w:lang w:val="en-GB"/>
        </w:rPr>
      </w:pPr>
    </w:p>
    <w:p w:rsidR="4A67F5A1" w:rsidP="4CEA2282" w:rsidRDefault="4A67F5A1" w14:paraId="7EF15D87" w14:textId="327E3356">
      <w:pPr>
        <w:pStyle w:val="Normal"/>
        <w:spacing w:after="240" w:line="259" w:lineRule="auto"/>
        <w:rPr>
          <w:rFonts w:ascii="Times New Roman" w:hAnsi="Times New Roman" w:eastAsia="Times New Roman" w:cs="Times New Roman"/>
          <w:b w:val="0"/>
          <w:bCs w:val="0"/>
          <w:i w:val="0"/>
          <w:iCs w:val="0"/>
          <w:noProof w:val="0"/>
          <w:sz w:val="28"/>
          <w:szCs w:val="28"/>
          <w:lang w:val="en-US"/>
        </w:rPr>
      </w:pPr>
      <w:r w:rsidRPr="4CEA2282" w:rsidR="4A67F5A1">
        <w:rPr>
          <w:rFonts w:ascii="Times New Roman" w:hAnsi="Times New Roman" w:eastAsia="Times New Roman" w:cs="Times New Roman"/>
          <w:b w:val="0"/>
          <w:bCs w:val="0"/>
          <w:i w:val="0"/>
          <w:iCs w:val="0"/>
          <w:noProof w:val="0"/>
          <w:sz w:val="28"/>
          <w:szCs w:val="28"/>
          <w:u w:val="single"/>
          <w:lang w:val="en-GB"/>
        </w:rPr>
        <w:t>Work motivation and satisfaction</w:t>
      </w:r>
    </w:p>
    <w:p w:rsidR="44266F7C" w:rsidP="4CEA2282" w:rsidRDefault="44266F7C" w14:paraId="3335CE06" w14:textId="229C0458">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44266F7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 study of motivation is fundamentally concerned with why individuals behave in some way. The fundamental address is why individuals do what they do. Inspiration can be portrayed in common terms as the heading and determination of activity. This concerns why individuals incline toward a course of activity to others, and why they </w:t>
      </w:r>
      <w:r w:rsidRPr="4CEA2282" w:rsidR="0A61A6C6">
        <w:rPr>
          <w:rFonts w:ascii="Times New Roman" w:hAnsi="Times New Roman" w:eastAsia="Times New Roman" w:cs="Times New Roman"/>
          <w:b w:val="0"/>
          <w:bCs w:val="0"/>
          <w:i w:val="0"/>
          <w:iCs w:val="0"/>
          <w:noProof w:val="0"/>
          <w:color w:val="000000" w:themeColor="text1" w:themeTint="FF" w:themeShade="FF"/>
          <w:sz w:val="24"/>
          <w:szCs w:val="24"/>
          <w:u w:val="none"/>
          <w:lang w:val="en-US"/>
        </w:rPr>
        <w:t>continue</w:t>
      </w:r>
      <w:r w:rsidRPr="4CEA2282" w:rsidR="44266F7C">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with the activity they have chosen, regularly for a long time, and within the confront of challenges and issues. (Mullins, 2005, pp.471)</w:t>
      </w:r>
    </w:p>
    <w:p w:rsidR="162D9CCB" w:rsidP="4CEA2282" w:rsidRDefault="162D9CCB" w14:paraId="63DEBA7A" w14:textId="148B8440">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162D9CC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 uses </w:t>
      </w:r>
      <w:r w:rsidRPr="4CEA2282" w:rsidR="40817874">
        <w:rPr>
          <w:rFonts w:ascii="Times New Roman" w:hAnsi="Times New Roman" w:eastAsia="Times New Roman" w:cs="Times New Roman"/>
          <w:b w:val="0"/>
          <w:bCs w:val="0"/>
          <w:i w:val="0"/>
          <w:iCs w:val="0"/>
          <w:noProof w:val="0"/>
          <w:color w:val="000000" w:themeColor="text1" w:themeTint="FF" w:themeShade="FF"/>
          <w:sz w:val="24"/>
          <w:szCs w:val="24"/>
          <w:u w:val="none"/>
          <w:lang w:val="en-US"/>
        </w:rPr>
        <w:t>several ways</w:t>
      </w:r>
      <w:r w:rsidRPr="4CEA2282" w:rsidR="162D9CC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to spur its specialists. The </w:t>
      </w:r>
      <w:r w:rsidRPr="4CEA2282" w:rsidR="162D9CCB">
        <w:rPr>
          <w:rFonts w:ascii="Times New Roman" w:hAnsi="Times New Roman" w:eastAsia="Times New Roman" w:cs="Times New Roman"/>
          <w:b w:val="0"/>
          <w:bCs w:val="0"/>
          <w:i w:val="0"/>
          <w:iCs w:val="0"/>
          <w:noProof w:val="0"/>
          <w:color w:val="000000" w:themeColor="text1" w:themeTint="FF" w:themeShade="FF"/>
          <w:sz w:val="24"/>
          <w:szCs w:val="24"/>
          <w:u w:val="none"/>
          <w:lang w:val="en-US"/>
        </w:rPr>
        <w:t>low order</w:t>
      </w:r>
      <w:r w:rsidRPr="4CEA2282" w:rsidR="162D9CC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require ought to be taken as a need, agreeing to Maslow's hypothesis. Apple met their employee's physiological needs by setting an average salary of $108,483 that they can </w:t>
      </w:r>
      <w:r w:rsidRPr="4CEA2282" w:rsidR="55E870CC">
        <w:rPr>
          <w:rFonts w:ascii="Times New Roman" w:hAnsi="Times New Roman" w:eastAsia="Times New Roman" w:cs="Times New Roman"/>
          <w:b w:val="0"/>
          <w:bCs w:val="0"/>
          <w:i w:val="0"/>
          <w:iCs w:val="0"/>
          <w:noProof w:val="0"/>
          <w:color w:val="000000" w:themeColor="text1" w:themeTint="FF" w:themeShade="FF"/>
          <w:sz w:val="24"/>
          <w:szCs w:val="24"/>
          <w:u w:val="none"/>
          <w:lang w:val="en-US"/>
        </w:rPr>
        <w:t>guarantee</w:t>
      </w:r>
      <w:r w:rsidRPr="4CEA2282" w:rsidR="162D9CCB">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survival.</w:t>
      </w:r>
      <w:r w:rsidRPr="4CEA2282" w:rsidR="1C94332F">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Apple moreover offers a wide extend of applications to secure laborers security needs, such as creating wellbeing and security guidelines. Preparing more laborers to perceive dangers or to supply security gear. </w:t>
      </w:r>
    </w:p>
    <w:p w:rsidR="162D9CCB" w:rsidP="4CEA2282" w:rsidRDefault="162D9CCB" w14:paraId="22F91BF2" w14:textId="2F1E972B">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1C94332F">
        <w:rPr>
          <w:rFonts w:ascii="Times New Roman" w:hAnsi="Times New Roman" w:eastAsia="Times New Roman" w:cs="Times New Roman"/>
          <w:b w:val="0"/>
          <w:bCs w:val="0"/>
          <w:i w:val="0"/>
          <w:iCs w:val="0"/>
          <w:noProof w:val="0"/>
          <w:color w:val="000000" w:themeColor="text1" w:themeTint="FF" w:themeShade="FF"/>
          <w:sz w:val="24"/>
          <w:szCs w:val="24"/>
          <w:u w:val="none"/>
          <w:lang w:val="en-US"/>
        </w:rPr>
        <w:t>In expansion to assembly the need needs in Maslow's hypothesis, Apple Inc is more centered on higher-order needs.</w:t>
      </w:r>
      <w:r w:rsidRPr="4CEA2282" w:rsidR="7A232FD1">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Apple compensated its executives as an illustration of guaranteeing the require for the </w:t>
      </w:r>
      <w:r w:rsidRPr="4CEA2282" w:rsidR="1CCF8CAD">
        <w:rPr>
          <w:rFonts w:ascii="Times New Roman" w:hAnsi="Times New Roman" w:eastAsia="Times New Roman" w:cs="Times New Roman"/>
          <w:b w:val="0"/>
          <w:bCs w:val="0"/>
          <w:i w:val="0"/>
          <w:iCs w:val="0"/>
          <w:noProof w:val="0"/>
          <w:color w:val="000000" w:themeColor="text1" w:themeTint="FF" w:themeShade="FF"/>
          <w:sz w:val="24"/>
          <w:szCs w:val="24"/>
          <w:u w:val="none"/>
          <w:lang w:val="en-US"/>
        </w:rPr>
        <w:t>e</w:t>
      </w:r>
      <w:r w:rsidRPr="4CEA2282" w:rsidR="7A232FD1">
        <w:rPr>
          <w:rFonts w:ascii="Times New Roman" w:hAnsi="Times New Roman" w:eastAsia="Times New Roman" w:cs="Times New Roman"/>
          <w:b w:val="0"/>
          <w:bCs w:val="0"/>
          <w:i w:val="0"/>
          <w:iCs w:val="0"/>
          <w:noProof w:val="0"/>
          <w:color w:val="000000" w:themeColor="text1" w:themeTint="FF" w:themeShade="FF"/>
          <w:sz w:val="24"/>
          <w:szCs w:val="24"/>
          <w:u w:val="none"/>
          <w:lang w:val="en-US"/>
        </w:rPr>
        <w:t>steem by allowing them a pay reward between 3 to 5 percent. This approach implies that Apple has acknowledged its laborers who have performed their work viably.</w:t>
      </w:r>
      <w:r w:rsidRPr="4CEA2282" w:rsidR="52EBBA0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One great case of appreciation is that their representatives of Apple will get a free iPhone. It </w:t>
      </w:r>
      <w:r w:rsidRPr="4CEA2282" w:rsidR="0DAA1F13">
        <w:rPr>
          <w:rFonts w:ascii="Times New Roman" w:hAnsi="Times New Roman" w:eastAsia="Times New Roman" w:cs="Times New Roman"/>
          <w:b w:val="0"/>
          <w:bCs w:val="0"/>
          <w:i w:val="0"/>
          <w:iCs w:val="0"/>
          <w:noProof w:val="0"/>
          <w:color w:val="000000" w:themeColor="text1" w:themeTint="FF" w:themeShade="FF"/>
          <w:sz w:val="24"/>
          <w:szCs w:val="24"/>
          <w:u w:val="none"/>
          <w:lang w:val="en-US"/>
        </w:rPr>
        <w:t>is not</w:t>
      </w:r>
      <w:r w:rsidRPr="4CEA2282" w:rsidR="52EBBA0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as it were </w:t>
      </w:r>
      <w:r w:rsidRPr="4CEA2282" w:rsidR="4C2015F0">
        <w:rPr>
          <w:rFonts w:ascii="Times New Roman" w:hAnsi="Times New Roman" w:eastAsia="Times New Roman" w:cs="Times New Roman"/>
          <w:b w:val="0"/>
          <w:bCs w:val="0"/>
          <w:i w:val="0"/>
          <w:iCs w:val="0"/>
          <w:noProof w:val="0"/>
          <w:color w:val="000000" w:themeColor="text1" w:themeTint="FF" w:themeShade="FF"/>
          <w:sz w:val="24"/>
          <w:szCs w:val="24"/>
          <w:u w:val="none"/>
          <w:lang w:val="en-US"/>
        </w:rPr>
        <w:t>an</w:t>
      </w:r>
      <w:r w:rsidRPr="4CEA2282" w:rsidR="52EBBA0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advantage for the specialist but also an effective </w:t>
      </w:r>
      <w:r w:rsidRPr="4CEA2282" w:rsidR="6A6378CD">
        <w:rPr>
          <w:rFonts w:ascii="Times New Roman" w:hAnsi="Times New Roman" w:eastAsia="Times New Roman" w:cs="Times New Roman"/>
          <w:b w:val="0"/>
          <w:bCs w:val="0"/>
          <w:i w:val="0"/>
          <w:iCs w:val="0"/>
          <w:noProof w:val="0"/>
          <w:color w:val="000000" w:themeColor="text1" w:themeTint="FF" w:themeShade="FF"/>
          <w:sz w:val="24"/>
          <w:szCs w:val="24"/>
          <w:u w:val="none"/>
          <w:lang w:val="en-US"/>
        </w:rPr>
        <w:t>motivator because</w:t>
      </w:r>
      <w:r w:rsidRPr="4CEA2282" w:rsidR="52EBBA0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it would increment the obligations of representatives when they see the result of their endeavors. </w:t>
      </w:r>
    </w:p>
    <w:p w:rsidR="162D9CCB" w:rsidP="4CEA2282" w:rsidRDefault="162D9CCB" w14:paraId="5B76B168" w14:textId="19601DCD">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52EBBA09">
        <w:rPr>
          <w:rFonts w:ascii="Times New Roman" w:hAnsi="Times New Roman" w:eastAsia="Times New Roman" w:cs="Times New Roman"/>
          <w:b w:val="0"/>
          <w:bCs w:val="0"/>
          <w:i w:val="0"/>
          <w:iCs w:val="0"/>
          <w:noProof w:val="0"/>
          <w:color w:val="000000" w:themeColor="text1" w:themeTint="FF" w:themeShade="FF"/>
          <w:sz w:val="24"/>
          <w:szCs w:val="24"/>
          <w:u w:val="none"/>
          <w:lang w:val="en-US"/>
        </w:rPr>
        <w:t>Apple has effectively persuaded its representatives to the most elevated needs in Maslow's progression by making more openings for employees to take an interest in instruction and advancement programs</w:t>
      </w:r>
      <w:r w:rsidRPr="4CEA2282" w:rsidR="7362B6C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Vitally, as Borchers, who is an Apple build, said Steve Job had no </w:t>
      </w:r>
      <w:r w:rsidRPr="4CEA2282" w:rsidR="3015CE60">
        <w:rPr>
          <w:rFonts w:ascii="Times New Roman" w:hAnsi="Times New Roman" w:eastAsia="Times New Roman" w:cs="Times New Roman"/>
          <w:b w:val="0"/>
          <w:bCs w:val="0"/>
          <w:i w:val="0"/>
          <w:iCs w:val="0"/>
          <w:noProof w:val="0"/>
          <w:color w:val="000000" w:themeColor="text1" w:themeTint="FF" w:themeShade="FF"/>
          <w:sz w:val="24"/>
          <w:szCs w:val="24"/>
          <w:u w:val="none"/>
          <w:lang w:val="en-US"/>
        </w:rPr>
        <w:t>device</w:t>
      </w:r>
      <w:r w:rsidRPr="4CEA2282" w:rsidR="7362B6C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in intellect and gave their group a mission. It was to make a phone that individuals would adore so much, that without it they would never leave the house. As a result, this venture was fiercely effective, as Apple’s Company gave their laborers the </w:t>
      </w:r>
      <w:r w:rsidRPr="4CEA2282" w:rsidR="33F7C396">
        <w:rPr>
          <w:rFonts w:ascii="Times New Roman" w:hAnsi="Times New Roman" w:eastAsia="Times New Roman" w:cs="Times New Roman"/>
          <w:b w:val="0"/>
          <w:bCs w:val="0"/>
          <w:i w:val="0"/>
          <w:iCs w:val="0"/>
          <w:noProof w:val="0"/>
          <w:color w:val="000000" w:themeColor="text1" w:themeTint="FF" w:themeShade="FF"/>
          <w:sz w:val="24"/>
          <w:szCs w:val="24"/>
          <w:u w:val="none"/>
          <w:lang w:val="en-US"/>
        </w:rPr>
        <w:t>ability</w:t>
      </w:r>
      <w:r w:rsidRPr="4CEA2282" w:rsidR="7362B6C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to be inventive, create</w:t>
      </w:r>
      <w:r w:rsidRPr="4CEA2282" w:rsidR="7E29FC2A">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4CEA2282" w:rsidR="7362B6C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break the run the show as well. (“Management of Apple Inc,” n.d.).</w:t>
      </w:r>
    </w:p>
    <w:p w:rsidR="357CCB8D" w:rsidP="4CEA2282" w:rsidRDefault="357CCB8D" w14:paraId="52FAC160" w14:textId="5639F909">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p>
    <w:p w:rsidR="21343448" w:rsidP="4CEA2282" w:rsidRDefault="21343448" w14:paraId="42AADEFE" w14:textId="4F57AF0F">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r w:rsidRPr="4CEA2282" w:rsidR="21343448">
        <w:rPr>
          <w:rFonts w:ascii="Times New Roman" w:hAnsi="Times New Roman" w:eastAsia="Times New Roman" w:cs="Times New Roman"/>
          <w:b w:val="0"/>
          <w:bCs w:val="0"/>
          <w:i w:val="0"/>
          <w:iCs w:val="0"/>
          <w:noProof w:val="0"/>
          <w:color w:val="000000" w:themeColor="text1" w:themeTint="FF" w:themeShade="FF"/>
          <w:sz w:val="28"/>
          <w:szCs w:val="28"/>
          <w:u w:val="single"/>
          <w:lang w:val="en-US"/>
        </w:rPr>
        <w:t>Perception and communication</w:t>
      </w:r>
    </w:p>
    <w:p w:rsidR="47EC2C93" w:rsidP="4CEA2282" w:rsidRDefault="47EC2C93" w14:paraId="2C0C6A55" w14:textId="60C7EF3B">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47EC2C93">
        <w:rPr>
          <w:rFonts w:ascii="Times New Roman" w:hAnsi="Times New Roman" w:eastAsia="Times New Roman" w:cs="Times New Roman"/>
          <w:b w:val="0"/>
          <w:bCs w:val="0"/>
          <w:i w:val="0"/>
          <w:iCs w:val="0"/>
          <w:noProof w:val="0"/>
          <w:color w:val="000000" w:themeColor="text1" w:themeTint="FF" w:themeShade="FF"/>
          <w:sz w:val="24"/>
          <w:szCs w:val="24"/>
          <w:u w:val="none"/>
          <w:lang w:val="en-US"/>
        </w:rPr>
        <w:t>Perception</w:t>
      </w:r>
      <w:r w:rsidRPr="4CEA2282" w:rsidR="47EC2C93">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the root of their actions and eagerly is how they see others and themselves. Knowing the </w:t>
      </w:r>
      <w:r w:rsidRPr="4CEA2282" w:rsidR="4BADCB4B">
        <w:rPr>
          <w:rFonts w:ascii="Times New Roman" w:hAnsi="Times New Roman" w:eastAsia="Times New Roman" w:cs="Times New Roman"/>
          <w:b w:val="0"/>
          <w:bCs w:val="0"/>
          <w:i w:val="0"/>
          <w:iCs w:val="0"/>
          <w:noProof w:val="0"/>
          <w:color w:val="000000" w:themeColor="text1" w:themeTint="FF" w:themeShade="FF"/>
          <w:sz w:val="24"/>
          <w:szCs w:val="24"/>
          <w:u w:val="none"/>
          <w:lang w:val="en-US"/>
        </w:rPr>
        <w:t>part</w:t>
      </w:r>
      <w:r w:rsidRPr="4CEA2282" w:rsidR="47EC2C93">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w:t>
      </w:r>
      <w:r w:rsidRPr="4CEA2282" w:rsidR="47EC2C93">
        <w:rPr>
          <w:rFonts w:ascii="Times New Roman" w:hAnsi="Times New Roman" w:eastAsia="Times New Roman" w:cs="Times New Roman"/>
          <w:b w:val="0"/>
          <w:bCs w:val="0"/>
          <w:i w:val="0"/>
          <w:iCs w:val="0"/>
          <w:noProof w:val="0"/>
          <w:color w:val="000000" w:themeColor="text1" w:themeTint="FF" w:themeShade="FF"/>
          <w:sz w:val="24"/>
          <w:szCs w:val="24"/>
          <w:u w:val="none"/>
          <w:lang w:val="en-US"/>
        </w:rPr>
        <w:t>perception</w:t>
      </w:r>
      <w:r w:rsidRPr="4CEA2282" w:rsidR="47EC2C93">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being careful of its subtleties is imperative to pick up understanding into other people's management.</w:t>
      </w:r>
      <w:r w:rsidRPr="4CEA2282" w:rsidR="0FC2A18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The words they express and the body dialect that they show communicate their world view. </w:t>
      </w:r>
    </w:p>
    <w:p w:rsidR="47EC2C93" w:rsidP="4CEA2282" w:rsidRDefault="47EC2C93" w14:paraId="5B295694" w14:textId="181FCF53">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7EC2C93" w:rsidP="4CEA2282" w:rsidRDefault="47EC2C93" w14:paraId="2AF381B1" w14:textId="0CD75B06">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33892311" w:rsidR="0FC2A18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For successful connections with others, the control of the perceptual handle in directing their conduct ought to be unloaded and understood. In centering on the method of recognition, the </w:t>
      </w:r>
      <w:r w:rsidRPr="33892311" w:rsidR="3B9A6C20">
        <w:rPr>
          <w:rFonts w:ascii="Times New Roman" w:hAnsi="Times New Roman" w:eastAsia="Times New Roman" w:cs="Times New Roman"/>
          <w:b w:val="0"/>
          <w:bCs w:val="0"/>
          <w:i w:val="0"/>
          <w:iCs w:val="0"/>
          <w:noProof w:val="0"/>
          <w:color w:val="000000" w:themeColor="text1" w:themeTint="FF" w:themeShade="FF"/>
          <w:sz w:val="24"/>
          <w:szCs w:val="24"/>
          <w:u w:val="none"/>
          <w:lang w:val="en-US"/>
        </w:rPr>
        <w:t>supremacy</w:t>
      </w:r>
      <w:r w:rsidRPr="33892311" w:rsidR="0FC2A189">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person contrasts is particularly </w:t>
      </w:r>
      <w:r w:rsidRPr="33892311" w:rsidR="5165D053">
        <w:rPr>
          <w:rFonts w:ascii="Times New Roman" w:hAnsi="Times New Roman" w:eastAsia="Times New Roman" w:cs="Times New Roman"/>
          <w:b w:val="0"/>
          <w:bCs w:val="0"/>
          <w:i w:val="0"/>
          <w:iCs w:val="0"/>
          <w:noProof w:val="0"/>
          <w:color w:val="000000" w:themeColor="text1" w:themeTint="FF" w:themeShade="FF"/>
          <w:sz w:val="24"/>
          <w:szCs w:val="24"/>
          <w:u w:val="none"/>
          <w:lang w:val="en-US"/>
        </w:rPr>
        <w:t>clear</w:t>
      </w:r>
      <w:r w:rsidRPr="33892311" w:rsidR="0FC2A189">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They all see</w:t>
      </w:r>
      <w:r w:rsidRPr="33892311" w:rsidR="2A6503DA">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things in an unexpected way. They all have </w:t>
      </w:r>
      <w:r w:rsidRPr="33892311" w:rsidR="25FEEDF1">
        <w:rPr>
          <w:rFonts w:ascii="Times New Roman" w:hAnsi="Times New Roman" w:eastAsia="Times New Roman" w:cs="Times New Roman"/>
          <w:b w:val="0"/>
          <w:bCs w:val="0"/>
          <w:i w:val="0"/>
          <w:iCs w:val="0"/>
          <w:noProof w:val="0"/>
          <w:color w:val="000000" w:themeColor="text1" w:themeTint="FF" w:themeShade="FF"/>
          <w:sz w:val="24"/>
          <w:szCs w:val="24"/>
          <w:u w:val="none"/>
          <w:lang w:val="en-US"/>
        </w:rPr>
        <w:t>them</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33892311" w:rsidR="16DE02CB">
        <w:rPr>
          <w:rFonts w:ascii="Times New Roman" w:hAnsi="Times New Roman" w:eastAsia="Times New Roman" w:cs="Times New Roman"/>
          <w:b w:val="0"/>
          <w:bCs w:val="0"/>
          <w:i w:val="0"/>
          <w:iCs w:val="0"/>
          <w:noProof w:val="0"/>
          <w:color w:val="000000" w:themeColor="text1" w:themeTint="FF" w:themeShade="FF"/>
          <w:sz w:val="24"/>
          <w:szCs w:val="24"/>
          <w:u w:val="none"/>
          <w:lang w:val="en-US"/>
        </w:rPr>
        <w:t>own</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33892311" w:rsidR="3D71491B">
        <w:rPr>
          <w:rFonts w:ascii="Times New Roman" w:hAnsi="Times New Roman" w:eastAsia="Times New Roman" w:cs="Times New Roman"/>
          <w:b w:val="0"/>
          <w:bCs w:val="0"/>
          <w:i w:val="0"/>
          <w:iCs w:val="0"/>
          <w:noProof w:val="0"/>
          <w:color w:val="000000" w:themeColor="text1" w:themeTint="FF" w:themeShade="FF"/>
          <w:sz w:val="24"/>
          <w:szCs w:val="24"/>
          <w:u w:val="none"/>
          <w:lang w:val="en-US"/>
        </w:rPr>
        <w:t>one-of-a-kind</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33892311" w:rsidR="0CBE4B16">
        <w:rPr>
          <w:rFonts w:ascii="Times New Roman" w:hAnsi="Times New Roman" w:eastAsia="Times New Roman" w:cs="Times New Roman"/>
          <w:b w:val="0"/>
          <w:bCs w:val="0"/>
          <w:i w:val="0"/>
          <w:iCs w:val="0"/>
          <w:noProof w:val="0"/>
          <w:color w:val="000000" w:themeColor="text1" w:themeTint="FF" w:themeShade="FF"/>
          <w:sz w:val="24"/>
          <w:szCs w:val="24"/>
          <w:u w:val="none"/>
          <w:lang w:val="en-US"/>
        </w:rPr>
        <w:t>visions</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of how they see the ' genuine ' world and </w:t>
      </w:r>
      <w:r w:rsidRPr="33892311" w:rsidR="7783F871">
        <w:rPr>
          <w:rFonts w:ascii="Times New Roman" w:hAnsi="Times New Roman" w:eastAsia="Times New Roman" w:cs="Times New Roman"/>
          <w:b w:val="0"/>
          <w:bCs w:val="0"/>
          <w:i w:val="0"/>
          <w:iCs w:val="0"/>
          <w:noProof w:val="0"/>
          <w:color w:val="000000" w:themeColor="text1" w:themeTint="FF" w:themeShade="FF"/>
          <w:sz w:val="24"/>
          <w:szCs w:val="24"/>
          <w:u w:val="none"/>
          <w:lang w:val="en-US"/>
        </w:rPr>
        <w:t>it is</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 complex and energetic operation. </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Perception</w:t>
      </w:r>
      <w:r w:rsidRPr="33892311" w:rsidR="56831ED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is the premise of all authoritative conduct, any circumstance in terms of its perceptual intentions can be dissected.</w:t>
      </w:r>
    </w:p>
    <w:p w:rsidR="63A476AE" w:rsidP="4CEA2282" w:rsidRDefault="63A476AE" w14:paraId="1E49D8BA" w14:textId="4ACFE6F5">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Apple’s perceived as having exceptional communication with their representatives. Apple has set up a web gathering for workers to precise their sees, </w:t>
      </w:r>
      <w:r w:rsidRPr="4CEA2282" w:rsidR="73B39664">
        <w:rPr>
          <w:rFonts w:ascii="Times New Roman" w:hAnsi="Times New Roman" w:eastAsia="Times New Roman" w:cs="Times New Roman"/>
          <w:b w:val="0"/>
          <w:bCs w:val="0"/>
          <w:i w:val="0"/>
          <w:iCs w:val="0"/>
          <w:noProof w:val="0"/>
          <w:color w:val="000000" w:themeColor="text1" w:themeTint="FF" w:themeShade="FF"/>
          <w:sz w:val="24"/>
          <w:szCs w:val="24"/>
          <w:u w:val="none"/>
          <w:lang w:val="en-US"/>
        </w:rPr>
        <w:t>thoughts,</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concerns. Representatives take </w:t>
      </w:r>
      <w:r w:rsidRPr="4CEA2282" w:rsidR="40C4C667">
        <w:rPr>
          <w:rFonts w:ascii="Times New Roman" w:hAnsi="Times New Roman" w:eastAsia="Times New Roman" w:cs="Times New Roman"/>
          <w:b w:val="0"/>
          <w:bCs w:val="0"/>
          <w:i w:val="0"/>
          <w:iCs w:val="0"/>
          <w:noProof w:val="0"/>
          <w:color w:val="000000" w:themeColor="text1" w:themeTint="FF" w:themeShade="FF"/>
          <w:sz w:val="24"/>
          <w:szCs w:val="24"/>
          <w:u w:val="none"/>
          <w:lang w:val="en-US"/>
        </w:rPr>
        <w:t>part</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in studies of the working conditions and the environment beneath which they are put in and </w:t>
      </w:r>
      <w:r w:rsidRPr="4CEA2282" w:rsidR="48F2567E">
        <w:rPr>
          <w:rFonts w:ascii="Times New Roman" w:hAnsi="Times New Roman" w:eastAsia="Times New Roman" w:cs="Times New Roman"/>
          <w:b w:val="0"/>
          <w:bCs w:val="0"/>
          <w:i w:val="0"/>
          <w:iCs w:val="0"/>
          <w:noProof w:val="0"/>
          <w:color w:val="000000" w:themeColor="text1" w:themeTint="FF" w:themeShade="FF"/>
          <w:sz w:val="24"/>
          <w:szCs w:val="24"/>
          <w:u w:val="none"/>
          <w:lang w:val="en-US"/>
        </w:rPr>
        <w:t>if</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alter is </w:t>
      </w:r>
      <w:r w:rsidRPr="4CEA2282" w:rsidR="16C4CA0A">
        <w:rPr>
          <w:rFonts w:ascii="Times New Roman" w:hAnsi="Times New Roman" w:eastAsia="Times New Roman" w:cs="Times New Roman"/>
          <w:b w:val="0"/>
          <w:bCs w:val="0"/>
          <w:i w:val="0"/>
          <w:iCs w:val="0"/>
          <w:noProof w:val="0"/>
          <w:color w:val="000000" w:themeColor="text1" w:themeTint="FF" w:themeShade="FF"/>
          <w:sz w:val="24"/>
          <w:szCs w:val="24"/>
          <w:u w:val="none"/>
          <w:lang w:val="en-US"/>
        </w:rPr>
        <w:t>needed</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p>
    <w:p w:rsidR="63A476AE" w:rsidP="4CEA2282" w:rsidRDefault="63A476AE" w14:paraId="06705660" w14:textId="63C0C9AC">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The analysis of their overviews will </w:t>
      </w:r>
      <w:r w:rsidRPr="4CEA2282" w:rsidR="459EF5A9">
        <w:rPr>
          <w:rFonts w:ascii="Times New Roman" w:hAnsi="Times New Roman" w:eastAsia="Times New Roman" w:cs="Times New Roman"/>
          <w:b w:val="0"/>
          <w:bCs w:val="0"/>
          <w:i w:val="0"/>
          <w:iCs w:val="0"/>
          <w:noProof w:val="0"/>
          <w:color w:val="000000" w:themeColor="text1" w:themeTint="FF" w:themeShade="FF"/>
          <w:sz w:val="24"/>
          <w:szCs w:val="24"/>
          <w:u w:val="none"/>
          <w:lang w:val="en-US"/>
        </w:rPr>
        <w:t>help</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management teams and executives of the board to know where their consideration </w:t>
      </w:r>
      <w:r w:rsidRPr="4CEA2282" w:rsidR="3BA2DCAE">
        <w:rPr>
          <w:rFonts w:ascii="Times New Roman" w:hAnsi="Times New Roman" w:eastAsia="Times New Roman" w:cs="Times New Roman"/>
          <w:b w:val="0"/>
          <w:bCs w:val="0"/>
          <w:i w:val="0"/>
          <w:iCs w:val="0"/>
          <w:noProof w:val="0"/>
          <w:color w:val="000000" w:themeColor="text1" w:themeTint="FF" w:themeShade="FF"/>
          <w:sz w:val="24"/>
          <w:szCs w:val="24"/>
          <w:u w:val="none"/>
          <w:lang w:val="en-US"/>
        </w:rPr>
        <w:t>must</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be </w:t>
      </w:r>
      <w:r w:rsidRPr="4CEA2282" w:rsidR="33B483BD">
        <w:rPr>
          <w:rFonts w:ascii="Times New Roman" w:hAnsi="Times New Roman" w:eastAsia="Times New Roman" w:cs="Times New Roman"/>
          <w:b w:val="0"/>
          <w:bCs w:val="0"/>
          <w:i w:val="0"/>
          <w:iCs w:val="0"/>
          <w:noProof w:val="0"/>
          <w:color w:val="000000" w:themeColor="text1" w:themeTint="FF" w:themeShade="FF"/>
          <w:sz w:val="24"/>
          <w:szCs w:val="24"/>
          <w:u w:val="none"/>
          <w:lang w:val="en-US"/>
        </w:rPr>
        <w:t>centered,</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which staff and store areas are not assembl</w:t>
      </w:r>
      <w:r w:rsidRPr="4CEA2282" w:rsidR="4335312E">
        <w:rPr>
          <w:rFonts w:ascii="Times New Roman" w:hAnsi="Times New Roman" w:eastAsia="Times New Roman" w:cs="Times New Roman"/>
          <w:b w:val="0"/>
          <w:bCs w:val="0"/>
          <w:i w:val="0"/>
          <w:iCs w:val="0"/>
          <w:noProof w:val="0"/>
          <w:color w:val="000000" w:themeColor="text1" w:themeTint="FF" w:themeShade="FF"/>
          <w:sz w:val="24"/>
          <w:szCs w:val="24"/>
          <w:u w:val="none"/>
          <w:lang w:val="en-US"/>
        </w:rPr>
        <w:t>ing</w:t>
      </w:r>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Apple Inc's standard hones. Apple too incorporate a gathering that gives all their workers with important Apple Inc. data and course. (</w:t>
      </w:r>
      <w:proofErr w:type="spellStart"/>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Shaganaa</w:t>
      </w:r>
      <w:proofErr w:type="spellEnd"/>
      <w:r w:rsidRPr="4CEA2282" w:rsidR="63A476AE">
        <w:rPr>
          <w:rFonts w:ascii="Times New Roman" w:hAnsi="Times New Roman" w:eastAsia="Times New Roman" w:cs="Times New Roman"/>
          <w:b w:val="0"/>
          <w:bCs w:val="0"/>
          <w:i w:val="0"/>
          <w:iCs w:val="0"/>
          <w:noProof w:val="0"/>
          <w:color w:val="000000" w:themeColor="text1" w:themeTint="FF" w:themeShade="FF"/>
          <w:sz w:val="24"/>
          <w:szCs w:val="24"/>
          <w:u w:val="none"/>
          <w:lang w:val="en-US"/>
        </w:rPr>
        <w:t>, 2014).</w:t>
      </w:r>
    </w:p>
    <w:p w:rsidR="7BDD7855" w:rsidP="4CEA2282" w:rsidRDefault="7BDD7855" w14:paraId="3F142552" w14:textId="7921A48B">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7BDD785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Apple's representative Emi has given her own perspective on Apple. Emi felt that her colleagues were </w:t>
      </w:r>
      <w:r w:rsidRPr="4CEA2282" w:rsidR="46A4EFF1">
        <w:rPr>
          <w:rFonts w:ascii="Times New Roman" w:hAnsi="Times New Roman" w:eastAsia="Times New Roman" w:cs="Times New Roman"/>
          <w:b w:val="0"/>
          <w:bCs w:val="0"/>
          <w:i w:val="0"/>
          <w:iCs w:val="0"/>
          <w:noProof w:val="0"/>
          <w:color w:val="000000" w:themeColor="text1" w:themeTint="FF" w:themeShade="FF"/>
          <w:sz w:val="24"/>
          <w:szCs w:val="24"/>
          <w:u w:val="none"/>
          <w:lang w:val="en-US"/>
        </w:rPr>
        <w:t>friendly and consistent</w:t>
      </w:r>
      <w:r w:rsidRPr="4CEA2282" w:rsidR="7BDD785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w:t>
      </w:r>
      <w:r w:rsidRPr="4CEA2282" w:rsidR="7BDD785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to her, particularly her management group. She realized exceptionally early on how tolerating and open Apple are. She too expressed Apple includes a logic </w:t>
      </w:r>
      <w:r w:rsidRPr="4CEA2282" w:rsidR="165F0E2D">
        <w:rPr>
          <w:rFonts w:ascii="Times New Roman" w:hAnsi="Times New Roman" w:eastAsia="Times New Roman" w:cs="Times New Roman"/>
          <w:b w:val="0"/>
          <w:bCs w:val="0"/>
          <w:i w:val="0"/>
          <w:iCs w:val="0"/>
          <w:noProof w:val="0"/>
          <w:color w:val="000000" w:themeColor="text1" w:themeTint="FF" w:themeShade="FF"/>
          <w:sz w:val="24"/>
          <w:szCs w:val="24"/>
          <w:u w:val="none"/>
          <w:lang w:val="en-US"/>
        </w:rPr>
        <w:t>that is</w:t>
      </w:r>
      <w:r w:rsidRPr="4CEA2282" w:rsidR="7BDD785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exceptionally fitting that individuals regard uniqueness there. (“Inclusion &amp; diversity,” n.d.).</w:t>
      </w:r>
    </w:p>
    <w:p w:rsidR="357CCB8D" w:rsidP="4CEA2282" w:rsidRDefault="357CCB8D" w14:paraId="397C4C45" w14:textId="678C08C4">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599B5E00" w:rsidP="4CEA2282" w:rsidRDefault="599B5E00" w14:paraId="3933CBBC" w14:textId="668D55A5">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r w:rsidRPr="4CEA2282" w:rsidR="599B5E00">
        <w:rPr>
          <w:rFonts w:ascii="Times New Roman" w:hAnsi="Times New Roman" w:eastAsia="Times New Roman" w:cs="Times New Roman"/>
          <w:b w:val="0"/>
          <w:bCs w:val="0"/>
          <w:i w:val="0"/>
          <w:iCs w:val="0"/>
          <w:noProof w:val="0"/>
          <w:color w:val="000000" w:themeColor="text1" w:themeTint="FF" w:themeShade="FF"/>
          <w:sz w:val="28"/>
          <w:szCs w:val="28"/>
          <w:u w:val="single"/>
          <w:lang w:val="en-US"/>
        </w:rPr>
        <w:t>Conclusio</w:t>
      </w:r>
      <w:r w:rsidRPr="4CEA2282" w:rsidR="599B5E00">
        <w:rPr>
          <w:rFonts w:ascii="Times New Roman" w:hAnsi="Times New Roman" w:eastAsia="Times New Roman" w:cs="Times New Roman"/>
          <w:b w:val="0"/>
          <w:bCs w:val="0"/>
          <w:i w:val="0"/>
          <w:iCs w:val="0"/>
          <w:noProof w:val="0"/>
          <w:color w:val="000000" w:themeColor="text1" w:themeTint="FF" w:themeShade="FF"/>
          <w:sz w:val="28"/>
          <w:szCs w:val="28"/>
          <w:u w:val="single"/>
          <w:lang w:val="en-US"/>
        </w:rPr>
        <w:t>n</w:t>
      </w:r>
    </w:p>
    <w:p w:rsidR="0565A364" w:rsidP="4CEA2282" w:rsidRDefault="0565A364" w14:paraId="3480A77B" w14:textId="4B2BFC21">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4CEA2282" w:rsidR="0565A364">
        <w:rPr>
          <w:rFonts w:ascii="Times New Roman" w:hAnsi="Times New Roman" w:eastAsia="Times New Roman" w:cs="Times New Roman"/>
          <w:b w:val="0"/>
          <w:bCs w:val="0"/>
          <w:i w:val="0"/>
          <w:iCs w:val="0"/>
          <w:noProof w:val="0"/>
          <w:color w:val="000000" w:themeColor="text1" w:themeTint="FF" w:themeShade="FF"/>
          <w:sz w:val="24"/>
          <w:szCs w:val="24"/>
          <w:u w:val="none"/>
          <w:lang w:val="en-US"/>
        </w:rPr>
        <w:t>T</w:t>
      </w:r>
      <w:r w:rsidRPr="4CEA2282" w:rsidR="1257974C">
        <w:rPr>
          <w:rFonts w:ascii="Times New Roman" w:hAnsi="Times New Roman" w:eastAsia="Times New Roman" w:cs="Times New Roman"/>
          <w:b w:val="0"/>
          <w:bCs w:val="0"/>
          <w:i w:val="0"/>
          <w:iCs w:val="0"/>
          <w:noProof w:val="0"/>
          <w:color w:val="000000" w:themeColor="text1" w:themeTint="FF" w:themeShade="FF"/>
          <w:sz w:val="24"/>
          <w:szCs w:val="24"/>
          <w:u w:val="none"/>
          <w:lang w:val="en-US"/>
        </w:rPr>
        <w:t>o conclude</w:t>
      </w: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w:t>
      </w:r>
    </w:p>
    <w:p w:rsidR="100D83A2" w:rsidP="4CEA2282" w:rsidRDefault="100D83A2" w14:paraId="4DFD453B" w14:textId="3C6C167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Apple's management approaches have </w:t>
      </w:r>
      <w:r w:rsidRPr="4CEA2282" w:rsidR="48649A79">
        <w:rPr>
          <w:rFonts w:ascii="Times New Roman" w:hAnsi="Times New Roman" w:eastAsia="Times New Roman" w:cs="Times New Roman"/>
          <w:b w:val="0"/>
          <w:bCs w:val="0"/>
          <w:i w:val="0"/>
          <w:iCs w:val="0"/>
          <w:noProof w:val="0"/>
          <w:color w:val="000000" w:themeColor="text1" w:themeTint="FF" w:themeShade="FF"/>
          <w:sz w:val="24"/>
          <w:szCs w:val="24"/>
          <w:u w:val="none"/>
          <w:lang w:val="en-US"/>
        </w:rPr>
        <w:t>proven</w:t>
      </w: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that they are working, as their company has gone on to have marvelous success, making them the foremost effective within the world. Their net worth </w:t>
      </w:r>
      <w:r w:rsidRPr="4CEA2282" w:rsidR="42CC0849">
        <w:rPr>
          <w:rFonts w:ascii="Times New Roman" w:hAnsi="Times New Roman" w:eastAsia="Times New Roman" w:cs="Times New Roman"/>
          <w:b w:val="0"/>
          <w:bCs w:val="0"/>
          <w:i w:val="0"/>
          <w:iCs w:val="0"/>
          <w:noProof w:val="0"/>
          <w:color w:val="000000" w:themeColor="text1" w:themeTint="FF" w:themeShade="FF"/>
          <w:sz w:val="24"/>
          <w:szCs w:val="24"/>
          <w:u w:val="none"/>
          <w:lang w:val="en-US"/>
        </w:rPr>
        <w:t>proves</w:t>
      </w: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this. </w:t>
      </w:r>
    </w:p>
    <w:p w:rsidR="100D83A2" w:rsidP="4CEA2282" w:rsidRDefault="100D83A2" w14:paraId="1C555B64" w14:textId="1115BA84">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With their managements astonishing approach of communication to employees, it keeps their business running </w:t>
      </w:r>
      <w:r w:rsidRPr="4CEA2282" w:rsidR="759FAD89">
        <w:rPr>
          <w:rFonts w:ascii="Times New Roman" w:hAnsi="Times New Roman" w:eastAsia="Times New Roman" w:cs="Times New Roman"/>
          <w:b w:val="0"/>
          <w:bCs w:val="0"/>
          <w:i w:val="0"/>
          <w:iCs w:val="0"/>
          <w:noProof w:val="0"/>
          <w:color w:val="000000" w:themeColor="text1" w:themeTint="FF" w:themeShade="FF"/>
          <w:sz w:val="24"/>
          <w:szCs w:val="24"/>
          <w:u w:val="none"/>
          <w:lang w:val="en-US"/>
        </w:rPr>
        <w:t>skillfully</w:t>
      </w: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and may be a major figure to keeping their trade effective</w:t>
      </w:r>
    </w:p>
    <w:p w:rsidR="100D83A2" w:rsidP="4CEA2282" w:rsidRDefault="100D83A2" w14:paraId="5B02AE09" w14:textId="6E261478">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 strategies for work motivation not only get their employees to do something, they get their employees to want to do it. </w:t>
      </w:r>
    </w:p>
    <w:p w:rsidR="100D83A2" w:rsidP="4CEA2282" w:rsidRDefault="100D83A2" w14:paraId="23DAD3ED" w14:textId="6949426C">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Apple can clearly </w:t>
      </w:r>
      <w:r w:rsidRPr="4CEA2282" w:rsidR="457C74C5">
        <w:rPr>
          <w:rFonts w:ascii="Times New Roman" w:hAnsi="Times New Roman" w:eastAsia="Times New Roman" w:cs="Times New Roman"/>
          <w:b w:val="0"/>
          <w:bCs w:val="0"/>
          <w:i w:val="0"/>
          <w:iCs w:val="0"/>
          <w:noProof w:val="0"/>
          <w:color w:val="000000" w:themeColor="text1" w:themeTint="FF" w:themeShade="FF"/>
          <w:sz w:val="24"/>
          <w:szCs w:val="24"/>
          <w:u w:val="none"/>
          <w:lang w:val="en-US"/>
        </w:rPr>
        <w:t>be</w:t>
      </w:r>
      <w:r w:rsidRPr="4CEA2282" w:rsidR="457C74C5">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a</w:t>
      </w: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 xml:space="preserve"> supporting company; they go to extraordinary lengths to communicate with workers. </w:t>
      </w:r>
    </w:p>
    <w:p w:rsidR="100D83A2" w:rsidP="4CEA2282" w:rsidRDefault="100D83A2" w14:paraId="46275ABE" w14:textId="69D81FE9">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CEA2282" w:rsidR="100D83A2">
        <w:rPr>
          <w:rFonts w:ascii="Times New Roman" w:hAnsi="Times New Roman" w:eastAsia="Times New Roman" w:cs="Times New Roman"/>
          <w:b w:val="0"/>
          <w:bCs w:val="0"/>
          <w:i w:val="0"/>
          <w:iCs w:val="0"/>
          <w:noProof w:val="0"/>
          <w:color w:val="000000" w:themeColor="text1" w:themeTint="FF" w:themeShade="FF"/>
          <w:sz w:val="24"/>
          <w:szCs w:val="24"/>
          <w:u w:val="none"/>
          <w:lang w:val="en-US"/>
        </w:rPr>
        <w:t>Apple is no doubt a phenomenal company and a friendly, supportive place to work.</w:t>
      </w:r>
    </w:p>
    <w:p w:rsidR="357CCB8D" w:rsidP="4CEA2282" w:rsidRDefault="357CCB8D" w14:paraId="102FABDD" w14:textId="4E140427">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4404ABE7" w14:textId="0A83D5E3">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7E59D23E" w14:textId="4BE0F7BF">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698EB8DA" w14:textId="4B5B1565">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5D8EF549" w14:textId="6516041D">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2CA00056" w14:textId="147666D3">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59E1CEEF" w14:textId="59D5FDE4">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4CEA2282" w:rsidP="4CEA2282" w:rsidRDefault="4CEA2282" w14:paraId="642A2C36" w14:textId="3D52E846">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682E80AE" w:rsidP="4CEA2282" w:rsidRDefault="682E80AE" w14:paraId="33AF708F" w14:textId="28C1A6AF">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8"/>
          <w:szCs w:val="28"/>
          <w:u w:val="single"/>
          <w:lang w:val="en-GB"/>
        </w:rPr>
        <w:t>References</w:t>
      </w:r>
    </w:p>
    <w:p w:rsidR="682E80AE" w:rsidP="4CEA2282" w:rsidRDefault="682E80AE" w14:paraId="0FAC3892" w14:textId="674C4878">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Chen, Dai, Haueter, Jacobs &amp; Koyyalagunta, (2019). Apple Inc.  </w:t>
      </w:r>
      <w:hyperlink r:id="Rf051957e4a464bd6">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https://dtech.duke.edu/apple-inc</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060D85F1" w14:textId="37AFC225">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1068A027" w14:textId="04F2AAE0">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Davies, (2018). Apple becomes world’s first trillion-dollar company.  </w:t>
      </w:r>
      <w:hyperlink r:id="R928a483967c54a51">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https://www.theguardian.com/technology/2018/aug/02/apple-becomes-worlds-first-trillion-dollar-company</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4D20A006" w14:textId="055B840B">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691CA3EA" w14:textId="3F121D50">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Itkin &amp; Nagy, (2014). </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Theoretival</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practical use of metaphors in organisational development and beyond, </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pannon</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management review (pp.43).  </w:t>
      </w:r>
      <w:hyperlink r:id="R966f87a070ed4421">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https://pmr.uni-pannon.hu/articles/3_4_itkin_nagy.pdf</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60335544" w14:textId="5CD3B98A">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1B84BD78" w14:textId="2AB7B3F0">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“Inclusion &amp; diversity”. (n.d.).  </w:t>
      </w:r>
      <w:hyperlink r:id="R30dcc13f469d4dda">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https://www.apple.com/diversity/</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243FACD4" w14:textId="684C6E1D">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455EB99B" w14:textId="6EE241D4">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Janoff, (2016). On his logo for Apple. </w:t>
      </w:r>
      <w:hyperlink r:id="R3a98a094a1f34c1c">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https://www.logodesignlove.com/rob-janoff-apple-logo-designer</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4DBA07AF" w14:textId="147C2B08">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7780D682" w14:textId="3B9C5A04">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Johnson, LI, Phan, Singer &amp; Trinh, (2012). The innovative success that is Apple Inc (pp.3). Retrieved from </w:t>
      </w:r>
      <w:hyperlink r:id="R39b268f8c07849a1">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https://mds.marshall.edu/cgi/viewcontent.cgi?article=1420&amp;context=etd</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50924778" w14:textId="4C7138B1">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21F4ADAC" w14:textId="6C08CE5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Lindsay, (2018). Who owns Apple and who are the biggest </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shareholders.</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c92ebf5922ea460c">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https://metro.co.uk/2018/08/03/owns-apple-biggest-shareholders-7793058/</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1933B17F" w14:textId="5B7C1159">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0522A103" w14:textId="4AF65941">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"Management of Apple Inc”. (n.d.).  </w:t>
      </w:r>
      <w:hyperlink r:id="Ra47721102bd0429a">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https://managementofapple.wordpress.com/motivation/</w:t>
        </w:r>
      </w:hyperlink>
    </w:p>
    <w:p w:rsidR="4CEA2282" w:rsidP="4CEA2282" w:rsidRDefault="4CEA2282" w14:paraId="6489F58C" w14:textId="066AAD25">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CEA2282" w:rsidP="4CEA2282" w:rsidRDefault="4CEA2282" w14:paraId="4820A8D7" w14:textId="0F2ABFFD">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34508A47" w14:textId="5EEA0D7E">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Meyer, (2019). Apple Inc.’s organisational culture &amp; its’s characteristics (An analysis). </w:t>
      </w:r>
      <w:hyperlink r:id="Rd958bdb9a41b4f53">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http://panmore.com/apple-inc-organizational-culture-features-implications</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1BA23790" w14:textId="23E6D1FE">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2F1A6261" w14:textId="5CCE95CA">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Mullins, (2005). Management and organisational behaviour: Part 1 Approches to organisation and management (7</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 Pearson education limited.</w:t>
      </w:r>
    </w:p>
    <w:p w:rsidR="4CEA2282" w:rsidP="4CEA2282" w:rsidRDefault="4CEA2282" w14:paraId="38DB479E" w14:textId="6781BB63">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4F857024" w14:textId="425CF1AD">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Mullins, (2005). Management and organisational behaviour: Part 1 the nature of organisational behaviour (7</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 Pearson education limited.</w:t>
      </w:r>
    </w:p>
    <w:p w:rsidR="4CEA2282" w:rsidP="4CEA2282" w:rsidRDefault="4CEA2282" w14:paraId="439E32DA" w14:textId="003A9C08">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0632E5ED" w14:textId="249A4C8E">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Mullins, (2005). Management and organisational behaviour: Part 2 the organisational setting (7</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 xml:space="preserve">th </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ed.). Pearson education limited.</w:t>
      </w:r>
    </w:p>
    <w:p w:rsidR="4CEA2282" w:rsidP="4CEA2282" w:rsidRDefault="4CEA2282" w14:paraId="5C859250" w14:textId="38307E11">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411B6E41" w14:textId="0B4672E8">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Mullins, (2005). Management and organisational behaviour: Part 4 work motivation and rewards (7</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 Pearson education limited.</w:t>
      </w:r>
    </w:p>
    <w:p w:rsidR="4CEA2282" w:rsidP="4CEA2282" w:rsidRDefault="4CEA2282" w14:paraId="4ED898CE" w14:textId="3FD562F2">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4CEA2282" w:rsidRDefault="682E80AE" w14:paraId="69E14D5F" w14:textId="01F2CA02">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Rouse. (2009). </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WhatIs.com.Retrieved</w:t>
      </w:r>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from </w:t>
      </w:r>
      <w:hyperlink r:id="R4ab3fc0b69e3484b">
        <w:r w:rsidRPr="4CEA2282"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https://whatis.techtarget.com/definition/Apple</w:t>
        </w:r>
      </w:hyperlink>
      <w:r w:rsidRPr="4CEA2282"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5CE3A08F" w14:textId="69F3EAB7">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CEA2282" w:rsidP="33892311" w:rsidRDefault="4CEA2282" w14:paraId="634A14B6" w14:textId="20DD7EC0">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Shamanur, (2012). Management approach used by Apple.  </w:t>
      </w:r>
      <w:hyperlink r:id="Rea548382678249ae">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https://www.slideshare.net/AditShamanur/management-approach-used-by-apple</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33892311">
        <w:rPr/>
        <w:t/>
      </w:r>
    </w:p>
    <w:p w:rsidR="33892311" w:rsidP="33892311" w:rsidRDefault="33892311" w14:paraId="23CD3FF7" w14:textId="58551B65">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33892311" w:rsidRDefault="682E80AE" w14:paraId="542AB66A" w14:textId="1215ED9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Shaganaa</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(2015). Apples’s internal communication strategy.  </w:t>
      </w:r>
      <w:hyperlink r:id="R6d726bebfb534007">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https://shaganaas.wordpress.com/2014/05/02/apples-internal-communications-strategy/</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5A09A4F2" w14:textId="1E48A534">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33892311" w:rsidRDefault="682E80AE" w14:paraId="4B99B376" w14:textId="4B68E5F5">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Terrell. (2008). Apple computer Inc. </w:t>
      </w:r>
      <w:hyperlink r:id="R890398d3c751466f">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https://www.loc.gov/rr/business/businesshistory/April/apple.html</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33892311" w:rsidP="33892311" w:rsidRDefault="33892311" w14:paraId="435C967A" w14:textId="1E744A83">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33892311" w:rsidRDefault="682E80AE" w14:paraId="0EF9341F" w14:textId="404DDE6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Tohdian</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Rahiman</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Nisar, (2019). Bringing Morgan’s metaphors in organisation contexts: an essay review. </w:t>
      </w:r>
      <w:hyperlink r:id="Ra4766085eb17449d">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https://www.tandfonline.com/doi/full/10.1080/23311975.2019.1587808</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33892311" w:rsidP="33892311" w:rsidRDefault="33892311" w14:paraId="1A08152F" w14:textId="6C8EDE63">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82E80AE" w:rsidP="33892311" w:rsidRDefault="682E80AE" w14:paraId="1467DD8A" w14:textId="7566D364">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Why is Apple’s marketing just so darn </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good.</w:t>
      </w:r>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(2017).  </w:t>
      </w:r>
      <w:hyperlink r:id="R8621eb776b884376">
        <w:r w:rsidRPr="33892311" w:rsidR="682E80AE">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GB"/>
          </w:rPr>
          <w:t>https://www.crazyegg.com/blog/why-is-apples-marketing-good/</w:t>
        </w:r>
      </w:hyperlink>
      <w:r w:rsidRPr="33892311" w:rsidR="682E80A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CEA2282" w:rsidP="4CEA2282" w:rsidRDefault="4CEA2282" w14:paraId="6987077E" w14:textId="2D74F778">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p>
    <w:p w:rsidR="357CCB8D" w:rsidP="357CCB8D" w:rsidRDefault="357CCB8D" w14:paraId="69FB9B08" w14:textId="212BB5A5">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p>
    <w:p w:rsidR="357CCB8D" w:rsidP="357CCB8D" w:rsidRDefault="357CCB8D" w14:paraId="1491DEDD" w14:textId="339EA593">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u w:val="single"/>
          <w:lang w:val="en-US"/>
        </w:rPr>
      </w:pPr>
    </w:p>
    <w:p w:rsidR="357CCB8D" w:rsidP="357CCB8D" w:rsidRDefault="357CCB8D" w14:paraId="16CD1504" w14:textId="2C2057C0">
      <w:pPr>
        <w:pStyle w:val="Normal"/>
        <w:spacing w:after="160" w:line="259" w:lineRule="auto"/>
        <w:rPr>
          <w:rFonts w:ascii="Times New Roman" w:hAnsi="Times New Roman" w:eastAsia="Times New Roman" w:cs="Times New Roman"/>
          <w:b w:val="0"/>
          <w:bCs w:val="0"/>
          <w:i w:val="0"/>
          <w:iCs w:val="0"/>
          <w:noProof w:val="0"/>
          <w:color w:val="FFFFFF" w:themeColor="background1" w:themeTint="FF" w:themeShade="FF"/>
          <w:sz w:val="28"/>
          <w:szCs w:val="28"/>
          <w:u w:val="single"/>
          <w:lang w:val="en-US"/>
        </w:rPr>
      </w:pPr>
    </w:p>
    <w:p w:rsidR="277759CA" w:rsidP="357CCB8D" w:rsidRDefault="277759CA" w14:paraId="5A4E3F0D" w14:textId="07EE53C9">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357CCB8D" w:rsidR="70226A03">
        <w:rPr>
          <w:rFonts w:ascii="Times New Roman" w:hAnsi="Times New Roman" w:eastAsia="Times New Roman" w:cs="Times New Roman"/>
          <w:b w:val="0"/>
          <w:bCs w:val="0"/>
          <w:i w:val="0"/>
          <w:iCs w:val="0"/>
          <w:noProof w:val="0"/>
          <w:color w:val="FFFFFF" w:themeColor="background1" w:themeTint="FF" w:themeShade="FF"/>
          <w:sz w:val="28"/>
          <w:szCs w:val="28"/>
          <w:u w:val="single"/>
          <w:lang w:val="en-US"/>
        </w:rPr>
        <w:t xml:space="preserve"> </w:t>
      </w:r>
      <w:r w:rsidRPr="357CCB8D" w:rsidR="70226A03">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as</w:t>
      </w:r>
      <w:r w:rsidRPr="357CCB8D"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 Perception is the root of their actions and eagerly is how t</w:t>
      </w:r>
      <w:r w:rsidRPr="357CCB8D" w:rsidR="59084696">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Perception is the root of their actions and eagerly is how they see others and themselves. Knowing the component of perception and being careful of its subtleties is imperative to pick up understanding into other people's management.</w:t>
      </w:r>
      <w:r w:rsidRPr="357CCB8D"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 </w:t>
      </w:r>
      <w:r w:rsidRPr="357CCB8D"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hey see others </w:t>
      </w:r>
    </w:p>
    <w:p w:rsidR="59084696" w:rsidP="1FD77827" w:rsidRDefault="59084696" w14:paraId="33599978" w14:textId="3325A75B">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Perception is the root of their actions and eagerly is how they see others and themselves. Knowing the component of perception and being careful of its subtleties is imperative to pick up understanding into other people's management. </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and themse</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lves. Knowing the component of perception and being careful of its subtleties is imperative t</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o pick up</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 und</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erstanding</w:t>
      </w:r>
      <w:r w:rsidRPr="1FD77827" w:rsidR="59084696">
        <w:rPr>
          <w:rFonts w:ascii="Times New Roman" w:hAnsi="Times New Roman" w:eastAsia="Times New Roman" w:cs="Times New Roman"/>
          <w:b w:val="0"/>
          <w:bCs w:val="0"/>
          <w:i w:val="0"/>
          <w:iCs w:val="0"/>
          <w:noProof w:val="0"/>
          <w:color w:val="FFFFFF" w:themeColor="background1" w:themeTint="FF" w:themeShade="FF"/>
          <w:sz w:val="28"/>
          <w:szCs w:val="28"/>
          <w:u w:val="none"/>
          <w:lang w:val="en-US"/>
        </w:rPr>
        <w:t xml:space="preserve"> into other people's management.</w:t>
      </w:r>
    </w:p>
    <w:p w:rsidR="1FD77827" w:rsidP="1FD77827" w:rsidRDefault="1FD77827" w14:paraId="3253F2BF" w14:textId="3A4E057B">
      <w:pPr>
        <w:pStyle w:val="Normal"/>
        <w:spacing w:after="160" w:line="259" w:lineRule="auto"/>
        <w:rPr>
          <w:rFonts w:ascii="Times New Roman" w:hAnsi="Times New Roman" w:eastAsia="Times New Roman" w:cs="Times New Roman"/>
          <w:b w:val="0"/>
          <w:bCs w:val="0"/>
          <w:i w:val="0"/>
          <w:iCs w:val="0"/>
          <w:noProof w:val="0"/>
          <w:color w:val="FFFFFF" w:themeColor="background1" w:themeTint="FF" w:themeShade="FF"/>
          <w:sz w:val="28"/>
          <w:szCs w:val="28"/>
          <w:u w:val="single"/>
          <w:lang w:val="en-US"/>
        </w:rPr>
      </w:pPr>
    </w:p>
    <w:p w:rsidR="70226A03" w:rsidP="1FD77827" w:rsidRDefault="70226A03" w14:paraId="038A301F" w14:textId="59BB476C">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u w:val="none"/>
          <w:lang w:val="en-US"/>
        </w:rPr>
      </w:pP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their company is c</w:t>
      </w:r>
      <w:r w:rsidRPr="1FD77827" w:rsidR="6C9A6F2B">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Perception is the root of their actions and eagerly is how they see others and themselves. Knowing the component of perception and being careful of its subtleties is imperative to pick up understanding into other people's management. </w:t>
      </w:r>
      <w:proofErr w:type="spellStart"/>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ommitted</w:t>
      </w:r>
      <w:proofErr w:type="spellEnd"/>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to providing its clients with the leading </w:t>
      </w:r>
      <w:r w:rsidRPr="1FD77827" w:rsidR="70226A03">
        <w:rPr>
          <w:rFonts w:ascii="Times New Roman" w:hAnsi="Times New Roman" w:eastAsia="Times New Roman" w:cs="Times New Roman"/>
          <w:b w:val="0"/>
          <w:bCs w:val="0"/>
          <w:i w:val="0"/>
          <w:iCs w:val="0"/>
          <w:noProof w:val="0"/>
          <w:color w:val="FFFFFF" w:themeColor="background1" w:themeTint="FF" w:themeShade="FF"/>
          <w:sz w:val="24"/>
          <w:szCs w:val="24"/>
          <w:u w:val="single"/>
          <w:lang w:val="en-US"/>
        </w:rPr>
        <w:t>client</w:t>
      </w: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encounter through imaginative equipment, progr</w:t>
      </w: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am, perip</w:t>
      </w: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hera</w:t>
      </w: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ls, and se</w:t>
      </w:r>
      <w:r w:rsidRPr="1FD77827" w:rsidR="70226A03">
        <w:rPr>
          <w:rFonts w:ascii="Times New Roman" w:hAnsi="Times New Roman" w:eastAsia="Times New Roman" w:cs="Times New Roman"/>
          <w:b w:val="0"/>
          <w:bCs w:val="0"/>
          <w:i w:val="0"/>
          <w:iCs w:val="0"/>
          <w:noProof w:val="0"/>
          <w:color w:val="FFFFFF" w:themeColor="background1" w:themeTint="FF" w:themeShade="FF"/>
          <w:sz w:val="22"/>
          <w:szCs w:val="22"/>
          <w:lang w:val="en-US"/>
        </w:rPr>
        <w:t>rvices</w:t>
      </w:r>
    </w:p>
    <w:p w:rsidR="7D878488" w:rsidP="23D610B3" w:rsidRDefault="7D878488" w14:paraId="0063587B" w14:textId="71DA9879">
      <w:pPr>
        <w:pStyle w:val="Normal"/>
        <w:spacing w:after="160" w:line="259" w:lineRule="auto"/>
      </w:pPr>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u w:val="none"/>
          <w:lang w:val="en-US"/>
        </w:rPr>
        <w:t>On April 1, 1997, Apple was co-founded. Steve Job's, Steve W</w:t>
      </w:r>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ozniak and Ronald Wayne co-founded Apple. </w:t>
      </w:r>
      <w:proofErr w:type="gramStart"/>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They</w:t>
      </w:r>
      <w:proofErr w:type="gramEnd"/>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w:t>
      </w:r>
      <w:proofErr w:type="gramStart"/>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begun</w:t>
      </w:r>
      <w:proofErr w:type="gramEnd"/>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by building Apple 1 within the garage of Steve Work. All things </w:t>
      </w:r>
      <w:proofErr w:type="gramStart"/>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considered,</w:t>
      </w:r>
      <w:proofErr w:type="gramEnd"/>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Ronald Wayne chosen to offer his stake back to the pair for $800 twelve days afterward. Apple became public with Apple 2 in 1980. It </w:t>
      </w:r>
      <w:proofErr w:type="spellStart"/>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revolutionised</w:t>
      </w:r>
      <w:proofErr w:type="spellEnd"/>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the computer industry and for the primary time ever introduced </w:t>
      </w:r>
      <w:proofErr w:type="spellStart"/>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colour</w:t>
      </w:r>
      <w:proofErr w:type="spellEnd"/>
      <w:r w:rsidRPr="23D610B3" w:rsidR="7D878488">
        <w:rPr>
          <w:rFonts w:ascii="Times New Roman" w:hAnsi="Times New Roman" w:eastAsia="Times New Roman" w:cs="Times New Roman"/>
          <w:b w:val="0"/>
          <w:bCs w:val="0"/>
          <w:i w:val="0"/>
          <w:iCs w:val="0"/>
          <w:noProof w:val="0"/>
          <w:color w:val="FFFFFF" w:themeColor="background1" w:themeTint="FF" w:themeShade="FF"/>
          <w:sz w:val="22"/>
          <w:szCs w:val="22"/>
          <w:lang w:val="en-US"/>
        </w:rPr>
        <w:t xml:space="preserve"> graphics. After this, Apple's market before long developed. Their income of Apple went from $7.8 to $117.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6DEB62"/>
  <w15:docId w15:val="{1c23bf1d-e4e3-453a-abbc-bca467a50d64}"/>
  <w:rsids>
    <w:rsidRoot w:val="7D6DEB62"/>
    <w:rsid w:val="0014B754"/>
    <w:rsid w:val="006BC238"/>
    <w:rsid w:val="0073CA8C"/>
    <w:rsid w:val="00890D68"/>
    <w:rsid w:val="009C0BAA"/>
    <w:rsid w:val="00AAC787"/>
    <w:rsid w:val="01229731"/>
    <w:rsid w:val="01345BA2"/>
    <w:rsid w:val="01FEC536"/>
    <w:rsid w:val="0225473E"/>
    <w:rsid w:val="03587F97"/>
    <w:rsid w:val="038D07F7"/>
    <w:rsid w:val="04263C8B"/>
    <w:rsid w:val="0565A364"/>
    <w:rsid w:val="05D1EE88"/>
    <w:rsid w:val="063010D2"/>
    <w:rsid w:val="064E51D6"/>
    <w:rsid w:val="069E6052"/>
    <w:rsid w:val="06A78A5B"/>
    <w:rsid w:val="0706A1D3"/>
    <w:rsid w:val="0720DC1E"/>
    <w:rsid w:val="0773E89C"/>
    <w:rsid w:val="0A3F75FA"/>
    <w:rsid w:val="0A61A6C6"/>
    <w:rsid w:val="0A706104"/>
    <w:rsid w:val="0ADED34A"/>
    <w:rsid w:val="0B79BAEA"/>
    <w:rsid w:val="0BB1D2DD"/>
    <w:rsid w:val="0C4875E8"/>
    <w:rsid w:val="0CA76365"/>
    <w:rsid w:val="0CBE4B16"/>
    <w:rsid w:val="0CDF69AA"/>
    <w:rsid w:val="0D97399B"/>
    <w:rsid w:val="0DA9B954"/>
    <w:rsid w:val="0DAA1F13"/>
    <w:rsid w:val="0E551EDC"/>
    <w:rsid w:val="0FC2A189"/>
    <w:rsid w:val="100D83A2"/>
    <w:rsid w:val="100FC268"/>
    <w:rsid w:val="10B54C0A"/>
    <w:rsid w:val="10C1C878"/>
    <w:rsid w:val="1127C9B2"/>
    <w:rsid w:val="117F5FE7"/>
    <w:rsid w:val="1257974C"/>
    <w:rsid w:val="125E04E7"/>
    <w:rsid w:val="13AFDF9A"/>
    <w:rsid w:val="142946A9"/>
    <w:rsid w:val="143B22DB"/>
    <w:rsid w:val="14D3B067"/>
    <w:rsid w:val="14DB2019"/>
    <w:rsid w:val="1515E3CA"/>
    <w:rsid w:val="15838D66"/>
    <w:rsid w:val="15C51373"/>
    <w:rsid w:val="162D9CCB"/>
    <w:rsid w:val="163C2DCB"/>
    <w:rsid w:val="165F0E2D"/>
    <w:rsid w:val="167C9AA8"/>
    <w:rsid w:val="16C4CA0A"/>
    <w:rsid w:val="16DE02CB"/>
    <w:rsid w:val="170CC234"/>
    <w:rsid w:val="18272082"/>
    <w:rsid w:val="18420AFE"/>
    <w:rsid w:val="194DAD21"/>
    <w:rsid w:val="1967A20F"/>
    <w:rsid w:val="197959BE"/>
    <w:rsid w:val="199047BB"/>
    <w:rsid w:val="1A60942F"/>
    <w:rsid w:val="1A9CB4D9"/>
    <w:rsid w:val="1AC0B128"/>
    <w:rsid w:val="1ADBF99B"/>
    <w:rsid w:val="1B1E3083"/>
    <w:rsid w:val="1BA91C7B"/>
    <w:rsid w:val="1C94332F"/>
    <w:rsid w:val="1CCF8CAD"/>
    <w:rsid w:val="1D6FEF66"/>
    <w:rsid w:val="1DA97687"/>
    <w:rsid w:val="1E3F9C99"/>
    <w:rsid w:val="1E88D625"/>
    <w:rsid w:val="1FD77827"/>
    <w:rsid w:val="2040B986"/>
    <w:rsid w:val="2073C48D"/>
    <w:rsid w:val="20EFB682"/>
    <w:rsid w:val="21343448"/>
    <w:rsid w:val="216EE6ED"/>
    <w:rsid w:val="21E3E9BF"/>
    <w:rsid w:val="221DD0E6"/>
    <w:rsid w:val="2267B0FA"/>
    <w:rsid w:val="232FEA14"/>
    <w:rsid w:val="23372C0B"/>
    <w:rsid w:val="23D610B3"/>
    <w:rsid w:val="24C5F2DB"/>
    <w:rsid w:val="25FEEDF1"/>
    <w:rsid w:val="261FE14D"/>
    <w:rsid w:val="263367BC"/>
    <w:rsid w:val="265B6E5F"/>
    <w:rsid w:val="277759CA"/>
    <w:rsid w:val="27E86E32"/>
    <w:rsid w:val="27FD6162"/>
    <w:rsid w:val="28C47C99"/>
    <w:rsid w:val="297E6235"/>
    <w:rsid w:val="29D033A1"/>
    <w:rsid w:val="2A6503DA"/>
    <w:rsid w:val="2A9D1BFB"/>
    <w:rsid w:val="2AF37974"/>
    <w:rsid w:val="2B076361"/>
    <w:rsid w:val="2B0C3088"/>
    <w:rsid w:val="2B958255"/>
    <w:rsid w:val="2C46B8BC"/>
    <w:rsid w:val="2D5F28E6"/>
    <w:rsid w:val="2D7D9F34"/>
    <w:rsid w:val="2D810346"/>
    <w:rsid w:val="2DEE5C46"/>
    <w:rsid w:val="2EBAE034"/>
    <w:rsid w:val="2F36C92B"/>
    <w:rsid w:val="3015CE60"/>
    <w:rsid w:val="30A8FAB8"/>
    <w:rsid w:val="30FB72E4"/>
    <w:rsid w:val="319F83C7"/>
    <w:rsid w:val="31E22168"/>
    <w:rsid w:val="32506F96"/>
    <w:rsid w:val="3295DFF2"/>
    <w:rsid w:val="32C280DA"/>
    <w:rsid w:val="3315F83F"/>
    <w:rsid w:val="3324A194"/>
    <w:rsid w:val="33892311"/>
    <w:rsid w:val="33A658FB"/>
    <w:rsid w:val="33B483BD"/>
    <w:rsid w:val="33F7C396"/>
    <w:rsid w:val="3562DB8F"/>
    <w:rsid w:val="35776A5B"/>
    <w:rsid w:val="357CCB8D"/>
    <w:rsid w:val="36E82C59"/>
    <w:rsid w:val="36F03C4B"/>
    <w:rsid w:val="375425E3"/>
    <w:rsid w:val="37ACAD15"/>
    <w:rsid w:val="37FE4B0E"/>
    <w:rsid w:val="385E0EEE"/>
    <w:rsid w:val="39129150"/>
    <w:rsid w:val="3961B6F7"/>
    <w:rsid w:val="3A3E9ED5"/>
    <w:rsid w:val="3A56D174"/>
    <w:rsid w:val="3AEDDC78"/>
    <w:rsid w:val="3B0B1D81"/>
    <w:rsid w:val="3B2C1844"/>
    <w:rsid w:val="3B32D7FA"/>
    <w:rsid w:val="3B9A6C20"/>
    <w:rsid w:val="3BA2DCAE"/>
    <w:rsid w:val="3BDF6164"/>
    <w:rsid w:val="3BF9F93C"/>
    <w:rsid w:val="3CA10A0D"/>
    <w:rsid w:val="3CE4C8F8"/>
    <w:rsid w:val="3CF718AA"/>
    <w:rsid w:val="3D1637E0"/>
    <w:rsid w:val="3D5B0106"/>
    <w:rsid w:val="3D71491B"/>
    <w:rsid w:val="3DC0DC42"/>
    <w:rsid w:val="3E2E9A3A"/>
    <w:rsid w:val="3EDA5092"/>
    <w:rsid w:val="3F0A8A4E"/>
    <w:rsid w:val="3F43A599"/>
    <w:rsid w:val="403BD917"/>
    <w:rsid w:val="404A0F68"/>
    <w:rsid w:val="405522AC"/>
    <w:rsid w:val="40610C4F"/>
    <w:rsid w:val="40674958"/>
    <w:rsid w:val="40817874"/>
    <w:rsid w:val="40C4C667"/>
    <w:rsid w:val="40C9BDC7"/>
    <w:rsid w:val="416D2A48"/>
    <w:rsid w:val="42CC0849"/>
    <w:rsid w:val="42E54172"/>
    <w:rsid w:val="4335312E"/>
    <w:rsid w:val="437DA05C"/>
    <w:rsid w:val="44266F7C"/>
    <w:rsid w:val="443CEACD"/>
    <w:rsid w:val="443F77DE"/>
    <w:rsid w:val="44795453"/>
    <w:rsid w:val="44BC0CF3"/>
    <w:rsid w:val="457C74C5"/>
    <w:rsid w:val="459EF5A9"/>
    <w:rsid w:val="45C17536"/>
    <w:rsid w:val="4620E39C"/>
    <w:rsid w:val="4638601D"/>
    <w:rsid w:val="464881F1"/>
    <w:rsid w:val="465F2835"/>
    <w:rsid w:val="46A4EFF1"/>
    <w:rsid w:val="4712337F"/>
    <w:rsid w:val="47C745A8"/>
    <w:rsid w:val="47EC2C93"/>
    <w:rsid w:val="48649A79"/>
    <w:rsid w:val="48F2567E"/>
    <w:rsid w:val="491B2741"/>
    <w:rsid w:val="49D5E518"/>
    <w:rsid w:val="4A67F5A1"/>
    <w:rsid w:val="4AF7AAA1"/>
    <w:rsid w:val="4B18E541"/>
    <w:rsid w:val="4B86899E"/>
    <w:rsid w:val="4BA62F3B"/>
    <w:rsid w:val="4BADCB4B"/>
    <w:rsid w:val="4BD92587"/>
    <w:rsid w:val="4C1E2FFE"/>
    <w:rsid w:val="4C2015F0"/>
    <w:rsid w:val="4C9FAA37"/>
    <w:rsid w:val="4CEA2282"/>
    <w:rsid w:val="4D2F0AE4"/>
    <w:rsid w:val="4D3ED0E6"/>
    <w:rsid w:val="4DBFB188"/>
    <w:rsid w:val="4DC06944"/>
    <w:rsid w:val="4EA3BDA9"/>
    <w:rsid w:val="4EB9A71A"/>
    <w:rsid w:val="4EE5B05E"/>
    <w:rsid w:val="4F7C3529"/>
    <w:rsid w:val="4F9AA604"/>
    <w:rsid w:val="4FAE0D8D"/>
    <w:rsid w:val="50072293"/>
    <w:rsid w:val="50AC8752"/>
    <w:rsid w:val="5165D053"/>
    <w:rsid w:val="51B04273"/>
    <w:rsid w:val="51C2A84F"/>
    <w:rsid w:val="52794168"/>
    <w:rsid w:val="52EBBA09"/>
    <w:rsid w:val="53727C00"/>
    <w:rsid w:val="53852E67"/>
    <w:rsid w:val="53DA4E0A"/>
    <w:rsid w:val="54048F4F"/>
    <w:rsid w:val="546802CF"/>
    <w:rsid w:val="54970F9B"/>
    <w:rsid w:val="54D51AC8"/>
    <w:rsid w:val="54E0B36B"/>
    <w:rsid w:val="557E8231"/>
    <w:rsid w:val="55D1B85C"/>
    <w:rsid w:val="55E870CC"/>
    <w:rsid w:val="55ECCA6C"/>
    <w:rsid w:val="55EE24AC"/>
    <w:rsid w:val="56831ED5"/>
    <w:rsid w:val="56B4BAC1"/>
    <w:rsid w:val="5754AED4"/>
    <w:rsid w:val="57846CB7"/>
    <w:rsid w:val="57D129E8"/>
    <w:rsid w:val="583DA8DB"/>
    <w:rsid w:val="58DA00F6"/>
    <w:rsid w:val="59084696"/>
    <w:rsid w:val="5923F638"/>
    <w:rsid w:val="599B5E00"/>
    <w:rsid w:val="59D8FB84"/>
    <w:rsid w:val="59FE5190"/>
    <w:rsid w:val="5A3F47CA"/>
    <w:rsid w:val="5AB1DCE8"/>
    <w:rsid w:val="5B876922"/>
    <w:rsid w:val="5BBC405D"/>
    <w:rsid w:val="5C718C96"/>
    <w:rsid w:val="5C9615C5"/>
    <w:rsid w:val="5C9ECD49"/>
    <w:rsid w:val="5CCB6624"/>
    <w:rsid w:val="5CD97820"/>
    <w:rsid w:val="5CE99D74"/>
    <w:rsid w:val="5D82DCB9"/>
    <w:rsid w:val="5DB554B4"/>
    <w:rsid w:val="5DEB031B"/>
    <w:rsid w:val="5E371A52"/>
    <w:rsid w:val="5EFB47A1"/>
    <w:rsid w:val="5F95C972"/>
    <w:rsid w:val="611F6891"/>
    <w:rsid w:val="61A7CA23"/>
    <w:rsid w:val="61C86607"/>
    <w:rsid w:val="61E9A909"/>
    <w:rsid w:val="624615D6"/>
    <w:rsid w:val="627263BA"/>
    <w:rsid w:val="62EF09FC"/>
    <w:rsid w:val="632F2E99"/>
    <w:rsid w:val="63508818"/>
    <w:rsid w:val="63A476AE"/>
    <w:rsid w:val="63B607FE"/>
    <w:rsid w:val="63FB830E"/>
    <w:rsid w:val="6408CC14"/>
    <w:rsid w:val="64696C79"/>
    <w:rsid w:val="64FD781E"/>
    <w:rsid w:val="64FF1BE1"/>
    <w:rsid w:val="653283D4"/>
    <w:rsid w:val="65E96504"/>
    <w:rsid w:val="66AE4751"/>
    <w:rsid w:val="66E54E0D"/>
    <w:rsid w:val="66E8057D"/>
    <w:rsid w:val="6747089B"/>
    <w:rsid w:val="682E80AE"/>
    <w:rsid w:val="68A6E0A6"/>
    <w:rsid w:val="690AE6D6"/>
    <w:rsid w:val="690BE4D0"/>
    <w:rsid w:val="6A6378CD"/>
    <w:rsid w:val="6BA0324A"/>
    <w:rsid w:val="6BA68AB5"/>
    <w:rsid w:val="6BA9DEBF"/>
    <w:rsid w:val="6BD70783"/>
    <w:rsid w:val="6C3B1CB1"/>
    <w:rsid w:val="6C929660"/>
    <w:rsid w:val="6C9A6F2B"/>
    <w:rsid w:val="6D552606"/>
    <w:rsid w:val="6DB15CA0"/>
    <w:rsid w:val="6F3579D7"/>
    <w:rsid w:val="6FB25073"/>
    <w:rsid w:val="6FD8413E"/>
    <w:rsid w:val="6FF869A7"/>
    <w:rsid w:val="700E2F0E"/>
    <w:rsid w:val="70226A03"/>
    <w:rsid w:val="7047E105"/>
    <w:rsid w:val="7201C842"/>
    <w:rsid w:val="7271453F"/>
    <w:rsid w:val="7294DFA1"/>
    <w:rsid w:val="72A181A7"/>
    <w:rsid w:val="7319A64C"/>
    <w:rsid w:val="7362B6C9"/>
    <w:rsid w:val="737B354E"/>
    <w:rsid w:val="73B39664"/>
    <w:rsid w:val="73BE3414"/>
    <w:rsid w:val="74150319"/>
    <w:rsid w:val="759FAD89"/>
    <w:rsid w:val="75B7D8D5"/>
    <w:rsid w:val="75DF7A35"/>
    <w:rsid w:val="764317A2"/>
    <w:rsid w:val="767D3A74"/>
    <w:rsid w:val="76E6556E"/>
    <w:rsid w:val="772C6737"/>
    <w:rsid w:val="7783F871"/>
    <w:rsid w:val="785EB096"/>
    <w:rsid w:val="78CA4A1B"/>
    <w:rsid w:val="78D51947"/>
    <w:rsid w:val="78F08D0B"/>
    <w:rsid w:val="7972D079"/>
    <w:rsid w:val="79BC0461"/>
    <w:rsid w:val="79FC5B13"/>
    <w:rsid w:val="7A232FD1"/>
    <w:rsid w:val="7A945C9A"/>
    <w:rsid w:val="7AC68F46"/>
    <w:rsid w:val="7B9CCFA1"/>
    <w:rsid w:val="7BD920EA"/>
    <w:rsid w:val="7BDD7855"/>
    <w:rsid w:val="7D10E2AF"/>
    <w:rsid w:val="7D6DEB62"/>
    <w:rsid w:val="7D878488"/>
    <w:rsid w:val="7DE1FC71"/>
    <w:rsid w:val="7DEB0678"/>
    <w:rsid w:val="7DFAABB6"/>
    <w:rsid w:val="7E29FC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37d55f43dea44f0" /><Relationship Type="http://schemas.openxmlformats.org/officeDocument/2006/relationships/image" Target="/media/image3.png" Id="Rb56bcbebb76f407a" /><Relationship Type="http://schemas.openxmlformats.org/officeDocument/2006/relationships/hyperlink" Target="https://www.theguardian.com/technology/2018/aug/02/apple-becomes-worlds-first-trillion-dollar-company" TargetMode="External" Id="R928a483967c54a51" /><Relationship Type="http://schemas.openxmlformats.org/officeDocument/2006/relationships/hyperlink" Target="https://pmr.uni-pannon.hu/articles/3_4_itkin_nagy.pdf" TargetMode="External" Id="R966f87a070ed4421" /><Relationship Type="http://schemas.openxmlformats.org/officeDocument/2006/relationships/hyperlink" Target="https://www.apple.com/diversity/" TargetMode="External" Id="R30dcc13f469d4dda" /><Relationship Type="http://schemas.openxmlformats.org/officeDocument/2006/relationships/hyperlink" Target="https://www.logodesignlove.com/rob-janoff-apple-logo-designer" TargetMode="External" Id="R3a98a094a1f34c1c" /><Relationship Type="http://schemas.openxmlformats.org/officeDocument/2006/relationships/hyperlink" Target="https://mds.marshall.edu/cgi/viewcontent.cgi?article=1420&amp;context=etd" TargetMode="External" Id="R39b268f8c07849a1" /><Relationship Type="http://schemas.openxmlformats.org/officeDocument/2006/relationships/hyperlink" Target="https://metro.co.uk/2018/08/03/owns-apple-biggest-shareholders-7793058/" TargetMode="External" Id="Rc92ebf5922ea460c" /><Relationship Type="http://schemas.openxmlformats.org/officeDocument/2006/relationships/hyperlink" Target="http://panmore.com/apple-inc-organizational-culture-features-implications" TargetMode="External" Id="Rd958bdb9a41b4f53" /><Relationship Type="http://schemas.openxmlformats.org/officeDocument/2006/relationships/hyperlink" Target="https://whatis.techtarget.com/definition/Apple" TargetMode="External" Id="R4ab3fc0b69e3484b" /><Relationship Type="http://schemas.openxmlformats.org/officeDocument/2006/relationships/hyperlink" Target="https://dtech.duke.edu/apple-inc" TargetMode="External" Id="Rf051957e4a464bd6" /><Relationship Type="http://schemas.openxmlformats.org/officeDocument/2006/relationships/hyperlink" Target="https://managementofapple.wordpress.com/motivation/" TargetMode="External" Id="Ra47721102bd0429a" /><Relationship Type="http://schemas.openxmlformats.org/officeDocument/2006/relationships/hyperlink" Target="https://www.slideshare.net/AditShamanur/management-approach-used-by-apple" TargetMode="External" Id="Rea548382678249ae" /><Relationship Type="http://schemas.openxmlformats.org/officeDocument/2006/relationships/hyperlink" Target="https://shaganaas.wordpress.com/2014/05/02/apples-internal-communications-strategy/" TargetMode="External" Id="R6d726bebfb534007" /><Relationship Type="http://schemas.openxmlformats.org/officeDocument/2006/relationships/hyperlink" Target="https://www.loc.gov/rr/business/businesshistory/April/apple.html" TargetMode="External" Id="R890398d3c751466f" /><Relationship Type="http://schemas.openxmlformats.org/officeDocument/2006/relationships/hyperlink" Target="https://www.tandfonline.com/doi/full/10.1080/23311975.2019.1587808" TargetMode="External" Id="Ra4766085eb17449d" /><Relationship Type="http://schemas.openxmlformats.org/officeDocument/2006/relationships/hyperlink" Target="https://www.crazyegg.com/blog/why-is-apples-marketing-good/" TargetMode="External" Id="R8621eb776b8843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2020-10-22T09:18:21.8725919Z</dcterms:created>
  <dcterms:modified xsi:type="dcterms:W3CDTF">2020-10-22T15:54:32.5268885Z</dcterms:modified>
  <dc:creator>Carly Rees (1908714)</dc:creator>
  <lastModifiedBy>Carly Rees (1908714)</lastModifiedBy>
</coreProperties>
</file>