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6A4C3" w14:textId="3AC4A757" w:rsidR="00576798" w:rsidRDefault="00576798" w:rsidP="00FB5465">
      <w:pPr>
        <w:jc w:val="center"/>
        <w:rPr>
          <w:b/>
          <w:bCs/>
          <w:sz w:val="22"/>
          <w:szCs w:val="22"/>
        </w:rPr>
      </w:pPr>
    </w:p>
    <w:p w14:paraId="27852AB8" w14:textId="37CE23C6" w:rsidR="00576798" w:rsidRDefault="00576798" w:rsidP="00FB5465">
      <w:pPr>
        <w:jc w:val="center"/>
        <w:rPr>
          <w:b/>
          <w:bCs/>
          <w:sz w:val="22"/>
          <w:szCs w:val="22"/>
        </w:rPr>
      </w:pPr>
    </w:p>
    <w:p w14:paraId="7A3F2550" w14:textId="63876BB7" w:rsidR="00690F04" w:rsidRDefault="00690F04" w:rsidP="00FB5465">
      <w:pPr>
        <w:jc w:val="center"/>
        <w:rPr>
          <w:b/>
          <w:bCs/>
          <w:sz w:val="22"/>
          <w:szCs w:val="22"/>
        </w:rPr>
      </w:pPr>
    </w:p>
    <w:p w14:paraId="5D3C3CD8" w14:textId="6AF723DA" w:rsidR="00690F04" w:rsidRDefault="00690F04" w:rsidP="00FB5465">
      <w:pPr>
        <w:jc w:val="center"/>
        <w:rPr>
          <w:b/>
          <w:bCs/>
          <w:sz w:val="22"/>
          <w:szCs w:val="22"/>
        </w:rPr>
      </w:pPr>
    </w:p>
    <w:p w14:paraId="262745ED" w14:textId="4BB265F2" w:rsidR="00690F04" w:rsidRDefault="00690F04" w:rsidP="00FB5465">
      <w:pPr>
        <w:jc w:val="center"/>
        <w:rPr>
          <w:b/>
          <w:bCs/>
          <w:sz w:val="22"/>
          <w:szCs w:val="22"/>
        </w:rPr>
      </w:pPr>
    </w:p>
    <w:p w14:paraId="15FDCE62" w14:textId="341632D6" w:rsidR="00690F04" w:rsidRDefault="00690F04" w:rsidP="00FB5465">
      <w:pPr>
        <w:jc w:val="center"/>
        <w:rPr>
          <w:rFonts w:ascii="Arial" w:hAnsi="Arial" w:cs="Arial"/>
          <w:b/>
          <w:bCs/>
          <w:sz w:val="22"/>
          <w:szCs w:val="22"/>
        </w:rPr>
      </w:pPr>
      <w:r w:rsidRPr="53B2B01D">
        <w:rPr>
          <w:rFonts w:ascii="Arial" w:hAnsi="Arial" w:cs="Arial"/>
          <w:b/>
          <w:bCs/>
          <w:sz w:val="22"/>
          <w:szCs w:val="22"/>
        </w:rPr>
        <w:t>Marketing plan written for</w:t>
      </w:r>
    </w:p>
    <w:p w14:paraId="52A91BCD" w14:textId="77777777" w:rsidR="00A45EA2" w:rsidRPr="00953524" w:rsidRDefault="00A45EA2" w:rsidP="00A45EA2">
      <w:pPr>
        <w:rPr>
          <w:rFonts w:ascii="Arial" w:hAnsi="Arial" w:cs="Arial"/>
          <w:b/>
          <w:bCs/>
          <w:sz w:val="22"/>
          <w:szCs w:val="22"/>
        </w:rPr>
      </w:pPr>
    </w:p>
    <w:p w14:paraId="203E12CB" w14:textId="4C1628BA" w:rsidR="53B2B01D" w:rsidRDefault="53B2B01D" w:rsidP="53B2B01D">
      <w:pPr>
        <w:jc w:val="center"/>
        <w:rPr>
          <w:rFonts w:ascii="Arial" w:hAnsi="Arial" w:cs="Arial"/>
          <w:b/>
          <w:bCs/>
          <w:sz w:val="22"/>
          <w:szCs w:val="22"/>
        </w:rPr>
      </w:pPr>
    </w:p>
    <w:p w14:paraId="78EDB410" w14:textId="42E3EF13" w:rsidR="53B2B01D" w:rsidRDefault="00A45EA2" w:rsidP="53B2B01D">
      <w:pPr>
        <w:jc w:val="center"/>
        <w:rPr>
          <w:rFonts w:ascii="Arial" w:hAnsi="Arial" w:cs="Arial"/>
          <w:b/>
          <w:bCs/>
          <w:sz w:val="22"/>
          <w:szCs w:val="22"/>
        </w:rPr>
      </w:pPr>
      <w:r>
        <w:rPr>
          <w:rFonts w:ascii="Arial" w:hAnsi="Arial" w:cs="Arial"/>
          <w:b/>
          <w:bCs/>
          <w:sz w:val="22"/>
          <w:szCs w:val="22"/>
        </w:rPr>
        <w:t>AWASI IGUAZU</w:t>
      </w:r>
    </w:p>
    <w:p w14:paraId="2467BDFD" w14:textId="4C5A0247" w:rsidR="00690F04" w:rsidRPr="00953524" w:rsidRDefault="00690F04" w:rsidP="00FB5465">
      <w:pPr>
        <w:jc w:val="center"/>
        <w:rPr>
          <w:rFonts w:ascii="Arial" w:hAnsi="Arial" w:cs="Arial"/>
          <w:b/>
          <w:bCs/>
          <w:color w:val="FF0000"/>
          <w:sz w:val="22"/>
          <w:szCs w:val="22"/>
        </w:rPr>
      </w:pPr>
      <w:r w:rsidRPr="53B2B01D">
        <w:rPr>
          <w:rFonts w:ascii="Arial" w:hAnsi="Arial" w:cs="Arial"/>
          <w:b/>
          <w:bCs/>
          <w:sz w:val="22"/>
          <w:szCs w:val="22"/>
        </w:rPr>
        <w:t>______________________________________</w:t>
      </w:r>
    </w:p>
    <w:p w14:paraId="419CC861" w14:textId="36C00A1B" w:rsidR="00690F04" w:rsidRPr="00953524" w:rsidRDefault="00690F04" w:rsidP="00FB5465">
      <w:pPr>
        <w:jc w:val="center"/>
        <w:rPr>
          <w:rFonts w:ascii="Arial" w:hAnsi="Arial" w:cs="Arial"/>
          <w:b/>
          <w:bCs/>
          <w:sz w:val="22"/>
          <w:szCs w:val="22"/>
        </w:rPr>
      </w:pPr>
    </w:p>
    <w:p w14:paraId="0050719F" w14:textId="4B087FA3" w:rsidR="00690F04" w:rsidRPr="00953524" w:rsidRDefault="00690F04" w:rsidP="00FB5465">
      <w:pPr>
        <w:jc w:val="center"/>
        <w:rPr>
          <w:rFonts w:ascii="Arial" w:hAnsi="Arial" w:cs="Arial"/>
          <w:b/>
          <w:bCs/>
          <w:sz w:val="22"/>
          <w:szCs w:val="22"/>
        </w:rPr>
      </w:pPr>
      <w:r w:rsidRPr="53B2B01D">
        <w:rPr>
          <w:rFonts w:ascii="Arial" w:hAnsi="Arial" w:cs="Arial"/>
          <w:b/>
          <w:bCs/>
          <w:sz w:val="22"/>
          <w:szCs w:val="22"/>
        </w:rPr>
        <w:t>Student Name</w:t>
      </w:r>
    </w:p>
    <w:p w14:paraId="33788D9C" w14:textId="3D577DA6" w:rsidR="53B2B01D" w:rsidRDefault="53B2B01D" w:rsidP="53B2B01D">
      <w:pPr>
        <w:jc w:val="center"/>
        <w:rPr>
          <w:rFonts w:ascii="Arial" w:hAnsi="Arial" w:cs="Arial"/>
          <w:b/>
          <w:bCs/>
          <w:sz w:val="22"/>
          <w:szCs w:val="22"/>
        </w:rPr>
      </w:pPr>
    </w:p>
    <w:p w14:paraId="607C29A9" w14:textId="233BFE57" w:rsidR="00A45EA2" w:rsidRDefault="00A45EA2" w:rsidP="53B2B01D">
      <w:pPr>
        <w:jc w:val="center"/>
        <w:rPr>
          <w:rFonts w:ascii="Arial" w:hAnsi="Arial" w:cs="Arial"/>
          <w:b/>
          <w:bCs/>
          <w:sz w:val="22"/>
          <w:szCs w:val="22"/>
        </w:rPr>
      </w:pPr>
      <w:r>
        <w:rPr>
          <w:rFonts w:ascii="Arial" w:hAnsi="Arial" w:cs="Arial"/>
          <w:b/>
          <w:bCs/>
          <w:sz w:val="22"/>
          <w:szCs w:val="22"/>
        </w:rPr>
        <w:t>Mirel Tiberiu Neagu</w:t>
      </w:r>
    </w:p>
    <w:p w14:paraId="1457D466" w14:textId="33A4C119" w:rsidR="00690F04" w:rsidRPr="00953524" w:rsidRDefault="00690F04" w:rsidP="00FB5465">
      <w:pPr>
        <w:jc w:val="center"/>
        <w:rPr>
          <w:rFonts w:ascii="Arial" w:hAnsi="Arial" w:cs="Arial"/>
          <w:b/>
          <w:bCs/>
          <w:sz w:val="22"/>
          <w:szCs w:val="22"/>
        </w:rPr>
      </w:pPr>
      <w:r w:rsidRPr="00953524">
        <w:rPr>
          <w:rFonts w:ascii="Arial" w:hAnsi="Arial" w:cs="Arial"/>
          <w:b/>
          <w:bCs/>
          <w:sz w:val="22"/>
          <w:szCs w:val="22"/>
        </w:rPr>
        <w:t>__________________________________________________</w:t>
      </w:r>
    </w:p>
    <w:p w14:paraId="6FC8233C" w14:textId="6BFCA8DC" w:rsidR="00690F04" w:rsidRPr="00953524" w:rsidRDefault="00690F04" w:rsidP="00FB5465">
      <w:pPr>
        <w:jc w:val="center"/>
        <w:rPr>
          <w:rFonts w:ascii="Arial" w:hAnsi="Arial" w:cs="Arial"/>
          <w:b/>
          <w:bCs/>
          <w:sz w:val="22"/>
          <w:szCs w:val="22"/>
        </w:rPr>
      </w:pPr>
    </w:p>
    <w:p w14:paraId="56E6E7B2" w14:textId="73538787" w:rsidR="00690F04" w:rsidRPr="00953524" w:rsidRDefault="00690F04" w:rsidP="00FB5465">
      <w:pPr>
        <w:jc w:val="center"/>
        <w:rPr>
          <w:rFonts w:ascii="Arial" w:hAnsi="Arial" w:cs="Arial"/>
          <w:b/>
          <w:bCs/>
          <w:sz w:val="22"/>
          <w:szCs w:val="22"/>
        </w:rPr>
      </w:pPr>
    </w:p>
    <w:p w14:paraId="66834D83" w14:textId="5290A06A" w:rsidR="00690F04" w:rsidRPr="00953524" w:rsidRDefault="00690F04" w:rsidP="00FB5465">
      <w:pPr>
        <w:jc w:val="center"/>
        <w:rPr>
          <w:rFonts w:ascii="Arial" w:hAnsi="Arial" w:cs="Arial"/>
          <w:b/>
          <w:bCs/>
          <w:sz w:val="22"/>
          <w:szCs w:val="22"/>
        </w:rPr>
      </w:pPr>
      <w:r w:rsidRPr="53B2B01D">
        <w:rPr>
          <w:rFonts w:ascii="Arial" w:hAnsi="Arial" w:cs="Arial"/>
          <w:b/>
          <w:bCs/>
          <w:sz w:val="22"/>
          <w:szCs w:val="22"/>
        </w:rPr>
        <w:t>Student ID number</w:t>
      </w:r>
    </w:p>
    <w:p w14:paraId="25BB77BD" w14:textId="4F991DC1" w:rsidR="53B2B01D" w:rsidRDefault="53B2B01D" w:rsidP="53B2B01D">
      <w:pPr>
        <w:jc w:val="center"/>
        <w:rPr>
          <w:rFonts w:ascii="Arial" w:hAnsi="Arial" w:cs="Arial"/>
          <w:b/>
          <w:bCs/>
          <w:sz w:val="22"/>
          <w:szCs w:val="22"/>
        </w:rPr>
      </w:pPr>
    </w:p>
    <w:p w14:paraId="40176043" w14:textId="165BFCA9" w:rsidR="00A45EA2" w:rsidRDefault="00A45EA2" w:rsidP="53B2B01D">
      <w:pPr>
        <w:jc w:val="center"/>
        <w:rPr>
          <w:rFonts w:ascii="Arial" w:hAnsi="Arial" w:cs="Arial"/>
          <w:b/>
          <w:bCs/>
          <w:sz w:val="22"/>
          <w:szCs w:val="22"/>
        </w:rPr>
      </w:pPr>
      <w:r>
        <w:rPr>
          <w:rFonts w:ascii="Arial" w:hAnsi="Arial" w:cs="Arial"/>
          <w:b/>
          <w:bCs/>
          <w:sz w:val="22"/>
          <w:szCs w:val="22"/>
        </w:rPr>
        <w:t>1918824</w:t>
      </w:r>
    </w:p>
    <w:p w14:paraId="1166F587" w14:textId="53819B28" w:rsidR="00690F04" w:rsidRPr="00953524" w:rsidRDefault="00690F04" w:rsidP="00FB5465">
      <w:pPr>
        <w:jc w:val="center"/>
        <w:rPr>
          <w:rFonts w:ascii="Arial" w:hAnsi="Arial" w:cs="Arial"/>
          <w:b/>
          <w:bCs/>
          <w:sz w:val="22"/>
          <w:szCs w:val="22"/>
        </w:rPr>
      </w:pPr>
      <w:r w:rsidRPr="00953524">
        <w:rPr>
          <w:rFonts w:ascii="Arial" w:hAnsi="Arial" w:cs="Arial"/>
          <w:b/>
          <w:bCs/>
          <w:sz w:val="22"/>
          <w:szCs w:val="22"/>
        </w:rPr>
        <w:t>___________________</w:t>
      </w:r>
    </w:p>
    <w:p w14:paraId="257EBA62" w14:textId="09C0F921" w:rsidR="00690F04" w:rsidRPr="00953524" w:rsidRDefault="00690F04" w:rsidP="00FB5465">
      <w:pPr>
        <w:jc w:val="center"/>
        <w:rPr>
          <w:rFonts w:ascii="Arial" w:hAnsi="Arial" w:cs="Arial"/>
          <w:b/>
          <w:bCs/>
          <w:sz w:val="22"/>
          <w:szCs w:val="22"/>
        </w:rPr>
      </w:pPr>
    </w:p>
    <w:p w14:paraId="4B220AF4" w14:textId="740B13AB" w:rsidR="00690F04" w:rsidRPr="00953524" w:rsidRDefault="00690F04" w:rsidP="00FB5465">
      <w:pPr>
        <w:jc w:val="center"/>
        <w:rPr>
          <w:rFonts w:ascii="Arial" w:hAnsi="Arial" w:cs="Arial"/>
          <w:b/>
          <w:bCs/>
          <w:sz w:val="22"/>
          <w:szCs w:val="22"/>
        </w:rPr>
      </w:pPr>
    </w:p>
    <w:p w14:paraId="67FE8FF0" w14:textId="2BE4DE1A" w:rsidR="00690F04" w:rsidRPr="00953524" w:rsidRDefault="00690F04" w:rsidP="00FB5465">
      <w:pPr>
        <w:jc w:val="center"/>
        <w:rPr>
          <w:rFonts w:ascii="Arial" w:hAnsi="Arial" w:cs="Arial"/>
          <w:b/>
          <w:bCs/>
          <w:sz w:val="22"/>
          <w:szCs w:val="22"/>
        </w:rPr>
      </w:pPr>
    </w:p>
    <w:p w14:paraId="06296537" w14:textId="7D1C9351" w:rsidR="00690F04" w:rsidRPr="00953524" w:rsidRDefault="00690F04" w:rsidP="00FB5465">
      <w:pPr>
        <w:jc w:val="center"/>
        <w:rPr>
          <w:rFonts w:ascii="Arial" w:hAnsi="Arial" w:cs="Arial"/>
          <w:b/>
          <w:bCs/>
          <w:sz w:val="22"/>
          <w:szCs w:val="22"/>
        </w:rPr>
      </w:pPr>
    </w:p>
    <w:p w14:paraId="4C4C8E4D" w14:textId="5DF4D3B9" w:rsidR="00690F04" w:rsidRPr="00953524" w:rsidRDefault="00690F04" w:rsidP="00FB5465">
      <w:pPr>
        <w:jc w:val="center"/>
        <w:rPr>
          <w:rFonts w:ascii="Arial" w:hAnsi="Arial" w:cs="Arial"/>
          <w:b/>
          <w:bCs/>
          <w:sz w:val="22"/>
          <w:szCs w:val="22"/>
        </w:rPr>
      </w:pPr>
      <w:r w:rsidRPr="00953524">
        <w:rPr>
          <w:rFonts w:ascii="Arial" w:hAnsi="Arial" w:cs="Arial"/>
          <w:b/>
          <w:bCs/>
          <w:sz w:val="22"/>
          <w:szCs w:val="22"/>
        </w:rPr>
        <w:t>Marketing Essentials BMIH4005</w:t>
      </w:r>
    </w:p>
    <w:p w14:paraId="146B5612" w14:textId="74D1BFA9" w:rsidR="00690F04" w:rsidRPr="00953524" w:rsidRDefault="00690F04" w:rsidP="00FB5465">
      <w:pPr>
        <w:jc w:val="center"/>
        <w:rPr>
          <w:rFonts w:ascii="Arial" w:hAnsi="Arial" w:cs="Arial"/>
          <w:b/>
          <w:bCs/>
          <w:sz w:val="22"/>
          <w:szCs w:val="22"/>
        </w:rPr>
      </w:pPr>
    </w:p>
    <w:p w14:paraId="2DB2AF68" w14:textId="3AFFE9BF" w:rsidR="00690F04" w:rsidRPr="00953524" w:rsidRDefault="00690F04" w:rsidP="00FB5465">
      <w:pPr>
        <w:jc w:val="center"/>
        <w:rPr>
          <w:rFonts w:ascii="Arial" w:hAnsi="Arial" w:cs="Arial"/>
          <w:b/>
          <w:bCs/>
          <w:sz w:val="22"/>
          <w:szCs w:val="22"/>
        </w:rPr>
      </w:pPr>
    </w:p>
    <w:p w14:paraId="06B70A60" w14:textId="75216300" w:rsidR="00690F04" w:rsidRPr="00953524" w:rsidRDefault="00690F04" w:rsidP="00FB5465">
      <w:pPr>
        <w:jc w:val="center"/>
        <w:rPr>
          <w:rFonts w:ascii="Arial" w:hAnsi="Arial" w:cs="Arial"/>
          <w:b/>
          <w:bCs/>
          <w:sz w:val="22"/>
          <w:szCs w:val="22"/>
        </w:rPr>
      </w:pPr>
      <w:r w:rsidRPr="53B2B01D">
        <w:rPr>
          <w:rFonts w:ascii="Arial" w:hAnsi="Arial" w:cs="Arial"/>
          <w:b/>
          <w:bCs/>
          <w:sz w:val="22"/>
          <w:szCs w:val="22"/>
        </w:rPr>
        <w:t>Lecturer</w:t>
      </w:r>
    </w:p>
    <w:p w14:paraId="4BBCBD38" w14:textId="098C268C" w:rsidR="53B2B01D" w:rsidRDefault="53B2B01D" w:rsidP="53B2B01D">
      <w:pPr>
        <w:jc w:val="center"/>
        <w:rPr>
          <w:rFonts w:ascii="Arial" w:hAnsi="Arial" w:cs="Arial"/>
          <w:b/>
          <w:bCs/>
          <w:sz w:val="22"/>
          <w:szCs w:val="22"/>
        </w:rPr>
      </w:pPr>
    </w:p>
    <w:p w14:paraId="1CDFE599" w14:textId="06BE0633" w:rsidR="00690F04" w:rsidRPr="00953524" w:rsidRDefault="00740266" w:rsidP="00FB5465">
      <w:pPr>
        <w:jc w:val="center"/>
        <w:rPr>
          <w:rFonts w:ascii="Arial" w:hAnsi="Arial" w:cs="Arial"/>
          <w:b/>
          <w:bCs/>
          <w:sz w:val="22"/>
          <w:szCs w:val="22"/>
        </w:rPr>
      </w:pPr>
      <w:r>
        <w:rPr>
          <w:rFonts w:ascii="Arial" w:hAnsi="Arial" w:cs="Arial"/>
          <w:b/>
          <w:bCs/>
          <w:sz w:val="22"/>
          <w:szCs w:val="22"/>
        </w:rPr>
        <w:t>Neil Dyer</w:t>
      </w:r>
    </w:p>
    <w:p w14:paraId="43B89C13" w14:textId="4D55F193" w:rsidR="00690F04" w:rsidRPr="00953524" w:rsidRDefault="00690F04" w:rsidP="00FB5465">
      <w:pPr>
        <w:jc w:val="center"/>
        <w:rPr>
          <w:rFonts w:ascii="Arial" w:hAnsi="Arial" w:cs="Arial"/>
          <w:b/>
          <w:bCs/>
          <w:sz w:val="22"/>
          <w:szCs w:val="22"/>
        </w:rPr>
      </w:pPr>
      <w:r w:rsidRPr="00953524">
        <w:rPr>
          <w:rFonts w:ascii="Arial" w:hAnsi="Arial" w:cs="Arial"/>
          <w:b/>
          <w:bCs/>
          <w:sz w:val="22"/>
          <w:szCs w:val="22"/>
        </w:rPr>
        <w:t>________________________________</w:t>
      </w:r>
    </w:p>
    <w:p w14:paraId="5B5F4DF4" w14:textId="723E7C5A" w:rsidR="00690F04" w:rsidRPr="00953524" w:rsidRDefault="00690F04" w:rsidP="00FB5465">
      <w:pPr>
        <w:jc w:val="center"/>
        <w:rPr>
          <w:rFonts w:ascii="Arial" w:hAnsi="Arial" w:cs="Arial"/>
          <w:b/>
          <w:bCs/>
          <w:sz w:val="22"/>
          <w:szCs w:val="22"/>
        </w:rPr>
      </w:pPr>
    </w:p>
    <w:p w14:paraId="62358C6B" w14:textId="3B58CB4C" w:rsidR="00690F04" w:rsidRDefault="00690F04" w:rsidP="00FB5465">
      <w:pPr>
        <w:jc w:val="center"/>
        <w:rPr>
          <w:b/>
          <w:bCs/>
          <w:sz w:val="22"/>
          <w:szCs w:val="22"/>
        </w:rPr>
      </w:pPr>
    </w:p>
    <w:p w14:paraId="587C0810" w14:textId="294E2568" w:rsidR="00690F04" w:rsidRDefault="00690F04" w:rsidP="00FB5465">
      <w:pPr>
        <w:jc w:val="center"/>
        <w:rPr>
          <w:b/>
          <w:bCs/>
          <w:sz w:val="22"/>
          <w:szCs w:val="22"/>
        </w:rPr>
      </w:pPr>
    </w:p>
    <w:p w14:paraId="35FDC738" w14:textId="63D09146" w:rsidR="00690F04" w:rsidRDefault="00690F04" w:rsidP="00FB5465">
      <w:pPr>
        <w:jc w:val="center"/>
        <w:rPr>
          <w:b/>
          <w:bCs/>
          <w:sz w:val="22"/>
          <w:szCs w:val="22"/>
        </w:rPr>
      </w:pPr>
    </w:p>
    <w:p w14:paraId="536213C7" w14:textId="749DA1F7" w:rsidR="00690F04" w:rsidRDefault="00690F04" w:rsidP="00FB5465">
      <w:pPr>
        <w:jc w:val="center"/>
        <w:rPr>
          <w:b/>
          <w:bCs/>
          <w:sz w:val="22"/>
          <w:szCs w:val="22"/>
        </w:rPr>
      </w:pPr>
    </w:p>
    <w:p w14:paraId="5E5B776A" w14:textId="760112EB" w:rsidR="00690F04" w:rsidRDefault="00690F04" w:rsidP="00FB5465">
      <w:pPr>
        <w:jc w:val="center"/>
        <w:rPr>
          <w:b/>
          <w:bCs/>
          <w:sz w:val="22"/>
          <w:szCs w:val="22"/>
        </w:rPr>
      </w:pPr>
    </w:p>
    <w:p w14:paraId="223FB36A" w14:textId="00D2AEAC" w:rsidR="00690F04" w:rsidRDefault="00690F04" w:rsidP="00FB5465">
      <w:pPr>
        <w:jc w:val="center"/>
        <w:rPr>
          <w:b/>
          <w:bCs/>
          <w:sz w:val="22"/>
          <w:szCs w:val="22"/>
        </w:rPr>
      </w:pPr>
    </w:p>
    <w:p w14:paraId="2D83A2B3" w14:textId="2E0578EF" w:rsidR="00690F04" w:rsidRDefault="00690F04" w:rsidP="00FB5465">
      <w:pPr>
        <w:jc w:val="center"/>
        <w:rPr>
          <w:b/>
          <w:bCs/>
          <w:sz w:val="22"/>
          <w:szCs w:val="22"/>
        </w:rPr>
      </w:pPr>
    </w:p>
    <w:p w14:paraId="22FD27E1" w14:textId="64EFA3A9" w:rsidR="00690F04" w:rsidRDefault="00690F04" w:rsidP="00FB5465">
      <w:pPr>
        <w:jc w:val="center"/>
        <w:rPr>
          <w:b/>
          <w:bCs/>
          <w:sz w:val="22"/>
          <w:szCs w:val="22"/>
        </w:rPr>
      </w:pPr>
    </w:p>
    <w:p w14:paraId="58668670" w14:textId="70405864" w:rsidR="00690F04" w:rsidRDefault="00690F04" w:rsidP="00FB5465">
      <w:pPr>
        <w:jc w:val="center"/>
        <w:rPr>
          <w:b/>
          <w:bCs/>
          <w:sz w:val="22"/>
          <w:szCs w:val="22"/>
        </w:rPr>
      </w:pPr>
    </w:p>
    <w:p w14:paraId="6F8BEF22" w14:textId="6661E076" w:rsidR="00690F04" w:rsidRDefault="00690F04" w:rsidP="00FB5465">
      <w:pPr>
        <w:jc w:val="center"/>
        <w:rPr>
          <w:b/>
          <w:bCs/>
          <w:sz w:val="22"/>
          <w:szCs w:val="22"/>
        </w:rPr>
      </w:pPr>
    </w:p>
    <w:p w14:paraId="53ED0B79" w14:textId="47DDFD6B" w:rsidR="00690F04" w:rsidRDefault="00690F04" w:rsidP="00FB5465">
      <w:pPr>
        <w:jc w:val="center"/>
        <w:rPr>
          <w:b/>
          <w:bCs/>
          <w:sz w:val="22"/>
          <w:szCs w:val="22"/>
        </w:rPr>
      </w:pPr>
    </w:p>
    <w:p w14:paraId="2A4FD142" w14:textId="531B8D38" w:rsidR="00690F04" w:rsidRDefault="00690F04" w:rsidP="00FB5465">
      <w:pPr>
        <w:jc w:val="center"/>
        <w:rPr>
          <w:b/>
          <w:bCs/>
          <w:sz w:val="22"/>
          <w:szCs w:val="22"/>
        </w:rPr>
      </w:pPr>
    </w:p>
    <w:p w14:paraId="630578AE" w14:textId="63F39528" w:rsidR="00690F04" w:rsidRDefault="00690F04" w:rsidP="00FB5465">
      <w:pPr>
        <w:jc w:val="center"/>
        <w:rPr>
          <w:b/>
          <w:bCs/>
          <w:sz w:val="22"/>
          <w:szCs w:val="22"/>
        </w:rPr>
      </w:pPr>
    </w:p>
    <w:p w14:paraId="12AE1998" w14:textId="3C188B93" w:rsidR="00690F04" w:rsidRDefault="00690F04" w:rsidP="00FB5465">
      <w:pPr>
        <w:jc w:val="center"/>
        <w:rPr>
          <w:b/>
          <w:bCs/>
          <w:sz w:val="22"/>
          <w:szCs w:val="22"/>
        </w:rPr>
      </w:pPr>
    </w:p>
    <w:p w14:paraId="14AF5874" w14:textId="25E109A6" w:rsidR="00690F04" w:rsidRDefault="00690F04" w:rsidP="00FB5465">
      <w:pPr>
        <w:jc w:val="center"/>
        <w:rPr>
          <w:b/>
          <w:bCs/>
          <w:sz w:val="22"/>
          <w:szCs w:val="22"/>
        </w:rPr>
      </w:pPr>
    </w:p>
    <w:p w14:paraId="453BDEED" w14:textId="24E3F7BA" w:rsidR="00690F04" w:rsidRDefault="00690F04" w:rsidP="00FB5465">
      <w:pPr>
        <w:jc w:val="center"/>
        <w:rPr>
          <w:b/>
          <w:bCs/>
          <w:sz w:val="22"/>
          <w:szCs w:val="22"/>
        </w:rPr>
      </w:pPr>
    </w:p>
    <w:p w14:paraId="58A354F0" w14:textId="0CFE6823" w:rsidR="00690F04" w:rsidRDefault="00690F04" w:rsidP="00FB5465">
      <w:pPr>
        <w:jc w:val="center"/>
        <w:rPr>
          <w:b/>
          <w:bCs/>
          <w:sz w:val="22"/>
          <w:szCs w:val="22"/>
        </w:rPr>
      </w:pPr>
    </w:p>
    <w:p w14:paraId="16EDBE3D" w14:textId="39A7F47D" w:rsidR="00690F04" w:rsidRDefault="00690F04" w:rsidP="00FB5465">
      <w:pPr>
        <w:jc w:val="center"/>
        <w:rPr>
          <w:b/>
          <w:bCs/>
          <w:sz w:val="22"/>
          <w:szCs w:val="22"/>
        </w:rPr>
      </w:pPr>
    </w:p>
    <w:p w14:paraId="7B5B4070" w14:textId="76C41181" w:rsidR="00690F04" w:rsidRDefault="00690F04" w:rsidP="00FB5465">
      <w:pPr>
        <w:jc w:val="center"/>
        <w:rPr>
          <w:b/>
          <w:bCs/>
          <w:sz w:val="22"/>
          <w:szCs w:val="22"/>
        </w:rPr>
      </w:pPr>
    </w:p>
    <w:p w14:paraId="5AE075C7" w14:textId="70132D21" w:rsidR="00690F04" w:rsidRDefault="00690F04" w:rsidP="00FB5465">
      <w:pPr>
        <w:jc w:val="center"/>
        <w:rPr>
          <w:b/>
          <w:bCs/>
          <w:sz w:val="22"/>
          <w:szCs w:val="22"/>
        </w:rPr>
      </w:pPr>
    </w:p>
    <w:p w14:paraId="2AB74306" w14:textId="539316B8" w:rsidR="00690F04" w:rsidRDefault="00690F04" w:rsidP="00FB5465">
      <w:pPr>
        <w:jc w:val="center"/>
        <w:rPr>
          <w:b/>
          <w:bCs/>
          <w:sz w:val="22"/>
          <w:szCs w:val="22"/>
        </w:rPr>
      </w:pPr>
    </w:p>
    <w:p w14:paraId="4CDB6D01" w14:textId="18F1A93D" w:rsidR="00690F04" w:rsidRDefault="00690F04" w:rsidP="00FB5465">
      <w:pPr>
        <w:jc w:val="center"/>
        <w:rPr>
          <w:b/>
          <w:bCs/>
          <w:sz w:val="22"/>
          <w:szCs w:val="22"/>
        </w:rPr>
      </w:pPr>
    </w:p>
    <w:p w14:paraId="05499D59" w14:textId="10072489" w:rsidR="00690F04" w:rsidRPr="00953524" w:rsidRDefault="00690F04" w:rsidP="00690F04">
      <w:pPr>
        <w:rPr>
          <w:rFonts w:ascii="Arial" w:hAnsi="Arial" w:cs="Arial"/>
          <w:i/>
          <w:iCs/>
          <w:color w:val="FF0000"/>
          <w:sz w:val="22"/>
          <w:szCs w:val="22"/>
        </w:rPr>
      </w:pPr>
      <w:r w:rsidRPr="00953524">
        <w:rPr>
          <w:rFonts w:ascii="Arial" w:hAnsi="Arial" w:cs="Arial"/>
          <w:b/>
          <w:bCs/>
          <w:color w:val="FF0000"/>
          <w:sz w:val="22"/>
          <w:szCs w:val="22"/>
        </w:rPr>
        <w:t xml:space="preserve">. </w:t>
      </w:r>
    </w:p>
    <w:p w14:paraId="35B40E30" w14:textId="1AFF90DE" w:rsidR="00FB5465" w:rsidRDefault="00FB5465" w:rsidP="00FB5465">
      <w:pPr>
        <w:jc w:val="center"/>
        <w:rPr>
          <w:rFonts w:ascii="Arial" w:hAnsi="Arial" w:cs="Arial"/>
          <w:sz w:val="22"/>
          <w:szCs w:val="22"/>
        </w:rPr>
      </w:pPr>
    </w:p>
    <w:p w14:paraId="59655D1A" w14:textId="77777777" w:rsidR="00943BE6" w:rsidRPr="00953524" w:rsidRDefault="00943BE6" w:rsidP="00FB5465">
      <w:pPr>
        <w:jc w:val="cente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FB5465" w:rsidRPr="00953524" w14:paraId="17037F0E" w14:textId="77777777" w:rsidTr="53B2B01D">
        <w:tc>
          <w:tcPr>
            <w:tcW w:w="9016" w:type="dxa"/>
          </w:tcPr>
          <w:p w14:paraId="71F69002" w14:textId="27722EA8" w:rsidR="00943BE6" w:rsidRPr="00E24879" w:rsidRDefault="00AD0EA3" w:rsidP="00E24879">
            <w:pPr>
              <w:spacing w:line="360" w:lineRule="auto"/>
              <w:jc w:val="both"/>
              <w:rPr>
                <w:rFonts w:ascii="Arial" w:hAnsi="Arial" w:cs="Arial"/>
                <w:b/>
                <w:bCs/>
              </w:rPr>
            </w:pPr>
            <w:r w:rsidRPr="00E24879">
              <w:rPr>
                <w:rFonts w:ascii="Arial" w:hAnsi="Arial" w:cs="Arial"/>
                <w:b/>
                <w:bCs/>
              </w:rPr>
              <w:t>Introduction</w:t>
            </w:r>
          </w:p>
          <w:p w14:paraId="084789D4" w14:textId="77777777" w:rsidR="00FB5465" w:rsidRPr="00E24879" w:rsidRDefault="00FB5465" w:rsidP="00E24879">
            <w:pPr>
              <w:spacing w:line="360" w:lineRule="auto"/>
              <w:jc w:val="both"/>
              <w:rPr>
                <w:rFonts w:ascii="Arial" w:hAnsi="Arial" w:cs="Arial"/>
              </w:rPr>
            </w:pPr>
          </w:p>
          <w:p w14:paraId="079F1BA8" w14:textId="698D1C30" w:rsidR="53B2B01D" w:rsidRPr="00E24879" w:rsidRDefault="53B2B01D" w:rsidP="00E24879">
            <w:pPr>
              <w:pStyle w:val="ListParagraph"/>
              <w:spacing w:line="360" w:lineRule="auto"/>
              <w:ind w:left="0"/>
              <w:jc w:val="both"/>
              <w:rPr>
                <w:rFonts w:ascii="Arial" w:hAnsi="Arial" w:cs="Arial"/>
                <w:b/>
                <w:bCs/>
              </w:rPr>
            </w:pPr>
          </w:p>
          <w:p w14:paraId="2DBC47AC" w14:textId="287BB2F7" w:rsidR="6924377C" w:rsidRPr="00E24879" w:rsidRDefault="6924377C" w:rsidP="00E24879">
            <w:pPr>
              <w:pStyle w:val="ListParagraph"/>
              <w:spacing w:line="360" w:lineRule="auto"/>
              <w:ind w:left="0"/>
              <w:jc w:val="both"/>
              <w:rPr>
                <w:rFonts w:ascii="Arial" w:hAnsi="Arial" w:cs="Arial"/>
                <w:b/>
                <w:bCs/>
              </w:rPr>
            </w:pPr>
            <w:r w:rsidRPr="00E24879">
              <w:rPr>
                <w:rFonts w:ascii="Arial" w:hAnsi="Arial" w:cs="Arial"/>
                <w:b/>
                <w:bCs/>
              </w:rPr>
              <w:t xml:space="preserve">With a defined strategy and position, a marketing plan becomes successful along with marketing weapons. (Stevens et al 2013. p.3) </w:t>
            </w:r>
          </w:p>
          <w:p w14:paraId="65EC792C" w14:textId="0BFA5AE8" w:rsidR="6924377C" w:rsidRPr="00E24879" w:rsidRDefault="003627B2" w:rsidP="00E24879">
            <w:pPr>
              <w:pStyle w:val="ListParagraph"/>
              <w:spacing w:line="360" w:lineRule="auto"/>
              <w:ind w:left="0"/>
              <w:jc w:val="both"/>
              <w:rPr>
                <w:rFonts w:ascii="Arial" w:hAnsi="Arial" w:cs="Arial"/>
                <w:b/>
                <w:bCs/>
              </w:rPr>
            </w:pPr>
            <w:r w:rsidRPr="00E24879">
              <w:rPr>
                <w:rFonts w:ascii="Arial" w:hAnsi="Arial" w:cs="Arial"/>
                <w:b/>
                <w:bCs/>
              </w:rPr>
              <w:t>Marketing Plans are maps that help your business grow, according to Westwood (2005)</w:t>
            </w:r>
            <w:r w:rsidR="6924377C" w:rsidRPr="00E24879">
              <w:rPr>
                <w:rFonts w:ascii="Arial" w:hAnsi="Arial" w:cs="Arial"/>
                <w:b/>
                <w:bCs/>
              </w:rPr>
              <w:t>.</w:t>
            </w:r>
          </w:p>
          <w:p w14:paraId="0664FAF6" w14:textId="7A87676D" w:rsidR="007B19F1" w:rsidRPr="00E24879" w:rsidRDefault="007B19F1" w:rsidP="00E24879">
            <w:pPr>
              <w:spacing w:line="360" w:lineRule="auto"/>
              <w:jc w:val="both"/>
              <w:rPr>
                <w:rFonts w:ascii="Arial" w:hAnsi="Arial" w:cs="Arial"/>
                <w:b/>
                <w:bCs/>
              </w:rPr>
            </w:pPr>
            <w:r w:rsidRPr="00E24879">
              <w:rPr>
                <w:rFonts w:ascii="Arial" w:hAnsi="Arial" w:cs="Arial"/>
                <w:b/>
                <w:bCs/>
              </w:rPr>
              <w:t xml:space="preserve">This marketing plan is designed for </w:t>
            </w:r>
            <w:proofErr w:type="spellStart"/>
            <w:r w:rsidRPr="00E24879">
              <w:rPr>
                <w:rFonts w:ascii="Arial" w:hAnsi="Arial" w:cs="Arial"/>
                <w:b/>
                <w:bCs/>
              </w:rPr>
              <w:t>Awasi</w:t>
            </w:r>
            <w:proofErr w:type="spellEnd"/>
            <w:r w:rsidRPr="00E24879">
              <w:rPr>
                <w:rFonts w:ascii="Arial" w:hAnsi="Arial" w:cs="Arial"/>
                <w:b/>
                <w:bCs/>
              </w:rPr>
              <w:t xml:space="preserve"> Iguazu, located 20 minutes from Iguazu falls in a private Argentinian rainforest. Enjoy the wildlife in this lush tropical paradise teeming with all kinds of beautiful birds.</w:t>
            </w:r>
            <w:r w:rsidR="00336695" w:rsidRPr="00E24879">
              <w:rPr>
                <w:rFonts w:ascii="Arial" w:hAnsi="Arial" w:cs="Arial"/>
                <w:b/>
                <w:bCs/>
              </w:rPr>
              <w:t xml:space="preserve"> (</w:t>
            </w:r>
            <w:proofErr w:type="spellStart"/>
            <w:r w:rsidR="00336695" w:rsidRPr="00E24879">
              <w:rPr>
                <w:rFonts w:ascii="Arial" w:hAnsi="Arial" w:cs="Arial"/>
                <w:b/>
                <w:bCs/>
              </w:rPr>
              <w:t>Relais&amp;Chateaux</w:t>
            </w:r>
            <w:proofErr w:type="spellEnd"/>
            <w:r w:rsidR="00336695" w:rsidRPr="00E24879">
              <w:rPr>
                <w:rFonts w:ascii="Arial" w:hAnsi="Arial" w:cs="Arial"/>
                <w:b/>
                <w:bCs/>
              </w:rPr>
              <w:t>, 2021)</w:t>
            </w:r>
          </w:p>
          <w:p w14:paraId="2B787570" w14:textId="40BEB5DE" w:rsidR="00E32CD5" w:rsidRPr="00E24879" w:rsidRDefault="007B19F1" w:rsidP="00E24879">
            <w:pPr>
              <w:pStyle w:val="ListParagraph"/>
              <w:spacing w:line="360" w:lineRule="auto"/>
              <w:ind w:left="0"/>
              <w:jc w:val="both"/>
              <w:rPr>
                <w:rFonts w:ascii="Arial" w:hAnsi="Arial" w:cs="Arial"/>
                <w:b/>
                <w:bCs/>
              </w:rPr>
            </w:pPr>
            <w:r w:rsidRPr="00E24879">
              <w:rPr>
                <w:rFonts w:ascii="Arial" w:hAnsi="Arial" w:cs="Arial"/>
                <w:b/>
                <w:bCs/>
              </w:rPr>
              <w:t xml:space="preserve">In addition to experiencing the world-famous national park and its surroundings, </w:t>
            </w:r>
            <w:proofErr w:type="spellStart"/>
            <w:r w:rsidRPr="00E24879">
              <w:rPr>
                <w:rFonts w:ascii="Arial" w:hAnsi="Arial" w:cs="Arial"/>
                <w:b/>
                <w:bCs/>
              </w:rPr>
              <w:t>Awasi</w:t>
            </w:r>
            <w:proofErr w:type="spellEnd"/>
            <w:r w:rsidRPr="00E24879">
              <w:rPr>
                <w:rFonts w:ascii="Arial" w:hAnsi="Arial" w:cs="Arial"/>
                <w:b/>
                <w:bCs/>
              </w:rPr>
              <w:t xml:space="preserve"> Iguaz</w:t>
            </w:r>
            <w:r w:rsidRPr="00E24879">
              <w:rPr>
                <w:rFonts w:ascii="Arial" w:hAnsi="Arial" w:cs="Arial"/>
                <w:b/>
                <w:bCs/>
              </w:rPr>
              <w:t>u</w:t>
            </w:r>
            <w:r w:rsidRPr="00E24879">
              <w:rPr>
                <w:rFonts w:ascii="Arial" w:hAnsi="Arial" w:cs="Arial"/>
                <w:b/>
                <w:bCs/>
              </w:rPr>
              <w:t xml:space="preserve"> offers specially designed excursions that extend beyond the falls.</w:t>
            </w:r>
          </w:p>
          <w:p w14:paraId="201B478A" w14:textId="77777777" w:rsidR="00C629C0" w:rsidRPr="00E24879" w:rsidRDefault="00C629C0" w:rsidP="00E24879">
            <w:pPr>
              <w:spacing w:line="360" w:lineRule="auto"/>
              <w:jc w:val="both"/>
              <w:rPr>
                <w:rFonts w:ascii="Arial" w:hAnsi="Arial" w:cs="Arial"/>
                <w:b/>
                <w:bCs/>
              </w:rPr>
            </w:pPr>
            <w:r w:rsidRPr="00E24879">
              <w:rPr>
                <w:rFonts w:ascii="Arial" w:hAnsi="Arial" w:cs="Arial"/>
                <w:b/>
                <w:bCs/>
              </w:rPr>
              <w:t xml:space="preserve">The Marketing Plan has been drawn up to help </w:t>
            </w:r>
            <w:proofErr w:type="spellStart"/>
            <w:r w:rsidRPr="00E24879">
              <w:rPr>
                <w:rFonts w:ascii="Arial" w:hAnsi="Arial" w:cs="Arial"/>
                <w:b/>
                <w:bCs/>
              </w:rPr>
              <w:t>Awasi</w:t>
            </w:r>
            <w:proofErr w:type="spellEnd"/>
            <w:r w:rsidRPr="00E24879">
              <w:rPr>
                <w:rFonts w:ascii="Arial" w:hAnsi="Arial" w:cs="Arial"/>
                <w:b/>
                <w:bCs/>
              </w:rPr>
              <w:t xml:space="preserve"> Iguazu recover from Covid-19, with revised requirements and measures to ensure the safety of its customers when they return.</w:t>
            </w:r>
          </w:p>
          <w:p w14:paraId="7B9431AE" w14:textId="3DD2FDDC" w:rsidR="00FB5465" w:rsidRPr="00E24879" w:rsidRDefault="00C629C0" w:rsidP="00E24879">
            <w:pPr>
              <w:spacing w:line="360" w:lineRule="auto"/>
              <w:jc w:val="both"/>
              <w:rPr>
                <w:rFonts w:ascii="Arial" w:hAnsi="Arial" w:cs="Arial"/>
                <w:b/>
                <w:bCs/>
              </w:rPr>
            </w:pPr>
            <w:r w:rsidRPr="00E24879">
              <w:rPr>
                <w:rFonts w:ascii="Arial" w:hAnsi="Arial" w:cs="Arial"/>
                <w:b/>
                <w:bCs/>
              </w:rPr>
              <w:t>In contrast to many other hotels, the concept of the hotel is unique. With just 14 different villas, it aims to provide guests with the "ingredients" they seek in order to enjoy a relaxing and luxurious holiday.</w:t>
            </w:r>
            <w:r w:rsidR="15317399" w:rsidRPr="00E24879">
              <w:rPr>
                <w:rFonts w:ascii="Arial" w:hAnsi="Arial" w:cs="Arial"/>
                <w:b/>
                <w:bCs/>
              </w:rPr>
              <w:t xml:space="preserve"> (Relays&amp; Chateaux 2021)</w:t>
            </w:r>
          </w:p>
          <w:p w14:paraId="0B2030B7" w14:textId="77777777" w:rsidR="00E253D8" w:rsidRPr="00E24879" w:rsidRDefault="00E253D8" w:rsidP="00E24879">
            <w:pPr>
              <w:spacing w:line="360" w:lineRule="auto"/>
              <w:jc w:val="both"/>
              <w:rPr>
                <w:rFonts w:ascii="Arial" w:hAnsi="Arial" w:cs="Arial"/>
                <w:b/>
                <w:bCs/>
              </w:rPr>
            </w:pPr>
          </w:p>
          <w:p w14:paraId="42F01C88" w14:textId="1083690C" w:rsidR="00FB5465" w:rsidRPr="00953524" w:rsidRDefault="00FB5465" w:rsidP="00FB5465">
            <w:pPr>
              <w:rPr>
                <w:rFonts w:ascii="Arial" w:hAnsi="Arial" w:cs="Arial"/>
                <w:b/>
                <w:bCs/>
                <w:sz w:val="22"/>
                <w:szCs w:val="22"/>
              </w:rPr>
            </w:pPr>
          </w:p>
          <w:p w14:paraId="1C61AA75" w14:textId="69D50DB6" w:rsidR="00FB5465" w:rsidRPr="00953524" w:rsidRDefault="00FB5465" w:rsidP="00FB5465">
            <w:pPr>
              <w:rPr>
                <w:rFonts w:ascii="Arial" w:hAnsi="Arial" w:cs="Arial"/>
                <w:b/>
                <w:bCs/>
                <w:sz w:val="22"/>
                <w:szCs w:val="22"/>
              </w:rPr>
            </w:pPr>
          </w:p>
          <w:p w14:paraId="2D7BFCB3" w14:textId="089A22FE" w:rsidR="00FB5465" w:rsidRPr="00953524" w:rsidRDefault="00FB5465" w:rsidP="00FB5465">
            <w:pPr>
              <w:rPr>
                <w:rFonts w:ascii="Arial" w:hAnsi="Arial" w:cs="Arial"/>
                <w:b/>
                <w:bCs/>
                <w:sz w:val="22"/>
                <w:szCs w:val="22"/>
              </w:rPr>
            </w:pPr>
          </w:p>
          <w:p w14:paraId="56E15FED" w14:textId="35EB0235" w:rsidR="00FB5465" w:rsidRPr="00953524" w:rsidRDefault="00FB5465" w:rsidP="00576798">
            <w:pPr>
              <w:rPr>
                <w:rFonts w:ascii="Arial" w:hAnsi="Arial" w:cs="Arial"/>
                <w:sz w:val="22"/>
                <w:szCs w:val="22"/>
              </w:rPr>
            </w:pPr>
          </w:p>
          <w:p w14:paraId="13C0841F" w14:textId="5B995D12" w:rsidR="00690F04" w:rsidRPr="00953524" w:rsidRDefault="00690F04" w:rsidP="00576798">
            <w:pPr>
              <w:rPr>
                <w:rFonts w:ascii="Arial" w:hAnsi="Arial" w:cs="Arial"/>
                <w:sz w:val="22"/>
                <w:szCs w:val="22"/>
              </w:rPr>
            </w:pPr>
          </w:p>
          <w:p w14:paraId="25946424" w14:textId="48D2826F" w:rsidR="00690F04" w:rsidRPr="00953524" w:rsidRDefault="00690F04" w:rsidP="00576798">
            <w:pPr>
              <w:rPr>
                <w:rFonts w:ascii="Arial" w:hAnsi="Arial" w:cs="Arial"/>
                <w:sz w:val="22"/>
                <w:szCs w:val="22"/>
              </w:rPr>
            </w:pPr>
          </w:p>
          <w:p w14:paraId="4EE2AF7E" w14:textId="69736670" w:rsidR="00690F04" w:rsidRPr="00953524" w:rsidRDefault="00690F04" w:rsidP="00576798">
            <w:pPr>
              <w:rPr>
                <w:rFonts w:ascii="Arial" w:hAnsi="Arial" w:cs="Arial"/>
                <w:sz w:val="22"/>
                <w:szCs w:val="22"/>
              </w:rPr>
            </w:pPr>
          </w:p>
          <w:p w14:paraId="0B2DC596" w14:textId="7601B85F" w:rsidR="00690F04" w:rsidRPr="00953524" w:rsidRDefault="00690F04" w:rsidP="00576798">
            <w:pPr>
              <w:rPr>
                <w:rFonts w:ascii="Arial" w:hAnsi="Arial" w:cs="Arial"/>
                <w:sz w:val="22"/>
                <w:szCs w:val="22"/>
              </w:rPr>
            </w:pPr>
          </w:p>
          <w:p w14:paraId="7AEAF415" w14:textId="22A2D30D" w:rsidR="00953524" w:rsidRDefault="00953524" w:rsidP="00576798">
            <w:pPr>
              <w:rPr>
                <w:rFonts w:ascii="Arial" w:hAnsi="Arial" w:cs="Arial"/>
                <w:sz w:val="22"/>
                <w:szCs w:val="22"/>
              </w:rPr>
            </w:pPr>
          </w:p>
          <w:p w14:paraId="5B87524B" w14:textId="77777777" w:rsidR="00953524" w:rsidRPr="00953524" w:rsidRDefault="00953524" w:rsidP="00576798">
            <w:pPr>
              <w:rPr>
                <w:rFonts w:ascii="Arial" w:hAnsi="Arial" w:cs="Arial"/>
                <w:sz w:val="22"/>
                <w:szCs w:val="22"/>
              </w:rPr>
            </w:pPr>
          </w:p>
          <w:p w14:paraId="743B0388" w14:textId="03012EA4" w:rsidR="00FB5465" w:rsidRPr="00953524" w:rsidRDefault="00FB5465" w:rsidP="00FB5465">
            <w:pPr>
              <w:rPr>
                <w:rFonts w:ascii="Arial" w:hAnsi="Arial" w:cs="Arial"/>
                <w:sz w:val="22"/>
                <w:szCs w:val="22"/>
              </w:rPr>
            </w:pPr>
          </w:p>
        </w:tc>
      </w:tr>
      <w:tr w:rsidR="00FB5465" w:rsidRPr="002D0FB0" w14:paraId="0BA7DDD4" w14:textId="77777777" w:rsidTr="53B2B01D">
        <w:tc>
          <w:tcPr>
            <w:tcW w:w="9016" w:type="dxa"/>
          </w:tcPr>
          <w:p w14:paraId="44976278" w14:textId="00CEF7FF" w:rsidR="00FB5465" w:rsidRPr="00E24879" w:rsidRDefault="00AD0EA3" w:rsidP="00E24879">
            <w:pPr>
              <w:spacing w:line="360" w:lineRule="auto"/>
              <w:jc w:val="both"/>
              <w:rPr>
                <w:rFonts w:ascii="Arial" w:hAnsi="Arial" w:cs="Arial"/>
                <w:b/>
                <w:bCs/>
              </w:rPr>
            </w:pPr>
            <w:r w:rsidRPr="00E24879">
              <w:rPr>
                <w:rFonts w:ascii="Arial" w:hAnsi="Arial" w:cs="Arial"/>
                <w:b/>
                <w:bCs/>
              </w:rPr>
              <w:lastRenderedPageBreak/>
              <w:t>Marketing Mix</w:t>
            </w:r>
            <w:r w:rsidR="07943288" w:rsidRPr="00E24879">
              <w:rPr>
                <w:rFonts w:ascii="Arial" w:hAnsi="Arial" w:cs="Arial"/>
                <w:b/>
                <w:bCs/>
              </w:rPr>
              <w:t xml:space="preserve">                                                                                                        </w:t>
            </w:r>
          </w:p>
          <w:p w14:paraId="1C412E0D" w14:textId="6370BEC6" w:rsidR="53B2B01D" w:rsidRPr="00E24879" w:rsidRDefault="53B2B01D" w:rsidP="00E24879">
            <w:pPr>
              <w:pStyle w:val="ListParagraph"/>
              <w:spacing w:line="360" w:lineRule="auto"/>
              <w:jc w:val="both"/>
              <w:rPr>
                <w:rFonts w:ascii="Arial" w:hAnsi="Arial" w:cs="Arial"/>
                <w:b/>
                <w:bCs/>
              </w:rPr>
            </w:pPr>
          </w:p>
          <w:p w14:paraId="7DE94BDC" w14:textId="12FB43CF" w:rsidR="00C629C0" w:rsidRPr="00E24879" w:rsidRDefault="00FB5465" w:rsidP="00E24879">
            <w:pPr>
              <w:spacing w:line="360" w:lineRule="auto"/>
              <w:jc w:val="both"/>
              <w:rPr>
                <w:rFonts w:ascii="Arial" w:hAnsi="Arial" w:cs="Arial"/>
                <w:b/>
                <w:bCs/>
              </w:rPr>
            </w:pPr>
            <w:r w:rsidRPr="00E24879">
              <w:rPr>
                <w:rFonts w:ascii="Arial" w:hAnsi="Arial" w:cs="Arial"/>
                <w:b/>
                <w:bCs/>
              </w:rPr>
              <w:t>Product –</w:t>
            </w:r>
            <w:r w:rsidR="00C629C0" w:rsidRPr="00E24879">
              <w:rPr>
                <w:rFonts w:ascii="Arial" w:hAnsi="Arial" w:cs="Arial"/>
                <w:b/>
                <w:bCs/>
              </w:rPr>
              <w:t xml:space="preserve"> The 14 villas are built on stilts in order to minimize environmental impact, each positioned for maximum privacy, yet within easy reach of the main lodge.</w:t>
            </w:r>
            <w:r w:rsidR="00336695" w:rsidRPr="00E24879">
              <w:rPr>
                <w:rFonts w:ascii="Arial" w:hAnsi="Arial" w:cs="Arial"/>
                <w:b/>
                <w:bCs/>
              </w:rPr>
              <w:t xml:space="preserve"> </w:t>
            </w:r>
            <w:r w:rsidR="00336695" w:rsidRPr="00E24879">
              <w:rPr>
                <w:rFonts w:ascii="Arial" w:hAnsi="Arial" w:cs="Arial"/>
                <w:b/>
                <w:bCs/>
              </w:rPr>
              <w:t>These 14 villas provide stylish interiors inspired by Guarani crafts, with spacious living areas, private plunge pools, and sweeping views of the surrounding mountains.</w:t>
            </w:r>
            <w:r w:rsidR="00336695" w:rsidRPr="00E24879">
              <w:rPr>
                <w:rFonts w:ascii="Arial" w:hAnsi="Arial" w:cs="Arial"/>
                <w:b/>
                <w:bCs/>
              </w:rPr>
              <w:t xml:space="preserve"> (</w:t>
            </w:r>
            <w:proofErr w:type="spellStart"/>
            <w:r w:rsidR="00336695" w:rsidRPr="00E24879">
              <w:rPr>
                <w:rFonts w:ascii="Arial" w:hAnsi="Arial" w:cs="Arial"/>
                <w:b/>
                <w:bCs/>
              </w:rPr>
              <w:t>Awasi</w:t>
            </w:r>
            <w:proofErr w:type="spellEnd"/>
            <w:r w:rsidR="00336695" w:rsidRPr="00E24879">
              <w:rPr>
                <w:rFonts w:ascii="Arial" w:hAnsi="Arial" w:cs="Arial"/>
                <w:b/>
                <w:bCs/>
              </w:rPr>
              <w:t xml:space="preserve"> Iguazu, 2021)</w:t>
            </w:r>
          </w:p>
          <w:p w14:paraId="13F45E74" w14:textId="32B26FD3" w:rsidR="00FB5465" w:rsidRPr="00E24879" w:rsidRDefault="00C629C0" w:rsidP="00E24879">
            <w:pPr>
              <w:spacing w:line="360" w:lineRule="auto"/>
              <w:jc w:val="both"/>
              <w:rPr>
                <w:rFonts w:ascii="Arial" w:hAnsi="Arial" w:cs="Arial"/>
                <w:b/>
                <w:bCs/>
              </w:rPr>
            </w:pPr>
            <w:proofErr w:type="spellStart"/>
            <w:r w:rsidRPr="00E24879">
              <w:rPr>
                <w:rFonts w:ascii="Arial" w:hAnsi="Arial" w:cs="Arial"/>
                <w:b/>
                <w:bCs/>
              </w:rPr>
              <w:t>Awasi</w:t>
            </w:r>
            <w:proofErr w:type="spellEnd"/>
            <w:r w:rsidRPr="00E24879">
              <w:rPr>
                <w:rFonts w:ascii="Arial" w:hAnsi="Arial" w:cs="Arial"/>
                <w:b/>
                <w:bCs/>
              </w:rPr>
              <w:t xml:space="preserve"> Iguaz</w:t>
            </w:r>
            <w:r w:rsidRPr="00E24879">
              <w:rPr>
                <w:rFonts w:ascii="Arial" w:hAnsi="Arial" w:cs="Arial"/>
                <w:b/>
                <w:bCs/>
              </w:rPr>
              <w:t>u</w:t>
            </w:r>
            <w:r w:rsidRPr="00E24879">
              <w:rPr>
                <w:rFonts w:ascii="Arial" w:hAnsi="Arial" w:cs="Arial"/>
                <w:b/>
                <w:bCs/>
              </w:rPr>
              <w:t xml:space="preserve"> will be the perfect place for people to enjoy the best of the Misiones Province while still enjoying their privacy in their villas and being able to socialize at the bar or restaurant in the main lodge.</w:t>
            </w:r>
            <w:r w:rsidR="00CD4F79">
              <w:rPr>
                <w:rFonts w:ascii="Arial" w:hAnsi="Arial" w:cs="Arial"/>
                <w:b/>
                <w:bCs/>
              </w:rPr>
              <w:t xml:space="preserve"> (</w:t>
            </w:r>
            <w:proofErr w:type="spellStart"/>
            <w:r w:rsidR="00CD4F79">
              <w:rPr>
                <w:rFonts w:ascii="Arial" w:hAnsi="Arial" w:cs="Arial"/>
                <w:b/>
                <w:bCs/>
              </w:rPr>
              <w:t>Khoros</w:t>
            </w:r>
            <w:proofErr w:type="spellEnd"/>
            <w:r w:rsidR="00CD4F79">
              <w:rPr>
                <w:rFonts w:ascii="Arial" w:hAnsi="Arial" w:cs="Arial"/>
                <w:b/>
                <w:bCs/>
              </w:rPr>
              <w:t>, 2020)</w:t>
            </w:r>
            <w:r w:rsidRPr="00E24879">
              <w:rPr>
                <w:rFonts w:ascii="Arial" w:hAnsi="Arial" w:cs="Arial"/>
                <w:b/>
                <w:bCs/>
              </w:rPr>
              <w:t xml:space="preserve">   </w:t>
            </w:r>
          </w:p>
          <w:p w14:paraId="0B03840F" w14:textId="1C6A7DAA" w:rsidR="00FB5465" w:rsidRPr="00E24879" w:rsidRDefault="00FB5465" w:rsidP="00E24879">
            <w:pPr>
              <w:spacing w:line="360" w:lineRule="auto"/>
              <w:jc w:val="both"/>
              <w:rPr>
                <w:rFonts w:ascii="Arial" w:hAnsi="Arial" w:cs="Arial"/>
                <w:b/>
                <w:bCs/>
              </w:rPr>
            </w:pPr>
          </w:p>
          <w:p w14:paraId="2AD33B28" w14:textId="7B5F8EA9" w:rsidR="00E42751" w:rsidRPr="00E24879" w:rsidRDefault="00B7779D" w:rsidP="00E24879">
            <w:pPr>
              <w:spacing w:line="360" w:lineRule="auto"/>
              <w:jc w:val="both"/>
              <w:rPr>
                <w:rFonts w:ascii="Arial" w:hAnsi="Arial" w:cs="Arial"/>
                <w:b/>
                <w:bCs/>
              </w:rPr>
            </w:pPr>
            <w:r w:rsidRPr="00E24879">
              <w:rPr>
                <w:rFonts w:ascii="Arial" w:hAnsi="Arial" w:cs="Arial"/>
                <w:b/>
                <w:bCs/>
              </w:rPr>
              <w:t xml:space="preserve"> Price –</w:t>
            </w:r>
            <w:r w:rsidR="00E42751" w:rsidRPr="00E24879">
              <w:rPr>
                <w:rFonts w:ascii="Arial" w:hAnsi="Arial" w:cs="Arial"/>
                <w:b/>
                <w:bCs/>
              </w:rPr>
              <w:t xml:space="preserve"> Book now, stay later campaign will bring success to the </w:t>
            </w:r>
            <w:proofErr w:type="spellStart"/>
            <w:r w:rsidR="00E42751" w:rsidRPr="00E24879">
              <w:rPr>
                <w:rFonts w:ascii="Arial" w:hAnsi="Arial" w:cs="Arial"/>
                <w:b/>
                <w:bCs/>
              </w:rPr>
              <w:t>Aw</w:t>
            </w:r>
            <w:r w:rsidR="00E42751" w:rsidRPr="00E24879">
              <w:rPr>
                <w:rFonts w:ascii="Arial" w:hAnsi="Arial" w:cs="Arial"/>
                <w:b/>
                <w:bCs/>
              </w:rPr>
              <w:t>asi</w:t>
            </w:r>
            <w:proofErr w:type="spellEnd"/>
            <w:r w:rsidR="00E42751" w:rsidRPr="00E24879">
              <w:rPr>
                <w:rFonts w:ascii="Arial" w:hAnsi="Arial" w:cs="Arial"/>
                <w:b/>
                <w:bCs/>
              </w:rPr>
              <w:t xml:space="preserve"> Iguazu Hotel. The campaign is valid for six months, and includes free commission</w:t>
            </w:r>
            <w:r w:rsidR="00E42751" w:rsidRPr="00E24879">
              <w:rPr>
                <w:rFonts w:ascii="Arial" w:hAnsi="Arial" w:cs="Arial"/>
                <w:b/>
                <w:bCs/>
              </w:rPr>
              <w:t xml:space="preserve"> when booked online</w:t>
            </w:r>
            <w:r w:rsidR="00E42751" w:rsidRPr="00E24879">
              <w:rPr>
                <w:rFonts w:ascii="Arial" w:hAnsi="Arial" w:cs="Arial"/>
                <w:b/>
                <w:bCs/>
              </w:rPr>
              <w:t>, a deal for six nights for the price of five, and a 10% discount on last-minute reservations.</w:t>
            </w:r>
          </w:p>
          <w:p w14:paraId="79F35335" w14:textId="04913D69" w:rsidR="00FB5465" w:rsidRPr="00E24879" w:rsidRDefault="00FB5465" w:rsidP="00E24879">
            <w:pPr>
              <w:spacing w:line="360" w:lineRule="auto"/>
              <w:jc w:val="both"/>
              <w:rPr>
                <w:rFonts w:ascii="Arial" w:hAnsi="Arial" w:cs="Arial"/>
                <w:b/>
                <w:bCs/>
              </w:rPr>
            </w:pPr>
          </w:p>
          <w:p w14:paraId="17EF7AA1" w14:textId="72C0EFBD" w:rsidR="00FB5465" w:rsidRPr="00E24879" w:rsidRDefault="00FB5465" w:rsidP="00E24879">
            <w:pPr>
              <w:spacing w:line="360" w:lineRule="auto"/>
              <w:jc w:val="both"/>
              <w:rPr>
                <w:rFonts w:ascii="Arial" w:hAnsi="Arial" w:cs="Arial"/>
                <w:b/>
                <w:bCs/>
              </w:rPr>
            </w:pPr>
          </w:p>
          <w:p w14:paraId="6EBA2629" w14:textId="2DA20242" w:rsidR="00FB5465" w:rsidRPr="00E24879" w:rsidRDefault="00FB5465" w:rsidP="00E24879">
            <w:pPr>
              <w:pStyle w:val="paragraph"/>
              <w:spacing w:before="0" w:beforeAutospacing="0" w:after="0" w:afterAutospacing="0" w:line="360" w:lineRule="auto"/>
              <w:jc w:val="both"/>
              <w:textAlignment w:val="baseline"/>
              <w:rPr>
                <w:rFonts w:ascii="Arial" w:hAnsi="Arial" w:cs="Arial"/>
                <w:b/>
                <w:bCs/>
              </w:rPr>
            </w:pPr>
            <w:r w:rsidRPr="00E24879">
              <w:rPr>
                <w:rFonts w:ascii="Arial" w:hAnsi="Arial" w:cs="Arial"/>
                <w:b/>
                <w:bCs/>
              </w:rPr>
              <w:t>Place –</w:t>
            </w:r>
            <w:proofErr w:type="spellStart"/>
            <w:r w:rsidR="00091714" w:rsidRPr="00E24879">
              <w:rPr>
                <w:rStyle w:val="normaltextrun"/>
                <w:rFonts w:ascii="Arial" w:hAnsi="Arial" w:cs="Arial"/>
                <w:b/>
                <w:bCs/>
              </w:rPr>
              <w:t>Awasi</w:t>
            </w:r>
            <w:proofErr w:type="spellEnd"/>
            <w:r w:rsidR="00091714" w:rsidRPr="00E24879">
              <w:rPr>
                <w:rStyle w:val="normaltextrun"/>
                <w:rFonts w:ascii="Arial" w:hAnsi="Arial" w:cs="Arial"/>
                <w:b/>
                <w:bCs/>
              </w:rPr>
              <w:t xml:space="preserve"> Iguazu </w:t>
            </w:r>
            <w:proofErr w:type="gramStart"/>
            <w:r w:rsidR="00091714" w:rsidRPr="00E24879">
              <w:rPr>
                <w:rStyle w:val="normaltextrun"/>
                <w:rFonts w:ascii="Arial" w:hAnsi="Arial" w:cs="Arial"/>
                <w:b/>
                <w:bCs/>
              </w:rPr>
              <w:t>is located in</w:t>
            </w:r>
            <w:proofErr w:type="gramEnd"/>
            <w:r w:rsidR="00091714" w:rsidRPr="00E24879">
              <w:rPr>
                <w:rStyle w:val="normaltextrun"/>
                <w:rFonts w:ascii="Arial" w:hAnsi="Arial" w:cs="Arial"/>
                <w:b/>
                <w:bCs/>
              </w:rPr>
              <w:t xml:space="preserve"> a beautiful Argentinian rainforest, surrounded by the famous waterfall Iguazu, unique </w:t>
            </w:r>
            <w:r w:rsidR="00BC7214" w:rsidRPr="00E24879">
              <w:rPr>
                <w:rStyle w:val="normaltextrun"/>
                <w:rFonts w:ascii="Arial" w:hAnsi="Arial" w:cs="Arial"/>
                <w:b/>
                <w:bCs/>
              </w:rPr>
              <w:t>birds’</w:t>
            </w:r>
            <w:r w:rsidR="00091714" w:rsidRPr="00E24879">
              <w:rPr>
                <w:rStyle w:val="normaltextrun"/>
                <w:rFonts w:ascii="Arial" w:hAnsi="Arial" w:cs="Arial"/>
                <w:b/>
                <w:bCs/>
              </w:rPr>
              <w:t xml:space="preserve"> species and butterflies. Different activities will transform every guest experience in a memorable one; Safari with a private guide, biking, canoe or sailing.</w:t>
            </w:r>
            <w:r w:rsidR="00421C12" w:rsidRPr="00E24879">
              <w:rPr>
                <w:rStyle w:val="normaltextrun"/>
                <w:rFonts w:ascii="Arial" w:hAnsi="Arial" w:cs="Arial"/>
                <w:b/>
                <w:bCs/>
              </w:rPr>
              <w:t xml:space="preserve"> (</w:t>
            </w:r>
            <w:proofErr w:type="spellStart"/>
            <w:r w:rsidR="00421C12" w:rsidRPr="00E24879">
              <w:rPr>
                <w:rStyle w:val="normaltextrun"/>
                <w:rFonts w:ascii="Arial" w:hAnsi="Arial" w:cs="Arial"/>
                <w:b/>
                <w:bCs/>
              </w:rPr>
              <w:t>Relais&amp;Chateaux</w:t>
            </w:r>
            <w:proofErr w:type="spellEnd"/>
            <w:r w:rsidR="00421C12" w:rsidRPr="00E24879">
              <w:rPr>
                <w:rStyle w:val="normaltextrun"/>
                <w:rFonts w:ascii="Arial" w:hAnsi="Arial" w:cs="Arial"/>
                <w:b/>
                <w:bCs/>
              </w:rPr>
              <w:t>, 2021)</w:t>
            </w:r>
          </w:p>
          <w:p w14:paraId="56B65FC3" w14:textId="25839418" w:rsidR="00FB5465" w:rsidRPr="00E24879" w:rsidRDefault="00FB5465" w:rsidP="00E24879">
            <w:pPr>
              <w:pStyle w:val="ListParagraph"/>
              <w:spacing w:line="360" w:lineRule="auto"/>
              <w:jc w:val="both"/>
              <w:rPr>
                <w:rFonts w:ascii="Arial" w:hAnsi="Arial" w:cs="Arial"/>
                <w:b/>
                <w:bCs/>
              </w:rPr>
            </w:pPr>
          </w:p>
          <w:p w14:paraId="43D5166A" w14:textId="06CC16BD" w:rsidR="00FB5465" w:rsidRPr="00E24879" w:rsidRDefault="00FB5465" w:rsidP="00E24879">
            <w:pPr>
              <w:pStyle w:val="ListParagraph"/>
              <w:spacing w:line="360" w:lineRule="auto"/>
              <w:jc w:val="both"/>
              <w:rPr>
                <w:rFonts w:ascii="Arial" w:hAnsi="Arial" w:cs="Arial"/>
                <w:b/>
                <w:bCs/>
              </w:rPr>
            </w:pPr>
          </w:p>
          <w:p w14:paraId="5E90F526" w14:textId="75529B70" w:rsidR="00FB5465" w:rsidRPr="00E24879" w:rsidRDefault="00FB5465" w:rsidP="00E24879">
            <w:pPr>
              <w:pStyle w:val="ListParagraph"/>
              <w:spacing w:line="360" w:lineRule="auto"/>
              <w:jc w:val="both"/>
              <w:rPr>
                <w:rFonts w:ascii="Arial" w:hAnsi="Arial" w:cs="Arial"/>
                <w:b/>
                <w:bCs/>
              </w:rPr>
            </w:pPr>
          </w:p>
          <w:p w14:paraId="7D221D0E" w14:textId="77777777" w:rsidR="00FB5465" w:rsidRPr="00E24879" w:rsidRDefault="00FB5465" w:rsidP="00E24879">
            <w:pPr>
              <w:pStyle w:val="ListParagraph"/>
              <w:spacing w:line="360" w:lineRule="auto"/>
              <w:jc w:val="both"/>
              <w:rPr>
                <w:rFonts w:ascii="Arial" w:hAnsi="Arial" w:cs="Arial"/>
                <w:b/>
                <w:bCs/>
              </w:rPr>
            </w:pPr>
          </w:p>
          <w:p w14:paraId="244E7C47" w14:textId="2BF7AC9C" w:rsidR="00421C12" w:rsidRDefault="00FB5465" w:rsidP="00E24879">
            <w:pPr>
              <w:pStyle w:val="paragraph"/>
              <w:spacing w:line="360" w:lineRule="auto"/>
              <w:jc w:val="both"/>
              <w:textAlignment w:val="baseline"/>
              <w:rPr>
                <w:rFonts w:ascii="Arial" w:hAnsi="Arial" w:cs="Arial"/>
                <w:b/>
                <w:bCs/>
              </w:rPr>
            </w:pPr>
            <w:r w:rsidRPr="00E24879">
              <w:rPr>
                <w:rFonts w:ascii="Arial" w:hAnsi="Arial" w:cs="Arial"/>
                <w:b/>
                <w:bCs/>
              </w:rPr>
              <w:t>Promotion</w:t>
            </w:r>
            <w:r w:rsidR="00E671BB">
              <w:rPr>
                <w:rFonts w:ascii="Arial" w:hAnsi="Arial" w:cs="Arial"/>
                <w:b/>
                <w:bCs/>
              </w:rPr>
              <w:t>- The hotel will use a complex website as mentioned by (</w:t>
            </w:r>
            <w:proofErr w:type="spellStart"/>
            <w:r w:rsidR="00E671BB">
              <w:rPr>
                <w:rFonts w:ascii="Arial" w:hAnsi="Arial" w:cs="Arial"/>
                <w:b/>
                <w:bCs/>
              </w:rPr>
              <w:t>Profitroom</w:t>
            </w:r>
            <w:proofErr w:type="spellEnd"/>
            <w:r w:rsidR="00E671BB">
              <w:rPr>
                <w:rFonts w:ascii="Arial" w:hAnsi="Arial" w:cs="Arial"/>
                <w:b/>
                <w:bCs/>
              </w:rPr>
              <w:t xml:space="preserve">, 2018) this will be the guest’s first stop for hotel </w:t>
            </w:r>
            <w:proofErr w:type="spellStart"/>
            <w:proofErr w:type="gramStart"/>
            <w:r w:rsidR="0003652F">
              <w:rPr>
                <w:rFonts w:ascii="Arial" w:hAnsi="Arial" w:cs="Arial"/>
                <w:b/>
                <w:bCs/>
              </w:rPr>
              <w:t>informations</w:t>
            </w:r>
            <w:proofErr w:type="spellEnd"/>
            <w:proofErr w:type="gramEnd"/>
            <w:r w:rsidR="00E671BB">
              <w:rPr>
                <w:rFonts w:ascii="Arial" w:hAnsi="Arial" w:cs="Arial"/>
                <w:b/>
                <w:bCs/>
              </w:rPr>
              <w:t xml:space="preserve">. A special page </w:t>
            </w:r>
            <w:r w:rsidR="00E671BB">
              <w:rPr>
                <w:rFonts w:ascii="Arial" w:hAnsi="Arial" w:cs="Arial"/>
                <w:b/>
                <w:bCs/>
              </w:rPr>
              <w:lastRenderedPageBreak/>
              <w:t>will be created as a</w:t>
            </w:r>
            <w:r w:rsidR="0003652F">
              <w:rPr>
                <w:rFonts w:ascii="Arial" w:hAnsi="Arial" w:cs="Arial"/>
                <w:b/>
                <w:bCs/>
              </w:rPr>
              <w:t>n</w:t>
            </w:r>
            <w:r w:rsidR="00E671BB">
              <w:rPr>
                <w:rFonts w:ascii="Arial" w:hAnsi="Arial" w:cs="Arial"/>
                <w:b/>
                <w:bCs/>
              </w:rPr>
              <w:t xml:space="preserve"> extension with Covid-19 Government regulations, cancelation policies and all extra cleaning procedures implemented for the guest’s safety.</w:t>
            </w:r>
          </w:p>
          <w:p w14:paraId="37EFC368" w14:textId="0E6083C2" w:rsidR="00E671BB" w:rsidRPr="00E24879" w:rsidRDefault="00E671BB" w:rsidP="00E24879">
            <w:pPr>
              <w:pStyle w:val="paragraph"/>
              <w:spacing w:line="360" w:lineRule="auto"/>
              <w:jc w:val="both"/>
              <w:textAlignment w:val="baseline"/>
              <w:rPr>
                <w:rFonts w:ascii="Arial" w:hAnsi="Arial" w:cs="Arial"/>
                <w:b/>
                <w:bCs/>
              </w:rPr>
            </w:pPr>
            <w:r>
              <w:rPr>
                <w:rFonts w:ascii="Arial" w:hAnsi="Arial" w:cs="Arial"/>
                <w:b/>
                <w:bCs/>
              </w:rPr>
              <w:t xml:space="preserve">Instagram famous influencers (Jen </w:t>
            </w:r>
            <w:proofErr w:type="spellStart"/>
            <w:r>
              <w:rPr>
                <w:rFonts w:ascii="Arial" w:hAnsi="Arial" w:cs="Arial"/>
                <w:b/>
                <w:bCs/>
              </w:rPr>
              <w:t>Levinston</w:t>
            </w:r>
            <w:proofErr w:type="spellEnd"/>
            <w:r>
              <w:rPr>
                <w:rFonts w:ascii="Arial" w:hAnsi="Arial" w:cs="Arial"/>
                <w:b/>
                <w:bCs/>
              </w:rPr>
              <w:t xml:space="preserve">, Sara </w:t>
            </w:r>
            <w:r w:rsidR="0003652F">
              <w:rPr>
                <w:rFonts w:ascii="Arial" w:hAnsi="Arial" w:cs="Arial"/>
                <w:b/>
                <w:bCs/>
              </w:rPr>
              <w:t>Hopkins,</w:t>
            </w:r>
            <w:r>
              <w:rPr>
                <w:rFonts w:ascii="Arial" w:hAnsi="Arial" w:cs="Arial"/>
                <w:b/>
                <w:bCs/>
              </w:rPr>
              <w:t xml:space="preserve"> and Tom Jauncey) will promote </w:t>
            </w:r>
            <w:proofErr w:type="spellStart"/>
            <w:r>
              <w:rPr>
                <w:rFonts w:ascii="Arial" w:hAnsi="Arial" w:cs="Arial"/>
                <w:b/>
                <w:bCs/>
              </w:rPr>
              <w:t>Awasi</w:t>
            </w:r>
            <w:proofErr w:type="spellEnd"/>
            <w:r>
              <w:rPr>
                <w:rFonts w:ascii="Arial" w:hAnsi="Arial" w:cs="Arial"/>
                <w:b/>
                <w:bCs/>
              </w:rPr>
              <w:t xml:space="preserve"> Iguazu with special videos </w:t>
            </w:r>
            <w:r w:rsidR="002E3E81">
              <w:rPr>
                <w:rFonts w:ascii="Arial" w:hAnsi="Arial" w:cs="Arial"/>
                <w:b/>
                <w:bCs/>
              </w:rPr>
              <w:t>from different locations, and TripAdvisor will be used as a weapon to mention all the facilities.</w:t>
            </w:r>
          </w:p>
          <w:p w14:paraId="72027A45" w14:textId="77777777" w:rsidR="00421C12" w:rsidRPr="00421C12" w:rsidRDefault="00421C12" w:rsidP="00421C12">
            <w:pPr>
              <w:pStyle w:val="paragraph"/>
              <w:textAlignment w:val="baseline"/>
              <w:rPr>
                <w:rFonts w:ascii="Arial" w:hAnsi="Arial" w:cs="Arial"/>
                <w:b/>
                <w:bCs/>
                <w:sz w:val="22"/>
                <w:szCs w:val="22"/>
              </w:rPr>
            </w:pPr>
          </w:p>
          <w:p w14:paraId="15CF73F0" w14:textId="64199809" w:rsidR="00B7779D" w:rsidRDefault="00B7779D" w:rsidP="00421C12">
            <w:pPr>
              <w:pStyle w:val="paragraph"/>
              <w:spacing w:before="0" w:beforeAutospacing="0" w:after="0" w:afterAutospacing="0"/>
              <w:textAlignment w:val="baseline"/>
              <w:rPr>
                <w:rFonts w:ascii="Segoe UI" w:hAnsi="Segoe UI" w:cs="Segoe UI"/>
                <w:sz w:val="18"/>
                <w:szCs w:val="18"/>
              </w:rPr>
            </w:pPr>
          </w:p>
          <w:p w14:paraId="3535830F" w14:textId="529F8CA3" w:rsidR="00FB5465" w:rsidRPr="00690F04" w:rsidRDefault="00FB5465" w:rsidP="00FB5465">
            <w:pPr>
              <w:pStyle w:val="ListParagraph"/>
              <w:rPr>
                <w:rFonts w:ascii="Arial" w:hAnsi="Arial" w:cs="Arial"/>
                <w:b/>
                <w:bCs/>
                <w:sz w:val="22"/>
                <w:szCs w:val="22"/>
              </w:rPr>
            </w:pPr>
          </w:p>
          <w:p w14:paraId="0A0D6769" w14:textId="3F44D84C" w:rsidR="00690F04" w:rsidRDefault="00690F04" w:rsidP="00FB5465">
            <w:pPr>
              <w:pStyle w:val="ListParagraph"/>
              <w:rPr>
                <w:b/>
                <w:bCs/>
                <w:sz w:val="22"/>
                <w:szCs w:val="22"/>
              </w:rPr>
            </w:pPr>
          </w:p>
          <w:p w14:paraId="4F2ABB71" w14:textId="3565C41B" w:rsidR="00690F04" w:rsidRDefault="00690F04" w:rsidP="00FB5465">
            <w:pPr>
              <w:pStyle w:val="ListParagraph"/>
              <w:rPr>
                <w:b/>
                <w:bCs/>
                <w:sz w:val="22"/>
                <w:szCs w:val="22"/>
              </w:rPr>
            </w:pPr>
          </w:p>
          <w:p w14:paraId="1C21026C" w14:textId="3966AF11" w:rsidR="00690F04" w:rsidRDefault="00690F04" w:rsidP="00FB5465">
            <w:pPr>
              <w:pStyle w:val="ListParagraph"/>
              <w:rPr>
                <w:b/>
                <w:bCs/>
                <w:sz w:val="22"/>
                <w:szCs w:val="22"/>
              </w:rPr>
            </w:pPr>
          </w:p>
          <w:p w14:paraId="3357041B" w14:textId="2C454CFC" w:rsidR="00690F04" w:rsidRDefault="00690F04" w:rsidP="00FB5465">
            <w:pPr>
              <w:pStyle w:val="ListParagraph"/>
              <w:rPr>
                <w:b/>
                <w:bCs/>
                <w:sz w:val="22"/>
                <w:szCs w:val="22"/>
              </w:rPr>
            </w:pPr>
          </w:p>
          <w:p w14:paraId="79A73CD4" w14:textId="1FD596B1" w:rsidR="00690F04" w:rsidRDefault="00690F04" w:rsidP="00FB5465">
            <w:pPr>
              <w:pStyle w:val="ListParagraph"/>
              <w:rPr>
                <w:b/>
                <w:bCs/>
                <w:sz w:val="22"/>
                <w:szCs w:val="22"/>
              </w:rPr>
            </w:pPr>
          </w:p>
          <w:p w14:paraId="6002B993" w14:textId="63961BDC" w:rsidR="00690F04" w:rsidRDefault="00690F04" w:rsidP="00FB5465">
            <w:pPr>
              <w:pStyle w:val="ListParagraph"/>
              <w:rPr>
                <w:b/>
                <w:bCs/>
                <w:sz w:val="22"/>
                <w:szCs w:val="22"/>
              </w:rPr>
            </w:pPr>
          </w:p>
          <w:p w14:paraId="6522EDD3" w14:textId="080AA92C" w:rsidR="00690F04" w:rsidRPr="0013265E" w:rsidRDefault="00690F04" w:rsidP="0013265E">
            <w:pPr>
              <w:rPr>
                <w:b/>
                <w:bCs/>
                <w:sz w:val="22"/>
                <w:szCs w:val="22"/>
              </w:rPr>
            </w:pPr>
          </w:p>
          <w:p w14:paraId="1C08B795" w14:textId="15778442" w:rsidR="00690F04" w:rsidRDefault="00690F04" w:rsidP="00FB5465">
            <w:pPr>
              <w:pStyle w:val="ListParagraph"/>
              <w:rPr>
                <w:b/>
                <w:bCs/>
                <w:sz w:val="22"/>
                <w:szCs w:val="22"/>
              </w:rPr>
            </w:pPr>
          </w:p>
          <w:p w14:paraId="25198323" w14:textId="5EC8A12B" w:rsidR="00690F04" w:rsidRDefault="00690F04" w:rsidP="00FB5465">
            <w:pPr>
              <w:pStyle w:val="ListParagraph"/>
              <w:rPr>
                <w:b/>
                <w:bCs/>
                <w:sz w:val="22"/>
                <w:szCs w:val="22"/>
              </w:rPr>
            </w:pPr>
          </w:p>
          <w:p w14:paraId="51DBC516" w14:textId="7724CE5B" w:rsidR="00690F04" w:rsidRDefault="00690F04" w:rsidP="00FB5465">
            <w:pPr>
              <w:pStyle w:val="ListParagraph"/>
              <w:rPr>
                <w:b/>
                <w:bCs/>
                <w:sz w:val="22"/>
                <w:szCs w:val="22"/>
              </w:rPr>
            </w:pPr>
          </w:p>
          <w:p w14:paraId="5A0D7271" w14:textId="50EC3CC8" w:rsidR="00690F04" w:rsidRDefault="00690F04" w:rsidP="00FB5465">
            <w:pPr>
              <w:pStyle w:val="ListParagraph"/>
              <w:rPr>
                <w:b/>
                <w:bCs/>
                <w:sz w:val="22"/>
                <w:szCs w:val="22"/>
              </w:rPr>
            </w:pPr>
          </w:p>
          <w:p w14:paraId="11E4956F" w14:textId="77777777" w:rsidR="00690F04" w:rsidRPr="002D0FB0" w:rsidRDefault="00690F04" w:rsidP="00FB5465">
            <w:pPr>
              <w:pStyle w:val="ListParagraph"/>
              <w:rPr>
                <w:b/>
                <w:bCs/>
                <w:sz w:val="22"/>
                <w:szCs w:val="22"/>
              </w:rPr>
            </w:pPr>
          </w:p>
          <w:p w14:paraId="60E06692" w14:textId="77777777" w:rsidR="00FB5465" w:rsidRPr="002D0FB0" w:rsidRDefault="00FB5465" w:rsidP="00FB5465">
            <w:pPr>
              <w:rPr>
                <w:b/>
                <w:bCs/>
                <w:sz w:val="22"/>
                <w:szCs w:val="22"/>
              </w:rPr>
            </w:pPr>
          </w:p>
          <w:p w14:paraId="6478EC69" w14:textId="42397691" w:rsidR="00FB5465" w:rsidRDefault="00FB5465" w:rsidP="00FB5465">
            <w:pPr>
              <w:rPr>
                <w:b/>
                <w:bCs/>
                <w:sz w:val="22"/>
                <w:szCs w:val="22"/>
              </w:rPr>
            </w:pPr>
          </w:p>
          <w:p w14:paraId="31865FEF" w14:textId="0B1B23B4" w:rsidR="00F076B1" w:rsidRDefault="00F076B1" w:rsidP="00FB5465">
            <w:pPr>
              <w:rPr>
                <w:b/>
                <w:bCs/>
                <w:sz w:val="22"/>
                <w:szCs w:val="22"/>
              </w:rPr>
            </w:pPr>
          </w:p>
          <w:p w14:paraId="2B3555A2" w14:textId="3822E5E5" w:rsidR="00F076B1" w:rsidRDefault="00F076B1" w:rsidP="00FB5465">
            <w:pPr>
              <w:rPr>
                <w:b/>
                <w:bCs/>
                <w:sz w:val="22"/>
                <w:szCs w:val="22"/>
              </w:rPr>
            </w:pPr>
          </w:p>
          <w:p w14:paraId="2DDA44F4" w14:textId="2994186A" w:rsidR="00F076B1" w:rsidRDefault="00F076B1" w:rsidP="00FB5465">
            <w:pPr>
              <w:rPr>
                <w:b/>
                <w:bCs/>
                <w:sz w:val="22"/>
                <w:szCs w:val="22"/>
              </w:rPr>
            </w:pPr>
          </w:p>
          <w:p w14:paraId="317950D5" w14:textId="161EC94F" w:rsidR="00F076B1" w:rsidRDefault="00F076B1" w:rsidP="00FB5465">
            <w:pPr>
              <w:rPr>
                <w:b/>
                <w:bCs/>
                <w:sz w:val="22"/>
                <w:szCs w:val="22"/>
              </w:rPr>
            </w:pPr>
          </w:p>
          <w:p w14:paraId="361D8B94" w14:textId="2680893B" w:rsidR="00F076B1" w:rsidRDefault="00F076B1" w:rsidP="00FB5465">
            <w:pPr>
              <w:rPr>
                <w:b/>
                <w:bCs/>
                <w:sz w:val="22"/>
                <w:szCs w:val="22"/>
              </w:rPr>
            </w:pPr>
          </w:p>
          <w:p w14:paraId="2C1D5575" w14:textId="7C6425BE" w:rsidR="00F076B1" w:rsidRDefault="00F076B1" w:rsidP="00FB5465">
            <w:pPr>
              <w:rPr>
                <w:b/>
                <w:bCs/>
                <w:sz w:val="22"/>
                <w:szCs w:val="22"/>
              </w:rPr>
            </w:pPr>
          </w:p>
          <w:p w14:paraId="2908EBBA" w14:textId="5648023B" w:rsidR="00F076B1" w:rsidRDefault="00F076B1" w:rsidP="00FB5465">
            <w:pPr>
              <w:rPr>
                <w:b/>
                <w:bCs/>
                <w:sz w:val="22"/>
                <w:szCs w:val="22"/>
              </w:rPr>
            </w:pPr>
          </w:p>
          <w:p w14:paraId="238A6C19" w14:textId="1061CCAF" w:rsidR="00F076B1" w:rsidRDefault="00F076B1" w:rsidP="00FB5465">
            <w:pPr>
              <w:rPr>
                <w:b/>
                <w:bCs/>
                <w:sz w:val="22"/>
                <w:szCs w:val="22"/>
              </w:rPr>
            </w:pPr>
          </w:p>
          <w:p w14:paraId="12F601A3" w14:textId="02A97634" w:rsidR="00F076B1" w:rsidRDefault="00F076B1" w:rsidP="00FB5465">
            <w:pPr>
              <w:rPr>
                <w:b/>
                <w:bCs/>
                <w:sz w:val="22"/>
                <w:szCs w:val="22"/>
              </w:rPr>
            </w:pPr>
          </w:p>
          <w:p w14:paraId="3A284DE8" w14:textId="37418CC9" w:rsidR="00F076B1" w:rsidRDefault="00F076B1" w:rsidP="00FB5465">
            <w:pPr>
              <w:rPr>
                <w:b/>
                <w:bCs/>
                <w:sz w:val="22"/>
                <w:szCs w:val="22"/>
              </w:rPr>
            </w:pPr>
          </w:p>
          <w:p w14:paraId="68C2BAC8" w14:textId="11847A9A" w:rsidR="00F076B1" w:rsidRDefault="00F076B1" w:rsidP="00FB5465">
            <w:pPr>
              <w:rPr>
                <w:b/>
                <w:bCs/>
                <w:sz w:val="22"/>
                <w:szCs w:val="22"/>
              </w:rPr>
            </w:pPr>
          </w:p>
          <w:p w14:paraId="226027A9" w14:textId="5DDE3D55" w:rsidR="00F076B1" w:rsidRDefault="00F076B1" w:rsidP="00FB5465">
            <w:pPr>
              <w:rPr>
                <w:b/>
                <w:bCs/>
                <w:sz w:val="22"/>
                <w:szCs w:val="22"/>
              </w:rPr>
            </w:pPr>
          </w:p>
          <w:p w14:paraId="31E3D5E6" w14:textId="0C91A13D" w:rsidR="00F076B1" w:rsidRDefault="00F076B1" w:rsidP="00FB5465">
            <w:pPr>
              <w:rPr>
                <w:b/>
                <w:bCs/>
                <w:sz w:val="22"/>
                <w:szCs w:val="22"/>
              </w:rPr>
            </w:pPr>
          </w:p>
          <w:p w14:paraId="49E35BFB" w14:textId="324C7637" w:rsidR="00F076B1" w:rsidRDefault="00F076B1" w:rsidP="00FB5465">
            <w:pPr>
              <w:rPr>
                <w:b/>
                <w:bCs/>
                <w:sz w:val="22"/>
                <w:szCs w:val="22"/>
              </w:rPr>
            </w:pPr>
          </w:p>
          <w:p w14:paraId="3A5FE124" w14:textId="0B4CEEA9" w:rsidR="00F076B1" w:rsidRDefault="00F076B1" w:rsidP="00FB5465">
            <w:pPr>
              <w:rPr>
                <w:b/>
                <w:bCs/>
                <w:sz w:val="22"/>
                <w:szCs w:val="22"/>
              </w:rPr>
            </w:pPr>
          </w:p>
          <w:p w14:paraId="216C6EF0" w14:textId="57E8A0BD" w:rsidR="00F076B1" w:rsidRDefault="00F076B1" w:rsidP="00FB5465">
            <w:pPr>
              <w:rPr>
                <w:b/>
                <w:bCs/>
                <w:sz w:val="22"/>
                <w:szCs w:val="22"/>
              </w:rPr>
            </w:pPr>
          </w:p>
          <w:p w14:paraId="126B4B4E" w14:textId="39349E3E" w:rsidR="00F076B1" w:rsidRDefault="00F076B1" w:rsidP="00FB5465">
            <w:pPr>
              <w:rPr>
                <w:b/>
                <w:bCs/>
                <w:sz w:val="22"/>
                <w:szCs w:val="22"/>
              </w:rPr>
            </w:pPr>
          </w:p>
          <w:p w14:paraId="32A77F20" w14:textId="5EC4B6DB" w:rsidR="00F076B1" w:rsidRDefault="00F076B1" w:rsidP="00FB5465">
            <w:pPr>
              <w:rPr>
                <w:b/>
                <w:bCs/>
                <w:sz w:val="22"/>
                <w:szCs w:val="22"/>
              </w:rPr>
            </w:pPr>
          </w:p>
          <w:p w14:paraId="3BA7CD4B" w14:textId="2F7B9901" w:rsidR="00F076B1" w:rsidRDefault="00F076B1" w:rsidP="00FB5465">
            <w:pPr>
              <w:rPr>
                <w:b/>
                <w:bCs/>
                <w:sz w:val="22"/>
                <w:szCs w:val="22"/>
              </w:rPr>
            </w:pPr>
          </w:p>
          <w:p w14:paraId="33A97E46" w14:textId="77777777" w:rsidR="00F076B1" w:rsidRDefault="00F076B1" w:rsidP="00FB5465">
            <w:pPr>
              <w:rPr>
                <w:b/>
                <w:bCs/>
                <w:sz w:val="22"/>
                <w:szCs w:val="22"/>
              </w:rPr>
            </w:pPr>
          </w:p>
          <w:p w14:paraId="5A47F7CB" w14:textId="15FA1FFC" w:rsidR="00E24879" w:rsidRDefault="00E24879" w:rsidP="00FB5465">
            <w:pPr>
              <w:rPr>
                <w:b/>
                <w:bCs/>
                <w:sz w:val="22"/>
                <w:szCs w:val="22"/>
              </w:rPr>
            </w:pPr>
          </w:p>
          <w:p w14:paraId="37A9CCFB" w14:textId="08298923" w:rsidR="00E24879" w:rsidRDefault="00E24879" w:rsidP="00FB5465">
            <w:pPr>
              <w:rPr>
                <w:b/>
                <w:bCs/>
                <w:sz w:val="22"/>
                <w:szCs w:val="22"/>
              </w:rPr>
            </w:pPr>
          </w:p>
          <w:p w14:paraId="3C7EAFEC" w14:textId="77777777" w:rsidR="00E24879" w:rsidRPr="002D0FB0" w:rsidRDefault="00E24879" w:rsidP="00FB5465">
            <w:pPr>
              <w:rPr>
                <w:b/>
                <w:bCs/>
                <w:sz w:val="22"/>
                <w:szCs w:val="22"/>
              </w:rPr>
            </w:pPr>
          </w:p>
          <w:p w14:paraId="71896FC5" w14:textId="77777777" w:rsidR="00FB5465" w:rsidRPr="002D0FB0" w:rsidRDefault="00FB5465" w:rsidP="00FB5465">
            <w:pPr>
              <w:rPr>
                <w:sz w:val="22"/>
                <w:szCs w:val="22"/>
              </w:rPr>
            </w:pPr>
          </w:p>
          <w:p w14:paraId="7B2ECF7C" w14:textId="011683F0" w:rsidR="00FB5465" w:rsidRPr="00E24879" w:rsidRDefault="364CD48D" w:rsidP="00E24879">
            <w:pPr>
              <w:spacing w:line="360" w:lineRule="auto"/>
              <w:jc w:val="both"/>
              <w:rPr>
                <w:rFonts w:ascii="Arial" w:hAnsi="Arial" w:cs="Arial"/>
                <w:b/>
                <w:bCs/>
                <w:color w:val="FF0000"/>
              </w:rPr>
            </w:pPr>
            <w:r w:rsidRPr="00E24879">
              <w:rPr>
                <w:rFonts w:ascii="Arial" w:hAnsi="Arial" w:cs="Arial"/>
                <w:b/>
                <w:bCs/>
              </w:rPr>
              <w:t>Creating Customer Value &amp; Engagement</w:t>
            </w:r>
            <w:r w:rsidR="491C6522" w:rsidRPr="00E24879">
              <w:rPr>
                <w:rFonts w:ascii="Arial" w:hAnsi="Arial" w:cs="Arial"/>
                <w:b/>
                <w:bCs/>
                <w:color w:val="FF0000"/>
              </w:rPr>
              <w:t xml:space="preserve"> </w:t>
            </w:r>
          </w:p>
          <w:p w14:paraId="121D9693" w14:textId="57AB0A53" w:rsidR="00FB5465" w:rsidRPr="00E24879" w:rsidRDefault="00FB5465" w:rsidP="00E24879">
            <w:pPr>
              <w:spacing w:line="360" w:lineRule="auto"/>
              <w:jc w:val="both"/>
              <w:rPr>
                <w:rFonts w:ascii="Arial" w:hAnsi="Arial" w:cs="Arial"/>
                <w:b/>
                <w:bCs/>
              </w:rPr>
            </w:pPr>
          </w:p>
          <w:p w14:paraId="57B7F44F" w14:textId="47245297" w:rsidR="00FB5465" w:rsidRPr="00E24879" w:rsidRDefault="00FB5465" w:rsidP="00E24879">
            <w:pPr>
              <w:spacing w:line="360" w:lineRule="auto"/>
              <w:jc w:val="both"/>
              <w:rPr>
                <w:rFonts w:ascii="Arial" w:hAnsi="Arial" w:cs="Arial"/>
                <w:b/>
                <w:bCs/>
              </w:rPr>
            </w:pPr>
          </w:p>
          <w:p w14:paraId="352DDA03" w14:textId="77777777" w:rsidR="00F04B3E" w:rsidRPr="00E24879" w:rsidRDefault="00F04B3E" w:rsidP="00E24879">
            <w:pPr>
              <w:spacing w:line="360" w:lineRule="auto"/>
              <w:jc w:val="both"/>
              <w:rPr>
                <w:rFonts w:ascii="Arial" w:hAnsi="Arial" w:cs="Arial"/>
                <w:b/>
                <w:bCs/>
              </w:rPr>
            </w:pPr>
            <w:r w:rsidRPr="00E24879">
              <w:rPr>
                <w:rFonts w:ascii="Arial" w:hAnsi="Arial" w:cs="Arial"/>
                <w:b/>
                <w:bCs/>
              </w:rPr>
              <w:t>(Bhatnagar, 2021) states the most important step in creating customer engagement is to adhere to safety and hygiene standards. Approximately 83% of customers choose their hotel based on its cleanliness and free of viruses, according to Hospitality (2021).</w:t>
            </w:r>
          </w:p>
          <w:p w14:paraId="3B118200" w14:textId="77777777" w:rsidR="00F04B3E" w:rsidRPr="00E24879" w:rsidRDefault="00F04B3E" w:rsidP="00E24879">
            <w:pPr>
              <w:spacing w:line="360" w:lineRule="auto"/>
              <w:jc w:val="both"/>
              <w:rPr>
                <w:rFonts w:ascii="Arial" w:hAnsi="Arial" w:cs="Arial"/>
                <w:b/>
                <w:bCs/>
              </w:rPr>
            </w:pPr>
          </w:p>
          <w:p w14:paraId="29B51CD5" w14:textId="77777777" w:rsidR="00F04B3E" w:rsidRPr="00E24879" w:rsidRDefault="00F04B3E" w:rsidP="00E24879">
            <w:pPr>
              <w:spacing w:line="360" w:lineRule="auto"/>
              <w:jc w:val="both"/>
              <w:rPr>
                <w:rFonts w:ascii="Arial" w:hAnsi="Arial" w:cs="Arial"/>
                <w:b/>
                <w:bCs/>
              </w:rPr>
            </w:pPr>
            <w:r w:rsidRPr="00E24879">
              <w:rPr>
                <w:rFonts w:ascii="Arial" w:hAnsi="Arial" w:cs="Arial"/>
                <w:b/>
                <w:bCs/>
              </w:rPr>
              <w:t>A good strategy based on customer feedback will help any organization succeed in customer satisfaction, as customers will feel heard. (</w:t>
            </w:r>
            <w:proofErr w:type="spellStart"/>
            <w:r w:rsidRPr="00E24879">
              <w:rPr>
                <w:rFonts w:ascii="Arial" w:hAnsi="Arial" w:cs="Arial"/>
                <w:b/>
                <w:bCs/>
              </w:rPr>
              <w:t>Khoros</w:t>
            </w:r>
            <w:proofErr w:type="spellEnd"/>
            <w:r w:rsidRPr="00E24879">
              <w:rPr>
                <w:rFonts w:ascii="Arial" w:hAnsi="Arial" w:cs="Arial"/>
                <w:b/>
                <w:bCs/>
              </w:rPr>
              <w:t>, 2020)</w:t>
            </w:r>
          </w:p>
          <w:p w14:paraId="18312F22" w14:textId="77777777" w:rsidR="00F04B3E" w:rsidRPr="00E24879" w:rsidRDefault="00F04B3E" w:rsidP="00E24879">
            <w:pPr>
              <w:spacing w:line="360" w:lineRule="auto"/>
              <w:jc w:val="both"/>
              <w:rPr>
                <w:rFonts w:ascii="Arial" w:hAnsi="Arial" w:cs="Arial"/>
                <w:b/>
                <w:bCs/>
              </w:rPr>
            </w:pPr>
          </w:p>
          <w:p w14:paraId="13B36C7D" w14:textId="596DC880" w:rsidR="00FB5465" w:rsidRPr="00E24879" w:rsidRDefault="00F04B3E" w:rsidP="00E24879">
            <w:pPr>
              <w:spacing w:line="360" w:lineRule="auto"/>
              <w:jc w:val="both"/>
              <w:rPr>
                <w:rFonts w:ascii="Arial" w:hAnsi="Arial" w:cs="Arial"/>
                <w:b/>
                <w:bCs/>
              </w:rPr>
            </w:pPr>
            <w:r w:rsidRPr="00E24879">
              <w:rPr>
                <w:rFonts w:ascii="Arial" w:hAnsi="Arial" w:cs="Arial"/>
                <w:b/>
                <w:bCs/>
              </w:rPr>
              <w:t xml:space="preserve">  In order to assist customers to live in a clean and safe environment, </w:t>
            </w:r>
            <w:proofErr w:type="spellStart"/>
            <w:r w:rsidRPr="00E24879">
              <w:rPr>
                <w:rFonts w:ascii="Arial" w:hAnsi="Arial" w:cs="Arial"/>
                <w:b/>
                <w:bCs/>
              </w:rPr>
              <w:t>Awasi</w:t>
            </w:r>
            <w:proofErr w:type="spellEnd"/>
            <w:r w:rsidRPr="00E24879">
              <w:rPr>
                <w:rFonts w:ascii="Arial" w:hAnsi="Arial" w:cs="Arial"/>
                <w:b/>
                <w:bCs/>
              </w:rPr>
              <w:t xml:space="preserve"> Iguazu will partner with different cleaning companies to promote different campaigns; Stay Clean, </w:t>
            </w:r>
            <w:proofErr w:type="gramStart"/>
            <w:r w:rsidRPr="00E24879">
              <w:rPr>
                <w:rFonts w:ascii="Arial" w:hAnsi="Arial" w:cs="Arial"/>
                <w:b/>
                <w:bCs/>
              </w:rPr>
              <w:t>We</w:t>
            </w:r>
            <w:proofErr w:type="gramEnd"/>
            <w:r w:rsidRPr="00E24879">
              <w:rPr>
                <w:rFonts w:ascii="Arial" w:hAnsi="Arial" w:cs="Arial"/>
                <w:b/>
                <w:bCs/>
              </w:rPr>
              <w:t xml:space="preserve"> care about you or Dettol. A luxurious hotel is planning to implement different measures, such as sanitisers throughout the rooms, air filtration systems and more importantly, personalised canvas laundry bags, which will ensure that the</w:t>
            </w:r>
            <w:r w:rsidR="002E3E81">
              <w:rPr>
                <w:rFonts w:ascii="Arial" w:hAnsi="Arial" w:cs="Arial"/>
                <w:b/>
                <w:bCs/>
              </w:rPr>
              <w:t xml:space="preserve"> guests will be the first touching them</w:t>
            </w:r>
            <w:r w:rsidRPr="00E24879">
              <w:rPr>
                <w:rFonts w:ascii="Arial" w:hAnsi="Arial" w:cs="Arial"/>
                <w:b/>
                <w:bCs/>
              </w:rPr>
              <w:t>. (</w:t>
            </w:r>
            <w:proofErr w:type="spellStart"/>
            <w:r w:rsidRPr="00E24879">
              <w:rPr>
                <w:rFonts w:ascii="Arial" w:hAnsi="Arial" w:cs="Arial"/>
                <w:b/>
                <w:bCs/>
              </w:rPr>
              <w:t>Zelevansky</w:t>
            </w:r>
            <w:proofErr w:type="spellEnd"/>
            <w:r w:rsidRPr="00E24879">
              <w:rPr>
                <w:rFonts w:ascii="Arial" w:hAnsi="Arial" w:cs="Arial"/>
                <w:b/>
                <w:bCs/>
              </w:rPr>
              <w:t>, 2020)</w:t>
            </w:r>
          </w:p>
          <w:p w14:paraId="2615EF46" w14:textId="3289058E" w:rsidR="00FB5465" w:rsidRPr="002D0FB0" w:rsidRDefault="00FB5465" w:rsidP="00FB5465">
            <w:pPr>
              <w:rPr>
                <w:b/>
                <w:bCs/>
                <w:sz w:val="22"/>
                <w:szCs w:val="22"/>
              </w:rPr>
            </w:pPr>
          </w:p>
          <w:p w14:paraId="4DA6EA1B" w14:textId="17BFDE17" w:rsidR="00FB5465" w:rsidRDefault="00FB5465" w:rsidP="00FB5465">
            <w:pPr>
              <w:rPr>
                <w:b/>
                <w:bCs/>
                <w:sz w:val="22"/>
                <w:szCs w:val="22"/>
              </w:rPr>
            </w:pPr>
          </w:p>
          <w:p w14:paraId="36B7D9C5" w14:textId="77777777" w:rsidR="002D0FB0" w:rsidRPr="002D0FB0" w:rsidRDefault="002D0FB0" w:rsidP="00FB5465">
            <w:pPr>
              <w:rPr>
                <w:b/>
                <w:bCs/>
                <w:sz w:val="22"/>
                <w:szCs w:val="22"/>
              </w:rPr>
            </w:pPr>
          </w:p>
          <w:p w14:paraId="314D609B" w14:textId="29ED694C" w:rsidR="0C77EDFC" w:rsidRDefault="0C77EDFC" w:rsidP="0C77EDFC">
            <w:pPr>
              <w:rPr>
                <w:b/>
                <w:bCs/>
                <w:sz w:val="22"/>
                <w:szCs w:val="22"/>
              </w:rPr>
            </w:pPr>
          </w:p>
          <w:p w14:paraId="35CDFDA4" w14:textId="58684419" w:rsidR="0C77EDFC" w:rsidRDefault="0C77EDFC" w:rsidP="0C77EDFC">
            <w:pPr>
              <w:rPr>
                <w:b/>
                <w:bCs/>
                <w:sz w:val="22"/>
                <w:szCs w:val="22"/>
              </w:rPr>
            </w:pPr>
          </w:p>
          <w:p w14:paraId="3B0D0365" w14:textId="2575BC91" w:rsidR="0C77EDFC" w:rsidRDefault="0C77EDFC" w:rsidP="0C77EDFC">
            <w:pPr>
              <w:rPr>
                <w:b/>
                <w:bCs/>
                <w:sz w:val="22"/>
                <w:szCs w:val="22"/>
              </w:rPr>
            </w:pPr>
          </w:p>
          <w:p w14:paraId="579870B6" w14:textId="035AB19B" w:rsidR="0C77EDFC" w:rsidRDefault="0C77EDFC" w:rsidP="0C77EDFC">
            <w:pPr>
              <w:rPr>
                <w:b/>
                <w:bCs/>
                <w:sz w:val="22"/>
                <w:szCs w:val="22"/>
              </w:rPr>
            </w:pPr>
          </w:p>
          <w:p w14:paraId="495C323E" w14:textId="7100516F" w:rsidR="00690F04" w:rsidRDefault="00690F04" w:rsidP="0C77EDFC">
            <w:pPr>
              <w:rPr>
                <w:b/>
                <w:bCs/>
                <w:sz w:val="22"/>
                <w:szCs w:val="22"/>
              </w:rPr>
            </w:pPr>
          </w:p>
          <w:p w14:paraId="3440F228" w14:textId="77777777" w:rsidR="00690F04" w:rsidRDefault="00690F04" w:rsidP="0C77EDFC">
            <w:pPr>
              <w:rPr>
                <w:b/>
                <w:bCs/>
                <w:sz w:val="22"/>
                <w:szCs w:val="22"/>
              </w:rPr>
            </w:pPr>
          </w:p>
          <w:p w14:paraId="126BC84B" w14:textId="7A4312BE" w:rsidR="0C77EDFC" w:rsidRDefault="0C77EDFC" w:rsidP="0C77EDFC">
            <w:pPr>
              <w:rPr>
                <w:b/>
                <w:bCs/>
                <w:sz w:val="22"/>
                <w:szCs w:val="22"/>
              </w:rPr>
            </w:pPr>
          </w:p>
          <w:p w14:paraId="42E18502" w14:textId="48EF9D0E" w:rsidR="0C77EDFC" w:rsidRDefault="0C77EDFC" w:rsidP="0C77EDFC">
            <w:pPr>
              <w:rPr>
                <w:b/>
                <w:bCs/>
                <w:sz w:val="22"/>
                <w:szCs w:val="22"/>
              </w:rPr>
            </w:pPr>
          </w:p>
          <w:p w14:paraId="1614650A" w14:textId="376101E1" w:rsidR="0C77EDFC" w:rsidRDefault="0C77EDFC" w:rsidP="0C77EDFC">
            <w:pPr>
              <w:rPr>
                <w:b/>
                <w:bCs/>
                <w:sz w:val="22"/>
                <w:szCs w:val="22"/>
              </w:rPr>
            </w:pPr>
          </w:p>
          <w:p w14:paraId="417EBA81" w14:textId="77785FCF" w:rsidR="0C77EDFC" w:rsidRDefault="0C77EDFC" w:rsidP="0C77EDFC">
            <w:pPr>
              <w:rPr>
                <w:b/>
                <w:bCs/>
                <w:sz w:val="22"/>
                <w:szCs w:val="22"/>
              </w:rPr>
            </w:pPr>
          </w:p>
          <w:p w14:paraId="582EF274" w14:textId="67E459CE" w:rsidR="0C77EDFC" w:rsidRDefault="0C77EDFC" w:rsidP="0C77EDFC">
            <w:pPr>
              <w:rPr>
                <w:b/>
                <w:bCs/>
                <w:sz w:val="22"/>
                <w:szCs w:val="22"/>
              </w:rPr>
            </w:pPr>
          </w:p>
          <w:p w14:paraId="4ABBD276" w14:textId="2FE43414" w:rsidR="0C77EDFC" w:rsidRDefault="0C77EDFC" w:rsidP="0C77EDFC">
            <w:pPr>
              <w:rPr>
                <w:b/>
                <w:bCs/>
                <w:sz w:val="22"/>
                <w:szCs w:val="22"/>
              </w:rPr>
            </w:pPr>
          </w:p>
          <w:p w14:paraId="315B5738" w14:textId="24A85CEA" w:rsidR="0C77EDFC" w:rsidRDefault="0C77EDFC" w:rsidP="0C77EDFC">
            <w:pPr>
              <w:rPr>
                <w:b/>
                <w:bCs/>
                <w:sz w:val="22"/>
                <w:szCs w:val="22"/>
              </w:rPr>
            </w:pPr>
          </w:p>
          <w:p w14:paraId="5F9812F6" w14:textId="0B5BB96C" w:rsidR="0C77EDFC" w:rsidRDefault="0C77EDFC" w:rsidP="0C77EDFC">
            <w:pPr>
              <w:rPr>
                <w:b/>
                <w:bCs/>
                <w:sz w:val="22"/>
                <w:szCs w:val="22"/>
              </w:rPr>
            </w:pPr>
          </w:p>
          <w:p w14:paraId="7DC45970" w14:textId="77777777" w:rsidR="00576798" w:rsidRDefault="00576798" w:rsidP="00FB5465">
            <w:pPr>
              <w:rPr>
                <w:b/>
                <w:bCs/>
                <w:sz w:val="22"/>
                <w:szCs w:val="22"/>
              </w:rPr>
            </w:pPr>
          </w:p>
          <w:p w14:paraId="450ACD1E" w14:textId="6013D104" w:rsidR="00611114" w:rsidRDefault="364CD48D" w:rsidP="00E24879">
            <w:pPr>
              <w:spacing w:line="360" w:lineRule="auto"/>
              <w:jc w:val="both"/>
              <w:rPr>
                <w:rFonts w:ascii="Arial" w:hAnsi="Arial" w:cs="Arial"/>
                <w:b/>
                <w:bCs/>
                <w:color w:val="FF0000"/>
              </w:rPr>
            </w:pPr>
            <w:r w:rsidRPr="00E24879">
              <w:rPr>
                <w:rFonts w:ascii="Arial" w:hAnsi="Arial" w:cs="Arial"/>
                <w:b/>
                <w:bCs/>
              </w:rPr>
              <w:t>Effective Use of digital Marketing</w:t>
            </w:r>
            <w:r w:rsidR="5708F187" w:rsidRPr="00E24879">
              <w:rPr>
                <w:rFonts w:ascii="Arial" w:hAnsi="Arial" w:cs="Arial"/>
                <w:b/>
                <w:bCs/>
                <w:color w:val="FF0000"/>
              </w:rPr>
              <w:t xml:space="preserve"> </w:t>
            </w:r>
          </w:p>
          <w:p w14:paraId="73467CD6" w14:textId="72301DA4" w:rsidR="007B0165" w:rsidRDefault="007B0165" w:rsidP="00E24879">
            <w:pPr>
              <w:spacing w:line="360" w:lineRule="auto"/>
              <w:jc w:val="both"/>
              <w:rPr>
                <w:rFonts w:ascii="Arial" w:hAnsi="Arial" w:cs="Arial"/>
                <w:b/>
                <w:bCs/>
                <w:color w:val="FF0000"/>
              </w:rPr>
            </w:pPr>
          </w:p>
          <w:p w14:paraId="3AEE1F2E" w14:textId="77777777" w:rsidR="007B0165" w:rsidRPr="00E24879" w:rsidRDefault="007B0165" w:rsidP="00E24879">
            <w:pPr>
              <w:spacing w:line="360" w:lineRule="auto"/>
              <w:jc w:val="both"/>
              <w:rPr>
                <w:rFonts w:ascii="Arial" w:hAnsi="Arial" w:cs="Arial"/>
                <w:b/>
                <w:bCs/>
                <w:color w:val="FF0000"/>
              </w:rPr>
            </w:pPr>
          </w:p>
          <w:p w14:paraId="375D1200" w14:textId="77777777" w:rsidR="007B0165" w:rsidRPr="00E24879" w:rsidRDefault="007B0165" w:rsidP="00E24879">
            <w:pPr>
              <w:spacing w:line="360" w:lineRule="auto"/>
              <w:jc w:val="both"/>
              <w:rPr>
                <w:rFonts w:ascii="Arial" w:hAnsi="Arial" w:cs="Arial"/>
                <w:b/>
                <w:bCs/>
              </w:rPr>
            </w:pPr>
          </w:p>
          <w:p w14:paraId="400F2249" w14:textId="193CB504" w:rsidR="00F72836" w:rsidRDefault="00F72836" w:rsidP="00E24879">
            <w:pPr>
              <w:spacing w:line="360" w:lineRule="auto"/>
              <w:jc w:val="both"/>
              <w:rPr>
                <w:rFonts w:ascii="Arial" w:hAnsi="Arial" w:cs="Arial"/>
                <w:b/>
                <w:bCs/>
              </w:rPr>
            </w:pPr>
            <w:r w:rsidRPr="00E24879">
              <w:rPr>
                <w:rFonts w:ascii="Arial" w:hAnsi="Arial" w:cs="Arial"/>
                <w:b/>
                <w:bCs/>
              </w:rPr>
              <w:t>It has been estimated that by 202</w:t>
            </w:r>
            <w:r w:rsidR="00BC7214">
              <w:rPr>
                <w:rFonts w:ascii="Arial" w:hAnsi="Arial" w:cs="Arial"/>
                <w:b/>
                <w:bCs/>
              </w:rPr>
              <w:t>2,</w:t>
            </w:r>
            <w:r w:rsidRPr="00E24879">
              <w:rPr>
                <w:rFonts w:ascii="Arial" w:hAnsi="Arial" w:cs="Arial"/>
                <w:b/>
                <w:bCs/>
              </w:rPr>
              <w:t xml:space="preserve"> 63% of hotels will be utilizing social media as a primary tool to fight COVI-19 and that using an influencer or marketing partner will have a greater impact on guests. </w:t>
            </w:r>
            <w:proofErr w:type="spellStart"/>
            <w:r w:rsidRPr="00E24879">
              <w:rPr>
                <w:rFonts w:ascii="Arial" w:hAnsi="Arial" w:cs="Arial"/>
                <w:b/>
                <w:bCs/>
              </w:rPr>
              <w:t>Kanna</w:t>
            </w:r>
            <w:proofErr w:type="spellEnd"/>
            <w:r w:rsidRPr="00E24879">
              <w:rPr>
                <w:rFonts w:ascii="Arial" w:hAnsi="Arial" w:cs="Arial"/>
                <w:b/>
                <w:bCs/>
              </w:rPr>
              <w:t xml:space="preserve"> (2021) believes that hotels should </w:t>
            </w:r>
            <w:r w:rsidR="002E3E81">
              <w:rPr>
                <w:rFonts w:ascii="Arial" w:hAnsi="Arial" w:cs="Arial"/>
                <w:b/>
                <w:bCs/>
              </w:rPr>
              <w:t>use social media as a tool in order to communicate all the changes based on Government regulations and rules.</w:t>
            </w:r>
          </w:p>
          <w:p w14:paraId="48F910A0" w14:textId="00D4E358" w:rsidR="00690B28" w:rsidRPr="00E24879" w:rsidRDefault="00690B28" w:rsidP="00E24879">
            <w:pPr>
              <w:spacing w:line="360" w:lineRule="auto"/>
              <w:jc w:val="both"/>
              <w:rPr>
                <w:rFonts w:ascii="Arial" w:hAnsi="Arial" w:cs="Arial"/>
                <w:b/>
                <w:bCs/>
              </w:rPr>
            </w:pPr>
            <w:proofErr w:type="spellStart"/>
            <w:r>
              <w:rPr>
                <w:rFonts w:ascii="Arial" w:hAnsi="Arial" w:cs="Arial"/>
                <w:b/>
                <w:bCs/>
              </w:rPr>
              <w:t>Awasi</w:t>
            </w:r>
            <w:proofErr w:type="spellEnd"/>
            <w:r>
              <w:rPr>
                <w:rFonts w:ascii="Arial" w:hAnsi="Arial" w:cs="Arial"/>
                <w:b/>
                <w:bCs/>
              </w:rPr>
              <w:t xml:space="preserve"> Iguazu will use different </w:t>
            </w:r>
            <w:r w:rsidR="00E05E57">
              <w:rPr>
                <w:rFonts w:ascii="Arial" w:hAnsi="Arial" w:cs="Arial"/>
                <w:b/>
                <w:bCs/>
              </w:rPr>
              <w:t>videos</w:t>
            </w:r>
            <w:r>
              <w:rPr>
                <w:rFonts w:ascii="Arial" w:hAnsi="Arial" w:cs="Arial"/>
                <w:b/>
                <w:bCs/>
              </w:rPr>
              <w:t xml:space="preserve"> shared on Facebook or Twitter, staff interviews about the facilities and the cleaning programs </w:t>
            </w:r>
            <w:r w:rsidR="00E05E57">
              <w:rPr>
                <w:rFonts w:ascii="Arial" w:hAnsi="Arial" w:cs="Arial"/>
                <w:b/>
                <w:bCs/>
              </w:rPr>
              <w:t>used in hotels and guest’s reviews to promote the brand.</w:t>
            </w:r>
          </w:p>
          <w:p w14:paraId="128788B9" w14:textId="6F789E32" w:rsidR="00F72836" w:rsidRPr="00E24879" w:rsidRDefault="00F72836" w:rsidP="00E24879">
            <w:pPr>
              <w:spacing w:line="360" w:lineRule="auto"/>
              <w:jc w:val="both"/>
              <w:rPr>
                <w:rFonts w:ascii="Arial" w:hAnsi="Arial" w:cs="Arial"/>
                <w:b/>
                <w:bCs/>
              </w:rPr>
            </w:pPr>
          </w:p>
          <w:p w14:paraId="10868CE4" w14:textId="41C303E1" w:rsidR="00FB5465" w:rsidRPr="00E24879" w:rsidRDefault="00F72836" w:rsidP="00E24879">
            <w:pPr>
              <w:spacing w:line="360" w:lineRule="auto"/>
              <w:jc w:val="both"/>
              <w:rPr>
                <w:rFonts w:ascii="Arial" w:hAnsi="Arial" w:cs="Arial"/>
                <w:b/>
                <w:bCs/>
              </w:rPr>
            </w:pPr>
            <w:r w:rsidRPr="00E24879">
              <w:rPr>
                <w:rFonts w:ascii="Arial" w:hAnsi="Arial" w:cs="Arial"/>
                <w:b/>
                <w:bCs/>
              </w:rPr>
              <w:t>For every hotel member, little gifts or welcome back packages</w:t>
            </w:r>
            <w:r w:rsidR="0003652F">
              <w:rPr>
                <w:rFonts w:ascii="Arial" w:hAnsi="Arial" w:cs="Arial"/>
                <w:b/>
                <w:bCs/>
              </w:rPr>
              <w:t xml:space="preserve"> will be prepared</w:t>
            </w:r>
            <w:r w:rsidRPr="00E24879">
              <w:rPr>
                <w:rFonts w:ascii="Arial" w:hAnsi="Arial" w:cs="Arial"/>
                <w:b/>
                <w:bCs/>
              </w:rPr>
              <w:t xml:space="preserve"> so that they will feel that </w:t>
            </w:r>
            <w:proofErr w:type="spellStart"/>
            <w:r w:rsidRPr="00E24879">
              <w:rPr>
                <w:rFonts w:ascii="Arial" w:hAnsi="Arial" w:cs="Arial"/>
                <w:b/>
                <w:bCs/>
              </w:rPr>
              <w:t>Awasi</w:t>
            </w:r>
            <w:proofErr w:type="spellEnd"/>
            <w:r w:rsidRPr="00E24879">
              <w:rPr>
                <w:rFonts w:ascii="Arial" w:hAnsi="Arial" w:cs="Arial"/>
                <w:b/>
                <w:bCs/>
              </w:rPr>
              <w:t xml:space="preserve"> Iguazu cares about </w:t>
            </w:r>
            <w:r w:rsidR="00BC7214">
              <w:rPr>
                <w:rFonts w:ascii="Arial" w:hAnsi="Arial" w:cs="Arial"/>
                <w:b/>
                <w:bCs/>
              </w:rPr>
              <w:t>them</w:t>
            </w:r>
            <w:r w:rsidRPr="00E24879">
              <w:rPr>
                <w:rFonts w:ascii="Arial" w:hAnsi="Arial" w:cs="Arial"/>
                <w:b/>
                <w:bCs/>
              </w:rPr>
              <w:t>, and for every guest with different occasions, such as birthdays, weddings, anniversaries, or any important event in your life, there will be vouchers or gifts to choose from</w:t>
            </w:r>
            <w:r w:rsidR="00BC7214">
              <w:rPr>
                <w:rFonts w:ascii="Arial" w:hAnsi="Arial" w:cs="Arial"/>
                <w:b/>
                <w:bCs/>
              </w:rPr>
              <w:t>.</w:t>
            </w:r>
          </w:p>
          <w:p w14:paraId="3388EEB5" w14:textId="273A5FA3" w:rsidR="00FB5465" w:rsidRPr="00E24879" w:rsidRDefault="00FB5465" w:rsidP="00E24879">
            <w:pPr>
              <w:spacing w:line="360" w:lineRule="auto"/>
              <w:jc w:val="both"/>
              <w:rPr>
                <w:rFonts w:ascii="Arial" w:hAnsi="Arial" w:cs="Arial"/>
                <w:b/>
                <w:bCs/>
              </w:rPr>
            </w:pPr>
          </w:p>
          <w:p w14:paraId="0573A771" w14:textId="40EB4882" w:rsidR="00FB5465" w:rsidRPr="00E24879" w:rsidRDefault="00FB5465" w:rsidP="00E24879">
            <w:pPr>
              <w:spacing w:line="360" w:lineRule="auto"/>
              <w:jc w:val="both"/>
              <w:rPr>
                <w:rFonts w:ascii="Arial" w:hAnsi="Arial" w:cs="Arial"/>
                <w:b/>
                <w:bCs/>
              </w:rPr>
            </w:pPr>
          </w:p>
          <w:p w14:paraId="1D496E62" w14:textId="251C6033" w:rsidR="00FB5465" w:rsidRPr="00E24879" w:rsidRDefault="00FB5465" w:rsidP="00E24879">
            <w:pPr>
              <w:spacing w:line="360" w:lineRule="auto"/>
              <w:jc w:val="both"/>
              <w:rPr>
                <w:rFonts w:ascii="Arial" w:hAnsi="Arial" w:cs="Arial"/>
                <w:b/>
                <w:bCs/>
              </w:rPr>
            </w:pPr>
          </w:p>
          <w:p w14:paraId="4CA339A7" w14:textId="2E884B04" w:rsidR="00FB5465" w:rsidRDefault="00FB5465" w:rsidP="00FB5465">
            <w:pPr>
              <w:rPr>
                <w:b/>
                <w:bCs/>
                <w:sz w:val="22"/>
                <w:szCs w:val="22"/>
              </w:rPr>
            </w:pPr>
          </w:p>
          <w:p w14:paraId="3DB29C6A" w14:textId="08275EAF" w:rsidR="00690B28" w:rsidRDefault="00690B28" w:rsidP="00FB5465">
            <w:pPr>
              <w:rPr>
                <w:b/>
                <w:bCs/>
                <w:sz w:val="22"/>
                <w:szCs w:val="22"/>
              </w:rPr>
            </w:pPr>
          </w:p>
          <w:p w14:paraId="696820AF" w14:textId="5ABAD3DB" w:rsidR="00690B28" w:rsidRDefault="00690B28" w:rsidP="00FB5465">
            <w:pPr>
              <w:rPr>
                <w:b/>
                <w:bCs/>
                <w:sz w:val="22"/>
                <w:szCs w:val="22"/>
              </w:rPr>
            </w:pPr>
          </w:p>
          <w:p w14:paraId="4C5E632E" w14:textId="0159D72F" w:rsidR="00690B28" w:rsidRDefault="00690B28" w:rsidP="00FB5465">
            <w:pPr>
              <w:rPr>
                <w:b/>
                <w:bCs/>
                <w:sz w:val="22"/>
                <w:szCs w:val="22"/>
              </w:rPr>
            </w:pPr>
          </w:p>
          <w:p w14:paraId="6EA0D2A7" w14:textId="2ABE53CC" w:rsidR="007B0165" w:rsidRDefault="007B0165" w:rsidP="00FB5465">
            <w:pPr>
              <w:rPr>
                <w:b/>
                <w:bCs/>
                <w:sz w:val="22"/>
                <w:szCs w:val="22"/>
              </w:rPr>
            </w:pPr>
          </w:p>
          <w:p w14:paraId="62A1732D" w14:textId="66CC7CC8" w:rsidR="007B0165" w:rsidRDefault="007B0165" w:rsidP="00FB5465">
            <w:pPr>
              <w:rPr>
                <w:b/>
                <w:bCs/>
                <w:sz w:val="22"/>
                <w:szCs w:val="22"/>
              </w:rPr>
            </w:pPr>
          </w:p>
          <w:p w14:paraId="4DDBF306" w14:textId="0A071C60" w:rsidR="007B0165" w:rsidRDefault="007B0165" w:rsidP="00FB5465">
            <w:pPr>
              <w:rPr>
                <w:b/>
                <w:bCs/>
                <w:sz w:val="22"/>
                <w:szCs w:val="22"/>
              </w:rPr>
            </w:pPr>
          </w:p>
          <w:p w14:paraId="4DD857A1" w14:textId="7FA6A3A3" w:rsidR="007B0165" w:rsidRDefault="007B0165" w:rsidP="00FB5465">
            <w:pPr>
              <w:rPr>
                <w:b/>
                <w:bCs/>
                <w:sz w:val="22"/>
                <w:szCs w:val="22"/>
              </w:rPr>
            </w:pPr>
          </w:p>
          <w:p w14:paraId="36E0907D" w14:textId="77777777" w:rsidR="007B0165" w:rsidRDefault="007B0165" w:rsidP="00FB5465">
            <w:pPr>
              <w:rPr>
                <w:b/>
                <w:bCs/>
                <w:sz w:val="22"/>
                <w:szCs w:val="22"/>
              </w:rPr>
            </w:pPr>
          </w:p>
          <w:p w14:paraId="646F3477" w14:textId="77777777" w:rsidR="00690B28" w:rsidRPr="002D0FB0" w:rsidRDefault="00690B28" w:rsidP="00FB5465">
            <w:pPr>
              <w:rPr>
                <w:b/>
                <w:bCs/>
                <w:sz w:val="22"/>
                <w:szCs w:val="22"/>
              </w:rPr>
            </w:pPr>
          </w:p>
          <w:p w14:paraId="40471D23" w14:textId="0335A35B" w:rsidR="00E24879" w:rsidRDefault="00E24879" w:rsidP="0C77EDFC">
            <w:pPr>
              <w:rPr>
                <w:b/>
                <w:bCs/>
                <w:sz w:val="22"/>
                <w:szCs w:val="22"/>
              </w:rPr>
            </w:pPr>
          </w:p>
          <w:p w14:paraId="3BC89328" w14:textId="77777777" w:rsidR="00E24879" w:rsidRDefault="00E24879" w:rsidP="0C77EDFC">
            <w:pPr>
              <w:rPr>
                <w:b/>
                <w:bCs/>
                <w:sz w:val="22"/>
                <w:szCs w:val="22"/>
              </w:rPr>
            </w:pPr>
          </w:p>
          <w:p w14:paraId="736B9CB1" w14:textId="4ABC4F72" w:rsidR="0C77EDFC" w:rsidRDefault="0C77EDFC" w:rsidP="0C77EDFC">
            <w:pPr>
              <w:rPr>
                <w:b/>
                <w:bCs/>
                <w:sz w:val="22"/>
                <w:szCs w:val="22"/>
              </w:rPr>
            </w:pPr>
          </w:p>
          <w:p w14:paraId="1210ADC2" w14:textId="6356AC3B" w:rsidR="0C77EDFC" w:rsidRDefault="0C77EDFC" w:rsidP="0C77EDFC">
            <w:pPr>
              <w:rPr>
                <w:b/>
                <w:bCs/>
                <w:sz w:val="22"/>
                <w:szCs w:val="22"/>
              </w:rPr>
            </w:pPr>
          </w:p>
          <w:p w14:paraId="1F6B7E4E" w14:textId="3C7E7380" w:rsidR="00611114" w:rsidRDefault="0C77EDFC" w:rsidP="00E24879">
            <w:pPr>
              <w:spacing w:line="360" w:lineRule="auto"/>
              <w:jc w:val="both"/>
              <w:rPr>
                <w:rFonts w:ascii="Arial" w:hAnsi="Arial" w:cs="Arial"/>
                <w:b/>
                <w:bCs/>
                <w:color w:val="FF0000"/>
              </w:rPr>
            </w:pPr>
            <w:r w:rsidRPr="00BC7386">
              <w:rPr>
                <w:rFonts w:ascii="Arial" w:hAnsi="Arial" w:cs="Arial"/>
                <w:b/>
                <w:bCs/>
                <w:sz w:val="28"/>
                <w:szCs w:val="28"/>
              </w:rPr>
              <w:t xml:space="preserve"> </w:t>
            </w:r>
            <w:r w:rsidR="00E05E57">
              <w:rPr>
                <w:rFonts w:ascii="Arial" w:hAnsi="Arial" w:cs="Arial"/>
                <w:b/>
                <w:bCs/>
              </w:rPr>
              <w:t>SWOT Analysis</w:t>
            </w:r>
          </w:p>
          <w:p w14:paraId="51E523E8" w14:textId="5E9F5ABD" w:rsidR="00690B28" w:rsidRDefault="00690B28" w:rsidP="00E24879">
            <w:pPr>
              <w:spacing w:line="360" w:lineRule="auto"/>
              <w:jc w:val="both"/>
              <w:rPr>
                <w:rFonts w:ascii="Arial" w:hAnsi="Arial" w:cs="Arial"/>
                <w:b/>
                <w:bCs/>
                <w:color w:val="FF0000"/>
              </w:rPr>
            </w:pPr>
          </w:p>
          <w:p w14:paraId="4273A7F7" w14:textId="23C1D298" w:rsidR="00FB5465" w:rsidRPr="00E24879" w:rsidRDefault="00FB5465" w:rsidP="00E24879">
            <w:pPr>
              <w:spacing w:line="360" w:lineRule="auto"/>
              <w:jc w:val="both"/>
              <w:rPr>
                <w:rFonts w:ascii="Arial" w:hAnsi="Arial" w:cs="Arial"/>
                <w:b/>
                <w:bCs/>
              </w:rPr>
            </w:pPr>
          </w:p>
          <w:p w14:paraId="5DB8E12A" w14:textId="18A30132" w:rsidR="00102B5A" w:rsidRPr="00E24879" w:rsidRDefault="00102B5A" w:rsidP="00E24879">
            <w:pPr>
              <w:spacing w:line="360" w:lineRule="auto"/>
              <w:jc w:val="both"/>
              <w:rPr>
                <w:rFonts w:ascii="Arial" w:hAnsi="Arial" w:cs="Arial"/>
                <w:b/>
                <w:bCs/>
              </w:rPr>
            </w:pPr>
          </w:p>
          <w:p w14:paraId="4B0ACB8F" w14:textId="48FDA628" w:rsidR="00B27E54" w:rsidRPr="00E24879" w:rsidRDefault="00B27E54" w:rsidP="00E24879">
            <w:pPr>
              <w:spacing w:line="360" w:lineRule="auto"/>
              <w:jc w:val="both"/>
              <w:rPr>
                <w:rFonts w:ascii="Arial" w:hAnsi="Arial" w:cs="Arial"/>
                <w:b/>
                <w:bCs/>
              </w:rPr>
            </w:pPr>
            <w:r w:rsidRPr="00E24879">
              <w:rPr>
                <w:rFonts w:ascii="Arial" w:hAnsi="Arial" w:cs="Arial"/>
                <w:b/>
                <w:bCs/>
              </w:rPr>
              <w:t xml:space="preserve">As a major objective of a SWOT analysis, it aims to </w:t>
            </w:r>
            <w:r w:rsidR="00E05E57">
              <w:rPr>
                <w:rFonts w:ascii="Arial" w:hAnsi="Arial" w:cs="Arial"/>
                <w:b/>
                <w:bCs/>
              </w:rPr>
              <w:t>recognise</w:t>
            </w:r>
            <w:r w:rsidRPr="00E24879">
              <w:rPr>
                <w:rFonts w:ascii="Arial" w:hAnsi="Arial" w:cs="Arial"/>
                <w:b/>
                <w:bCs/>
              </w:rPr>
              <w:t xml:space="preserve"> the different types of core competencies that organizations have or excel at compared to their competitors. (Walker and Miller. 2009, p.65.)</w:t>
            </w:r>
          </w:p>
          <w:p w14:paraId="3C9F4244" w14:textId="2B9949DD" w:rsidR="00B27E54" w:rsidRPr="00E24879" w:rsidRDefault="00B27E54" w:rsidP="00E24879">
            <w:pPr>
              <w:spacing w:line="360" w:lineRule="auto"/>
              <w:jc w:val="both"/>
              <w:rPr>
                <w:rFonts w:ascii="Arial" w:hAnsi="Arial" w:cs="Arial"/>
                <w:b/>
                <w:bCs/>
              </w:rPr>
            </w:pPr>
          </w:p>
          <w:p w14:paraId="32059CCF" w14:textId="44BDF4E2" w:rsidR="00223E61" w:rsidRPr="00E24879" w:rsidRDefault="00B27E54" w:rsidP="00E24879">
            <w:pPr>
              <w:spacing w:line="360" w:lineRule="auto"/>
              <w:jc w:val="both"/>
              <w:rPr>
                <w:rFonts w:ascii="Arial" w:hAnsi="Arial" w:cs="Arial"/>
                <w:b/>
                <w:bCs/>
              </w:rPr>
            </w:pPr>
            <w:r w:rsidRPr="00E24879">
              <w:rPr>
                <w:rFonts w:ascii="Arial" w:hAnsi="Arial" w:cs="Arial"/>
                <w:b/>
                <w:bCs/>
              </w:rPr>
              <w:t xml:space="preserve">As </w:t>
            </w:r>
            <w:proofErr w:type="spellStart"/>
            <w:r w:rsidRPr="00E24879">
              <w:rPr>
                <w:rFonts w:ascii="Arial" w:hAnsi="Arial" w:cs="Arial"/>
                <w:b/>
                <w:bCs/>
              </w:rPr>
              <w:t>Hassanien</w:t>
            </w:r>
            <w:proofErr w:type="spellEnd"/>
            <w:r w:rsidRPr="00E24879">
              <w:rPr>
                <w:rFonts w:ascii="Arial" w:hAnsi="Arial" w:cs="Arial"/>
                <w:b/>
                <w:bCs/>
              </w:rPr>
              <w:t xml:space="preserve"> et al. (2010) explain, SWOT is a method of prioritising hospitality needs without overgeneralizing the factors</w:t>
            </w:r>
            <w:r w:rsidR="002E5CBB" w:rsidRPr="00E24879">
              <w:rPr>
                <w:rFonts w:ascii="Arial" w:hAnsi="Arial" w:cs="Arial"/>
                <w:b/>
                <w:bCs/>
              </w:rPr>
              <w:t>.</w:t>
            </w:r>
          </w:p>
          <w:p w14:paraId="03258385" w14:textId="51334348" w:rsidR="002E5CBB" w:rsidRPr="00E24879" w:rsidRDefault="002E5CBB" w:rsidP="00E24879">
            <w:pPr>
              <w:spacing w:line="360" w:lineRule="auto"/>
              <w:jc w:val="both"/>
              <w:rPr>
                <w:rFonts w:ascii="Arial" w:hAnsi="Arial" w:cs="Arial"/>
                <w:b/>
                <w:bCs/>
              </w:rPr>
            </w:pPr>
          </w:p>
          <w:p w14:paraId="0B01BC65" w14:textId="0EC46CF7" w:rsidR="00FB5465" w:rsidRPr="00E24879" w:rsidRDefault="00B27E54" w:rsidP="00E24879">
            <w:pPr>
              <w:spacing w:line="360" w:lineRule="auto"/>
              <w:jc w:val="both"/>
              <w:rPr>
                <w:rFonts w:ascii="Arial" w:hAnsi="Arial" w:cs="Arial"/>
                <w:b/>
                <w:bCs/>
              </w:rPr>
            </w:pPr>
            <w:proofErr w:type="spellStart"/>
            <w:r w:rsidRPr="00E24879">
              <w:rPr>
                <w:rFonts w:ascii="Arial" w:hAnsi="Arial" w:cs="Arial"/>
                <w:b/>
                <w:bCs/>
              </w:rPr>
              <w:t>Awasi</w:t>
            </w:r>
            <w:proofErr w:type="spellEnd"/>
            <w:r w:rsidRPr="00E24879">
              <w:rPr>
                <w:rFonts w:ascii="Arial" w:hAnsi="Arial" w:cs="Arial"/>
                <w:b/>
                <w:bCs/>
              </w:rPr>
              <w:t xml:space="preserve"> Iguazu </w:t>
            </w:r>
            <w:r w:rsidR="007C0F7A" w:rsidRPr="00E24879">
              <w:rPr>
                <w:rFonts w:ascii="Arial" w:hAnsi="Arial" w:cs="Arial"/>
                <w:b/>
                <w:bCs/>
              </w:rPr>
              <w:t xml:space="preserve">SWOT </w:t>
            </w:r>
            <w:r w:rsidR="00FA06DC" w:rsidRPr="00E24879">
              <w:rPr>
                <w:rFonts w:ascii="Arial" w:hAnsi="Arial" w:cs="Arial"/>
                <w:b/>
                <w:bCs/>
              </w:rPr>
              <w:t>Analysis: Strengths:</w:t>
            </w:r>
            <w:r w:rsidR="001C598A" w:rsidRPr="00E24879">
              <w:rPr>
                <w:rFonts w:ascii="Arial" w:hAnsi="Arial" w:cs="Arial"/>
                <w:b/>
                <w:bCs/>
              </w:rPr>
              <w:t xml:space="preserve"> </w:t>
            </w:r>
            <w:r w:rsidR="00EF3764" w:rsidRPr="00E24879">
              <w:rPr>
                <w:rFonts w:ascii="Arial" w:hAnsi="Arial" w:cs="Arial"/>
                <w:b/>
                <w:bCs/>
              </w:rPr>
              <w:t xml:space="preserve">Strong brand name and reputation, extra facilities for guests (private guide, private car), well located in the nature, as nowadays guests will choose it instead of busy cities based on Covid-19, strong community. Weaknesses: expensive maintenance, competitors (Las Balsas, </w:t>
            </w:r>
            <w:proofErr w:type="spellStart"/>
            <w:r w:rsidR="00E61D71" w:rsidRPr="00E24879">
              <w:rPr>
                <w:rFonts w:ascii="Arial" w:hAnsi="Arial" w:cs="Arial"/>
                <w:b/>
                <w:bCs/>
              </w:rPr>
              <w:t>Llao</w:t>
            </w:r>
            <w:proofErr w:type="spellEnd"/>
            <w:r w:rsidR="00E61D71" w:rsidRPr="00E24879">
              <w:rPr>
                <w:rFonts w:ascii="Arial" w:hAnsi="Arial" w:cs="Arial"/>
                <w:b/>
                <w:bCs/>
              </w:rPr>
              <w:t xml:space="preserve"> </w:t>
            </w:r>
            <w:proofErr w:type="spellStart"/>
            <w:r w:rsidR="00E61D71" w:rsidRPr="00E24879">
              <w:rPr>
                <w:rFonts w:ascii="Arial" w:hAnsi="Arial" w:cs="Arial"/>
                <w:b/>
                <w:bCs/>
              </w:rPr>
              <w:t>Llao</w:t>
            </w:r>
            <w:proofErr w:type="spellEnd"/>
            <w:r w:rsidR="00E61D71" w:rsidRPr="00E24879">
              <w:rPr>
                <w:rFonts w:ascii="Arial" w:hAnsi="Arial" w:cs="Arial"/>
                <w:b/>
                <w:bCs/>
              </w:rPr>
              <w:t xml:space="preserve"> Hotel and Resort). Opportunities: New technologies, </w:t>
            </w:r>
            <w:r w:rsidR="00DD7A88" w:rsidRPr="00E24879">
              <w:rPr>
                <w:rFonts w:ascii="Arial" w:hAnsi="Arial" w:cs="Arial"/>
                <w:b/>
                <w:bCs/>
              </w:rPr>
              <w:t>promote the community to guests in order to discover new traditions. Threats: climate change (high risks of storms and floods</w:t>
            </w:r>
            <w:r w:rsidR="00070971" w:rsidRPr="00E24879">
              <w:rPr>
                <w:rFonts w:ascii="Arial" w:hAnsi="Arial" w:cs="Arial"/>
                <w:b/>
                <w:bCs/>
              </w:rPr>
              <w:t>), actual government regulation for Covid-19 and travel ban.</w:t>
            </w:r>
          </w:p>
          <w:p w14:paraId="4852E3D1" w14:textId="2EFA9C19" w:rsidR="00FB5465" w:rsidRPr="002D0FB0" w:rsidRDefault="00FB5465" w:rsidP="00FB5465">
            <w:pPr>
              <w:rPr>
                <w:b/>
                <w:bCs/>
                <w:sz w:val="22"/>
                <w:szCs w:val="22"/>
              </w:rPr>
            </w:pPr>
          </w:p>
          <w:p w14:paraId="5F433662" w14:textId="308A3C7F" w:rsidR="00FB5465" w:rsidRPr="002D0FB0" w:rsidRDefault="00FB5465" w:rsidP="00FB5465">
            <w:pPr>
              <w:rPr>
                <w:b/>
                <w:bCs/>
                <w:sz w:val="22"/>
                <w:szCs w:val="22"/>
              </w:rPr>
            </w:pPr>
          </w:p>
          <w:p w14:paraId="423FA762" w14:textId="1F052CE0" w:rsidR="00FB5465" w:rsidRPr="002D0FB0" w:rsidRDefault="00FB5465" w:rsidP="00FB5465">
            <w:pPr>
              <w:rPr>
                <w:b/>
                <w:bCs/>
                <w:sz w:val="22"/>
                <w:szCs w:val="22"/>
              </w:rPr>
            </w:pPr>
          </w:p>
          <w:p w14:paraId="249751C9" w14:textId="5C295FA3" w:rsidR="00FB5465" w:rsidRPr="002D0FB0" w:rsidRDefault="00FB5465" w:rsidP="00FB5465">
            <w:pPr>
              <w:rPr>
                <w:b/>
                <w:bCs/>
                <w:sz w:val="22"/>
                <w:szCs w:val="22"/>
              </w:rPr>
            </w:pPr>
          </w:p>
          <w:p w14:paraId="3A46E554" w14:textId="51EC11DC" w:rsidR="00FB5465" w:rsidRDefault="00FB5465" w:rsidP="00FB5465">
            <w:pPr>
              <w:rPr>
                <w:b/>
                <w:bCs/>
                <w:sz w:val="22"/>
                <w:szCs w:val="22"/>
              </w:rPr>
            </w:pPr>
          </w:p>
          <w:p w14:paraId="687602F4" w14:textId="125C4946" w:rsidR="00BC7386" w:rsidRDefault="00BC7386" w:rsidP="00FB5465">
            <w:pPr>
              <w:rPr>
                <w:b/>
                <w:bCs/>
                <w:sz w:val="22"/>
                <w:szCs w:val="22"/>
              </w:rPr>
            </w:pPr>
          </w:p>
          <w:p w14:paraId="7973B4DA" w14:textId="66EE18C3" w:rsidR="00BC7386" w:rsidRDefault="00BC7386" w:rsidP="00FB5465">
            <w:pPr>
              <w:rPr>
                <w:b/>
                <w:bCs/>
                <w:sz w:val="22"/>
                <w:szCs w:val="22"/>
              </w:rPr>
            </w:pPr>
          </w:p>
          <w:p w14:paraId="5738DD8F" w14:textId="3B98A64B" w:rsidR="00BC7386" w:rsidRDefault="00BC7386" w:rsidP="00FB5465">
            <w:pPr>
              <w:rPr>
                <w:b/>
                <w:bCs/>
                <w:sz w:val="22"/>
                <w:szCs w:val="22"/>
              </w:rPr>
            </w:pPr>
          </w:p>
          <w:p w14:paraId="6A3061F0" w14:textId="5D2A1418" w:rsidR="00BC7386" w:rsidRDefault="00BC7386" w:rsidP="00FB5465">
            <w:pPr>
              <w:rPr>
                <w:b/>
                <w:bCs/>
                <w:sz w:val="22"/>
                <w:szCs w:val="22"/>
              </w:rPr>
            </w:pPr>
          </w:p>
          <w:p w14:paraId="3251C9BE" w14:textId="77777777" w:rsidR="00BC7386" w:rsidRPr="002D0FB0" w:rsidRDefault="00BC7386" w:rsidP="00FB5465">
            <w:pPr>
              <w:rPr>
                <w:b/>
                <w:bCs/>
                <w:sz w:val="22"/>
                <w:szCs w:val="22"/>
              </w:rPr>
            </w:pPr>
          </w:p>
          <w:p w14:paraId="2D261812" w14:textId="297627AF" w:rsidR="00FB5465" w:rsidRPr="002D0FB0" w:rsidRDefault="00FB5465" w:rsidP="00FB5465">
            <w:pPr>
              <w:rPr>
                <w:b/>
                <w:bCs/>
                <w:sz w:val="22"/>
                <w:szCs w:val="22"/>
              </w:rPr>
            </w:pPr>
          </w:p>
          <w:p w14:paraId="34DD2071" w14:textId="22326DEA" w:rsidR="00FB5465" w:rsidRPr="002D0FB0" w:rsidRDefault="00FB5465" w:rsidP="00FB5465">
            <w:pPr>
              <w:rPr>
                <w:b/>
                <w:bCs/>
                <w:sz w:val="22"/>
                <w:szCs w:val="22"/>
              </w:rPr>
            </w:pPr>
          </w:p>
          <w:p w14:paraId="03AF5BD7" w14:textId="7962F290" w:rsidR="00FB5465" w:rsidRPr="002D0FB0" w:rsidRDefault="00FB5465" w:rsidP="00FB5465">
            <w:pPr>
              <w:rPr>
                <w:b/>
                <w:bCs/>
                <w:sz w:val="22"/>
                <w:szCs w:val="22"/>
              </w:rPr>
            </w:pPr>
          </w:p>
          <w:p w14:paraId="781066D7" w14:textId="1C4CD92B" w:rsidR="0C77EDFC" w:rsidRDefault="0C77EDFC" w:rsidP="0C77EDFC">
            <w:pPr>
              <w:rPr>
                <w:b/>
                <w:bCs/>
                <w:sz w:val="22"/>
                <w:szCs w:val="22"/>
              </w:rPr>
            </w:pPr>
          </w:p>
          <w:p w14:paraId="59FE3746" w14:textId="1C02B430" w:rsidR="0C77EDFC" w:rsidRDefault="0C77EDFC" w:rsidP="0C77EDFC">
            <w:pPr>
              <w:rPr>
                <w:b/>
                <w:bCs/>
                <w:sz w:val="22"/>
                <w:szCs w:val="22"/>
              </w:rPr>
            </w:pPr>
          </w:p>
          <w:p w14:paraId="6675084A" w14:textId="2094F77B" w:rsidR="0C77EDFC" w:rsidRDefault="0C77EDFC" w:rsidP="0C77EDFC">
            <w:pPr>
              <w:rPr>
                <w:b/>
                <w:bCs/>
                <w:sz w:val="22"/>
                <w:szCs w:val="22"/>
              </w:rPr>
            </w:pPr>
          </w:p>
          <w:p w14:paraId="0DE6E28F" w14:textId="6D8E3641" w:rsidR="00070971" w:rsidRDefault="00070971" w:rsidP="0C77EDFC">
            <w:pPr>
              <w:rPr>
                <w:b/>
                <w:bCs/>
                <w:sz w:val="22"/>
                <w:szCs w:val="22"/>
              </w:rPr>
            </w:pPr>
          </w:p>
          <w:p w14:paraId="03C43F32" w14:textId="1AB92414" w:rsidR="00070971" w:rsidRDefault="00070971" w:rsidP="0C77EDFC">
            <w:pPr>
              <w:rPr>
                <w:b/>
                <w:bCs/>
                <w:sz w:val="22"/>
                <w:szCs w:val="22"/>
              </w:rPr>
            </w:pPr>
          </w:p>
          <w:p w14:paraId="4BA9CE9C" w14:textId="77777777" w:rsidR="00070971" w:rsidRDefault="00070971" w:rsidP="0C77EDFC">
            <w:pPr>
              <w:rPr>
                <w:b/>
                <w:bCs/>
                <w:sz w:val="22"/>
                <w:szCs w:val="22"/>
              </w:rPr>
            </w:pPr>
          </w:p>
          <w:p w14:paraId="33CA7025" w14:textId="3EB35C4C" w:rsidR="0C77EDFC" w:rsidRDefault="0C77EDFC" w:rsidP="0C77EDFC">
            <w:pPr>
              <w:rPr>
                <w:b/>
                <w:bCs/>
                <w:sz w:val="22"/>
                <w:szCs w:val="22"/>
              </w:rPr>
            </w:pPr>
          </w:p>
          <w:p w14:paraId="0EB48622" w14:textId="0E7C22E0" w:rsidR="0C77EDFC" w:rsidRDefault="0C77EDFC" w:rsidP="0C77EDFC">
            <w:pPr>
              <w:rPr>
                <w:b/>
                <w:bCs/>
                <w:sz w:val="22"/>
                <w:szCs w:val="22"/>
              </w:rPr>
            </w:pPr>
          </w:p>
          <w:p w14:paraId="5AC00DC3" w14:textId="152E5D76" w:rsidR="00FB5465" w:rsidRPr="00E05E57" w:rsidRDefault="00E05E57" w:rsidP="00E24879">
            <w:pPr>
              <w:spacing w:line="360" w:lineRule="auto"/>
              <w:jc w:val="both"/>
              <w:rPr>
                <w:rFonts w:ascii="Arial" w:hAnsi="Arial" w:cs="Arial"/>
                <w:bCs/>
                <w:i/>
                <w:iCs/>
                <w:color w:val="FF0000"/>
              </w:rPr>
            </w:pPr>
            <w:r>
              <w:rPr>
                <w:rFonts w:ascii="Arial" w:hAnsi="Arial" w:cs="Arial"/>
                <w:b/>
                <w:bCs/>
              </w:rPr>
              <w:t>PESTEL Analysis</w:t>
            </w:r>
          </w:p>
          <w:p w14:paraId="6F1E57CD" w14:textId="7A1B39F9" w:rsidR="009C49DB" w:rsidRPr="00E24879" w:rsidRDefault="009C49DB" w:rsidP="00E24879">
            <w:pPr>
              <w:spacing w:line="360" w:lineRule="auto"/>
              <w:jc w:val="both"/>
              <w:rPr>
                <w:rFonts w:ascii="Arial" w:hAnsi="Arial" w:cs="Arial"/>
                <w:b/>
              </w:rPr>
            </w:pPr>
          </w:p>
          <w:p w14:paraId="018BF1E2" w14:textId="5196E6C4" w:rsidR="009C49DB" w:rsidRPr="00E24879" w:rsidRDefault="002E6861" w:rsidP="00E24879">
            <w:pPr>
              <w:spacing w:line="360" w:lineRule="auto"/>
              <w:jc w:val="both"/>
              <w:rPr>
                <w:rFonts w:ascii="Arial" w:hAnsi="Arial" w:cs="Arial"/>
                <w:b/>
              </w:rPr>
            </w:pPr>
            <w:proofErr w:type="spellStart"/>
            <w:r w:rsidRPr="00E24879">
              <w:rPr>
                <w:rFonts w:ascii="Arial" w:hAnsi="Arial" w:cs="Arial"/>
                <w:b/>
              </w:rPr>
              <w:t>Awasi</w:t>
            </w:r>
            <w:proofErr w:type="spellEnd"/>
            <w:r w:rsidRPr="00E24879">
              <w:rPr>
                <w:rFonts w:ascii="Arial" w:hAnsi="Arial" w:cs="Arial"/>
                <w:b/>
              </w:rPr>
              <w:t xml:space="preserve"> Iguazu </w:t>
            </w:r>
            <w:r w:rsidR="009E3064" w:rsidRPr="00E24879">
              <w:rPr>
                <w:rFonts w:ascii="Arial" w:hAnsi="Arial" w:cs="Arial"/>
                <w:b/>
              </w:rPr>
              <w:t>PESTLE Analysis:</w:t>
            </w:r>
            <w:r w:rsidR="00E25793" w:rsidRPr="00E24879">
              <w:rPr>
                <w:rFonts w:ascii="Arial" w:hAnsi="Arial" w:cs="Arial"/>
                <w:b/>
              </w:rPr>
              <w:t xml:space="preserve"> POLITICAL:</w:t>
            </w:r>
            <w:r w:rsidR="009E3064" w:rsidRPr="00E24879">
              <w:rPr>
                <w:rFonts w:ascii="Arial" w:hAnsi="Arial" w:cs="Arial"/>
                <w:b/>
              </w:rPr>
              <w:t xml:space="preserve"> </w:t>
            </w:r>
            <w:r w:rsidR="00070971" w:rsidRPr="00E24879">
              <w:rPr>
                <w:rFonts w:ascii="Arial" w:hAnsi="Arial" w:cs="Arial"/>
                <w:b/>
              </w:rPr>
              <w:t xml:space="preserve">In addition to </w:t>
            </w:r>
            <w:r w:rsidR="00E05E57">
              <w:rPr>
                <w:rFonts w:ascii="Arial" w:hAnsi="Arial" w:cs="Arial"/>
                <w:b/>
              </w:rPr>
              <w:t xml:space="preserve">every different country </w:t>
            </w:r>
            <w:r w:rsidR="006316DF">
              <w:rPr>
                <w:rFonts w:ascii="Arial" w:hAnsi="Arial" w:cs="Arial"/>
                <w:b/>
              </w:rPr>
              <w:t>rule</w:t>
            </w:r>
            <w:r w:rsidR="00E05E57">
              <w:rPr>
                <w:rFonts w:ascii="Arial" w:hAnsi="Arial" w:cs="Arial"/>
                <w:b/>
              </w:rPr>
              <w:t xml:space="preserve"> </w:t>
            </w:r>
            <w:r w:rsidR="00070971" w:rsidRPr="00E24879">
              <w:rPr>
                <w:rFonts w:ascii="Arial" w:hAnsi="Arial" w:cs="Arial"/>
                <w:b/>
              </w:rPr>
              <w:t xml:space="preserve">and the </w:t>
            </w:r>
            <w:r w:rsidR="00E05E57">
              <w:rPr>
                <w:rFonts w:ascii="Arial" w:hAnsi="Arial" w:cs="Arial"/>
                <w:b/>
              </w:rPr>
              <w:t xml:space="preserve">Government restriction with countries in red, </w:t>
            </w:r>
            <w:proofErr w:type="gramStart"/>
            <w:r w:rsidR="00E05E57">
              <w:rPr>
                <w:rFonts w:ascii="Arial" w:hAnsi="Arial" w:cs="Arial"/>
                <w:b/>
              </w:rPr>
              <w:t>amber</w:t>
            </w:r>
            <w:proofErr w:type="gramEnd"/>
            <w:r w:rsidR="00E05E57">
              <w:rPr>
                <w:rFonts w:ascii="Arial" w:hAnsi="Arial" w:cs="Arial"/>
                <w:b/>
              </w:rPr>
              <w:t xml:space="preserve"> or green zone</w:t>
            </w:r>
            <w:r w:rsidR="006316DF">
              <w:rPr>
                <w:rFonts w:ascii="Arial" w:hAnsi="Arial" w:cs="Arial"/>
                <w:b/>
              </w:rPr>
              <w:t xml:space="preserve">. </w:t>
            </w:r>
            <w:r w:rsidR="00070971" w:rsidRPr="00E24879">
              <w:rPr>
                <w:rFonts w:ascii="Arial" w:hAnsi="Arial" w:cs="Arial"/>
                <w:b/>
              </w:rPr>
              <w:t>Reynolds (2020) states that VAT will be lowered from 13.5% to 9% in December 2021 for rapid recovery in the hospitality and tourism sectors</w:t>
            </w:r>
          </w:p>
          <w:p w14:paraId="752B47A1" w14:textId="26148A0E" w:rsidR="00FB5465" w:rsidRPr="00E24879" w:rsidRDefault="00A045DD" w:rsidP="00E24879">
            <w:pPr>
              <w:spacing w:line="360" w:lineRule="auto"/>
              <w:jc w:val="both"/>
              <w:rPr>
                <w:rFonts w:ascii="Arial" w:hAnsi="Arial" w:cs="Arial"/>
                <w:b/>
                <w:bCs/>
              </w:rPr>
            </w:pPr>
            <w:r w:rsidRPr="00E24879">
              <w:rPr>
                <w:rFonts w:ascii="Arial" w:hAnsi="Arial" w:cs="Arial"/>
                <w:b/>
                <w:bCs/>
              </w:rPr>
              <w:t>ECONOMICAL:</w:t>
            </w:r>
            <w:r w:rsidR="006316DF">
              <w:rPr>
                <w:rFonts w:ascii="Arial" w:hAnsi="Arial" w:cs="Arial"/>
                <w:b/>
                <w:bCs/>
              </w:rPr>
              <w:t xml:space="preserve"> Unemployment crisis generated from Covid-19 and people fear to trust hospitality for a continuous job.</w:t>
            </w:r>
            <w:r w:rsidR="00E64A70">
              <w:rPr>
                <w:rFonts w:ascii="Arial" w:hAnsi="Arial" w:cs="Arial"/>
                <w:b/>
                <w:bCs/>
              </w:rPr>
              <w:t xml:space="preserve"> (Hospitality, 2019)</w:t>
            </w:r>
          </w:p>
          <w:p w14:paraId="6662101E" w14:textId="353C8ADA" w:rsidR="00FB5465" w:rsidRPr="00E24879" w:rsidRDefault="00A03F91" w:rsidP="00E24879">
            <w:pPr>
              <w:spacing w:line="360" w:lineRule="auto"/>
              <w:jc w:val="both"/>
              <w:rPr>
                <w:rFonts w:ascii="Arial" w:hAnsi="Arial" w:cs="Arial"/>
                <w:b/>
                <w:bCs/>
              </w:rPr>
            </w:pPr>
            <w:r w:rsidRPr="00E24879">
              <w:rPr>
                <w:rFonts w:ascii="Arial" w:hAnsi="Arial" w:cs="Arial"/>
                <w:b/>
                <w:bCs/>
              </w:rPr>
              <w:t>S</w:t>
            </w:r>
            <w:r w:rsidR="008A681F" w:rsidRPr="00E24879">
              <w:rPr>
                <w:rFonts w:ascii="Arial" w:hAnsi="Arial" w:cs="Arial"/>
                <w:b/>
                <w:bCs/>
              </w:rPr>
              <w:t>OCIAL</w:t>
            </w:r>
            <w:r w:rsidRPr="00E24879">
              <w:rPr>
                <w:rFonts w:ascii="Arial" w:hAnsi="Arial" w:cs="Arial"/>
                <w:b/>
                <w:bCs/>
              </w:rPr>
              <w:t>: Lifestyle trends</w:t>
            </w:r>
            <w:r w:rsidR="00572742" w:rsidRPr="00E24879">
              <w:rPr>
                <w:rFonts w:ascii="Arial" w:hAnsi="Arial" w:cs="Arial"/>
                <w:b/>
                <w:bCs/>
              </w:rPr>
              <w:t xml:space="preserve"> </w:t>
            </w:r>
            <w:r w:rsidR="00070971" w:rsidRPr="00E24879">
              <w:rPr>
                <w:rFonts w:ascii="Arial" w:hAnsi="Arial" w:cs="Arial"/>
                <w:b/>
                <w:bCs/>
              </w:rPr>
              <w:t xml:space="preserve">as many guests choose nature for a memorable and unique holiday, </w:t>
            </w:r>
            <w:r w:rsidR="00572742" w:rsidRPr="00E24879">
              <w:rPr>
                <w:rFonts w:ascii="Arial" w:hAnsi="Arial" w:cs="Arial"/>
                <w:b/>
                <w:bCs/>
              </w:rPr>
              <w:t>development of healthy lifestyle.</w:t>
            </w:r>
          </w:p>
          <w:p w14:paraId="45726381" w14:textId="143EBB49" w:rsidR="008A681F" w:rsidRPr="00E24879" w:rsidRDefault="008A681F" w:rsidP="00E24879">
            <w:pPr>
              <w:spacing w:line="360" w:lineRule="auto"/>
              <w:jc w:val="both"/>
              <w:rPr>
                <w:rFonts w:ascii="Arial" w:hAnsi="Arial" w:cs="Arial"/>
                <w:b/>
                <w:bCs/>
              </w:rPr>
            </w:pPr>
            <w:r w:rsidRPr="00E24879">
              <w:rPr>
                <w:rFonts w:ascii="Arial" w:hAnsi="Arial" w:cs="Arial"/>
                <w:b/>
                <w:bCs/>
              </w:rPr>
              <w:t>TECHNOLOGICAL</w:t>
            </w:r>
            <w:r w:rsidR="006316DF">
              <w:rPr>
                <w:rFonts w:ascii="Arial" w:hAnsi="Arial" w:cs="Arial"/>
                <w:b/>
                <w:bCs/>
              </w:rPr>
              <w:t xml:space="preserve">: Guests will expect more technology in hotels, apps specific for hotels to check in or out, to open the door with the phone, order food or ask for extra </w:t>
            </w:r>
            <w:r w:rsidR="00E64A70">
              <w:rPr>
                <w:rFonts w:ascii="Arial" w:hAnsi="Arial" w:cs="Arial"/>
                <w:b/>
                <w:bCs/>
              </w:rPr>
              <w:t>things in the room without asking the employees. (O’Fallon, 2011)</w:t>
            </w:r>
          </w:p>
          <w:p w14:paraId="06F707D3" w14:textId="5B630ABE" w:rsidR="008A681F" w:rsidRPr="00E24879" w:rsidRDefault="00572742" w:rsidP="00E24879">
            <w:pPr>
              <w:spacing w:line="360" w:lineRule="auto"/>
              <w:jc w:val="both"/>
              <w:rPr>
                <w:rFonts w:ascii="Arial" w:hAnsi="Arial" w:cs="Arial"/>
                <w:b/>
                <w:bCs/>
              </w:rPr>
            </w:pPr>
            <w:r w:rsidRPr="00E24879">
              <w:rPr>
                <w:rFonts w:ascii="Arial" w:hAnsi="Arial" w:cs="Arial"/>
                <w:b/>
                <w:bCs/>
              </w:rPr>
              <w:t>THE ENVIRONMENTAL POLICIES OF Argentinian, as cited by EPA (2021), the climate is becoming increasingly severe, as in Strong heatwaves, thunderstorms, and heavy rain (flooding risks).</w:t>
            </w:r>
            <w:r w:rsidRPr="00E24879">
              <w:rPr>
                <w:rFonts w:ascii="Arial" w:hAnsi="Arial" w:cs="Arial"/>
                <w:b/>
                <w:bCs/>
              </w:rPr>
              <w:t xml:space="preserve"> </w:t>
            </w:r>
            <w:r w:rsidR="00186AFC" w:rsidRPr="00E24879">
              <w:rPr>
                <w:rFonts w:ascii="Arial" w:hAnsi="Arial" w:cs="Arial"/>
                <w:b/>
                <w:bCs/>
              </w:rPr>
              <w:t xml:space="preserve">LEGAL: </w:t>
            </w:r>
            <w:r w:rsidRPr="00E24879">
              <w:rPr>
                <w:rFonts w:ascii="Arial" w:hAnsi="Arial" w:cs="Arial"/>
                <w:b/>
                <w:bCs/>
              </w:rPr>
              <w:t>Visas restrictions, red country as Covid-19 is challenging the hotels on every update from Health Organisation.</w:t>
            </w:r>
          </w:p>
          <w:p w14:paraId="3E06B8CE" w14:textId="77777777" w:rsidR="00FB5465" w:rsidRPr="002D0FB0" w:rsidRDefault="00FB5465" w:rsidP="00FB5465">
            <w:pPr>
              <w:jc w:val="center"/>
              <w:rPr>
                <w:sz w:val="22"/>
                <w:szCs w:val="22"/>
              </w:rPr>
            </w:pPr>
          </w:p>
          <w:p w14:paraId="6720FDE8" w14:textId="77777777" w:rsidR="00FB5465" w:rsidRPr="002D0FB0" w:rsidRDefault="00FB5465" w:rsidP="00FB5465">
            <w:pPr>
              <w:jc w:val="center"/>
              <w:rPr>
                <w:sz w:val="22"/>
                <w:szCs w:val="22"/>
              </w:rPr>
            </w:pPr>
          </w:p>
          <w:p w14:paraId="27F0EEDA" w14:textId="77777777" w:rsidR="00FB5465" w:rsidRPr="002D0FB0" w:rsidRDefault="00FB5465" w:rsidP="00FB5465">
            <w:pPr>
              <w:jc w:val="center"/>
              <w:rPr>
                <w:sz w:val="22"/>
                <w:szCs w:val="22"/>
              </w:rPr>
            </w:pPr>
          </w:p>
          <w:p w14:paraId="07ACB72C" w14:textId="77777777" w:rsidR="00FB5465" w:rsidRPr="002D0FB0" w:rsidRDefault="00FB5465" w:rsidP="00FB5465">
            <w:pPr>
              <w:jc w:val="center"/>
              <w:rPr>
                <w:sz w:val="22"/>
                <w:szCs w:val="22"/>
              </w:rPr>
            </w:pPr>
          </w:p>
          <w:p w14:paraId="62805CF3" w14:textId="77777777" w:rsidR="00FB5465" w:rsidRPr="002D0FB0" w:rsidRDefault="00FB5465" w:rsidP="00FB5465">
            <w:pPr>
              <w:jc w:val="center"/>
              <w:rPr>
                <w:sz w:val="22"/>
                <w:szCs w:val="22"/>
              </w:rPr>
            </w:pPr>
          </w:p>
          <w:p w14:paraId="0CF0E77C" w14:textId="77777777" w:rsidR="00FB5465" w:rsidRPr="002D0FB0" w:rsidRDefault="00FB5465" w:rsidP="00FB5465">
            <w:pPr>
              <w:jc w:val="center"/>
              <w:rPr>
                <w:sz w:val="22"/>
                <w:szCs w:val="22"/>
              </w:rPr>
            </w:pPr>
          </w:p>
          <w:p w14:paraId="4F2657C3" w14:textId="631A3A7F" w:rsidR="0C77EDFC" w:rsidRDefault="0C77EDFC" w:rsidP="0C77EDFC">
            <w:pPr>
              <w:jc w:val="center"/>
              <w:rPr>
                <w:sz w:val="22"/>
                <w:szCs w:val="22"/>
              </w:rPr>
            </w:pPr>
          </w:p>
          <w:p w14:paraId="6E34DB9D" w14:textId="6577C946" w:rsidR="0C77EDFC" w:rsidRDefault="0C77EDFC" w:rsidP="0C77EDFC">
            <w:pPr>
              <w:jc w:val="center"/>
              <w:rPr>
                <w:sz w:val="22"/>
                <w:szCs w:val="22"/>
              </w:rPr>
            </w:pPr>
          </w:p>
          <w:p w14:paraId="3F664CC4" w14:textId="3FAD06CD" w:rsidR="0C77EDFC" w:rsidRDefault="0C77EDFC" w:rsidP="0C77EDFC">
            <w:pPr>
              <w:jc w:val="center"/>
              <w:rPr>
                <w:sz w:val="22"/>
                <w:szCs w:val="22"/>
              </w:rPr>
            </w:pPr>
          </w:p>
          <w:p w14:paraId="0950BEC4" w14:textId="180CE30B" w:rsidR="0C77EDFC" w:rsidRDefault="0C77EDFC" w:rsidP="0C77EDFC">
            <w:pPr>
              <w:jc w:val="center"/>
              <w:rPr>
                <w:sz w:val="22"/>
                <w:szCs w:val="22"/>
              </w:rPr>
            </w:pPr>
          </w:p>
          <w:p w14:paraId="28D09B15" w14:textId="3A5981EB" w:rsidR="0C77EDFC" w:rsidRDefault="0C77EDFC" w:rsidP="0C77EDFC">
            <w:pPr>
              <w:jc w:val="center"/>
              <w:rPr>
                <w:sz w:val="22"/>
                <w:szCs w:val="22"/>
              </w:rPr>
            </w:pPr>
          </w:p>
          <w:p w14:paraId="4FA3835A" w14:textId="4C796139" w:rsidR="0C77EDFC" w:rsidRDefault="0C77EDFC" w:rsidP="00C868EB">
            <w:pPr>
              <w:rPr>
                <w:sz w:val="22"/>
                <w:szCs w:val="22"/>
              </w:rPr>
            </w:pPr>
          </w:p>
          <w:p w14:paraId="2665463A" w14:textId="78D48EE3" w:rsidR="008E5231" w:rsidRDefault="008E5231" w:rsidP="00E24879">
            <w:pPr>
              <w:rPr>
                <w:sz w:val="22"/>
                <w:szCs w:val="22"/>
              </w:rPr>
            </w:pPr>
          </w:p>
          <w:p w14:paraId="0D7AA34A" w14:textId="77777777" w:rsidR="008E5231" w:rsidRDefault="008E5231" w:rsidP="0C77EDFC">
            <w:pPr>
              <w:jc w:val="center"/>
              <w:rPr>
                <w:sz w:val="22"/>
                <w:szCs w:val="22"/>
              </w:rPr>
            </w:pPr>
          </w:p>
          <w:p w14:paraId="30D39C80" w14:textId="1C47E6F8" w:rsidR="00BC7386" w:rsidRPr="00E24879" w:rsidRDefault="00611114" w:rsidP="00E24879">
            <w:pPr>
              <w:spacing w:line="360" w:lineRule="auto"/>
              <w:jc w:val="both"/>
              <w:rPr>
                <w:rFonts w:ascii="Arial" w:hAnsi="Arial" w:cs="Arial"/>
                <w:b/>
                <w:bCs/>
              </w:rPr>
            </w:pPr>
            <w:r w:rsidRPr="00E24879">
              <w:rPr>
                <w:rFonts w:ascii="Arial" w:hAnsi="Arial" w:cs="Arial"/>
                <w:b/>
                <w:bCs/>
              </w:rPr>
              <w:t xml:space="preserve">Conclusion </w:t>
            </w:r>
          </w:p>
          <w:p w14:paraId="044E95DE" w14:textId="77777777" w:rsidR="00BC7386" w:rsidRPr="00E24879" w:rsidRDefault="00BC7386" w:rsidP="00E24879">
            <w:pPr>
              <w:spacing w:line="360" w:lineRule="auto"/>
              <w:jc w:val="both"/>
              <w:rPr>
                <w:rFonts w:ascii="Arial" w:hAnsi="Arial" w:cs="Arial"/>
                <w:b/>
                <w:bCs/>
              </w:rPr>
            </w:pPr>
          </w:p>
          <w:p w14:paraId="084E2C74" w14:textId="27A7E63E" w:rsidR="000A1A1B" w:rsidRPr="00E24879" w:rsidRDefault="000A1A1B" w:rsidP="00E24879">
            <w:pPr>
              <w:spacing w:line="360" w:lineRule="auto"/>
              <w:jc w:val="both"/>
              <w:rPr>
                <w:rFonts w:ascii="Arial" w:hAnsi="Arial" w:cs="Arial"/>
                <w:b/>
                <w:bCs/>
              </w:rPr>
            </w:pPr>
            <w:r w:rsidRPr="00E24879">
              <w:rPr>
                <w:rFonts w:ascii="Arial" w:hAnsi="Arial" w:cs="Arial"/>
                <w:b/>
                <w:bCs/>
              </w:rPr>
              <w:t xml:space="preserve">Using the marketing plan for </w:t>
            </w:r>
            <w:proofErr w:type="spellStart"/>
            <w:r w:rsidRPr="00E24879">
              <w:rPr>
                <w:rFonts w:ascii="Arial" w:hAnsi="Arial" w:cs="Arial"/>
                <w:b/>
                <w:bCs/>
              </w:rPr>
              <w:t>Awasi</w:t>
            </w:r>
            <w:proofErr w:type="spellEnd"/>
            <w:r w:rsidRPr="00E24879">
              <w:rPr>
                <w:rFonts w:ascii="Arial" w:hAnsi="Arial" w:cs="Arial"/>
                <w:b/>
                <w:bCs/>
              </w:rPr>
              <w:t xml:space="preserve"> Iguazu</w:t>
            </w:r>
            <w:r w:rsidR="00897221">
              <w:rPr>
                <w:rFonts w:ascii="Arial" w:hAnsi="Arial" w:cs="Arial"/>
                <w:b/>
                <w:bCs/>
              </w:rPr>
              <w:t>,</w:t>
            </w:r>
            <w:r w:rsidRPr="00E24879">
              <w:rPr>
                <w:rFonts w:ascii="Arial" w:hAnsi="Arial" w:cs="Arial"/>
                <w:b/>
                <w:bCs/>
              </w:rPr>
              <w:t xml:space="preserve"> as a conclusion</w:t>
            </w:r>
            <w:r w:rsidR="00BF33C0">
              <w:rPr>
                <w:rFonts w:ascii="Arial" w:hAnsi="Arial" w:cs="Arial"/>
                <w:b/>
                <w:bCs/>
              </w:rPr>
              <w:t xml:space="preserve"> Hospitality has been the most affected by Covid 19 and the big brands need to come with revolutionary websites, different campaigns about cleanliness and discounts or packages in order to bring the guests back to hotels and regain their trust. Payments in instalments through the hole year, or 20% off for hotel members, and loyalty program to </w:t>
            </w:r>
            <w:r w:rsidR="00CD4F79">
              <w:rPr>
                <w:rFonts w:ascii="Arial" w:hAnsi="Arial" w:cs="Arial"/>
                <w:b/>
                <w:bCs/>
              </w:rPr>
              <w:t>transform money in points for further benefits. Special discounts for special occasions like birthdays or anniversaries will encourage the guests to come back.</w:t>
            </w:r>
          </w:p>
          <w:p w14:paraId="3A0C1E0E" w14:textId="4DB1E792" w:rsidR="000A1A1B" w:rsidRDefault="000A1A1B" w:rsidP="00E24879">
            <w:pPr>
              <w:spacing w:line="360" w:lineRule="auto"/>
              <w:jc w:val="both"/>
              <w:rPr>
                <w:rFonts w:ascii="Arial" w:hAnsi="Arial" w:cs="Arial"/>
                <w:b/>
                <w:bCs/>
              </w:rPr>
            </w:pPr>
          </w:p>
          <w:p w14:paraId="3D0D9B3D" w14:textId="4E094CC6" w:rsidR="00F076B1" w:rsidRDefault="00F076B1" w:rsidP="00E24879">
            <w:pPr>
              <w:spacing w:line="360" w:lineRule="auto"/>
              <w:jc w:val="both"/>
              <w:rPr>
                <w:rFonts w:ascii="Arial" w:hAnsi="Arial" w:cs="Arial"/>
                <w:b/>
                <w:bCs/>
              </w:rPr>
            </w:pPr>
          </w:p>
          <w:p w14:paraId="55D32B0F" w14:textId="2127C434" w:rsidR="00F076B1" w:rsidRDefault="00F076B1" w:rsidP="00E24879">
            <w:pPr>
              <w:spacing w:line="360" w:lineRule="auto"/>
              <w:jc w:val="both"/>
              <w:rPr>
                <w:rFonts w:ascii="Arial" w:hAnsi="Arial" w:cs="Arial"/>
                <w:b/>
                <w:bCs/>
              </w:rPr>
            </w:pPr>
          </w:p>
          <w:p w14:paraId="0D9ECBFF" w14:textId="77777777" w:rsidR="00F076B1" w:rsidRPr="00E24879" w:rsidRDefault="00F076B1" w:rsidP="00E24879">
            <w:pPr>
              <w:spacing w:line="360" w:lineRule="auto"/>
              <w:jc w:val="both"/>
              <w:rPr>
                <w:rFonts w:ascii="Arial" w:hAnsi="Arial" w:cs="Arial"/>
                <w:b/>
                <w:bCs/>
              </w:rPr>
            </w:pPr>
          </w:p>
          <w:p w14:paraId="7DE9D699" w14:textId="77777777" w:rsidR="000A1A1B" w:rsidRPr="00E24879" w:rsidRDefault="000A1A1B" w:rsidP="00E24879">
            <w:pPr>
              <w:spacing w:line="360" w:lineRule="auto"/>
              <w:jc w:val="both"/>
              <w:rPr>
                <w:rFonts w:ascii="Arial" w:hAnsi="Arial" w:cs="Arial"/>
                <w:b/>
                <w:bCs/>
              </w:rPr>
            </w:pPr>
            <w:r w:rsidRPr="00E24879">
              <w:rPr>
                <w:rFonts w:ascii="Arial" w:hAnsi="Arial" w:cs="Arial"/>
                <w:b/>
                <w:bCs/>
              </w:rPr>
              <w:t>Recommendations:</w:t>
            </w:r>
          </w:p>
          <w:p w14:paraId="7E53C9CF" w14:textId="1EC38429" w:rsidR="000A1A1B" w:rsidRPr="00E24879" w:rsidRDefault="000A1A1B" w:rsidP="00E24879">
            <w:pPr>
              <w:spacing w:line="360" w:lineRule="auto"/>
              <w:jc w:val="both"/>
              <w:rPr>
                <w:rFonts w:ascii="Arial" w:hAnsi="Arial" w:cs="Arial"/>
                <w:b/>
                <w:bCs/>
              </w:rPr>
            </w:pPr>
          </w:p>
          <w:p w14:paraId="6F7218C9" w14:textId="5992FFF0" w:rsidR="000A1A1B" w:rsidRPr="00E24879" w:rsidRDefault="00CD4F79" w:rsidP="00E24879">
            <w:pPr>
              <w:spacing w:line="360" w:lineRule="auto"/>
              <w:jc w:val="both"/>
              <w:rPr>
                <w:rFonts w:ascii="Arial" w:hAnsi="Arial" w:cs="Arial"/>
                <w:b/>
                <w:bCs/>
              </w:rPr>
            </w:pPr>
            <w:r>
              <w:rPr>
                <w:rFonts w:ascii="Arial" w:hAnsi="Arial" w:cs="Arial"/>
                <w:b/>
                <w:bCs/>
              </w:rPr>
              <w:t>Simple and complex website with all the Government rules, cleanliness programs and cancelation policies</w:t>
            </w:r>
            <w:r w:rsidR="000A1A1B" w:rsidRPr="00E24879">
              <w:rPr>
                <w:rFonts w:ascii="Arial" w:hAnsi="Arial" w:cs="Arial"/>
                <w:b/>
                <w:bCs/>
              </w:rPr>
              <w:t>.</w:t>
            </w:r>
          </w:p>
          <w:p w14:paraId="072DCA57" w14:textId="77777777" w:rsidR="000A1A1B" w:rsidRPr="00E24879" w:rsidRDefault="000A1A1B" w:rsidP="00E24879">
            <w:pPr>
              <w:spacing w:line="360" w:lineRule="auto"/>
              <w:jc w:val="both"/>
              <w:rPr>
                <w:rFonts w:ascii="Arial" w:hAnsi="Arial" w:cs="Arial"/>
                <w:b/>
                <w:bCs/>
              </w:rPr>
            </w:pPr>
          </w:p>
          <w:p w14:paraId="11327EBC" w14:textId="52353D2D" w:rsidR="000A1A1B" w:rsidRDefault="00CD4F79" w:rsidP="00E24879">
            <w:pPr>
              <w:spacing w:line="360" w:lineRule="auto"/>
              <w:jc w:val="both"/>
              <w:rPr>
                <w:rFonts w:ascii="Arial" w:hAnsi="Arial" w:cs="Arial"/>
                <w:b/>
                <w:bCs/>
              </w:rPr>
            </w:pPr>
            <w:r>
              <w:rPr>
                <w:rFonts w:ascii="Arial" w:hAnsi="Arial" w:cs="Arial"/>
                <w:b/>
                <w:bCs/>
              </w:rPr>
              <w:t>Touchless technologies to improve guest trust and create the feeling of safety and wellbeing as Covid-19 changes the perspectives for many guests.</w:t>
            </w:r>
          </w:p>
          <w:p w14:paraId="5F78D8A3" w14:textId="77777777" w:rsidR="00CD4F79" w:rsidRPr="00E24879" w:rsidRDefault="00CD4F79" w:rsidP="00E24879">
            <w:pPr>
              <w:spacing w:line="360" w:lineRule="auto"/>
              <w:jc w:val="both"/>
              <w:rPr>
                <w:rFonts w:ascii="Arial" w:hAnsi="Arial" w:cs="Arial"/>
                <w:b/>
                <w:bCs/>
              </w:rPr>
            </w:pPr>
          </w:p>
          <w:p w14:paraId="53F66C88" w14:textId="66185082" w:rsidR="000A1A1B" w:rsidRPr="00E24879" w:rsidRDefault="009678CA" w:rsidP="00E24879">
            <w:pPr>
              <w:spacing w:line="360" w:lineRule="auto"/>
              <w:jc w:val="both"/>
              <w:rPr>
                <w:rFonts w:ascii="Arial" w:hAnsi="Arial" w:cs="Arial"/>
                <w:b/>
                <w:bCs/>
              </w:rPr>
            </w:pPr>
            <w:r w:rsidRPr="00E24879">
              <w:rPr>
                <w:rFonts w:ascii="Arial" w:hAnsi="Arial" w:cs="Arial"/>
                <w:b/>
                <w:bCs/>
              </w:rPr>
              <w:t xml:space="preserve">Personalized laundry, air filtration systems and hand sanitiser in the rooms can be </w:t>
            </w:r>
            <w:r w:rsidRPr="00E24879">
              <w:rPr>
                <w:rFonts w:ascii="Arial" w:hAnsi="Arial" w:cs="Arial"/>
                <w:b/>
                <w:bCs/>
              </w:rPr>
              <w:t xml:space="preserve">the new concept </w:t>
            </w:r>
            <w:r w:rsidRPr="00E24879">
              <w:rPr>
                <w:rFonts w:ascii="Arial" w:hAnsi="Arial" w:cs="Arial"/>
                <w:b/>
                <w:bCs/>
              </w:rPr>
              <w:t xml:space="preserve">at </w:t>
            </w:r>
            <w:proofErr w:type="spellStart"/>
            <w:r w:rsidRPr="00E24879">
              <w:rPr>
                <w:rFonts w:ascii="Arial" w:hAnsi="Arial" w:cs="Arial"/>
                <w:b/>
                <w:bCs/>
              </w:rPr>
              <w:t>Awasi</w:t>
            </w:r>
            <w:proofErr w:type="spellEnd"/>
            <w:r w:rsidRPr="00E24879">
              <w:rPr>
                <w:rFonts w:ascii="Arial" w:hAnsi="Arial" w:cs="Arial"/>
                <w:b/>
                <w:bCs/>
              </w:rPr>
              <w:t xml:space="preserve"> Iguazu.</w:t>
            </w:r>
          </w:p>
          <w:p w14:paraId="7B46013F" w14:textId="2004A598" w:rsidR="0C77EDFC" w:rsidRDefault="0C77EDFC" w:rsidP="00E24879">
            <w:pPr>
              <w:spacing w:line="360" w:lineRule="auto"/>
              <w:jc w:val="both"/>
              <w:rPr>
                <w:rFonts w:ascii="Arial" w:hAnsi="Arial" w:cs="Arial"/>
                <w:b/>
                <w:bCs/>
              </w:rPr>
            </w:pPr>
          </w:p>
          <w:p w14:paraId="6D517548" w14:textId="690D4CC8" w:rsidR="00F076B1" w:rsidRDefault="00F076B1" w:rsidP="00E24879">
            <w:pPr>
              <w:spacing w:line="360" w:lineRule="auto"/>
              <w:jc w:val="both"/>
              <w:rPr>
                <w:rFonts w:ascii="Arial" w:hAnsi="Arial" w:cs="Arial"/>
                <w:b/>
                <w:bCs/>
              </w:rPr>
            </w:pPr>
          </w:p>
          <w:p w14:paraId="3E4777C9" w14:textId="506F4CB0" w:rsidR="00F076B1" w:rsidRPr="00E24879" w:rsidRDefault="00F076B1" w:rsidP="00E24879">
            <w:pPr>
              <w:spacing w:line="360" w:lineRule="auto"/>
              <w:jc w:val="both"/>
              <w:rPr>
                <w:rFonts w:ascii="Arial" w:hAnsi="Arial" w:cs="Arial"/>
                <w:b/>
                <w:bCs/>
              </w:rPr>
            </w:pPr>
            <w:r>
              <w:rPr>
                <w:rFonts w:ascii="Arial" w:hAnsi="Arial" w:cs="Arial"/>
                <w:b/>
                <w:bCs/>
              </w:rPr>
              <w:t>References</w:t>
            </w:r>
          </w:p>
          <w:p w14:paraId="78317B9E" w14:textId="77777777" w:rsidR="00F076B1" w:rsidRDefault="00F076B1" w:rsidP="005D4CA2">
            <w:pPr>
              <w:rPr>
                <w:rFonts w:ascii="Arial" w:hAnsi="Arial" w:cs="Arial"/>
                <w:b/>
                <w:bCs/>
                <w:sz w:val="22"/>
                <w:szCs w:val="22"/>
              </w:rPr>
            </w:pPr>
          </w:p>
          <w:p w14:paraId="1D606080" w14:textId="77777777" w:rsidR="00F076B1" w:rsidRPr="002D0FB0" w:rsidRDefault="00F076B1" w:rsidP="00FB5465">
            <w:pPr>
              <w:jc w:val="center"/>
              <w:rPr>
                <w:sz w:val="22"/>
                <w:szCs w:val="22"/>
              </w:rPr>
            </w:pPr>
          </w:p>
          <w:p w14:paraId="1562CAF8" w14:textId="58DDEDAD" w:rsidR="00F076B1" w:rsidRDefault="00F076B1" w:rsidP="0C77EDFC">
            <w:pPr>
              <w:rPr>
                <w:rFonts w:ascii="Arial" w:hAnsi="Arial" w:cs="Arial"/>
                <w:b/>
                <w:bCs/>
                <w:sz w:val="22"/>
                <w:szCs w:val="22"/>
              </w:rPr>
            </w:pPr>
            <w:r>
              <w:rPr>
                <w:rFonts w:ascii="Arial" w:hAnsi="Arial" w:cs="Arial"/>
                <w:b/>
                <w:bCs/>
                <w:sz w:val="22"/>
                <w:szCs w:val="22"/>
              </w:rPr>
              <w:t xml:space="preserve"> </w:t>
            </w:r>
            <w:proofErr w:type="spellStart"/>
            <w:r>
              <w:rPr>
                <w:rFonts w:ascii="Arial" w:hAnsi="Arial" w:cs="Arial"/>
                <w:b/>
                <w:bCs/>
                <w:sz w:val="22"/>
                <w:szCs w:val="22"/>
              </w:rPr>
              <w:t>Awasi</w:t>
            </w:r>
            <w:proofErr w:type="spellEnd"/>
            <w:r>
              <w:rPr>
                <w:rFonts w:ascii="Arial" w:hAnsi="Arial" w:cs="Arial"/>
                <w:b/>
                <w:bCs/>
                <w:sz w:val="22"/>
                <w:szCs w:val="22"/>
              </w:rPr>
              <w:t xml:space="preserve"> Iguazu. (2021) Iguazu Villas, Argentina. Available at: </w:t>
            </w:r>
            <w:hyperlink r:id="rId11" w:history="1">
              <w:r w:rsidRPr="00364FF4">
                <w:rPr>
                  <w:rStyle w:val="Hyperlink"/>
                  <w:rFonts w:ascii="Arial" w:hAnsi="Arial" w:cs="Arial"/>
                  <w:b/>
                  <w:bCs/>
                  <w:sz w:val="22"/>
                  <w:szCs w:val="22"/>
                </w:rPr>
                <w:t>https://awasigua</w:t>
              </w:r>
              <w:r w:rsidRPr="00364FF4">
                <w:rPr>
                  <w:rStyle w:val="Hyperlink"/>
                  <w:rFonts w:ascii="Arial" w:hAnsi="Arial" w:cs="Arial"/>
                  <w:b/>
                  <w:bCs/>
                  <w:sz w:val="22"/>
                  <w:szCs w:val="22"/>
                </w:rPr>
                <w:t>zu.com/about/</w:t>
              </w:r>
            </w:hyperlink>
            <w:r>
              <w:rPr>
                <w:rFonts w:ascii="Arial" w:hAnsi="Arial" w:cs="Arial"/>
                <w:b/>
                <w:bCs/>
                <w:sz w:val="22"/>
                <w:szCs w:val="22"/>
              </w:rPr>
              <w:t xml:space="preserve"> (Accessed: 26</w:t>
            </w:r>
            <w:r w:rsidRPr="00C868EB">
              <w:rPr>
                <w:rFonts w:ascii="Arial" w:hAnsi="Arial" w:cs="Arial"/>
                <w:b/>
                <w:bCs/>
                <w:sz w:val="22"/>
                <w:szCs w:val="22"/>
                <w:vertAlign w:val="superscript"/>
              </w:rPr>
              <w:t>th</w:t>
            </w:r>
            <w:r>
              <w:rPr>
                <w:rFonts w:ascii="Arial" w:hAnsi="Arial" w:cs="Arial"/>
                <w:b/>
                <w:bCs/>
                <w:sz w:val="22"/>
                <w:szCs w:val="22"/>
              </w:rPr>
              <w:t xml:space="preserve"> November 2021)</w:t>
            </w:r>
          </w:p>
          <w:p w14:paraId="54F3FBB5" w14:textId="77777777" w:rsidR="00F076B1" w:rsidRDefault="00F076B1" w:rsidP="0C77EDFC">
            <w:pPr>
              <w:rPr>
                <w:rFonts w:ascii="Arial" w:hAnsi="Arial" w:cs="Arial"/>
                <w:b/>
                <w:bCs/>
                <w:sz w:val="22"/>
                <w:szCs w:val="22"/>
              </w:rPr>
            </w:pPr>
          </w:p>
          <w:p w14:paraId="0A1155FA" w14:textId="2F0C443E" w:rsidR="00F076B1" w:rsidRDefault="00F076B1" w:rsidP="0C77EDFC">
            <w:pPr>
              <w:rPr>
                <w:rFonts w:ascii="Arial" w:hAnsi="Arial" w:cs="Arial"/>
                <w:b/>
                <w:bCs/>
                <w:sz w:val="22"/>
                <w:szCs w:val="22"/>
              </w:rPr>
            </w:pPr>
            <w:r>
              <w:rPr>
                <w:rFonts w:ascii="Arial" w:hAnsi="Arial" w:cs="Arial"/>
                <w:b/>
                <w:bCs/>
                <w:sz w:val="22"/>
                <w:szCs w:val="22"/>
              </w:rPr>
              <w:lastRenderedPageBreak/>
              <w:t xml:space="preserve">Bhatnagar, M. (2021) Hotel Marketing strategies for Covid-19 business recovery. Available at: </w:t>
            </w:r>
            <w:hyperlink r:id="rId12" w:history="1">
              <w:r w:rsidRPr="00951659">
                <w:rPr>
                  <w:rStyle w:val="Hyperlink"/>
                  <w:rFonts w:ascii="Arial" w:hAnsi="Arial" w:cs="Arial"/>
                  <w:b/>
                  <w:bCs/>
                  <w:sz w:val="22"/>
                  <w:szCs w:val="22"/>
                </w:rPr>
                <w:t>http://www.insights.ehotelier.com/insights/2020/09/17/hotel-marketing-strategies-for-covid-19-business-recovery/</w:t>
              </w:r>
            </w:hyperlink>
            <w:r>
              <w:rPr>
                <w:rFonts w:ascii="Arial" w:hAnsi="Arial" w:cs="Arial"/>
                <w:b/>
                <w:bCs/>
                <w:sz w:val="22"/>
                <w:szCs w:val="22"/>
              </w:rPr>
              <w:t xml:space="preserve">  ( Accessed: 29</w:t>
            </w:r>
            <w:r w:rsidRPr="00C868EB">
              <w:rPr>
                <w:rFonts w:ascii="Arial" w:hAnsi="Arial" w:cs="Arial"/>
                <w:b/>
                <w:bCs/>
                <w:sz w:val="22"/>
                <w:szCs w:val="22"/>
                <w:vertAlign w:val="superscript"/>
              </w:rPr>
              <w:t>th</w:t>
            </w:r>
            <w:r>
              <w:rPr>
                <w:rFonts w:ascii="Arial" w:hAnsi="Arial" w:cs="Arial"/>
                <w:b/>
                <w:bCs/>
                <w:sz w:val="22"/>
                <w:szCs w:val="22"/>
              </w:rPr>
              <w:t xml:space="preserve"> November 2021)</w:t>
            </w:r>
          </w:p>
          <w:p w14:paraId="04A2D12C" w14:textId="77777777" w:rsidR="00F076B1" w:rsidRDefault="00F076B1" w:rsidP="0C77EDFC">
            <w:pPr>
              <w:rPr>
                <w:rFonts w:ascii="Arial" w:hAnsi="Arial" w:cs="Arial"/>
                <w:b/>
                <w:bCs/>
                <w:sz w:val="22"/>
                <w:szCs w:val="22"/>
              </w:rPr>
            </w:pPr>
          </w:p>
          <w:p w14:paraId="561C0F0B" w14:textId="753F45DF" w:rsidR="00F076B1" w:rsidRDefault="00F076B1" w:rsidP="005D4CA2">
            <w:pPr>
              <w:rPr>
                <w:rFonts w:ascii="Arial" w:hAnsi="Arial" w:cs="Arial"/>
                <w:b/>
                <w:bCs/>
                <w:sz w:val="22"/>
                <w:szCs w:val="22"/>
              </w:rPr>
            </w:pPr>
            <w:r>
              <w:rPr>
                <w:rFonts w:ascii="Arial" w:hAnsi="Arial" w:cs="Arial"/>
                <w:b/>
                <w:bCs/>
                <w:sz w:val="22"/>
                <w:szCs w:val="22"/>
              </w:rPr>
              <w:t xml:space="preserve">EPA. What is Ireland Doing? Available at: </w:t>
            </w:r>
            <w:hyperlink r:id="rId13" w:anchor="d.en.84907" w:history="1">
              <w:r w:rsidRPr="00951659">
                <w:rPr>
                  <w:rStyle w:val="Hyperlink"/>
                  <w:rFonts w:ascii="Arial" w:hAnsi="Arial" w:cs="Arial"/>
                  <w:b/>
                  <w:bCs/>
                  <w:sz w:val="22"/>
                  <w:szCs w:val="22"/>
                </w:rPr>
                <w:t>http://www.epa.ie/environment-and-you/climate-change/what-is-ireland-doing/#d.en.84907</w:t>
              </w:r>
            </w:hyperlink>
            <w:r>
              <w:rPr>
                <w:rFonts w:ascii="Arial" w:hAnsi="Arial" w:cs="Arial"/>
                <w:b/>
                <w:bCs/>
                <w:sz w:val="22"/>
                <w:szCs w:val="22"/>
              </w:rPr>
              <w:t>. (Accessed: 8</w:t>
            </w:r>
            <w:r w:rsidRPr="00C868EB">
              <w:rPr>
                <w:rFonts w:ascii="Arial" w:hAnsi="Arial" w:cs="Arial"/>
                <w:b/>
                <w:bCs/>
                <w:sz w:val="22"/>
                <w:szCs w:val="22"/>
                <w:vertAlign w:val="superscript"/>
              </w:rPr>
              <w:t>th</w:t>
            </w:r>
            <w:r>
              <w:rPr>
                <w:rFonts w:ascii="Arial" w:hAnsi="Arial" w:cs="Arial"/>
                <w:b/>
                <w:bCs/>
                <w:sz w:val="22"/>
                <w:szCs w:val="22"/>
              </w:rPr>
              <w:t xml:space="preserve"> December 2021)</w:t>
            </w:r>
          </w:p>
          <w:p w14:paraId="17686164" w14:textId="77777777" w:rsidR="00F076B1" w:rsidRPr="00C64EC3" w:rsidRDefault="00F076B1" w:rsidP="005D4CA2">
            <w:pPr>
              <w:rPr>
                <w:rFonts w:ascii="Arial" w:hAnsi="Arial" w:cs="Arial"/>
                <w:b/>
                <w:bCs/>
                <w:sz w:val="22"/>
                <w:szCs w:val="22"/>
              </w:rPr>
            </w:pPr>
          </w:p>
          <w:p w14:paraId="0D79EDD1" w14:textId="1A6D0A07" w:rsidR="00F076B1" w:rsidRDefault="00F076B1" w:rsidP="0C77EDFC">
            <w:pPr>
              <w:rPr>
                <w:rFonts w:ascii="Arial" w:hAnsi="Arial" w:cs="Arial"/>
                <w:b/>
                <w:bCs/>
                <w:sz w:val="22"/>
                <w:szCs w:val="22"/>
              </w:rPr>
            </w:pPr>
            <w:proofErr w:type="spellStart"/>
            <w:r>
              <w:rPr>
                <w:rFonts w:ascii="Arial" w:hAnsi="Arial" w:cs="Arial"/>
                <w:b/>
                <w:bCs/>
                <w:sz w:val="22"/>
                <w:szCs w:val="22"/>
              </w:rPr>
              <w:t>Hambric</w:t>
            </w:r>
            <w:proofErr w:type="spellEnd"/>
            <w:r>
              <w:rPr>
                <w:rFonts w:ascii="Arial" w:hAnsi="Arial" w:cs="Arial"/>
                <w:b/>
                <w:bCs/>
                <w:sz w:val="22"/>
                <w:szCs w:val="22"/>
              </w:rPr>
              <w:t xml:space="preserve">, J. (2020) Covid-19: 5 Effective digital marketing strategies for hoteliers to adopt during a period of social distancing. Available at: </w:t>
            </w:r>
            <w:hyperlink r:id="rId14" w:history="1">
              <w:r w:rsidRPr="00951659">
                <w:rPr>
                  <w:rStyle w:val="Hyperlink"/>
                  <w:rFonts w:ascii="Arial" w:hAnsi="Arial" w:cs="Arial"/>
                  <w:b/>
                  <w:bCs/>
                  <w:sz w:val="22"/>
                  <w:szCs w:val="22"/>
                </w:rPr>
                <w:t>http://www.valorhospitality.com/digital-marketing-strategies-hotels-pandemic/</w:t>
              </w:r>
            </w:hyperlink>
            <w:r>
              <w:rPr>
                <w:rFonts w:ascii="Arial" w:hAnsi="Arial" w:cs="Arial"/>
                <w:b/>
                <w:bCs/>
                <w:sz w:val="22"/>
                <w:szCs w:val="22"/>
              </w:rPr>
              <w:t xml:space="preserve">  (Accessed: 29</w:t>
            </w:r>
            <w:r w:rsidRPr="00B444CE">
              <w:rPr>
                <w:rFonts w:ascii="Arial" w:hAnsi="Arial" w:cs="Arial"/>
                <w:b/>
                <w:bCs/>
                <w:sz w:val="22"/>
                <w:szCs w:val="22"/>
                <w:vertAlign w:val="superscript"/>
              </w:rPr>
              <w:t>th</w:t>
            </w:r>
            <w:r>
              <w:rPr>
                <w:rFonts w:ascii="Arial" w:hAnsi="Arial" w:cs="Arial"/>
                <w:b/>
                <w:bCs/>
                <w:sz w:val="22"/>
                <w:szCs w:val="22"/>
              </w:rPr>
              <w:t xml:space="preserve"> November 2021) </w:t>
            </w:r>
          </w:p>
          <w:p w14:paraId="64267A12" w14:textId="77777777" w:rsidR="00F076B1" w:rsidRDefault="00F076B1" w:rsidP="0C77EDFC">
            <w:pPr>
              <w:rPr>
                <w:rFonts w:ascii="Arial" w:hAnsi="Arial" w:cs="Arial"/>
                <w:b/>
                <w:bCs/>
                <w:sz w:val="22"/>
                <w:szCs w:val="22"/>
              </w:rPr>
            </w:pPr>
          </w:p>
          <w:p w14:paraId="19A53615" w14:textId="3325E1FA" w:rsidR="00F076B1" w:rsidRDefault="00F076B1" w:rsidP="0C77EDFC">
            <w:pPr>
              <w:rPr>
                <w:rFonts w:ascii="Arial" w:hAnsi="Arial" w:cs="Arial"/>
                <w:b/>
                <w:bCs/>
                <w:sz w:val="22"/>
                <w:szCs w:val="22"/>
              </w:rPr>
            </w:pPr>
            <w:proofErr w:type="spellStart"/>
            <w:r>
              <w:rPr>
                <w:rFonts w:ascii="Arial" w:hAnsi="Arial" w:cs="Arial"/>
                <w:b/>
                <w:bCs/>
                <w:sz w:val="22"/>
                <w:szCs w:val="22"/>
              </w:rPr>
              <w:t>Kanna</w:t>
            </w:r>
            <w:proofErr w:type="spellEnd"/>
            <w:r>
              <w:rPr>
                <w:rFonts w:ascii="Arial" w:hAnsi="Arial" w:cs="Arial"/>
                <w:b/>
                <w:bCs/>
                <w:sz w:val="22"/>
                <w:szCs w:val="22"/>
              </w:rPr>
              <w:t xml:space="preserve">, V. (2021) How has technology changed the face of marketing in hospitality amid Covid-19. Available at: </w:t>
            </w:r>
            <w:hyperlink r:id="rId15" w:history="1">
              <w:r w:rsidRPr="00951659">
                <w:rPr>
                  <w:rStyle w:val="Hyperlink"/>
                  <w:rFonts w:ascii="Arial" w:hAnsi="Arial" w:cs="Arial"/>
                  <w:b/>
                  <w:bCs/>
                  <w:sz w:val="22"/>
                  <w:szCs w:val="22"/>
                </w:rPr>
                <w:t>http://www.hospitalitynet.org/opinion/4104483.html</w:t>
              </w:r>
            </w:hyperlink>
            <w:r>
              <w:rPr>
                <w:rFonts w:ascii="Arial" w:hAnsi="Arial" w:cs="Arial"/>
                <w:b/>
                <w:bCs/>
                <w:sz w:val="22"/>
                <w:szCs w:val="22"/>
              </w:rPr>
              <w:t>. (Accessed: 4</w:t>
            </w:r>
            <w:r w:rsidRPr="00C868EB">
              <w:rPr>
                <w:rFonts w:ascii="Arial" w:hAnsi="Arial" w:cs="Arial"/>
                <w:b/>
                <w:bCs/>
                <w:sz w:val="22"/>
                <w:szCs w:val="22"/>
                <w:vertAlign w:val="superscript"/>
              </w:rPr>
              <w:t>th</w:t>
            </w:r>
            <w:r>
              <w:rPr>
                <w:rFonts w:ascii="Arial" w:hAnsi="Arial" w:cs="Arial"/>
                <w:b/>
                <w:bCs/>
                <w:sz w:val="22"/>
                <w:szCs w:val="22"/>
              </w:rPr>
              <w:t xml:space="preserve"> December 2021)</w:t>
            </w:r>
          </w:p>
          <w:p w14:paraId="4F5AFAB4" w14:textId="77777777" w:rsidR="00F076B1" w:rsidRDefault="00F076B1" w:rsidP="0C77EDFC">
            <w:pPr>
              <w:rPr>
                <w:rFonts w:ascii="Arial" w:hAnsi="Arial" w:cs="Arial"/>
                <w:b/>
                <w:bCs/>
                <w:sz w:val="22"/>
                <w:szCs w:val="22"/>
              </w:rPr>
            </w:pPr>
          </w:p>
          <w:p w14:paraId="72187E38" w14:textId="70509EC8" w:rsidR="00F076B1" w:rsidRDefault="00F076B1" w:rsidP="0C77EDFC">
            <w:pPr>
              <w:rPr>
                <w:rFonts w:ascii="Arial" w:hAnsi="Arial" w:cs="Arial"/>
                <w:b/>
                <w:bCs/>
                <w:sz w:val="22"/>
                <w:szCs w:val="22"/>
              </w:rPr>
            </w:pPr>
            <w:proofErr w:type="spellStart"/>
            <w:r>
              <w:rPr>
                <w:rFonts w:ascii="Arial" w:hAnsi="Arial" w:cs="Arial"/>
                <w:b/>
                <w:bCs/>
                <w:sz w:val="22"/>
                <w:szCs w:val="22"/>
              </w:rPr>
              <w:t>Khoros</w:t>
            </w:r>
            <w:proofErr w:type="spellEnd"/>
            <w:r>
              <w:rPr>
                <w:rFonts w:ascii="Arial" w:hAnsi="Arial" w:cs="Arial"/>
                <w:b/>
                <w:bCs/>
                <w:sz w:val="22"/>
                <w:szCs w:val="22"/>
              </w:rPr>
              <w:t xml:space="preserve">, S. (2020) 7 tips for reengaging customers after Covid-19 quarantine. Available at: </w:t>
            </w:r>
            <w:hyperlink r:id="rId16" w:history="1">
              <w:r w:rsidRPr="00951659">
                <w:rPr>
                  <w:rStyle w:val="Hyperlink"/>
                  <w:rFonts w:ascii="Arial" w:hAnsi="Arial" w:cs="Arial"/>
                  <w:b/>
                  <w:bCs/>
                  <w:sz w:val="22"/>
                  <w:szCs w:val="22"/>
                </w:rPr>
                <w:t>http://www</w:t>
              </w:r>
              <w:r w:rsidRPr="00951659">
                <w:rPr>
                  <w:rStyle w:val="Hyperlink"/>
                </w:rPr>
                <w:t>.</w:t>
              </w:r>
              <w:r w:rsidRPr="00951659">
                <w:rPr>
                  <w:rStyle w:val="Hyperlink"/>
                  <w:rFonts w:ascii="Arial" w:hAnsi="Arial" w:cs="Arial"/>
                  <w:b/>
                  <w:bCs/>
                  <w:sz w:val="22"/>
                  <w:szCs w:val="22"/>
                </w:rPr>
                <w:t>khoros.com/blog/reengaging-customers-after-covid-19-quarantine</w:t>
              </w:r>
            </w:hyperlink>
            <w:r>
              <w:rPr>
                <w:rFonts w:ascii="Arial" w:hAnsi="Arial" w:cs="Arial"/>
                <w:b/>
                <w:bCs/>
                <w:sz w:val="22"/>
                <w:szCs w:val="22"/>
              </w:rPr>
              <w:t>. (Accessed: 29</w:t>
            </w:r>
            <w:r w:rsidRPr="00C868EB">
              <w:rPr>
                <w:rFonts w:ascii="Arial" w:hAnsi="Arial" w:cs="Arial"/>
                <w:b/>
                <w:bCs/>
                <w:sz w:val="22"/>
                <w:szCs w:val="22"/>
                <w:vertAlign w:val="superscript"/>
              </w:rPr>
              <w:t>th</w:t>
            </w:r>
            <w:r>
              <w:rPr>
                <w:rFonts w:ascii="Arial" w:hAnsi="Arial" w:cs="Arial"/>
                <w:b/>
                <w:bCs/>
                <w:sz w:val="22"/>
                <w:szCs w:val="22"/>
              </w:rPr>
              <w:t xml:space="preserve"> November 2021)</w:t>
            </w:r>
          </w:p>
          <w:p w14:paraId="5FE8653A" w14:textId="77777777" w:rsidR="00F076B1" w:rsidRDefault="00F076B1" w:rsidP="0C77EDFC">
            <w:pPr>
              <w:rPr>
                <w:rFonts w:ascii="Arial" w:hAnsi="Arial" w:cs="Arial"/>
                <w:b/>
                <w:bCs/>
                <w:sz w:val="22"/>
                <w:szCs w:val="22"/>
              </w:rPr>
            </w:pPr>
          </w:p>
          <w:p w14:paraId="30AF2C32" w14:textId="71804499" w:rsidR="00F076B1" w:rsidRDefault="00F076B1" w:rsidP="0C77EDFC">
            <w:pPr>
              <w:rPr>
                <w:rFonts w:ascii="Arial" w:hAnsi="Arial" w:cs="Arial"/>
                <w:b/>
                <w:bCs/>
                <w:sz w:val="22"/>
                <w:szCs w:val="22"/>
              </w:rPr>
            </w:pPr>
            <w:r>
              <w:rPr>
                <w:rFonts w:ascii="Arial" w:hAnsi="Arial" w:cs="Arial"/>
                <w:b/>
                <w:bCs/>
                <w:sz w:val="22"/>
                <w:szCs w:val="22"/>
              </w:rPr>
              <w:t xml:space="preserve">O’Fallon, M. and Rutherford, D. (2011) Hotel Management and </w:t>
            </w:r>
            <w:proofErr w:type="spellStart"/>
            <w:r>
              <w:rPr>
                <w:rFonts w:ascii="Arial" w:hAnsi="Arial" w:cs="Arial"/>
                <w:b/>
                <w:bCs/>
                <w:sz w:val="22"/>
                <w:szCs w:val="22"/>
              </w:rPr>
              <w:t>Operastions</w:t>
            </w:r>
            <w:proofErr w:type="spellEnd"/>
            <w:r>
              <w:rPr>
                <w:rFonts w:ascii="Arial" w:hAnsi="Arial" w:cs="Arial"/>
                <w:b/>
                <w:bCs/>
                <w:sz w:val="22"/>
                <w:szCs w:val="22"/>
              </w:rPr>
              <w:t>. 5</w:t>
            </w:r>
            <w:r w:rsidRPr="00787E0F">
              <w:rPr>
                <w:rFonts w:ascii="Arial" w:hAnsi="Arial" w:cs="Arial"/>
                <w:b/>
                <w:bCs/>
                <w:sz w:val="22"/>
                <w:szCs w:val="22"/>
                <w:vertAlign w:val="superscript"/>
              </w:rPr>
              <w:t>th</w:t>
            </w:r>
            <w:r>
              <w:rPr>
                <w:rFonts w:ascii="Arial" w:hAnsi="Arial" w:cs="Arial"/>
                <w:b/>
                <w:bCs/>
                <w:sz w:val="22"/>
                <w:szCs w:val="22"/>
              </w:rPr>
              <w:t xml:space="preserve"> Ed. New Jersey: John Wiley and Sons Inc.</w:t>
            </w:r>
          </w:p>
          <w:p w14:paraId="60D49C50" w14:textId="77777777" w:rsidR="00F076B1" w:rsidRDefault="00F076B1" w:rsidP="0C77EDFC">
            <w:pPr>
              <w:rPr>
                <w:rFonts w:ascii="Arial" w:hAnsi="Arial" w:cs="Arial"/>
                <w:b/>
                <w:bCs/>
                <w:sz w:val="22"/>
                <w:szCs w:val="22"/>
              </w:rPr>
            </w:pPr>
          </w:p>
          <w:p w14:paraId="4B3F4BC3" w14:textId="577D9748" w:rsidR="00F076B1" w:rsidRDefault="00F076B1" w:rsidP="0C77EDFC">
            <w:pPr>
              <w:rPr>
                <w:rFonts w:ascii="Arial" w:hAnsi="Arial" w:cs="Arial"/>
                <w:b/>
                <w:bCs/>
                <w:sz w:val="22"/>
                <w:szCs w:val="22"/>
              </w:rPr>
            </w:pPr>
            <w:proofErr w:type="spellStart"/>
            <w:r>
              <w:rPr>
                <w:rFonts w:ascii="Arial" w:hAnsi="Arial" w:cs="Arial"/>
                <w:b/>
                <w:bCs/>
              </w:rPr>
              <w:t>Relais&amp;Chateaux</w:t>
            </w:r>
            <w:proofErr w:type="spellEnd"/>
            <w:r>
              <w:rPr>
                <w:rFonts w:ascii="Arial" w:hAnsi="Arial" w:cs="Arial"/>
                <w:b/>
                <w:bCs/>
              </w:rPr>
              <w:t xml:space="preserve">. (2021) </w:t>
            </w:r>
            <w:proofErr w:type="spellStart"/>
            <w:r>
              <w:rPr>
                <w:rFonts w:ascii="Arial" w:hAnsi="Arial" w:cs="Arial"/>
                <w:b/>
                <w:bCs/>
              </w:rPr>
              <w:t>Awasi</w:t>
            </w:r>
            <w:proofErr w:type="spellEnd"/>
            <w:r>
              <w:rPr>
                <w:rFonts w:ascii="Arial" w:hAnsi="Arial" w:cs="Arial"/>
                <w:b/>
                <w:bCs/>
              </w:rPr>
              <w:t xml:space="preserve"> Iguazu. Available at:</w:t>
            </w:r>
            <w:r>
              <w:rPr>
                <w:rFonts w:ascii="Arial" w:hAnsi="Arial" w:cs="Arial"/>
                <w:b/>
                <w:bCs/>
                <w:sz w:val="22"/>
                <w:szCs w:val="22"/>
              </w:rPr>
              <w:t xml:space="preserve"> </w:t>
            </w:r>
            <w:hyperlink r:id="rId17" w:history="1">
              <w:r w:rsidRPr="00364FF4">
                <w:rPr>
                  <w:rStyle w:val="Hyperlink"/>
                  <w:rFonts w:ascii="Arial" w:hAnsi="Arial" w:cs="Arial"/>
                  <w:b/>
                  <w:bCs/>
                  <w:sz w:val="22"/>
                  <w:szCs w:val="22"/>
                </w:rPr>
                <w:t>https://www.relaischateaux.com/gb/argentina/good-to-know-awasiguazu</w:t>
              </w:r>
            </w:hyperlink>
            <w:r>
              <w:rPr>
                <w:rFonts w:ascii="Arial" w:hAnsi="Arial" w:cs="Arial"/>
                <w:b/>
                <w:bCs/>
                <w:sz w:val="22"/>
                <w:szCs w:val="22"/>
              </w:rPr>
              <w:t xml:space="preserve"> (27</w:t>
            </w:r>
            <w:r w:rsidRPr="00C868EB">
              <w:rPr>
                <w:rFonts w:ascii="Arial" w:hAnsi="Arial" w:cs="Arial"/>
                <w:b/>
                <w:bCs/>
                <w:sz w:val="22"/>
                <w:szCs w:val="22"/>
                <w:vertAlign w:val="superscript"/>
              </w:rPr>
              <w:t>th</w:t>
            </w:r>
            <w:r>
              <w:rPr>
                <w:rFonts w:ascii="Arial" w:hAnsi="Arial" w:cs="Arial"/>
                <w:b/>
                <w:bCs/>
                <w:sz w:val="22"/>
                <w:szCs w:val="22"/>
              </w:rPr>
              <w:t xml:space="preserve"> November 2021): </w:t>
            </w:r>
          </w:p>
          <w:p w14:paraId="0821866B" w14:textId="77777777" w:rsidR="00F076B1" w:rsidRDefault="00F076B1" w:rsidP="0C77EDFC">
            <w:pPr>
              <w:rPr>
                <w:rFonts w:ascii="Arial" w:hAnsi="Arial" w:cs="Arial"/>
                <w:b/>
                <w:bCs/>
                <w:sz w:val="22"/>
                <w:szCs w:val="22"/>
              </w:rPr>
            </w:pPr>
          </w:p>
          <w:p w14:paraId="564A4A43" w14:textId="03D5B6DE" w:rsidR="00F076B1" w:rsidRDefault="00F076B1" w:rsidP="007D41F5">
            <w:pPr>
              <w:rPr>
                <w:rFonts w:ascii="Arial" w:hAnsi="Arial" w:cs="Arial"/>
                <w:b/>
                <w:bCs/>
                <w:sz w:val="22"/>
                <w:szCs w:val="22"/>
              </w:rPr>
            </w:pPr>
            <w:r>
              <w:rPr>
                <w:rFonts w:ascii="Arial" w:hAnsi="Arial" w:cs="Arial"/>
                <w:b/>
                <w:bCs/>
                <w:sz w:val="22"/>
                <w:szCs w:val="22"/>
              </w:rPr>
              <w:t xml:space="preserve">Reynolds, G. (2020) VAT rate cut for the tourism and hospitality sector. Available at: </w:t>
            </w:r>
            <w:hyperlink r:id="rId18" w:anchor=":~:text=The%20Irish%20VAT%20rate%20applying%20to%20certain%20goods,from%201%20November%202020%20to%2031%20December%202021" w:history="1">
              <w:r w:rsidRPr="00951659">
                <w:rPr>
                  <w:rStyle w:val="Hyperlink"/>
                  <w:rFonts w:ascii="Arial" w:hAnsi="Arial" w:cs="Arial"/>
                  <w:b/>
                  <w:bCs/>
                  <w:sz w:val="22"/>
                  <w:szCs w:val="22"/>
                </w:rPr>
                <w:t>http://www.home.kpmg/ie/en/home/insights/2020/10/budget-2021-vat-tate-cut-tourism-hospitality.html#:~:text=The%20Irish%20VAT%20rate%20applying%20to%20certain%20goods,from%201%20November%202020%20to%2031%20December%202021</w:t>
              </w:r>
            </w:hyperlink>
            <w:r w:rsidRPr="00760F60">
              <w:rPr>
                <w:rFonts w:ascii="Arial" w:hAnsi="Arial" w:cs="Arial"/>
                <w:b/>
                <w:bCs/>
                <w:sz w:val="22"/>
                <w:szCs w:val="22"/>
              </w:rPr>
              <w:t>.</w:t>
            </w:r>
            <w:r>
              <w:rPr>
                <w:rFonts w:ascii="Arial" w:hAnsi="Arial" w:cs="Arial"/>
                <w:b/>
                <w:bCs/>
                <w:sz w:val="22"/>
                <w:szCs w:val="22"/>
              </w:rPr>
              <w:t xml:space="preserve"> (Accessed: 2</w:t>
            </w:r>
            <w:r w:rsidRPr="00C868EB">
              <w:rPr>
                <w:rFonts w:ascii="Arial" w:hAnsi="Arial" w:cs="Arial"/>
                <w:b/>
                <w:bCs/>
                <w:sz w:val="22"/>
                <w:szCs w:val="22"/>
                <w:vertAlign w:val="superscript"/>
              </w:rPr>
              <w:t>nd</w:t>
            </w:r>
            <w:r>
              <w:rPr>
                <w:rFonts w:ascii="Arial" w:hAnsi="Arial" w:cs="Arial"/>
                <w:b/>
                <w:bCs/>
                <w:sz w:val="22"/>
                <w:szCs w:val="22"/>
              </w:rPr>
              <w:t xml:space="preserve"> December 2021)</w:t>
            </w:r>
          </w:p>
          <w:p w14:paraId="38D5056A" w14:textId="77777777" w:rsidR="00813AA1" w:rsidRPr="00116895" w:rsidRDefault="00813AA1" w:rsidP="007D41F5">
            <w:pPr>
              <w:rPr>
                <w:rFonts w:ascii="Arial" w:hAnsi="Arial" w:cs="Arial"/>
                <w:b/>
                <w:bCs/>
                <w:sz w:val="22"/>
                <w:szCs w:val="22"/>
              </w:rPr>
            </w:pPr>
          </w:p>
          <w:p w14:paraId="7B0FBEAF" w14:textId="5F3D9823" w:rsidR="00F076B1" w:rsidRDefault="00F076B1" w:rsidP="53B2B01D">
            <w:pPr>
              <w:rPr>
                <w:rFonts w:ascii="Arial" w:hAnsi="Arial" w:cs="Arial"/>
                <w:b/>
                <w:bCs/>
                <w:sz w:val="22"/>
                <w:szCs w:val="22"/>
              </w:rPr>
            </w:pPr>
            <w:r w:rsidRPr="53B2B01D">
              <w:rPr>
                <w:rFonts w:ascii="Arial" w:hAnsi="Arial" w:cs="Arial"/>
                <w:b/>
                <w:bCs/>
                <w:sz w:val="22"/>
                <w:szCs w:val="22"/>
              </w:rPr>
              <w:t>Stevens, R. et. al. (2013) Marketing your business. A guide to developing a strategic Marketing Plan. New York: Routledge</w:t>
            </w:r>
          </w:p>
          <w:p w14:paraId="59024E61" w14:textId="77777777" w:rsidR="00813AA1" w:rsidRDefault="00813AA1" w:rsidP="53B2B01D">
            <w:pPr>
              <w:rPr>
                <w:rFonts w:ascii="Arial" w:hAnsi="Arial" w:cs="Arial"/>
                <w:b/>
                <w:bCs/>
                <w:sz w:val="22"/>
                <w:szCs w:val="22"/>
              </w:rPr>
            </w:pPr>
          </w:p>
          <w:p w14:paraId="26133151" w14:textId="77777777" w:rsidR="00F076B1" w:rsidRDefault="00F076B1" w:rsidP="005D4CA2">
            <w:pPr>
              <w:rPr>
                <w:rFonts w:ascii="Arial" w:hAnsi="Arial" w:cs="Arial"/>
                <w:b/>
                <w:bCs/>
                <w:sz w:val="22"/>
                <w:szCs w:val="22"/>
              </w:rPr>
            </w:pPr>
            <w:proofErr w:type="spellStart"/>
            <w:r>
              <w:rPr>
                <w:rFonts w:ascii="Arial" w:hAnsi="Arial" w:cs="Arial"/>
                <w:b/>
                <w:bCs/>
                <w:sz w:val="22"/>
                <w:szCs w:val="22"/>
              </w:rPr>
              <w:t>Strongmeller</w:t>
            </w:r>
            <w:proofErr w:type="spellEnd"/>
            <w:r>
              <w:rPr>
                <w:rFonts w:ascii="Arial" w:hAnsi="Arial" w:cs="Arial"/>
                <w:b/>
                <w:bCs/>
                <w:sz w:val="22"/>
                <w:szCs w:val="22"/>
              </w:rPr>
              <w:t xml:space="preserve">, M. (2018) A Pestle Analysis. Germany: Grin </w:t>
            </w:r>
            <w:proofErr w:type="spellStart"/>
            <w:r>
              <w:rPr>
                <w:rFonts w:ascii="Arial" w:hAnsi="Arial" w:cs="Arial"/>
                <w:b/>
                <w:bCs/>
                <w:sz w:val="22"/>
                <w:szCs w:val="22"/>
              </w:rPr>
              <w:t>Verlog</w:t>
            </w:r>
            <w:proofErr w:type="spellEnd"/>
            <w:r>
              <w:rPr>
                <w:rFonts w:ascii="Arial" w:hAnsi="Arial" w:cs="Arial"/>
                <w:b/>
                <w:bCs/>
                <w:sz w:val="22"/>
                <w:szCs w:val="22"/>
              </w:rPr>
              <w:t xml:space="preserve">. </w:t>
            </w:r>
          </w:p>
          <w:p w14:paraId="4957C013" w14:textId="77777777" w:rsidR="00F076B1" w:rsidRDefault="00F076B1" w:rsidP="0C77EDFC">
            <w:pPr>
              <w:rPr>
                <w:rFonts w:ascii="Arial" w:hAnsi="Arial" w:cs="Arial"/>
                <w:b/>
                <w:bCs/>
                <w:sz w:val="22"/>
                <w:szCs w:val="22"/>
              </w:rPr>
            </w:pPr>
            <w:r>
              <w:rPr>
                <w:rFonts w:ascii="Arial" w:hAnsi="Arial" w:cs="Arial"/>
                <w:b/>
                <w:bCs/>
                <w:sz w:val="22"/>
                <w:szCs w:val="22"/>
              </w:rPr>
              <w:t xml:space="preserve">TAKE PROFIT.ORG. Argentina Unemployment data. (2021). Available at: </w:t>
            </w:r>
            <w:hyperlink r:id="rId19" w:anchor=":~:text=Ireland%20Unemployment%20Data%20%20%20%20Indicator%20,%20%204Q%2F20%20%206%20more%20rows%20" w:history="1">
              <w:r w:rsidRPr="00951659">
                <w:rPr>
                  <w:rStyle w:val="Hyperlink"/>
                  <w:rFonts w:ascii="Arial" w:hAnsi="Arial" w:cs="Arial"/>
                  <w:b/>
                  <w:bCs/>
                  <w:sz w:val="22"/>
                  <w:szCs w:val="22"/>
                </w:rPr>
                <w:t>http://www./take-profit.org/en/statistics/unemployment-rate/ireland/#:~:text=Ireland%20Unemployment%20Data%20%20%20%20Indicator%20,%20%204Q%2F20%20%206%20more%20rows%20</w:t>
              </w:r>
            </w:hyperlink>
            <w:r>
              <w:rPr>
                <w:rFonts w:ascii="Arial" w:hAnsi="Arial" w:cs="Arial"/>
                <w:b/>
                <w:bCs/>
                <w:sz w:val="22"/>
                <w:szCs w:val="22"/>
              </w:rPr>
              <w:t>. (Accessed: 7</w:t>
            </w:r>
            <w:r w:rsidRPr="00C868EB">
              <w:rPr>
                <w:rFonts w:ascii="Arial" w:hAnsi="Arial" w:cs="Arial"/>
                <w:b/>
                <w:bCs/>
                <w:sz w:val="22"/>
                <w:szCs w:val="22"/>
                <w:vertAlign w:val="superscript"/>
              </w:rPr>
              <w:t>th</w:t>
            </w:r>
            <w:r>
              <w:rPr>
                <w:rFonts w:ascii="Arial" w:hAnsi="Arial" w:cs="Arial"/>
                <w:b/>
                <w:bCs/>
                <w:sz w:val="22"/>
                <w:szCs w:val="22"/>
              </w:rPr>
              <w:t xml:space="preserve"> December 2021)</w:t>
            </w:r>
          </w:p>
          <w:p w14:paraId="467075F7" w14:textId="4885CD02" w:rsidR="00F076B1" w:rsidRDefault="00F076B1" w:rsidP="0C77EDFC">
            <w:pPr>
              <w:rPr>
                <w:rFonts w:ascii="Arial" w:hAnsi="Arial" w:cs="Arial"/>
                <w:b/>
                <w:bCs/>
                <w:sz w:val="22"/>
                <w:szCs w:val="22"/>
              </w:rPr>
            </w:pPr>
            <w:r>
              <w:rPr>
                <w:rFonts w:ascii="Arial" w:hAnsi="Arial" w:cs="Arial"/>
                <w:b/>
                <w:bCs/>
                <w:sz w:val="22"/>
                <w:szCs w:val="22"/>
              </w:rPr>
              <w:t>Walker, J. (2010) Supervision in the Hospitality Industry, Leading human resources. 6</w:t>
            </w:r>
            <w:r w:rsidRPr="00F313BC">
              <w:rPr>
                <w:rFonts w:ascii="Arial" w:hAnsi="Arial" w:cs="Arial"/>
                <w:b/>
                <w:bCs/>
                <w:sz w:val="22"/>
                <w:szCs w:val="22"/>
                <w:vertAlign w:val="superscript"/>
              </w:rPr>
              <w:t>th</w:t>
            </w:r>
            <w:r>
              <w:rPr>
                <w:rFonts w:ascii="Arial" w:hAnsi="Arial" w:cs="Arial"/>
                <w:b/>
                <w:bCs/>
                <w:sz w:val="22"/>
                <w:szCs w:val="22"/>
              </w:rPr>
              <w:t xml:space="preserve"> Ed. New Jersey: Wiley and Sons Inc. </w:t>
            </w:r>
          </w:p>
          <w:p w14:paraId="5016A389" w14:textId="77777777" w:rsidR="00813AA1" w:rsidRDefault="00813AA1" w:rsidP="0C77EDFC">
            <w:pPr>
              <w:rPr>
                <w:rFonts w:ascii="Arial" w:hAnsi="Arial" w:cs="Arial"/>
                <w:b/>
                <w:bCs/>
                <w:sz w:val="22"/>
                <w:szCs w:val="22"/>
              </w:rPr>
            </w:pPr>
          </w:p>
          <w:p w14:paraId="636A4F22" w14:textId="0F8CA87F" w:rsidR="00F076B1" w:rsidRDefault="00F076B1" w:rsidP="53B2B01D">
            <w:pPr>
              <w:rPr>
                <w:rFonts w:ascii="Arial" w:hAnsi="Arial" w:cs="Arial"/>
                <w:b/>
                <w:bCs/>
                <w:sz w:val="22"/>
                <w:szCs w:val="22"/>
              </w:rPr>
            </w:pPr>
            <w:r w:rsidRPr="53B2B01D">
              <w:rPr>
                <w:rFonts w:ascii="Arial" w:hAnsi="Arial" w:cs="Arial"/>
                <w:b/>
                <w:bCs/>
                <w:sz w:val="22"/>
                <w:szCs w:val="22"/>
              </w:rPr>
              <w:t>Westwood, J. (2005) The Marketing plan Workbook. Great Britain: Kogan Page Limited</w:t>
            </w:r>
          </w:p>
          <w:p w14:paraId="2228CEEE" w14:textId="77777777" w:rsidR="00813AA1" w:rsidRDefault="00813AA1" w:rsidP="53B2B01D">
            <w:pPr>
              <w:rPr>
                <w:rFonts w:ascii="Arial" w:hAnsi="Arial" w:cs="Arial"/>
                <w:b/>
                <w:bCs/>
                <w:sz w:val="22"/>
                <w:szCs w:val="22"/>
              </w:rPr>
            </w:pPr>
          </w:p>
          <w:p w14:paraId="006AB35B" w14:textId="77777777" w:rsidR="00F076B1" w:rsidRDefault="00F076B1" w:rsidP="0C77EDFC">
            <w:pPr>
              <w:rPr>
                <w:rFonts w:ascii="Arial" w:hAnsi="Arial" w:cs="Arial"/>
                <w:b/>
                <w:bCs/>
                <w:sz w:val="22"/>
                <w:szCs w:val="22"/>
              </w:rPr>
            </w:pPr>
            <w:proofErr w:type="spellStart"/>
            <w:r>
              <w:rPr>
                <w:rFonts w:ascii="Arial" w:hAnsi="Arial" w:cs="Arial"/>
                <w:b/>
                <w:bCs/>
                <w:sz w:val="22"/>
                <w:szCs w:val="22"/>
              </w:rPr>
              <w:lastRenderedPageBreak/>
              <w:t>Zelevansky</w:t>
            </w:r>
            <w:proofErr w:type="spellEnd"/>
            <w:r>
              <w:rPr>
                <w:rFonts w:ascii="Arial" w:hAnsi="Arial" w:cs="Arial"/>
                <w:b/>
                <w:bCs/>
                <w:sz w:val="22"/>
                <w:szCs w:val="22"/>
              </w:rPr>
              <w:t xml:space="preserve">, Nora. (2020) Unlocking the world. Available at: </w:t>
            </w:r>
            <w:hyperlink r:id="rId20" w:history="1">
              <w:r w:rsidRPr="00951659">
                <w:rPr>
                  <w:rStyle w:val="Hyperlink"/>
                  <w:rFonts w:ascii="Arial" w:hAnsi="Arial" w:cs="Arial"/>
                  <w:b/>
                  <w:bCs/>
                  <w:sz w:val="22"/>
                  <w:szCs w:val="22"/>
                </w:rPr>
                <w:t>http://www.edition.cnn.com/travel/article/hotels-safety-covid-19-amenities/index.html</w:t>
              </w:r>
            </w:hyperlink>
            <w:r>
              <w:rPr>
                <w:rFonts w:ascii="Arial" w:hAnsi="Arial" w:cs="Arial"/>
                <w:b/>
                <w:bCs/>
                <w:sz w:val="22"/>
                <w:szCs w:val="22"/>
              </w:rPr>
              <w:t>. (Accessed: 1</w:t>
            </w:r>
            <w:r w:rsidRPr="00C868EB">
              <w:rPr>
                <w:rFonts w:ascii="Arial" w:hAnsi="Arial" w:cs="Arial"/>
                <w:b/>
                <w:bCs/>
                <w:sz w:val="22"/>
                <w:szCs w:val="22"/>
                <w:vertAlign w:val="superscript"/>
              </w:rPr>
              <w:t>st</w:t>
            </w:r>
            <w:r>
              <w:rPr>
                <w:rFonts w:ascii="Arial" w:hAnsi="Arial" w:cs="Arial"/>
                <w:b/>
                <w:bCs/>
                <w:sz w:val="22"/>
                <w:szCs w:val="22"/>
              </w:rPr>
              <w:t xml:space="preserve"> December 2021)</w:t>
            </w:r>
          </w:p>
          <w:p w14:paraId="3C291A4F" w14:textId="77777777" w:rsidR="00FB5465" w:rsidRPr="002D0FB0" w:rsidRDefault="00FB5465" w:rsidP="00FB5465">
            <w:pPr>
              <w:jc w:val="center"/>
              <w:rPr>
                <w:sz w:val="22"/>
                <w:szCs w:val="22"/>
              </w:rPr>
            </w:pPr>
          </w:p>
          <w:p w14:paraId="17719CA7" w14:textId="639A9DFA" w:rsidR="00FB5465" w:rsidRDefault="00FB5465" w:rsidP="00FB5465">
            <w:pPr>
              <w:jc w:val="center"/>
              <w:rPr>
                <w:sz w:val="22"/>
                <w:szCs w:val="22"/>
              </w:rPr>
            </w:pPr>
          </w:p>
          <w:p w14:paraId="3DAB7D8D" w14:textId="76FC5C1E" w:rsidR="00915216" w:rsidRDefault="00915216" w:rsidP="00FB5465">
            <w:pPr>
              <w:jc w:val="center"/>
              <w:rPr>
                <w:sz w:val="22"/>
                <w:szCs w:val="22"/>
              </w:rPr>
            </w:pPr>
          </w:p>
          <w:p w14:paraId="4A66D931" w14:textId="66A71506" w:rsidR="00915216" w:rsidRDefault="00915216" w:rsidP="00FB5465">
            <w:pPr>
              <w:jc w:val="center"/>
              <w:rPr>
                <w:sz w:val="22"/>
                <w:szCs w:val="22"/>
              </w:rPr>
            </w:pPr>
          </w:p>
          <w:p w14:paraId="32DE7A6C" w14:textId="1C0B42A6" w:rsidR="00915216" w:rsidRDefault="00915216" w:rsidP="00FB5465">
            <w:pPr>
              <w:jc w:val="center"/>
              <w:rPr>
                <w:sz w:val="22"/>
                <w:szCs w:val="22"/>
              </w:rPr>
            </w:pPr>
          </w:p>
          <w:p w14:paraId="7708A3BB" w14:textId="217E3D70" w:rsidR="00915216" w:rsidRDefault="00915216" w:rsidP="00FB5465">
            <w:pPr>
              <w:jc w:val="center"/>
              <w:rPr>
                <w:sz w:val="22"/>
                <w:szCs w:val="22"/>
              </w:rPr>
            </w:pPr>
          </w:p>
          <w:p w14:paraId="0307B8F3" w14:textId="5A4EEBC9" w:rsidR="00915216" w:rsidRDefault="00915216" w:rsidP="00FB5465">
            <w:pPr>
              <w:jc w:val="center"/>
              <w:rPr>
                <w:sz w:val="22"/>
                <w:szCs w:val="22"/>
              </w:rPr>
            </w:pPr>
          </w:p>
          <w:p w14:paraId="20B86FFD" w14:textId="5EAD11F4" w:rsidR="00915216" w:rsidRDefault="00915216" w:rsidP="00FB5465">
            <w:pPr>
              <w:jc w:val="center"/>
              <w:rPr>
                <w:sz w:val="22"/>
                <w:szCs w:val="22"/>
              </w:rPr>
            </w:pPr>
          </w:p>
          <w:p w14:paraId="30969DB3" w14:textId="1D2CB0A0" w:rsidR="00915216" w:rsidRDefault="00915216" w:rsidP="00FB5465">
            <w:pPr>
              <w:jc w:val="center"/>
              <w:rPr>
                <w:sz w:val="22"/>
                <w:szCs w:val="22"/>
              </w:rPr>
            </w:pPr>
          </w:p>
          <w:p w14:paraId="5680A05F" w14:textId="1F9549D6" w:rsidR="00915216" w:rsidRDefault="00915216" w:rsidP="00FB5465">
            <w:pPr>
              <w:jc w:val="center"/>
              <w:rPr>
                <w:sz w:val="22"/>
                <w:szCs w:val="22"/>
              </w:rPr>
            </w:pPr>
          </w:p>
          <w:p w14:paraId="3D3E4ABE" w14:textId="19C6371D" w:rsidR="00915216" w:rsidRDefault="00915216" w:rsidP="00FB5465">
            <w:pPr>
              <w:jc w:val="center"/>
              <w:rPr>
                <w:sz w:val="22"/>
                <w:szCs w:val="22"/>
              </w:rPr>
            </w:pPr>
          </w:p>
          <w:p w14:paraId="643D1013" w14:textId="159EA01E" w:rsidR="00915216" w:rsidRDefault="00915216" w:rsidP="00FB5465">
            <w:pPr>
              <w:jc w:val="center"/>
              <w:rPr>
                <w:sz w:val="22"/>
                <w:szCs w:val="22"/>
              </w:rPr>
            </w:pPr>
          </w:p>
          <w:p w14:paraId="01715201" w14:textId="73639F31" w:rsidR="00915216" w:rsidRDefault="00915216" w:rsidP="00FB5465">
            <w:pPr>
              <w:jc w:val="center"/>
              <w:rPr>
                <w:sz w:val="22"/>
                <w:szCs w:val="22"/>
              </w:rPr>
            </w:pPr>
          </w:p>
          <w:p w14:paraId="4FDF08CC" w14:textId="3A615200" w:rsidR="00915216" w:rsidRDefault="00915216" w:rsidP="00FB5465">
            <w:pPr>
              <w:jc w:val="center"/>
              <w:rPr>
                <w:sz w:val="22"/>
                <w:szCs w:val="22"/>
              </w:rPr>
            </w:pPr>
          </w:p>
          <w:p w14:paraId="4293A650" w14:textId="35601C83" w:rsidR="00915216" w:rsidRDefault="00915216" w:rsidP="00FB5465">
            <w:pPr>
              <w:jc w:val="center"/>
              <w:rPr>
                <w:sz w:val="22"/>
                <w:szCs w:val="22"/>
              </w:rPr>
            </w:pPr>
          </w:p>
          <w:p w14:paraId="43329213" w14:textId="061ABD7F" w:rsidR="00915216" w:rsidRDefault="00915216" w:rsidP="00FB5465">
            <w:pPr>
              <w:jc w:val="center"/>
              <w:rPr>
                <w:sz w:val="22"/>
                <w:szCs w:val="22"/>
              </w:rPr>
            </w:pPr>
          </w:p>
          <w:p w14:paraId="4AE45567" w14:textId="34AD26F6" w:rsidR="00915216" w:rsidRDefault="00915216" w:rsidP="00FB5465">
            <w:pPr>
              <w:jc w:val="center"/>
              <w:rPr>
                <w:sz w:val="22"/>
                <w:szCs w:val="22"/>
              </w:rPr>
            </w:pPr>
          </w:p>
          <w:p w14:paraId="71BC7D56" w14:textId="67214181" w:rsidR="00915216" w:rsidRDefault="00915216" w:rsidP="00FB5465">
            <w:pPr>
              <w:jc w:val="center"/>
              <w:rPr>
                <w:sz w:val="22"/>
                <w:szCs w:val="22"/>
              </w:rPr>
            </w:pPr>
          </w:p>
          <w:p w14:paraId="01DAD60C" w14:textId="43523837" w:rsidR="00915216" w:rsidRDefault="00915216" w:rsidP="00FB5465">
            <w:pPr>
              <w:jc w:val="center"/>
              <w:rPr>
                <w:sz w:val="22"/>
                <w:szCs w:val="22"/>
              </w:rPr>
            </w:pPr>
          </w:p>
          <w:p w14:paraId="4443761E" w14:textId="6B172919" w:rsidR="00915216" w:rsidRDefault="00915216" w:rsidP="00FB5465">
            <w:pPr>
              <w:jc w:val="center"/>
              <w:rPr>
                <w:sz w:val="22"/>
                <w:szCs w:val="22"/>
              </w:rPr>
            </w:pPr>
          </w:p>
          <w:p w14:paraId="729099DE" w14:textId="306BC82B" w:rsidR="00915216" w:rsidRDefault="00915216" w:rsidP="00FB5465">
            <w:pPr>
              <w:jc w:val="center"/>
              <w:rPr>
                <w:sz w:val="22"/>
                <w:szCs w:val="22"/>
              </w:rPr>
            </w:pPr>
          </w:p>
          <w:p w14:paraId="31EAF077" w14:textId="1D17CCB7" w:rsidR="00915216" w:rsidRDefault="00915216" w:rsidP="00FB5465">
            <w:pPr>
              <w:jc w:val="center"/>
              <w:rPr>
                <w:sz w:val="22"/>
                <w:szCs w:val="22"/>
              </w:rPr>
            </w:pPr>
          </w:p>
          <w:p w14:paraId="351546E6" w14:textId="0C4DA4CC" w:rsidR="00915216" w:rsidRDefault="00915216" w:rsidP="00FB5465">
            <w:pPr>
              <w:jc w:val="center"/>
              <w:rPr>
                <w:sz w:val="22"/>
                <w:szCs w:val="22"/>
              </w:rPr>
            </w:pPr>
          </w:p>
          <w:p w14:paraId="19B7E547" w14:textId="12973C2F" w:rsidR="00915216" w:rsidRDefault="00915216" w:rsidP="00000108">
            <w:pPr>
              <w:rPr>
                <w:sz w:val="22"/>
                <w:szCs w:val="22"/>
              </w:rPr>
            </w:pPr>
          </w:p>
          <w:p w14:paraId="4EEC81A2" w14:textId="62360448" w:rsidR="00813AA1" w:rsidRDefault="00813AA1" w:rsidP="00000108">
            <w:pPr>
              <w:rPr>
                <w:sz w:val="22"/>
                <w:szCs w:val="22"/>
              </w:rPr>
            </w:pPr>
          </w:p>
          <w:p w14:paraId="4D4F3597" w14:textId="72C7D039" w:rsidR="00813AA1" w:rsidRDefault="00813AA1" w:rsidP="00000108">
            <w:pPr>
              <w:rPr>
                <w:sz w:val="22"/>
                <w:szCs w:val="22"/>
              </w:rPr>
            </w:pPr>
          </w:p>
          <w:p w14:paraId="768C09E6" w14:textId="7564ABAC" w:rsidR="00813AA1" w:rsidRDefault="00813AA1" w:rsidP="00000108">
            <w:pPr>
              <w:rPr>
                <w:sz w:val="22"/>
                <w:szCs w:val="22"/>
              </w:rPr>
            </w:pPr>
          </w:p>
          <w:p w14:paraId="321ACDB6" w14:textId="49528C11" w:rsidR="00813AA1" w:rsidRDefault="00813AA1" w:rsidP="00000108">
            <w:pPr>
              <w:rPr>
                <w:sz w:val="22"/>
                <w:szCs w:val="22"/>
              </w:rPr>
            </w:pPr>
          </w:p>
          <w:p w14:paraId="7ED456EB" w14:textId="3317610B" w:rsidR="00813AA1" w:rsidRDefault="00813AA1" w:rsidP="00000108">
            <w:pPr>
              <w:rPr>
                <w:sz w:val="22"/>
                <w:szCs w:val="22"/>
              </w:rPr>
            </w:pPr>
          </w:p>
          <w:p w14:paraId="22F2BD96" w14:textId="555FEE1F" w:rsidR="00813AA1" w:rsidRDefault="00813AA1" w:rsidP="00000108">
            <w:pPr>
              <w:rPr>
                <w:sz w:val="22"/>
                <w:szCs w:val="22"/>
              </w:rPr>
            </w:pPr>
          </w:p>
          <w:p w14:paraId="5C3EF1CD" w14:textId="75CF3DCE" w:rsidR="00813AA1" w:rsidRDefault="00813AA1" w:rsidP="00000108">
            <w:pPr>
              <w:rPr>
                <w:sz w:val="22"/>
                <w:szCs w:val="22"/>
              </w:rPr>
            </w:pPr>
          </w:p>
          <w:p w14:paraId="2A82FD1A" w14:textId="7E348C42" w:rsidR="00813AA1" w:rsidRDefault="00813AA1" w:rsidP="00000108">
            <w:pPr>
              <w:rPr>
                <w:sz w:val="22"/>
                <w:szCs w:val="22"/>
              </w:rPr>
            </w:pPr>
          </w:p>
          <w:p w14:paraId="40F5BA8F" w14:textId="2E02E015" w:rsidR="00813AA1" w:rsidRDefault="00813AA1" w:rsidP="00000108">
            <w:pPr>
              <w:rPr>
                <w:sz w:val="22"/>
                <w:szCs w:val="22"/>
              </w:rPr>
            </w:pPr>
          </w:p>
          <w:p w14:paraId="3F5B6131" w14:textId="2FAC6D4B" w:rsidR="00813AA1" w:rsidRDefault="00813AA1" w:rsidP="00000108">
            <w:pPr>
              <w:rPr>
                <w:sz w:val="22"/>
                <w:szCs w:val="22"/>
              </w:rPr>
            </w:pPr>
          </w:p>
          <w:p w14:paraId="04E99D95" w14:textId="114F0D9C" w:rsidR="00813AA1" w:rsidRDefault="00813AA1" w:rsidP="00000108">
            <w:pPr>
              <w:rPr>
                <w:sz w:val="22"/>
                <w:szCs w:val="22"/>
              </w:rPr>
            </w:pPr>
          </w:p>
          <w:p w14:paraId="20C9E128" w14:textId="7BCF79F1" w:rsidR="00813AA1" w:rsidRDefault="00813AA1" w:rsidP="00000108">
            <w:pPr>
              <w:rPr>
                <w:sz w:val="22"/>
                <w:szCs w:val="22"/>
              </w:rPr>
            </w:pPr>
          </w:p>
          <w:p w14:paraId="61861E84" w14:textId="77777777" w:rsidR="00813AA1" w:rsidRDefault="00813AA1" w:rsidP="00000108">
            <w:pPr>
              <w:rPr>
                <w:sz w:val="22"/>
                <w:szCs w:val="22"/>
              </w:rPr>
            </w:pPr>
          </w:p>
          <w:p w14:paraId="3AA4A897" w14:textId="59E48B29" w:rsidR="00915216" w:rsidRDefault="00915216" w:rsidP="00FB5465">
            <w:pPr>
              <w:jc w:val="center"/>
              <w:rPr>
                <w:sz w:val="22"/>
                <w:szCs w:val="22"/>
              </w:rPr>
            </w:pPr>
          </w:p>
          <w:p w14:paraId="2FBB89B9" w14:textId="489F5247" w:rsidR="00915216" w:rsidRDefault="00915216" w:rsidP="00FB5465">
            <w:pPr>
              <w:jc w:val="center"/>
              <w:rPr>
                <w:sz w:val="22"/>
                <w:szCs w:val="22"/>
              </w:rPr>
            </w:pPr>
          </w:p>
          <w:p w14:paraId="23243FFE" w14:textId="40B7B0B7" w:rsidR="00915216" w:rsidRDefault="00915216" w:rsidP="00FB5465">
            <w:pPr>
              <w:jc w:val="center"/>
              <w:rPr>
                <w:sz w:val="22"/>
                <w:szCs w:val="22"/>
              </w:rPr>
            </w:pPr>
          </w:p>
          <w:p w14:paraId="62033438" w14:textId="714D937A" w:rsidR="00915216" w:rsidRDefault="00915216" w:rsidP="00915216">
            <w:pPr>
              <w:rPr>
                <w:sz w:val="28"/>
                <w:szCs w:val="28"/>
              </w:rPr>
            </w:pPr>
            <w:r w:rsidRPr="001D4A20">
              <w:rPr>
                <w:sz w:val="28"/>
                <w:szCs w:val="28"/>
              </w:rPr>
              <w:t>POWER POINT PRESENTATION</w:t>
            </w:r>
          </w:p>
          <w:p w14:paraId="481FB43E" w14:textId="0352915C" w:rsidR="00813AA1" w:rsidRDefault="00813AA1" w:rsidP="00915216">
            <w:pPr>
              <w:rPr>
                <w:sz w:val="28"/>
                <w:szCs w:val="28"/>
              </w:rPr>
            </w:pPr>
          </w:p>
          <w:p w14:paraId="119F19F1" w14:textId="0FEF51CD" w:rsidR="00813AA1" w:rsidRDefault="00813AA1" w:rsidP="00915216">
            <w:pPr>
              <w:rPr>
                <w:sz w:val="28"/>
                <w:szCs w:val="28"/>
              </w:rPr>
            </w:pPr>
            <w:r>
              <w:rPr>
                <w:noProof/>
                <w:sz w:val="28"/>
                <w:szCs w:val="28"/>
              </w:rPr>
              <w:lastRenderedPageBreak/>
              <w:drawing>
                <wp:inline distT="0" distB="0" distL="0" distR="0" wp14:anchorId="1C8A7A34" wp14:editId="6703981C">
                  <wp:extent cx="5731510" cy="3217545"/>
                  <wp:effectExtent l="0" t="0" r="2540" b="1905"/>
                  <wp:docPr id="14" name="Picture 14" descr="A picture containing text, tre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tree, outdoo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6B21E0F7" w14:textId="48A0A075" w:rsidR="00813AA1" w:rsidRDefault="00813AA1" w:rsidP="00915216">
            <w:pPr>
              <w:rPr>
                <w:sz w:val="28"/>
                <w:szCs w:val="28"/>
              </w:rPr>
            </w:pPr>
          </w:p>
          <w:p w14:paraId="5538893C" w14:textId="74F5AFBD" w:rsidR="00813AA1" w:rsidRDefault="00813AA1" w:rsidP="00915216">
            <w:pPr>
              <w:rPr>
                <w:sz w:val="28"/>
                <w:szCs w:val="28"/>
              </w:rPr>
            </w:pPr>
          </w:p>
          <w:p w14:paraId="719CE656" w14:textId="77777777" w:rsidR="00813AA1" w:rsidRDefault="00813AA1" w:rsidP="00915216">
            <w:pPr>
              <w:rPr>
                <w:noProof/>
                <w:sz w:val="28"/>
                <w:szCs w:val="28"/>
              </w:rPr>
            </w:pPr>
          </w:p>
          <w:p w14:paraId="6B4221AE" w14:textId="77777777" w:rsidR="00813AA1" w:rsidRDefault="00813AA1" w:rsidP="00915216">
            <w:pPr>
              <w:rPr>
                <w:noProof/>
                <w:sz w:val="28"/>
                <w:szCs w:val="28"/>
              </w:rPr>
            </w:pPr>
          </w:p>
          <w:p w14:paraId="1063E9E9" w14:textId="689B5FC6" w:rsidR="00813AA1" w:rsidRDefault="00813AA1" w:rsidP="00915216">
            <w:pPr>
              <w:rPr>
                <w:sz w:val="28"/>
                <w:szCs w:val="28"/>
              </w:rPr>
            </w:pPr>
            <w:r>
              <w:rPr>
                <w:noProof/>
                <w:sz w:val="28"/>
                <w:szCs w:val="28"/>
              </w:rPr>
              <w:t xml:space="preserve">    </w:t>
            </w:r>
            <w:r>
              <w:rPr>
                <w:noProof/>
                <w:sz w:val="28"/>
                <w:szCs w:val="28"/>
              </w:rPr>
              <w:drawing>
                <wp:inline distT="0" distB="0" distL="0" distR="0" wp14:anchorId="253BB5C2" wp14:editId="26A62143">
                  <wp:extent cx="5731510" cy="3215005"/>
                  <wp:effectExtent l="0" t="0" r="2540" b="4445"/>
                  <wp:docPr id="15" name="Picture 15" descr="A picture containing tree,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ree, outdoor, natur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p>
          <w:p w14:paraId="2295B804" w14:textId="64C1431F" w:rsidR="00C47773" w:rsidRDefault="00C47773" w:rsidP="00915216">
            <w:pPr>
              <w:rPr>
                <w:sz w:val="28"/>
                <w:szCs w:val="28"/>
              </w:rPr>
            </w:pPr>
          </w:p>
          <w:p w14:paraId="2CD7422C" w14:textId="77777777" w:rsidR="00813AA1" w:rsidRDefault="00813AA1" w:rsidP="00915216">
            <w:pPr>
              <w:rPr>
                <w:noProof/>
                <w:sz w:val="28"/>
                <w:szCs w:val="28"/>
              </w:rPr>
            </w:pPr>
          </w:p>
          <w:p w14:paraId="6538FC03" w14:textId="332F6A48" w:rsidR="00C47773" w:rsidRDefault="00813AA1" w:rsidP="00915216">
            <w:pPr>
              <w:rPr>
                <w:sz w:val="28"/>
                <w:szCs w:val="28"/>
              </w:rPr>
            </w:pPr>
            <w:r>
              <w:rPr>
                <w:noProof/>
                <w:sz w:val="28"/>
                <w:szCs w:val="28"/>
              </w:rPr>
              <w:lastRenderedPageBreak/>
              <w:drawing>
                <wp:inline distT="0" distB="0" distL="0" distR="0" wp14:anchorId="18C2276E" wp14:editId="75690396">
                  <wp:extent cx="5731510" cy="3219450"/>
                  <wp:effectExtent l="0" t="0" r="2540" b="0"/>
                  <wp:docPr id="16" name="Picture 16" descr="A person sitting at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erson sitting at a table&#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67A53EF5" w14:textId="238B52A7" w:rsidR="00AF394A" w:rsidRDefault="00AF394A" w:rsidP="00915216">
            <w:pPr>
              <w:rPr>
                <w:sz w:val="28"/>
                <w:szCs w:val="28"/>
              </w:rPr>
            </w:pPr>
          </w:p>
          <w:p w14:paraId="32EE98D3" w14:textId="0669AD6C" w:rsidR="00AF394A" w:rsidRDefault="00AF394A" w:rsidP="00915216">
            <w:pPr>
              <w:rPr>
                <w:sz w:val="28"/>
                <w:szCs w:val="28"/>
              </w:rPr>
            </w:pPr>
          </w:p>
          <w:p w14:paraId="1F2EC8C0" w14:textId="3B4F66A1" w:rsidR="00AF394A" w:rsidRDefault="00813AA1" w:rsidP="00915216">
            <w:pPr>
              <w:rPr>
                <w:sz w:val="28"/>
                <w:szCs w:val="28"/>
              </w:rPr>
            </w:pPr>
            <w:r>
              <w:rPr>
                <w:noProof/>
                <w:sz w:val="28"/>
                <w:szCs w:val="28"/>
              </w:rPr>
              <w:drawing>
                <wp:inline distT="0" distB="0" distL="0" distR="0" wp14:anchorId="70210A59" wp14:editId="3B4913DC">
                  <wp:extent cx="5731510" cy="3220085"/>
                  <wp:effectExtent l="0" t="0" r="2540" b="0"/>
                  <wp:docPr id="17" name="Picture 17" descr="A picture containing building, porch, furniture,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building, porch, furniture, several&#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inline>
              </w:drawing>
            </w:r>
          </w:p>
          <w:p w14:paraId="60C145BF" w14:textId="719D996F" w:rsidR="00AF394A" w:rsidRDefault="00AF394A" w:rsidP="00915216">
            <w:pPr>
              <w:rPr>
                <w:sz w:val="28"/>
                <w:szCs w:val="28"/>
              </w:rPr>
            </w:pPr>
          </w:p>
          <w:p w14:paraId="46142A7D" w14:textId="0EAEDE4C" w:rsidR="00AF394A" w:rsidRDefault="00AF394A" w:rsidP="00915216">
            <w:pPr>
              <w:rPr>
                <w:sz w:val="28"/>
                <w:szCs w:val="28"/>
              </w:rPr>
            </w:pPr>
          </w:p>
          <w:p w14:paraId="6592B7C3" w14:textId="48A0AFD9" w:rsidR="00AF394A" w:rsidRDefault="00AF394A" w:rsidP="00915216">
            <w:pPr>
              <w:rPr>
                <w:sz w:val="28"/>
                <w:szCs w:val="28"/>
              </w:rPr>
            </w:pPr>
          </w:p>
          <w:p w14:paraId="5786E2E9" w14:textId="6CBBDEA2" w:rsidR="00AF394A" w:rsidRDefault="00AF394A" w:rsidP="00915216">
            <w:pPr>
              <w:rPr>
                <w:sz w:val="28"/>
                <w:szCs w:val="28"/>
              </w:rPr>
            </w:pPr>
          </w:p>
          <w:p w14:paraId="7E58CC75" w14:textId="2FA89C04" w:rsidR="00AF394A" w:rsidRDefault="00AF394A" w:rsidP="00915216">
            <w:pPr>
              <w:rPr>
                <w:sz w:val="28"/>
                <w:szCs w:val="28"/>
              </w:rPr>
            </w:pPr>
          </w:p>
          <w:p w14:paraId="72761480" w14:textId="73392E26" w:rsidR="00AF394A" w:rsidRDefault="00813AA1" w:rsidP="00915216">
            <w:pPr>
              <w:rPr>
                <w:sz w:val="28"/>
                <w:szCs w:val="28"/>
              </w:rPr>
            </w:pPr>
            <w:r>
              <w:rPr>
                <w:noProof/>
                <w:sz w:val="28"/>
                <w:szCs w:val="28"/>
              </w:rPr>
              <w:lastRenderedPageBreak/>
              <w:drawing>
                <wp:inline distT="0" distB="0" distL="0" distR="0" wp14:anchorId="73AC5AD1" wp14:editId="5DF7CF88">
                  <wp:extent cx="5731510" cy="3053080"/>
                  <wp:effectExtent l="0" t="0" r="2540" b="0"/>
                  <wp:docPr id="18" name="Picture 18" descr="A picture containing indoor, floor, liv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 floor, living, window&#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053080"/>
                          </a:xfrm>
                          <a:prstGeom prst="rect">
                            <a:avLst/>
                          </a:prstGeom>
                        </pic:spPr>
                      </pic:pic>
                    </a:graphicData>
                  </a:graphic>
                </wp:inline>
              </w:drawing>
            </w:r>
          </w:p>
          <w:p w14:paraId="3206EDA8" w14:textId="4ED8129B" w:rsidR="00AF394A" w:rsidRDefault="00AF394A" w:rsidP="00915216">
            <w:pPr>
              <w:rPr>
                <w:sz w:val="28"/>
                <w:szCs w:val="28"/>
              </w:rPr>
            </w:pPr>
          </w:p>
          <w:p w14:paraId="524EB693" w14:textId="30BEFF51" w:rsidR="00AF394A" w:rsidRDefault="00AF394A" w:rsidP="00915216">
            <w:pPr>
              <w:rPr>
                <w:sz w:val="28"/>
                <w:szCs w:val="28"/>
              </w:rPr>
            </w:pPr>
          </w:p>
          <w:p w14:paraId="2A559F11" w14:textId="15A46AA1" w:rsidR="00AF394A" w:rsidRDefault="00813AA1" w:rsidP="00915216">
            <w:pPr>
              <w:rPr>
                <w:sz w:val="28"/>
                <w:szCs w:val="28"/>
              </w:rPr>
            </w:pPr>
            <w:r>
              <w:rPr>
                <w:noProof/>
                <w:sz w:val="28"/>
                <w:szCs w:val="28"/>
              </w:rPr>
              <w:drawing>
                <wp:inline distT="0" distB="0" distL="0" distR="0" wp14:anchorId="5F9B67F2" wp14:editId="189E4270">
                  <wp:extent cx="5731510" cy="3769360"/>
                  <wp:effectExtent l="0" t="0" r="2540" b="2540"/>
                  <wp:docPr id="19" name="Picture 19" descr="A picture containing tree, outdoor, plant,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ree, outdoor, plant, several&#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769360"/>
                          </a:xfrm>
                          <a:prstGeom prst="rect">
                            <a:avLst/>
                          </a:prstGeom>
                        </pic:spPr>
                      </pic:pic>
                    </a:graphicData>
                  </a:graphic>
                </wp:inline>
              </w:drawing>
            </w:r>
          </w:p>
          <w:p w14:paraId="4CB6F803" w14:textId="225579B0" w:rsidR="00AF394A" w:rsidRDefault="00AF394A" w:rsidP="00915216">
            <w:pPr>
              <w:rPr>
                <w:sz w:val="28"/>
                <w:szCs w:val="28"/>
              </w:rPr>
            </w:pPr>
          </w:p>
          <w:p w14:paraId="442A0C4F" w14:textId="0A67914A" w:rsidR="00AF394A" w:rsidRDefault="00AF394A" w:rsidP="00915216">
            <w:pPr>
              <w:rPr>
                <w:sz w:val="28"/>
                <w:szCs w:val="28"/>
              </w:rPr>
            </w:pPr>
          </w:p>
          <w:p w14:paraId="423D8C1D" w14:textId="4E351245" w:rsidR="00813AA1" w:rsidRDefault="00813AA1" w:rsidP="00915216">
            <w:pPr>
              <w:rPr>
                <w:sz w:val="28"/>
                <w:szCs w:val="28"/>
              </w:rPr>
            </w:pPr>
          </w:p>
          <w:p w14:paraId="650AC3D2" w14:textId="69073890" w:rsidR="00813AA1" w:rsidRDefault="00813AA1" w:rsidP="00915216">
            <w:pPr>
              <w:rPr>
                <w:sz w:val="28"/>
                <w:szCs w:val="28"/>
              </w:rPr>
            </w:pPr>
          </w:p>
          <w:p w14:paraId="5511CE05" w14:textId="150E5B04" w:rsidR="00813AA1" w:rsidRDefault="00813AA1" w:rsidP="00915216">
            <w:pPr>
              <w:rPr>
                <w:sz w:val="28"/>
                <w:szCs w:val="28"/>
              </w:rPr>
            </w:pPr>
            <w:r>
              <w:rPr>
                <w:noProof/>
                <w:sz w:val="28"/>
                <w:szCs w:val="28"/>
              </w:rPr>
              <w:lastRenderedPageBreak/>
              <w:drawing>
                <wp:inline distT="0" distB="0" distL="0" distR="0" wp14:anchorId="62C677A7" wp14:editId="3C1CB5AD">
                  <wp:extent cx="5731510" cy="3226435"/>
                  <wp:effectExtent l="0" t="0" r="2540" b="0"/>
                  <wp:docPr id="20" name="Picture 20" descr="A picture containing tree, outdoor, building,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ree, outdoor, building, wood&#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226EEC6B" w14:textId="14708038" w:rsidR="00AF394A" w:rsidRDefault="00AF394A" w:rsidP="00915216">
            <w:pPr>
              <w:rPr>
                <w:sz w:val="28"/>
                <w:szCs w:val="28"/>
              </w:rPr>
            </w:pPr>
          </w:p>
          <w:p w14:paraId="78716436" w14:textId="311E56EA" w:rsidR="00AF394A" w:rsidRDefault="00AF394A" w:rsidP="00915216">
            <w:pPr>
              <w:rPr>
                <w:sz w:val="28"/>
                <w:szCs w:val="28"/>
              </w:rPr>
            </w:pPr>
          </w:p>
          <w:p w14:paraId="29AA7FCD" w14:textId="77777777" w:rsidR="00AF394A" w:rsidRDefault="00AF394A" w:rsidP="00915216">
            <w:pPr>
              <w:rPr>
                <w:noProof/>
                <w:sz w:val="28"/>
                <w:szCs w:val="28"/>
              </w:rPr>
            </w:pPr>
          </w:p>
          <w:p w14:paraId="49422F59" w14:textId="77777777" w:rsidR="00AF394A" w:rsidRDefault="00AF394A" w:rsidP="00915216">
            <w:pPr>
              <w:rPr>
                <w:noProof/>
                <w:sz w:val="28"/>
                <w:szCs w:val="28"/>
              </w:rPr>
            </w:pPr>
          </w:p>
          <w:p w14:paraId="477536C5" w14:textId="77777777" w:rsidR="00AF394A" w:rsidRDefault="00AF394A" w:rsidP="00915216">
            <w:pPr>
              <w:rPr>
                <w:noProof/>
                <w:sz w:val="28"/>
                <w:szCs w:val="28"/>
              </w:rPr>
            </w:pPr>
          </w:p>
          <w:p w14:paraId="338E58CA" w14:textId="77777777" w:rsidR="00AF394A" w:rsidRDefault="00AF394A" w:rsidP="00915216">
            <w:pPr>
              <w:rPr>
                <w:noProof/>
                <w:sz w:val="28"/>
                <w:szCs w:val="28"/>
              </w:rPr>
            </w:pPr>
          </w:p>
          <w:p w14:paraId="73F92D0A" w14:textId="6558D246" w:rsidR="00AF394A" w:rsidRPr="001D4A20" w:rsidRDefault="00AF394A" w:rsidP="00915216">
            <w:pPr>
              <w:rPr>
                <w:sz w:val="28"/>
                <w:szCs w:val="28"/>
              </w:rPr>
            </w:pPr>
          </w:p>
          <w:p w14:paraId="3AEF2852" w14:textId="03EA9587" w:rsidR="00915216" w:rsidRDefault="00915216" w:rsidP="00FB5465">
            <w:pPr>
              <w:jc w:val="center"/>
              <w:rPr>
                <w:sz w:val="22"/>
                <w:szCs w:val="22"/>
              </w:rPr>
            </w:pPr>
          </w:p>
          <w:p w14:paraId="5977174F" w14:textId="76F0FD98" w:rsidR="00915216" w:rsidRDefault="00915216" w:rsidP="00FB5465">
            <w:pPr>
              <w:jc w:val="center"/>
              <w:rPr>
                <w:sz w:val="22"/>
                <w:szCs w:val="22"/>
              </w:rPr>
            </w:pPr>
          </w:p>
          <w:p w14:paraId="163DA39C" w14:textId="55BA6705" w:rsidR="00AF394A" w:rsidRDefault="00AF394A" w:rsidP="00FB5465">
            <w:pPr>
              <w:jc w:val="center"/>
              <w:rPr>
                <w:sz w:val="22"/>
                <w:szCs w:val="22"/>
              </w:rPr>
            </w:pPr>
          </w:p>
          <w:p w14:paraId="6B0F125D" w14:textId="3C407B09" w:rsidR="00AF394A" w:rsidRDefault="00AF394A" w:rsidP="00FB5465">
            <w:pPr>
              <w:jc w:val="center"/>
              <w:rPr>
                <w:sz w:val="22"/>
                <w:szCs w:val="22"/>
              </w:rPr>
            </w:pPr>
          </w:p>
          <w:p w14:paraId="20DC9214" w14:textId="48DCD58B" w:rsidR="00AF394A" w:rsidRDefault="00AF394A" w:rsidP="00AF394A">
            <w:pPr>
              <w:rPr>
                <w:sz w:val="22"/>
                <w:szCs w:val="22"/>
              </w:rPr>
            </w:pPr>
          </w:p>
          <w:p w14:paraId="5AF90BE3" w14:textId="1F49EDDE" w:rsidR="00AF394A" w:rsidRDefault="00AF394A" w:rsidP="00FB5465">
            <w:pPr>
              <w:jc w:val="center"/>
              <w:rPr>
                <w:sz w:val="22"/>
                <w:szCs w:val="22"/>
              </w:rPr>
            </w:pPr>
          </w:p>
          <w:p w14:paraId="72370E6D" w14:textId="45314EF4" w:rsidR="00AF394A" w:rsidRDefault="00AF394A" w:rsidP="00FB5465">
            <w:pPr>
              <w:jc w:val="center"/>
              <w:rPr>
                <w:sz w:val="22"/>
                <w:szCs w:val="22"/>
              </w:rPr>
            </w:pPr>
          </w:p>
          <w:p w14:paraId="0FAEBB17" w14:textId="3D4C09AB" w:rsidR="00AF394A" w:rsidRDefault="00AF394A" w:rsidP="00FB5465">
            <w:pPr>
              <w:jc w:val="center"/>
              <w:rPr>
                <w:sz w:val="22"/>
                <w:szCs w:val="22"/>
              </w:rPr>
            </w:pPr>
          </w:p>
          <w:p w14:paraId="291BB452" w14:textId="26E18768" w:rsidR="00AF394A" w:rsidRDefault="00AF394A" w:rsidP="00FB5465">
            <w:pPr>
              <w:jc w:val="center"/>
              <w:rPr>
                <w:sz w:val="22"/>
                <w:szCs w:val="22"/>
              </w:rPr>
            </w:pPr>
          </w:p>
          <w:p w14:paraId="35145D8D" w14:textId="6955A99C" w:rsidR="00AF394A" w:rsidRDefault="00AF394A" w:rsidP="00FB5465">
            <w:pPr>
              <w:jc w:val="center"/>
              <w:rPr>
                <w:sz w:val="22"/>
                <w:szCs w:val="22"/>
              </w:rPr>
            </w:pPr>
          </w:p>
          <w:p w14:paraId="1658B924" w14:textId="64C34A08" w:rsidR="00AF394A" w:rsidRDefault="00AF394A" w:rsidP="00FB5465">
            <w:pPr>
              <w:jc w:val="center"/>
              <w:rPr>
                <w:sz w:val="22"/>
                <w:szCs w:val="22"/>
              </w:rPr>
            </w:pPr>
          </w:p>
          <w:p w14:paraId="32FBF856" w14:textId="0772D682" w:rsidR="00AF394A" w:rsidRDefault="00AF394A" w:rsidP="00FB5465">
            <w:pPr>
              <w:jc w:val="center"/>
              <w:rPr>
                <w:sz w:val="22"/>
                <w:szCs w:val="22"/>
              </w:rPr>
            </w:pPr>
          </w:p>
          <w:p w14:paraId="5B9BF5D8" w14:textId="0933374A" w:rsidR="00AF394A" w:rsidRDefault="00AF394A" w:rsidP="00FB5465">
            <w:pPr>
              <w:jc w:val="center"/>
              <w:rPr>
                <w:sz w:val="22"/>
                <w:szCs w:val="22"/>
              </w:rPr>
            </w:pPr>
          </w:p>
          <w:p w14:paraId="0CDCC0DE" w14:textId="0BDFB3DB" w:rsidR="00AF394A" w:rsidRDefault="00AF394A" w:rsidP="00FB5465">
            <w:pPr>
              <w:jc w:val="center"/>
              <w:rPr>
                <w:sz w:val="22"/>
                <w:szCs w:val="22"/>
              </w:rPr>
            </w:pPr>
          </w:p>
          <w:p w14:paraId="20039CAC" w14:textId="459E2A3B" w:rsidR="00AF394A" w:rsidRDefault="00AF394A" w:rsidP="00FB5465">
            <w:pPr>
              <w:jc w:val="center"/>
              <w:rPr>
                <w:sz w:val="22"/>
                <w:szCs w:val="22"/>
              </w:rPr>
            </w:pPr>
          </w:p>
          <w:p w14:paraId="5FC6F8AA" w14:textId="6F3E8CCA" w:rsidR="00AF394A" w:rsidRDefault="00AF394A" w:rsidP="00FB5465">
            <w:pPr>
              <w:jc w:val="center"/>
              <w:rPr>
                <w:sz w:val="22"/>
                <w:szCs w:val="22"/>
              </w:rPr>
            </w:pPr>
          </w:p>
          <w:p w14:paraId="4DAC04F6" w14:textId="5B473AA4" w:rsidR="00AF394A" w:rsidRDefault="00AF394A" w:rsidP="00FB5465">
            <w:pPr>
              <w:jc w:val="center"/>
              <w:rPr>
                <w:sz w:val="22"/>
                <w:szCs w:val="22"/>
              </w:rPr>
            </w:pPr>
          </w:p>
          <w:p w14:paraId="56A18749" w14:textId="0DCFCFF8" w:rsidR="00AF394A" w:rsidRDefault="00AF394A" w:rsidP="00FB5465">
            <w:pPr>
              <w:jc w:val="center"/>
              <w:rPr>
                <w:sz w:val="22"/>
                <w:szCs w:val="22"/>
              </w:rPr>
            </w:pPr>
          </w:p>
          <w:p w14:paraId="786A0567" w14:textId="1B87C0BE" w:rsidR="00AF394A" w:rsidRPr="002D0FB0" w:rsidRDefault="00AF394A" w:rsidP="00FB5465">
            <w:pPr>
              <w:jc w:val="center"/>
              <w:rPr>
                <w:sz w:val="22"/>
                <w:szCs w:val="22"/>
              </w:rPr>
            </w:pPr>
          </w:p>
          <w:p w14:paraId="7C2DFF4B" w14:textId="0FE320E5" w:rsidR="00FB5465" w:rsidRPr="002D0FB0" w:rsidRDefault="00FB5465" w:rsidP="00FB5465">
            <w:pPr>
              <w:jc w:val="center"/>
              <w:rPr>
                <w:sz w:val="22"/>
                <w:szCs w:val="22"/>
              </w:rPr>
            </w:pPr>
          </w:p>
        </w:tc>
      </w:tr>
    </w:tbl>
    <w:p w14:paraId="5EEB946F" w14:textId="73F00FCF" w:rsidR="00FB5465" w:rsidRDefault="00FB5465" w:rsidP="00FB5465">
      <w:pPr>
        <w:jc w:val="center"/>
        <w:rPr>
          <w:sz w:val="22"/>
          <w:szCs w:val="22"/>
        </w:rPr>
      </w:pPr>
    </w:p>
    <w:p w14:paraId="5B9B7EB2" w14:textId="77584E4C" w:rsidR="00AF394A" w:rsidRDefault="00AF394A" w:rsidP="00FB5465">
      <w:pPr>
        <w:jc w:val="center"/>
        <w:rPr>
          <w:sz w:val="22"/>
          <w:szCs w:val="22"/>
        </w:rPr>
      </w:pPr>
    </w:p>
    <w:p w14:paraId="11C0BF6F" w14:textId="2A7CC8B0" w:rsidR="00AF394A" w:rsidRDefault="00AF394A" w:rsidP="00FB5465">
      <w:pPr>
        <w:jc w:val="center"/>
        <w:rPr>
          <w:sz w:val="22"/>
          <w:szCs w:val="22"/>
        </w:rPr>
      </w:pPr>
    </w:p>
    <w:p w14:paraId="102BC6BB" w14:textId="7A73AFA6" w:rsidR="00AF394A" w:rsidRDefault="00AF394A" w:rsidP="00FB5465">
      <w:pPr>
        <w:jc w:val="center"/>
        <w:rPr>
          <w:sz w:val="22"/>
          <w:szCs w:val="22"/>
        </w:rPr>
      </w:pPr>
    </w:p>
    <w:p w14:paraId="43266A97" w14:textId="33D4034A" w:rsidR="00AF394A" w:rsidRDefault="00AF394A" w:rsidP="00FB5465">
      <w:pPr>
        <w:jc w:val="center"/>
        <w:rPr>
          <w:sz w:val="22"/>
          <w:szCs w:val="22"/>
        </w:rPr>
      </w:pPr>
    </w:p>
    <w:p w14:paraId="678EFEF4" w14:textId="73D7C502" w:rsidR="00AF394A" w:rsidRDefault="00AF394A" w:rsidP="00FB5465">
      <w:pPr>
        <w:jc w:val="center"/>
        <w:rPr>
          <w:sz w:val="22"/>
          <w:szCs w:val="22"/>
        </w:rPr>
      </w:pPr>
    </w:p>
    <w:p w14:paraId="37ADCCEC" w14:textId="219B427E" w:rsidR="00AF394A" w:rsidRDefault="00AF394A" w:rsidP="00FB5465">
      <w:pPr>
        <w:jc w:val="center"/>
        <w:rPr>
          <w:sz w:val="22"/>
          <w:szCs w:val="22"/>
        </w:rPr>
      </w:pPr>
    </w:p>
    <w:p w14:paraId="5C529D8F" w14:textId="68736338" w:rsidR="00AF394A" w:rsidRDefault="00AF394A" w:rsidP="00FB5465">
      <w:pPr>
        <w:jc w:val="center"/>
        <w:rPr>
          <w:sz w:val="22"/>
          <w:szCs w:val="22"/>
        </w:rPr>
      </w:pPr>
    </w:p>
    <w:p w14:paraId="2DB2473E" w14:textId="2B63DE95" w:rsidR="00AF394A" w:rsidRDefault="00AF394A" w:rsidP="00FB5465">
      <w:pPr>
        <w:jc w:val="center"/>
        <w:rPr>
          <w:sz w:val="22"/>
          <w:szCs w:val="22"/>
        </w:rPr>
      </w:pPr>
    </w:p>
    <w:p w14:paraId="315EB16D" w14:textId="18C97E63" w:rsidR="00AF394A" w:rsidRDefault="00AF394A" w:rsidP="00FB5465">
      <w:pPr>
        <w:jc w:val="center"/>
        <w:rPr>
          <w:sz w:val="22"/>
          <w:szCs w:val="22"/>
        </w:rPr>
      </w:pPr>
    </w:p>
    <w:p w14:paraId="05026300" w14:textId="479CB1F8" w:rsidR="00AF394A" w:rsidRDefault="00AF394A" w:rsidP="00FB5465">
      <w:pPr>
        <w:jc w:val="center"/>
        <w:rPr>
          <w:sz w:val="22"/>
          <w:szCs w:val="22"/>
        </w:rPr>
      </w:pPr>
    </w:p>
    <w:p w14:paraId="61644F0F" w14:textId="6039D5BA" w:rsidR="00AF394A" w:rsidRDefault="00AF394A" w:rsidP="00FB5465">
      <w:pPr>
        <w:jc w:val="center"/>
        <w:rPr>
          <w:sz w:val="22"/>
          <w:szCs w:val="22"/>
        </w:rPr>
      </w:pPr>
    </w:p>
    <w:p w14:paraId="25C93443" w14:textId="32E6B333" w:rsidR="00AF394A" w:rsidRDefault="00AF394A" w:rsidP="00FB5465">
      <w:pPr>
        <w:jc w:val="center"/>
        <w:rPr>
          <w:sz w:val="22"/>
          <w:szCs w:val="22"/>
        </w:rPr>
      </w:pPr>
    </w:p>
    <w:p w14:paraId="57758298" w14:textId="521FDD9B" w:rsidR="00AF394A" w:rsidRDefault="00AF394A" w:rsidP="00FB5465">
      <w:pPr>
        <w:jc w:val="center"/>
        <w:rPr>
          <w:sz w:val="22"/>
          <w:szCs w:val="22"/>
        </w:rPr>
      </w:pPr>
    </w:p>
    <w:p w14:paraId="2B855BBA" w14:textId="361CAEEF" w:rsidR="00AF394A" w:rsidRDefault="00AF394A" w:rsidP="00FB5465">
      <w:pPr>
        <w:jc w:val="center"/>
        <w:rPr>
          <w:sz w:val="22"/>
          <w:szCs w:val="22"/>
        </w:rPr>
      </w:pPr>
    </w:p>
    <w:p w14:paraId="056FE1CB" w14:textId="3035C97E" w:rsidR="00AF394A" w:rsidRDefault="00AF394A" w:rsidP="00FB5465">
      <w:pPr>
        <w:jc w:val="center"/>
        <w:rPr>
          <w:sz w:val="22"/>
          <w:szCs w:val="22"/>
        </w:rPr>
      </w:pPr>
    </w:p>
    <w:p w14:paraId="1A7FA8B7" w14:textId="2E7821F7" w:rsidR="00AF394A" w:rsidRDefault="00AF394A" w:rsidP="00FB5465">
      <w:pPr>
        <w:jc w:val="center"/>
        <w:rPr>
          <w:sz w:val="22"/>
          <w:szCs w:val="22"/>
        </w:rPr>
      </w:pPr>
    </w:p>
    <w:p w14:paraId="51BBBE05" w14:textId="2A75B5FC" w:rsidR="00AF394A" w:rsidRDefault="00AF394A" w:rsidP="00FB5465">
      <w:pPr>
        <w:jc w:val="center"/>
        <w:rPr>
          <w:sz w:val="22"/>
          <w:szCs w:val="22"/>
        </w:rPr>
      </w:pPr>
    </w:p>
    <w:p w14:paraId="00D35B2B" w14:textId="475D3333" w:rsidR="00AF394A" w:rsidRDefault="00AF394A" w:rsidP="00FB5465">
      <w:pPr>
        <w:jc w:val="center"/>
        <w:rPr>
          <w:sz w:val="22"/>
          <w:szCs w:val="22"/>
        </w:rPr>
      </w:pPr>
    </w:p>
    <w:p w14:paraId="5D81F64E" w14:textId="5DD2FE47" w:rsidR="00AF394A" w:rsidRDefault="00AF394A" w:rsidP="00FB5465">
      <w:pPr>
        <w:jc w:val="center"/>
        <w:rPr>
          <w:sz w:val="22"/>
          <w:szCs w:val="22"/>
        </w:rPr>
      </w:pPr>
    </w:p>
    <w:p w14:paraId="65B74DD9" w14:textId="77777777" w:rsidR="00AF394A" w:rsidRDefault="00AF394A" w:rsidP="00FB5465">
      <w:pPr>
        <w:jc w:val="center"/>
        <w:rPr>
          <w:noProof/>
          <w:sz w:val="22"/>
          <w:szCs w:val="22"/>
        </w:rPr>
      </w:pPr>
    </w:p>
    <w:p w14:paraId="10C9B292" w14:textId="77777777" w:rsidR="00AF394A" w:rsidRDefault="00AF394A" w:rsidP="00AF394A">
      <w:pPr>
        <w:rPr>
          <w:noProof/>
          <w:sz w:val="22"/>
          <w:szCs w:val="22"/>
        </w:rPr>
      </w:pPr>
    </w:p>
    <w:p w14:paraId="0271D1DF" w14:textId="41F9EF6C" w:rsidR="00AF394A" w:rsidRDefault="00AF394A" w:rsidP="00FB5465">
      <w:pPr>
        <w:jc w:val="center"/>
        <w:rPr>
          <w:sz w:val="22"/>
          <w:szCs w:val="22"/>
        </w:rPr>
      </w:pPr>
    </w:p>
    <w:p w14:paraId="7E9CF20B" w14:textId="63F90A50" w:rsidR="00AF394A" w:rsidRDefault="00AF394A" w:rsidP="00FB5465">
      <w:pPr>
        <w:jc w:val="center"/>
        <w:rPr>
          <w:sz w:val="22"/>
          <w:szCs w:val="22"/>
        </w:rPr>
      </w:pPr>
    </w:p>
    <w:p w14:paraId="640D9380" w14:textId="77E079AD" w:rsidR="00AF394A" w:rsidRDefault="00AF394A" w:rsidP="00FB5465">
      <w:pPr>
        <w:jc w:val="center"/>
        <w:rPr>
          <w:sz w:val="22"/>
          <w:szCs w:val="22"/>
        </w:rPr>
      </w:pPr>
    </w:p>
    <w:p w14:paraId="79A8DC6D" w14:textId="5E1D4818" w:rsidR="00AF394A" w:rsidRDefault="00AF394A" w:rsidP="00FB5465">
      <w:pPr>
        <w:jc w:val="center"/>
        <w:rPr>
          <w:sz w:val="22"/>
          <w:szCs w:val="22"/>
        </w:rPr>
      </w:pPr>
    </w:p>
    <w:p w14:paraId="24639C5C" w14:textId="1C722E85" w:rsidR="00AF394A" w:rsidRDefault="00AF394A" w:rsidP="00FB5465">
      <w:pPr>
        <w:jc w:val="center"/>
        <w:rPr>
          <w:sz w:val="22"/>
          <w:szCs w:val="22"/>
        </w:rPr>
      </w:pPr>
    </w:p>
    <w:p w14:paraId="636F6786" w14:textId="43E37D42" w:rsidR="00AF394A" w:rsidRDefault="00AF394A" w:rsidP="00FB5465">
      <w:pPr>
        <w:jc w:val="center"/>
        <w:rPr>
          <w:sz w:val="22"/>
          <w:szCs w:val="22"/>
        </w:rPr>
      </w:pPr>
    </w:p>
    <w:p w14:paraId="0949374E" w14:textId="58DB5525" w:rsidR="00AF394A" w:rsidRDefault="00AF394A" w:rsidP="00FB5465">
      <w:pPr>
        <w:jc w:val="center"/>
        <w:rPr>
          <w:sz w:val="22"/>
          <w:szCs w:val="22"/>
        </w:rPr>
      </w:pPr>
    </w:p>
    <w:p w14:paraId="715E53EA" w14:textId="4AC6324A" w:rsidR="00AF394A" w:rsidRDefault="00AF394A" w:rsidP="00FB5465">
      <w:pPr>
        <w:jc w:val="center"/>
        <w:rPr>
          <w:sz w:val="22"/>
          <w:szCs w:val="22"/>
        </w:rPr>
      </w:pPr>
    </w:p>
    <w:p w14:paraId="30842B82" w14:textId="5985DFE9" w:rsidR="00AF394A" w:rsidRDefault="00AF394A" w:rsidP="00FB5465">
      <w:pPr>
        <w:jc w:val="center"/>
        <w:rPr>
          <w:sz w:val="22"/>
          <w:szCs w:val="22"/>
        </w:rPr>
      </w:pPr>
    </w:p>
    <w:p w14:paraId="7FEBC4A2" w14:textId="12E376A3" w:rsidR="00AF394A" w:rsidRDefault="00AF394A" w:rsidP="00FB5465">
      <w:pPr>
        <w:jc w:val="center"/>
        <w:rPr>
          <w:sz w:val="22"/>
          <w:szCs w:val="22"/>
        </w:rPr>
      </w:pPr>
    </w:p>
    <w:p w14:paraId="7315EE04" w14:textId="2B58FF06" w:rsidR="00AF394A" w:rsidRDefault="00AF394A" w:rsidP="00AF394A">
      <w:pPr>
        <w:rPr>
          <w:sz w:val="22"/>
          <w:szCs w:val="22"/>
        </w:rPr>
      </w:pPr>
    </w:p>
    <w:p w14:paraId="103C4E7E" w14:textId="2C62D721" w:rsidR="00AF394A" w:rsidRDefault="00AF394A" w:rsidP="00FB5465">
      <w:pPr>
        <w:jc w:val="center"/>
        <w:rPr>
          <w:sz w:val="22"/>
          <w:szCs w:val="22"/>
        </w:rPr>
      </w:pPr>
    </w:p>
    <w:p w14:paraId="6075D1D8" w14:textId="010FEBCA" w:rsidR="00AF394A" w:rsidRDefault="00AF394A" w:rsidP="00FB5465">
      <w:pPr>
        <w:jc w:val="center"/>
        <w:rPr>
          <w:sz w:val="22"/>
          <w:szCs w:val="22"/>
        </w:rPr>
      </w:pPr>
    </w:p>
    <w:p w14:paraId="5AD54D5E" w14:textId="4405F6B3" w:rsidR="00AF394A" w:rsidRDefault="00AF394A" w:rsidP="00FB5465">
      <w:pPr>
        <w:jc w:val="center"/>
        <w:rPr>
          <w:sz w:val="22"/>
          <w:szCs w:val="22"/>
        </w:rPr>
      </w:pPr>
    </w:p>
    <w:p w14:paraId="33D61761" w14:textId="374BC2B9" w:rsidR="00AF394A" w:rsidRDefault="00AF394A" w:rsidP="00FB5465">
      <w:pPr>
        <w:jc w:val="center"/>
        <w:rPr>
          <w:sz w:val="22"/>
          <w:szCs w:val="22"/>
        </w:rPr>
      </w:pPr>
    </w:p>
    <w:p w14:paraId="707A0EEB" w14:textId="159B33CD" w:rsidR="00AF394A" w:rsidRDefault="00AF394A" w:rsidP="00FB5465">
      <w:pPr>
        <w:jc w:val="center"/>
        <w:rPr>
          <w:sz w:val="22"/>
          <w:szCs w:val="22"/>
        </w:rPr>
      </w:pPr>
    </w:p>
    <w:p w14:paraId="7E1EFEA2" w14:textId="061B91C7" w:rsidR="00AF394A" w:rsidRDefault="00AF394A" w:rsidP="00FB5465">
      <w:pPr>
        <w:jc w:val="center"/>
        <w:rPr>
          <w:sz w:val="22"/>
          <w:szCs w:val="22"/>
        </w:rPr>
      </w:pPr>
    </w:p>
    <w:p w14:paraId="6AB43BC2" w14:textId="1F6571B9" w:rsidR="00AF394A" w:rsidRDefault="00AF394A" w:rsidP="00FB5465">
      <w:pPr>
        <w:jc w:val="center"/>
        <w:rPr>
          <w:sz w:val="22"/>
          <w:szCs w:val="22"/>
        </w:rPr>
      </w:pPr>
    </w:p>
    <w:p w14:paraId="11C87D6F" w14:textId="5380B9C7" w:rsidR="00AF394A" w:rsidRDefault="00AF394A" w:rsidP="00FB5465">
      <w:pPr>
        <w:jc w:val="center"/>
        <w:rPr>
          <w:sz w:val="22"/>
          <w:szCs w:val="22"/>
        </w:rPr>
      </w:pPr>
    </w:p>
    <w:p w14:paraId="0C63F8D0" w14:textId="724CFE27" w:rsidR="00AF394A" w:rsidRDefault="00AF394A" w:rsidP="00FB5465">
      <w:pPr>
        <w:jc w:val="center"/>
        <w:rPr>
          <w:sz w:val="22"/>
          <w:szCs w:val="22"/>
        </w:rPr>
      </w:pPr>
    </w:p>
    <w:p w14:paraId="0EBF2006" w14:textId="553C316A" w:rsidR="00AF394A" w:rsidRDefault="00AF394A" w:rsidP="00FB5465">
      <w:pPr>
        <w:jc w:val="center"/>
        <w:rPr>
          <w:sz w:val="22"/>
          <w:szCs w:val="22"/>
        </w:rPr>
      </w:pPr>
    </w:p>
    <w:p w14:paraId="014081EF" w14:textId="22C559CF" w:rsidR="00AF394A" w:rsidRDefault="00AF394A" w:rsidP="00FB5465">
      <w:pPr>
        <w:jc w:val="center"/>
        <w:rPr>
          <w:sz w:val="22"/>
          <w:szCs w:val="22"/>
        </w:rPr>
      </w:pPr>
    </w:p>
    <w:p w14:paraId="08132595" w14:textId="619579C4" w:rsidR="00AF394A" w:rsidRDefault="00AF394A" w:rsidP="00FB5465">
      <w:pPr>
        <w:jc w:val="center"/>
        <w:rPr>
          <w:sz w:val="22"/>
          <w:szCs w:val="22"/>
        </w:rPr>
      </w:pPr>
    </w:p>
    <w:p w14:paraId="3E6D31FA" w14:textId="7E2316D6" w:rsidR="00AF394A" w:rsidRDefault="00AF394A" w:rsidP="00FB5465">
      <w:pPr>
        <w:jc w:val="center"/>
        <w:rPr>
          <w:sz w:val="22"/>
          <w:szCs w:val="22"/>
        </w:rPr>
      </w:pPr>
    </w:p>
    <w:p w14:paraId="233019D6" w14:textId="075BF798" w:rsidR="00AF394A" w:rsidRDefault="00AF394A" w:rsidP="00FB5465">
      <w:pPr>
        <w:jc w:val="center"/>
        <w:rPr>
          <w:sz w:val="22"/>
          <w:szCs w:val="22"/>
        </w:rPr>
      </w:pPr>
    </w:p>
    <w:p w14:paraId="6E363551" w14:textId="30A85FFC" w:rsidR="00AF394A" w:rsidRDefault="00AF394A" w:rsidP="00FB5465">
      <w:pPr>
        <w:jc w:val="center"/>
        <w:rPr>
          <w:sz w:val="22"/>
          <w:szCs w:val="22"/>
        </w:rPr>
      </w:pPr>
    </w:p>
    <w:p w14:paraId="46770E41" w14:textId="606AA6EF" w:rsidR="00AF394A" w:rsidRDefault="00AF394A" w:rsidP="00FB5465">
      <w:pPr>
        <w:jc w:val="center"/>
        <w:rPr>
          <w:sz w:val="22"/>
          <w:szCs w:val="22"/>
        </w:rPr>
      </w:pPr>
    </w:p>
    <w:p w14:paraId="7692F810" w14:textId="7F436476" w:rsidR="00AF394A" w:rsidRDefault="00AF394A" w:rsidP="00FB5465">
      <w:pPr>
        <w:jc w:val="center"/>
        <w:rPr>
          <w:sz w:val="22"/>
          <w:szCs w:val="22"/>
        </w:rPr>
      </w:pPr>
    </w:p>
    <w:p w14:paraId="5771FD60" w14:textId="4B12251D" w:rsidR="00AF394A" w:rsidRDefault="00AF394A" w:rsidP="00FB5465">
      <w:pPr>
        <w:jc w:val="center"/>
        <w:rPr>
          <w:sz w:val="22"/>
          <w:szCs w:val="22"/>
        </w:rPr>
      </w:pPr>
    </w:p>
    <w:p w14:paraId="1226B031" w14:textId="7141F56E" w:rsidR="00AF394A" w:rsidRDefault="00AF394A" w:rsidP="00FB5465">
      <w:pPr>
        <w:jc w:val="center"/>
        <w:rPr>
          <w:sz w:val="22"/>
          <w:szCs w:val="22"/>
        </w:rPr>
      </w:pPr>
    </w:p>
    <w:p w14:paraId="0A716E8E" w14:textId="3CAAFF26" w:rsidR="00AF394A" w:rsidRDefault="00AF394A" w:rsidP="00FB5465">
      <w:pPr>
        <w:jc w:val="center"/>
        <w:rPr>
          <w:sz w:val="22"/>
          <w:szCs w:val="22"/>
        </w:rPr>
      </w:pPr>
    </w:p>
    <w:p w14:paraId="070B2C2D" w14:textId="52AA65E1" w:rsidR="00AF394A" w:rsidRDefault="00AF394A" w:rsidP="00FB5465">
      <w:pPr>
        <w:jc w:val="center"/>
        <w:rPr>
          <w:sz w:val="22"/>
          <w:szCs w:val="22"/>
        </w:rPr>
      </w:pPr>
    </w:p>
    <w:p w14:paraId="6E135708" w14:textId="76FEB621" w:rsidR="00AF394A" w:rsidRDefault="00AF394A" w:rsidP="00FB5465">
      <w:pPr>
        <w:jc w:val="center"/>
        <w:rPr>
          <w:sz w:val="22"/>
          <w:szCs w:val="22"/>
        </w:rPr>
      </w:pPr>
    </w:p>
    <w:p w14:paraId="58973D94" w14:textId="3D223746" w:rsidR="00AF394A" w:rsidRDefault="00AF394A" w:rsidP="00AF394A">
      <w:pPr>
        <w:rPr>
          <w:sz w:val="22"/>
          <w:szCs w:val="22"/>
        </w:rPr>
      </w:pPr>
    </w:p>
    <w:p w14:paraId="64AF5E1B" w14:textId="66E3DF1C" w:rsidR="00AF394A" w:rsidRDefault="00AF394A" w:rsidP="00000108">
      <w:pPr>
        <w:rPr>
          <w:sz w:val="22"/>
          <w:szCs w:val="22"/>
        </w:rPr>
      </w:pPr>
    </w:p>
    <w:p w14:paraId="1A381560" w14:textId="0216BB6C" w:rsidR="00AF394A" w:rsidRDefault="00AF394A" w:rsidP="00FB5465">
      <w:pPr>
        <w:jc w:val="center"/>
        <w:rPr>
          <w:sz w:val="22"/>
          <w:szCs w:val="22"/>
        </w:rPr>
      </w:pPr>
    </w:p>
    <w:p w14:paraId="3D20D0D0" w14:textId="2EF78658" w:rsidR="00AF394A" w:rsidRDefault="00AF394A" w:rsidP="00FB5465">
      <w:pPr>
        <w:jc w:val="center"/>
        <w:rPr>
          <w:sz w:val="22"/>
          <w:szCs w:val="22"/>
        </w:rPr>
      </w:pPr>
    </w:p>
    <w:p w14:paraId="68E9B316" w14:textId="68883A04" w:rsidR="00AF394A" w:rsidRDefault="00AF394A" w:rsidP="00FB5465">
      <w:pPr>
        <w:jc w:val="center"/>
        <w:rPr>
          <w:sz w:val="22"/>
          <w:szCs w:val="22"/>
        </w:rPr>
      </w:pPr>
    </w:p>
    <w:p w14:paraId="4D26A24A" w14:textId="5E2CCDDE" w:rsidR="00AF394A" w:rsidRDefault="00AF394A" w:rsidP="00FB5465">
      <w:pPr>
        <w:jc w:val="center"/>
        <w:rPr>
          <w:sz w:val="22"/>
          <w:szCs w:val="22"/>
        </w:rPr>
      </w:pPr>
    </w:p>
    <w:p w14:paraId="77E2A772" w14:textId="4D3EAC89" w:rsidR="00AF394A" w:rsidRDefault="00AF394A" w:rsidP="00FB5465">
      <w:pPr>
        <w:jc w:val="center"/>
        <w:rPr>
          <w:sz w:val="22"/>
          <w:szCs w:val="22"/>
        </w:rPr>
      </w:pPr>
    </w:p>
    <w:p w14:paraId="786DE1CD" w14:textId="2A7C741A" w:rsidR="00AF394A" w:rsidRDefault="00AF394A" w:rsidP="00FB5465">
      <w:pPr>
        <w:jc w:val="center"/>
        <w:rPr>
          <w:sz w:val="22"/>
          <w:szCs w:val="22"/>
        </w:rPr>
      </w:pPr>
    </w:p>
    <w:p w14:paraId="037EE264" w14:textId="35BFBABF" w:rsidR="00AF394A" w:rsidRDefault="00AF394A" w:rsidP="00FB5465">
      <w:pPr>
        <w:jc w:val="center"/>
        <w:rPr>
          <w:sz w:val="22"/>
          <w:szCs w:val="22"/>
        </w:rPr>
      </w:pPr>
    </w:p>
    <w:p w14:paraId="176BEF81" w14:textId="22CFF198" w:rsidR="00AF394A" w:rsidRDefault="00AF394A" w:rsidP="00FB5465">
      <w:pPr>
        <w:jc w:val="center"/>
        <w:rPr>
          <w:sz w:val="22"/>
          <w:szCs w:val="22"/>
        </w:rPr>
      </w:pPr>
    </w:p>
    <w:p w14:paraId="1E7423DF" w14:textId="6890D8B5" w:rsidR="00AF394A" w:rsidRDefault="00AF394A" w:rsidP="00FB5465">
      <w:pPr>
        <w:jc w:val="center"/>
        <w:rPr>
          <w:sz w:val="22"/>
          <w:szCs w:val="22"/>
        </w:rPr>
      </w:pPr>
    </w:p>
    <w:p w14:paraId="17D68886" w14:textId="1C403E52" w:rsidR="00AF394A" w:rsidRDefault="00AF394A" w:rsidP="00FB5465">
      <w:pPr>
        <w:jc w:val="center"/>
        <w:rPr>
          <w:sz w:val="22"/>
          <w:szCs w:val="22"/>
        </w:rPr>
      </w:pPr>
    </w:p>
    <w:p w14:paraId="67A387C2" w14:textId="079C119F" w:rsidR="00AF394A" w:rsidRDefault="00AF394A" w:rsidP="00FB5465">
      <w:pPr>
        <w:jc w:val="center"/>
        <w:rPr>
          <w:sz w:val="22"/>
          <w:szCs w:val="22"/>
        </w:rPr>
      </w:pPr>
    </w:p>
    <w:p w14:paraId="095CA2B5" w14:textId="41DAB818" w:rsidR="00AF394A" w:rsidRDefault="00AF394A" w:rsidP="00FB5465">
      <w:pPr>
        <w:jc w:val="center"/>
        <w:rPr>
          <w:sz w:val="22"/>
          <w:szCs w:val="22"/>
        </w:rPr>
      </w:pPr>
    </w:p>
    <w:p w14:paraId="7ED54F5A" w14:textId="58521958" w:rsidR="00AF394A" w:rsidRDefault="00AF394A" w:rsidP="00FB5465">
      <w:pPr>
        <w:jc w:val="center"/>
        <w:rPr>
          <w:sz w:val="22"/>
          <w:szCs w:val="22"/>
        </w:rPr>
      </w:pPr>
    </w:p>
    <w:p w14:paraId="60A3234D" w14:textId="6D8E351C" w:rsidR="00AF394A" w:rsidRDefault="00AF394A" w:rsidP="00FB5465">
      <w:pPr>
        <w:jc w:val="center"/>
        <w:rPr>
          <w:sz w:val="22"/>
          <w:szCs w:val="22"/>
        </w:rPr>
      </w:pPr>
    </w:p>
    <w:p w14:paraId="039861D8" w14:textId="07EE59E3" w:rsidR="00AF394A" w:rsidRDefault="00AF394A" w:rsidP="00FB5465">
      <w:pPr>
        <w:jc w:val="center"/>
        <w:rPr>
          <w:sz w:val="22"/>
          <w:szCs w:val="22"/>
        </w:rPr>
      </w:pPr>
    </w:p>
    <w:p w14:paraId="5DFB18B4" w14:textId="04EF96EC" w:rsidR="00AF394A" w:rsidRDefault="00AF394A" w:rsidP="00FB5465">
      <w:pPr>
        <w:jc w:val="center"/>
        <w:rPr>
          <w:sz w:val="22"/>
          <w:szCs w:val="22"/>
        </w:rPr>
      </w:pPr>
    </w:p>
    <w:p w14:paraId="767D93ED" w14:textId="4AA0F424" w:rsidR="00AF394A" w:rsidRDefault="00AF394A" w:rsidP="00FB5465">
      <w:pPr>
        <w:jc w:val="center"/>
        <w:rPr>
          <w:sz w:val="22"/>
          <w:szCs w:val="22"/>
        </w:rPr>
      </w:pPr>
    </w:p>
    <w:p w14:paraId="1BC2EB76" w14:textId="1FCFD44D" w:rsidR="00AF394A" w:rsidRDefault="00AF394A" w:rsidP="00FB5465">
      <w:pPr>
        <w:jc w:val="center"/>
        <w:rPr>
          <w:sz w:val="22"/>
          <w:szCs w:val="22"/>
        </w:rPr>
      </w:pPr>
    </w:p>
    <w:p w14:paraId="03105DED" w14:textId="25EFF94F" w:rsidR="00AF394A" w:rsidRDefault="00AF394A" w:rsidP="00FB5465">
      <w:pPr>
        <w:jc w:val="center"/>
        <w:rPr>
          <w:sz w:val="22"/>
          <w:szCs w:val="22"/>
        </w:rPr>
      </w:pPr>
    </w:p>
    <w:p w14:paraId="023C05A0" w14:textId="53B07EE6" w:rsidR="00AF394A" w:rsidRDefault="00AF394A" w:rsidP="00FB5465">
      <w:pPr>
        <w:jc w:val="center"/>
        <w:rPr>
          <w:sz w:val="22"/>
          <w:szCs w:val="22"/>
        </w:rPr>
      </w:pPr>
    </w:p>
    <w:p w14:paraId="35012B1A" w14:textId="4EF31202" w:rsidR="00AF394A" w:rsidRDefault="00AF394A" w:rsidP="00FB5465">
      <w:pPr>
        <w:jc w:val="center"/>
        <w:rPr>
          <w:sz w:val="22"/>
          <w:szCs w:val="22"/>
        </w:rPr>
      </w:pPr>
    </w:p>
    <w:p w14:paraId="4DAF4360" w14:textId="12986DB3" w:rsidR="00AF394A" w:rsidRDefault="00AF394A" w:rsidP="00FB5465">
      <w:pPr>
        <w:jc w:val="center"/>
        <w:rPr>
          <w:sz w:val="22"/>
          <w:szCs w:val="22"/>
        </w:rPr>
      </w:pPr>
    </w:p>
    <w:p w14:paraId="7CB51EE6" w14:textId="4B6F6A92" w:rsidR="00AF394A" w:rsidRDefault="00AF394A" w:rsidP="00FB5465">
      <w:pPr>
        <w:jc w:val="center"/>
        <w:rPr>
          <w:sz w:val="22"/>
          <w:szCs w:val="22"/>
        </w:rPr>
      </w:pPr>
    </w:p>
    <w:p w14:paraId="0C583730" w14:textId="2F49DF3D" w:rsidR="00AF394A" w:rsidRDefault="00AF394A" w:rsidP="00FB5465">
      <w:pPr>
        <w:jc w:val="center"/>
        <w:rPr>
          <w:sz w:val="22"/>
          <w:szCs w:val="22"/>
        </w:rPr>
      </w:pPr>
    </w:p>
    <w:p w14:paraId="400606D8" w14:textId="42416496" w:rsidR="00AF394A" w:rsidRDefault="00AF394A" w:rsidP="00FB5465">
      <w:pPr>
        <w:jc w:val="center"/>
        <w:rPr>
          <w:sz w:val="22"/>
          <w:szCs w:val="22"/>
        </w:rPr>
      </w:pPr>
    </w:p>
    <w:p w14:paraId="61BC9958" w14:textId="1B53B06B" w:rsidR="00AF394A" w:rsidRDefault="00AF394A" w:rsidP="00FB5465">
      <w:pPr>
        <w:jc w:val="center"/>
        <w:rPr>
          <w:sz w:val="22"/>
          <w:szCs w:val="22"/>
        </w:rPr>
      </w:pPr>
    </w:p>
    <w:p w14:paraId="74A3BE7A" w14:textId="48CF44B5" w:rsidR="00AF394A" w:rsidRDefault="00AF394A" w:rsidP="00FB5465">
      <w:pPr>
        <w:jc w:val="center"/>
        <w:rPr>
          <w:sz w:val="22"/>
          <w:szCs w:val="22"/>
        </w:rPr>
      </w:pPr>
    </w:p>
    <w:p w14:paraId="528BAD4B" w14:textId="5383F268" w:rsidR="00AF394A" w:rsidRDefault="00AF394A" w:rsidP="00FB5465">
      <w:pPr>
        <w:jc w:val="center"/>
        <w:rPr>
          <w:sz w:val="22"/>
          <w:szCs w:val="22"/>
        </w:rPr>
      </w:pPr>
    </w:p>
    <w:p w14:paraId="07F769A9" w14:textId="399D1EC2" w:rsidR="00AF394A" w:rsidRDefault="00AF394A" w:rsidP="00FB5465">
      <w:pPr>
        <w:jc w:val="center"/>
        <w:rPr>
          <w:sz w:val="22"/>
          <w:szCs w:val="22"/>
        </w:rPr>
      </w:pPr>
    </w:p>
    <w:p w14:paraId="3CE40AE8" w14:textId="13833AF4" w:rsidR="00AF394A" w:rsidRDefault="00AF394A" w:rsidP="00173E30">
      <w:pPr>
        <w:rPr>
          <w:sz w:val="22"/>
          <w:szCs w:val="22"/>
        </w:rPr>
      </w:pPr>
    </w:p>
    <w:p w14:paraId="2C795FDC" w14:textId="475F3DC2" w:rsidR="00AF394A" w:rsidRDefault="00AF394A" w:rsidP="00FB5465">
      <w:pPr>
        <w:jc w:val="center"/>
        <w:rPr>
          <w:sz w:val="22"/>
          <w:szCs w:val="22"/>
        </w:rPr>
      </w:pPr>
    </w:p>
    <w:p w14:paraId="2BD11637" w14:textId="0F4E148D" w:rsidR="00AF394A" w:rsidRDefault="00AF394A" w:rsidP="00FB5465">
      <w:pPr>
        <w:jc w:val="center"/>
        <w:rPr>
          <w:sz w:val="22"/>
          <w:szCs w:val="22"/>
        </w:rPr>
      </w:pPr>
    </w:p>
    <w:p w14:paraId="41770D29" w14:textId="0F40B09E" w:rsidR="00AF394A" w:rsidRDefault="00AF394A" w:rsidP="00FB5465">
      <w:pPr>
        <w:jc w:val="center"/>
        <w:rPr>
          <w:sz w:val="22"/>
          <w:szCs w:val="22"/>
        </w:rPr>
      </w:pPr>
    </w:p>
    <w:p w14:paraId="3FC46541" w14:textId="6C6D4FDE" w:rsidR="00AF394A" w:rsidRDefault="00AF394A" w:rsidP="00FB5465">
      <w:pPr>
        <w:jc w:val="center"/>
        <w:rPr>
          <w:sz w:val="22"/>
          <w:szCs w:val="22"/>
        </w:rPr>
      </w:pPr>
    </w:p>
    <w:p w14:paraId="389DEF03" w14:textId="1DE70734" w:rsidR="00AF394A" w:rsidRDefault="00AF394A" w:rsidP="00FB5465">
      <w:pPr>
        <w:jc w:val="center"/>
        <w:rPr>
          <w:sz w:val="22"/>
          <w:szCs w:val="22"/>
        </w:rPr>
      </w:pPr>
    </w:p>
    <w:p w14:paraId="430C29CF" w14:textId="44ACD4D2" w:rsidR="00AF394A" w:rsidRDefault="00AF394A" w:rsidP="00FB5465">
      <w:pPr>
        <w:jc w:val="center"/>
        <w:rPr>
          <w:sz w:val="22"/>
          <w:szCs w:val="22"/>
        </w:rPr>
      </w:pPr>
    </w:p>
    <w:p w14:paraId="356D6856" w14:textId="4148823C" w:rsidR="00AF394A" w:rsidRDefault="00AF394A" w:rsidP="00FB5465">
      <w:pPr>
        <w:jc w:val="center"/>
        <w:rPr>
          <w:sz w:val="22"/>
          <w:szCs w:val="22"/>
        </w:rPr>
      </w:pPr>
    </w:p>
    <w:p w14:paraId="15B90D38" w14:textId="773CD384" w:rsidR="00AF394A" w:rsidRDefault="00AF394A" w:rsidP="00FB5465">
      <w:pPr>
        <w:jc w:val="center"/>
        <w:rPr>
          <w:sz w:val="22"/>
          <w:szCs w:val="22"/>
        </w:rPr>
      </w:pPr>
    </w:p>
    <w:p w14:paraId="738B554D" w14:textId="43546FF8" w:rsidR="00AF394A" w:rsidRDefault="00AF394A" w:rsidP="00FB5465">
      <w:pPr>
        <w:jc w:val="center"/>
        <w:rPr>
          <w:sz w:val="22"/>
          <w:szCs w:val="22"/>
        </w:rPr>
      </w:pPr>
    </w:p>
    <w:p w14:paraId="195866D2" w14:textId="5E06B296" w:rsidR="00AF394A" w:rsidRDefault="00AF394A" w:rsidP="00FB5465">
      <w:pPr>
        <w:jc w:val="center"/>
        <w:rPr>
          <w:sz w:val="22"/>
          <w:szCs w:val="22"/>
        </w:rPr>
      </w:pPr>
    </w:p>
    <w:p w14:paraId="5580A430" w14:textId="24CA0711" w:rsidR="00AF394A" w:rsidRDefault="00AF394A" w:rsidP="00FB5465">
      <w:pPr>
        <w:jc w:val="center"/>
        <w:rPr>
          <w:sz w:val="22"/>
          <w:szCs w:val="22"/>
        </w:rPr>
      </w:pPr>
    </w:p>
    <w:p w14:paraId="757DE46D" w14:textId="79B10DD9" w:rsidR="00AF394A" w:rsidRDefault="00AF394A" w:rsidP="00FB5465">
      <w:pPr>
        <w:jc w:val="center"/>
        <w:rPr>
          <w:sz w:val="22"/>
          <w:szCs w:val="22"/>
        </w:rPr>
      </w:pPr>
    </w:p>
    <w:p w14:paraId="186D3F89" w14:textId="322B2E6E" w:rsidR="00AF394A" w:rsidRDefault="00AF394A" w:rsidP="00FB5465">
      <w:pPr>
        <w:jc w:val="center"/>
        <w:rPr>
          <w:sz w:val="22"/>
          <w:szCs w:val="22"/>
        </w:rPr>
      </w:pPr>
    </w:p>
    <w:p w14:paraId="3DA10CA0" w14:textId="666E27B8" w:rsidR="00AF394A" w:rsidRDefault="00AF394A" w:rsidP="00FB5465">
      <w:pPr>
        <w:jc w:val="center"/>
        <w:rPr>
          <w:sz w:val="22"/>
          <w:szCs w:val="22"/>
        </w:rPr>
      </w:pPr>
    </w:p>
    <w:p w14:paraId="2AF6B6A1" w14:textId="55C910D5" w:rsidR="00AF394A" w:rsidRDefault="00AF394A" w:rsidP="00FB5465">
      <w:pPr>
        <w:jc w:val="center"/>
        <w:rPr>
          <w:sz w:val="22"/>
          <w:szCs w:val="22"/>
        </w:rPr>
      </w:pPr>
    </w:p>
    <w:p w14:paraId="1D97AD1F" w14:textId="5ED94DC2" w:rsidR="00AF394A" w:rsidRDefault="00AF394A" w:rsidP="00FB5465">
      <w:pPr>
        <w:jc w:val="center"/>
        <w:rPr>
          <w:sz w:val="22"/>
          <w:szCs w:val="22"/>
        </w:rPr>
      </w:pPr>
    </w:p>
    <w:p w14:paraId="518900F7" w14:textId="0FF6D661" w:rsidR="00AF394A" w:rsidRDefault="00AF394A" w:rsidP="00FB5465">
      <w:pPr>
        <w:jc w:val="center"/>
        <w:rPr>
          <w:sz w:val="22"/>
          <w:szCs w:val="22"/>
        </w:rPr>
      </w:pPr>
    </w:p>
    <w:p w14:paraId="0B8B0821" w14:textId="6FC39900" w:rsidR="00AF394A" w:rsidRDefault="00AF394A" w:rsidP="00FB5465">
      <w:pPr>
        <w:jc w:val="center"/>
        <w:rPr>
          <w:sz w:val="22"/>
          <w:szCs w:val="22"/>
        </w:rPr>
      </w:pPr>
    </w:p>
    <w:p w14:paraId="3DD18BFD" w14:textId="2AF42D79" w:rsidR="00AF394A" w:rsidRDefault="00AF394A" w:rsidP="00FB5465">
      <w:pPr>
        <w:jc w:val="center"/>
        <w:rPr>
          <w:sz w:val="22"/>
          <w:szCs w:val="22"/>
        </w:rPr>
      </w:pPr>
    </w:p>
    <w:p w14:paraId="74813626" w14:textId="1C073CAE" w:rsidR="00AF394A" w:rsidRDefault="00AF394A" w:rsidP="00FB5465">
      <w:pPr>
        <w:jc w:val="center"/>
        <w:rPr>
          <w:sz w:val="22"/>
          <w:szCs w:val="22"/>
        </w:rPr>
      </w:pPr>
    </w:p>
    <w:p w14:paraId="5CAF8FD7" w14:textId="562E0086" w:rsidR="00AF394A" w:rsidRDefault="00AF394A" w:rsidP="00FB5465">
      <w:pPr>
        <w:jc w:val="center"/>
        <w:rPr>
          <w:sz w:val="22"/>
          <w:szCs w:val="22"/>
        </w:rPr>
      </w:pPr>
    </w:p>
    <w:p w14:paraId="3DD6F137" w14:textId="79F0B154" w:rsidR="00AF394A" w:rsidRDefault="00AF394A" w:rsidP="00FB5465">
      <w:pPr>
        <w:jc w:val="center"/>
        <w:rPr>
          <w:sz w:val="22"/>
          <w:szCs w:val="22"/>
        </w:rPr>
      </w:pPr>
    </w:p>
    <w:p w14:paraId="21CFE85E" w14:textId="40121393" w:rsidR="00AF394A" w:rsidRDefault="00AF394A" w:rsidP="00FB5465">
      <w:pPr>
        <w:jc w:val="center"/>
        <w:rPr>
          <w:sz w:val="22"/>
          <w:szCs w:val="22"/>
        </w:rPr>
      </w:pPr>
    </w:p>
    <w:p w14:paraId="1085B570" w14:textId="748E44A7" w:rsidR="00AF394A" w:rsidRDefault="00AF394A" w:rsidP="00FB5465">
      <w:pPr>
        <w:jc w:val="center"/>
        <w:rPr>
          <w:sz w:val="22"/>
          <w:szCs w:val="22"/>
        </w:rPr>
      </w:pPr>
    </w:p>
    <w:p w14:paraId="10ECB900" w14:textId="6481F211" w:rsidR="00AF394A" w:rsidRDefault="00AF394A" w:rsidP="00FB5465">
      <w:pPr>
        <w:jc w:val="center"/>
        <w:rPr>
          <w:sz w:val="22"/>
          <w:szCs w:val="22"/>
        </w:rPr>
      </w:pPr>
    </w:p>
    <w:p w14:paraId="68305170" w14:textId="20B118AC" w:rsidR="00AF394A" w:rsidRDefault="00AF394A" w:rsidP="00FB5465">
      <w:pPr>
        <w:jc w:val="center"/>
        <w:rPr>
          <w:sz w:val="22"/>
          <w:szCs w:val="22"/>
        </w:rPr>
      </w:pPr>
    </w:p>
    <w:p w14:paraId="5FA6C2E7" w14:textId="1B900C22" w:rsidR="00AF394A" w:rsidRDefault="00AF394A" w:rsidP="005D7A3A">
      <w:pPr>
        <w:rPr>
          <w:sz w:val="22"/>
          <w:szCs w:val="22"/>
        </w:rPr>
      </w:pPr>
    </w:p>
    <w:p w14:paraId="002E43A1" w14:textId="41FE18DB" w:rsidR="00AF394A" w:rsidRDefault="00AF394A" w:rsidP="00FB5465">
      <w:pPr>
        <w:jc w:val="center"/>
        <w:rPr>
          <w:sz w:val="22"/>
          <w:szCs w:val="22"/>
        </w:rPr>
      </w:pPr>
    </w:p>
    <w:p w14:paraId="7BC405C4" w14:textId="3B525F5E" w:rsidR="00AF394A" w:rsidRDefault="00AF394A" w:rsidP="00FB5465">
      <w:pPr>
        <w:jc w:val="center"/>
        <w:rPr>
          <w:sz w:val="22"/>
          <w:szCs w:val="22"/>
        </w:rPr>
      </w:pPr>
    </w:p>
    <w:p w14:paraId="62216C2B" w14:textId="373F9FBD" w:rsidR="00AF394A" w:rsidRDefault="00AF394A" w:rsidP="00FB5465">
      <w:pPr>
        <w:jc w:val="center"/>
        <w:rPr>
          <w:sz w:val="22"/>
          <w:szCs w:val="22"/>
        </w:rPr>
      </w:pPr>
    </w:p>
    <w:p w14:paraId="1EDFE1A4" w14:textId="0DE00B1A" w:rsidR="00AF394A" w:rsidRDefault="00AF394A" w:rsidP="00FB5465">
      <w:pPr>
        <w:jc w:val="center"/>
        <w:rPr>
          <w:sz w:val="22"/>
          <w:szCs w:val="22"/>
        </w:rPr>
      </w:pPr>
    </w:p>
    <w:p w14:paraId="67169299" w14:textId="6802F396" w:rsidR="00AF394A" w:rsidRDefault="00AF394A" w:rsidP="00FB5465">
      <w:pPr>
        <w:jc w:val="center"/>
        <w:rPr>
          <w:sz w:val="22"/>
          <w:szCs w:val="22"/>
        </w:rPr>
      </w:pPr>
    </w:p>
    <w:p w14:paraId="5447B2EF" w14:textId="5DA854D0" w:rsidR="00AF394A" w:rsidRDefault="00AF394A" w:rsidP="00FB5465">
      <w:pPr>
        <w:jc w:val="center"/>
        <w:rPr>
          <w:sz w:val="22"/>
          <w:szCs w:val="22"/>
        </w:rPr>
      </w:pPr>
    </w:p>
    <w:p w14:paraId="1DCA8F2C" w14:textId="7EE35C21" w:rsidR="00AF394A" w:rsidRDefault="00AF394A" w:rsidP="00FB5465">
      <w:pPr>
        <w:jc w:val="center"/>
        <w:rPr>
          <w:sz w:val="22"/>
          <w:szCs w:val="22"/>
        </w:rPr>
      </w:pPr>
    </w:p>
    <w:p w14:paraId="73525353" w14:textId="38538260" w:rsidR="00AF394A" w:rsidRDefault="00AF394A" w:rsidP="00FB5465">
      <w:pPr>
        <w:jc w:val="center"/>
        <w:rPr>
          <w:sz w:val="22"/>
          <w:szCs w:val="22"/>
        </w:rPr>
      </w:pPr>
    </w:p>
    <w:p w14:paraId="76BD7403" w14:textId="5D18A0CE" w:rsidR="00AF394A" w:rsidRDefault="00AF394A" w:rsidP="00FB5465">
      <w:pPr>
        <w:jc w:val="center"/>
        <w:rPr>
          <w:sz w:val="22"/>
          <w:szCs w:val="22"/>
        </w:rPr>
      </w:pPr>
    </w:p>
    <w:p w14:paraId="14DDF9A5" w14:textId="22BEFD9E" w:rsidR="00AF394A" w:rsidRDefault="00AF394A" w:rsidP="00FB5465">
      <w:pPr>
        <w:jc w:val="center"/>
        <w:rPr>
          <w:sz w:val="22"/>
          <w:szCs w:val="22"/>
        </w:rPr>
      </w:pPr>
    </w:p>
    <w:p w14:paraId="1414659A" w14:textId="6D8A7832" w:rsidR="00AF394A" w:rsidRDefault="00AF394A" w:rsidP="00FB5465">
      <w:pPr>
        <w:jc w:val="center"/>
        <w:rPr>
          <w:sz w:val="22"/>
          <w:szCs w:val="22"/>
        </w:rPr>
      </w:pPr>
    </w:p>
    <w:p w14:paraId="7431F94B" w14:textId="3C359813" w:rsidR="00AF394A" w:rsidRDefault="00AF394A" w:rsidP="00FB5465">
      <w:pPr>
        <w:jc w:val="center"/>
        <w:rPr>
          <w:sz w:val="22"/>
          <w:szCs w:val="22"/>
        </w:rPr>
      </w:pPr>
    </w:p>
    <w:p w14:paraId="6F17E50B" w14:textId="02BAD687" w:rsidR="00AF394A" w:rsidRDefault="00AF394A" w:rsidP="00FB5465">
      <w:pPr>
        <w:jc w:val="center"/>
        <w:rPr>
          <w:sz w:val="22"/>
          <w:szCs w:val="22"/>
        </w:rPr>
      </w:pPr>
    </w:p>
    <w:p w14:paraId="54C4B283" w14:textId="190131A6" w:rsidR="00AF394A" w:rsidRDefault="00AF394A" w:rsidP="00FB5465">
      <w:pPr>
        <w:jc w:val="center"/>
        <w:rPr>
          <w:sz w:val="22"/>
          <w:szCs w:val="22"/>
        </w:rPr>
      </w:pPr>
    </w:p>
    <w:p w14:paraId="5DDA608E" w14:textId="1DB70AB8" w:rsidR="00AF394A" w:rsidRDefault="00AF394A" w:rsidP="00FB5465">
      <w:pPr>
        <w:jc w:val="center"/>
        <w:rPr>
          <w:sz w:val="22"/>
          <w:szCs w:val="22"/>
        </w:rPr>
      </w:pPr>
    </w:p>
    <w:p w14:paraId="1222F43C" w14:textId="62006EE5" w:rsidR="00AF394A" w:rsidRDefault="00AF394A" w:rsidP="00FB5465">
      <w:pPr>
        <w:jc w:val="center"/>
        <w:rPr>
          <w:sz w:val="22"/>
          <w:szCs w:val="22"/>
        </w:rPr>
      </w:pPr>
    </w:p>
    <w:p w14:paraId="45AB43DF" w14:textId="5657A571" w:rsidR="00AF394A" w:rsidRDefault="00AF394A" w:rsidP="00FB5465">
      <w:pPr>
        <w:jc w:val="center"/>
        <w:rPr>
          <w:sz w:val="22"/>
          <w:szCs w:val="22"/>
        </w:rPr>
      </w:pPr>
    </w:p>
    <w:p w14:paraId="195E387A" w14:textId="4EA96900" w:rsidR="00AF394A" w:rsidRDefault="00AF394A" w:rsidP="00173E30">
      <w:pPr>
        <w:rPr>
          <w:sz w:val="22"/>
          <w:szCs w:val="22"/>
        </w:rPr>
      </w:pPr>
    </w:p>
    <w:p w14:paraId="542E062E" w14:textId="4C0C66C5" w:rsidR="00AF394A" w:rsidRPr="002D0FB0" w:rsidRDefault="00AF394A" w:rsidP="00000108">
      <w:pPr>
        <w:rPr>
          <w:sz w:val="22"/>
          <w:szCs w:val="22"/>
        </w:rPr>
      </w:pPr>
    </w:p>
    <w:sectPr w:rsidR="00AF394A" w:rsidRPr="002D0FB0">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3B749" w14:textId="77777777" w:rsidR="0048635B" w:rsidRDefault="0048635B" w:rsidP="00576798">
      <w:r>
        <w:separator/>
      </w:r>
    </w:p>
  </w:endnote>
  <w:endnote w:type="continuationSeparator" w:id="0">
    <w:p w14:paraId="402B582E" w14:textId="77777777" w:rsidR="0048635B" w:rsidRDefault="0048635B" w:rsidP="0057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49F81" w14:textId="77777777" w:rsidR="0048635B" w:rsidRDefault="0048635B" w:rsidP="00576798">
      <w:r>
        <w:separator/>
      </w:r>
    </w:p>
  </w:footnote>
  <w:footnote w:type="continuationSeparator" w:id="0">
    <w:p w14:paraId="43E79758" w14:textId="77777777" w:rsidR="0048635B" w:rsidRDefault="0048635B" w:rsidP="0057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70344" w14:textId="41DC091A" w:rsidR="00576798" w:rsidRDefault="53B2B01D">
    <w:pPr>
      <w:pStyle w:val="Header"/>
    </w:pPr>
    <w:r>
      <w:rPr>
        <w:noProof/>
      </w:rPr>
      <w:drawing>
        <wp:inline distT="0" distB="0" distL="0" distR="0" wp14:anchorId="39DA937D" wp14:editId="6C76BC9E">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rPr>
      <w:drawing>
        <wp:inline distT="0" distB="0" distL="0" distR="0" wp14:anchorId="315603B0" wp14:editId="0B9F7234">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21992" cy="1110996"/>
                  </a:xfrm>
                  <a:prstGeom prst="rect">
                    <a:avLst/>
                  </a:prstGeom>
                </pic:spPr>
              </pic:pic>
            </a:graphicData>
          </a:graphic>
        </wp:inline>
      </w:drawing>
    </w:r>
  </w:p>
</w:hdr>
</file>

<file path=word/intelligence.xml><?xml version="1.0" encoding="utf-8"?>
<int:Intelligence xmlns:int="http://schemas.microsoft.com/office/intelligence/2019/intelligence">
  <int:IntelligenceSettings/>
  <int:Manifest>
    <int:WordHash hashCode="X8f/gIjy3v22jn" id="umRf61Jb"/>
  </int:Manifest>
  <int:Observations>
    <int:Content id="umRf61Jb">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0242E"/>
    <w:multiLevelType w:val="hybridMultilevel"/>
    <w:tmpl w:val="1B0AB41C"/>
    <w:lvl w:ilvl="0" w:tplc="AC2A564C">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74A26"/>
    <w:multiLevelType w:val="hybridMultilevel"/>
    <w:tmpl w:val="E47E5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486312"/>
    <w:multiLevelType w:val="hybridMultilevel"/>
    <w:tmpl w:val="B5BEAA92"/>
    <w:lvl w:ilvl="0" w:tplc="8D9E5BAE">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465"/>
    <w:rsid w:val="00000108"/>
    <w:rsid w:val="000050AD"/>
    <w:rsid w:val="00035E1A"/>
    <w:rsid w:val="0003652F"/>
    <w:rsid w:val="0003758B"/>
    <w:rsid w:val="00037D53"/>
    <w:rsid w:val="00070971"/>
    <w:rsid w:val="00075E24"/>
    <w:rsid w:val="00077D82"/>
    <w:rsid w:val="00091714"/>
    <w:rsid w:val="000A01CB"/>
    <w:rsid w:val="000A1A1B"/>
    <w:rsid w:val="000D2223"/>
    <w:rsid w:val="000E376D"/>
    <w:rsid w:val="000E6C90"/>
    <w:rsid w:val="00102B5A"/>
    <w:rsid w:val="00104FC0"/>
    <w:rsid w:val="001114C9"/>
    <w:rsid w:val="0011198B"/>
    <w:rsid w:val="00116895"/>
    <w:rsid w:val="0013265E"/>
    <w:rsid w:val="00143AF3"/>
    <w:rsid w:val="001545F4"/>
    <w:rsid w:val="00165FD7"/>
    <w:rsid w:val="00173E30"/>
    <w:rsid w:val="00184C43"/>
    <w:rsid w:val="00186AFC"/>
    <w:rsid w:val="001935B3"/>
    <w:rsid w:val="001C2538"/>
    <w:rsid w:val="001C598A"/>
    <w:rsid w:val="001D4A20"/>
    <w:rsid w:val="00223E61"/>
    <w:rsid w:val="00233192"/>
    <w:rsid w:val="00240213"/>
    <w:rsid w:val="00246701"/>
    <w:rsid w:val="00264303"/>
    <w:rsid w:val="00264B29"/>
    <w:rsid w:val="00271EC2"/>
    <w:rsid w:val="002A1752"/>
    <w:rsid w:val="002D0FB0"/>
    <w:rsid w:val="002D7653"/>
    <w:rsid w:val="002E05FB"/>
    <w:rsid w:val="002E167E"/>
    <w:rsid w:val="002E3E81"/>
    <w:rsid w:val="002E5CBB"/>
    <w:rsid w:val="002E6861"/>
    <w:rsid w:val="003069A3"/>
    <w:rsid w:val="0032363E"/>
    <w:rsid w:val="00336695"/>
    <w:rsid w:val="00357E1E"/>
    <w:rsid w:val="003627B2"/>
    <w:rsid w:val="003835F9"/>
    <w:rsid w:val="003938DA"/>
    <w:rsid w:val="003A47C0"/>
    <w:rsid w:val="003B6518"/>
    <w:rsid w:val="003C4BBB"/>
    <w:rsid w:val="003E6D3A"/>
    <w:rsid w:val="0041512F"/>
    <w:rsid w:val="004166F9"/>
    <w:rsid w:val="00416843"/>
    <w:rsid w:val="00421C12"/>
    <w:rsid w:val="00432556"/>
    <w:rsid w:val="00447C8A"/>
    <w:rsid w:val="0046681E"/>
    <w:rsid w:val="00474ADA"/>
    <w:rsid w:val="0048635B"/>
    <w:rsid w:val="004C22DF"/>
    <w:rsid w:val="004C3DAC"/>
    <w:rsid w:val="004D4F4B"/>
    <w:rsid w:val="004E280F"/>
    <w:rsid w:val="004F019C"/>
    <w:rsid w:val="0052020D"/>
    <w:rsid w:val="00520637"/>
    <w:rsid w:val="005228BA"/>
    <w:rsid w:val="00546256"/>
    <w:rsid w:val="00557487"/>
    <w:rsid w:val="00564645"/>
    <w:rsid w:val="00572742"/>
    <w:rsid w:val="0057617B"/>
    <w:rsid w:val="00576798"/>
    <w:rsid w:val="00584A46"/>
    <w:rsid w:val="005854ED"/>
    <w:rsid w:val="00593095"/>
    <w:rsid w:val="005C7EE7"/>
    <w:rsid w:val="005D4CA2"/>
    <w:rsid w:val="005D7A3A"/>
    <w:rsid w:val="00611114"/>
    <w:rsid w:val="006126FD"/>
    <w:rsid w:val="006316DF"/>
    <w:rsid w:val="00667359"/>
    <w:rsid w:val="0067272E"/>
    <w:rsid w:val="00690B28"/>
    <w:rsid w:val="00690F04"/>
    <w:rsid w:val="006D39A0"/>
    <w:rsid w:val="006D4D6F"/>
    <w:rsid w:val="006D73DD"/>
    <w:rsid w:val="00733B0C"/>
    <w:rsid w:val="00740266"/>
    <w:rsid w:val="0074077D"/>
    <w:rsid w:val="00751003"/>
    <w:rsid w:val="0075301B"/>
    <w:rsid w:val="00760F60"/>
    <w:rsid w:val="00765C1C"/>
    <w:rsid w:val="007673AC"/>
    <w:rsid w:val="007709FD"/>
    <w:rsid w:val="007755B0"/>
    <w:rsid w:val="00787E0F"/>
    <w:rsid w:val="00794CA6"/>
    <w:rsid w:val="007950DA"/>
    <w:rsid w:val="007958E1"/>
    <w:rsid w:val="007A0A5C"/>
    <w:rsid w:val="007B0165"/>
    <w:rsid w:val="007B0E40"/>
    <w:rsid w:val="007B19F1"/>
    <w:rsid w:val="007C0F7A"/>
    <w:rsid w:val="007C2912"/>
    <w:rsid w:val="007D2D9F"/>
    <w:rsid w:val="007D41F5"/>
    <w:rsid w:val="007E27AD"/>
    <w:rsid w:val="00813AA1"/>
    <w:rsid w:val="00826E47"/>
    <w:rsid w:val="008314A1"/>
    <w:rsid w:val="00886618"/>
    <w:rsid w:val="008919C4"/>
    <w:rsid w:val="00897221"/>
    <w:rsid w:val="008A51F3"/>
    <w:rsid w:val="008A681F"/>
    <w:rsid w:val="008B4285"/>
    <w:rsid w:val="008E4420"/>
    <w:rsid w:val="008E5231"/>
    <w:rsid w:val="008E63CA"/>
    <w:rsid w:val="008E6F96"/>
    <w:rsid w:val="00915216"/>
    <w:rsid w:val="00926557"/>
    <w:rsid w:val="009371E1"/>
    <w:rsid w:val="009412A0"/>
    <w:rsid w:val="00943BE6"/>
    <w:rsid w:val="00943D64"/>
    <w:rsid w:val="00944DAF"/>
    <w:rsid w:val="0094683D"/>
    <w:rsid w:val="00953524"/>
    <w:rsid w:val="009562D4"/>
    <w:rsid w:val="00957E5E"/>
    <w:rsid w:val="009612E3"/>
    <w:rsid w:val="009678CA"/>
    <w:rsid w:val="00986159"/>
    <w:rsid w:val="0098780D"/>
    <w:rsid w:val="00987E4C"/>
    <w:rsid w:val="009A10B5"/>
    <w:rsid w:val="009B777A"/>
    <w:rsid w:val="009C49DB"/>
    <w:rsid w:val="009D13D4"/>
    <w:rsid w:val="009E3064"/>
    <w:rsid w:val="009E32FE"/>
    <w:rsid w:val="00A03397"/>
    <w:rsid w:val="00A03F91"/>
    <w:rsid w:val="00A045DD"/>
    <w:rsid w:val="00A16287"/>
    <w:rsid w:val="00A37C5C"/>
    <w:rsid w:val="00A41C81"/>
    <w:rsid w:val="00A45EA2"/>
    <w:rsid w:val="00AA29B7"/>
    <w:rsid w:val="00AD0EA3"/>
    <w:rsid w:val="00AF0FD6"/>
    <w:rsid w:val="00AF394A"/>
    <w:rsid w:val="00B004B1"/>
    <w:rsid w:val="00B12AEB"/>
    <w:rsid w:val="00B1656A"/>
    <w:rsid w:val="00B27E54"/>
    <w:rsid w:val="00B43C31"/>
    <w:rsid w:val="00B444CE"/>
    <w:rsid w:val="00B62EC7"/>
    <w:rsid w:val="00B7779D"/>
    <w:rsid w:val="00B8498E"/>
    <w:rsid w:val="00BB17C2"/>
    <w:rsid w:val="00BB4A95"/>
    <w:rsid w:val="00BC3DD8"/>
    <w:rsid w:val="00BC7214"/>
    <w:rsid w:val="00BC7386"/>
    <w:rsid w:val="00BF33C0"/>
    <w:rsid w:val="00C114AC"/>
    <w:rsid w:val="00C33B5C"/>
    <w:rsid w:val="00C36406"/>
    <w:rsid w:val="00C42DED"/>
    <w:rsid w:val="00C47773"/>
    <w:rsid w:val="00C60CBE"/>
    <w:rsid w:val="00C61414"/>
    <w:rsid w:val="00C629C0"/>
    <w:rsid w:val="00C64EC3"/>
    <w:rsid w:val="00C70613"/>
    <w:rsid w:val="00C837C5"/>
    <w:rsid w:val="00C868EB"/>
    <w:rsid w:val="00C87F9D"/>
    <w:rsid w:val="00C91E23"/>
    <w:rsid w:val="00CD2D39"/>
    <w:rsid w:val="00CD4F79"/>
    <w:rsid w:val="00CD6040"/>
    <w:rsid w:val="00CD6A73"/>
    <w:rsid w:val="00CE5755"/>
    <w:rsid w:val="00D222AC"/>
    <w:rsid w:val="00D357B7"/>
    <w:rsid w:val="00D45653"/>
    <w:rsid w:val="00D71995"/>
    <w:rsid w:val="00D83923"/>
    <w:rsid w:val="00D944B9"/>
    <w:rsid w:val="00D96B5C"/>
    <w:rsid w:val="00DA677F"/>
    <w:rsid w:val="00DB4697"/>
    <w:rsid w:val="00DB5B7A"/>
    <w:rsid w:val="00DC4480"/>
    <w:rsid w:val="00DC4641"/>
    <w:rsid w:val="00DD7A88"/>
    <w:rsid w:val="00E05E57"/>
    <w:rsid w:val="00E0660F"/>
    <w:rsid w:val="00E161A0"/>
    <w:rsid w:val="00E226EE"/>
    <w:rsid w:val="00E24879"/>
    <w:rsid w:val="00E253D8"/>
    <w:rsid w:val="00E25793"/>
    <w:rsid w:val="00E300EF"/>
    <w:rsid w:val="00E32CD5"/>
    <w:rsid w:val="00E424A1"/>
    <w:rsid w:val="00E42751"/>
    <w:rsid w:val="00E45138"/>
    <w:rsid w:val="00E61D71"/>
    <w:rsid w:val="00E64A70"/>
    <w:rsid w:val="00E671BB"/>
    <w:rsid w:val="00E91CC0"/>
    <w:rsid w:val="00EA1482"/>
    <w:rsid w:val="00EA6FA6"/>
    <w:rsid w:val="00EB4A4B"/>
    <w:rsid w:val="00EF3764"/>
    <w:rsid w:val="00EF522C"/>
    <w:rsid w:val="00F03BDE"/>
    <w:rsid w:val="00F04B3E"/>
    <w:rsid w:val="00F076B1"/>
    <w:rsid w:val="00F24409"/>
    <w:rsid w:val="00F24753"/>
    <w:rsid w:val="00F26232"/>
    <w:rsid w:val="00F3082A"/>
    <w:rsid w:val="00F313BC"/>
    <w:rsid w:val="00F61585"/>
    <w:rsid w:val="00F6170C"/>
    <w:rsid w:val="00F72836"/>
    <w:rsid w:val="00F74F0D"/>
    <w:rsid w:val="00F824B6"/>
    <w:rsid w:val="00FA06DC"/>
    <w:rsid w:val="00FA176E"/>
    <w:rsid w:val="00FA53DA"/>
    <w:rsid w:val="00FB0288"/>
    <w:rsid w:val="00FB5465"/>
    <w:rsid w:val="00FC765F"/>
    <w:rsid w:val="00FD109F"/>
    <w:rsid w:val="00FD2C98"/>
    <w:rsid w:val="00FE25DF"/>
    <w:rsid w:val="00FE26E4"/>
    <w:rsid w:val="00FE4A97"/>
    <w:rsid w:val="00FF0251"/>
    <w:rsid w:val="01A98D90"/>
    <w:rsid w:val="021B02B6"/>
    <w:rsid w:val="03036E92"/>
    <w:rsid w:val="049C3763"/>
    <w:rsid w:val="04F59C0A"/>
    <w:rsid w:val="05F14B68"/>
    <w:rsid w:val="0626E51A"/>
    <w:rsid w:val="06881E97"/>
    <w:rsid w:val="075C7312"/>
    <w:rsid w:val="07943288"/>
    <w:rsid w:val="09DFFDFE"/>
    <w:rsid w:val="0B149462"/>
    <w:rsid w:val="0C77EDFC"/>
    <w:rsid w:val="0CA173FF"/>
    <w:rsid w:val="0CB064C3"/>
    <w:rsid w:val="0E4C3524"/>
    <w:rsid w:val="0E8DCC4A"/>
    <w:rsid w:val="0E941254"/>
    <w:rsid w:val="0F686E2B"/>
    <w:rsid w:val="0FAB4CF6"/>
    <w:rsid w:val="10C18A53"/>
    <w:rsid w:val="120544F4"/>
    <w:rsid w:val="12949CD0"/>
    <w:rsid w:val="13D4E467"/>
    <w:rsid w:val="15317399"/>
    <w:rsid w:val="15C861F8"/>
    <w:rsid w:val="162CAA2B"/>
    <w:rsid w:val="16574709"/>
    <w:rsid w:val="168C1E44"/>
    <w:rsid w:val="17C5DD2C"/>
    <w:rsid w:val="19C6C1CE"/>
    <w:rsid w:val="1B32A5B2"/>
    <w:rsid w:val="1DBA4B80"/>
    <w:rsid w:val="1DFDAED8"/>
    <w:rsid w:val="1E6A4674"/>
    <w:rsid w:val="23368D83"/>
    <w:rsid w:val="238FE419"/>
    <w:rsid w:val="26755859"/>
    <w:rsid w:val="26AC8B02"/>
    <w:rsid w:val="28218A37"/>
    <w:rsid w:val="286E47A7"/>
    <w:rsid w:val="2898DEFA"/>
    <w:rsid w:val="2943F8E7"/>
    <w:rsid w:val="2A8D8B65"/>
    <w:rsid w:val="2D28BE4B"/>
    <w:rsid w:val="2E6C850D"/>
    <w:rsid w:val="2E6CBD97"/>
    <w:rsid w:val="2EAAA539"/>
    <w:rsid w:val="2F038A75"/>
    <w:rsid w:val="30214AFA"/>
    <w:rsid w:val="3292A596"/>
    <w:rsid w:val="339C1E4C"/>
    <w:rsid w:val="3433B923"/>
    <w:rsid w:val="34575D90"/>
    <w:rsid w:val="35CA4658"/>
    <w:rsid w:val="364CD48D"/>
    <w:rsid w:val="374BD894"/>
    <w:rsid w:val="376C2A98"/>
    <w:rsid w:val="3788C9D0"/>
    <w:rsid w:val="388B87C2"/>
    <w:rsid w:val="38D1BE7E"/>
    <w:rsid w:val="39072A46"/>
    <w:rsid w:val="3920858F"/>
    <w:rsid w:val="3BC8E520"/>
    <w:rsid w:val="406D5815"/>
    <w:rsid w:val="40745A86"/>
    <w:rsid w:val="43824E2E"/>
    <w:rsid w:val="43D2D0C9"/>
    <w:rsid w:val="4454FB3E"/>
    <w:rsid w:val="446ED4BC"/>
    <w:rsid w:val="47542162"/>
    <w:rsid w:val="48185046"/>
    <w:rsid w:val="491C6522"/>
    <w:rsid w:val="49F2A57A"/>
    <w:rsid w:val="4A4393C1"/>
    <w:rsid w:val="4ADE7BE2"/>
    <w:rsid w:val="4B36FB7C"/>
    <w:rsid w:val="4B73A973"/>
    <w:rsid w:val="4C2A7371"/>
    <w:rsid w:val="4F22A252"/>
    <w:rsid w:val="4FE8E718"/>
    <w:rsid w:val="51000566"/>
    <w:rsid w:val="5295399B"/>
    <w:rsid w:val="53B2B01D"/>
    <w:rsid w:val="53D3B2AB"/>
    <w:rsid w:val="54BB4638"/>
    <w:rsid w:val="555E53B8"/>
    <w:rsid w:val="5632C78C"/>
    <w:rsid w:val="56F55B09"/>
    <w:rsid w:val="5708F187"/>
    <w:rsid w:val="57D34FF8"/>
    <w:rsid w:val="590047E2"/>
    <w:rsid w:val="5A564E02"/>
    <w:rsid w:val="5A8FF49B"/>
    <w:rsid w:val="5AF370BC"/>
    <w:rsid w:val="5B63922F"/>
    <w:rsid w:val="5C7FE3E0"/>
    <w:rsid w:val="5CD0D0F2"/>
    <w:rsid w:val="5DDC7FC9"/>
    <w:rsid w:val="5EEC0DA1"/>
    <w:rsid w:val="5FD5A6F0"/>
    <w:rsid w:val="5FF0FC8F"/>
    <w:rsid w:val="607D1B23"/>
    <w:rsid w:val="60966D7B"/>
    <w:rsid w:val="61EC4B40"/>
    <w:rsid w:val="6223AE63"/>
    <w:rsid w:val="6257A328"/>
    <w:rsid w:val="634CCD80"/>
    <w:rsid w:val="65820FCF"/>
    <w:rsid w:val="6686ADB2"/>
    <w:rsid w:val="67720F0B"/>
    <w:rsid w:val="679BF8D0"/>
    <w:rsid w:val="68298E99"/>
    <w:rsid w:val="6871E1D6"/>
    <w:rsid w:val="69228C6F"/>
    <w:rsid w:val="6924377C"/>
    <w:rsid w:val="69A4EC13"/>
    <w:rsid w:val="6A16C46F"/>
    <w:rsid w:val="6C14D777"/>
    <w:rsid w:val="6C4CE896"/>
    <w:rsid w:val="6D5C0CC0"/>
    <w:rsid w:val="706EF700"/>
    <w:rsid w:val="72238BD5"/>
    <w:rsid w:val="72600842"/>
    <w:rsid w:val="74623AD7"/>
    <w:rsid w:val="746D6DB9"/>
    <w:rsid w:val="74E432E4"/>
    <w:rsid w:val="763CF46E"/>
    <w:rsid w:val="77156A3C"/>
    <w:rsid w:val="7783B77B"/>
    <w:rsid w:val="785F3603"/>
    <w:rsid w:val="79602581"/>
    <w:rsid w:val="7AC01E95"/>
    <w:rsid w:val="7B4057D6"/>
    <w:rsid w:val="7BABC131"/>
    <w:rsid w:val="7CF27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6DC38"/>
  <w15:chartTrackingRefBased/>
  <w15:docId w15:val="{FC509DA2-82FA-914D-AE72-726D16691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 w:type="character" w:styleId="Hyperlink">
    <w:name w:val="Hyperlink"/>
    <w:basedOn w:val="DefaultParagraphFont"/>
    <w:uiPriority w:val="99"/>
    <w:unhideWhenUsed/>
    <w:rPr>
      <w:color w:val="0563C1" w:themeColor="hyperlink"/>
      <w:u w:val="single"/>
    </w:rPr>
  </w:style>
  <w:style w:type="paragraph" w:customStyle="1" w:styleId="paragraph">
    <w:name w:val="paragraph"/>
    <w:basedOn w:val="Normal"/>
    <w:rsid w:val="004166F9"/>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4166F9"/>
  </w:style>
  <w:style w:type="character" w:customStyle="1" w:styleId="eop">
    <w:name w:val="eop"/>
    <w:basedOn w:val="DefaultParagraphFont"/>
    <w:rsid w:val="004166F9"/>
  </w:style>
  <w:style w:type="character" w:styleId="UnresolvedMention">
    <w:name w:val="Unresolved Mention"/>
    <w:basedOn w:val="DefaultParagraphFont"/>
    <w:uiPriority w:val="99"/>
    <w:semiHidden/>
    <w:unhideWhenUsed/>
    <w:rsid w:val="00D357B7"/>
    <w:rPr>
      <w:color w:val="605E5C"/>
      <w:shd w:val="clear" w:color="auto" w:fill="E1DFDD"/>
    </w:rPr>
  </w:style>
  <w:style w:type="character" w:styleId="FollowedHyperlink">
    <w:name w:val="FollowedHyperlink"/>
    <w:basedOn w:val="DefaultParagraphFont"/>
    <w:uiPriority w:val="99"/>
    <w:semiHidden/>
    <w:unhideWhenUsed/>
    <w:rsid w:val="003366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265425">
      <w:bodyDiv w:val="1"/>
      <w:marLeft w:val="0"/>
      <w:marRight w:val="0"/>
      <w:marTop w:val="0"/>
      <w:marBottom w:val="0"/>
      <w:divBdr>
        <w:top w:val="none" w:sz="0" w:space="0" w:color="auto"/>
        <w:left w:val="none" w:sz="0" w:space="0" w:color="auto"/>
        <w:bottom w:val="none" w:sz="0" w:space="0" w:color="auto"/>
        <w:right w:val="none" w:sz="0" w:space="0" w:color="auto"/>
      </w:divBdr>
      <w:divsChild>
        <w:div w:id="665019145">
          <w:marLeft w:val="0"/>
          <w:marRight w:val="0"/>
          <w:marTop w:val="0"/>
          <w:marBottom w:val="0"/>
          <w:divBdr>
            <w:top w:val="none" w:sz="0" w:space="0" w:color="auto"/>
            <w:left w:val="none" w:sz="0" w:space="0" w:color="auto"/>
            <w:bottom w:val="none" w:sz="0" w:space="0" w:color="auto"/>
            <w:right w:val="none" w:sz="0" w:space="0" w:color="auto"/>
          </w:divBdr>
        </w:div>
        <w:div w:id="2086607685">
          <w:marLeft w:val="0"/>
          <w:marRight w:val="0"/>
          <w:marTop w:val="0"/>
          <w:marBottom w:val="0"/>
          <w:divBdr>
            <w:top w:val="none" w:sz="0" w:space="0" w:color="auto"/>
            <w:left w:val="none" w:sz="0" w:space="0" w:color="auto"/>
            <w:bottom w:val="none" w:sz="0" w:space="0" w:color="auto"/>
            <w:right w:val="none" w:sz="0" w:space="0" w:color="auto"/>
          </w:divBdr>
        </w:div>
      </w:divsChild>
    </w:div>
    <w:div w:id="1972444322">
      <w:bodyDiv w:val="1"/>
      <w:marLeft w:val="0"/>
      <w:marRight w:val="0"/>
      <w:marTop w:val="0"/>
      <w:marBottom w:val="0"/>
      <w:divBdr>
        <w:top w:val="none" w:sz="0" w:space="0" w:color="auto"/>
        <w:left w:val="none" w:sz="0" w:space="0" w:color="auto"/>
        <w:bottom w:val="none" w:sz="0" w:space="0" w:color="auto"/>
        <w:right w:val="none" w:sz="0" w:space="0" w:color="auto"/>
      </w:divBdr>
      <w:divsChild>
        <w:div w:id="1798447916">
          <w:marLeft w:val="0"/>
          <w:marRight w:val="0"/>
          <w:marTop w:val="0"/>
          <w:marBottom w:val="0"/>
          <w:divBdr>
            <w:top w:val="none" w:sz="0" w:space="0" w:color="auto"/>
            <w:left w:val="none" w:sz="0" w:space="0" w:color="auto"/>
            <w:bottom w:val="none" w:sz="0" w:space="0" w:color="auto"/>
            <w:right w:val="none" w:sz="0" w:space="0" w:color="auto"/>
          </w:divBdr>
        </w:div>
        <w:div w:id="19282265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epa.ie/environment-and-you/climate-change/what-is-ireland-doing/" TargetMode="External"/><Relationship Id="rId18" Type="http://schemas.openxmlformats.org/officeDocument/2006/relationships/hyperlink" Target="http://www.home.kpmg/ie/en/home/insights/2020/10/budget-2021-vat-tate-cut-tourism-hospitality.html"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1.png"/><Relationship Id="rId7" Type="http://schemas.openxmlformats.org/officeDocument/2006/relationships/settings" Target="settings.xml"/><Relationship Id="rId12" Type="http://schemas.openxmlformats.org/officeDocument/2006/relationships/hyperlink" Target="http://www.insights.ehotelier.com/insights/2020/09/17/hotel-marketing-strategies-for-covid-19-business-recovery/" TargetMode="External"/><Relationship Id="rId17" Type="http://schemas.openxmlformats.org/officeDocument/2006/relationships/hyperlink" Target="https://www.relaischateaux.com/gb/argentina/good-to-know-awasiguazu"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www.khoros.com/blog/reengaging-customers-after-covid-19-quarantine" TargetMode="External"/><Relationship Id="rId20" Type="http://schemas.openxmlformats.org/officeDocument/2006/relationships/hyperlink" Target="http://www.edition.cnn.com/travel/article/hotels-safety-covid-19-amenities/index.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wasiguazu.com/about/" TargetMode="External"/><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www.hospitalitynet.org/opinion/4104483.html" TargetMode="External"/><Relationship Id="rId23" Type="http://schemas.openxmlformats.org/officeDocument/2006/relationships/image" Target="media/image3.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www./take-profit.org/en/statistics/unemployment-rate/ireland/" TargetMode="External"/><Relationship Id="Raf701e0621954aeb" Type="http://schemas.microsoft.com/office/2019/09/relationships/intelligence" Target="intelligenc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valorhospitality.com/digital-marketing-strategies-hotels-pandemic/"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9.jpg"/><Relationship Id="rId1"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4" ma:contentTypeDescription="Create a new document." ma:contentTypeScope="" ma:versionID="ce9a90d97a22571e639983e97657a5ea">
  <xsd:schema xmlns:xsd="http://www.w3.org/2001/XMLSchema" xmlns:xs="http://www.w3.org/2001/XMLSchema" xmlns:p="http://schemas.microsoft.com/office/2006/metadata/properties" xmlns:ns3="ba6c36b3-aaa0-4c81-9b28-778ff2f838f2" targetNamespace="http://schemas.microsoft.com/office/2006/metadata/properties" ma:root="true" ma:fieldsID="176df08154b6ceeab02520e6d6d0e113" ns3:_="">
    <xsd:import namespace="ba6c36b3-aaa0-4c81-9b28-778ff2f838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2A62F6-C931-4C88-B968-23A4404063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28BF2F-7999-4AA9-99DE-D70C6552E153}">
  <ds:schemaRefs>
    <ds:schemaRef ds:uri="http://schemas.microsoft.com/sharepoint/v3/contenttype/forms"/>
  </ds:schemaRefs>
</ds:datastoreItem>
</file>

<file path=customXml/itemProps3.xml><?xml version="1.0" encoding="utf-8"?>
<ds:datastoreItem xmlns:ds="http://schemas.openxmlformats.org/officeDocument/2006/customXml" ds:itemID="{CAAAA91F-C547-4554-9D7A-811791E81A5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AA02AEF-B0B5-49BD-9C37-CBB612CF6B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1820</Words>
  <Characters>10378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lewis</dc:creator>
  <cp:keywords/>
  <dc:description/>
  <cp:lastModifiedBy>Adrian Iordache</cp:lastModifiedBy>
  <cp:revision>2</cp:revision>
  <dcterms:created xsi:type="dcterms:W3CDTF">2021-12-09T21:55:00Z</dcterms:created>
  <dcterms:modified xsi:type="dcterms:W3CDTF">2021-12-09T21:55:00Z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