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74635" w14:textId="29F64808" w:rsidR="00C71B9B" w:rsidRDefault="00B278BF">
      <w:pPr>
        <w:rPr>
          <w:lang w:val="en-US"/>
        </w:rPr>
      </w:pPr>
      <w:r>
        <w:rPr>
          <w:lang w:val="en-US"/>
        </w:rPr>
        <w:t>HPEN7017</w:t>
      </w:r>
    </w:p>
    <w:p w14:paraId="68362F33" w14:textId="67BFAF6B" w:rsidR="00B278BF" w:rsidRDefault="00B278BF">
      <w:pPr>
        <w:rPr>
          <w:lang w:val="en-US"/>
        </w:rPr>
      </w:pPr>
      <w:r>
        <w:rPr>
          <w:lang w:val="en-US"/>
        </w:rPr>
        <w:t>Reflective Diary 1</w:t>
      </w:r>
      <w:r w:rsidR="005C48B3">
        <w:rPr>
          <w:lang w:val="en-US"/>
        </w:rPr>
        <w:t>3</w:t>
      </w:r>
      <w:r>
        <w:rPr>
          <w:lang w:val="en-US"/>
        </w:rPr>
        <w:t>/10/22</w:t>
      </w:r>
    </w:p>
    <w:p w14:paraId="1ADE9116" w14:textId="77777777" w:rsidR="009C3D38" w:rsidRDefault="009C3D38">
      <w:pPr>
        <w:rPr>
          <w:lang w:val="en-US"/>
        </w:rPr>
      </w:pPr>
      <w:r>
        <w:rPr>
          <w:lang w:val="en-US"/>
        </w:rPr>
        <w:t>Session 1</w:t>
      </w:r>
    </w:p>
    <w:p w14:paraId="287B0F3D" w14:textId="564B1E84" w:rsidR="00B278BF" w:rsidRDefault="00B278BF">
      <w:pPr>
        <w:rPr>
          <w:lang w:val="en-US"/>
        </w:rPr>
      </w:pPr>
      <w:r>
        <w:rPr>
          <w:lang w:val="en-US"/>
        </w:rPr>
        <w:t xml:space="preserve">On autobiographical writing. </w:t>
      </w:r>
    </w:p>
    <w:p w14:paraId="5B983435" w14:textId="0646D63D" w:rsidR="00B278BF" w:rsidRDefault="008530A3">
      <w:pPr>
        <w:rPr>
          <w:lang w:val="en-US"/>
        </w:rPr>
      </w:pPr>
      <w:r>
        <w:rPr>
          <w:lang w:val="en-US"/>
        </w:rPr>
        <w:t>Very first thoughts.</w:t>
      </w:r>
    </w:p>
    <w:p w14:paraId="1DD88F8E" w14:textId="6B156A4F" w:rsidR="00B278BF" w:rsidRDefault="009C3D38">
      <w:pPr>
        <w:rPr>
          <w:lang w:val="en-US"/>
        </w:rPr>
      </w:pPr>
      <w:r>
        <w:rPr>
          <w:lang w:val="en-US"/>
        </w:rPr>
        <w:t xml:space="preserve">A fascinating area. Though possibly ‘triggering’ </w:t>
      </w:r>
      <w:r w:rsidR="008530A3">
        <w:rPr>
          <w:lang w:val="en-US"/>
        </w:rPr>
        <w:t xml:space="preserve">to use a ‘woke’ word, </w:t>
      </w:r>
      <w:r>
        <w:rPr>
          <w:lang w:val="en-US"/>
        </w:rPr>
        <w:t xml:space="preserve">for some. Including myself. </w:t>
      </w:r>
    </w:p>
    <w:p w14:paraId="23DD7C0E" w14:textId="4628D86D" w:rsidR="009C3D38" w:rsidRDefault="009C3D38">
      <w:pPr>
        <w:rPr>
          <w:lang w:val="en-US"/>
        </w:rPr>
      </w:pPr>
      <w:r>
        <w:rPr>
          <w:lang w:val="en-US"/>
        </w:rPr>
        <w:t xml:space="preserve">I seem to write about my own life in bite sizes. I can cope with that. I take </w:t>
      </w:r>
      <w:r w:rsidR="00D6728C">
        <w:rPr>
          <w:lang w:val="en-US"/>
        </w:rPr>
        <w:t xml:space="preserve">just </w:t>
      </w:r>
      <w:r>
        <w:rPr>
          <w:lang w:val="en-US"/>
        </w:rPr>
        <w:t xml:space="preserve">a little piece, </w:t>
      </w:r>
      <w:r w:rsidR="00D6728C">
        <w:rPr>
          <w:lang w:val="en-US"/>
        </w:rPr>
        <w:t>but by</w:t>
      </w:r>
      <w:r w:rsidR="0078146C">
        <w:rPr>
          <w:lang w:val="en-US"/>
        </w:rPr>
        <w:t xml:space="preserve"> the time </w:t>
      </w:r>
      <w:r w:rsidR="00D6728C">
        <w:rPr>
          <w:lang w:val="en-US"/>
        </w:rPr>
        <w:t xml:space="preserve">I’ve </w:t>
      </w:r>
      <w:r w:rsidR="0078146C">
        <w:rPr>
          <w:lang w:val="en-US"/>
        </w:rPr>
        <w:t>finished I’ll have chewed each bite 200 times</w:t>
      </w:r>
      <w:r w:rsidR="00D6728C">
        <w:rPr>
          <w:lang w:val="en-US"/>
        </w:rPr>
        <w:t>.</w:t>
      </w:r>
      <w:r w:rsidR="0078146C">
        <w:rPr>
          <w:lang w:val="en-US"/>
        </w:rPr>
        <w:t xml:space="preserve"> I’ll have somehow </w:t>
      </w:r>
      <w:r w:rsidR="00D6728C">
        <w:rPr>
          <w:lang w:val="en-US"/>
        </w:rPr>
        <w:t>ruminated to the point I’ve got it, understood</w:t>
      </w:r>
      <w:r w:rsidR="00432DBC">
        <w:rPr>
          <w:lang w:val="en-US"/>
        </w:rPr>
        <w:t>,</w:t>
      </w:r>
      <w:r w:rsidR="00D6728C">
        <w:rPr>
          <w:lang w:val="en-US"/>
        </w:rPr>
        <w:t xml:space="preserve"> or </w:t>
      </w:r>
      <w:r w:rsidR="009E0FBA">
        <w:rPr>
          <w:lang w:val="en-US"/>
        </w:rPr>
        <w:t xml:space="preserve">at least </w:t>
      </w:r>
      <w:r w:rsidR="00D6728C">
        <w:rPr>
          <w:lang w:val="en-US"/>
        </w:rPr>
        <w:t xml:space="preserve">accepted it for the first time, then I’m satisfied. It </w:t>
      </w:r>
      <w:r w:rsidR="00FC3857">
        <w:rPr>
          <w:lang w:val="en-US"/>
        </w:rPr>
        <w:t>will,</w:t>
      </w:r>
      <w:r w:rsidR="0078146C">
        <w:rPr>
          <w:lang w:val="en-US"/>
        </w:rPr>
        <w:t xml:space="preserve"> </w:t>
      </w:r>
      <w:r w:rsidR="00D6728C">
        <w:rPr>
          <w:lang w:val="en-US"/>
        </w:rPr>
        <w:t>however, usually be quite brief in regurgitation</w:t>
      </w:r>
      <w:r w:rsidR="0078146C">
        <w:rPr>
          <w:lang w:val="en-US"/>
        </w:rPr>
        <w:t xml:space="preserve">. I don’t want to </w:t>
      </w:r>
      <w:r w:rsidR="009E0FBA">
        <w:rPr>
          <w:lang w:val="en-US"/>
        </w:rPr>
        <w:t>rant, to bore, to make the reader feel down</w:t>
      </w:r>
      <w:r w:rsidR="0078146C">
        <w:rPr>
          <w:lang w:val="en-US"/>
        </w:rPr>
        <w:t xml:space="preserve">, I just </w:t>
      </w:r>
      <w:r w:rsidR="00200257">
        <w:rPr>
          <w:lang w:val="en-US"/>
        </w:rPr>
        <w:t>aim</w:t>
      </w:r>
      <w:r w:rsidR="0078146C">
        <w:rPr>
          <w:lang w:val="en-US"/>
        </w:rPr>
        <w:t xml:space="preserve"> to </w:t>
      </w:r>
      <w:r w:rsidR="00200257">
        <w:rPr>
          <w:lang w:val="en-US"/>
        </w:rPr>
        <w:t xml:space="preserve">invoke a little </w:t>
      </w:r>
      <w:r w:rsidR="009E0FBA">
        <w:rPr>
          <w:lang w:val="en-US"/>
        </w:rPr>
        <w:t xml:space="preserve">hunger for more, for them to </w:t>
      </w:r>
      <w:r w:rsidR="006B4B99">
        <w:rPr>
          <w:lang w:val="en-US"/>
        </w:rPr>
        <w:t>sense</w:t>
      </w:r>
      <w:r w:rsidR="006A0EDA">
        <w:rPr>
          <w:lang w:val="en-US"/>
        </w:rPr>
        <w:t xml:space="preserve"> something different going on in the kitchen. </w:t>
      </w:r>
    </w:p>
    <w:p w14:paraId="68E962B4" w14:textId="1C6BFA48" w:rsidR="008F52A9" w:rsidRDefault="006A0EDA">
      <w:pPr>
        <w:rPr>
          <w:lang w:val="en-US"/>
        </w:rPr>
      </w:pPr>
      <w:r>
        <w:rPr>
          <w:lang w:val="en-US"/>
        </w:rPr>
        <w:t>My</w:t>
      </w:r>
      <w:r w:rsidR="008F52A9">
        <w:rPr>
          <w:lang w:val="en-US"/>
        </w:rPr>
        <w:t xml:space="preserve"> writing </w:t>
      </w:r>
      <w:r w:rsidR="00200257">
        <w:rPr>
          <w:lang w:val="en-US"/>
        </w:rPr>
        <w:t xml:space="preserve">tends to </w:t>
      </w:r>
      <w:r w:rsidR="00FC3857">
        <w:rPr>
          <w:lang w:val="en-US"/>
        </w:rPr>
        <w:t>lend itself to poetry</w:t>
      </w:r>
      <w:r w:rsidR="008F52A9">
        <w:rPr>
          <w:lang w:val="en-US"/>
        </w:rPr>
        <w:t xml:space="preserve"> </w:t>
      </w:r>
      <w:r w:rsidR="008530A3">
        <w:rPr>
          <w:lang w:val="en-US"/>
        </w:rPr>
        <w:t>most of the</w:t>
      </w:r>
      <w:r w:rsidR="008F52A9">
        <w:rPr>
          <w:lang w:val="en-US"/>
        </w:rPr>
        <w:t xml:space="preserve"> time, bar the occasional monologue</w:t>
      </w:r>
      <w:r w:rsidR="00F201B1">
        <w:rPr>
          <w:lang w:val="en-US"/>
        </w:rPr>
        <w:t xml:space="preserve"> or personal blog post</w:t>
      </w:r>
      <w:r w:rsidR="008F52A9">
        <w:rPr>
          <w:lang w:val="en-US"/>
        </w:rPr>
        <w:t xml:space="preserve">. </w:t>
      </w:r>
      <w:r w:rsidR="00FC3857">
        <w:rPr>
          <w:lang w:val="en-US"/>
        </w:rPr>
        <w:t xml:space="preserve">I guess I try to write in way that says </w:t>
      </w:r>
      <w:r w:rsidR="008F52A9">
        <w:rPr>
          <w:lang w:val="en-US"/>
        </w:rPr>
        <w:t>a lot between the lines</w:t>
      </w:r>
      <w:r w:rsidR="00F201B1">
        <w:rPr>
          <w:lang w:val="en-US"/>
        </w:rPr>
        <w:t>,</w:t>
      </w:r>
      <w:r w:rsidR="008F52A9">
        <w:rPr>
          <w:lang w:val="en-US"/>
        </w:rPr>
        <w:t xml:space="preserve"> </w:t>
      </w:r>
      <w:r w:rsidR="00FC3857">
        <w:rPr>
          <w:lang w:val="en-US"/>
        </w:rPr>
        <w:t xml:space="preserve">that </w:t>
      </w:r>
      <w:r w:rsidR="00F201B1">
        <w:rPr>
          <w:lang w:val="en-US"/>
        </w:rPr>
        <w:t>aims to let</w:t>
      </w:r>
      <w:r w:rsidR="00EA6898">
        <w:rPr>
          <w:lang w:val="en-US"/>
        </w:rPr>
        <w:t xml:space="preserve"> space spea</w:t>
      </w:r>
      <w:r w:rsidR="008530A3">
        <w:rPr>
          <w:lang w:val="en-US"/>
        </w:rPr>
        <w:t>k -</w:t>
      </w:r>
      <w:r w:rsidR="00EA6898">
        <w:rPr>
          <w:lang w:val="en-US"/>
        </w:rPr>
        <w:t xml:space="preserve"> </w:t>
      </w:r>
      <w:r w:rsidR="008530A3">
        <w:rPr>
          <w:lang w:val="en-US"/>
        </w:rPr>
        <w:t>t</w:t>
      </w:r>
      <w:r w:rsidR="00EA6898">
        <w:rPr>
          <w:lang w:val="en-US"/>
        </w:rPr>
        <w:t>hat saves me from doing the talking</w:t>
      </w:r>
      <w:r w:rsidR="008530A3">
        <w:rPr>
          <w:lang w:val="en-US"/>
        </w:rPr>
        <w:t>…</w:t>
      </w:r>
      <w:r w:rsidR="00EA6898">
        <w:rPr>
          <w:lang w:val="en-US"/>
        </w:rPr>
        <w:t xml:space="preserve"> </w:t>
      </w:r>
    </w:p>
    <w:p w14:paraId="7D62CF94" w14:textId="673A4071" w:rsidR="00F201B1" w:rsidRDefault="00F201B1">
      <w:pPr>
        <w:rPr>
          <w:lang w:val="en-US"/>
        </w:rPr>
      </w:pPr>
      <w:r>
        <w:rPr>
          <w:lang w:val="en-US"/>
        </w:rPr>
        <w:t>I often use humour</w:t>
      </w:r>
      <w:r w:rsidR="006A0EDA">
        <w:rPr>
          <w:lang w:val="en-US"/>
        </w:rPr>
        <w:t>, or</w:t>
      </w:r>
      <w:r>
        <w:rPr>
          <w:lang w:val="en-US"/>
        </w:rPr>
        <w:t xml:space="preserve"> </w:t>
      </w:r>
      <w:r w:rsidR="006A0EDA">
        <w:rPr>
          <w:lang w:val="en-US"/>
        </w:rPr>
        <w:t xml:space="preserve">- </w:t>
      </w:r>
      <w:r>
        <w:rPr>
          <w:lang w:val="en-US"/>
        </w:rPr>
        <w:t xml:space="preserve">humour uses me. </w:t>
      </w:r>
      <w:r w:rsidR="008530A3">
        <w:rPr>
          <w:lang w:val="en-US"/>
        </w:rPr>
        <w:t>Of course,</w:t>
      </w:r>
      <w:r>
        <w:rPr>
          <w:lang w:val="en-US"/>
        </w:rPr>
        <w:t xml:space="preserve"> it’s the laugh or cry reaction, the link between tragedy and comedy. A get out mechanism. And a way of conveying emotion that</w:t>
      </w:r>
      <w:r w:rsidR="008530A3">
        <w:rPr>
          <w:lang w:val="en-US"/>
        </w:rPr>
        <w:t xml:space="preserve"> I feel</w:t>
      </w:r>
      <w:r>
        <w:rPr>
          <w:lang w:val="en-US"/>
        </w:rPr>
        <w:t xml:space="preserve"> the </w:t>
      </w:r>
      <w:r w:rsidR="000D1CB4">
        <w:rPr>
          <w:lang w:val="en-US"/>
        </w:rPr>
        <w:t>recipients can cope with</w:t>
      </w:r>
      <w:r w:rsidR="006A0EDA">
        <w:rPr>
          <w:lang w:val="en-US"/>
        </w:rPr>
        <w:t xml:space="preserve"> - that</w:t>
      </w:r>
      <w:r w:rsidR="00200257">
        <w:rPr>
          <w:lang w:val="en-US"/>
        </w:rPr>
        <w:t xml:space="preserve"> I can cope with. </w:t>
      </w:r>
      <w:r w:rsidR="000D1CB4">
        <w:rPr>
          <w:lang w:val="en-US"/>
        </w:rPr>
        <w:t xml:space="preserve">Who wants to write a </w:t>
      </w:r>
      <w:r w:rsidR="009E0FBA">
        <w:rPr>
          <w:lang w:val="en-US"/>
        </w:rPr>
        <w:t>misery memoir</w:t>
      </w:r>
      <w:r w:rsidR="000D1CB4">
        <w:rPr>
          <w:lang w:val="en-US"/>
        </w:rPr>
        <w:t xml:space="preserve">, who wants to read one? </w:t>
      </w:r>
    </w:p>
    <w:p w14:paraId="10F3871A" w14:textId="3AC9F856" w:rsidR="00F201B1" w:rsidRDefault="009E0FBA">
      <w:pPr>
        <w:rPr>
          <w:lang w:val="en-US"/>
        </w:rPr>
      </w:pPr>
      <w:r>
        <w:rPr>
          <w:lang w:val="en-US"/>
        </w:rPr>
        <w:t>P</w:t>
      </w:r>
      <w:r w:rsidR="00F201B1">
        <w:rPr>
          <w:lang w:val="en-US"/>
        </w:rPr>
        <w:t xml:space="preserve">hotographs often confuse. Is a memory real or </w:t>
      </w:r>
      <w:r w:rsidR="00154106">
        <w:rPr>
          <w:lang w:val="en-US"/>
        </w:rPr>
        <w:t>invoked by a</w:t>
      </w:r>
      <w:r w:rsidR="00F201B1">
        <w:rPr>
          <w:lang w:val="en-US"/>
        </w:rPr>
        <w:t xml:space="preserve"> tiny 2”x</w:t>
      </w:r>
      <w:r>
        <w:rPr>
          <w:lang w:val="en-US"/>
        </w:rPr>
        <w:t xml:space="preserve"> </w:t>
      </w:r>
      <w:r w:rsidR="00F201B1">
        <w:rPr>
          <w:lang w:val="en-US"/>
        </w:rPr>
        <w:t>2” fading ‘snap’ in the bottom drawer</w:t>
      </w:r>
      <w:r>
        <w:rPr>
          <w:lang w:val="en-US"/>
        </w:rPr>
        <w:t xml:space="preserve"> - an</w:t>
      </w:r>
      <w:r w:rsidR="00F201B1">
        <w:rPr>
          <w:lang w:val="en-US"/>
        </w:rPr>
        <w:t xml:space="preserve"> image </w:t>
      </w:r>
      <w:r w:rsidR="000D1CB4">
        <w:rPr>
          <w:lang w:val="en-US"/>
        </w:rPr>
        <w:t>embroider</w:t>
      </w:r>
      <w:r w:rsidR="00200257">
        <w:rPr>
          <w:lang w:val="en-US"/>
        </w:rPr>
        <w:t xml:space="preserve">ed </w:t>
      </w:r>
      <w:r>
        <w:rPr>
          <w:lang w:val="en-US"/>
        </w:rPr>
        <w:t xml:space="preserve">in our minds </w:t>
      </w:r>
      <w:r w:rsidR="00650CC0">
        <w:rPr>
          <w:lang w:val="en-US"/>
        </w:rPr>
        <w:t xml:space="preserve">over </w:t>
      </w:r>
      <w:r>
        <w:rPr>
          <w:lang w:val="en-US"/>
        </w:rPr>
        <w:t xml:space="preserve">the </w:t>
      </w:r>
      <w:r w:rsidR="00650CC0">
        <w:rPr>
          <w:lang w:val="en-US"/>
        </w:rPr>
        <w:t>years.</w:t>
      </w:r>
    </w:p>
    <w:p w14:paraId="5848A619" w14:textId="31EB9F20" w:rsidR="000D1CB4" w:rsidRDefault="000D1CB4">
      <w:pPr>
        <w:rPr>
          <w:lang w:val="en-US"/>
        </w:rPr>
      </w:pPr>
      <w:r>
        <w:rPr>
          <w:lang w:val="en-US"/>
        </w:rPr>
        <w:t xml:space="preserve">I have a picture of myself, </w:t>
      </w:r>
      <w:r w:rsidR="00650CC0">
        <w:rPr>
          <w:lang w:val="en-US"/>
        </w:rPr>
        <w:t xml:space="preserve">maybe four years old, </w:t>
      </w:r>
      <w:r>
        <w:rPr>
          <w:lang w:val="en-US"/>
        </w:rPr>
        <w:t>standing under a peach tree with my pram and Mar</w:t>
      </w:r>
      <w:r w:rsidR="00FE5F93">
        <w:rPr>
          <w:lang w:val="en-US"/>
        </w:rPr>
        <w:t>y</w:t>
      </w:r>
      <w:r>
        <w:rPr>
          <w:lang w:val="en-US"/>
        </w:rPr>
        <w:t xml:space="preserve"> Ann my doll tucked up in it. </w:t>
      </w:r>
      <w:r w:rsidR="00417152">
        <w:rPr>
          <w:lang w:val="en-US"/>
        </w:rPr>
        <w:t xml:space="preserve">I seem happy. </w:t>
      </w:r>
      <w:r>
        <w:rPr>
          <w:lang w:val="en-US"/>
        </w:rPr>
        <w:t>I think I can remember standing there</w:t>
      </w:r>
      <w:r w:rsidR="004819DB">
        <w:rPr>
          <w:lang w:val="en-US"/>
        </w:rPr>
        <w:t>,</w:t>
      </w:r>
      <w:r>
        <w:rPr>
          <w:lang w:val="en-US"/>
        </w:rPr>
        <w:t xml:space="preserve"> sometimes, posing for the </w:t>
      </w:r>
      <w:r w:rsidR="008530A3">
        <w:rPr>
          <w:lang w:val="en-US"/>
        </w:rPr>
        <w:t>camera</w:t>
      </w:r>
      <w:r>
        <w:rPr>
          <w:lang w:val="en-US"/>
        </w:rPr>
        <w:t>, but do I? What was I feeling, were my shoes too tight, was the sun in my eyes, was I happy</w:t>
      </w:r>
      <w:r w:rsidR="00417152">
        <w:rPr>
          <w:lang w:val="en-US"/>
        </w:rPr>
        <w:t>,</w:t>
      </w:r>
      <w:r>
        <w:rPr>
          <w:lang w:val="en-US"/>
        </w:rPr>
        <w:t xml:space="preserve"> or was the smile </w:t>
      </w:r>
      <w:r w:rsidR="00650CC0">
        <w:rPr>
          <w:lang w:val="en-US"/>
        </w:rPr>
        <w:t>just</w:t>
      </w:r>
      <w:r w:rsidR="00417152">
        <w:rPr>
          <w:lang w:val="en-US"/>
        </w:rPr>
        <w:t xml:space="preserve"> saying ‘</w:t>
      </w:r>
      <w:r w:rsidR="008530A3">
        <w:rPr>
          <w:lang w:val="en-US"/>
        </w:rPr>
        <w:t>sausages’</w:t>
      </w:r>
      <w:r>
        <w:rPr>
          <w:lang w:val="en-US"/>
        </w:rPr>
        <w:t>.</w:t>
      </w:r>
      <w:r w:rsidR="004819DB">
        <w:rPr>
          <w:lang w:val="en-US"/>
        </w:rPr>
        <w:t xml:space="preserve"> Would voices be raised that night, would I hide under the candlewick bedspread, pick bits of it out through anxiety then try to cover up the bare patches in the morning - when daylight brought a fragile calm</w:t>
      </w:r>
      <w:r w:rsidR="00417152">
        <w:rPr>
          <w:lang w:val="en-US"/>
        </w:rPr>
        <w:t>.</w:t>
      </w:r>
    </w:p>
    <w:p w14:paraId="54E39E29" w14:textId="561512A7" w:rsidR="000D1CB4" w:rsidRDefault="000D1CB4">
      <w:pPr>
        <w:rPr>
          <w:lang w:val="en-US"/>
        </w:rPr>
      </w:pPr>
      <w:r>
        <w:rPr>
          <w:lang w:val="en-US"/>
        </w:rPr>
        <w:t>Do I remember tucking Mar</w:t>
      </w:r>
      <w:r w:rsidR="00FE5F93">
        <w:rPr>
          <w:lang w:val="en-US"/>
        </w:rPr>
        <w:t>y</w:t>
      </w:r>
      <w:r>
        <w:rPr>
          <w:lang w:val="en-US"/>
        </w:rPr>
        <w:t xml:space="preserve"> Ann in? Or am I confused</w:t>
      </w:r>
      <w:r w:rsidR="008530A3">
        <w:rPr>
          <w:lang w:val="en-US"/>
        </w:rPr>
        <w:t>,</w:t>
      </w:r>
      <w:r>
        <w:rPr>
          <w:lang w:val="en-US"/>
        </w:rPr>
        <w:t xml:space="preserve"> </w:t>
      </w:r>
      <w:r w:rsidR="008530A3">
        <w:rPr>
          <w:lang w:val="en-US"/>
        </w:rPr>
        <w:t xml:space="preserve">is it a memory </w:t>
      </w:r>
      <w:r w:rsidR="0078146C">
        <w:rPr>
          <w:lang w:val="en-US"/>
        </w:rPr>
        <w:t>from</w:t>
      </w:r>
      <w:r>
        <w:rPr>
          <w:lang w:val="en-US"/>
        </w:rPr>
        <w:t xml:space="preserve"> playing with my own </w:t>
      </w:r>
      <w:r w:rsidR="00154106">
        <w:rPr>
          <w:lang w:val="en-US"/>
        </w:rPr>
        <w:t>daughters’</w:t>
      </w:r>
      <w:r>
        <w:rPr>
          <w:lang w:val="en-US"/>
        </w:rPr>
        <w:t xml:space="preserve"> dolls, brushing their hair, re-arranging them in their </w:t>
      </w:r>
      <w:r w:rsidR="00650CC0">
        <w:rPr>
          <w:lang w:val="en-US"/>
        </w:rPr>
        <w:t>doll’s</w:t>
      </w:r>
      <w:r>
        <w:rPr>
          <w:lang w:val="en-US"/>
        </w:rPr>
        <w:t xml:space="preserve"> cots</w:t>
      </w:r>
      <w:r w:rsidR="00154106">
        <w:rPr>
          <w:lang w:val="en-US"/>
        </w:rPr>
        <w:t xml:space="preserve"> and cardboard box beds</w:t>
      </w:r>
      <w:r>
        <w:rPr>
          <w:lang w:val="en-US"/>
        </w:rPr>
        <w:t>…</w:t>
      </w:r>
      <w:r w:rsidR="0078146C">
        <w:rPr>
          <w:lang w:val="en-US"/>
        </w:rPr>
        <w:t xml:space="preserve"> of course under the guise of tidying their bedrooms</w:t>
      </w:r>
      <w:r w:rsidR="00417152">
        <w:rPr>
          <w:lang w:val="en-US"/>
        </w:rPr>
        <w:t xml:space="preserve"> whilst they were at school</w:t>
      </w:r>
      <w:r w:rsidR="0078146C">
        <w:rPr>
          <w:lang w:val="en-US"/>
        </w:rPr>
        <w:t>.</w:t>
      </w:r>
    </w:p>
    <w:p w14:paraId="0782AFA5" w14:textId="0C21FD92" w:rsidR="00154106" w:rsidRDefault="00154106">
      <w:pPr>
        <w:rPr>
          <w:lang w:val="en-US"/>
        </w:rPr>
      </w:pPr>
      <w:r>
        <w:rPr>
          <w:lang w:val="en-US"/>
        </w:rPr>
        <w:t xml:space="preserve">Most of my memories are in black and white you see. And things are never black and white are they. </w:t>
      </w:r>
    </w:p>
    <w:p w14:paraId="2BDB66F7" w14:textId="77777777" w:rsidR="00154106" w:rsidRPr="00F201B1" w:rsidRDefault="00154106"/>
    <w:sectPr w:rsidR="00154106" w:rsidRPr="00F201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8BF"/>
    <w:rsid w:val="00010AD3"/>
    <w:rsid w:val="000D1CB4"/>
    <w:rsid w:val="00154106"/>
    <w:rsid w:val="00200257"/>
    <w:rsid w:val="00417152"/>
    <w:rsid w:val="00432DBC"/>
    <w:rsid w:val="004819DB"/>
    <w:rsid w:val="005C48B3"/>
    <w:rsid w:val="00650CC0"/>
    <w:rsid w:val="006A0EDA"/>
    <w:rsid w:val="006B4B99"/>
    <w:rsid w:val="0078146C"/>
    <w:rsid w:val="008530A3"/>
    <w:rsid w:val="008F52A9"/>
    <w:rsid w:val="009C3D38"/>
    <w:rsid w:val="009E0FBA"/>
    <w:rsid w:val="00B278BF"/>
    <w:rsid w:val="00BE2B38"/>
    <w:rsid w:val="00D6728C"/>
    <w:rsid w:val="00EA6898"/>
    <w:rsid w:val="00F201B1"/>
    <w:rsid w:val="00F40AC6"/>
    <w:rsid w:val="00FC3857"/>
    <w:rsid w:val="00FE5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BBBD8"/>
  <w15:chartTrackingRefBased/>
  <w15:docId w15:val="{B6C8E63A-C638-45D2-B3A8-F1A274796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D45AA9-57BF-4ECD-8D28-797B4A9214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4204</TotalTime>
  <Pages>1</Pages>
  <Words>444</Words>
  <Characters>1918</Characters>
  <Application>Microsoft Office Word</Application>
  <DocSecurity>0</DocSecurity>
  <Lines>30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julesondayspring@gmail.com</dc:creator>
  <cp:keywords/>
  <dc:description/>
  <cp:lastModifiedBy>julesondayspring@gmail.com</cp:lastModifiedBy>
  <cp:revision>11</cp:revision>
  <dcterms:created xsi:type="dcterms:W3CDTF">2022-10-10T16:00:00Z</dcterms:created>
  <dcterms:modified xsi:type="dcterms:W3CDTF">2022-10-13T14:04:00Z</dcterms:modified>
</cp:coreProperties>
</file>