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1BBF55" w14:textId="5DDF21A7" w:rsidR="00EA7A8C" w:rsidRPr="005C27C5" w:rsidRDefault="00F06088" w:rsidP="003E01DA">
      <w:pPr>
        <w:jc w:val="center"/>
        <w:rPr>
          <w:rFonts w:ascii="Times New Roman" w:hAnsi="Times New Roman" w:cs="Times New Roman"/>
          <w:color w:val="1D2125"/>
          <w:u w:val="single"/>
          <w:shd w:val="clear" w:color="auto" w:fill="FFFFFF"/>
        </w:rPr>
      </w:pPr>
      <w:r w:rsidRPr="005C27C5">
        <w:rPr>
          <w:rFonts w:ascii="Times New Roman" w:hAnsi="Times New Roman" w:cs="Times New Roman"/>
          <w:color w:val="1D2125"/>
          <w:u w:val="single"/>
          <w:shd w:val="clear" w:color="auto" w:fill="FFFFFF"/>
        </w:rPr>
        <w:t>With reference to the content of the essay transcript provided: ‘Critically discuss the need for social psychology to be ‘culturally informed.</w:t>
      </w:r>
    </w:p>
    <w:p w14:paraId="3CC13250" w14:textId="2CBADE64" w:rsidR="003E01DA" w:rsidRPr="005C27C5" w:rsidRDefault="003E01DA" w:rsidP="00766B36">
      <w:pPr>
        <w:ind w:left="720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>Psychology is the study of the human mind,</w:t>
      </w:r>
      <w:r w:rsidR="005B1830" w:rsidRPr="005C27C5">
        <w:rPr>
          <w:rFonts w:ascii="Times New Roman" w:hAnsi="Times New Roman" w:cs="Times New Roman"/>
        </w:rPr>
        <w:t xml:space="preserve"> consisting of</w:t>
      </w:r>
      <w:r w:rsidR="00FE2057" w:rsidRPr="005C27C5">
        <w:rPr>
          <w:rFonts w:ascii="Times New Roman" w:hAnsi="Times New Roman" w:cs="Times New Roman"/>
        </w:rPr>
        <w:t xml:space="preserve"> the brain’s </w:t>
      </w:r>
      <w:r w:rsidR="00435836" w:rsidRPr="005C27C5">
        <w:rPr>
          <w:rFonts w:ascii="Times New Roman" w:hAnsi="Times New Roman" w:cs="Times New Roman"/>
        </w:rPr>
        <w:t xml:space="preserve">biological </w:t>
      </w:r>
      <w:r w:rsidR="00FE2057" w:rsidRPr="005C27C5">
        <w:rPr>
          <w:rFonts w:ascii="Times New Roman" w:hAnsi="Times New Roman" w:cs="Times New Roman"/>
        </w:rPr>
        <w:t>network</w:t>
      </w:r>
      <w:r w:rsidR="00435836" w:rsidRPr="005C27C5">
        <w:rPr>
          <w:rFonts w:ascii="Times New Roman" w:hAnsi="Times New Roman" w:cs="Times New Roman"/>
        </w:rPr>
        <w:t>, cognition</w:t>
      </w:r>
      <w:r w:rsidR="00EC32A1" w:rsidRPr="005C27C5">
        <w:rPr>
          <w:rFonts w:ascii="Times New Roman" w:hAnsi="Times New Roman" w:cs="Times New Roman"/>
        </w:rPr>
        <w:t>, and emotion</w:t>
      </w:r>
      <w:r w:rsidR="009C16FD" w:rsidRPr="005C27C5">
        <w:rPr>
          <w:rFonts w:ascii="Times New Roman" w:hAnsi="Times New Roman" w:cs="Times New Roman"/>
        </w:rPr>
        <w:t xml:space="preserve"> and how it affects human behaviour</w:t>
      </w:r>
      <w:r w:rsidR="00EC32A1" w:rsidRPr="005C27C5">
        <w:rPr>
          <w:rFonts w:ascii="Times New Roman" w:hAnsi="Times New Roman" w:cs="Times New Roman"/>
        </w:rPr>
        <w:t>.</w:t>
      </w:r>
      <w:r w:rsidR="00DA67B8" w:rsidRPr="005C27C5">
        <w:rPr>
          <w:rFonts w:ascii="Times New Roman" w:hAnsi="Times New Roman" w:cs="Times New Roman"/>
        </w:rPr>
        <w:t xml:space="preserve"> The name itself </w:t>
      </w:r>
      <w:r w:rsidR="007660FB" w:rsidRPr="005C27C5">
        <w:rPr>
          <w:rFonts w:ascii="Times New Roman" w:hAnsi="Times New Roman" w:cs="Times New Roman"/>
        </w:rPr>
        <w:t>i</w:t>
      </w:r>
      <w:r w:rsidR="00234A11" w:rsidRPr="005C27C5">
        <w:rPr>
          <w:rFonts w:ascii="Times New Roman" w:hAnsi="Times New Roman" w:cs="Times New Roman"/>
        </w:rPr>
        <w:t xml:space="preserve">s a </w:t>
      </w:r>
      <w:r w:rsidR="0027365B" w:rsidRPr="005C27C5">
        <w:rPr>
          <w:rFonts w:ascii="Times New Roman" w:hAnsi="Times New Roman" w:cs="Times New Roman"/>
        </w:rPr>
        <w:t>combination</w:t>
      </w:r>
      <w:r w:rsidR="00234A11" w:rsidRPr="005C27C5">
        <w:rPr>
          <w:rFonts w:ascii="Times New Roman" w:hAnsi="Times New Roman" w:cs="Times New Roman"/>
        </w:rPr>
        <w:t xml:space="preserve"> of the </w:t>
      </w:r>
      <w:r w:rsidR="0027365B" w:rsidRPr="005C27C5">
        <w:rPr>
          <w:rFonts w:ascii="Times New Roman" w:hAnsi="Times New Roman" w:cs="Times New Roman"/>
        </w:rPr>
        <w:t xml:space="preserve">Greek words </w:t>
      </w:r>
      <w:r w:rsidR="0027365B" w:rsidRPr="005C27C5">
        <w:rPr>
          <w:rFonts w:ascii="Times New Roman" w:hAnsi="Times New Roman" w:cs="Times New Roman"/>
          <w:i/>
          <w:iCs/>
        </w:rPr>
        <w:t xml:space="preserve">Psych </w:t>
      </w:r>
      <w:r w:rsidR="0027365B" w:rsidRPr="005C27C5">
        <w:rPr>
          <w:rFonts w:ascii="Times New Roman" w:hAnsi="Times New Roman" w:cs="Times New Roman"/>
        </w:rPr>
        <w:t xml:space="preserve">and </w:t>
      </w:r>
      <w:r w:rsidR="0027365B" w:rsidRPr="005C27C5">
        <w:rPr>
          <w:rFonts w:ascii="Times New Roman" w:hAnsi="Times New Roman" w:cs="Times New Roman"/>
          <w:i/>
          <w:iCs/>
        </w:rPr>
        <w:t>Ology</w:t>
      </w:r>
      <w:r w:rsidR="00C87447" w:rsidRPr="005C27C5">
        <w:rPr>
          <w:rFonts w:ascii="Times New Roman" w:hAnsi="Times New Roman" w:cs="Times New Roman"/>
          <w:i/>
          <w:iCs/>
        </w:rPr>
        <w:t xml:space="preserve"> </w:t>
      </w:r>
      <w:r w:rsidR="00C87447" w:rsidRPr="005C27C5">
        <w:rPr>
          <w:rFonts w:ascii="Times New Roman" w:hAnsi="Times New Roman" w:cs="Times New Roman"/>
        </w:rPr>
        <w:t>which</w:t>
      </w:r>
      <w:r w:rsidR="0090589C" w:rsidRPr="005C27C5">
        <w:rPr>
          <w:rFonts w:ascii="Times New Roman" w:hAnsi="Times New Roman" w:cs="Times New Roman"/>
        </w:rPr>
        <w:t xml:space="preserve"> translates to the </w:t>
      </w:r>
      <w:r w:rsidR="0090589C" w:rsidRPr="005C27C5">
        <w:rPr>
          <w:rFonts w:ascii="Times New Roman" w:hAnsi="Times New Roman" w:cs="Times New Roman"/>
          <w:i/>
          <w:iCs/>
        </w:rPr>
        <w:t>s</w:t>
      </w:r>
      <w:r w:rsidR="00E43A0C" w:rsidRPr="005C27C5">
        <w:rPr>
          <w:rFonts w:ascii="Times New Roman" w:hAnsi="Times New Roman" w:cs="Times New Roman"/>
          <w:i/>
          <w:iCs/>
        </w:rPr>
        <w:t>tudy of the mind.</w:t>
      </w:r>
      <w:r w:rsidR="00EC32A1" w:rsidRPr="005C27C5">
        <w:rPr>
          <w:rFonts w:ascii="Times New Roman" w:hAnsi="Times New Roman" w:cs="Times New Roman"/>
        </w:rPr>
        <w:t xml:space="preserve"> </w:t>
      </w:r>
      <w:proofErr w:type="gramStart"/>
      <w:r w:rsidR="00EC32A1" w:rsidRPr="005C27C5">
        <w:rPr>
          <w:rFonts w:ascii="Times New Roman" w:hAnsi="Times New Roman" w:cs="Times New Roman"/>
        </w:rPr>
        <w:t>With that being said</w:t>
      </w:r>
      <w:r w:rsidR="00B7210D" w:rsidRPr="005C27C5">
        <w:rPr>
          <w:rFonts w:ascii="Times New Roman" w:hAnsi="Times New Roman" w:cs="Times New Roman"/>
        </w:rPr>
        <w:t>,</w:t>
      </w:r>
      <w:r w:rsidR="00312530" w:rsidRPr="005C27C5">
        <w:rPr>
          <w:rFonts w:ascii="Times New Roman" w:hAnsi="Times New Roman" w:cs="Times New Roman"/>
        </w:rPr>
        <w:t xml:space="preserve"> </w:t>
      </w:r>
      <w:r w:rsidR="000873DD" w:rsidRPr="005C27C5">
        <w:rPr>
          <w:rFonts w:ascii="Times New Roman" w:hAnsi="Times New Roman" w:cs="Times New Roman"/>
        </w:rPr>
        <w:t>it</w:t>
      </w:r>
      <w:proofErr w:type="gramEnd"/>
      <w:r w:rsidR="000873DD" w:rsidRPr="005C27C5">
        <w:rPr>
          <w:rFonts w:ascii="Times New Roman" w:hAnsi="Times New Roman" w:cs="Times New Roman"/>
        </w:rPr>
        <w:t xml:space="preserve"> is apparent from the official title</w:t>
      </w:r>
      <w:r w:rsidR="00657DD7" w:rsidRPr="005C27C5">
        <w:rPr>
          <w:rFonts w:ascii="Times New Roman" w:hAnsi="Times New Roman" w:cs="Times New Roman"/>
        </w:rPr>
        <w:t xml:space="preserve"> </w:t>
      </w:r>
      <w:r w:rsidR="00B155AF" w:rsidRPr="005C27C5">
        <w:rPr>
          <w:rFonts w:ascii="Times New Roman" w:hAnsi="Times New Roman" w:cs="Times New Roman"/>
        </w:rPr>
        <w:t xml:space="preserve">that </w:t>
      </w:r>
      <w:r w:rsidR="004F2587" w:rsidRPr="005C27C5">
        <w:rPr>
          <w:rFonts w:ascii="Times New Roman" w:hAnsi="Times New Roman" w:cs="Times New Roman"/>
        </w:rPr>
        <w:t xml:space="preserve">this is a science that has originated in the western </w:t>
      </w:r>
      <w:r w:rsidR="00591860" w:rsidRPr="005C27C5">
        <w:rPr>
          <w:rFonts w:ascii="Times New Roman" w:hAnsi="Times New Roman" w:cs="Times New Roman"/>
        </w:rPr>
        <w:t>world</w:t>
      </w:r>
      <w:r w:rsidR="007C0182" w:rsidRPr="005C27C5">
        <w:rPr>
          <w:rFonts w:ascii="Times New Roman" w:hAnsi="Times New Roman" w:cs="Times New Roman"/>
        </w:rPr>
        <w:t>.</w:t>
      </w:r>
      <w:r w:rsidR="0025144A" w:rsidRPr="005C27C5">
        <w:rPr>
          <w:rFonts w:ascii="Times New Roman" w:hAnsi="Times New Roman" w:cs="Times New Roman"/>
        </w:rPr>
        <w:t xml:space="preserve"> However</w:t>
      </w:r>
      <w:r w:rsidR="004542D3" w:rsidRPr="005C27C5">
        <w:rPr>
          <w:rFonts w:ascii="Times New Roman" w:hAnsi="Times New Roman" w:cs="Times New Roman"/>
        </w:rPr>
        <w:t>,</w:t>
      </w:r>
      <w:r w:rsidR="00795672" w:rsidRPr="005C27C5">
        <w:rPr>
          <w:rFonts w:ascii="Times New Roman" w:hAnsi="Times New Roman" w:cs="Times New Roman"/>
        </w:rPr>
        <w:t xml:space="preserve"> it is important to mention that </w:t>
      </w:r>
      <w:r w:rsidR="007E53E6" w:rsidRPr="005C27C5">
        <w:rPr>
          <w:rFonts w:ascii="Times New Roman" w:hAnsi="Times New Roman" w:cs="Times New Roman"/>
        </w:rPr>
        <w:t>due to</w:t>
      </w:r>
      <w:r w:rsidR="00385255" w:rsidRPr="005C27C5">
        <w:rPr>
          <w:rFonts w:ascii="Times New Roman" w:hAnsi="Times New Roman" w:cs="Times New Roman"/>
        </w:rPr>
        <w:t xml:space="preserve"> </w:t>
      </w:r>
      <w:r w:rsidR="00520A43" w:rsidRPr="005C27C5">
        <w:rPr>
          <w:rFonts w:ascii="Times New Roman" w:hAnsi="Times New Roman" w:cs="Times New Roman"/>
        </w:rPr>
        <w:t xml:space="preserve">this origin, the study of psychology has primarily been developed </w:t>
      </w:r>
      <w:r w:rsidR="00B1101E" w:rsidRPr="005C27C5">
        <w:rPr>
          <w:rFonts w:ascii="Times New Roman" w:hAnsi="Times New Roman" w:cs="Times New Roman"/>
        </w:rPr>
        <w:t xml:space="preserve">in the west without regard </w:t>
      </w:r>
      <w:r w:rsidR="001D4F6C" w:rsidRPr="005C27C5">
        <w:rPr>
          <w:rFonts w:ascii="Times New Roman" w:hAnsi="Times New Roman" w:cs="Times New Roman"/>
        </w:rPr>
        <w:t>for</w:t>
      </w:r>
      <w:r w:rsidR="00DB125F" w:rsidRPr="005C27C5">
        <w:rPr>
          <w:rFonts w:ascii="Times New Roman" w:hAnsi="Times New Roman" w:cs="Times New Roman"/>
        </w:rPr>
        <w:t xml:space="preserve"> </w:t>
      </w:r>
      <w:r w:rsidR="00451B25" w:rsidRPr="005C27C5">
        <w:rPr>
          <w:rFonts w:ascii="Times New Roman" w:hAnsi="Times New Roman" w:cs="Times New Roman"/>
        </w:rPr>
        <w:t xml:space="preserve">the rest of the world </w:t>
      </w:r>
      <w:r w:rsidR="00B17D94" w:rsidRPr="005C27C5">
        <w:rPr>
          <w:rFonts w:ascii="Times New Roman" w:hAnsi="Times New Roman" w:cs="Times New Roman"/>
        </w:rPr>
        <w:t>(</w:t>
      </w:r>
      <w:r w:rsidR="00532086" w:rsidRPr="005C27C5">
        <w:rPr>
          <w:rFonts w:ascii="Times New Roman" w:hAnsi="Times New Roman" w:cs="Times New Roman"/>
        </w:rPr>
        <w:t>Henrich et al.,</w:t>
      </w:r>
      <w:r w:rsidR="00B17D94" w:rsidRPr="005C27C5">
        <w:rPr>
          <w:rFonts w:ascii="Times New Roman" w:hAnsi="Times New Roman" w:cs="Times New Roman"/>
        </w:rPr>
        <w:t xml:space="preserve"> 2010)</w:t>
      </w:r>
      <w:r w:rsidR="00451B25" w:rsidRPr="005C27C5">
        <w:rPr>
          <w:rFonts w:ascii="Times New Roman" w:hAnsi="Times New Roman" w:cs="Times New Roman"/>
        </w:rPr>
        <w:t>.</w:t>
      </w:r>
      <w:r w:rsidR="00D36F0C" w:rsidRPr="005C27C5">
        <w:rPr>
          <w:rFonts w:ascii="Times New Roman" w:hAnsi="Times New Roman" w:cs="Times New Roman"/>
        </w:rPr>
        <w:t xml:space="preserve"> </w:t>
      </w:r>
      <w:r w:rsidR="00F0494B" w:rsidRPr="005C27C5">
        <w:rPr>
          <w:rFonts w:ascii="Times New Roman" w:hAnsi="Times New Roman" w:cs="Times New Roman"/>
        </w:rPr>
        <w:t xml:space="preserve">Cultural facets such as identity, workplace culture and group dynamics, are but </w:t>
      </w:r>
      <w:r w:rsidR="00972671" w:rsidRPr="005C27C5">
        <w:rPr>
          <w:rFonts w:ascii="Times New Roman" w:hAnsi="Times New Roman" w:cs="Times New Roman"/>
        </w:rPr>
        <w:t>a handful of examples</w:t>
      </w:r>
      <w:r w:rsidR="00E9088F" w:rsidRPr="005C27C5">
        <w:rPr>
          <w:rFonts w:ascii="Times New Roman" w:hAnsi="Times New Roman" w:cs="Times New Roman"/>
        </w:rPr>
        <w:t xml:space="preserve"> i</w:t>
      </w:r>
      <w:r w:rsidR="00935B85" w:rsidRPr="005C27C5">
        <w:rPr>
          <w:rFonts w:ascii="Times New Roman" w:hAnsi="Times New Roman" w:cs="Times New Roman"/>
        </w:rPr>
        <w:t xml:space="preserve">n a complex topic. In which multiple researchers </w:t>
      </w:r>
      <w:r w:rsidR="000A3C67" w:rsidRPr="005C27C5">
        <w:rPr>
          <w:rFonts w:ascii="Times New Roman" w:hAnsi="Times New Roman" w:cs="Times New Roman"/>
        </w:rPr>
        <w:t xml:space="preserve">possess differing stances on </w:t>
      </w:r>
      <w:r w:rsidR="00944AB0" w:rsidRPr="005C27C5">
        <w:rPr>
          <w:rFonts w:ascii="Times New Roman" w:hAnsi="Times New Roman" w:cs="Times New Roman"/>
        </w:rPr>
        <w:t xml:space="preserve">the nature of psychology in regards to humanity, from those who suggest that some behaviours are </w:t>
      </w:r>
      <w:r w:rsidR="008F2B0E" w:rsidRPr="005C27C5">
        <w:rPr>
          <w:rFonts w:ascii="Times New Roman" w:hAnsi="Times New Roman" w:cs="Times New Roman"/>
        </w:rPr>
        <w:t>universal such as Berry (2013)</w:t>
      </w:r>
      <w:r w:rsidR="0022559D" w:rsidRPr="005C27C5">
        <w:rPr>
          <w:rFonts w:ascii="Times New Roman" w:hAnsi="Times New Roman" w:cs="Times New Roman"/>
        </w:rPr>
        <w:t>,</w:t>
      </w:r>
      <w:r w:rsidR="008F2B0E" w:rsidRPr="005C27C5">
        <w:rPr>
          <w:rFonts w:ascii="Times New Roman" w:hAnsi="Times New Roman" w:cs="Times New Roman"/>
        </w:rPr>
        <w:t xml:space="preserve"> and Ng and Diener (2014)</w:t>
      </w:r>
      <w:r w:rsidR="0069784C" w:rsidRPr="005C27C5">
        <w:rPr>
          <w:rFonts w:ascii="Times New Roman" w:hAnsi="Times New Roman" w:cs="Times New Roman"/>
        </w:rPr>
        <w:t xml:space="preserve"> to those who reject this opinion in favour of </w:t>
      </w:r>
      <w:r w:rsidR="003A1621" w:rsidRPr="005C27C5">
        <w:rPr>
          <w:rFonts w:ascii="Times New Roman" w:hAnsi="Times New Roman" w:cs="Times New Roman"/>
        </w:rPr>
        <w:t xml:space="preserve">suggesting that each culture </w:t>
      </w:r>
      <w:r w:rsidR="009F7E1E" w:rsidRPr="005C27C5">
        <w:rPr>
          <w:rFonts w:ascii="Times New Roman" w:hAnsi="Times New Roman" w:cs="Times New Roman"/>
        </w:rPr>
        <w:t>occupies their own behaviours through customs and traditions</w:t>
      </w:r>
      <w:r w:rsidR="0027206C" w:rsidRPr="005C27C5">
        <w:rPr>
          <w:rFonts w:ascii="Times New Roman" w:hAnsi="Times New Roman" w:cs="Times New Roman"/>
        </w:rPr>
        <w:t xml:space="preserve">, as a result necessitating </w:t>
      </w:r>
      <w:r w:rsidR="00FA67AF" w:rsidRPr="005C27C5">
        <w:rPr>
          <w:rFonts w:ascii="Times New Roman" w:hAnsi="Times New Roman" w:cs="Times New Roman"/>
        </w:rPr>
        <w:t xml:space="preserve">the requirement of a culturally informed discipline which seeks to understand </w:t>
      </w:r>
      <w:r w:rsidR="00A06DAD" w:rsidRPr="005C27C5">
        <w:rPr>
          <w:rFonts w:ascii="Times New Roman" w:hAnsi="Times New Roman" w:cs="Times New Roman"/>
        </w:rPr>
        <w:t>human behaviour through multiple indigenous lenses instead of one streamlined</w:t>
      </w:r>
      <w:r w:rsidR="007A5949" w:rsidRPr="005C27C5">
        <w:rPr>
          <w:rFonts w:ascii="Times New Roman" w:hAnsi="Times New Roman" w:cs="Times New Roman"/>
        </w:rPr>
        <w:t xml:space="preserve"> oculus.</w:t>
      </w:r>
    </w:p>
    <w:p w14:paraId="6B5F8ACE" w14:textId="2CA4944C" w:rsidR="00484DB2" w:rsidRPr="005C27C5" w:rsidRDefault="004E5F09" w:rsidP="00000CF6">
      <w:pPr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>Berry (2013)</w:t>
      </w:r>
      <w:r w:rsidR="009121F7" w:rsidRPr="005C27C5">
        <w:rPr>
          <w:rFonts w:ascii="Times New Roman" w:hAnsi="Times New Roman" w:cs="Times New Roman"/>
        </w:rPr>
        <w:t xml:space="preserve"> </w:t>
      </w:r>
      <w:r w:rsidR="00D7337C" w:rsidRPr="005C27C5">
        <w:rPr>
          <w:rFonts w:ascii="Times New Roman" w:hAnsi="Times New Roman" w:cs="Times New Roman"/>
        </w:rPr>
        <w:t>makes the claim that the study of human behaviour</w:t>
      </w:r>
      <w:r w:rsidR="005A37EB" w:rsidRPr="005C27C5">
        <w:rPr>
          <w:rFonts w:ascii="Times New Roman" w:hAnsi="Times New Roman" w:cs="Times New Roman"/>
        </w:rPr>
        <w:t xml:space="preserve"> </w:t>
      </w:r>
      <w:r w:rsidR="00753ED7" w:rsidRPr="005C27C5">
        <w:rPr>
          <w:rFonts w:ascii="Times New Roman" w:hAnsi="Times New Roman" w:cs="Times New Roman"/>
        </w:rPr>
        <w:t>in the name of i</w:t>
      </w:r>
      <w:r w:rsidR="002268E2" w:rsidRPr="005C27C5">
        <w:rPr>
          <w:rFonts w:ascii="Times New Roman" w:hAnsi="Times New Roman" w:cs="Times New Roman"/>
        </w:rPr>
        <w:t>mpartial science</w:t>
      </w:r>
      <w:r w:rsidR="00793CB1" w:rsidRPr="005C27C5">
        <w:rPr>
          <w:rFonts w:ascii="Times New Roman" w:hAnsi="Times New Roman" w:cs="Times New Roman"/>
        </w:rPr>
        <w:t xml:space="preserve"> has been disregarded</w:t>
      </w:r>
      <w:r w:rsidR="00923E6C" w:rsidRPr="005C27C5">
        <w:rPr>
          <w:rFonts w:ascii="Times New Roman" w:hAnsi="Times New Roman" w:cs="Times New Roman"/>
        </w:rPr>
        <w:t xml:space="preserve"> i</w:t>
      </w:r>
      <w:r w:rsidR="005A37EB" w:rsidRPr="005C27C5">
        <w:rPr>
          <w:rFonts w:ascii="Times New Roman" w:hAnsi="Times New Roman" w:cs="Times New Roman"/>
        </w:rPr>
        <w:t>n favour</w:t>
      </w:r>
      <w:r w:rsidR="00114CCB" w:rsidRPr="005C27C5">
        <w:rPr>
          <w:rFonts w:ascii="Times New Roman" w:hAnsi="Times New Roman" w:cs="Times New Roman"/>
        </w:rPr>
        <w:t xml:space="preserve"> of packaging </w:t>
      </w:r>
      <w:r w:rsidR="00087569" w:rsidRPr="005C27C5">
        <w:rPr>
          <w:rFonts w:ascii="Times New Roman" w:hAnsi="Times New Roman" w:cs="Times New Roman"/>
        </w:rPr>
        <w:t xml:space="preserve">our </w:t>
      </w:r>
      <w:r w:rsidR="00AC46F4" w:rsidRPr="005C27C5">
        <w:rPr>
          <w:rFonts w:ascii="Times New Roman" w:hAnsi="Times New Roman" w:cs="Times New Roman"/>
        </w:rPr>
        <w:t xml:space="preserve">western perspectives and exporting </w:t>
      </w:r>
      <w:r w:rsidR="00475607" w:rsidRPr="005C27C5">
        <w:rPr>
          <w:rFonts w:ascii="Times New Roman" w:hAnsi="Times New Roman" w:cs="Times New Roman"/>
        </w:rPr>
        <w:t xml:space="preserve">it outwards into </w:t>
      </w:r>
      <w:r w:rsidR="006518C8" w:rsidRPr="005C27C5">
        <w:rPr>
          <w:rFonts w:ascii="Times New Roman" w:hAnsi="Times New Roman" w:cs="Times New Roman"/>
        </w:rPr>
        <w:t>other parts of the world.</w:t>
      </w:r>
      <w:r w:rsidR="00E62AED" w:rsidRPr="005C27C5">
        <w:rPr>
          <w:rFonts w:ascii="Times New Roman" w:hAnsi="Times New Roman" w:cs="Times New Roman"/>
        </w:rPr>
        <w:t xml:space="preserve"> This is considered as a major issue as most psychological research undertaken in America and Western Europe </w:t>
      </w:r>
      <w:r w:rsidR="0074627E" w:rsidRPr="005C27C5">
        <w:rPr>
          <w:rFonts w:ascii="Times New Roman" w:hAnsi="Times New Roman" w:cs="Times New Roman"/>
        </w:rPr>
        <w:t>is considered</w:t>
      </w:r>
      <w:r w:rsidR="005A37EB" w:rsidRPr="005C27C5">
        <w:rPr>
          <w:rFonts w:ascii="Times New Roman" w:hAnsi="Times New Roman" w:cs="Times New Roman"/>
        </w:rPr>
        <w:t xml:space="preserve"> </w:t>
      </w:r>
      <w:r w:rsidR="001B406C" w:rsidRPr="005C27C5">
        <w:rPr>
          <w:rFonts w:ascii="Times New Roman" w:hAnsi="Times New Roman" w:cs="Times New Roman"/>
        </w:rPr>
        <w:t xml:space="preserve">as “Weird” </w:t>
      </w:r>
      <w:proofErr w:type="gramStart"/>
      <w:r w:rsidR="001B406C" w:rsidRPr="005C27C5">
        <w:rPr>
          <w:rFonts w:ascii="Times New Roman" w:hAnsi="Times New Roman" w:cs="Times New Roman"/>
        </w:rPr>
        <w:t xml:space="preserve">due to </w:t>
      </w:r>
      <w:r w:rsidR="00484DB2" w:rsidRPr="005C27C5">
        <w:rPr>
          <w:rFonts w:ascii="Times New Roman" w:hAnsi="Times New Roman" w:cs="Times New Roman"/>
        </w:rPr>
        <w:t>the fact that</w:t>
      </w:r>
      <w:proofErr w:type="gramEnd"/>
      <w:r w:rsidR="00484DB2" w:rsidRPr="005C27C5">
        <w:rPr>
          <w:rFonts w:ascii="Times New Roman" w:hAnsi="Times New Roman" w:cs="Times New Roman"/>
        </w:rPr>
        <w:t xml:space="preserve"> the majority of the participant pools are </w:t>
      </w:r>
      <w:r w:rsidR="00D36A9C" w:rsidRPr="005C27C5">
        <w:rPr>
          <w:rFonts w:ascii="Times New Roman" w:hAnsi="Times New Roman" w:cs="Times New Roman"/>
        </w:rPr>
        <w:t xml:space="preserve">affluent university students, separated in values from the rest of their </w:t>
      </w:r>
      <w:r w:rsidR="00DA4C39" w:rsidRPr="005C27C5">
        <w:rPr>
          <w:rFonts w:ascii="Times New Roman" w:hAnsi="Times New Roman" w:cs="Times New Roman"/>
        </w:rPr>
        <w:t xml:space="preserve">host </w:t>
      </w:r>
      <w:r w:rsidR="00D36A9C" w:rsidRPr="005C27C5">
        <w:rPr>
          <w:rFonts w:ascii="Times New Roman" w:hAnsi="Times New Roman" w:cs="Times New Roman"/>
        </w:rPr>
        <w:t>populations</w:t>
      </w:r>
      <w:r w:rsidR="00986455" w:rsidRPr="005C27C5">
        <w:rPr>
          <w:rFonts w:ascii="Times New Roman" w:hAnsi="Times New Roman" w:cs="Times New Roman"/>
        </w:rPr>
        <w:t xml:space="preserve"> (Henrich et al., 2010)</w:t>
      </w:r>
      <w:r w:rsidR="00786EBB" w:rsidRPr="005C27C5">
        <w:rPr>
          <w:rFonts w:ascii="Times New Roman" w:hAnsi="Times New Roman" w:cs="Times New Roman"/>
        </w:rPr>
        <w:t>, let alone</w:t>
      </w:r>
      <w:r w:rsidR="00114229" w:rsidRPr="005C27C5">
        <w:rPr>
          <w:rFonts w:ascii="Times New Roman" w:hAnsi="Times New Roman" w:cs="Times New Roman"/>
        </w:rPr>
        <w:t xml:space="preserve"> being separated from the other parts of the world</w:t>
      </w:r>
      <w:r w:rsidR="00986455" w:rsidRPr="005C27C5">
        <w:rPr>
          <w:rFonts w:ascii="Times New Roman" w:hAnsi="Times New Roman" w:cs="Times New Roman"/>
        </w:rPr>
        <w:t>.</w:t>
      </w:r>
    </w:p>
    <w:p w14:paraId="08169BF9" w14:textId="6E841F3E" w:rsidR="0073557C" w:rsidRPr="005C27C5" w:rsidRDefault="00E01507" w:rsidP="00766B36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 xml:space="preserve">For instance, </w:t>
      </w:r>
      <w:r w:rsidR="00BE386C" w:rsidRPr="005C27C5">
        <w:rPr>
          <w:rFonts w:ascii="Times New Roman" w:hAnsi="Times New Roman" w:cs="Times New Roman"/>
        </w:rPr>
        <w:t xml:space="preserve">in the provided transcript on </w:t>
      </w:r>
      <w:r w:rsidR="001D4035" w:rsidRPr="005C27C5">
        <w:rPr>
          <w:rFonts w:ascii="Times New Roman" w:hAnsi="Times New Roman" w:cs="Times New Roman"/>
        </w:rPr>
        <w:t>identity, it is made blatantly apparent</w:t>
      </w:r>
      <w:r w:rsidR="00135D99" w:rsidRPr="005C27C5">
        <w:rPr>
          <w:rFonts w:ascii="Times New Roman" w:hAnsi="Times New Roman" w:cs="Times New Roman"/>
        </w:rPr>
        <w:t xml:space="preserve"> </w:t>
      </w:r>
      <w:r w:rsidR="000E4205" w:rsidRPr="005C27C5">
        <w:rPr>
          <w:rFonts w:ascii="Times New Roman" w:hAnsi="Times New Roman" w:cs="Times New Roman"/>
        </w:rPr>
        <w:t xml:space="preserve">that </w:t>
      </w:r>
      <w:r w:rsidR="000D47C1" w:rsidRPr="005C27C5">
        <w:rPr>
          <w:rFonts w:ascii="Times New Roman" w:hAnsi="Times New Roman" w:cs="Times New Roman"/>
        </w:rPr>
        <w:t xml:space="preserve">the </w:t>
      </w:r>
      <w:r w:rsidR="005E5787" w:rsidRPr="005C27C5">
        <w:rPr>
          <w:rFonts w:ascii="Times New Roman" w:hAnsi="Times New Roman" w:cs="Times New Roman"/>
        </w:rPr>
        <w:t>artif</w:t>
      </w:r>
      <w:r w:rsidR="00645CA3" w:rsidRPr="005C27C5">
        <w:rPr>
          <w:rFonts w:ascii="Times New Roman" w:hAnsi="Times New Roman" w:cs="Times New Roman"/>
        </w:rPr>
        <w:t xml:space="preserve">icial </w:t>
      </w:r>
      <w:r w:rsidR="00C677E9" w:rsidRPr="005C27C5">
        <w:rPr>
          <w:rFonts w:ascii="Times New Roman" w:hAnsi="Times New Roman" w:cs="Times New Roman"/>
        </w:rPr>
        <w:t xml:space="preserve">intelligence is in </w:t>
      </w:r>
      <w:proofErr w:type="spellStart"/>
      <w:proofErr w:type="gramStart"/>
      <w:r w:rsidR="00C677E9" w:rsidRPr="005C27C5">
        <w:rPr>
          <w:rFonts w:ascii="Times New Roman" w:hAnsi="Times New Roman" w:cs="Times New Roman"/>
        </w:rPr>
        <w:t>it’s</w:t>
      </w:r>
      <w:proofErr w:type="gramEnd"/>
      <w:r w:rsidR="00C677E9" w:rsidRPr="005C27C5">
        <w:rPr>
          <w:rFonts w:ascii="Times New Roman" w:hAnsi="Times New Roman" w:cs="Times New Roman"/>
        </w:rPr>
        <w:t xml:space="preserve"> self</w:t>
      </w:r>
      <w:proofErr w:type="spellEnd"/>
      <w:r w:rsidR="003D4800" w:rsidRPr="005C27C5">
        <w:rPr>
          <w:rFonts w:ascii="Times New Roman" w:hAnsi="Times New Roman" w:cs="Times New Roman"/>
        </w:rPr>
        <w:t xml:space="preserve">, </w:t>
      </w:r>
      <w:r w:rsidR="00B440B4" w:rsidRPr="005C27C5">
        <w:rPr>
          <w:rFonts w:ascii="Times New Roman" w:hAnsi="Times New Roman" w:cs="Times New Roman"/>
        </w:rPr>
        <w:t xml:space="preserve">a western invention and thus, </w:t>
      </w:r>
      <w:r w:rsidR="001B6A9F" w:rsidRPr="005C27C5">
        <w:rPr>
          <w:rFonts w:ascii="Times New Roman" w:hAnsi="Times New Roman" w:cs="Times New Roman"/>
        </w:rPr>
        <w:t xml:space="preserve">focuses </w:t>
      </w:r>
      <w:r w:rsidR="00CC0ECE" w:rsidRPr="005C27C5">
        <w:rPr>
          <w:rFonts w:ascii="Times New Roman" w:hAnsi="Times New Roman" w:cs="Times New Roman"/>
        </w:rPr>
        <w:t xml:space="preserve">on </w:t>
      </w:r>
      <w:r w:rsidR="00AC00DB" w:rsidRPr="005C27C5">
        <w:rPr>
          <w:rFonts w:ascii="Times New Roman" w:hAnsi="Times New Roman" w:cs="Times New Roman"/>
        </w:rPr>
        <w:t xml:space="preserve">identity </w:t>
      </w:r>
      <w:r w:rsidR="00C02549" w:rsidRPr="005C27C5">
        <w:rPr>
          <w:rFonts w:ascii="Times New Roman" w:hAnsi="Times New Roman" w:cs="Times New Roman"/>
        </w:rPr>
        <w:t xml:space="preserve">in a western </w:t>
      </w:r>
      <w:r w:rsidR="00540ECB" w:rsidRPr="005C27C5">
        <w:rPr>
          <w:rFonts w:ascii="Times New Roman" w:hAnsi="Times New Roman" w:cs="Times New Roman"/>
        </w:rPr>
        <w:t>context.</w:t>
      </w:r>
      <w:r w:rsidR="00D1073D" w:rsidRPr="005C27C5">
        <w:rPr>
          <w:rFonts w:ascii="Times New Roman" w:hAnsi="Times New Roman" w:cs="Times New Roman"/>
        </w:rPr>
        <w:t xml:space="preserve"> </w:t>
      </w:r>
      <w:r w:rsidR="002616FF" w:rsidRPr="005C27C5">
        <w:rPr>
          <w:rFonts w:ascii="Times New Roman" w:hAnsi="Times New Roman" w:cs="Times New Roman"/>
        </w:rPr>
        <w:t>As a result</w:t>
      </w:r>
      <w:r w:rsidR="00D1073D" w:rsidRPr="005C27C5">
        <w:rPr>
          <w:rFonts w:ascii="Times New Roman" w:hAnsi="Times New Roman" w:cs="Times New Roman"/>
        </w:rPr>
        <w:t>, in the essay</w:t>
      </w:r>
      <w:r w:rsidR="00AF09A6" w:rsidRPr="005C27C5">
        <w:rPr>
          <w:rFonts w:ascii="Times New Roman" w:hAnsi="Times New Roman" w:cs="Times New Roman"/>
        </w:rPr>
        <w:t xml:space="preserve">, identity </w:t>
      </w:r>
      <w:r w:rsidR="00AB013E" w:rsidRPr="005C27C5">
        <w:rPr>
          <w:rFonts w:ascii="Times New Roman" w:hAnsi="Times New Roman" w:cs="Times New Roman"/>
        </w:rPr>
        <w:t xml:space="preserve">is </w:t>
      </w:r>
      <w:r w:rsidR="00F71D84" w:rsidRPr="005C27C5">
        <w:rPr>
          <w:rFonts w:ascii="Times New Roman" w:hAnsi="Times New Roman" w:cs="Times New Roman"/>
        </w:rPr>
        <w:t>stressed by the importance of</w:t>
      </w:r>
      <w:r w:rsidR="00AB013E" w:rsidRPr="005C27C5">
        <w:rPr>
          <w:rFonts w:ascii="Times New Roman" w:hAnsi="Times New Roman" w:cs="Times New Roman"/>
        </w:rPr>
        <w:t xml:space="preserve"> </w:t>
      </w:r>
      <w:r w:rsidR="00F71D84" w:rsidRPr="005C27C5">
        <w:rPr>
          <w:rFonts w:ascii="Times New Roman" w:hAnsi="Times New Roman" w:cs="Times New Roman"/>
        </w:rPr>
        <w:t>i</w:t>
      </w:r>
      <w:r w:rsidR="00AB013E" w:rsidRPr="005C27C5">
        <w:rPr>
          <w:rFonts w:ascii="Times New Roman" w:hAnsi="Times New Roman" w:cs="Times New Roman"/>
        </w:rPr>
        <w:t>ndependence</w:t>
      </w:r>
      <w:r w:rsidR="00C119ED" w:rsidRPr="005C27C5">
        <w:rPr>
          <w:rFonts w:ascii="Times New Roman" w:hAnsi="Times New Roman" w:cs="Times New Roman"/>
        </w:rPr>
        <w:t xml:space="preserve">, claiming that </w:t>
      </w:r>
      <w:r w:rsidR="00FE5125" w:rsidRPr="005C27C5">
        <w:rPr>
          <w:rFonts w:ascii="Times New Roman" w:hAnsi="Times New Roman" w:cs="Times New Roman"/>
        </w:rPr>
        <w:t xml:space="preserve">an independent identity facilitates stronger relationships and </w:t>
      </w:r>
      <w:r w:rsidR="003D445F" w:rsidRPr="005C27C5">
        <w:rPr>
          <w:rFonts w:ascii="Times New Roman" w:hAnsi="Times New Roman" w:cs="Times New Roman"/>
        </w:rPr>
        <w:t xml:space="preserve">self – reliance within a diverse society and culture. </w:t>
      </w:r>
      <w:r w:rsidR="00766B36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Qi &amp; </w:t>
      </w:r>
      <w:proofErr w:type="spellStart"/>
      <w:r w:rsidR="00766B36" w:rsidRPr="005C27C5">
        <w:rPr>
          <w:rFonts w:ascii="Times New Roman" w:hAnsi="Times New Roman" w:cs="Times New Roman"/>
          <w:color w:val="2A2A2A"/>
          <w:shd w:val="clear" w:color="auto" w:fill="FFFFFF"/>
        </w:rPr>
        <w:t>Sawa</w:t>
      </w:r>
      <w:proofErr w:type="spellEnd"/>
      <w:r w:rsidR="00766B36" w:rsidRPr="005C27C5">
        <w:rPr>
          <w:rFonts w:ascii="Times New Roman" w:hAnsi="Times New Roman" w:cs="Times New Roman"/>
          <w:color w:val="2A2A2A"/>
          <w:shd w:val="clear" w:color="auto" w:fill="FFFFFF"/>
        </w:rPr>
        <w:t>, (2019)</w:t>
      </w:r>
      <w:r w:rsidR="0037556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6959C0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develops this argument by both supporting the essay as well as illuminating </w:t>
      </w:r>
      <w:r w:rsidR="00EA4638" w:rsidRPr="005C27C5">
        <w:rPr>
          <w:rFonts w:ascii="Times New Roman" w:hAnsi="Times New Roman" w:cs="Times New Roman"/>
          <w:color w:val="2A2A2A"/>
          <w:shd w:val="clear" w:color="auto" w:fill="FFFFFF"/>
        </w:rPr>
        <w:t>the differences in culture</w:t>
      </w:r>
      <w:r w:rsidR="006E0564" w:rsidRPr="005C27C5">
        <w:rPr>
          <w:rFonts w:ascii="Times New Roman" w:hAnsi="Times New Roman" w:cs="Times New Roman"/>
          <w:color w:val="2A2A2A"/>
          <w:shd w:val="clear" w:color="auto" w:fill="FFFFFF"/>
        </w:rPr>
        <w:t>. In said study, the researchers</w:t>
      </w:r>
      <w:r w:rsidR="009F46A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48140B" w:rsidRPr="005C27C5">
        <w:rPr>
          <w:rFonts w:ascii="Times New Roman" w:hAnsi="Times New Roman" w:cs="Times New Roman"/>
          <w:color w:val="2A2A2A"/>
          <w:shd w:val="clear" w:color="auto" w:fill="FFFFFF"/>
        </w:rPr>
        <w:t>told a story about a young goose flying south with their flock</w:t>
      </w:r>
      <w:r w:rsidR="005949D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and employed children from both the USA and China to finish the narrative.</w:t>
      </w:r>
      <w:r w:rsidR="00996C8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What they found</w:t>
      </w:r>
      <w:r w:rsidR="004C3CC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was that</w:t>
      </w:r>
      <w:r w:rsidR="004773C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whilst the two participant pools </w:t>
      </w:r>
      <w:r w:rsidR="0055666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both </w:t>
      </w:r>
      <w:r w:rsidR="0019733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predicted that the young gosling would abandon the group and </w:t>
      </w:r>
      <w:r w:rsidR="00141B9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meet an eagle, they differed in outcomes. </w:t>
      </w:r>
    </w:p>
    <w:p w14:paraId="5B112817" w14:textId="735F7A4F" w:rsidR="0073557C" w:rsidRPr="005C27C5" w:rsidRDefault="00141B97" w:rsidP="0073557C">
      <w:pPr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  <w:color w:val="2A2A2A"/>
          <w:shd w:val="clear" w:color="auto" w:fill="FFFFFF"/>
        </w:rPr>
        <w:t>W</w:t>
      </w:r>
      <w:r w:rsidR="004C3CC1" w:rsidRPr="005C27C5">
        <w:rPr>
          <w:rFonts w:ascii="Times New Roman" w:hAnsi="Times New Roman" w:cs="Times New Roman"/>
          <w:color w:val="2A2A2A"/>
          <w:shd w:val="clear" w:color="auto" w:fill="FFFFFF"/>
        </w:rPr>
        <w:t>ith</w:t>
      </w:r>
      <w:r w:rsidR="0078301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 the Chinese group, </w:t>
      </w:r>
      <w:r w:rsidR="000B0AF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they </w:t>
      </w:r>
      <w:r w:rsidR="006F40F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perceived that the gosling would seek asylum with their flock and remain with them, whereas in the US group, </w:t>
      </w:r>
      <w:r w:rsidR="00E279DD" w:rsidRPr="005C27C5">
        <w:rPr>
          <w:rFonts w:ascii="Times New Roman" w:hAnsi="Times New Roman" w:cs="Times New Roman"/>
          <w:color w:val="2A2A2A"/>
          <w:shd w:val="clear" w:color="auto" w:fill="FFFFFF"/>
        </w:rPr>
        <w:t>they perceived the gosling would escape the predator and would start a family of their own</w:t>
      </w:r>
      <w:r w:rsidR="00BB1B3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. This is a clear depiction of the differences of culture – </w:t>
      </w:r>
      <w:proofErr w:type="gramStart"/>
      <w:r w:rsidR="00BB1B3C" w:rsidRPr="005C27C5">
        <w:rPr>
          <w:rFonts w:ascii="Times New Roman" w:hAnsi="Times New Roman" w:cs="Times New Roman"/>
          <w:color w:val="2A2A2A"/>
          <w:shd w:val="clear" w:color="auto" w:fill="FFFFFF"/>
        </w:rPr>
        <w:t>most commonly referred</w:t>
      </w:r>
      <w:proofErr w:type="gramEnd"/>
      <w:r w:rsidR="00DC1D1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to as</w:t>
      </w:r>
      <w:r w:rsidR="0021515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</w:t>
      </w:r>
      <w:r w:rsidR="00390F8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Individualism-Collectivism</w:t>
      </w:r>
      <w:r w:rsidR="00DC1D1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21515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divide </w:t>
      </w:r>
      <w:r w:rsidR="00390F81" w:rsidRPr="005C27C5">
        <w:rPr>
          <w:rFonts w:ascii="Times New Roman" w:hAnsi="Times New Roman" w:cs="Times New Roman"/>
          <w:color w:val="2A2A2A"/>
          <w:shd w:val="clear" w:color="auto" w:fill="FFFFFF"/>
        </w:rPr>
        <w:t>(</w:t>
      </w:r>
      <w:r w:rsidR="00C553B8" w:rsidRPr="005C27C5">
        <w:rPr>
          <w:rFonts w:ascii="Times New Roman" w:hAnsi="Times New Roman" w:cs="Times New Roman"/>
          <w:color w:val="2A2A2A"/>
          <w:shd w:val="clear" w:color="auto" w:fill="FFFFFF"/>
        </w:rPr>
        <w:t>Bond 2019)</w:t>
      </w:r>
      <w:r w:rsidR="008D01B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which </w:t>
      </w:r>
      <w:r w:rsidR="0015128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makes up the </w:t>
      </w:r>
      <w:r w:rsidR="00CA70C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popular </w:t>
      </w:r>
      <w:r w:rsidR="0015128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brunt of the </w:t>
      </w:r>
      <w:r w:rsidR="00856C4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comparisons between west and eastern </w:t>
      </w:r>
      <w:r w:rsidR="006925BC" w:rsidRPr="005C27C5">
        <w:rPr>
          <w:rFonts w:ascii="Times New Roman" w:hAnsi="Times New Roman" w:cs="Times New Roman"/>
          <w:color w:val="2A2A2A"/>
          <w:shd w:val="clear" w:color="auto" w:fill="FFFFFF"/>
        </w:rPr>
        <w:t>cultures</w:t>
      </w:r>
      <w:r w:rsidR="00390F81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  <w:r w:rsidR="0073557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73557C" w:rsidRPr="005C27C5">
        <w:rPr>
          <w:rFonts w:ascii="Times New Roman" w:hAnsi="Times New Roman" w:cs="Times New Roman"/>
        </w:rPr>
        <w:t xml:space="preserve">With regards to the essay transcript, it </w:t>
      </w:r>
      <w:r w:rsidR="00EB0330" w:rsidRPr="005C27C5">
        <w:rPr>
          <w:rFonts w:ascii="Times New Roman" w:hAnsi="Times New Roman" w:cs="Times New Roman"/>
        </w:rPr>
        <w:t xml:space="preserve">is apparent that </w:t>
      </w:r>
      <w:r w:rsidR="00604B3E" w:rsidRPr="005C27C5">
        <w:rPr>
          <w:rFonts w:ascii="Times New Roman" w:hAnsi="Times New Roman" w:cs="Times New Roman"/>
        </w:rPr>
        <w:t xml:space="preserve">with Qi &amp; </w:t>
      </w:r>
      <w:proofErr w:type="spellStart"/>
      <w:r w:rsidR="00604B3E" w:rsidRPr="005C27C5">
        <w:rPr>
          <w:rFonts w:ascii="Times New Roman" w:hAnsi="Times New Roman" w:cs="Times New Roman"/>
        </w:rPr>
        <w:t>Sawa’s</w:t>
      </w:r>
      <w:proofErr w:type="spellEnd"/>
      <w:r w:rsidR="00604B3E" w:rsidRPr="005C27C5">
        <w:rPr>
          <w:rFonts w:ascii="Times New Roman" w:hAnsi="Times New Roman" w:cs="Times New Roman"/>
        </w:rPr>
        <w:t xml:space="preserve"> (2019) study, </w:t>
      </w:r>
      <w:r w:rsidR="007834A6" w:rsidRPr="005C27C5">
        <w:rPr>
          <w:rFonts w:ascii="Times New Roman" w:hAnsi="Times New Roman" w:cs="Times New Roman"/>
        </w:rPr>
        <w:t xml:space="preserve">identity is defined in different manners between Chinese (Eastern) and US (Western) </w:t>
      </w:r>
      <w:r w:rsidR="00E60D37" w:rsidRPr="005C27C5">
        <w:rPr>
          <w:rFonts w:ascii="Times New Roman" w:hAnsi="Times New Roman" w:cs="Times New Roman"/>
        </w:rPr>
        <w:t>ideologies</w:t>
      </w:r>
      <w:r w:rsidR="00395A1D" w:rsidRPr="005C27C5">
        <w:rPr>
          <w:rFonts w:ascii="Times New Roman" w:hAnsi="Times New Roman" w:cs="Times New Roman"/>
        </w:rPr>
        <w:t xml:space="preserve">. As </w:t>
      </w:r>
      <w:r w:rsidR="00E60D37" w:rsidRPr="005C27C5">
        <w:rPr>
          <w:rFonts w:ascii="Times New Roman" w:hAnsi="Times New Roman" w:cs="Times New Roman"/>
        </w:rPr>
        <w:t xml:space="preserve">mentioned above, the Chinese storyteller expressed that identity is found </w:t>
      </w:r>
      <w:r w:rsidR="008E0ECD" w:rsidRPr="005C27C5">
        <w:rPr>
          <w:rFonts w:ascii="Times New Roman" w:hAnsi="Times New Roman" w:cs="Times New Roman"/>
        </w:rPr>
        <w:t xml:space="preserve">within the greater group and cooperation, whereas the US storyteller believed that identity stems from </w:t>
      </w:r>
      <w:r w:rsidR="000729F1" w:rsidRPr="005C27C5">
        <w:rPr>
          <w:rFonts w:ascii="Times New Roman" w:hAnsi="Times New Roman" w:cs="Times New Roman"/>
        </w:rPr>
        <w:t xml:space="preserve">independence and family values. As a result, we can learn that </w:t>
      </w:r>
      <w:r w:rsidR="00E41775" w:rsidRPr="005C27C5">
        <w:rPr>
          <w:rFonts w:ascii="Times New Roman" w:hAnsi="Times New Roman" w:cs="Times New Roman"/>
        </w:rPr>
        <w:t xml:space="preserve">individuals throughout the world </w:t>
      </w:r>
      <w:r w:rsidR="005177DE" w:rsidRPr="005C27C5">
        <w:rPr>
          <w:rFonts w:ascii="Times New Roman" w:hAnsi="Times New Roman" w:cs="Times New Roman"/>
        </w:rPr>
        <w:t xml:space="preserve">discern </w:t>
      </w:r>
      <w:r w:rsidR="00E07540" w:rsidRPr="005C27C5">
        <w:rPr>
          <w:rFonts w:ascii="Times New Roman" w:hAnsi="Times New Roman" w:cs="Times New Roman"/>
        </w:rPr>
        <w:t>scenarios differently</w:t>
      </w:r>
      <w:r w:rsidR="00BB0EFB" w:rsidRPr="005C27C5">
        <w:rPr>
          <w:rFonts w:ascii="Times New Roman" w:hAnsi="Times New Roman" w:cs="Times New Roman"/>
        </w:rPr>
        <w:t>,</w:t>
      </w:r>
      <w:r w:rsidR="00E07540" w:rsidRPr="005C27C5">
        <w:rPr>
          <w:rFonts w:ascii="Times New Roman" w:hAnsi="Times New Roman" w:cs="Times New Roman"/>
        </w:rPr>
        <w:t xml:space="preserve"> and as a result</w:t>
      </w:r>
      <w:r w:rsidR="00BB0EFB" w:rsidRPr="005C27C5">
        <w:rPr>
          <w:rFonts w:ascii="Times New Roman" w:hAnsi="Times New Roman" w:cs="Times New Roman"/>
        </w:rPr>
        <w:t xml:space="preserve">, psychology </w:t>
      </w:r>
      <w:proofErr w:type="spellStart"/>
      <w:r w:rsidR="00BB0EFB" w:rsidRPr="005C27C5">
        <w:rPr>
          <w:rFonts w:ascii="Times New Roman" w:hAnsi="Times New Roman" w:cs="Times New Roman"/>
        </w:rPr>
        <w:t>can not</w:t>
      </w:r>
      <w:proofErr w:type="spellEnd"/>
      <w:r w:rsidR="00BB0EFB" w:rsidRPr="005C27C5">
        <w:rPr>
          <w:rFonts w:ascii="Times New Roman" w:hAnsi="Times New Roman" w:cs="Times New Roman"/>
        </w:rPr>
        <w:t xml:space="preserve"> rely on one sole view </w:t>
      </w:r>
      <w:proofErr w:type="gramStart"/>
      <w:r w:rsidR="00BB0EFB" w:rsidRPr="005C27C5">
        <w:rPr>
          <w:rFonts w:ascii="Times New Roman" w:hAnsi="Times New Roman" w:cs="Times New Roman"/>
        </w:rPr>
        <w:t>in order to</w:t>
      </w:r>
      <w:proofErr w:type="gramEnd"/>
      <w:r w:rsidR="00BB0EFB" w:rsidRPr="005C27C5">
        <w:rPr>
          <w:rFonts w:ascii="Times New Roman" w:hAnsi="Times New Roman" w:cs="Times New Roman"/>
        </w:rPr>
        <w:t xml:space="preserve"> inform the global population</w:t>
      </w:r>
      <w:r w:rsidR="00D107D6" w:rsidRPr="005C27C5">
        <w:rPr>
          <w:rFonts w:ascii="Times New Roman" w:hAnsi="Times New Roman" w:cs="Times New Roman"/>
        </w:rPr>
        <w:t xml:space="preserve">, instead, it would be practical to broaden </w:t>
      </w:r>
      <w:r w:rsidR="00606C0C" w:rsidRPr="005C27C5">
        <w:rPr>
          <w:rFonts w:ascii="Times New Roman" w:hAnsi="Times New Roman" w:cs="Times New Roman"/>
        </w:rPr>
        <w:t xml:space="preserve">our </w:t>
      </w:r>
      <w:r w:rsidR="00F21946" w:rsidRPr="005C27C5">
        <w:rPr>
          <w:rFonts w:ascii="Times New Roman" w:hAnsi="Times New Roman" w:cs="Times New Roman"/>
        </w:rPr>
        <w:t xml:space="preserve">appreciation for other indigenous </w:t>
      </w:r>
      <w:r w:rsidR="000706D1" w:rsidRPr="005C27C5">
        <w:rPr>
          <w:rFonts w:ascii="Times New Roman" w:hAnsi="Times New Roman" w:cs="Times New Roman"/>
        </w:rPr>
        <w:t>perspectives</w:t>
      </w:r>
      <w:r w:rsidR="00BB0EFB" w:rsidRPr="005C27C5">
        <w:rPr>
          <w:rFonts w:ascii="Times New Roman" w:hAnsi="Times New Roman" w:cs="Times New Roman"/>
        </w:rPr>
        <w:t>.</w:t>
      </w:r>
    </w:p>
    <w:p w14:paraId="58271F8B" w14:textId="00DDE161" w:rsidR="005A4852" w:rsidRPr="005C27C5" w:rsidRDefault="002C32A0" w:rsidP="00766B36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With that in mind, </w:t>
      </w:r>
      <w:proofErr w:type="gramStart"/>
      <w:r w:rsidRPr="005C27C5">
        <w:rPr>
          <w:rFonts w:ascii="Times New Roman" w:hAnsi="Times New Roman" w:cs="Times New Roman"/>
          <w:color w:val="2A2A2A"/>
          <w:shd w:val="clear" w:color="auto" w:fill="FFFFFF"/>
        </w:rPr>
        <w:t>it is clear that psychology</w:t>
      </w:r>
      <w:proofErr w:type="gramEnd"/>
      <w:r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as a </w:t>
      </w:r>
      <w:r w:rsidR="00BD5BE1" w:rsidRPr="005C27C5">
        <w:rPr>
          <w:rFonts w:ascii="Times New Roman" w:hAnsi="Times New Roman" w:cs="Times New Roman"/>
          <w:color w:val="2A2A2A"/>
          <w:shd w:val="clear" w:color="auto" w:fill="FFFFFF"/>
        </w:rPr>
        <w:t>discipline</w:t>
      </w:r>
      <w:r w:rsidR="007D1C0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has made some strides in becoming culturally informed. </w:t>
      </w:r>
      <w:r w:rsidR="00C32745" w:rsidRPr="005C27C5">
        <w:rPr>
          <w:rFonts w:ascii="Times New Roman" w:hAnsi="Times New Roman" w:cs="Times New Roman"/>
          <w:color w:val="2A2A2A"/>
          <w:shd w:val="clear" w:color="auto" w:fill="FFFFFF"/>
        </w:rPr>
        <w:t>Tanaka-</w:t>
      </w:r>
      <w:proofErr w:type="spellStart"/>
      <w:r w:rsidR="00C32745" w:rsidRPr="005C27C5">
        <w:rPr>
          <w:rFonts w:ascii="Times New Roman" w:hAnsi="Times New Roman" w:cs="Times New Roman"/>
          <w:color w:val="2A2A2A"/>
          <w:shd w:val="clear" w:color="auto" w:fill="FFFFFF"/>
        </w:rPr>
        <w:t>Matsumi</w:t>
      </w:r>
      <w:proofErr w:type="spellEnd"/>
      <w:r w:rsidR="00C3274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(2019) defines culture as a</w:t>
      </w:r>
      <w:r w:rsidR="00D62B81" w:rsidRPr="005C27C5">
        <w:rPr>
          <w:rFonts w:ascii="Times New Roman" w:hAnsi="Times New Roman" w:cs="Times New Roman"/>
          <w:color w:val="2A2A2A"/>
          <w:shd w:val="clear" w:color="auto" w:fill="FFFFFF"/>
        </w:rPr>
        <w:t>n exceptional</w:t>
      </w:r>
      <w:r w:rsidR="00D5455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system</w:t>
      </w:r>
      <w:r w:rsidR="004C50B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822C9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which transfers </w:t>
      </w:r>
      <w:r w:rsidR="006D35F6" w:rsidRPr="005C27C5">
        <w:rPr>
          <w:rFonts w:ascii="Times New Roman" w:hAnsi="Times New Roman" w:cs="Times New Roman"/>
          <w:color w:val="2A2A2A"/>
          <w:shd w:val="clear" w:color="auto" w:fill="FFFFFF"/>
        </w:rPr>
        <w:t>views and interpretations through generations</w:t>
      </w:r>
      <w:r w:rsidR="0097391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proofErr w:type="gramStart"/>
      <w:r w:rsidR="0097391F" w:rsidRPr="005C27C5">
        <w:rPr>
          <w:rFonts w:ascii="Times New Roman" w:hAnsi="Times New Roman" w:cs="Times New Roman"/>
          <w:color w:val="2A2A2A"/>
          <w:shd w:val="clear" w:color="auto" w:fill="FFFFFF"/>
        </w:rPr>
        <w:t>in order to</w:t>
      </w:r>
      <w:proofErr w:type="gramEnd"/>
      <w:r w:rsidR="0097391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allow </w:t>
      </w:r>
      <w:r w:rsidR="00A50AF0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for </w:t>
      </w:r>
      <w:r w:rsidR="00D00FA6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 sense of </w:t>
      </w:r>
      <w:r w:rsidR="00A129C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belonging, contentedness, and </w:t>
      </w:r>
      <w:r w:rsidR="00C736AD" w:rsidRPr="005C27C5">
        <w:rPr>
          <w:rFonts w:ascii="Times New Roman" w:hAnsi="Times New Roman" w:cs="Times New Roman"/>
          <w:color w:val="2A2A2A"/>
          <w:shd w:val="clear" w:color="auto" w:fill="FFFFFF"/>
        </w:rPr>
        <w:t>organisation.</w:t>
      </w:r>
      <w:r w:rsidR="00B865A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In addition, multiple psychological organi</w:t>
      </w:r>
      <w:r w:rsidR="00D355D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sations have been founded throughout the globe, such as the </w:t>
      </w:r>
      <w:r w:rsidR="00CA13C1" w:rsidRPr="005C27C5">
        <w:rPr>
          <w:rFonts w:ascii="Times New Roman" w:hAnsi="Times New Roman" w:cs="Times New Roman"/>
        </w:rPr>
        <w:t>Asian Association of Social Psychology (AASP)</w:t>
      </w:r>
      <w:r w:rsidR="00A72EB7" w:rsidRPr="005C27C5">
        <w:rPr>
          <w:rFonts w:ascii="Times New Roman" w:hAnsi="Times New Roman" w:cs="Times New Roman"/>
        </w:rPr>
        <w:t>, (Liu &amp; Ng, 20</w:t>
      </w:r>
      <w:r w:rsidR="00BB2E57" w:rsidRPr="005C27C5">
        <w:rPr>
          <w:rFonts w:ascii="Times New Roman" w:hAnsi="Times New Roman" w:cs="Times New Roman"/>
        </w:rPr>
        <w:t>07</w:t>
      </w:r>
      <w:r w:rsidR="00A72EB7" w:rsidRPr="005C27C5">
        <w:rPr>
          <w:rFonts w:ascii="Times New Roman" w:hAnsi="Times New Roman" w:cs="Times New Roman"/>
        </w:rPr>
        <w:t xml:space="preserve">) and the South African psychological </w:t>
      </w:r>
      <w:r w:rsidR="00FC10B6" w:rsidRPr="005C27C5">
        <w:rPr>
          <w:rFonts w:ascii="Times New Roman" w:hAnsi="Times New Roman" w:cs="Times New Roman"/>
        </w:rPr>
        <w:t>J</w:t>
      </w:r>
      <w:r w:rsidR="00A72EB7" w:rsidRPr="005C27C5">
        <w:rPr>
          <w:rFonts w:ascii="Times New Roman" w:hAnsi="Times New Roman" w:cs="Times New Roman"/>
        </w:rPr>
        <w:t>ournal (Berry, 2013).</w:t>
      </w:r>
      <w:r w:rsidR="00FC10B6" w:rsidRPr="005C27C5">
        <w:rPr>
          <w:rFonts w:ascii="Times New Roman" w:hAnsi="Times New Roman" w:cs="Times New Roman"/>
        </w:rPr>
        <w:t xml:space="preserve"> Both of which promote </w:t>
      </w:r>
      <w:r w:rsidR="00A45036" w:rsidRPr="005C27C5">
        <w:rPr>
          <w:rFonts w:ascii="Times New Roman" w:hAnsi="Times New Roman" w:cs="Times New Roman"/>
        </w:rPr>
        <w:t xml:space="preserve">psychology </w:t>
      </w:r>
      <w:r w:rsidR="00FF42D9" w:rsidRPr="005C27C5">
        <w:rPr>
          <w:rFonts w:ascii="Times New Roman" w:hAnsi="Times New Roman" w:cs="Times New Roman"/>
        </w:rPr>
        <w:t xml:space="preserve">in the </w:t>
      </w:r>
      <w:r w:rsidR="00FF42D9" w:rsidRPr="005C27C5">
        <w:rPr>
          <w:rFonts w:ascii="Times New Roman" w:hAnsi="Times New Roman" w:cs="Times New Roman"/>
        </w:rPr>
        <w:lastRenderedPageBreak/>
        <w:t>perspectives of their cultural ideologies.</w:t>
      </w:r>
      <w:r w:rsidR="001E1A5F" w:rsidRPr="005C27C5">
        <w:rPr>
          <w:rFonts w:ascii="Times New Roman" w:hAnsi="Times New Roman" w:cs="Times New Roman"/>
        </w:rPr>
        <w:t xml:space="preserve"> In example</w:t>
      </w:r>
      <w:r w:rsidR="000109D3" w:rsidRPr="005C27C5">
        <w:rPr>
          <w:rFonts w:ascii="Times New Roman" w:hAnsi="Times New Roman" w:cs="Times New Roman"/>
        </w:rPr>
        <w:t>, Liu and Ng, (20</w:t>
      </w:r>
      <w:r w:rsidR="00BB2E57" w:rsidRPr="005C27C5">
        <w:rPr>
          <w:rFonts w:ascii="Times New Roman" w:hAnsi="Times New Roman" w:cs="Times New Roman"/>
        </w:rPr>
        <w:t>07</w:t>
      </w:r>
      <w:r w:rsidR="000109D3" w:rsidRPr="005C27C5">
        <w:rPr>
          <w:rFonts w:ascii="Times New Roman" w:hAnsi="Times New Roman" w:cs="Times New Roman"/>
        </w:rPr>
        <w:t>)</w:t>
      </w:r>
      <w:r w:rsidR="000F6872" w:rsidRPr="005C27C5">
        <w:rPr>
          <w:rFonts w:ascii="Times New Roman" w:hAnsi="Times New Roman" w:cs="Times New Roman"/>
        </w:rPr>
        <w:t xml:space="preserve"> testify the necessity </w:t>
      </w:r>
      <w:r w:rsidR="000B1618" w:rsidRPr="005C27C5">
        <w:rPr>
          <w:rFonts w:ascii="Times New Roman" w:hAnsi="Times New Roman" w:cs="Times New Roman"/>
        </w:rPr>
        <w:t xml:space="preserve">for these conventions as they </w:t>
      </w:r>
      <w:r w:rsidR="007F0C0C" w:rsidRPr="005C27C5">
        <w:rPr>
          <w:rFonts w:ascii="Times New Roman" w:hAnsi="Times New Roman" w:cs="Times New Roman"/>
        </w:rPr>
        <w:t xml:space="preserve">have an important impact in bringing different communities </w:t>
      </w:r>
      <w:r w:rsidR="0029110F" w:rsidRPr="005C27C5">
        <w:rPr>
          <w:rFonts w:ascii="Times New Roman" w:hAnsi="Times New Roman" w:cs="Times New Roman"/>
        </w:rPr>
        <w:t xml:space="preserve">together through raising awareness </w:t>
      </w:r>
      <w:r w:rsidR="00F25C3A" w:rsidRPr="005C27C5">
        <w:rPr>
          <w:rFonts w:ascii="Times New Roman" w:hAnsi="Times New Roman" w:cs="Times New Roman"/>
        </w:rPr>
        <w:t>of their similarities in language</w:t>
      </w:r>
      <w:r w:rsidR="00972193" w:rsidRPr="005C27C5">
        <w:rPr>
          <w:rFonts w:ascii="Times New Roman" w:hAnsi="Times New Roman" w:cs="Times New Roman"/>
        </w:rPr>
        <w:t>, geography, and culture. This is especially important in nations that are historically enemies, such as Korea and Japan</w:t>
      </w:r>
      <w:r w:rsidR="0043271A" w:rsidRPr="005C27C5">
        <w:rPr>
          <w:rFonts w:ascii="Times New Roman" w:hAnsi="Times New Roman" w:cs="Times New Roman"/>
        </w:rPr>
        <w:t>, both of which have influential seats on the AASP</w:t>
      </w:r>
      <w:r w:rsidR="007B5373" w:rsidRPr="005C27C5">
        <w:rPr>
          <w:rFonts w:ascii="Times New Roman" w:hAnsi="Times New Roman" w:cs="Times New Roman"/>
        </w:rPr>
        <w:t xml:space="preserve"> and aid in holding up the structur</w:t>
      </w:r>
      <w:r w:rsidR="0030012E" w:rsidRPr="005C27C5">
        <w:rPr>
          <w:rFonts w:ascii="Times New Roman" w:hAnsi="Times New Roman" w:cs="Times New Roman"/>
        </w:rPr>
        <w:t>al integrity</w:t>
      </w:r>
      <w:r w:rsidR="00107884" w:rsidRPr="005C27C5">
        <w:rPr>
          <w:rFonts w:ascii="Times New Roman" w:hAnsi="Times New Roman" w:cs="Times New Roman"/>
        </w:rPr>
        <w:t xml:space="preserve"> of Asian social psychology.</w:t>
      </w:r>
      <w:r w:rsidR="00D9443F" w:rsidRPr="005C27C5">
        <w:rPr>
          <w:rFonts w:ascii="Times New Roman" w:hAnsi="Times New Roman" w:cs="Times New Roman"/>
        </w:rPr>
        <w:t xml:space="preserve"> In terms of </w:t>
      </w:r>
      <w:r w:rsidR="0071798C" w:rsidRPr="005C27C5">
        <w:rPr>
          <w:rFonts w:ascii="Times New Roman" w:hAnsi="Times New Roman" w:cs="Times New Roman"/>
        </w:rPr>
        <w:t xml:space="preserve">necessitating the cultural development of </w:t>
      </w:r>
      <w:r w:rsidR="00D9443F" w:rsidRPr="005C27C5">
        <w:rPr>
          <w:rFonts w:ascii="Times New Roman" w:hAnsi="Times New Roman" w:cs="Times New Roman"/>
        </w:rPr>
        <w:t>social psychology</w:t>
      </w:r>
      <w:r w:rsidR="0071798C" w:rsidRPr="005C27C5">
        <w:rPr>
          <w:rFonts w:ascii="Times New Roman" w:hAnsi="Times New Roman" w:cs="Times New Roman"/>
        </w:rPr>
        <w:t xml:space="preserve"> </w:t>
      </w:r>
      <w:r w:rsidR="00305FC6" w:rsidRPr="005C27C5">
        <w:rPr>
          <w:rFonts w:ascii="Times New Roman" w:hAnsi="Times New Roman" w:cs="Times New Roman"/>
        </w:rPr>
        <w:t xml:space="preserve">in this context, the authors, </w:t>
      </w:r>
      <w:proofErr w:type="gramStart"/>
      <w:r w:rsidR="00305FC6" w:rsidRPr="005C27C5">
        <w:rPr>
          <w:rFonts w:ascii="Times New Roman" w:hAnsi="Times New Roman" w:cs="Times New Roman"/>
        </w:rPr>
        <w:t>Liu</w:t>
      </w:r>
      <w:proofErr w:type="gramEnd"/>
      <w:r w:rsidR="00305FC6" w:rsidRPr="005C27C5">
        <w:rPr>
          <w:rFonts w:ascii="Times New Roman" w:hAnsi="Times New Roman" w:cs="Times New Roman"/>
        </w:rPr>
        <w:t xml:space="preserve"> and Ng (20</w:t>
      </w:r>
      <w:r w:rsidR="00BB2E57" w:rsidRPr="005C27C5">
        <w:rPr>
          <w:rFonts w:ascii="Times New Roman" w:hAnsi="Times New Roman" w:cs="Times New Roman"/>
        </w:rPr>
        <w:t>07</w:t>
      </w:r>
      <w:r w:rsidR="00305FC6" w:rsidRPr="005C27C5">
        <w:rPr>
          <w:rFonts w:ascii="Times New Roman" w:hAnsi="Times New Roman" w:cs="Times New Roman"/>
        </w:rPr>
        <w:t>)</w:t>
      </w:r>
      <w:r w:rsidR="006C5536" w:rsidRPr="005C27C5">
        <w:rPr>
          <w:rFonts w:ascii="Times New Roman" w:hAnsi="Times New Roman" w:cs="Times New Roman"/>
        </w:rPr>
        <w:t xml:space="preserve"> state that many of their cohorts </w:t>
      </w:r>
      <w:r w:rsidR="00293AC4" w:rsidRPr="005C27C5">
        <w:rPr>
          <w:rFonts w:ascii="Times New Roman" w:hAnsi="Times New Roman" w:cs="Times New Roman"/>
        </w:rPr>
        <w:t>practicing in Asia were taugh</w:t>
      </w:r>
      <w:r w:rsidR="00BE6117" w:rsidRPr="005C27C5">
        <w:rPr>
          <w:rFonts w:ascii="Times New Roman" w:hAnsi="Times New Roman" w:cs="Times New Roman"/>
        </w:rPr>
        <w:t xml:space="preserve">t </w:t>
      </w:r>
      <w:r w:rsidR="00293AC4" w:rsidRPr="005C27C5">
        <w:rPr>
          <w:rFonts w:ascii="Times New Roman" w:hAnsi="Times New Roman" w:cs="Times New Roman"/>
        </w:rPr>
        <w:t>in the west</w:t>
      </w:r>
      <w:r w:rsidR="005F5C8C" w:rsidRPr="005C27C5">
        <w:rPr>
          <w:rFonts w:ascii="Times New Roman" w:hAnsi="Times New Roman" w:cs="Times New Roman"/>
        </w:rPr>
        <w:t xml:space="preserve">, and thus were educated on </w:t>
      </w:r>
      <w:r w:rsidR="00CD5B67" w:rsidRPr="005C27C5">
        <w:rPr>
          <w:rFonts w:ascii="Times New Roman" w:hAnsi="Times New Roman" w:cs="Times New Roman"/>
        </w:rPr>
        <w:t>western point of views</w:t>
      </w:r>
      <w:r w:rsidR="007A6F44" w:rsidRPr="005C27C5">
        <w:rPr>
          <w:rFonts w:ascii="Times New Roman" w:hAnsi="Times New Roman" w:cs="Times New Roman"/>
        </w:rPr>
        <w:t xml:space="preserve"> </w:t>
      </w:r>
      <w:r w:rsidR="00DD6985" w:rsidRPr="005C27C5">
        <w:rPr>
          <w:rFonts w:ascii="Times New Roman" w:hAnsi="Times New Roman" w:cs="Times New Roman"/>
        </w:rPr>
        <w:t xml:space="preserve">and priorities. Even further, it is claimed that these Asian </w:t>
      </w:r>
      <w:r w:rsidR="00F81B34" w:rsidRPr="005C27C5">
        <w:rPr>
          <w:rFonts w:ascii="Times New Roman" w:hAnsi="Times New Roman" w:cs="Times New Roman"/>
        </w:rPr>
        <w:t xml:space="preserve">researchers have been requested to publish their research </w:t>
      </w:r>
      <w:r w:rsidR="00FF37E0" w:rsidRPr="005C27C5">
        <w:rPr>
          <w:rFonts w:ascii="Times New Roman" w:hAnsi="Times New Roman" w:cs="Times New Roman"/>
        </w:rPr>
        <w:t xml:space="preserve">study reports in English, therefore it can be argued that Western psychology has become so dominant within the science that the imposition of </w:t>
      </w:r>
      <w:r w:rsidR="006F17B0" w:rsidRPr="005C27C5">
        <w:rPr>
          <w:rFonts w:ascii="Times New Roman" w:hAnsi="Times New Roman" w:cs="Times New Roman"/>
        </w:rPr>
        <w:t xml:space="preserve">ideals onto others is likely, and </w:t>
      </w:r>
      <w:r w:rsidR="00CB4D46" w:rsidRPr="005C27C5">
        <w:rPr>
          <w:rFonts w:ascii="Times New Roman" w:hAnsi="Times New Roman" w:cs="Times New Roman"/>
        </w:rPr>
        <w:t>can be inferred that an</w:t>
      </w:r>
      <w:r w:rsidR="00D25E81" w:rsidRPr="005C27C5">
        <w:rPr>
          <w:rFonts w:ascii="Times New Roman" w:hAnsi="Times New Roman" w:cs="Times New Roman"/>
        </w:rPr>
        <w:t xml:space="preserve"> </w:t>
      </w:r>
      <w:r w:rsidR="00CB4D46" w:rsidRPr="005C27C5">
        <w:rPr>
          <w:rFonts w:ascii="Times New Roman" w:hAnsi="Times New Roman" w:cs="Times New Roman"/>
        </w:rPr>
        <w:t>insatiable hunger for knowledge has resulted in local communities</w:t>
      </w:r>
      <w:r w:rsidR="00D96ECD" w:rsidRPr="005C27C5">
        <w:rPr>
          <w:rFonts w:ascii="Times New Roman" w:hAnsi="Times New Roman" w:cs="Times New Roman"/>
        </w:rPr>
        <w:t xml:space="preserve"> who may benefit from recent research to be neglected in favour of </w:t>
      </w:r>
      <w:r w:rsidR="008413A0" w:rsidRPr="005C27C5">
        <w:rPr>
          <w:rFonts w:ascii="Times New Roman" w:hAnsi="Times New Roman" w:cs="Times New Roman"/>
        </w:rPr>
        <w:t>western associations and companies who oversee said research</w:t>
      </w:r>
      <w:r w:rsidR="000216DD" w:rsidRPr="005C27C5">
        <w:rPr>
          <w:rFonts w:ascii="Times New Roman" w:hAnsi="Times New Roman" w:cs="Times New Roman"/>
        </w:rPr>
        <w:t>.</w:t>
      </w:r>
      <w:r w:rsidR="00A51CC1" w:rsidRPr="005C27C5">
        <w:rPr>
          <w:rFonts w:ascii="Times New Roman" w:hAnsi="Times New Roman" w:cs="Times New Roman"/>
        </w:rPr>
        <w:t xml:space="preserve"> </w:t>
      </w:r>
      <w:proofErr w:type="gramStart"/>
      <w:r w:rsidR="00A51CC1" w:rsidRPr="005C27C5">
        <w:rPr>
          <w:rFonts w:ascii="Times New Roman" w:hAnsi="Times New Roman" w:cs="Times New Roman"/>
        </w:rPr>
        <w:t>With this in mind, it</w:t>
      </w:r>
      <w:proofErr w:type="gramEnd"/>
      <w:r w:rsidR="00A51CC1" w:rsidRPr="005C27C5">
        <w:rPr>
          <w:rFonts w:ascii="Times New Roman" w:hAnsi="Times New Roman" w:cs="Times New Roman"/>
        </w:rPr>
        <w:t xml:space="preserve"> is imperative that such a domineering attitude towards our fellow species </w:t>
      </w:r>
      <w:r w:rsidR="00234DD3" w:rsidRPr="005C27C5">
        <w:rPr>
          <w:rFonts w:ascii="Times New Roman" w:hAnsi="Times New Roman" w:cs="Times New Roman"/>
        </w:rPr>
        <w:t xml:space="preserve">must be quashed, lest </w:t>
      </w:r>
      <w:r w:rsidR="00BF4C0D" w:rsidRPr="005C27C5">
        <w:rPr>
          <w:rFonts w:ascii="Times New Roman" w:hAnsi="Times New Roman" w:cs="Times New Roman"/>
        </w:rPr>
        <w:t>we risk the formation of</w:t>
      </w:r>
      <w:r w:rsidR="00234DD3" w:rsidRPr="005C27C5">
        <w:rPr>
          <w:rFonts w:ascii="Times New Roman" w:hAnsi="Times New Roman" w:cs="Times New Roman"/>
        </w:rPr>
        <w:t xml:space="preserve"> </w:t>
      </w:r>
      <w:r w:rsidR="00BF4C0D" w:rsidRPr="005C27C5">
        <w:rPr>
          <w:rFonts w:ascii="Times New Roman" w:hAnsi="Times New Roman" w:cs="Times New Roman"/>
        </w:rPr>
        <w:t xml:space="preserve">a </w:t>
      </w:r>
      <w:r w:rsidR="00234DD3" w:rsidRPr="005C27C5">
        <w:rPr>
          <w:rFonts w:ascii="Times New Roman" w:hAnsi="Times New Roman" w:cs="Times New Roman"/>
        </w:rPr>
        <w:t xml:space="preserve">deep routed </w:t>
      </w:r>
      <w:r w:rsidR="00BF4C0D" w:rsidRPr="005C27C5">
        <w:rPr>
          <w:rFonts w:ascii="Times New Roman" w:hAnsi="Times New Roman" w:cs="Times New Roman"/>
        </w:rPr>
        <w:t>resentment</w:t>
      </w:r>
      <w:r w:rsidR="00902091" w:rsidRPr="005C27C5">
        <w:rPr>
          <w:rFonts w:ascii="Times New Roman" w:hAnsi="Times New Roman" w:cs="Times New Roman"/>
        </w:rPr>
        <w:t xml:space="preserve"> between cultures.</w:t>
      </w:r>
    </w:p>
    <w:p w14:paraId="24EEB8D2" w14:textId="704FDD57" w:rsidR="00766B36" w:rsidRPr="005C27C5" w:rsidRDefault="005A4852" w:rsidP="00766B36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 xml:space="preserve">Given that we our </w:t>
      </w:r>
      <w:proofErr w:type="gramStart"/>
      <w:r w:rsidRPr="005C27C5">
        <w:rPr>
          <w:rFonts w:ascii="Times New Roman" w:hAnsi="Times New Roman" w:cs="Times New Roman"/>
        </w:rPr>
        <w:t>all human</w:t>
      </w:r>
      <w:proofErr w:type="gramEnd"/>
      <w:r w:rsidRPr="005C27C5">
        <w:rPr>
          <w:rFonts w:ascii="Times New Roman" w:hAnsi="Times New Roman" w:cs="Times New Roman"/>
        </w:rPr>
        <w:t xml:space="preserve"> beings</w:t>
      </w:r>
      <w:r w:rsidR="00B01383" w:rsidRPr="005C27C5">
        <w:rPr>
          <w:rFonts w:ascii="Times New Roman" w:hAnsi="Times New Roman" w:cs="Times New Roman"/>
        </w:rPr>
        <w:t xml:space="preserve"> born equal, it is essential that we our viewed as such in every </w:t>
      </w:r>
      <w:r w:rsidR="00622710" w:rsidRPr="005C27C5">
        <w:rPr>
          <w:rFonts w:ascii="Times New Roman" w:hAnsi="Times New Roman" w:cs="Times New Roman"/>
        </w:rPr>
        <w:t xml:space="preserve">modicum of </w:t>
      </w:r>
      <w:r w:rsidR="00F37AF7" w:rsidRPr="005C27C5">
        <w:rPr>
          <w:rFonts w:ascii="Times New Roman" w:hAnsi="Times New Roman" w:cs="Times New Roman"/>
        </w:rPr>
        <w:t>life, psychology included.</w:t>
      </w:r>
      <w:r w:rsidR="00CB4D46" w:rsidRPr="005C27C5">
        <w:rPr>
          <w:rFonts w:ascii="Times New Roman" w:hAnsi="Times New Roman" w:cs="Times New Roman"/>
        </w:rPr>
        <w:t xml:space="preserve"> </w:t>
      </w:r>
      <w:r w:rsidR="003849D1" w:rsidRPr="005C27C5">
        <w:rPr>
          <w:rFonts w:ascii="Times New Roman" w:hAnsi="Times New Roman" w:cs="Times New Roman"/>
        </w:rPr>
        <w:t>As a result, it is importa</w:t>
      </w:r>
      <w:r w:rsidR="00894699" w:rsidRPr="005C27C5">
        <w:rPr>
          <w:rFonts w:ascii="Times New Roman" w:hAnsi="Times New Roman" w:cs="Times New Roman"/>
        </w:rPr>
        <w:t xml:space="preserve">nt that we view western psychology as </w:t>
      </w:r>
      <w:r w:rsidR="000D2031" w:rsidRPr="005C27C5">
        <w:rPr>
          <w:rFonts w:ascii="Times New Roman" w:hAnsi="Times New Roman" w:cs="Times New Roman"/>
        </w:rPr>
        <w:t xml:space="preserve">less </w:t>
      </w:r>
      <w:r w:rsidR="00073CE7" w:rsidRPr="005C27C5">
        <w:rPr>
          <w:rFonts w:ascii="Times New Roman" w:hAnsi="Times New Roman" w:cs="Times New Roman"/>
        </w:rPr>
        <w:t xml:space="preserve">of </w:t>
      </w:r>
      <w:r w:rsidR="00894699" w:rsidRPr="005C27C5">
        <w:rPr>
          <w:rFonts w:ascii="Times New Roman" w:hAnsi="Times New Roman" w:cs="Times New Roman"/>
        </w:rPr>
        <w:t xml:space="preserve">a mainstream source of human understanding, and </w:t>
      </w:r>
      <w:r w:rsidR="002976C9" w:rsidRPr="005C27C5">
        <w:rPr>
          <w:rFonts w:ascii="Times New Roman" w:hAnsi="Times New Roman" w:cs="Times New Roman"/>
        </w:rPr>
        <w:t>more so a</w:t>
      </w:r>
      <w:r w:rsidR="00C053A2" w:rsidRPr="005C27C5">
        <w:rPr>
          <w:rFonts w:ascii="Times New Roman" w:hAnsi="Times New Roman" w:cs="Times New Roman"/>
        </w:rPr>
        <w:t>s a</w:t>
      </w:r>
      <w:r w:rsidR="000D2031" w:rsidRPr="005C27C5">
        <w:rPr>
          <w:rFonts w:ascii="Times New Roman" w:hAnsi="Times New Roman" w:cs="Times New Roman"/>
        </w:rPr>
        <w:t xml:space="preserve">nother </w:t>
      </w:r>
      <w:r w:rsidR="005A170E" w:rsidRPr="005C27C5">
        <w:rPr>
          <w:rFonts w:ascii="Times New Roman" w:hAnsi="Times New Roman" w:cs="Times New Roman"/>
        </w:rPr>
        <w:t xml:space="preserve">diverse </w:t>
      </w:r>
      <w:r w:rsidR="00073CE7" w:rsidRPr="005C27C5">
        <w:rPr>
          <w:rFonts w:ascii="Times New Roman" w:hAnsi="Times New Roman" w:cs="Times New Roman"/>
        </w:rPr>
        <w:t xml:space="preserve">and indigenous psychology to </w:t>
      </w:r>
      <w:r w:rsidR="008811E5" w:rsidRPr="005C27C5">
        <w:rPr>
          <w:rFonts w:ascii="Times New Roman" w:hAnsi="Times New Roman" w:cs="Times New Roman"/>
        </w:rPr>
        <w:t>ponder and understand</w:t>
      </w:r>
      <w:r w:rsidR="00812306" w:rsidRPr="005C27C5">
        <w:rPr>
          <w:rFonts w:ascii="Times New Roman" w:hAnsi="Times New Roman" w:cs="Times New Roman"/>
        </w:rPr>
        <w:t xml:space="preserve"> (Berry, 2013)</w:t>
      </w:r>
      <w:r w:rsidR="008811E5" w:rsidRPr="005C27C5">
        <w:rPr>
          <w:rFonts w:ascii="Times New Roman" w:hAnsi="Times New Roman" w:cs="Times New Roman"/>
        </w:rPr>
        <w:t>.</w:t>
      </w:r>
      <w:r w:rsidR="003C4190" w:rsidRPr="005C27C5">
        <w:rPr>
          <w:rFonts w:ascii="Times New Roman" w:hAnsi="Times New Roman" w:cs="Times New Roman"/>
        </w:rPr>
        <w:t xml:space="preserve"> </w:t>
      </w:r>
      <w:r w:rsidR="006A05DC" w:rsidRPr="005C27C5">
        <w:rPr>
          <w:rFonts w:ascii="Times New Roman" w:hAnsi="Times New Roman" w:cs="Times New Roman"/>
        </w:rPr>
        <w:t xml:space="preserve">In conjunction with this </w:t>
      </w:r>
      <w:r w:rsidR="00157843" w:rsidRPr="005C27C5">
        <w:rPr>
          <w:rFonts w:ascii="Times New Roman" w:hAnsi="Times New Roman" w:cs="Times New Roman"/>
        </w:rPr>
        <w:t xml:space="preserve">point </w:t>
      </w:r>
      <w:r w:rsidR="00420A1C" w:rsidRPr="005C27C5">
        <w:rPr>
          <w:rFonts w:ascii="Times New Roman" w:hAnsi="Times New Roman" w:cs="Times New Roman"/>
        </w:rPr>
        <w:t>of view</w:t>
      </w:r>
      <w:r w:rsidR="00354240" w:rsidRPr="005C27C5">
        <w:rPr>
          <w:rFonts w:ascii="Times New Roman" w:hAnsi="Times New Roman" w:cs="Times New Roman"/>
        </w:rPr>
        <w:t xml:space="preserve"> a study conducted by </w:t>
      </w:r>
      <w:r w:rsidR="00700203" w:rsidRPr="005C27C5">
        <w:rPr>
          <w:rFonts w:ascii="Times New Roman" w:hAnsi="Times New Roman" w:cs="Times New Roman"/>
        </w:rPr>
        <w:t>Ng and Diener</w:t>
      </w:r>
      <w:r w:rsidR="009E0F86" w:rsidRPr="005C27C5">
        <w:rPr>
          <w:rFonts w:ascii="Times New Roman" w:hAnsi="Times New Roman" w:cs="Times New Roman"/>
        </w:rPr>
        <w:t xml:space="preserve"> (2014) </w:t>
      </w:r>
      <w:r w:rsidR="00711665" w:rsidRPr="005C27C5">
        <w:rPr>
          <w:rFonts w:ascii="Times New Roman" w:hAnsi="Times New Roman" w:cs="Times New Roman"/>
        </w:rPr>
        <w:t xml:space="preserve">compared financial happiness and </w:t>
      </w:r>
      <w:r w:rsidR="00A17DFC" w:rsidRPr="005C27C5">
        <w:rPr>
          <w:rFonts w:ascii="Times New Roman" w:hAnsi="Times New Roman" w:cs="Times New Roman"/>
        </w:rPr>
        <w:t>postmaterialist values in self-rated</w:t>
      </w:r>
      <w:r w:rsidR="00711665" w:rsidRPr="005C27C5">
        <w:rPr>
          <w:rFonts w:ascii="Times New Roman" w:hAnsi="Times New Roman" w:cs="Times New Roman"/>
        </w:rPr>
        <w:t xml:space="preserve"> subjected wellbeing</w:t>
      </w:r>
      <w:r w:rsidR="00A17DFC" w:rsidRPr="005C27C5">
        <w:rPr>
          <w:rFonts w:ascii="Times New Roman" w:hAnsi="Times New Roman" w:cs="Times New Roman"/>
        </w:rPr>
        <w:t xml:space="preserve"> in participants from across the world.</w:t>
      </w:r>
      <w:r w:rsidR="00711665" w:rsidRPr="005C27C5">
        <w:rPr>
          <w:rFonts w:ascii="Times New Roman" w:hAnsi="Times New Roman" w:cs="Times New Roman"/>
        </w:rPr>
        <w:t xml:space="preserve"> </w:t>
      </w:r>
      <w:r w:rsidR="00A17DFC" w:rsidRPr="005C27C5">
        <w:rPr>
          <w:rFonts w:ascii="Times New Roman" w:hAnsi="Times New Roman" w:cs="Times New Roman"/>
        </w:rPr>
        <w:t>In fact</w:t>
      </w:r>
      <w:r w:rsidR="00892099" w:rsidRPr="005C27C5">
        <w:rPr>
          <w:rFonts w:ascii="Times New Roman" w:hAnsi="Times New Roman" w:cs="Times New Roman"/>
        </w:rPr>
        <w:t>,</w:t>
      </w:r>
      <w:r w:rsidR="00A17DFC" w:rsidRPr="005C27C5">
        <w:rPr>
          <w:rFonts w:ascii="Times New Roman" w:hAnsi="Times New Roman" w:cs="Times New Roman"/>
        </w:rPr>
        <w:t xml:space="preserve"> they received </w:t>
      </w:r>
      <w:r w:rsidR="0054372C" w:rsidRPr="005C27C5">
        <w:rPr>
          <w:rFonts w:ascii="Times New Roman" w:hAnsi="Times New Roman" w:cs="Times New Roman"/>
        </w:rPr>
        <w:t>838,151 respondents from 158 countries between the years 2005 to 2011. What they found was that financial satisfaction was</w:t>
      </w:r>
      <w:r w:rsidR="00126E27" w:rsidRPr="005C27C5">
        <w:rPr>
          <w:rFonts w:ascii="Times New Roman" w:hAnsi="Times New Roman" w:cs="Times New Roman"/>
        </w:rPr>
        <w:t xml:space="preserve"> required for high scores of SWB and had a higher impact in wealthier countries such as the west. Therefore</w:t>
      </w:r>
      <w:r w:rsidR="00267EF6" w:rsidRPr="005C27C5">
        <w:rPr>
          <w:rFonts w:ascii="Times New Roman" w:hAnsi="Times New Roman" w:cs="Times New Roman"/>
        </w:rPr>
        <w:t>,</w:t>
      </w:r>
      <w:r w:rsidR="005B2740" w:rsidRPr="005C27C5">
        <w:rPr>
          <w:rFonts w:ascii="Times New Roman" w:hAnsi="Times New Roman" w:cs="Times New Roman"/>
        </w:rPr>
        <w:t xml:space="preserve"> the insinuation can be made that </w:t>
      </w:r>
      <w:r w:rsidR="001C4BAC" w:rsidRPr="005C27C5">
        <w:rPr>
          <w:rFonts w:ascii="Times New Roman" w:hAnsi="Times New Roman" w:cs="Times New Roman"/>
        </w:rPr>
        <w:t xml:space="preserve">psychology must be culturally informed </w:t>
      </w:r>
      <w:proofErr w:type="gramStart"/>
      <w:r w:rsidR="001C4BAC" w:rsidRPr="005C27C5">
        <w:rPr>
          <w:rFonts w:ascii="Times New Roman" w:hAnsi="Times New Roman" w:cs="Times New Roman"/>
        </w:rPr>
        <w:t>in order to</w:t>
      </w:r>
      <w:proofErr w:type="gramEnd"/>
      <w:r w:rsidR="001C4BAC" w:rsidRPr="005C27C5">
        <w:rPr>
          <w:rFonts w:ascii="Times New Roman" w:hAnsi="Times New Roman" w:cs="Times New Roman"/>
        </w:rPr>
        <w:t xml:space="preserve"> more efficiently spread awareness </w:t>
      </w:r>
      <w:r w:rsidR="00732577" w:rsidRPr="005C27C5">
        <w:rPr>
          <w:rFonts w:ascii="Times New Roman" w:hAnsi="Times New Roman" w:cs="Times New Roman"/>
        </w:rPr>
        <w:t xml:space="preserve">and introduce methods of counteracting culturally specific </w:t>
      </w:r>
      <w:r w:rsidR="000C2C3D" w:rsidRPr="005C27C5">
        <w:rPr>
          <w:rFonts w:ascii="Times New Roman" w:hAnsi="Times New Roman" w:cs="Times New Roman"/>
        </w:rPr>
        <w:t>ailments.</w:t>
      </w:r>
    </w:p>
    <w:p w14:paraId="6190E799" w14:textId="5EB42472" w:rsidR="00A53C62" w:rsidRPr="005C27C5" w:rsidRDefault="000C2C3D" w:rsidP="00766B36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 xml:space="preserve">On the other hand, it should also be stated, that </w:t>
      </w:r>
      <w:r w:rsidR="006D0183" w:rsidRPr="005C27C5">
        <w:rPr>
          <w:rFonts w:ascii="Times New Roman" w:hAnsi="Times New Roman" w:cs="Times New Roman"/>
        </w:rPr>
        <w:t xml:space="preserve">this study suggests that finance is a universal factor within </w:t>
      </w:r>
      <w:r w:rsidR="006F1B85" w:rsidRPr="005C27C5">
        <w:rPr>
          <w:rFonts w:ascii="Times New Roman" w:hAnsi="Times New Roman" w:cs="Times New Roman"/>
        </w:rPr>
        <w:t xml:space="preserve">psychology, as </w:t>
      </w:r>
      <w:r w:rsidR="00D9761C" w:rsidRPr="005C27C5">
        <w:rPr>
          <w:rFonts w:ascii="Times New Roman" w:hAnsi="Times New Roman" w:cs="Times New Roman"/>
        </w:rPr>
        <w:t xml:space="preserve">the </w:t>
      </w:r>
      <w:r w:rsidR="0016516F" w:rsidRPr="005C27C5">
        <w:rPr>
          <w:rFonts w:ascii="Times New Roman" w:hAnsi="Times New Roman" w:cs="Times New Roman"/>
        </w:rPr>
        <w:t xml:space="preserve">definition of a rich country spans further than just the west, and includes nations such as China, Russia, </w:t>
      </w:r>
      <w:r w:rsidR="00EC42D9" w:rsidRPr="005C27C5">
        <w:rPr>
          <w:rFonts w:ascii="Times New Roman" w:hAnsi="Times New Roman" w:cs="Times New Roman"/>
        </w:rPr>
        <w:t>Japan, the United Arab Emirates</w:t>
      </w:r>
      <w:r w:rsidR="00BA4AE5" w:rsidRPr="005C27C5">
        <w:rPr>
          <w:rFonts w:ascii="Times New Roman" w:hAnsi="Times New Roman" w:cs="Times New Roman"/>
        </w:rPr>
        <w:t xml:space="preserve"> and Monaco</w:t>
      </w:r>
      <w:r w:rsidR="00D55531" w:rsidRPr="005C27C5">
        <w:rPr>
          <w:rFonts w:ascii="Times New Roman" w:hAnsi="Times New Roman" w:cs="Times New Roman"/>
        </w:rPr>
        <w:t xml:space="preserve">. Each of which have cultures vastly different </w:t>
      </w:r>
      <w:r w:rsidR="00364B8B" w:rsidRPr="005C27C5">
        <w:rPr>
          <w:rFonts w:ascii="Times New Roman" w:hAnsi="Times New Roman" w:cs="Times New Roman"/>
        </w:rPr>
        <w:t xml:space="preserve">to one another and yet </w:t>
      </w:r>
      <w:r w:rsidR="00142487" w:rsidRPr="005C27C5">
        <w:rPr>
          <w:rFonts w:ascii="Times New Roman" w:hAnsi="Times New Roman" w:cs="Times New Roman"/>
        </w:rPr>
        <w:t xml:space="preserve">they all perceive finance as </w:t>
      </w:r>
      <w:r w:rsidR="004A4F43" w:rsidRPr="005C27C5">
        <w:rPr>
          <w:rFonts w:ascii="Times New Roman" w:hAnsi="Times New Roman" w:cs="Times New Roman"/>
        </w:rPr>
        <w:t xml:space="preserve">necessary </w:t>
      </w:r>
      <w:proofErr w:type="gramStart"/>
      <w:r w:rsidR="004A4F43" w:rsidRPr="005C27C5">
        <w:rPr>
          <w:rFonts w:ascii="Times New Roman" w:hAnsi="Times New Roman" w:cs="Times New Roman"/>
        </w:rPr>
        <w:t xml:space="preserve">in order </w:t>
      </w:r>
      <w:r w:rsidR="005D0213" w:rsidRPr="005C27C5">
        <w:rPr>
          <w:rFonts w:ascii="Times New Roman" w:hAnsi="Times New Roman" w:cs="Times New Roman"/>
        </w:rPr>
        <w:t>to</w:t>
      </w:r>
      <w:proofErr w:type="gramEnd"/>
      <w:r w:rsidR="005D0213" w:rsidRPr="005C27C5">
        <w:rPr>
          <w:rFonts w:ascii="Times New Roman" w:hAnsi="Times New Roman" w:cs="Times New Roman"/>
        </w:rPr>
        <w:t xml:space="preserve"> possess high levels</w:t>
      </w:r>
      <w:r w:rsidR="003F747C" w:rsidRPr="005C27C5">
        <w:rPr>
          <w:rFonts w:ascii="Times New Roman" w:hAnsi="Times New Roman" w:cs="Times New Roman"/>
        </w:rPr>
        <w:t xml:space="preserve"> of subjective wellbeing</w:t>
      </w:r>
      <w:r w:rsidR="00953889" w:rsidRPr="005C27C5">
        <w:rPr>
          <w:rFonts w:ascii="Times New Roman" w:hAnsi="Times New Roman" w:cs="Times New Roman"/>
        </w:rPr>
        <w:t>. Thus</w:t>
      </w:r>
      <w:r w:rsidR="001E331F" w:rsidRPr="005C27C5">
        <w:rPr>
          <w:rFonts w:ascii="Times New Roman" w:hAnsi="Times New Roman" w:cs="Times New Roman"/>
        </w:rPr>
        <w:t>,</w:t>
      </w:r>
      <w:r w:rsidR="00953889" w:rsidRPr="005C27C5">
        <w:rPr>
          <w:rFonts w:ascii="Times New Roman" w:hAnsi="Times New Roman" w:cs="Times New Roman"/>
        </w:rPr>
        <w:t xml:space="preserve"> it is apparent that while some aspects in life are considered </w:t>
      </w:r>
      <w:r w:rsidR="00446A15" w:rsidRPr="005C27C5">
        <w:rPr>
          <w:rFonts w:ascii="Times New Roman" w:hAnsi="Times New Roman" w:cs="Times New Roman"/>
        </w:rPr>
        <w:t xml:space="preserve">western/capitalistic in tradition, </w:t>
      </w:r>
      <w:r w:rsidR="008A7316" w:rsidRPr="005C27C5">
        <w:rPr>
          <w:rFonts w:ascii="Times New Roman" w:hAnsi="Times New Roman" w:cs="Times New Roman"/>
        </w:rPr>
        <w:t xml:space="preserve">with the growing globalisation of the discipline, it is made apparent that </w:t>
      </w:r>
      <w:r w:rsidR="00B74FF0" w:rsidRPr="005C27C5">
        <w:rPr>
          <w:rFonts w:ascii="Times New Roman" w:hAnsi="Times New Roman" w:cs="Times New Roman"/>
        </w:rPr>
        <w:t xml:space="preserve">said </w:t>
      </w:r>
      <w:r w:rsidR="00E8415B" w:rsidRPr="005C27C5">
        <w:rPr>
          <w:rFonts w:ascii="Times New Roman" w:hAnsi="Times New Roman" w:cs="Times New Roman"/>
        </w:rPr>
        <w:t xml:space="preserve">aspects </w:t>
      </w:r>
      <w:r w:rsidR="00797BD1" w:rsidRPr="005C27C5">
        <w:rPr>
          <w:rFonts w:ascii="Times New Roman" w:hAnsi="Times New Roman" w:cs="Times New Roman"/>
        </w:rPr>
        <w:t xml:space="preserve">may turn out to </w:t>
      </w:r>
      <w:r w:rsidR="0050561F" w:rsidRPr="005C27C5">
        <w:rPr>
          <w:rFonts w:ascii="Times New Roman" w:hAnsi="Times New Roman" w:cs="Times New Roman"/>
        </w:rPr>
        <w:t xml:space="preserve">be untrue, thus insinuating that perhaps </w:t>
      </w:r>
      <w:r w:rsidR="00942BD4" w:rsidRPr="005C27C5">
        <w:rPr>
          <w:rFonts w:ascii="Times New Roman" w:hAnsi="Times New Roman" w:cs="Times New Roman"/>
        </w:rPr>
        <w:t xml:space="preserve">a culturally informed psychology </w:t>
      </w:r>
      <w:r w:rsidR="006A6EF5" w:rsidRPr="005C27C5">
        <w:rPr>
          <w:rFonts w:ascii="Times New Roman" w:hAnsi="Times New Roman" w:cs="Times New Roman"/>
        </w:rPr>
        <w:t xml:space="preserve">may </w:t>
      </w:r>
      <w:r w:rsidR="00A53C62" w:rsidRPr="005C27C5">
        <w:rPr>
          <w:rFonts w:ascii="Times New Roman" w:hAnsi="Times New Roman" w:cs="Times New Roman"/>
        </w:rPr>
        <w:t>lower the risks of a discriminatory</w:t>
      </w:r>
      <w:r w:rsidR="00BE6738" w:rsidRPr="005C27C5">
        <w:rPr>
          <w:rFonts w:ascii="Times New Roman" w:hAnsi="Times New Roman" w:cs="Times New Roman"/>
        </w:rPr>
        <w:t xml:space="preserve"> and bi-cultura</w:t>
      </w:r>
      <w:r w:rsidR="00831286" w:rsidRPr="005C27C5">
        <w:rPr>
          <w:rFonts w:ascii="Times New Roman" w:hAnsi="Times New Roman" w:cs="Times New Roman"/>
        </w:rPr>
        <w:t>l</w:t>
      </w:r>
      <w:r w:rsidR="00A53C62" w:rsidRPr="005C27C5">
        <w:rPr>
          <w:rFonts w:ascii="Times New Roman" w:hAnsi="Times New Roman" w:cs="Times New Roman"/>
        </w:rPr>
        <w:t xml:space="preserve"> world</w:t>
      </w:r>
      <w:r w:rsidR="0050561F" w:rsidRPr="005C27C5">
        <w:rPr>
          <w:rFonts w:ascii="Times New Roman" w:hAnsi="Times New Roman" w:cs="Times New Roman"/>
        </w:rPr>
        <w:t>.</w:t>
      </w:r>
    </w:p>
    <w:p w14:paraId="0406F4EC" w14:textId="3FE71250" w:rsidR="00F12E06" w:rsidRPr="005C27C5" w:rsidRDefault="00A53C62" w:rsidP="0060709F">
      <w:pPr>
        <w:spacing w:line="240" w:lineRule="auto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S</w:t>
      </w:r>
      <w:r w:rsidR="002729E8" w:rsidRPr="005C27C5">
        <w:rPr>
          <w:rFonts w:ascii="Times New Roman" w:hAnsi="Times New Roman" w:cs="Times New Roman"/>
        </w:rPr>
        <w:t>p</w:t>
      </w:r>
      <w:r w:rsidRPr="005C27C5">
        <w:rPr>
          <w:rFonts w:ascii="Times New Roman" w:hAnsi="Times New Roman" w:cs="Times New Roman"/>
        </w:rPr>
        <w:t>eaking of discrimination, it</w:t>
      </w:r>
      <w:proofErr w:type="gramEnd"/>
      <w:r w:rsidRPr="005C27C5">
        <w:rPr>
          <w:rFonts w:ascii="Times New Roman" w:hAnsi="Times New Roman" w:cs="Times New Roman"/>
        </w:rPr>
        <w:t xml:space="preserve"> is </w:t>
      </w:r>
      <w:r w:rsidR="002729E8" w:rsidRPr="005C27C5">
        <w:rPr>
          <w:rFonts w:ascii="Times New Roman" w:hAnsi="Times New Roman" w:cs="Times New Roman"/>
        </w:rPr>
        <w:t>made painfully aware that</w:t>
      </w:r>
      <w:r w:rsidR="003D5F7B" w:rsidRPr="005C27C5">
        <w:rPr>
          <w:rFonts w:ascii="Times New Roman" w:hAnsi="Times New Roman" w:cs="Times New Roman"/>
        </w:rPr>
        <w:t xml:space="preserve"> </w:t>
      </w:r>
      <w:r w:rsidR="00FF214E" w:rsidRPr="005C27C5">
        <w:rPr>
          <w:rFonts w:ascii="Times New Roman" w:hAnsi="Times New Roman" w:cs="Times New Roman"/>
        </w:rPr>
        <w:t>it</w:t>
      </w:r>
      <w:r w:rsidR="003D5F7B" w:rsidRPr="005C27C5">
        <w:rPr>
          <w:rFonts w:ascii="Times New Roman" w:hAnsi="Times New Roman" w:cs="Times New Roman"/>
        </w:rPr>
        <w:t xml:space="preserve"> possesses a major</w:t>
      </w:r>
      <w:r w:rsidR="00983B0A" w:rsidRPr="005C27C5">
        <w:rPr>
          <w:rFonts w:ascii="Times New Roman" w:hAnsi="Times New Roman" w:cs="Times New Roman"/>
        </w:rPr>
        <w:t xml:space="preserve"> place within our world</w:t>
      </w:r>
      <w:r w:rsidR="003D1FE4" w:rsidRPr="005C27C5">
        <w:rPr>
          <w:rFonts w:ascii="Times New Roman" w:hAnsi="Times New Roman" w:cs="Times New Roman"/>
        </w:rPr>
        <w:t>. In a</w:t>
      </w:r>
      <w:r w:rsidR="00DB350F" w:rsidRPr="005C27C5">
        <w:rPr>
          <w:rFonts w:ascii="Times New Roman" w:hAnsi="Times New Roman" w:cs="Times New Roman"/>
        </w:rPr>
        <w:t xml:space="preserve"> psychologically</w:t>
      </w:r>
      <w:r w:rsidR="003D1FE4" w:rsidRPr="005C27C5">
        <w:rPr>
          <w:rFonts w:ascii="Times New Roman" w:hAnsi="Times New Roman" w:cs="Times New Roman"/>
        </w:rPr>
        <w:t xml:space="preserve"> cultural scenario</w:t>
      </w:r>
      <w:r w:rsidR="00DB350F" w:rsidRPr="005C27C5">
        <w:rPr>
          <w:rFonts w:ascii="Times New Roman" w:hAnsi="Times New Roman" w:cs="Times New Roman"/>
        </w:rPr>
        <w:t xml:space="preserve">, </w:t>
      </w:r>
      <w:proofErr w:type="gramStart"/>
      <w:r w:rsidR="00DB350F" w:rsidRPr="005C27C5">
        <w:rPr>
          <w:rFonts w:ascii="Times New Roman" w:hAnsi="Times New Roman" w:cs="Times New Roman"/>
        </w:rPr>
        <w:t>it is clear that said</w:t>
      </w:r>
      <w:proofErr w:type="gramEnd"/>
      <w:r w:rsidR="00DB350F" w:rsidRPr="005C27C5">
        <w:rPr>
          <w:rFonts w:ascii="Times New Roman" w:hAnsi="Times New Roman" w:cs="Times New Roman"/>
        </w:rPr>
        <w:t xml:space="preserve"> discrimination may span </w:t>
      </w:r>
      <w:r w:rsidR="00EB43EC" w:rsidRPr="005C27C5">
        <w:rPr>
          <w:rFonts w:ascii="Times New Roman" w:hAnsi="Times New Roman" w:cs="Times New Roman"/>
        </w:rPr>
        <w:t xml:space="preserve">from </w:t>
      </w:r>
      <w:r w:rsidR="00FF214E" w:rsidRPr="005C27C5">
        <w:rPr>
          <w:rFonts w:ascii="Times New Roman" w:hAnsi="Times New Roman" w:cs="Times New Roman"/>
        </w:rPr>
        <w:t xml:space="preserve">a lack of awareness of </w:t>
      </w:r>
      <w:r w:rsidR="006B58BB" w:rsidRPr="005C27C5">
        <w:rPr>
          <w:rFonts w:ascii="Times New Roman" w:hAnsi="Times New Roman" w:cs="Times New Roman"/>
        </w:rPr>
        <w:t>our human traits and desires.</w:t>
      </w:r>
      <w:r w:rsidR="00446A15" w:rsidRPr="005C27C5">
        <w:rPr>
          <w:rFonts w:ascii="Times New Roman" w:hAnsi="Times New Roman" w:cs="Times New Roman"/>
        </w:rPr>
        <w:t xml:space="preserve"> </w:t>
      </w:r>
      <w:r w:rsidR="0060709F" w:rsidRPr="005C27C5">
        <w:rPr>
          <w:rFonts w:ascii="Times New Roman" w:hAnsi="Times New Roman" w:cs="Times New Roman"/>
        </w:rPr>
        <w:t>Lee et al., (2021) for instance</w:t>
      </w:r>
      <w:r w:rsidR="00831286" w:rsidRPr="005C27C5">
        <w:rPr>
          <w:rFonts w:ascii="Times New Roman" w:hAnsi="Times New Roman" w:cs="Times New Roman"/>
        </w:rPr>
        <w:t>,</w:t>
      </w:r>
      <w:r w:rsidR="0060709F" w:rsidRPr="005C27C5">
        <w:rPr>
          <w:rFonts w:ascii="Times New Roman" w:hAnsi="Times New Roman" w:cs="Times New Roman"/>
        </w:rPr>
        <w:t xml:space="preserve"> </w:t>
      </w:r>
      <w:r w:rsidR="00F12F8E" w:rsidRPr="005C27C5">
        <w:rPr>
          <w:rFonts w:ascii="Times New Roman" w:hAnsi="Times New Roman" w:cs="Times New Roman"/>
        </w:rPr>
        <w:t>conducted a study</w:t>
      </w:r>
      <w:r w:rsidR="00FC6901" w:rsidRPr="005C27C5">
        <w:rPr>
          <w:rFonts w:ascii="Times New Roman" w:hAnsi="Times New Roman" w:cs="Times New Roman"/>
        </w:rPr>
        <w:t xml:space="preserve"> </w:t>
      </w:r>
      <w:r w:rsidR="00FC42F4" w:rsidRPr="005C27C5">
        <w:rPr>
          <w:rFonts w:ascii="Times New Roman" w:hAnsi="Times New Roman" w:cs="Times New Roman"/>
        </w:rPr>
        <w:t xml:space="preserve">in which they compared the subjective wellbeing of </w:t>
      </w:r>
      <w:r w:rsidR="00065B5C" w:rsidRPr="005C27C5">
        <w:rPr>
          <w:rFonts w:ascii="Times New Roman" w:hAnsi="Times New Roman" w:cs="Times New Roman"/>
        </w:rPr>
        <w:t xml:space="preserve">Taiwanese and Chinese workers </w:t>
      </w:r>
      <w:r w:rsidR="00842399" w:rsidRPr="005C27C5">
        <w:rPr>
          <w:rFonts w:ascii="Times New Roman" w:hAnsi="Times New Roman" w:cs="Times New Roman"/>
        </w:rPr>
        <w:t xml:space="preserve">during the lockdowns of Covid – 19. </w:t>
      </w:r>
      <w:r w:rsidR="00584974" w:rsidRPr="005C27C5">
        <w:rPr>
          <w:rFonts w:ascii="Times New Roman" w:hAnsi="Times New Roman" w:cs="Times New Roman"/>
        </w:rPr>
        <w:t xml:space="preserve">While this study </w:t>
      </w:r>
      <w:r w:rsidR="00FA0ED0" w:rsidRPr="005C27C5">
        <w:rPr>
          <w:rFonts w:ascii="Times New Roman" w:hAnsi="Times New Roman" w:cs="Times New Roman"/>
        </w:rPr>
        <w:t>i</w:t>
      </w:r>
      <w:r w:rsidR="00422A52" w:rsidRPr="005C27C5">
        <w:rPr>
          <w:rFonts w:ascii="Times New Roman" w:hAnsi="Times New Roman" w:cs="Times New Roman"/>
        </w:rPr>
        <w:t>t</w:t>
      </w:r>
      <w:r w:rsidR="00FA0ED0" w:rsidRPr="005C27C5">
        <w:rPr>
          <w:rFonts w:ascii="Times New Roman" w:hAnsi="Times New Roman" w:cs="Times New Roman"/>
        </w:rPr>
        <w:t xml:space="preserve">self does not focus on </w:t>
      </w:r>
      <w:r w:rsidR="00B575C5" w:rsidRPr="005C27C5">
        <w:rPr>
          <w:rFonts w:ascii="Times New Roman" w:hAnsi="Times New Roman" w:cs="Times New Roman"/>
        </w:rPr>
        <w:t>intolerance, it</w:t>
      </w:r>
      <w:r w:rsidR="00422A52" w:rsidRPr="005C27C5">
        <w:rPr>
          <w:rFonts w:ascii="Times New Roman" w:hAnsi="Times New Roman" w:cs="Times New Roman"/>
        </w:rPr>
        <w:t xml:space="preserve"> is imperative to mention that both nations </w:t>
      </w:r>
      <w:r w:rsidR="009776FA" w:rsidRPr="005C27C5">
        <w:rPr>
          <w:rFonts w:ascii="Times New Roman" w:hAnsi="Times New Roman" w:cs="Times New Roman"/>
        </w:rPr>
        <w:t>consider the other as an enemy and that both identify as Chinese.</w:t>
      </w:r>
      <w:r w:rsidR="001F01F6" w:rsidRPr="005C27C5">
        <w:rPr>
          <w:rFonts w:ascii="Times New Roman" w:hAnsi="Times New Roman" w:cs="Times New Roman"/>
        </w:rPr>
        <w:t xml:space="preserve"> With that piece of context kept in mind, the researchers found that during the lockdown, the Taiwanese workers</w:t>
      </w:r>
      <w:r w:rsidR="00794AA8" w:rsidRPr="005C27C5">
        <w:rPr>
          <w:rFonts w:ascii="Times New Roman" w:hAnsi="Times New Roman" w:cs="Times New Roman"/>
        </w:rPr>
        <w:t xml:space="preserve"> who </w:t>
      </w:r>
      <w:proofErr w:type="gramStart"/>
      <w:r w:rsidR="00794AA8" w:rsidRPr="005C27C5">
        <w:rPr>
          <w:rFonts w:ascii="Times New Roman" w:hAnsi="Times New Roman" w:cs="Times New Roman"/>
        </w:rPr>
        <w:t>are considered to be</w:t>
      </w:r>
      <w:proofErr w:type="gramEnd"/>
      <w:r w:rsidR="00794AA8" w:rsidRPr="005C27C5">
        <w:rPr>
          <w:rFonts w:ascii="Times New Roman" w:hAnsi="Times New Roman" w:cs="Times New Roman"/>
        </w:rPr>
        <w:t xml:space="preserve"> more western compared to their mainland counterparts, were able to receive more support from the</w:t>
      </w:r>
      <w:r w:rsidR="00A379CE" w:rsidRPr="005C27C5">
        <w:rPr>
          <w:rFonts w:ascii="Times New Roman" w:hAnsi="Times New Roman" w:cs="Times New Roman"/>
        </w:rPr>
        <w:t>ir</w:t>
      </w:r>
      <w:r w:rsidR="00794AA8" w:rsidRPr="005C27C5">
        <w:rPr>
          <w:rFonts w:ascii="Times New Roman" w:hAnsi="Times New Roman" w:cs="Times New Roman"/>
        </w:rPr>
        <w:t xml:space="preserve"> supervisors</w:t>
      </w:r>
      <w:r w:rsidR="00196E10" w:rsidRPr="005C27C5">
        <w:rPr>
          <w:rFonts w:ascii="Times New Roman" w:hAnsi="Times New Roman" w:cs="Times New Roman"/>
        </w:rPr>
        <w:t xml:space="preserve"> and </w:t>
      </w:r>
      <w:r w:rsidR="0016293D" w:rsidRPr="005C27C5">
        <w:rPr>
          <w:rFonts w:ascii="Times New Roman" w:hAnsi="Times New Roman" w:cs="Times New Roman"/>
        </w:rPr>
        <w:t xml:space="preserve">subsequently rated their SWB at higher levels in comparison to </w:t>
      </w:r>
      <w:r w:rsidR="006B1D90" w:rsidRPr="005C27C5">
        <w:rPr>
          <w:rFonts w:ascii="Times New Roman" w:hAnsi="Times New Roman" w:cs="Times New Roman"/>
        </w:rPr>
        <w:t xml:space="preserve">the Chinese participant pool. It is therefore clear, that </w:t>
      </w:r>
      <w:r w:rsidR="0063697C" w:rsidRPr="005C27C5">
        <w:rPr>
          <w:rFonts w:ascii="Times New Roman" w:hAnsi="Times New Roman" w:cs="Times New Roman"/>
        </w:rPr>
        <w:t xml:space="preserve">even within populations that identify as </w:t>
      </w:r>
      <w:r w:rsidR="00C0446E" w:rsidRPr="005C27C5">
        <w:rPr>
          <w:rFonts w:ascii="Times New Roman" w:hAnsi="Times New Roman" w:cs="Times New Roman"/>
        </w:rPr>
        <w:t xml:space="preserve">belonging to the same national </w:t>
      </w:r>
      <w:r w:rsidR="00344B15" w:rsidRPr="005C27C5">
        <w:rPr>
          <w:rFonts w:ascii="Times New Roman" w:hAnsi="Times New Roman" w:cs="Times New Roman"/>
        </w:rPr>
        <w:t xml:space="preserve">entity, culture may vastly </w:t>
      </w:r>
      <w:r w:rsidR="00835122" w:rsidRPr="005C27C5">
        <w:rPr>
          <w:rFonts w:ascii="Times New Roman" w:hAnsi="Times New Roman" w:cs="Times New Roman"/>
        </w:rPr>
        <w:t>differentiate</w:t>
      </w:r>
      <w:r w:rsidR="00ED0AB8" w:rsidRPr="005C27C5">
        <w:rPr>
          <w:rFonts w:ascii="Times New Roman" w:hAnsi="Times New Roman" w:cs="Times New Roman"/>
        </w:rPr>
        <w:t xml:space="preserve"> between regions</w:t>
      </w:r>
      <w:r w:rsidR="00713344" w:rsidRPr="005C27C5">
        <w:rPr>
          <w:rFonts w:ascii="Times New Roman" w:hAnsi="Times New Roman" w:cs="Times New Roman"/>
        </w:rPr>
        <w:t xml:space="preserve">. </w:t>
      </w:r>
    </w:p>
    <w:p w14:paraId="325B843B" w14:textId="2749FD4E" w:rsidR="0060709F" w:rsidRPr="005C27C5" w:rsidRDefault="00713344" w:rsidP="0060709F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 xml:space="preserve">In conjunction to the transcript </w:t>
      </w:r>
      <w:r w:rsidR="003836B6" w:rsidRPr="005C27C5">
        <w:rPr>
          <w:rFonts w:ascii="Times New Roman" w:hAnsi="Times New Roman" w:cs="Times New Roman"/>
        </w:rPr>
        <w:t xml:space="preserve">on identity, it could be argued that </w:t>
      </w:r>
      <w:r w:rsidR="008A127C" w:rsidRPr="005C27C5">
        <w:rPr>
          <w:rFonts w:ascii="Times New Roman" w:hAnsi="Times New Roman" w:cs="Times New Roman"/>
        </w:rPr>
        <w:t xml:space="preserve">a bi-cultural approach may be beneficial </w:t>
      </w:r>
      <w:r w:rsidR="00BD50F9" w:rsidRPr="005C27C5">
        <w:rPr>
          <w:rFonts w:ascii="Times New Roman" w:hAnsi="Times New Roman" w:cs="Times New Roman"/>
        </w:rPr>
        <w:t xml:space="preserve">in educating the world on </w:t>
      </w:r>
      <w:r w:rsidR="002F5EE9" w:rsidRPr="005C27C5">
        <w:rPr>
          <w:rFonts w:ascii="Times New Roman" w:hAnsi="Times New Roman" w:cs="Times New Roman"/>
        </w:rPr>
        <w:t xml:space="preserve">culturally informed </w:t>
      </w:r>
      <w:r w:rsidR="00580EA6" w:rsidRPr="005C27C5">
        <w:rPr>
          <w:rFonts w:ascii="Times New Roman" w:hAnsi="Times New Roman" w:cs="Times New Roman"/>
        </w:rPr>
        <w:t>psychology</w:t>
      </w:r>
      <w:r w:rsidR="005A589E" w:rsidRPr="005C27C5">
        <w:rPr>
          <w:rFonts w:ascii="Times New Roman" w:hAnsi="Times New Roman" w:cs="Times New Roman"/>
        </w:rPr>
        <w:t xml:space="preserve">, as it can be argued that had the Chinese workers developed a more independent identity, then they may have been able to cope </w:t>
      </w:r>
      <w:r w:rsidR="00AA2435" w:rsidRPr="005C27C5">
        <w:rPr>
          <w:rFonts w:ascii="Times New Roman" w:hAnsi="Times New Roman" w:cs="Times New Roman"/>
        </w:rPr>
        <w:t xml:space="preserve">more efficiently under the </w:t>
      </w:r>
      <w:r w:rsidR="00B07AA2" w:rsidRPr="005C27C5">
        <w:rPr>
          <w:rFonts w:ascii="Times New Roman" w:hAnsi="Times New Roman" w:cs="Times New Roman"/>
        </w:rPr>
        <w:t xml:space="preserve">stresses of </w:t>
      </w:r>
      <w:r w:rsidR="00370829" w:rsidRPr="005C27C5">
        <w:rPr>
          <w:rFonts w:ascii="Times New Roman" w:hAnsi="Times New Roman" w:cs="Times New Roman"/>
        </w:rPr>
        <w:t>work under lockdown.</w:t>
      </w:r>
      <w:r w:rsidR="009776FA" w:rsidRPr="005C27C5">
        <w:rPr>
          <w:rFonts w:ascii="Times New Roman" w:hAnsi="Times New Roman" w:cs="Times New Roman"/>
        </w:rPr>
        <w:t xml:space="preserve"> Moreover</w:t>
      </w:r>
      <w:r w:rsidRPr="005C27C5">
        <w:rPr>
          <w:rFonts w:ascii="Times New Roman" w:hAnsi="Times New Roman" w:cs="Times New Roman"/>
        </w:rPr>
        <w:t>,</w:t>
      </w:r>
      <w:r w:rsidR="00B575C5" w:rsidRPr="005C27C5">
        <w:rPr>
          <w:rFonts w:ascii="Times New Roman" w:hAnsi="Times New Roman" w:cs="Times New Roman"/>
        </w:rPr>
        <w:t xml:space="preserve"> </w:t>
      </w:r>
      <w:r w:rsidR="0079663A" w:rsidRPr="005C27C5">
        <w:rPr>
          <w:rFonts w:ascii="Times New Roman" w:hAnsi="Times New Roman" w:cs="Times New Roman"/>
        </w:rPr>
        <w:t>Liu and Ng</w:t>
      </w:r>
      <w:r w:rsidR="00CF0830" w:rsidRPr="005C27C5">
        <w:rPr>
          <w:rFonts w:ascii="Times New Roman" w:hAnsi="Times New Roman" w:cs="Times New Roman"/>
        </w:rPr>
        <w:t xml:space="preserve"> (20</w:t>
      </w:r>
      <w:r w:rsidR="00BB2E57" w:rsidRPr="005C27C5">
        <w:rPr>
          <w:rFonts w:ascii="Times New Roman" w:hAnsi="Times New Roman" w:cs="Times New Roman"/>
        </w:rPr>
        <w:t>07</w:t>
      </w:r>
      <w:r w:rsidR="00CF0830" w:rsidRPr="005C27C5">
        <w:rPr>
          <w:rFonts w:ascii="Times New Roman" w:hAnsi="Times New Roman" w:cs="Times New Roman"/>
        </w:rPr>
        <w:t>)</w:t>
      </w:r>
      <w:r w:rsidR="00910219" w:rsidRPr="005C27C5">
        <w:rPr>
          <w:rFonts w:ascii="Times New Roman" w:hAnsi="Times New Roman" w:cs="Times New Roman"/>
        </w:rPr>
        <w:t xml:space="preserve"> </w:t>
      </w:r>
      <w:r w:rsidR="001F01F6" w:rsidRPr="005C27C5">
        <w:rPr>
          <w:rFonts w:ascii="Times New Roman" w:hAnsi="Times New Roman" w:cs="Times New Roman"/>
        </w:rPr>
        <w:t>develop this point further</w:t>
      </w:r>
      <w:r w:rsidR="00370829" w:rsidRPr="005C27C5">
        <w:rPr>
          <w:rFonts w:ascii="Times New Roman" w:hAnsi="Times New Roman" w:cs="Times New Roman"/>
        </w:rPr>
        <w:t xml:space="preserve"> by stating that within the AASP,</w:t>
      </w:r>
      <w:r w:rsidR="00E3292F" w:rsidRPr="005C27C5">
        <w:rPr>
          <w:rFonts w:ascii="Times New Roman" w:hAnsi="Times New Roman" w:cs="Times New Roman"/>
        </w:rPr>
        <w:t xml:space="preserve"> the discipline</w:t>
      </w:r>
      <w:r w:rsidR="007501A0" w:rsidRPr="005C27C5">
        <w:rPr>
          <w:rFonts w:ascii="Times New Roman" w:hAnsi="Times New Roman" w:cs="Times New Roman"/>
        </w:rPr>
        <w:t xml:space="preserve"> </w:t>
      </w:r>
      <w:r w:rsidR="00E3292F" w:rsidRPr="005C27C5">
        <w:rPr>
          <w:rFonts w:ascii="Times New Roman" w:hAnsi="Times New Roman" w:cs="Times New Roman"/>
        </w:rPr>
        <w:t xml:space="preserve">of </w:t>
      </w:r>
      <w:r w:rsidR="007501A0" w:rsidRPr="005C27C5">
        <w:rPr>
          <w:rFonts w:ascii="Times New Roman" w:hAnsi="Times New Roman" w:cs="Times New Roman"/>
        </w:rPr>
        <w:t xml:space="preserve">psychology </w:t>
      </w:r>
      <w:r w:rsidR="00E3292F" w:rsidRPr="005C27C5">
        <w:rPr>
          <w:rFonts w:ascii="Times New Roman" w:hAnsi="Times New Roman" w:cs="Times New Roman"/>
        </w:rPr>
        <w:t xml:space="preserve">in Asia </w:t>
      </w:r>
      <w:r w:rsidR="00EE6A28" w:rsidRPr="005C27C5">
        <w:rPr>
          <w:rFonts w:ascii="Times New Roman" w:hAnsi="Times New Roman" w:cs="Times New Roman"/>
        </w:rPr>
        <w:t xml:space="preserve">has had </w:t>
      </w:r>
      <w:r w:rsidR="00B232A8" w:rsidRPr="005C27C5">
        <w:rPr>
          <w:rFonts w:ascii="Times New Roman" w:hAnsi="Times New Roman" w:cs="Times New Roman"/>
        </w:rPr>
        <w:t xml:space="preserve">a significant influence in regions such as Japan, Taiwan, and </w:t>
      </w:r>
      <w:r w:rsidR="004441A1" w:rsidRPr="005C27C5">
        <w:rPr>
          <w:rFonts w:ascii="Times New Roman" w:hAnsi="Times New Roman" w:cs="Times New Roman"/>
        </w:rPr>
        <w:t>Korea, however mainland China</w:t>
      </w:r>
      <w:r w:rsidR="0070785B" w:rsidRPr="005C27C5">
        <w:rPr>
          <w:rFonts w:ascii="Times New Roman" w:hAnsi="Times New Roman" w:cs="Times New Roman"/>
        </w:rPr>
        <w:t xml:space="preserve"> has remained rather rigid</w:t>
      </w:r>
      <w:r w:rsidR="00CE2833" w:rsidRPr="005C27C5">
        <w:rPr>
          <w:rFonts w:ascii="Times New Roman" w:hAnsi="Times New Roman" w:cs="Times New Roman"/>
        </w:rPr>
        <w:t xml:space="preserve"> in </w:t>
      </w:r>
      <w:proofErr w:type="spellStart"/>
      <w:r w:rsidR="00CE2833" w:rsidRPr="005C27C5">
        <w:rPr>
          <w:rFonts w:ascii="Times New Roman" w:hAnsi="Times New Roman" w:cs="Times New Roman"/>
        </w:rPr>
        <w:t>it’s</w:t>
      </w:r>
      <w:proofErr w:type="spellEnd"/>
      <w:r w:rsidR="00CE2833" w:rsidRPr="005C27C5">
        <w:rPr>
          <w:rFonts w:ascii="Times New Roman" w:hAnsi="Times New Roman" w:cs="Times New Roman"/>
        </w:rPr>
        <w:t xml:space="preserve"> perception towards the study</w:t>
      </w:r>
      <w:r w:rsidR="00421C2B" w:rsidRPr="005C27C5">
        <w:rPr>
          <w:rFonts w:ascii="Times New Roman" w:hAnsi="Times New Roman" w:cs="Times New Roman"/>
        </w:rPr>
        <w:t xml:space="preserve">, perhaps due to </w:t>
      </w:r>
      <w:proofErr w:type="spellStart"/>
      <w:r w:rsidR="00421C2B" w:rsidRPr="005C27C5">
        <w:rPr>
          <w:rFonts w:ascii="Times New Roman" w:hAnsi="Times New Roman" w:cs="Times New Roman"/>
        </w:rPr>
        <w:t>it’s</w:t>
      </w:r>
      <w:proofErr w:type="spellEnd"/>
      <w:r w:rsidR="00421C2B" w:rsidRPr="005C27C5">
        <w:rPr>
          <w:rFonts w:ascii="Times New Roman" w:hAnsi="Times New Roman" w:cs="Times New Roman"/>
        </w:rPr>
        <w:t xml:space="preserve"> western origins, </w:t>
      </w:r>
      <w:r w:rsidR="008F2ED5" w:rsidRPr="005C27C5">
        <w:rPr>
          <w:rFonts w:ascii="Times New Roman" w:hAnsi="Times New Roman" w:cs="Times New Roman"/>
        </w:rPr>
        <w:t xml:space="preserve">thus </w:t>
      </w:r>
      <w:r w:rsidR="008F2ED5" w:rsidRPr="005C27C5">
        <w:rPr>
          <w:rFonts w:ascii="Times New Roman" w:hAnsi="Times New Roman" w:cs="Times New Roman"/>
        </w:rPr>
        <w:lastRenderedPageBreak/>
        <w:t>further implicating</w:t>
      </w:r>
      <w:r w:rsidR="00EA2E67" w:rsidRPr="005C27C5">
        <w:rPr>
          <w:rFonts w:ascii="Times New Roman" w:hAnsi="Times New Roman" w:cs="Times New Roman"/>
        </w:rPr>
        <w:t xml:space="preserve"> discrimination in both the workplace and on the national level.</w:t>
      </w:r>
      <w:r w:rsidR="004A51E7" w:rsidRPr="005C27C5">
        <w:rPr>
          <w:rFonts w:ascii="Times New Roman" w:hAnsi="Times New Roman" w:cs="Times New Roman"/>
        </w:rPr>
        <w:t xml:space="preserve"> It is with this in mind, that </w:t>
      </w:r>
      <w:r w:rsidR="00580FA4" w:rsidRPr="005C27C5">
        <w:rPr>
          <w:rFonts w:ascii="Times New Roman" w:hAnsi="Times New Roman" w:cs="Times New Roman"/>
        </w:rPr>
        <w:t>the topic of a culturally informed psychology is necessary</w:t>
      </w:r>
      <w:r w:rsidR="00165AB2" w:rsidRPr="005C27C5">
        <w:rPr>
          <w:rFonts w:ascii="Times New Roman" w:hAnsi="Times New Roman" w:cs="Times New Roman"/>
        </w:rPr>
        <w:t xml:space="preserve"> </w:t>
      </w:r>
      <w:proofErr w:type="gramStart"/>
      <w:r w:rsidR="00165AB2" w:rsidRPr="005C27C5">
        <w:rPr>
          <w:rFonts w:ascii="Times New Roman" w:hAnsi="Times New Roman" w:cs="Times New Roman"/>
        </w:rPr>
        <w:t>in order to</w:t>
      </w:r>
      <w:proofErr w:type="gramEnd"/>
      <w:r w:rsidR="00165AB2" w:rsidRPr="005C27C5">
        <w:rPr>
          <w:rFonts w:ascii="Times New Roman" w:hAnsi="Times New Roman" w:cs="Times New Roman"/>
        </w:rPr>
        <w:t xml:space="preserve"> curb</w:t>
      </w:r>
      <w:r w:rsidR="003D7EB8" w:rsidRPr="005C27C5">
        <w:rPr>
          <w:rFonts w:ascii="Times New Roman" w:hAnsi="Times New Roman" w:cs="Times New Roman"/>
        </w:rPr>
        <w:t xml:space="preserve"> negative behaviour across cultures,</w:t>
      </w:r>
      <w:r w:rsidR="00580FA4" w:rsidRPr="005C27C5">
        <w:rPr>
          <w:rFonts w:ascii="Times New Roman" w:hAnsi="Times New Roman" w:cs="Times New Roman"/>
        </w:rPr>
        <w:t xml:space="preserve"> and that while it is </w:t>
      </w:r>
      <w:r w:rsidR="000C32BA" w:rsidRPr="005C27C5">
        <w:rPr>
          <w:rFonts w:ascii="Times New Roman" w:hAnsi="Times New Roman" w:cs="Times New Roman"/>
        </w:rPr>
        <w:t xml:space="preserve">still in the process of being developed in the west, </w:t>
      </w:r>
      <w:r w:rsidR="00A61EF5" w:rsidRPr="005C27C5">
        <w:rPr>
          <w:rFonts w:ascii="Times New Roman" w:hAnsi="Times New Roman" w:cs="Times New Roman"/>
        </w:rPr>
        <w:t>a</w:t>
      </w:r>
      <w:r w:rsidR="00F4521F" w:rsidRPr="005C27C5">
        <w:rPr>
          <w:rFonts w:ascii="Times New Roman" w:hAnsi="Times New Roman" w:cs="Times New Roman"/>
        </w:rPr>
        <w:t xml:space="preserve"> debate can be made that </w:t>
      </w:r>
      <w:r w:rsidR="00BF0971" w:rsidRPr="005C27C5">
        <w:rPr>
          <w:rFonts w:ascii="Times New Roman" w:hAnsi="Times New Roman" w:cs="Times New Roman"/>
        </w:rPr>
        <w:t>other parts of the world are less welcoming to</w:t>
      </w:r>
      <w:r w:rsidR="00E258A1" w:rsidRPr="005C27C5">
        <w:rPr>
          <w:rFonts w:ascii="Times New Roman" w:hAnsi="Times New Roman" w:cs="Times New Roman"/>
        </w:rPr>
        <w:t xml:space="preserve"> such a</w:t>
      </w:r>
      <w:r w:rsidR="00F12E06" w:rsidRPr="005C27C5">
        <w:rPr>
          <w:rFonts w:ascii="Times New Roman" w:hAnsi="Times New Roman" w:cs="Times New Roman"/>
        </w:rPr>
        <w:t>n important endeavour.</w:t>
      </w:r>
    </w:p>
    <w:p w14:paraId="7447F8D1" w14:textId="494BD9B2" w:rsidR="0087532C" w:rsidRPr="005C27C5" w:rsidRDefault="00393A04" w:rsidP="0060709F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 xml:space="preserve">When it comes to other </w:t>
      </w:r>
      <w:r w:rsidR="00DD3F44" w:rsidRPr="005C27C5">
        <w:rPr>
          <w:rFonts w:ascii="Times New Roman" w:hAnsi="Times New Roman" w:cs="Times New Roman"/>
        </w:rPr>
        <w:t xml:space="preserve">facets of </w:t>
      </w:r>
      <w:r w:rsidR="00EE3CAE" w:rsidRPr="005C27C5">
        <w:rPr>
          <w:rFonts w:ascii="Times New Roman" w:hAnsi="Times New Roman" w:cs="Times New Roman"/>
        </w:rPr>
        <w:t>psychology</w:t>
      </w:r>
      <w:r w:rsidR="00282AD1" w:rsidRPr="005C27C5">
        <w:rPr>
          <w:rFonts w:ascii="Times New Roman" w:hAnsi="Times New Roman" w:cs="Times New Roman"/>
        </w:rPr>
        <w:t>,</w:t>
      </w:r>
      <w:r w:rsidR="00A378C9" w:rsidRPr="005C27C5">
        <w:rPr>
          <w:rFonts w:ascii="Times New Roman" w:hAnsi="Times New Roman" w:cs="Times New Roman"/>
        </w:rPr>
        <w:t xml:space="preserve"> </w:t>
      </w:r>
      <w:proofErr w:type="gramStart"/>
      <w:r w:rsidR="00A378C9" w:rsidRPr="005C27C5">
        <w:rPr>
          <w:rFonts w:ascii="Times New Roman" w:hAnsi="Times New Roman" w:cs="Times New Roman"/>
        </w:rPr>
        <w:t>Schinke</w:t>
      </w:r>
      <w:proofErr w:type="gramEnd"/>
      <w:r w:rsidR="00A378C9" w:rsidRPr="005C27C5">
        <w:rPr>
          <w:rFonts w:ascii="Times New Roman" w:hAnsi="Times New Roman" w:cs="Times New Roman"/>
        </w:rPr>
        <w:t xml:space="preserve"> and Moore (2011)</w:t>
      </w:r>
      <w:r w:rsidR="005B3A21" w:rsidRPr="005C27C5">
        <w:rPr>
          <w:rFonts w:ascii="Times New Roman" w:hAnsi="Times New Roman" w:cs="Times New Roman"/>
        </w:rPr>
        <w:t xml:space="preserve"> claim that sports psychology remains </w:t>
      </w:r>
      <w:r w:rsidR="00C212D4" w:rsidRPr="005C27C5">
        <w:rPr>
          <w:rFonts w:ascii="Times New Roman" w:hAnsi="Times New Roman" w:cs="Times New Roman"/>
        </w:rPr>
        <w:t xml:space="preserve">fixated on the </w:t>
      </w:r>
      <w:r w:rsidR="00644C0D" w:rsidRPr="005C27C5">
        <w:rPr>
          <w:rFonts w:ascii="Times New Roman" w:hAnsi="Times New Roman" w:cs="Times New Roman"/>
        </w:rPr>
        <w:t>western point of view</w:t>
      </w:r>
      <w:r w:rsidR="00DF6286" w:rsidRPr="005C27C5">
        <w:rPr>
          <w:rFonts w:ascii="Times New Roman" w:hAnsi="Times New Roman" w:cs="Times New Roman"/>
        </w:rPr>
        <w:t xml:space="preserve"> and in particular,</w:t>
      </w:r>
      <w:r w:rsidR="00B10394" w:rsidRPr="005C27C5">
        <w:rPr>
          <w:rFonts w:ascii="Times New Roman" w:hAnsi="Times New Roman" w:cs="Times New Roman"/>
        </w:rPr>
        <w:t xml:space="preserve"> the white middle class</w:t>
      </w:r>
      <w:r w:rsidR="00FA0C3E" w:rsidRPr="005C27C5">
        <w:rPr>
          <w:rFonts w:ascii="Times New Roman" w:hAnsi="Times New Roman" w:cs="Times New Roman"/>
        </w:rPr>
        <w:t xml:space="preserve">. </w:t>
      </w:r>
      <w:r w:rsidR="00B954C6" w:rsidRPr="005C27C5">
        <w:rPr>
          <w:rFonts w:ascii="Times New Roman" w:hAnsi="Times New Roman" w:cs="Times New Roman"/>
        </w:rPr>
        <w:t>In which</w:t>
      </w:r>
      <w:r w:rsidR="002A5085" w:rsidRPr="005C27C5">
        <w:rPr>
          <w:rFonts w:ascii="Times New Roman" w:hAnsi="Times New Roman" w:cs="Times New Roman"/>
        </w:rPr>
        <w:t xml:space="preserve">, they mention that sports psychology </w:t>
      </w:r>
      <w:r w:rsidR="007C2A64" w:rsidRPr="005C27C5">
        <w:rPr>
          <w:rFonts w:ascii="Times New Roman" w:hAnsi="Times New Roman" w:cs="Times New Roman"/>
        </w:rPr>
        <w:t xml:space="preserve">may disregard </w:t>
      </w:r>
      <w:r w:rsidR="002D324B" w:rsidRPr="005C27C5">
        <w:rPr>
          <w:rFonts w:ascii="Times New Roman" w:hAnsi="Times New Roman" w:cs="Times New Roman"/>
        </w:rPr>
        <w:t>perspectives from other cultures</w:t>
      </w:r>
      <w:r w:rsidR="009D0235" w:rsidRPr="005C27C5">
        <w:rPr>
          <w:rFonts w:ascii="Times New Roman" w:hAnsi="Times New Roman" w:cs="Times New Roman"/>
        </w:rPr>
        <w:t xml:space="preserve"> when it comes to clients working with professionals. However, a weakness in this report can be pointed out</w:t>
      </w:r>
      <w:r w:rsidR="00673A59" w:rsidRPr="005C27C5">
        <w:rPr>
          <w:rFonts w:ascii="Times New Roman" w:hAnsi="Times New Roman" w:cs="Times New Roman"/>
        </w:rPr>
        <w:t xml:space="preserve"> </w:t>
      </w:r>
      <w:r w:rsidR="00FF6546" w:rsidRPr="005C27C5">
        <w:rPr>
          <w:rFonts w:ascii="Times New Roman" w:hAnsi="Times New Roman" w:cs="Times New Roman"/>
        </w:rPr>
        <w:t xml:space="preserve">in that no example can be given </w:t>
      </w:r>
      <w:proofErr w:type="gramStart"/>
      <w:r w:rsidR="00FF6546" w:rsidRPr="005C27C5">
        <w:rPr>
          <w:rFonts w:ascii="Times New Roman" w:hAnsi="Times New Roman" w:cs="Times New Roman"/>
        </w:rPr>
        <w:t>in regards to</w:t>
      </w:r>
      <w:proofErr w:type="gramEnd"/>
      <w:r w:rsidR="00FF6546" w:rsidRPr="005C27C5">
        <w:rPr>
          <w:rFonts w:ascii="Times New Roman" w:hAnsi="Times New Roman" w:cs="Times New Roman"/>
        </w:rPr>
        <w:t xml:space="preserve"> </w:t>
      </w:r>
      <w:r w:rsidR="004A7924" w:rsidRPr="005C27C5">
        <w:rPr>
          <w:rFonts w:ascii="Times New Roman" w:hAnsi="Times New Roman" w:cs="Times New Roman"/>
        </w:rPr>
        <w:t>this cross-cultural relationship between participants</w:t>
      </w:r>
      <w:r w:rsidR="00EB3BC7" w:rsidRPr="005C27C5">
        <w:rPr>
          <w:rFonts w:ascii="Times New Roman" w:hAnsi="Times New Roman" w:cs="Times New Roman"/>
        </w:rPr>
        <w:t xml:space="preserve"> impacting </w:t>
      </w:r>
      <w:r w:rsidR="0074695C" w:rsidRPr="005C27C5">
        <w:rPr>
          <w:rFonts w:ascii="Times New Roman" w:hAnsi="Times New Roman" w:cs="Times New Roman"/>
        </w:rPr>
        <w:t>their sporting r</w:t>
      </w:r>
      <w:r w:rsidR="006133BF" w:rsidRPr="005C27C5">
        <w:rPr>
          <w:rFonts w:ascii="Times New Roman" w:hAnsi="Times New Roman" w:cs="Times New Roman"/>
        </w:rPr>
        <w:t>elationship.</w:t>
      </w:r>
      <w:r w:rsidR="00B36876" w:rsidRPr="005C27C5">
        <w:rPr>
          <w:rFonts w:ascii="Times New Roman" w:hAnsi="Times New Roman" w:cs="Times New Roman"/>
        </w:rPr>
        <w:t xml:space="preserve"> With that in mind,</w:t>
      </w:r>
      <w:r w:rsidR="007F15A6" w:rsidRPr="005C27C5">
        <w:rPr>
          <w:rFonts w:ascii="Times New Roman" w:hAnsi="Times New Roman" w:cs="Times New Roman"/>
        </w:rPr>
        <w:t xml:space="preserve"> the authors</w:t>
      </w:r>
      <w:r w:rsidR="00DE6CEF" w:rsidRPr="005C27C5">
        <w:rPr>
          <w:rFonts w:ascii="Times New Roman" w:hAnsi="Times New Roman" w:cs="Times New Roman"/>
        </w:rPr>
        <w:t xml:space="preserve"> go on to contradict the overarching topic by expressing that psychology as a discipline has</w:t>
      </w:r>
      <w:r w:rsidR="006D6A1D" w:rsidRPr="005C27C5">
        <w:rPr>
          <w:rFonts w:ascii="Times New Roman" w:hAnsi="Times New Roman" w:cs="Times New Roman"/>
        </w:rPr>
        <w:t xml:space="preserve"> been</w:t>
      </w:r>
      <w:r w:rsidR="00DE6CEF" w:rsidRPr="005C27C5">
        <w:rPr>
          <w:rFonts w:ascii="Times New Roman" w:hAnsi="Times New Roman" w:cs="Times New Roman"/>
        </w:rPr>
        <w:t xml:space="preserve"> develop</w:t>
      </w:r>
      <w:r w:rsidR="006D6A1D" w:rsidRPr="005C27C5">
        <w:rPr>
          <w:rFonts w:ascii="Times New Roman" w:hAnsi="Times New Roman" w:cs="Times New Roman"/>
        </w:rPr>
        <w:t>ing</w:t>
      </w:r>
      <w:r w:rsidR="00DE6CEF" w:rsidRPr="005C27C5">
        <w:rPr>
          <w:rFonts w:ascii="Times New Roman" w:hAnsi="Times New Roman" w:cs="Times New Roman"/>
        </w:rPr>
        <w:t xml:space="preserve"> </w:t>
      </w:r>
      <w:r w:rsidR="00BF584D" w:rsidRPr="005C27C5">
        <w:rPr>
          <w:rFonts w:ascii="Times New Roman" w:hAnsi="Times New Roman" w:cs="Times New Roman"/>
        </w:rPr>
        <w:t>i</w:t>
      </w:r>
      <w:r w:rsidR="006D6A1D" w:rsidRPr="005C27C5">
        <w:rPr>
          <w:rFonts w:ascii="Times New Roman" w:hAnsi="Times New Roman" w:cs="Times New Roman"/>
        </w:rPr>
        <w:t>n a</w:t>
      </w:r>
      <w:r w:rsidR="0011487B" w:rsidRPr="005C27C5">
        <w:rPr>
          <w:rFonts w:ascii="Times New Roman" w:hAnsi="Times New Roman" w:cs="Times New Roman"/>
        </w:rPr>
        <w:t xml:space="preserve"> culturally </w:t>
      </w:r>
      <w:r w:rsidR="006D6A1D" w:rsidRPr="005C27C5">
        <w:rPr>
          <w:rFonts w:ascii="Times New Roman" w:hAnsi="Times New Roman" w:cs="Times New Roman"/>
        </w:rPr>
        <w:t>integrative manner</w:t>
      </w:r>
      <w:r w:rsidR="000979C0" w:rsidRPr="005C27C5">
        <w:rPr>
          <w:rFonts w:ascii="Times New Roman" w:hAnsi="Times New Roman" w:cs="Times New Roman"/>
        </w:rPr>
        <w:t xml:space="preserve"> </w:t>
      </w:r>
      <w:r w:rsidR="003A1462" w:rsidRPr="005C27C5">
        <w:rPr>
          <w:rFonts w:ascii="Times New Roman" w:hAnsi="Times New Roman" w:cs="Times New Roman"/>
        </w:rPr>
        <w:t xml:space="preserve">for an extended </w:t>
      </w:r>
      <w:proofErr w:type="gramStart"/>
      <w:r w:rsidR="003A1462" w:rsidRPr="005C27C5">
        <w:rPr>
          <w:rFonts w:ascii="Times New Roman" w:hAnsi="Times New Roman" w:cs="Times New Roman"/>
        </w:rPr>
        <w:t>period of time</w:t>
      </w:r>
      <w:proofErr w:type="gramEnd"/>
      <w:r w:rsidR="003A1462" w:rsidRPr="005C27C5">
        <w:rPr>
          <w:rFonts w:ascii="Times New Roman" w:hAnsi="Times New Roman" w:cs="Times New Roman"/>
        </w:rPr>
        <w:t xml:space="preserve">, thus contradicting </w:t>
      </w:r>
      <w:r w:rsidR="00AE5F4D" w:rsidRPr="005C27C5">
        <w:rPr>
          <w:rFonts w:ascii="Times New Roman" w:hAnsi="Times New Roman" w:cs="Times New Roman"/>
        </w:rPr>
        <w:t xml:space="preserve">more recent sources which criticise psychology for being </w:t>
      </w:r>
      <w:r w:rsidR="001053EE" w:rsidRPr="005C27C5">
        <w:rPr>
          <w:rFonts w:ascii="Times New Roman" w:hAnsi="Times New Roman" w:cs="Times New Roman"/>
        </w:rPr>
        <w:t xml:space="preserve">blind to indigenous cultures and attempting </w:t>
      </w:r>
      <w:r w:rsidR="009B1493" w:rsidRPr="005C27C5">
        <w:rPr>
          <w:rFonts w:ascii="Times New Roman" w:hAnsi="Times New Roman" w:cs="Times New Roman"/>
        </w:rPr>
        <w:t xml:space="preserve">to </w:t>
      </w:r>
      <w:r w:rsidR="00B77F57" w:rsidRPr="005C27C5">
        <w:rPr>
          <w:rFonts w:ascii="Times New Roman" w:hAnsi="Times New Roman" w:cs="Times New Roman"/>
        </w:rPr>
        <w:t>implement a streamlined study of the human mind</w:t>
      </w:r>
      <w:r w:rsidR="00B66AD1" w:rsidRPr="005C27C5">
        <w:rPr>
          <w:rFonts w:ascii="Times New Roman" w:hAnsi="Times New Roman" w:cs="Times New Roman"/>
        </w:rPr>
        <w:t xml:space="preserve"> (Berry, 2013)</w:t>
      </w:r>
      <w:r w:rsidR="00B77F57" w:rsidRPr="005C27C5">
        <w:rPr>
          <w:rFonts w:ascii="Times New Roman" w:hAnsi="Times New Roman" w:cs="Times New Roman"/>
        </w:rPr>
        <w:t>.</w:t>
      </w:r>
      <w:r w:rsidR="002E09A4" w:rsidRPr="005C27C5">
        <w:rPr>
          <w:rFonts w:ascii="Times New Roman" w:hAnsi="Times New Roman" w:cs="Times New Roman"/>
        </w:rPr>
        <w:t xml:space="preserve"> Taking this into account, it should also be stated that</w:t>
      </w:r>
      <w:r w:rsidR="00B66AD1" w:rsidRPr="005C27C5">
        <w:rPr>
          <w:rFonts w:ascii="Times New Roman" w:hAnsi="Times New Roman" w:cs="Times New Roman"/>
        </w:rPr>
        <w:t xml:space="preserve"> Schinke and Moore (2011) are</w:t>
      </w:r>
      <w:r w:rsidR="004813DD" w:rsidRPr="005C27C5">
        <w:rPr>
          <w:rFonts w:ascii="Times New Roman" w:hAnsi="Times New Roman" w:cs="Times New Roman"/>
        </w:rPr>
        <w:t xml:space="preserve"> western in </w:t>
      </w:r>
      <w:r w:rsidR="00201771" w:rsidRPr="005C27C5">
        <w:rPr>
          <w:rFonts w:ascii="Times New Roman" w:hAnsi="Times New Roman" w:cs="Times New Roman"/>
        </w:rPr>
        <w:t>heritage</w:t>
      </w:r>
      <w:r w:rsidR="004813DD" w:rsidRPr="005C27C5">
        <w:rPr>
          <w:rFonts w:ascii="Times New Roman" w:hAnsi="Times New Roman" w:cs="Times New Roman"/>
        </w:rPr>
        <w:t xml:space="preserve"> and therefore, </w:t>
      </w:r>
      <w:r w:rsidR="00272760" w:rsidRPr="005C27C5">
        <w:rPr>
          <w:rFonts w:ascii="Times New Roman" w:hAnsi="Times New Roman" w:cs="Times New Roman"/>
        </w:rPr>
        <w:t xml:space="preserve">it can be argued that their perspective on how </w:t>
      </w:r>
      <w:r w:rsidR="0018405F" w:rsidRPr="005C27C5">
        <w:rPr>
          <w:rFonts w:ascii="Times New Roman" w:hAnsi="Times New Roman" w:cs="Times New Roman"/>
        </w:rPr>
        <w:t xml:space="preserve">far developed the discipline </w:t>
      </w:r>
      <w:r w:rsidR="00430406" w:rsidRPr="005C27C5">
        <w:rPr>
          <w:rFonts w:ascii="Times New Roman" w:hAnsi="Times New Roman" w:cs="Times New Roman"/>
        </w:rPr>
        <w:t>has become in terms of culture</w:t>
      </w:r>
      <w:r w:rsidR="001D359F" w:rsidRPr="005C27C5">
        <w:rPr>
          <w:rFonts w:ascii="Times New Roman" w:hAnsi="Times New Roman" w:cs="Times New Roman"/>
        </w:rPr>
        <w:t xml:space="preserve"> may not be reliable, especially in conjunction to the </w:t>
      </w:r>
      <w:r w:rsidR="006B2D36" w:rsidRPr="005C27C5">
        <w:rPr>
          <w:rFonts w:ascii="Times New Roman" w:hAnsi="Times New Roman" w:cs="Times New Roman"/>
        </w:rPr>
        <w:t xml:space="preserve">number of academic </w:t>
      </w:r>
      <w:r w:rsidR="003C20F0" w:rsidRPr="005C27C5">
        <w:rPr>
          <w:rFonts w:ascii="Times New Roman" w:hAnsi="Times New Roman" w:cs="Times New Roman"/>
        </w:rPr>
        <w:t>papers</w:t>
      </w:r>
      <w:r w:rsidR="009D6536" w:rsidRPr="005C27C5">
        <w:rPr>
          <w:rFonts w:ascii="Times New Roman" w:hAnsi="Times New Roman" w:cs="Times New Roman"/>
        </w:rPr>
        <w:t xml:space="preserve"> arguing against this point,</w:t>
      </w:r>
      <w:r w:rsidR="003C20F0" w:rsidRPr="005C27C5">
        <w:rPr>
          <w:rFonts w:ascii="Times New Roman" w:hAnsi="Times New Roman" w:cs="Times New Roman"/>
        </w:rPr>
        <w:t xml:space="preserve"> </w:t>
      </w:r>
      <w:r w:rsidR="000C0C2D" w:rsidRPr="005C27C5">
        <w:rPr>
          <w:rFonts w:ascii="Times New Roman" w:hAnsi="Times New Roman" w:cs="Times New Roman"/>
        </w:rPr>
        <w:t>such as Liu and Ng (2007)</w:t>
      </w:r>
      <w:r w:rsidR="005C5A36" w:rsidRPr="005C27C5">
        <w:rPr>
          <w:rFonts w:ascii="Times New Roman" w:hAnsi="Times New Roman" w:cs="Times New Roman"/>
        </w:rPr>
        <w:t xml:space="preserve">, </w:t>
      </w:r>
      <w:r w:rsidR="00DD32D7" w:rsidRPr="005C27C5">
        <w:rPr>
          <w:rFonts w:ascii="Times New Roman" w:hAnsi="Times New Roman" w:cs="Times New Roman"/>
        </w:rPr>
        <w:t>Rozin</w:t>
      </w:r>
      <w:r w:rsidR="00EF4FFD" w:rsidRPr="005C27C5">
        <w:rPr>
          <w:rFonts w:ascii="Times New Roman" w:hAnsi="Times New Roman" w:cs="Times New Roman"/>
        </w:rPr>
        <w:t xml:space="preserve"> (2001), </w:t>
      </w:r>
      <w:r w:rsidR="005C5A36" w:rsidRPr="005C27C5">
        <w:rPr>
          <w:rFonts w:ascii="Times New Roman" w:hAnsi="Times New Roman" w:cs="Times New Roman"/>
        </w:rPr>
        <w:t xml:space="preserve">and </w:t>
      </w:r>
      <w:r w:rsidR="00F40AE6" w:rsidRPr="005C27C5">
        <w:rPr>
          <w:rFonts w:ascii="Times New Roman" w:hAnsi="Times New Roman" w:cs="Times New Roman"/>
        </w:rPr>
        <w:t>Henrich</w:t>
      </w:r>
      <w:r w:rsidR="005C5A36" w:rsidRPr="005C27C5">
        <w:rPr>
          <w:rFonts w:ascii="Times New Roman" w:hAnsi="Times New Roman" w:cs="Times New Roman"/>
        </w:rPr>
        <w:t xml:space="preserve"> (201</w:t>
      </w:r>
      <w:r w:rsidR="00F40AE6" w:rsidRPr="005C27C5">
        <w:rPr>
          <w:rFonts w:ascii="Times New Roman" w:hAnsi="Times New Roman" w:cs="Times New Roman"/>
        </w:rPr>
        <w:t>0</w:t>
      </w:r>
      <w:r w:rsidR="005C5A36" w:rsidRPr="005C27C5">
        <w:rPr>
          <w:rFonts w:ascii="Times New Roman" w:hAnsi="Times New Roman" w:cs="Times New Roman"/>
        </w:rPr>
        <w:t>)</w:t>
      </w:r>
      <w:r w:rsidR="005F77F5" w:rsidRPr="005C27C5">
        <w:rPr>
          <w:rFonts w:ascii="Times New Roman" w:hAnsi="Times New Roman" w:cs="Times New Roman"/>
        </w:rPr>
        <w:t>.</w:t>
      </w:r>
      <w:r w:rsidR="0017663B" w:rsidRPr="005C27C5">
        <w:rPr>
          <w:rFonts w:ascii="Times New Roman" w:hAnsi="Times New Roman" w:cs="Times New Roman"/>
        </w:rPr>
        <w:t xml:space="preserve"> This supports Berr</w:t>
      </w:r>
      <w:r w:rsidR="0027338C" w:rsidRPr="005C27C5">
        <w:rPr>
          <w:rFonts w:ascii="Times New Roman" w:hAnsi="Times New Roman" w:cs="Times New Roman"/>
        </w:rPr>
        <w:t xml:space="preserve">y’s (2013) claim that western psychology has become culture blind, as </w:t>
      </w:r>
      <w:r w:rsidR="00A35DAF" w:rsidRPr="005C27C5">
        <w:rPr>
          <w:rFonts w:ascii="Times New Roman" w:hAnsi="Times New Roman" w:cs="Times New Roman"/>
        </w:rPr>
        <w:t xml:space="preserve">researchers themselves have now become unaware </w:t>
      </w:r>
      <w:r w:rsidR="00947F4E" w:rsidRPr="005C27C5">
        <w:rPr>
          <w:rFonts w:ascii="Times New Roman" w:hAnsi="Times New Roman" w:cs="Times New Roman"/>
        </w:rPr>
        <w:t>of the vast var</w:t>
      </w:r>
      <w:r w:rsidR="009473FF" w:rsidRPr="005C27C5">
        <w:rPr>
          <w:rFonts w:ascii="Times New Roman" w:hAnsi="Times New Roman" w:cs="Times New Roman"/>
        </w:rPr>
        <w:t>iations of human behaviour that have yet to</w:t>
      </w:r>
      <w:r w:rsidR="00483453" w:rsidRPr="005C27C5">
        <w:rPr>
          <w:rFonts w:ascii="Times New Roman" w:hAnsi="Times New Roman" w:cs="Times New Roman"/>
        </w:rPr>
        <w:t xml:space="preserve"> receive official notoriety within the field. As a result, </w:t>
      </w:r>
      <w:proofErr w:type="gramStart"/>
      <w:r w:rsidR="00483453" w:rsidRPr="005C27C5">
        <w:rPr>
          <w:rFonts w:ascii="Times New Roman" w:hAnsi="Times New Roman" w:cs="Times New Roman"/>
        </w:rPr>
        <w:t xml:space="preserve">it is clear that </w:t>
      </w:r>
      <w:r w:rsidR="00B13E0F" w:rsidRPr="005C27C5">
        <w:rPr>
          <w:rFonts w:ascii="Times New Roman" w:hAnsi="Times New Roman" w:cs="Times New Roman"/>
        </w:rPr>
        <w:t>a</w:t>
      </w:r>
      <w:proofErr w:type="gramEnd"/>
      <w:r w:rsidR="00B13E0F" w:rsidRPr="005C27C5">
        <w:rPr>
          <w:rFonts w:ascii="Times New Roman" w:hAnsi="Times New Roman" w:cs="Times New Roman"/>
        </w:rPr>
        <w:t xml:space="preserve"> culturally informed psychology is necessary in today’s modern era where interaction between different </w:t>
      </w:r>
      <w:r w:rsidR="003243AE" w:rsidRPr="005C27C5">
        <w:rPr>
          <w:rFonts w:ascii="Times New Roman" w:hAnsi="Times New Roman" w:cs="Times New Roman"/>
        </w:rPr>
        <w:t>civilisations</w:t>
      </w:r>
      <w:r w:rsidR="00052707" w:rsidRPr="005C27C5">
        <w:rPr>
          <w:rFonts w:ascii="Times New Roman" w:hAnsi="Times New Roman" w:cs="Times New Roman"/>
        </w:rPr>
        <w:t xml:space="preserve"> becomes more commonplace. </w:t>
      </w:r>
      <w:r w:rsidR="009473FF" w:rsidRPr="005C27C5">
        <w:rPr>
          <w:rFonts w:ascii="Times New Roman" w:hAnsi="Times New Roman" w:cs="Times New Roman"/>
        </w:rPr>
        <w:t xml:space="preserve"> </w:t>
      </w:r>
    </w:p>
    <w:p w14:paraId="2219EB7A" w14:textId="36C12A4B" w:rsidR="00FE4531" w:rsidRPr="005C27C5" w:rsidRDefault="00425784" w:rsidP="00844E96">
      <w:pPr>
        <w:spacing w:line="240" w:lineRule="auto"/>
        <w:rPr>
          <w:rFonts w:ascii="Times New Roman" w:hAnsi="Times New Roman" w:cs="Times New Roman"/>
          <w:color w:val="2A2A2A"/>
          <w:shd w:val="clear" w:color="auto" w:fill="FFFFFF"/>
        </w:rPr>
      </w:pPr>
      <w:proofErr w:type="gramStart"/>
      <w:r w:rsidRPr="005C27C5">
        <w:rPr>
          <w:rFonts w:ascii="Times New Roman" w:hAnsi="Times New Roman" w:cs="Times New Roman"/>
          <w:color w:val="2A2A2A"/>
          <w:shd w:val="clear" w:color="auto" w:fill="FFFFFF"/>
        </w:rPr>
        <w:t>In regards to</w:t>
      </w:r>
      <w:proofErr w:type="gramEnd"/>
      <w:r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 transcript, a notable detail can be brought to light</w:t>
      </w:r>
      <w:r w:rsidR="0027700A" w:rsidRPr="005C27C5">
        <w:rPr>
          <w:rFonts w:ascii="Times New Roman" w:hAnsi="Times New Roman" w:cs="Times New Roman"/>
          <w:color w:val="2A2A2A"/>
          <w:shd w:val="clear" w:color="auto" w:fill="FFFFFF"/>
        </w:rPr>
        <w:t>. As it was written by an artificial intelligence,</w:t>
      </w:r>
      <w:r w:rsidR="00C643F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it has </w:t>
      </w:r>
      <w:r w:rsidR="0014754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access to a wide array of knowledge and scientific </w:t>
      </w:r>
      <w:r w:rsidR="00D35029" w:rsidRPr="005C27C5">
        <w:rPr>
          <w:rFonts w:ascii="Times New Roman" w:hAnsi="Times New Roman" w:cs="Times New Roman"/>
          <w:color w:val="2A2A2A"/>
          <w:shd w:val="clear" w:color="auto" w:fill="FFFFFF"/>
        </w:rPr>
        <w:t>information</w:t>
      </w:r>
      <w:r w:rsidR="00261F8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from across the globe, and yet </w:t>
      </w:r>
      <w:r w:rsidR="00FD114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disturbingly enough, at no point does the transcript reference psychological </w:t>
      </w:r>
      <w:r w:rsidR="00D22D43" w:rsidRPr="005C27C5">
        <w:rPr>
          <w:rFonts w:ascii="Times New Roman" w:hAnsi="Times New Roman" w:cs="Times New Roman"/>
          <w:color w:val="2A2A2A"/>
          <w:shd w:val="clear" w:color="auto" w:fill="FFFFFF"/>
        </w:rPr>
        <w:t>research from</w:t>
      </w:r>
      <w:r w:rsidR="007E032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any region apart from the </w:t>
      </w:r>
      <w:r w:rsidR="000516B2" w:rsidRPr="005C27C5">
        <w:rPr>
          <w:rFonts w:ascii="Times New Roman" w:hAnsi="Times New Roman" w:cs="Times New Roman"/>
          <w:color w:val="2A2A2A"/>
          <w:shd w:val="clear" w:color="auto" w:fill="FFFFFF"/>
        </w:rPr>
        <w:t>affluent and industrialised west</w:t>
      </w:r>
      <w:r w:rsidR="00BF0D29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  <w:r w:rsidR="00810F0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It is with this in mind</w:t>
      </w:r>
      <w:r w:rsidR="00AE612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that</w:t>
      </w:r>
      <w:r w:rsidR="000E5F90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 point must be made, that </w:t>
      </w:r>
      <w:r w:rsidR="006B3FD7" w:rsidRPr="005C27C5">
        <w:rPr>
          <w:rFonts w:ascii="Times New Roman" w:hAnsi="Times New Roman" w:cs="Times New Roman"/>
          <w:color w:val="2A2A2A"/>
          <w:shd w:val="clear" w:color="auto" w:fill="FFFFFF"/>
        </w:rPr>
        <w:t>this technology was created in America, and thus as a result</w:t>
      </w:r>
      <w:r w:rsidR="00682DC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 notion can be made that </w:t>
      </w:r>
      <w:r w:rsidR="00B75E6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the culture blindness </w:t>
      </w:r>
      <w:r w:rsidR="00844E96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 the west stems further than </w:t>
      </w:r>
      <w:r w:rsidR="002B54D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the psychological </w:t>
      </w:r>
      <w:r w:rsidR="005F139F" w:rsidRPr="005C27C5">
        <w:rPr>
          <w:rFonts w:ascii="Times New Roman" w:hAnsi="Times New Roman" w:cs="Times New Roman"/>
          <w:color w:val="2A2A2A"/>
          <w:shd w:val="clear" w:color="auto" w:fill="FFFFFF"/>
        </w:rPr>
        <w:t>discipline</w:t>
      </w:r>
      <w:r w:rsidR="009A10D4" w:rsidRPr="005C27C5">
        <w:rPr>
          <w:rFonts w:ascii="Times New Roman" w:hAnsi="Times New Roman" w:cs="Times New Roman"/>
          <w:color w:val="2A2A2A"/>
          <w:shd w:val="clear" w:color="auto" w:fill="FFFFFF"/>
        </w:rPr>
        <w:t>. In addition to this, upon reading the transcript on identity</w:t>
      </w:r>
      <w:r w:rsidR="00E311B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it is vastly apparent that </w:t>
      </w:r>
      <w:r w:rsidR="009B5BFB" w:rsidRPr="005C27C5">
        <w:rPr>
          <w:rFonts w:ascii="Times New Roman" w:hAnsi="Times New Roman" w:cs="Times New Roman"/>
          <w:color w:val="2A2A2A"/>
          <w:shd w:val="clear" w:color="auto" w:fill="FFFFFF"/>
        </w:rPr>
        <w:t>the claims that an independent identity may result in better decision making compared to codependent identities is blatantly untrue</w:t>
      </w:r>
      <w:r w:rsidR="00DA208A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  <w:r w:rsidR="009B5BF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DA208A" w:rsidRPr="005C27C5">
        <w:rPr>
          <w:rFonts w:ascii="Times New Roman" w:hAnsi="Times New Roman" w:cs="Times New Roman"/>
          <w:color w:val="2A2A2A"/>
          <w:shd w:val="clear" w:color="auto" w:fill="FFFFFF"/>
        </w:rPr>
        <w:t>A</w:t>
      </w:r>
      <w:r w:rsidR="009B5BFB" w:rsidRPr="005C27C5">
        <w:rPr>
          <w:rFonts w:ascii="Times New Roman" w:hAnsi="Times New Roman" w:cs="Times New Roman"/>
          <w:color w:val="2A2A2A"/>
          <w:shd w:val="clear" w:color="auto" w:fill="FFFFFF"/>
        </w:rPr>
        <w:t>s Milgram’s (19</w:t>
      </w:r>
      <w:r w:rsidR="00D87E4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63) study on obedience </w:t>
      </w:r>
      <w:r w:rsidR="00900E4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has shown, </w:t>
      </w:r>
      <w:r w:rsidR="00091596" w:rsidRPr="005C27C5">
        <w:rPr>
          <w:rFonts w:ascii="Times New Roman" w:hAnsi="Times New Roman" w:cs="Times New Roman"/>
          <w:color w:val="2A2A2A"/>
          <w:shd w:val="clear" w:color="auto" w:fill="FFFFFF"/>
        </w:rPr>
        <w:t>independent Americans</w:t>
      </w:r>
      <w:r w:rsidR="004337C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A96D1D" w:rsidRPr="005C27C5">
        <w:rPr>
          <w:rFonts w:ascii="Times New Roman" w:hAnsi="Times New Roman" w:cs="Times New Roman"/>
          <w:color w:val="2A2A2A"/>
          <w:shd w:val="clear" w:color="auto" w:fill="FFFFFF"/>
        </w:rPr>
        <w:t>(</w:t>
      </w:r>
      <w:r w:rsidR="004337CA" w:rsidRPr="005C27C5">
        <w:rPr>
          <w:rFonts w:ascii="Times New Roman" w:hAnsi="Times New Roman" w:cs="Times New Roman"/>
          <w:color w:val="2A2A2A"/>
          <w:shd w:val="clear" w:color="auto" w:fill="FFFFFF"/>
        </w:rPr>
        <w:t>which the transcript focuses</w:t>
      </w:r>
      <w:r w:rsidR="00A96D1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and exemplifies), were</w:t>
      </w:r>
      <w:r w:rsidR="00543F1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4A5DC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just </w:t>
      </w:r>
      <w:r w:rsidR="001C65E2" w:rsidRPr="005C27C5">
        <w:rPr>
          <w:rFonts w:ascii="Times New Roman" w:hAnsi="Times New Roman" w:cs="Times New Roman"/>
          <w:color w:val="2A2A2A"/>
          <w:shd w:val="clear" w:color="auto" w:fill="FFFFFF"/>
        </w:rPr>
        <w:t>as susceptible to conducting immoral actions whilst under supervision</w:t>
      </w:r>
      <w:r w:rsidR="0089218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thus </w:t>
      </w:r>
      <w:r w:rsidR="009472B5" w:rsidRPr="005C27C5">
        <w:rPr>
          <w:rFonts w:ascii="Times New Roman" w:hAnsi="Times New Roman" w:cs="Times New Roman"/>
          <w:color w:val="2A2A2A"/>
          <w:shd w:val="clear" w:color="auto" w:fill="FFFFFF"/>
        </w:rPr>
        <w:t>contradicting</w:t>
      </w:r>
      <w:r w:rsidR="0089218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9472B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the </w:t>
      </w:r>
      <w:r w:rsidR="00B12860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western view that </w:t>
      </w:r>
      <w:r w:rsidR="006A1ED7" w:rsidRPr="005C27C5">
        <w:rPr>
          <w:rFonts w:ascii="Times New Roman" w:hAnsi="Times New Roman" w:cs="Times New Roman"/>
          <w:color w:val="2A2A2A"/>
          <w:shd w:val="clear" w:color="auto" w:fill="FFFFFF"/>
        </w:rPr>
        <w:t>a Euro-American independent identity/culture</w:t>
      </w:r>
      <w:r w:rsidR="00EB33E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is superior to </w:t>
      </w:r>
      <w:r w:rsidR="005575F7" w:rsidRPr="005C27C5">
        <w:rPr>
          <w:rFonts w:ascii="Times New Roman" w:hAnsi="Times New Roman" w:cs="Times New Roman"/>
          <w:color w:val="2A2A2A"/>
          <w:shd w:val="clear" w:color="auto" w:fill="FFFFFF"/>
        </w:rPr>
        <w:t>any other indigenous culture</w:t>
      </w:r>
      <w:r w:rsidR="008108D6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. As a result, </w:t>
      </w:r>
      <w:proofErr w:type="gramStart"/>
      <w:r w:rsidR="008108D6" w:rsidRPr="005C27C5">
        <w:rPr>
          <w:rFonts w:ascii="Times New Roman" w:hAnsi="Times New Roman" w:cs="Times New Roman"/>
          <w:color w:val="2A2A2A"/>
          <w:shd w:val="clear" w:color="auto" w:fill="FFFFFF"/>
        </w:rPr>
        <w:t>it is clear that</w:t>
      </w:r>
      <w:r w:rsidR="00C5591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83702F" w:rsidRPr="005C27C5">
        <w:rPr>
          <w:rFonts w:ascii="Times New Roman" w:hAnsi="Times New Roman" w:cs="Times New Roman"/>
          <w:color w:val="2A2A2A"/>
          <w:shd w:val="clear" w:color="auto" w:fill="FFFFFF"/>
        </w:rPr>
        <w:t>as</w:t>
      </w:r>
      <w:proofErr w:type="gramEnd"/>
      <w:r w:rsidR="0083702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western inventions, both </w:t>
      </w:r>
      <w:r w:rsidR="008E533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artificial </w:t>
      </w:r>
      <w:r w:rsidR="00DD527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intelligence </w:t>
      </w:r>
      <w:r w:rsidR="007A78C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and the study </w:t>
      </w:r>
      <w:r w:rsidR="00066DC0" w:rsidRPr="005C27C5">
        <w:rPr>
          <w:rFonts w:ascii="Times New Roman" w:hAnsi="Times New Roman" w:cs="Times New Roman"/>
          <w:color w:val="2A2A2A"/>
          <w:shd w:val="clear" w:color="auto" w:fill="FFFFFF"/>
        </w:rPr>
        <w:t>of the mind</w:t>
      </w:r>
      <w:r w:rsidR="00AE5DD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it is imperative that </w:t>
      </w:r>
      <w:r w:rsidR="00B7574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 order to fully develop </w:t>
      </w:r>
      <w:r w:rsidR="00AF45F6" w:rsidRPr="005C27C5">
        <w:rPr>
          <w:rFonts w:ascii="Times New Roman" w:hAnsi="Times New Roman" w:cs="Times New Roman"/>
          <w:color w:val="2A2A2A"/>
          <w:shd w:val="clear" w:color="auto" w:fill="FFFFFF"/>
        </w:rPr>
        <w:t>our understanding of human behaviour</w:t>
      </w:r>
      <w:r w:rsidR="00740807" w:rsidRPr="005C27C5">
        <w:rPr>
          <w:rFonts w:ascii="Times New Roman" w:hAnsi="Times New Roman" w:cs="Times New Roman"/>
          <w:color w:val="2A2A2A"/>
          <w:shd w:val="clear" w:color="auto" w:fill="FFFFFF"/>
        </w:rPr>
        <w:t>,</w:t>
      </w:r>
      <w:r w:rsidR="009E037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C05E4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researchers must </w:t>
      </w:r>
      <w:r w:rsidR="00477CC3" w:rsidRPr="005C27C5">
        <w:rPr>
          <w:rFonts w:ascii="Times New Roman" w:hAnsi="Times New Roman" w:cs="Times New Roman"/>
          <w:color w:val="2A2A2A"/>
          <w:shd w:val="clear" w:color="auto" w:fill="FFFFFF"/>
        </w:rPr>
        <w:t>possess an open mind</w:t>
      </w:r>
      <w:r w:rsidR="00AE1AF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E272B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and </w:t>
      </w:r>
      <w:r w:rsidR="00C05E4D" w:rsidRPr="005C27C5">
        <w:rPr>
          <w:rFonts w:ascii="Times New Roman" w:hAnsi="Times New Roman" w:cs="Times New Roman"/>
          <w:color w:val="2A2A2A"/>
          <w:shd w:val="clear" w:color="auto" w:fill="FFFFFF"/>
        </w:rPr>
        <w:t>consider</w:t>
      </w:r>
      <w:r w:rsidR="00E272B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 advantages of </w:t>
      </w:r>
      <w:r w:rsidR="00C56EF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studying and applying </w:t>
      </w:r>
      <w:r w:rsidR="0039212E" w:rsidRPr="005C27C5">
        <w:rPr>
          <w:rFonts w:ascii="Times New Roman" w:hAnsi="Times New Roman" w:cs="Times New Roman"/>
          <w:color w:val="2A2A2A"/>
          <w:shd w:val="clear" w:color="auto" w:fill="FFFFFF"/>
        </w:rPr>
        <w:t>the practices of other cultures</w:t>
      </w:r>
      <w:r w:rsidR="0002237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(Rozin, 2001)</w:t>
      </w:r>
      <w:r w:rsidR="00326CDD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</w:p>
    <w:p w14:paraId="33B4DDEE" w14:textId="37E15217" w:rsidR="00844E96" w:rsidRPr="005C27C5" w:rsidRDefault="00FE4531" w:rsidP="00844E96">
      <w:pPr>
        <w:spacing w:line="240" w:lineRule="auto"/>
        <w:rPr>
          <w:rFonts w:ascii="Times New Roman" w:hAnsi="Times New Roman" w:cs="Times New Roman"/>
          <w:color w:val="2A2A2A"/>
          <w:shd w:val="clear" w:color="auto" w:fill="FFFFFF"/>
        </w:rPr>
      </w:pPr>
      <w:r w:rsidRPr="005C27C5">
        <w:rPr>
          <w:rFonts w:ascii="Times New Roman" w:hAnsi="Times New Roman" w:cs="Times New Roman"/>
          <w:color w:val="2A2A2A"/>
          <w:shd w:val="clear" w:color="auto" w:fill="FFFFFF"/>
        </w:rPr>
        <w:t>In summary, it is clear, that</w:t>
      </w:r>
      <w:r w:rsidR="00CC5BA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2D7859" w:rsidRPr="005C27C5">
        <w:rPr>
          <w:rFonts w:ascii="Times New Roman" w:hAnsi="Times New Roman" w:cs="Times New Roman"/>
          <w:color w:val="2A2A2A"/>
          <w:shd w:val="clear" w:color="auto" w:fill="FFFFFF"/>
        </w:rPr>
        <w:t>with</w:t>
      </w:r>
      <w:r w:rsidR="00CC5BA7" w:rsidRPr="005C27C5">
        <w:rPr>
          <w:rFonts w:ascii="Times New Roman" w:hAnsi="Times New Roman" w:cs="Times New Roman"/>
          <w:color w:val="2A2A2A"/>
          <w:shd w:val="clear" w:color="auto" w:fill="FFFFFF"/>
        </w:rPr>
        <w:t>in the modern era of globalisation</w:t>
      </w:r>
      <w:r w:rsidR="00D10AE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interactions between </w:t>
      </w:r>
      <w:r w:rsidR="00E1414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individuals belonging from different cultures is becoming more </w:t>
      </w:r>
      <w:r w:rsidR="007749D8" w:rsidRPr="005C27C5">
        <w:rPr>
          <w:rFonts w:ascii="Times New Roman" w:hAnsi="Times New Roman" w:cs="Times New Roman"/>
          <w:color w:val="2A2A2A"/>
          <w:shd w:val="clear" w:color="auto" w:fill="FFFFFF"/>
        </w:rPr>
        <w:t>common</w:t>
      </w:r>
      <w:r w:rsidR="009B4C74" w:rsidRPr="005C27C5">
        <w:rPr>
          <w:rFonts w:ascii="Times New Roman" w:hAnsi="Times New Roman" w:cs="Times New Roman"/>
          <w:color w:val="2A2A2A"/>
          <w:shd w:val="clear" w:color="auto" w:fill="FFFFFF"/>
        </w:rPr>
        <w:t>. As such</w:t>
      </w:r>
      <w:r w:rsidR="00C308A4" w:rsidRPr="005C27C5">
        <w:rPr>
          <w:rFonts w:ascii="Times New Roman" w:hAnsi="Times New Roman" w:cs="Times New Roman"/>
          <w:color w:val="2A2A2A"/>
          <w:shd w:val="clear" w:color="auto" w:fill="FFFFFF"/>
        </w:rPr>
        <w:t>,</w:t>
      </w:r>
      <w:r w:rsidR="009B4C7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 need to understand and even apply </w:t>
      </w:r>
      <w:r w:rsidR="0067494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said culture </w:t>
      </w:r>
      <w:r w:rsidR="007D19E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to our behaviour is necessary </w:t>
      </w:r>
      <w:proofErr w:type="gramStart"/>
      <w:r w:rsidR="001F069B" w:rsidRPr="005C27C5">
        <w:rPr>
          <w:rFonts w:ascii="Times New Roman" w:hAnsi="Times New Roman" w:cs="Times New Roman"/>
          <w:color w:val="2A2A2A"/>
          <w:shd w:val="clear" w:color="auto" w:fill="FFFFFF"/>
        </w:rPr>
        <w:t>in order to</w:t>
      </w:r>
      <w:proofErr w:type="gramEnd"/>
      <w:r w:rsidR="001F069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further develop </w:t>
      </w:r>
      <w:r w:rsidR="00E5608B" w:rsidRPr="005C27C5">
        <w:rPr>
          <w:rFonts w:ascii="Times New Roman" w:hAnsi="Times New Roman" w:cs="Times New Roman"/>
          <w:color w:val="2A2A2A"/>
          <w:shd w:val="clear" w:color="auto" w:fill="FFFFFF"/>
        </w:rPr>
        <w:t>the study of the mind</w:t>
      </w:r>
      <w:r w:rsidR="00CC041F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(</w:t>
      </w:r>
      <w:r w:rsidR="003463C5" w:rsidRPr="005C27C5">
        <w:rPr>
          <w:rFonts w:ascii="Times New Roman" w:hAnsi="Times New Roman" w:cs="Times New Roman"/>
          <w:color w:val="2A2A2A"/>
          <w:shd w:val="clear" w:color="auto" w:fill="FFFFFF"/>
        </w:rPr>
        <w:t>Tanaka-</w:t>
      </w:r>
      <w:proofErr w:type="spellStart"/>
      <w:r w:rsidR="003463C5" w:rsidRPr="005C27C5">
        <w:rPr>
          <w:rFonts w:ascii="Times New Roman" w:hAnsi="Times New Roman" w:cs="Times New Roman"/>
          <w:color w:val="2A2A2A"/>
          <w:shd w:val="clear" w:color="auto" w:fill="FFFFFF"/>
        </w:rPr>
        <w:t>Matsumi</w:t>
      </w:r>
      <w:proofErr w:type="spellEnd"/>
      <w:r w:rsidR="003463C5" w:rsidRPr="005C27C5">
        <w:rPr>
          <w:rFonts w:ascii="Times New Roman" w:hAnsi="Times New Roman" w:cs="Times New Roman"/>
          <w:color w:val="2A2A2A"/>
          <w:shd w:val="clear" w:color="auto" w:fill="FFFFFF"/>
        </w:rPr>
        <w:t>, 2019)</w:t>
      </w:r>
      <w:r w:rsidR="00E5608B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  <w:r w:rsidR="003C6DC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Researchers such as Schinke and Moore (2011)</w:t>
      </w:r>
      <w:r w:rsidR="003A321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claim that social psychology has </w:t>
      </w:r>
      <w:r w:rsidR="005A3A4B" w:rsidRPr="005C27C5">
        <w:rPr>
          <w:rFonts w:ascii="Times New Roman" w:hAnsi="Times New Roman" w:cs="Times New Roman"/>
          <w:color w:val="2A2A2A"/>
          <w:shd w:val="clear" w:color="auto" w:fill="FFFFFF"/>
        </w:rPr>
        <w:t>already made great strides to becoming culturally informed</w:t>
      </w:r>
      <w:r w:rsidR="001612A4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  <w:r w:rsidR="009E6A86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3C6DC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However, </w:t>
      </w:r>
      <w:r w:rsidR="00321F88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this is an opinion that is </w:t>
      </w:r>
      <w:r w:rsidR="002749A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not widely agreed upon, with researchers like Berry (2013) </w:t>
      </w:r>
      <w:r w:rsidR="00C205E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making the claim that psychology is </w:t>
      </w:r>
      <w:r w:rsidR="00D0789F" w:rsidRPr="005C27C5">
        <w:rPr>
          <w:rFonts w:ascii="Times New Roman" w:hAnsi="Times New Roman" w:cs="Times New Roman"/>
          <w:color w:val="2A2A2A"/>
          <w:shd w:val="clear" w:color="auto" w:fill="FFFFFF"/>
        </w:rPr>
        <w:t>predominantly western</w:t>
      </w:r>
      <w:r w:rsidR="00092EC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and more </w:t>
      </w:r>
      <w:r w:rsidR="006B4AEC" w:rsidRPr="005C27C5">
        <w:rPr>
          <w:rFonts w:ascii="Times New Roman" w:hAnsi="Times New Roman" w:cs="Times New Roman"/>
          <w:color w:val="2A2A2A"/>
          <w:shd w:val="clear" w:color="auto" w:fill="FFFFFF"/>
        </w:rPr>
        <w:t>infatuated</w:t>
      </w:r>
      <w:r w:rsidR="00D15D1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in exporting </w:t>
      </w:r>
      <w:r w:rsidR="007F2F7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psychological theories stemming from research pertaining to </w:t>
      </w:r>
      <w:r w:rsidR="00E7594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participant pools </w:t>
      </w:r>
      <w:r w:rsidR="00FE003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which are unable to relate to </w:t>
      </w:r>
      <w:proofErr w:type="gramStart"/>
      <w:r w:rsidR="00FE0039" w:rsidRPr="005C27C5">
        <w:rPr>
          <w:rFonts w:ascii="Times New Roman" w:hAnsi="Times New Roman" w:cs="Times New Roman"/>
          <w:color w:val="2A2A2A"/>
          <w:shd w:val="clear" w:color="auto" w:fill="FFFFFF"/>
        </w:rPr>
        <w:t>the majority of</w:t>
      </w:r>
      <w:proofErr w:type="gramEnd"/>
      <w:r w:rsidR="00FE003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their host populations</w:t>
      </w:r>
      <w:r w:rsidR="0073186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(Henrich, 2017)</w:t>
      </w:r>
      <w:r w:rsidR="00BE08D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. This is </w:t>
      </w:r>
      <w:r w:rsidR="00445AA0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 notion that has been supported by other researchers such as </w:t>
      </w:r>
      <w:proofErr w:type="spellStart"/>
      <w:r w:rsidR="00445AA0" w:rsidRPr="005C27C5">
        <w:rPr>
          <w:rFonts w:ascii="Times New Roman" w:hAnsi="Times New Roman" w:cs="Times New Roman"/>
          <w:color w:val="2A2A2A"/>
          <w:shd w:val="clear" w:color="auto" w:fill="FFFFFF"/>
        </w:rPr>
        <w:t>Borgogna</w:t>
      </w:r>
      <w:proofErr w:type="spellEnd"/>
      <w:r w:rsidR="00445AA0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et al., (2020) who </w:t>
      </w:r>
      <w:r w:rsidR="00643BA9" w:rsidRPr="005C27C5">
        <w:rPr>
          <w:rFonts w:ascii="Times New Roman" w:hAnsi="Times New Roman" w:cs="Times New Roman"/>
          <w:color w:val="2A2A2A"/>
          <w:shd w:val="clear" w:color="auto" w:fill="FFFFFF"/>
        </w:rPr>
        <w:t>concluded that the Acceptance and Action Questionnaire</w:t>
      </w:r>
      <w:r w:rsidR="00BF5DC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was more focused</w:t>
      </w:r>
      <w:r w:rsidR="003F1C9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on ethnically white </w:t>
      </w:r>
      <w:r w:rsidR="00BC310F" w:rsidRPr="005C27C5">
        <w:rPr>
          <w:rFonts w:ascii="Times New Roman" w:hAnsi="Times New Roman" w:cs="Times New Roman"/>
          <w:color w:val="2A2A2A"/>
          <w:shd w:val="clear" w:color="auto" w:fill="FFFFFF"/>
        </w:rPr>
        <w:t>American students</w:t>
      </w:r>
      <w:r w:rsidR="003F1C9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within a multi-ethnic study</w:t>
      </w:r>
      <w:r w:rsidR="00BC310F" w:rsidRPr="005C27C5">
        <w:rPr>
          <w:rFonts w:ascii="Times New Roman" w:hAnsi="Times New Roman" w:cs="Times New Roman"/>
          <w:color w:val="2A2A2A"/>
          <w:shd w:val="clear" w:color="auto" w:fill="FFFFFF"/>
        </w:rPr>
        <w:t>, thus insinuating that minorities</w:t>
      </w:r>
      <w:r w:rsidR="00D21B3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within a diverse society and culture are less represented. In addition to this</w:t>
      </w:r>
      <w:r w:rsidR="004E78B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, </w:t>
      </w:r>
      <w:r w:rsidR="007A42FD" w:rsidRPr="005C27C5">
        <w:rPr>
          <w:rFonts w:ascii="Times New Roman" w:hAnsi="Times New Roman" w:cs="Times New Roman"/>
          <w:color w:val="2A2A2A"/>
          <w:shd w:val="clear" w:color="auto" w:fill="FFFFFF"/>
        </w:rPr>
        <w:t>psychological</w:t>
      </w:r>
      <w:r w:rsidR="004E78B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research conducted </w:t>
      </w:r>
      <w:r w:rsidR="00643BB6" w:rsidRPr="005C27C5">
        <w:rPr>
          <w:rFonts w:ascii="Times New Roman" w:hAnsi="Times New Roman" w:cs="Times New Roman"/>
          <w:color w:val="2A2A2A"/>
          <w:shd w:val="clear" w:color="auto" w:fill="FFFFFF"/>
        </w:rPr>
        <w:t>by for</w:t>
      </w:r>
      <w:r w:rsidR="0082603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eign researchers overseas have expressed that </w:t>
      </w:r>
      <w:r w:rsidR="00B32A3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their education </w:t>
      </w:r>
      <w:r w:rsidR="00BD3EF6" w:rsidRPr="005C27C5">
        <w:rPr>
          <w:rFonts w:ascii="Times New Roman" w:hAnsi="Times New Roman" w:cs="Times New Roman"/>
          <w:color w:val="2A2A2A"/>
          <w:shd w:val="clear" w:color="auto" w:fill="FFFFFF"/>
        </w:rPr>
        <w:t>was undertaken in the west, and as a result</w:t>
      </w:r>
      <w:r w:rsidR="008F4EF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were </w:t>
      </w:r>
      <w:r w:rsidR="007B4B6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integrated into a social science </w:t>
      </w:r>
      <w:r w:rsidR="001852B8" w:rsidRPr="005C27C5">
        <w:rPr>
          <w:rFonts w:ascii="Times New Roman" w:hAnsi="Times New Roman" w:cs="Times New Roman"/>
          <w:color w:val="2A2A2A"/>
          <w:shd w:val="clear" w:color="auto" w:fill="FFFFFF"/>
        </w:rPr>
        <w:t>that solely focused on a western culture</w:t>
      </w:r>
      <w:r w:rsidR="00A511CF" w:rsidRPr="005C27C5">
        <w:rPr>
          <w:rFonts w:ascii="Times New Roman" w:hAnsi="Times New Roman" w:cs="Times New Roman"/>
          <w:color w:val="2A2A2A"/>
          <w:shd w:val="clear" w:color="auto" w:fill="FFFFFF"/>
        </w:rPr>
        <w:t>, even at the expense</w:t>
      </w:r>
      <w:r w:rsidR="00E4658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of other </w:t>
      </w:r>
      <w:r w:rsidR="008945AC" w:rsidRPr="005C27C5">
        <w:rPr>
          <w:rFonts w:ascii="Times New Roman" w:hAnsi="Times New Roman" w:cs="Times New Roman"/>
          <w:color w:val="2A2A2A"/>
          <w:shd w:val="clear" w:color="auto" w:fill="FFFFFF"/>
        </w:rPr>
        <w:t>indigenous perspectives</w:t>
      </w:r>
      <w:r w:rsidR="001852B8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(Liu and Ng</w:t>
      </w:r>
      <w:r w:rsidR="00333BD6" w:rsidRPr="005C27C5">
        <w:rPr>
          <w:rFonts w:ascii="Times New Roman" w:hAnsi="Times New Roman" w:cs="Times New Roman"/>
          <w:color w:val="2A2A2A"/>
          <w:shd w:val="clear" w:color="auto" w:fill="FFFFFF"/>
        </w:rPr>
        <w:t>, 2007)</w:t>
      </w:r>
      <w:r w:rsidR="00E4658A" w:rsidRPr="005C27C5">
        <w:rPr>
          <w:rFonts w:ascii="Times New Roman" w:hAnsi="Times New Roman" w:cs="Times New Roman"/>
          <w:color w:val="2A2A2A"/>
          <w:shd w:val="clear" w:color="auto" w:fill="FFFFFF"/>
        </w:rPr>
        <w:t>.</w:t>
      </w:r>
      <w:r w:rsidR="004663D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Even further, it was expressed </w:t>
      </w:r>
      <w:r w:rsidR="006F7A6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that once these indigenous researchers had completed their work, </w:t>
      </w:r>
      <w:r w:rsidR="00D86F8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it was </w:t>
      </w:r>
      <w:r w:rsidR="00D86F82" w:rsidRPr="005C27C5">
        <w:rPr>
          <w:rFonts w:ascii="Times New Roman" w:hAnsi="Times New Roman" w:cs="Times New Roman"/>
          <w:color w:val="2A2A2A"/>
          <w:shd w:val="clear" w:color="auto" w:fill="FFFFFF"/>
        </w:rPr>
        <w:lastRenderedPageBreak/>
        <w:t>heavily emphasised that they publis</w:t>
      </w:r>
      <w:r w:rsidR="005E14A3" w:rsidRPr="005C27C5">
        <w:rPr>
          <w:rFonts w:ascii="Times New Roman" w:hAnsi="Times New Roman" w:cs="Times New Roman"/>
          <w:color w:val="2A2A2A"/>
          <w:shd w:val="clear" w:color="auto" w:fill="FFFFFF"/>
        </w:rPr>
        <w:t>h</w:t>
      </w:r>
      <w:r w:rsidR="00D86F82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their reports in English, thus further </w:t>
      </w:r>
      <w:r w:rsidR="00A741DF" w:rsidRPr="005C27C5">
        <w:rPr>
          <w:rFonts w:ascii="Times New Roman" w:hAnsi="Times New Roman" w:cs="Times New Roman"/>
          <w:color w:val="2A2A2A"/>
          <w:shd w:val="clear" w:color="auto" w:fill="FFFFFF"/>
        </w:rPr>
        <w:t>insinuating the</w:t>
      </w:r>
      <w:r w:rsidR="0071094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B638F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popular narrative that western psychology, despite being </w:t>
      </w:r>
      <w:r w:rsidR="008F09F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an indigenous perspective on the science (Berry, 2013), </w:t>
      </w:r>
      <w:r w:rsidR="007517A5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is </w:t>
      </w:r>
      <w:r w:rsidR="00CE5D58" w:rsidRPr="005C27C5">
        <w:rPr>
          <w:rFonts w:ascii="Times New Roman" w:hAnsi="Times New Roman" w:cs="Times New Roman"/>
          <w:color w:val="2A2A2A"/>
          <w:shd w:val="clear" w:color="auto" w:fill="FFFFFF"/>
        </w:rPr>
        <w:t>domineering and blind to the psychological and cultural needs of the many throughout the world.</w:t>
      </w:r>
      <w:r w:rsidR="003D546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That being said, </w:t>
      </w:r>
      <w:proofErr w:type="gramStart"/>
      <w:r w:rsidR="003D546E" w:rsidRPr="005C27C5">
        <w:rPr>
          <w:rFonts w:ascii="Times New Roman" w:hAnsi="Times New Roman" w:cs="Times New Roman"/>
          <w:color w:val="2A2A2A"/>
          <w:shd w:val="clear" w:color="auto" w:fill="FFFFFF"/>
        </w:rPr>
        <w:t>it is clear</w:t>
      </w:r>
      <w:r w:rsidR="00074DC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that </w:t>
      </w:r>
      <w:r w:rsidR="00D4590E" w:rsidRPr="005C27C5">
        <w:rPr>
          <w:rFonts w:ascii="Times New Roman" w:hAnsi="Times New Roman" w:cs="Times New Roman"/>
          <w:color w:val="2A2A2A"/>
          <w:shd w:val="clear" w:color="auto" w:fill="FFFFFF"/>
        </w:rPr>
        <w:t>accommodations</w:t>
      </w:r>
      <w:proofErr w:type="gramEnd"/>
      <w:r w:rsidR="00D4590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must be made. Psychology was developed with the strict intention </w:t>
      </w:r>
      <w:r w:rsidR="005D6149" w:rsidRPr="005C27C5">
        <w:rPr>
          <w:rFonts w:ascii="Times New Roman" w:hAnsi="Times New Roman" w:cs="Times New Roman"/>
          <w:color w:val="2A2A2A"/>
          <w:shd w:val="clear" w:color="auto" w:fill="FFFFFF"/>
        </w:rPr>
        <w:t>to</w:t>
      </w:r>
      <w:r w:rsidR="00D4590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study </w:t>
      </w:r>
      <w:r w:rsidR="005D6149" w:rsidRPr="005C27C5">
        <w:rPr>
          <w:rFonts w:ascii="Times New Roman" w:hAnsi="Times New Roman" w:cs="Times New Roman"/>
          <w:color w:val="2A2A2A"/>
          <w:shd w:val="clear" w:color="auto" w:fill="FFFFFF"/>
        </w:rPr>
        <w:t>the</w:t>
      </w:r>
      <w:r w:rsidR="00D4590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mind</w:t>
      </w:r>
      <w:r w:rsidR="005D614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and understanding human behaviour.</w:t>
      </w:r>
      <w:r w:rsidR="004A362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However, </w:t>
      </w:r>
      <w:r w:rsidR="00292364" w:rsidRPr="005C27C5">
        <w:rPr>
          <w:rFonts w:ascii="Times New Roman" w:hAnsi="Times New Roman" w:cs="Times New Roman"/>
          <w:color w:val="2A2A2A"/>
          <w:shd w:val="clear" w:color="auto" w:fill="FFFFFF"/>
        </w:rPr>
        <w:t>as stated by Henrich (201</w:t>
      </w:r>
      <w:r w:rsidR="005E14A3" w:rsidRPr="005C27C5">
        <w:rPr>
          <w:rFonts w:ascii="Times New Roman" w:hAnsi="Times New Roman" w:cs="Times New Roman"/>
          <w:color w:val="2A2A2A"/>
          <w:shd w:val="clear" w:color="auto" w:fill="FFFFFF"/>
        </w:rPr>
        <w:t>0</w:t>
      </w:r>
      <w:r w:rsidR="00292364" w:rsidRPr="005C27C5">
        <w:rPr>
          <w:rFonts w:ascii="Times New Roman" w:hAnsi="Times New Roman" w:cs="Times New Roman"/>
          <w:color w:val="2A2A2A"/>
          <w:shd w:val="clear" w:color="auto" w:fill="FFFFFF"/>
        </w:rPr>
        <w:t>)</w:t>
      </w:r>
      <w:r w:rsidR="001F4001" w:rsidRPr="005C27C5">
        <w:rPr>
          <w:rFonts w:ascii="Times New Roman" w:hAnsi="Times New Roman" w:cs="Times New Roman"/>
          <w:color w:val="2A2A2A"/>
          <w:shd w:val="clear" w:color="auto" w:fill="FFFFFF"/>
        </w:rPr>
        <w:t>,</w:t>
      </w:r>
      <w:r w:rsidR="00C059F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CC01D7" w:rsidRPr="005C27C5">
        <w:rPr>
          <w:rFonts w:ascii="Times New Roman" w:hAnsi="Times New Roman" w:cs="Times New Roman"/>
          <w:color w:val="2A2A2A"/>
          <w:shd w:val="clear" w:color="auto" w:fill="FFFFFF"/>
        </w:rPr>
        <w:t>only twelve percent of the world’s population appears to rule</w:t>
      </w:r>
      <w:r w:rsidR="00B46E8D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 </w:t>
      </w:r>
      <w:r w:rsidR="00A86C7A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professional </w:t>
      </w:r>
      <w:r w:rsidR="00A80067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opinions of the discipline. This is an issue as it has been made staggeringly apparent that </w:t>
      </w:r>
      <w:r w:rsidR="00DA556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western psychology </w:t>
      </w:r>
      <w:proofErr w:type="gramStart"/>
      <w:r w:rsidR="00DA556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is in </w:t>
      </w:r>
      <w:r w:rsidR="00F006E8" w:rsidRPr="005C27C5">
        <w:rPr>
          <w:rFonts w:ascii="Times New Roman" w:hAnsi="Times New Roman" w:cs="Times New Roman"/>
          <w:color w:val="2A2A2A"/>
          <w:shd w:val="clear" w:color="auto" w:fill="FFFFFF"/>
        </w:rPr>
        <w:t>itself</w:t>
      </w:r>
      <w:r w:rsidR="00DA5561" w:rsidRPr="005C27C5">
        <w:rPr>
          <w:rFonts w:ascii="Times New Roman" w:hAnsi="Times New Roman" w:cs="Times New Roman"/>
          <w:color w:val="2A2A2A"/>
          <w:shd w:val="clear" w:color="auto" w:fill="FFFFFF"/>
        </w:rPr>
        <w:t>, an</w:t>
      </w:r>
      <w:proofErr w:type="gramEnd"/>
      <w:r w:rsidR="00DA5561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indigenous science (Berry, 2013),</w:t>
      </w:r>
      <w:r w:rsidR="00D4590E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72768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and as such demonstrates differences in culture, promoting </w:t>
      </w:r>
      <w:r w:rsidR="00004F0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individualism in a world with differing opinions (Qi &amp; </w:t>
      </w:r>
      <w:proofErr w:type="spellStart"/>
      <w:r w:rsidR="00004F04" w:rsidRPr="005C27C5">
        <w:rPr>
          <w:rFonts w:ascii="Times New Roman" w:hAnsi="Times New Roman" w:cs="Times New Roman"/>
          <w:color w:val="2A2A2A"/>
          <w:shd w:val="clear" w:color="auto" w:fill="FFFFFF"/>
        </w:rPr>
        <w:t>Sawa</w:t>
      </w:r>
      <w:proofErr w:type="spellEnd"/>
      <w:r w:rsidR="00004F04" w:rsidRPr="005C27C5">
        <w:rPr>
          <w:rFonts w:ascii="Times New Roman" w:hAnsi="Times New Roman" w:cs="Times New Roman"/>
          <w:color w:val="2A2A2A"/>
          <w:shd w:val="clear" w:color="auto" w:fill="FFFFFF"/>
        </w:rPr>
        <w:t>, 2019).</w:t>
      </w:r>
      <w:r w:rsidR="0070535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Therefore</w:t>
      </w:r>
      <w:r w:rsidR="00F006E8" w:rsidRPr="005C27C5">
        <w:rPr>
          <w:rFonts w:ascii="Times New Roman" w:hAnsi="Times New Roman" w:cs="Times New Roman"/>
          <w:color w:val="2A2A2A"/>
          <w:shd w:val="clear" w:color="auto" w:fill="FFFFFF"/>
        </w:rPr>
        <w:t>,</w:t>
      </w:r>
      <w:r w:rsidR="0070535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it is clear that </w:t>
      </w:r>
      <w:proofErr w:type="gramStart"/>
      <w:r w:rsidR="00705354" w:rsidRPr="005C27C5">
        <w:rPr>
          <w:rFonts w:ascii="Times New Roman" w:hAnsi="Times New Roman" w:cs="Times New Roman"/>
          <w:color w:val="2A2A2A"/>
          <w:shd w:val="clear" w:color="auto" w:fill="FFFFFF"/>
        </w:rPr>
        <w:t>in order for</w:t>
      </w:r>
      <w:proofErr w:type="gramEnd"/>
      <w:r w:rsidR="00705354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the discipline to maintain </w:t>
      </w:r>
      <w:r w:rsidR="00B57C13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its credibility and </w:t>
      </w:r>
      <w:r w:rsidR="007C6578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accuracy across the globe, it must involve the works of </w:t>
      </w:r>
      <w:r w:rsidR="004E0E39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foreign researchers and implement behaviours from other cultures in order to </w:t>
      </w:r>
      <w:r w:rsidR="00380B4C" w:rsidRPr="005C27C5">
        <w:rPr>
          <w:rFonts w:ascii="Times New Roman" w:hAnsi="Times New Roman" w:cs="Times New Roman"/>
          <w:color w:val="2A2A2A"/>
          <w:shd w:val="clear" w:color="auto" w:fill="FFFFFF"/>
        </w:rPr>
        <w:t>accommodate individuals from other cultures into the variety of factors which make up</w:t>
      </w:r>
      <w:r w:rsidR="00CA390B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modern life.</w:t>
      </w:r>
      <w:r w:rsidR="00380B4C" w:rsidRPr="005C27C5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</w:p>
    <w:p w14:paraId="31BFFD0D" w14:textId="77777777" w:rsidR="00844E96" w:rsidRPr="005C27C5" w:rsidRDefault="00844E96" w:rsidP="00844E96">
      <w:pPr>
        <w:spacing w:line="240" w:lineRule="auto"/>
        <w:rPr>
          <w:rFonts w:ascii="Times New Roman" w:hAnsi="Times New Roman" w:cs="Times New Roman"/>
          <w:color w:val="2A2A2A"/>
          <w:shd w:val="clear" w:color="auto" w:fill="FFFFFF"/>
        </w:rPr>
      </w:pPr>
    </w:p>
    <w:p w14:paraId="58261048" w14:textId="77777777" w:rsidR="00D836E3" w:rsidRPr="005C27C5" w:rsidRDefault="00D836E3" w:rsidP="00655D12">
      <w:pPr>
        <w:spacing w:line="240" w:lineRule="auto"/>
        <w:rPr>
          <w:rFonts w:ascii="Times New Roman" w:hAnsi="Times New Roman" w:cs="Times New Roman"/>
          <w:color w:val="2A2A2A"/>
          <w:shd w:val="clear" w:color="auto" w:fill="FFFFFF"/>
        </w:rPr>
      </w:pPr>
    </w:p>
    <w:p w14:paraId="36A1F8CF" w14:textId="77777777" w:rsidR="00D836E3" w:rsidRPr="005C27C5" w:rsidRDefault="00D836E3" w:rsidP="00655D12">
      <w:pPr>
        <w:spacing w:line="240" w:lineRule="auto"/>
        <w:rPr>
          <w:rFonts w:ascii="Times New Roman" w:hAnsi="Times New Roman" w:cs="Times New Roman"/>
        </w:rPr>
      </w:pPr>
    </w:p>
    <w:p w14:paraId="11685761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D3E8095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47CCF0B3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A51CCA7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5482AC3D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60F959A4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27CF6F80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6D95D798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5A54B790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61F50F8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0B68013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C2B21B4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727BA2BF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2C1B838A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B2051A5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FC4CD61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2F65988F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2A53BA84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FB2E7A7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6645017E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1242E7FF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69BC8529" w14:textId="77777777" w:rsidR="00684B65" w:rsidRPr="005C27C5" w:rsidRDefault="00684B65" w:rsidP="00655D12">
      <w:pPr>
        <w:spacing w:line="240" w:lineRule="auto"/>
        <w:rPr>
          <w:rFonts w:ascii="Times New Roman" w:hAnsi="Times New Roman" w:cs="Times New Roman"/>
        </w:rPr>
      </w:pPr>
    </w:p>
    <w:p w14:paraId="779BF447" w14:textId="77777777" w:rsidR="007A5949" w:rsidRPr="005C27C5" w:rsidRDefault="007A5949" w:rsidP="00655D12">
      <w:pPr>
        <w:spacing w:line="240" w:lineRule="auto"/>
        <w:rPr>
          <w:rFonts w:ascii="Times New Roman" w:hAnsi="Times New Roman" w:cs="Times New Roman"/>
        </w:rPr>
      </w:pPr>
    </w:p>
    <w:p w14:paraId="768A8030" w14:textId="2FBA4BA5" w:rsidR="006D4913" w:rsidRPr="005C27C5" w:rsidRDefault="005967D0" w:rsidP="006D4913">
      <w:pPr>
        <w:spacing w:line="240" w:lineRule="auto"/>
        <w:jc w:val="center"/>
        <w:rPr>
          <w:rFonts w:ascii="Times New Roman" w:hAnsi="Times New Roman" w:cs="Times New Roman"/>
          <w:u w:val="single"/>
        </w:rPr>
      </w:pPr>
      <w:r w:rsidRPr="005C27C5">
        <w:rPr>
          <w:rFonts w:ascii="Times New Roman" w:hAnsi="Times New Roman" w:cs="Times New Roman"/>
          <w:u w:val="single"/>
        </w:rPr>
        <w:lastRenderedPageBreak/>
        <w:t>References</w:t>
      </w:r>
    </w:p>
    <w:p w14:paraId="72E85872" w14:textId="77777777" w:rsidR="0063432C" w:rsidRPr="005C27C5" w:rsidRDefault="00411D62" w:rsidP="00D0764B">
      <w:pPr>
        <w:spacing w:line="240" w:lineRule="auto"/>
        <w:ind w:left="283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Berry,  J.W.</w:t>
      </w:r>
      <w:proofErr w:type="gramEnd"/>
      <w:r w:rsidRPr="005C27C5">
        <w:rPr>
          <w:rFonts w:ascii="Times New Roman" w:hAnsi="Times New Roman" w:cs="Times New Roman"/>
        </w:rPr>
        <w:t xml:space="preserve">  (2013).  </w:t>
      </w:r>
      <w:proofErr w:type="gramStart"/>
      <w:r w:rsidRPr="005C27C5">
        <w:rPr>
          <w:rFonts w:ascii="Times New Roman" w:hAnsi="Times New Roman" w:cs="Times New Roman"/>
        </w:rPr>
        <w:t>Global  psychology</w:t>
      </w:r>
      <w:proofErr w:type="gramEnd"/>
      <w:r w:rsidRPr="005C27C5">
        <w:rPr>
          <w:rFonts w:ascii="Times New Roman" w:hAnsi="Times New Roman" w:cs="Times New Roman"/>
        </w:rPr>
        <w:t xml:space="preserve">.  </w:t>
      </w:r>
      <w:proofErr w:type="gramStart"/>
      <w:r w:rsidRPr="005C27C5">
        <w:rPr>
          <w:rFonts w:ascii="Times New Roman" w:hAnsi="Times New Roman" w:cs="Times New Roman"/>
          <w:i/>
          <w:iCs/>
        </w:rPr>
        <w:t>South  African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journal  of  psychology.  43</w:t>
      </w:r>
      <w:r w:rsidRPr="005C27C5">
        <w:rPr>
          <w:rFonts w:ascii="Times New Roman" w:hAnsi="Times New Roman" w:cs="Times New Roman"/>
        </w:rPr>
        <w:t xml:space="preserve">(4).  391 – 401.  </w:t>
      </w:r>
    </w:p>
    <w:p w14:paraId="60C28F8C" w14:textId="61436E39" w:rsidR="00411D62" w:rsidRPr="005C27C5" w:rsidRDefault="00411D62" w:rsidP="00D0764B">
      <w:pPr>
        <w:spacing w:line="240" w:lineRule="auto"/>
        <w:rPr>
          <w:rFonts w:ascii="Times New Roman" w:hAnsi="Times New Roman" w:cs="Times New Roman"/>
        </w:rPr>
      </w:pPr>
      <w:r w:rsidRPr="005C27C5">
        <w:rPr>
          <w:rFonts w:ascii="Times New Roman" w:hAnsi="Times New Roman" w:cs="Times New Roman"/>
        </w:rPr>
        <w:t xml:space="preserve">10.1177/0081246313504517 </w:t>
      </w:r>
    </w:p>
    <w:p w14:paraId="581B6493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598EF7CB" w14:textId="77777777" w:rsidR="00BA446A" w:rsidRPr="005C27C5" w:rsidRDefault="00BA446A" w:rsidP="0063432C">
      <w:pPr>
        <w:shd w:val="clear" w:color="auto" w:fill="FFFFFF"/>
        <w:spacing w:line="360" w:lineRule="atLeast"/>
        <w:ind w:left="284" w:hanging="567"/>
        <w:textAlignment w:val="baseline"/>
        <w:rPr>
          <w:rStyle w:val="Hyperlink"/>
          <w:rFonts w:ascii="Times New Roman" w:hAnsi="Times New Roman" w:cs="Times New Roman"/>
          <w:color w:val="006FB7"/>
          <w:bdr w:val="none" w:sz="0" w:space="0" w:color="auto" w:frame="1"/>
        </w:rPr>
      </w:pPr>
      <w:proofErr w:type="gramStart"/>
      <w:r w:rsidRPr="005C27C5">
        <w:rPr>
          <w:rFonts w:ascii="Times New Roman" w:hAnsi="Times New Roman" w:cs="Times New Roman"/>
        </w:rPr>
        <w:t>Bond,  M.H.</w:t>
      </w:r>
      <w:proofErr w:type="gramEnd"/>
      <w:r w:rsidRPr="005C27C5">
        <w:rPr>
          <w:rFonts w:ascii="Times New Roman" w:hAnsi="Times New Roman" w:cs="Times New Roman"/>
        </w:rPr>
        <w:t xml:space="preserve">  (2019).  </w:t>
      </w:r>
      <w:proofErr w:type="gramStart"/>
      <w:r w:rsidRPr="005C27C5">
        <w:rPr>
          <w:rFonts w:ascii="Times New Roman" w:hAnsi="Times New Roman" w:cs="Times New Roman"/>
          <w:i/>
          <w:iCs/>
        </w:rPr>
        <w:t>Travelling  from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the  past  into  the  future  of  cross – cultural  psychology:  A  personal – scientific  journey.  </w:t>
      </w:r>
      <w:proofErr w:type="gramStart"/>
      <w:r w:rsidRPr="005C27C5">
        <w:rPr>
          <w:rFonts w:ascii="Times New Roman" w:hAnsi="Times New Roman" w:cs="Times New Roman"/>
        </w:rPr>
        <w:t xml:space="preserve">In  </w:t>
      </w:r>
      <w:r w:rsidRPr="005C27C5">
        <w:rPr>
          <w:rFonts w:ascii="Times New Roman" w:hAnsi="Times New Roman" w:cs="Times New Roman"/>
          <w:i/>
          <w:iCs/>
        </w:rPr>
        <w:t>The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handbook  of  culture  and  psychology.  (2</w:t>
      </w:r>
      <w:proofErr w:type="gramStart"/>
      <w:r w:rsidRPr="005C27C5">
        <w:rPr>
          <w:rFonts w:ascii="Times New Roman" w:hAnsi="Times New Roman" w:cs="Times New Roman"/>
          <w:i/>
          <w:iCs/>
          <w:vertAlign w:val="superscript"/>
        </w:rPr>
        <w:t>nd</w:t>
      </w:r>
      <w:r w:rsidRPr="005C27C5">
        <w:rPr>
          <w:rFonts w:ascii="Times New Roman" w:hAnsi="Times New Roman" w:cs="Times New Roman"/>
          <w:i/>
          <w:iCs/>
        </w:rPr>
        <w:t xml:space="preserve">  ed.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).  </w:t>
      </w:r>
      <w:proofErr w:type="gramStart"/>
      <w:r w:rsidRPr="005C27C5">
        <w:rPr>
          <w:rFonts w:ascii="Times New Roman" w:hAnsi="Times New Roman" w:cs="Times New Roman"/>
        </w:rPr>
        <w:t>Oxford  university</w:t>
      </w:r>
      <w:proofErr w:type="gramEnd"/>
      <w:r w:rsidRPr="005C27C5">
        <w:rPr>
          <w:rFonts w:ascii="Times New Roman" w:hAnsi="Times New Roman" w:cs="Times New Roman"/>
        </w:rPr>
        <w:t xml:space="preserve">  press.  </w:t>
      </w:r>
      <w:hyperlink r:id="rId5" w:history="1">
        <w:r w:rsidRPr="005C27C5">
          <w:rPr>
            <w:rStyle w:val="Hyperlink"/>
            <w:rFonts w:ascii="Times New Roman" w:hAnsi="Times New Roman" w:cs="Times New Roman"/>
            <w:color w:val="006FB7"/>
            <w:bdr w:val="none" w:sz="0" w:space="0" w:color="auto" w:frame="1"/>
          </w:rPr>
          <w:t>https://doi.org/10.1093/oso/9780190679743.003.0002</w:t>
        </w:r>
      </w:hyperlink>
    </w:p>
    <w:p w14:paraId="28016BBD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7A1DF820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spellStart"/>
      <w:proofErr w:type="gramStart"/>
      <w:r w:rsidRPr="005C27C5">
        <w:rPr>
          <w:rFonts w:ascii="Times New Roman" w:hAnsi="Times New Roman" w:cs="Times New Roman"/>
        </w:rPr>
        <w:t>Borgogna</w:t>
      </w:r>
      <w:proofErr w:type="spellEnd"/>
      <w:r w:rsidRPr="005C27C5">
        <w:rPr>
          <w:rFonts w:ascii="Times New Roman" w:hAnsi="Times New Roman" w:cs="Times New Roman"/>
        </w:rPr>
        <w:t>,  N.C.</w:t>
      </w:r>
      <w:proofErr w:type="gramEnd"/>
      <w:r w:rsidRPr="005C27C5">
        <w:rPr>
          <w:rFonts w:ascii="Times New Roman" w:hAnsi="Times New Roman" w:cs="Times New Roman"/>
        </w:rPr>
        <w:t xml:space="preserve">,  McDermott,  R.C.,  Berry,  A.,  Lathan,  E.C.,  &amp;  Gonzales,  J.  (2020).  </w:t>
      </w:r>
      <w:proofErr w:type="gramStart"/>
      <w:r w:rsidRPr="005C27C5">
        <w:rPr>
          <w:rFonts w:ascii="Times New Roman" w:hAnsi="Times New Roman" w:cs="Times New Roman"/>
        </w:rPr>
        <w:t>A  multicultural</w:t>
      </w:r>
      <w:proofErr w:type="gramEnd"/>
      <w:r w:rsidRPr="005C27C5">
        <w:rPr>
          <w:rFonts w:ascii="Times New Roman" w:hAnsi="Times New Roman" w:cs="Times New Roman"/>
        </w:rPr>
        <w:t xml:space="preserve">  examination  of  experiential  avoidance:  AAQ – II  measurement  comparisons  across  Asian  American,  black,  Latinx,  middle  eastern,  and  white  college  students.  </w:t>
      </w:r>
      <w:proofErr w:type="gramStart"/>
      <w:r w:rsidRPr="005C27C5">
        <w:rPr>
          <w:rFonts w:ascii="Times New Roman" w:hAnsi="Times New Roman" w:cs="Times New Roman"/>
          <w:i/>
          <w:iCs/>
        </w:rPr>
        <w:t>Journal  of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contextual  behavioural  science.  16</w:t>
      </w:r>
      <w:r w:rsidRPr="005C27C5">
        <w:rPr>
          <w:rFonts w:ascii="Times New Roman" w:hAnsi="Times New Roman" w:cs="Times New Roman"/>
        </w:rPr>
        <w:t xml:space="preserve">(1).  1 – 8.  </w:t>
      </w:r>
      <w:hyperlink r:id="rId6" w:tgtFrame="_blank" w:tooltip="Persistent link using digital object identifier" w:history="1">
        <w:r w:rsidRPr="005C27C5">
          <w:rPr>
            <w:rStyle w:val="anchor-text"/>
            <w:rFonts w:ascii="Times New Roman" w:hAnsi="Times New Roman" w:cs="Times New Roman"/>
            <w:color w:val="1F1F1F"/>
          </w:rPr>
          <w:t>https://doi.org/10.1016/j.jcbs.2020.01.011</w:t>
        </w:r>
      </w:hyperlink>
      <w:r w:rsidRPr="005C27C5">
        <w:rPr>
          <w:rFonts w:ascii="Times New Roman" w:hAnsi="Times New Roman" w:cs="Times New Roman"/>
        </w:rPr>
        <w:t xml:space="preserve"> </w:t>
      </w:r>
    </w:p>
    <w:p w14:paraId="58594DE7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0E934A9C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Henrich,  J.</w:t>
      </w:r>
      <w:proofErr w:type="gramEnd"/>
      <w:r w:rsidRPr="005C27C5">
        <w:rPr>
          <w:rFonts w:ascii="Times New Roman" w:hAnsi="Times New Roman" w:cs="Times New Roman"/>
        </w:rPr>
        <w:t xml:space="preserve">,  Heine,  S.J.,  &amp;  </w:t>
      </w:r>
      <w:proofErr w:type="spellStart"/>
      <w:r w:rsidRPr="005C27C5">
        <w:rPr>
          <w:rFonts w:ascii="Times New Roman" w:hAnsi="Times New Roman" w:cs="Times New Roman"/>
        </w:rPr>
        <w:t>Norenzayan</w:t>
      </w:r>
      <w:proofErr w:type="spellEnd"/>
      <w:r w:rsidRPr="005C27C5">
        <w:rPr>
          <w:rFonts w:ascii="Times New Roman" w:hAnsi="Times New Roman" w:cs="Times New Roman"/>
        </w:rPr>
        <w:t xml:space="preserve">,  A.  (2010).  </w:t>
      </w:r>
      <w:proofErr w:type="gramStart"/>
      <w:r w:rsidRPr="005C27C5">
        <w:rPr>
          <w:rFonts w:ascii="Times New Roman" w:hAnsi="Times New Roman" w:cs="Times New Roman"/>
        </w:rPr>
        <w:t>Most  people</w:t>
      </w:r>
      <w:proofErr w:type="gramEnd"/>
      <w:r w:rsidRPr="005C27C5">
        <w:rPr>
          <w:rFonts w:ascii="Times New Roman" w:hAnsi="Times New Roman" w:cs="Times New Roman"/>
        </w:rPr>
        <w:t xml:space="preserve">  are  not  weird.  </w:t>
      </w:r>
      <w:r w:rsidRPr="005C27C5">
        <w:rPr>
          <w:rFonts w:ascii="Times New Roman" w:hAnsi="Times New Roman" w:cs="Times New Roman"/>
          <w:i/>
          <w:iCs/>
        </w:rPr>
        <w:t>Opinion.  466</w:t>
      </w:r>
      <w:r w:rsidRPr="005C27C5">
        <w:rPr>
          <w:rFonts w:ascii="Times New Roman" w:hAnsi="Times New Roman" w:cs="Times New Roman"/>
        </w:rPr>
        <w:t xml:space="preserve">(1).    </w:t>
      </w:r>
    </w:p>
    <w:p w14:paraId="49CE68B2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619422D5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Lee,  T.C.</w:t>
      </w:r>
      <w:proofErr w:type="gramEnd"/>
      <w:r w:rsidRPr="005C27C5">
        <w:rPr>
          <w:rFonts w:ascii="Times New Roman" w:hAnsi="Times New Roman" w:cs="Times New Roman"/>
        </w:rPr>
        <w:t xml:space="preserve">,  Peng,  M.Y.P.,  Wang,  L.,  &amp;  Hung,  H.K.  (2021).  </w:t>
      </w:r>
      <w:proofErr w:type="gramStart"/>
      <w:r w:rsidRPr="005C27C5">
        <w:rPr>
          <w:rFonts w:ascii="Times New Roman" w:hAnsi="Times New Roman" w:cs="Times New Roman"/>
        </w:rPr>
        <w:t>Factors  influencing</w:t>
      </w:r>
      <w:proofErr w:type="gramEnd"/>
      <w:r w:rsidRPr="005C27C5">
        <w:rPr>
          <w:rFonts w:ascii="Times New Roman" w:hAnsi="Times New Roman" w:cs="Times New Roman"/>
        </w:rPr>
        <w:t xml:space="preserve">  employee’s  subjective  wellbeing  and  job  performance  during  COVID-19  global pandemic:  The perspective  of  social  cognitive  career  theory.  </w:t>
      </w:r>
      <w:proofErr w:type="gramStart"/>
      <w:r w:rsidRPr="005C27C5">
        <w:rPr>
          <w:rFonts w:ascii="Times New Roman" w:hAnsi="Times New Roman" w:cs="Times New Roman"/>
          <w:i/>
          <w:iCs/>
        </w:rPr>
        <w:t>Frontiers  in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psychology.  12</w:t>
      </w:r>
      <w:r w:rsidRPr="005C27C5">
        <w:rPr>
          <w:rFonts w:ascii="Times New Roman" w:hAnsi="Times New Roman" w:cs="Times New Roman"/>
        </w:rPr>
        <w:t xml:space="preserve">(1).  </w:t>
      </w:r>
      <w:hyperlink r:id="rId7" w:tgtFrame="_blank" w:history="1">
        <w:r w:rsidRPr="005C27C5">
          <w:rPr>
            <w:rStyle w:val="Hyperlink"/>
            <w:rFonts w:ascii="Times New Roman" w:hAnsi="Times New Roman" w:cs="Times New Roman"/>
            <w:color w:val="FD5A3B"/>
            <w:spacing w:val="5"/>
            <w:shd w:val="clear" w:color="auto" w:fill="F6F4F4"/>
          </w:rPr>
          <w:t>https://doi.org/10.3389/fpsyg.2021.577028</w:t>
        </w:r>
      </w:hyperlink>
      <w:r w:rsidRPr="005C27C5">
        <w:rPr>
          <w:rFonts w:ascii="Times New Roman" w:hAnsi="Times New Roman" w:cs="Times New Roman"/>
        </w:rPr>
        <w:t xml:space="preserve">   </w:t>
      </w:r>
    </w:p>
    <w:p w14:paraId="0E9EB488" w14:textId="77777777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51A17CA7" w14:textId="510BED55" w:rsidR="00BA446A" w:rsidRPr="005C27C5" w:rsidRDefault="00BA446A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Liu,  J.H.</w:t>
      </w:r>
      <w:proofErr w:type="gramEnd"/>
      <w:r w:rsidRPr="005C27C5">
        <w:rPr>
          <w:rFonts w:ascii="Times New Roman" w:hAnsi="Times New Roman" w:cs="Times New Roman"/>
        </w:rPr>
        <w:t xml:space="preserve">,  &amp;  Ng,  S.K.,  (2007).  </w:t>
      </w:r>
      <w:proofErr w:type="gramStart"/>
      <w:r w:rsidRPr="005C27C5">
        <w:rPr>
          <w:rFonts w:ascii="Times New Roman" w:hAnsi="Times New Roman" w:cs="Times New Roman"/>
        </w:rPr>
        <w:t>Connecting  Asians</w:t>
      </w:r>
      <w:proofErr w:type="gramEnd"/>
      <w:r w:rsidRPr="005C27C5">
        <w:rPr>
          <w:rFonts w:ascii="Times New Roman" w:hAnsi="Times New Roman" w:cs="Times New Roman"/>
        </w:rPr>
        <w:t xml:space="preserve">  in  global  perspective:  Special  issue  on  past  contributions,  current  status  and  future  prospects  for  Asian  social  psychology.  </w:t>
      </w:r>
      <w:proofErr w:type="gramStart"/>
      <w:r w:rsidRPr="005C27C5">
        <w:rPr>
          <w:rFonts w:ascii="Times New Roman" w:hAnsi="Times New Roman" w:cs="Times New Roman"/>
          <w:i/>
          <w:iCs/>
        </w:rPr>
        <w:t>Asian  journal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of  social  psychology.  10</w:t>
      </w:r>
      <w:r w:rsidRPr="005C27C5">
        <w:rPr>
          <w:rFonts w:ascii="Times New Roman" w:hAnsi="Times New Roman" w:cs="Times New Roman"/>
        </w:rPr>
        <w:t>(3).  1 – 7.  DOI: 10.1111/j.1467-839X.</w:t>
      </w:r>
      <w:proofErr w:type="gramStart"/>
      <w:r w:rsidRPr="005C27C5">
        <w:rPr>
          <w:rFonts w:ascii="Times New Roman" w:hAnsi="Times New Roman" w:cs="Times New Roman"/>
        </w:rPr>
        <w:t>2006.00204.x</w:t>
      </w:r>
      <w:proofErr w:type="gramEnd"/>
      <w:r w:rsidRPr="005C27C5">
        <w:rPr>
          <w:rFonts w:ascii="Times New Roman" w:hAnsi="Times New Roman" w:cs="Times New Roman"/>
        </w:rPr>
        <w:t xml:space="preserve"> </w:t>
      </w:r>
    </w:p>
    <w:p w14:paraId="6835531E" w14:textId="77777777" w:rsidR="00411D62" w:rsidRPr="005C27C5" w:rsidRDefault="00411D62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15E4B689" w14:textId="77777777" w:rsidR="0063432C" w:rsidRPr="005C27C5" w:rsidRDefault="0063432C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Milgram,  S.</w:t>
      </w:r>
      <w:proofErr w:type="gramEnd"/>
      <w:r w:rsidRPr="005C27C5">
        <w:rPr>
          <w:rFonts w:ascii="Times New Roman" w:hAnsi="Times New Roman" w:cs="Times New Roman"/>
        </w:rPr>
        <w:t xml:space="preserve">  (1963).  </w:t>
      </w:r>
      <w:proofErr w:type="gramStart"/>
      <w:r w:rsidRPr="005C27C5">
        <w:rPr>
          <w:rFonts w:ascii="Times New Roman" w:hAnsi="Times New Roman" w:cs="Times New Roman"/>
        </w:rPr>
        <w:t>Behavioural  study</w:t>
      </w:r>
      <w:proofErr w:type="gramEnd"/>
      <w:r w:rsidRPr="005C27C5">
        <w:rPr>
          <w:rFonts w:ascii="Times New Roman" w:hAnsi="Times New Roman" w:cs="Times New Roman"/>
        </w:rPr>
        <w:t xml:space="preserve">  of  obedience.  </w:t>
      </w:r>
      <w:proofErr w:type="gramStart"/>
      <w:r w:rsidRPr="005C27C5">
        <w:rPr>
          <w:rFonts w:ascii="Times New Roman" w:hAnsi="Times New Roman" w:cs="Times New Roman"/>
          <w:i/>
          <w:iCs/>
        </w:rPr>
        <w:t>The  journal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of  abnormal  and  social  psychology.  67</w:t>
      </w:r>
      <w:r w:rsidRPr="005C27C5">
        <w:rPr>
          <w:rFonts w:ascii="Times New Roman" w:hAnsi="Times New Roman" w:cs="Times New Roman"/>
        </w:rPr>
        <w:t xml:space="preserve">(4).  371 – 378.  </w:t>
      </w:r>
      <w:hyperlink r:id="rId8" w:tgtFrame="_blank" w:history="1">
        <w:r w:rsidRPr="005C27C5">
          <w:rPr>
            <w:rStyle w:val="Hyperlink"/>
            <w:rFonts w:ascii="Times New Roman" w:hAnsi="Times New Roman" w:cs="Times New Roman"/>
            <w:color w:val="2C72B7"/>
            <w:shd w:val="clear" w:color="auto" w:fill="FFFFFF"/>
          </w:rPr>
          <w:t>https://doi.org/10.1037/h0040525</w:t>
        </w:r>
      </w:hyperlink>
      <w:r w:rsidRPr="005C27C5">
        <w:rPr>
          <w:rFonts w:ascii="Times New Roman" w:hAnsi="Times New Roman" w:cs="Times New Roman"/>
        </w:rPr>
        <w:t xml:space="preserve"> </w:t>
      </w:r>
    </w:p>
    <w:p w14:paraId="59A479E2" w14:textId="77777777" w:rsidR="0063432C" w:rsidRPr="005C27C5" w:rsidRDefault="0063432C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32722823" w14:textId="696550C7" w:rsidR="00C30252" w:rsidRPr="005C27C5" w:rsidRDefault="005967D0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Ng,  W.</w:t>
      </w:r>
      <w:proofErr w:type="gramEnd"/>
      <w:r w:rsidRPr="005C27C5">
        <w:rPr>
          <w:rFonts w:ascii="Times New Roman" w:hAnsi="Times New Roman" w:cs="Times New Roman"/>
        </w:rPr>
        <w:t>,  &amp;  Diener,  E.</w:t>
      </w:r>
      <w:r w:rsidR="009148E5" w:rsidRPr="005C27C5">
        <w:rPr>
          <w:rFonts w:ascii="Times New Roman" w:hAnsi="Times New Roman" w:cs="Times New Roman"/>
        </w:rPr>
        <w:t xml:space="preserve">  (2014).  </w:t>
      </w:r>
      <w:proofErr w:type="gramStart"/>
      <w:r w:rsidR="009148E5" w:rsidRPr="005C27C5">
        <w:rPr>
          <w:rFonts w:ascii="Times New Roman" w:hAnsi="Times New Roman" w:cs="Times New Roman"/>
        </w:rPr>
        <w:t>What  matters</w:t>
      </w:r>
      <w:proofErr w:type="gramEnd"/>
      <w:r w:rsidR="009148E5" w:rsidRPr="005C27C5">
        <w:rPr>
          <w:rFonts w:ascii="Times New Roman" w:hAnsi="Times New Roman" w:cs="Times New Roman"/>
        </w:rPr>
        <w:t xml:space="preserve">  to  the  rich  and  poor</w:t>
      </w:r>
      <w:r w:rsidR="00573FBD" w:rsidRPr="005C27C5">
        <w:rPr>
          <w:rFonts w:ascii="Times New Roman" w:hAnsi="Times New Roman" w:cs="Times New Roman"/>
        </w:rPr>
        <w:t xml:space="preserve">?  </w:t>
      </w:r>
      <w:proofErr w:type="gramStart"/>
      <w:r w:rsidR="00573FBD" w:rsidRPr="005C27C5">
        <w:rPr>
          <w:rFonts w:ascii="Times New Roman" w:hAnsi="Times New Roman" w:cs="Times New Roman"/>
        </w:rPr>
        <w:t>Subjective  well</w:t>
      </w:r>
      <w:proofErr w:type="gramEnd"/>
      <w:r w:rsidR="00573FBD" w:rsidRPr="005C27C5">
        <w:rPr>
          <w:rFonts w:ascii="Times New Roman" w:hAnsi="Times New Roman" w:cs="Times New Roman"/>
        </w:rPr>
        <w:t>-being,  financial  satisfaction  and  postmaterialist</w:t>
      </w:r>
      <w:r w:rsidR="00070F1F" w:rsidRPr="005C27C5">
        <w:rPr>
          <w:rFonts w:ascii="Times New Roman" w:hAnsi="Times New Roman" w:cs="Times New Roman"/>
        </w:rPr>
        <w:t xml:space="preserve">  needs  across  the  world.  </w:t>
      </w:r>
      <w:proofErr w:type="gramStart"/>
      <w:r w:rsidR="000110D0" w:rsidRPr="005C27C5">
        <w:rPr>
          <w:rFonts w:ascii="Times New Roman" w:hAnsi="Times New Roman" w:cs="Times New Roman"/>
          <w:i/>
          <w:iCs/>
        </w:rPr>
        <w:t>Journal  of</w:t>
      </w:r>
      <w:proofErr w:type="gramEnd"/>
      <w:r w:rsidR="000110D0" w:rsidRPr="005C27C5">
        <w:rPr>
          <w:rFonts w:ascii="Times New Roman" w:hAnsi="Times New Roman" w:cs="Times New Roman"/>
          <w:i/>
          <w:iCs/>
        </w:rPr>
        <w:t xml:space="preserve">  personality  and  social  psychology.  107</w:t>
      </w:r>
      <w:r w:rsidR="000110D0" w:rsidRPr="005C27C5">
        <w:rPr>
          <w:rFonts w:ascii="Times New Roman" w:hAnsi="Times New Roman" w:cs="Times New Roman"/>
        </w:rPr>
        <w:t xml:space="preserve">(2).  </w:t>
      </w:r>
      <w:r w:rsidR="000A6D52" w:rsidRPr="005C27C5">
        <w:rPr>
          <w:rFonts w:ascii="Times New Roman" w:hAnsi="Times New Roman" w:cs="Times New Roman"/>
        </w:rPr>
        <w:t xml:space="preserve">326 – 338. </w:t>
      </w:r>
      <w:r w:rsidR="002D3395" w:rsidRPr="005C27C5">
        <w:rPr>
          <w:rFonts w:ascii="Times New Roman" w:hAnsi="Times New Roman" w:cs="Times New Roman"/>
        </w:rPr>
        <w:t xml:space="preserve"> </w:t>
      </w:r>
      <w:hyperlink r:id="rId9" w:history="1">
        <w:r w:rsidR="002D3395" w:rsidRPr="005C27C5">
          <w:rPr>
            <w:rStyle w:val="Hyperlink"/>
            <w:rFonts w:ascii="Times New Roman" w:hAnsi="Times New Roman" w:cs="Times New Roman"/>
          </w:rPr>
          <w:t>http://dx.doi.org/10.1037/a0036856</w:t>
        </w:r>
      </w:hyperlink>
      <w:r w:rsidR="002D3395" w:rsidRPr="005C27C5">
        <w:rPr>
          <w:rFonts w:ascii="Times New Roman" w:hAnsi="Times New Roman" w:cs="Times New Roman"/>
        </w:rPr>
        <w:t xml:space="preserve"> </w:t>
      </w:r>
    </w:p>
    <w:p w14:paraId="00944D82" w14:textId="77777777" w:rsidR="00FE0DF5" w:rsidRPr="005C27C5" w:rsidRDefault="00FE0DF5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22D19827" w14:textId="0887A16B" w:rsidR="006850E9" w:rsidRPr="005C27C5" w:rsidRDefault="0063432C" w:rsidP="0063432C">
      <w:pPr>
        <w:shd w:val="clear" w:color="auto" w:fill="FFFFFF"/>
        <w:spacing w:line="360" w:lineRule="atLeast"/>
        <w:ind w:left="284" w:hanging="567"/>
        <w:textAlignment w:val="baseline"/>
        <w:rPr>
          <w:rFonts w:ascii="Times New Roman" w:hAnsi="Times New Roman" w:cs="Times New Roman"/>
          <w:color w:val="2A2A2A"/>
        </w:rPr>
      </w:pPr>
      <w:proofErr w:type="gramStart"/>
      <w:r w:rsidRPr="005C27C5">
        <w:rPr>
          <w:rFonts w:ascii="Times New Roman" w:hAnsi="Times New Roman" w:cs="Times New Roman"/>
          <w:color w:val="2A2A2A"/>
        </w:rPr>
        <w:t>Qi,  W.</w:t>
      </w:r>
      <w:proofErr w:type="gramEnd"/>
      <w:r w:rsidRPr="005C27C5">
        <w:rPr>
          <w:rFonts w:ascii="Times New Roman" w:hAnsi="Times New Roman" w:cs="Times New Roman"/>
          <w:color w:val="2A2A2A"/>
        </w:rPr>
        <w:t xml:space="preserve">,  &amp;  </w:t>
      </w:r>
      <w:proofErr w:type="spellStart"/>
      <w:r w:rsidRPr="005C27C5">
        <w:rPr>
          <w:rFonts w:ascii="Times New Roman" w:hAnsi="Times New Roman" w:cs="Times New Roman"/>
          <w:color w:val="2A2A2A"/>
        </w:rPr>
        <w:t>Sawa</w:t>
      </w:r>
      <w:proofErr w:type="spellEnd"/>
      <w:r w:rsidRPr="005C27C5">
        <w:rPr>
          <w:rFonts w:ascii="Times New Roman" w:hAnsi="Times New Roman" w:cs="Times New Roman"/>
          <w:color w:val="2A2A2A"/>
        </w:rPr>
        <w:t xml:space="preserve">,  S.  (2019).  </w:t>
      </w:r>
      <w:proofErr w:type="gramStart"/>
      <w:r w:rsidRPr="005C27C5">
        <w:rPr>
          <w:rFonts w:ascii="Times New Roman" w:hAnsi="Times New Roman" w:cs="Times New Roman"/>
          <w:i/>
          <w:iCs/>
          <w:color w:val="2A2A2A"/>
        </w:rPr>
        <w:t>Culture  and</w:t>
      </w:r>
      <w:proofErr w:type="gramEnd"/>
      <w:r w:rsidRPr="005C27C5">
        <w:rPr>
          <w:rFonts w:ascii="Times New Roman" w:hAnsi="Times New Roman" w:cs="Times New Roman"/>
          <w:i/>
          <w:iCs/>
          <w:color w:val="2A2A2A"/>
        </w:rPr>
        <w:t xml:space="preserve">  cognition.  </w:t>
      </w:r>
      <w:proofErr w:type="gramStart"/>
      <w:r w:rsidRPr="005C27C5">
        <w:rPr>
          <w:rFonts w:ascii="Times New Roman" w:hAnsi="Times New Roman" w:cs="Times New Roman"/>
          <w:color w:val="2A2A2A"/>
        </w:rPr>
        <w:t xml:space="preserve">In  </w:t>
      </w:r>
      <w:r w:rsidRPr="005C27C5">
        <w:rPr>
          <w:rFonts w:ascii="Times New Roman" w:hAnsi="Times New Roman" w:cs="Times New Roman"/>
          <w:i/>
          <w:iCs/>
          <w:color w:val="2A2A2A"/>
        </w:rPr>
        <w:t>The</w:t>
      </w:r>
      <w:proofErr w:type="gramEnd"/>
      <w:r w:rsidRPr="005C27C5">
        <w:rPr>
          <w:rFonts w:ascii="Times New Roman" w:hAnsi="Times New Roman" w:cs="Times New Roman"/>
          <w:i/>
          <w:iCs/>
          <w:color w:val="2A2A2A"/>
        </w:rPr>
        <w:t xml:space="preserve">  handbook  of  culture  and  psychology.  (2</w:t>
      </w:r>
      <w:proofErr w:type="gramStart"/>
      <w:r w:rsidRPr="005C27C5">
        <w:rPr>
          <w:rFonts w:ascii="Times New Roman" w:hAnsi="Times New Roman" w:cs="Times New Roman"/>
          <w:i/>
          <w:iCs/>
          <w:color w:val="2A2A2A"/>
          <w:vertAlign w:val="superscript"/>
        </w:rPr>
        <w:t>nd</w:t>
      </w:r>
      <w:r w:rsidRPr="005C27C5">
        <w:rPr>
          <w:rFonts w:ascii="Times New Roman" w:hAnsi="Times New Roman" w:cs="Times New Roman"/>
          <w:i/>
          <w:iCs/>
          <w:color w:val="2A2A2A"/>
        </w:rPr>
        <w:t xml:space="preserve">  ed.</w:t>
      </w:r>
      <w:proofErr w:type="gramEnd"/>
      <w:r w:rsidRPr="005C27C5">
        <w:rPr>
          <w:rFonts w:ascii="Times New Roman" w:hAnsi="Times New Roman" w:cs="Times New Roman"/>
          <w:i/>
          <w:iCs/>
          <w:color w:val="2A2A2A"/>
        </w:rPr>
        <w:t>)</w:t>
      </w:r>
      <w:r w:rsidRPr="005C27C5">
        <w:rPr>
          <w:rFonts w:ascii="Times New Roman" w:hAnsi="Times New Roman" w:cs="Times New Roman"/>
          <w:color w:val="2A2A2A"/>
        </w:rPr>
        <w:t xml:space="preserve">.  </w:t>
      </w:r>
      <w:proofErr w:type="gramStart"/>
      <w:r w:rsidRPr="005C27C5">
        <w:rPr>
          <w:rFonts w:ascii="Times New Roman" w:hAnsi="Times New Roman" w:cs="Times New Roman"/>
          <w:color w:val="2A2A2A"/>
        </w:rPr>
        <w:t>Oxford  university</w:t>
      </w:r>
      <w:proofErr w:type="gramEnd"/>
      <w:r w:rsidRPr="005C27C5">
        <w:rPr>
          <w:rFonts w:ascii="Times New Roman" w:hAnsi="Times New Roman" w:cs="Times New Roman"/>
          <w:color w:val="2A2A2A"/>
        </w:rPr>
        <w:t xml:space="preserve">  press.  </w:t>
      </w:r>
      <w:hyperlink r:id="rId10" w:history="1">
        <w:r w:rsidRPr="005C27C5">
          <w:rPr>
            <w:rStyle w:val="Hyperlink"/>
            <w:rFonts w:ascii="Times New Roman" w:hAnsi="Times New Roman" w:cs="Times New Roman"/>
            <w:color w:val="006FB7"/>
            <w:bdr w:val="none" w:sz="0" w:space="0" w:color="auto" w:frame="1"/>
          </w:rPr>
          <w:t>https://doi.org/10.1093/oso/9780190679743.003.0011</w:t>
        </w:r>
      </w:hyperlink>
    </w:p>
    <w:p w14:paraId="226A1B1E" w14:textId="77777777" w:rsidR="00882F0F" w:rsidRPr="005C27C5" w:rsidRDefault="00882F0F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</w:p>
    <w:p w14:paraId="00AAFE88" w14:textId="4A4BB883" w:rsidR="00882F0F" w:rsidRPr="005C27C5" w:rsidRDefault="00882F0F" w:rsidP="0063432C">
      <w:pPr>
        <w:spacing w:line="240" w:lineRule="auto"/>
        <w:ind w:left="284"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Rozin,  P.</w:t>
      </w:r>
      <w:proofErr w:type="gramEnd"/>
      <w:r w:rsidRPr="005C27C5">
        <w:rPr>
          <w:rFonts w:ascii="Times New Roman" w:hAnsi="Times New Roman" w:cs="Times New Roman"/>
        </w:rPr>
        <w:t xml:space="preserve">  (20</w:t>
      </w:r>
      <w:r w:rsidR="00176B7B" w:rsidRPr="005C27C5">
        <w:rPr>
          <w:rFonts w:ascii="Times New Roman" w:hAnsi="Times New Roman" w:cs="Times New Roman"/>
        </w:rPr>
        <w:t xml:space="preserve">01).  </w:t>
      </w:r>
      <w:proofErr w:type="gramStart"/>
      <w:r w:rsidR="00176B7B" w:rsidRPr="005C27C5">
        <w:rPr>
          <w:rFonts w:ascii="Times New Roman" w:hAnsi="Times New Roman" w:cs="Times New Roman"/>
        </w:rPr>
        <w:t>Social  psychology</w:t>
      </w:r>
      <w:proofErr w:type="gramEnd"/>
      <w:r w:rsidR="00176B7B" w:rsidRPr="005C27C5">
        <w:rPr>
          <w:rFonts w:ascii="Times New Roman" w:hAnsi="Times New Roman" w:cs="Times New Roman"/>
        </w:rPr>
        <w:t xml:space="preserve">  and  scienc</w:t>
      </w:r>
      <w:r w:rsidR="00152D61" w:rsidRPr="005C27C5">
        <w:rPr>
          <w:rFonts w:ascii="Times New Roman" w:hAnsi="Times New Roman" w:cs="Times New Roman"/>
        </w:rPr>
        <w:t xml:space="preserve">e:  Some  lessons  from  Solomon  </w:t>
      </w:r>
      <w:r w:rsidR="004D0B9B" w:rsidRPr="005C27C5">
        <w:rPr>
          <w:rFonts w:ascii="Times New Roman" w:hAnsi="Times New Roman" w:cs="Times New Roman"/>
        </w:rPr>
        <w:t>A</w:t>
      </w:r>
      <w:r w:rsidR="00152D61" w:rsidRPr="005C27C5">
        <w:rPr>
          <w:rFonts w:ascii="Times New Roman" w:hAnsi="Times New Roman" w:cs="Times New Roman"/>
        </w:rPr>
        <w:t xml:space="preserve">sch.  </w:t>
      </w:r>
      <w:proofErr w:type="gramStart"/>
      <w:r w:rsidR="007336B8" w:rsidRPr="005C27C5">
        <w:rPr>
          <w:rFonts w:ascii="Times New Roman" w:hAnsi="Times New Roman" w:cs="Times New Roman"/>
          <w:i/>
          <w:iCs/>
        </w:rPr>
        <w:t>Personality  and</w:t>
      </w:r>
      <w:proofErr w:type="gramEnd"/>
      <w:r w:rsidR="007336B8" w:rsidRPr="005C27C5">
        <w:rPr>
          <w:rFonts w:ascii="Times New Roman" w:hAnsi="Times New Roman" w:cs="Times New Roman"/>
          <w:i/>
          <w:iCs/>
        </w:rPr>
        <w:t xml:space="preserve">  social  psychology  review.  5</w:t>
      </w:r>
      <w:r w:rsidR="007336B8" w:rsidRPr="005C27C5">
        <w:rPr>
          <w:rFonts w:ascii="Times New Roman" w:hAnsi="Times New Roman" w:cs="Times New Roman"/>
        </w:rPr>
        <w:t xml:space="preserve">(1).  </w:t>
      </w:r>
      <w:hyperlink r:id="rId11" w:history="1">
        <w:r w:rsidR="00CF41D5" w:rsidRPr="005C27C5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https://doi.org/10.1207/S15327957PSPR0501_1</w:t>
        </w:r>
      </w:hyperlink>
    </w:p>
    <w:p w14:paraId="48EC4C97" w14:textId="77777777" w:rsidR="0063432C" w:rsidRPr="005C27C5" w:rsidRDefault="0063432C" w:rsidP="0063432C">
      <w:pPr>
        <w:spacing w:line="240" w:lineRule="auto"/>
        <w:ind w:hanging="567"/>
        <w:rPr>
          <w:rFonts w:ascii="Times New Roman" w:hAnsi="Times New Roman" w:cs="Times New Roman"/>
        </w:rPr>
      </w:pPr>
    </w:p>
    <w:p w14:paraId="16E37AAE" w14:textId="77777777" w:rsidR="0063432C" w:rsidRPr="005C27C5" w:rsidRDefault="0063432C" w:rsidP="0063432C">
      <w:pPr>
        <w:spacing w:line="240" w:lineRule="auto"/>
        <w:ind w:hanging="567"/>
        <w:rPr>
          <w:rFonts w:ascii="Times New Roman" w:hAnsi="Times New Roman" w:cs="Times New Roman"/>
        </w:rPr>
      </w:pPr>
      <w:proofErr w:type="gramStart"/>
      <w:r w:rsidRPr="005C27C5">
        <w:rPr>
          <w:rFonts w:ascii="Times New Roman" w:hAnsi="Times New Roman" w:cs="Times New Roman"/>
        </w:rPr>
        <w:t>Schinke,  R.</w:t>
      </w:r>
      <w:proofErr w:type="gramEnd"/>
      <w:r w:rsidRPr="005C27C5">
        <w:rPr>
          <w:rFonts w:ascii="Times New Roman" w:hAnsi="Times New Roman" w:cs="Times New Roman"/>
        </w:rPr>
        <w:t xml:space="preserve">,  &amp;  Moore,  Z.E.  (2011).  </w:t>
      </w:r>
      <w:proofErr w:type="gramStart"/>
      <w:r w:rsidRPr="005C27C5">
        <w:rPr>
          <w:rFonts w:ascii="Times New Roman" w:hAnsi="Times New Roman" w:cs="Times New Roman"/>
        </w:rPr>
        <w:t>Culturally  informed</w:t>
      </w:r>
      <w:proofErr w:type="gramEnd"/>
      <w:r w:rsidRPr="005C27C5">
        <w:rPr>
          <w:rFonts w:ascii="Times New Roman" w:hAnsi="Times New Roman" w:cs="Times New Roman"/>
        </w:rPr>
        <w:t xml:space="preserve">  sport  psychology:  Introduction  to  the special  issue.  </w:t>
      </w:r>
      <w:proofErr w:type="gramStart"/>
      <w:r w:rsidRPr="005C27C5">
        <w:rPr>
          <w:rFonts w:ascii="Times New Roman" w:hAnsi="Times New Roman" w:cs="Times New Roman"/>
          <w:i/>
          <w:iCs/>
        </w:rPr>
        <w:t>Journal  of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clinical  sport  psychology.  5</w:t>
      </w:r>
      <w:r w:rsidRPr="005C27C5">
        <w:rPr>
          <w:rFonts w:ascii="Times New Roman" w:hAnsi="Times New Roman" w:cs="Times New Roman"/>
        </w:rPr>
        <w:t xml:space="preserve">(4).  283 – 294.  </w:t>
      </w:r>
      <w:hyperlink r:id="rId12" w:history="1">
        <w:r w:rsidRPr="005C27C5">
          <w:rPr>
            <w:rStyle w:val="Hyperlink"/>
            <w:rFonts w:ascii="Times New Roman" w:hAnsi="Times New Roman" w:cs="Times New Roman"/>
          </w:rPr>
          <w:t>https://web-p-ebscohost-</w:t>
        </w:r>
        <w:r w:rsidRPr="005C27C5">
          <w:rPr>
            <w:rStyle w:val="Hyperlink"/>
            <w:rFonts w:ascii="Times New Roman" w:hAnsi="Times New Roman" w:cs="Times New Roman"/>
          </w:rPr>
          <w:lastRenderedPageBreak/>
          <w:t>com.ezproxy.uwtsd.ac.uk/ehost/pdfviewer/pdfviewer?vid=0&amp;sid=507ab0a7-6962-49f5-a897-c6f45fda370b%40redis</w:t>
        </w:r>
      </w:hyperlink>
      <w:r w:rsidRPr="005C27C5">
        <w:rPr>
          <w:rFonts w:ascii="Times New Roman" w:hAnsi="Times New Roman" w:cs="Times New Roman"/>
        </w:rPr>
        <w:t xml:space="preserve"> </w:t>
      </w:r>
    </w:p>
    <w:p w14:paraId="3A72483B" w14:textId="77777777" w:rsidR="0063432C" w:rsidRPr="005C27C5" w:rsidRDefault="0063432C" w:rsidP="0063432C">
      <w:pPr>
        <w:shd w:val="clear" w:color="auto" w:fill="FFFFFF"/>
        <w:spacing w:line="360" w:lineRule="atLeast"/>
        <w:ind w:hanging="567"/>
        <w:textAlignment w:val="baseline"/>
        <w:rPr>
          <w:rFonts w:ascii="Times New Roman" w:hAnsi="Times New Roman" w:cs="Times New Roman"/>
        </w:rPr>
      </w:pPr>
    </w:p>
    <w:p w14:paraId="4FD8B624" w14:textId="0B5E4463" w:rsidR="006708B1" w:rsidRPr="005C27C5" w:rsidRDefault="00387914" w:rsidP="0063432C">
      <w:pPr>
        <w:shd w:val="clear" w:color="auto" w:fill="FFFFFF"/>
        <w:spacing w:line="360" w:lineRule="atLeast"/>
        <w:ind w:hanging="567"/>
        <w:textAlignment w:val="baseline"/>
        <w:rPr>
          <w:rFonts w:ascii="Times New Roman" w:hAnsi="Times New Roman" w:cs="Times New Roman"/>
          <w:color w:val="2A2A2A"/>
        </w:rPr>
      </w:pPr>
      <w:r w:rsidRPr="005C27C5">
        <w:rPr>
          <w:rFonts w:ascii="Times New Roman" w:hAnsi="Times New Roman" w:cs="Times New Roman"/>
        </w:rPr>
        <w:t>Tanaka-</w:t>
      </w:r>
      <w:proofErr w:type="spellStart"/>
      <w:proofErr w:type="gramStart"/>
      <w:r w:rsidRPr="005C27C5">
        <w:rPr>
          <w:rFonts w:ascii="Times New Roman" w:hAnsi="Times New Roman" w:cs="Times New Roman"/>
        </w:rPr>
        <w:t>Matsumi</w:t>
      </w:r>
      <w:proofErr w:type="spellEnd"/>
      <w:r w:rsidRPr="005C27C5">
        <w:rPr>
          <w:rFonts w:ascii="Times New Roman" w:hAnsi="Times New Roman" w:cs="Times New Roman"/>
        </w:rPr>
        <w:t>,  J.</w:t>
      </w:r>
      <w:proofErr w:type="gramEnd"/>
      <w:r w:rsidRPr="005C27C5">
        <w:rPr>
          <w:rFonts w:ascii="Times New Roman" w:hAnsi="Times New Roman" w:cs="Times New Roman"/>
        </w:rPr>
        <w:t xml:space="preserve">  (2019).  </w:t>
      </w:r>
      <w:proofErr w:type="gramStart"/>
      <w:r w:rsidRPr="005C27C5">
        <w:rPr>
          <w:rFonts w:ascii="Times New Roman" w:hAnsi="Times New Roman" w:cs="Times New Roman"/>
          <w:i/>
          <w:iCs/>
        </w:rPr>
        <w:t>Abnormal  psychology</w:t>
      </w:r>
      <w:proofErr w:type="gramEnd"/>
      <w:r w:rsidRPr="005C27C5">
        <w:rPr>
          <w:rFonts w:ascii="Times New Roman" w:hAnsi="Times New Roman" w:cs="Times New Roman"/>
          <w:i/>
          <w:iCs/>
        </w:rPr>
        <w:t xml:space="preserve">  and  culture.  </w:t>
      </w:r>
      <w:proofErr w:type="gramStart"/>
      <w:r w:rsidRPr="005C27C5">
        <w:rPr>
          <w:rFonts w:ascii="Times New Roman" w:hAnsi="Times New Roman" w:cs="Times New Roman"/>
        </w:rPr>
        <w:t xml:space="preserve">In  </w:t>
      </w:r>
      <w:r w:rsidR="00A572AE" w:rsidRPr="005C27C5">
        <w:rPr>
          <w:rFonts w:ascii="Times New Roman" w:hAnsi="Times New Roman" w:cs="Times New Roman"/>
          <w:i/>
          <w:iCs/>
        </w:rPr>
        <w:t>The</w:t>
      </w:r>
      <w:proofErr w:type="gramEnd"/>
      <w:r w:rsidR="00A572AE" w:rsidRPr="005C27C5">
        <w:rPr>
          <w:rFonts w:ascii="Times New Roman" w:hAnsi="Times New Roman" w:cs="Times New Roman"/>
          <w:i/>
          <w:iCs/>
        </w:rPr>
        <w:t xml:space="preserve">  handbook  of  culture  and  psychology. </w:t>
      </w:r>
      <w:r w:rsidR="0005515D" w:rsidRPr="005C27C5">
        <w:rPr>
          <w:rFonts w:ascii="Times New Roman" w:hAnsi="Times New Roman" w:cs="Times New Roman"/>
          <w:i/>
          <w:iCs/>
        </w:rPr>
        <w:t xml:space="preserve"> </w:t>
      </w:r>
      <w:r w:rsidR="00A572AE" w:rsidRPr="005C27C5">
        <w:rPr>
          <w:rFonts w:ascii="Times New Roman" w:hAnsi="Times New Roman" w:cs="Times New Roman"/>
          <w:i/>
          <w:iCs/>
        </w:rPr>
        <w:t>(2</w:t>
      </w:r>
      <w:r w:rsidR="00A572AE" w:rsidRPr="005C27C5">
        <w:rPr>
          <w:rFonts w:ascii="Times New Roman" w:hAnsi="Times New Roman" w:cs="Times New Roman"/>
          <w:i/>
          <w:iCs/>
          <w:vertAlign w:val="superscript"/>
        </w:rPr>
        <w:t>nd</w:t>
      </w:r>
      <w:r w:rsidR="00A572AE" w:rsidRPr="005C27C5">
        <w:rPr>
          <w:rFonts w:ascii="Times New Roman" w:hAnsi="Times New Roman" w:cs="Times New Roman"/>
          <w:i/>
          <w:iCs/>
        </w:rPr>
        <w:t xml:space="preserve"> ed.).</w:t>
      </w:r>
      <w:r w:rsidR="0044239D" w:rsidRPr="005C27C5">
        <w:rPr>
          <w:rFonts w:ascii="Times New Roman" w:hAnsi="Times New Roman" w:cs="Times New Roman"/>
          <w:i/>
          <w:iCs/>
        </w:rPr>
        <w:t xml:space="preserve">  </w:t>
      </w:r>
      <w:proofErr w:type="gramStart"/>
      <w:r w:rsidR="0044239D" w:rsidRPr="005C27C5">
        <w:rPr>
          <w:rFonts w:ascii="Times New Roman" w:hAnsi="Times New Roman" w:cs="Times New Roman"/>
        </w:rPr>
        <w:t>Oxford  university</w:t>
      </w:r>
      <w:proofErr w:type="gramEnd"/>
      <w:r w:rsidR="0044239D" w:rsidRPr="005C27C5">
        <w:rPr>
          <w:rFonts w:ascii="Times New Roman" w:hAnsi="Times New Roman" w:cs="Times New Roman"/>
        </w:rPr>
        <w:t xml:space="preserve">  press.</w:t>
      </w:r>
      <w:r w:rsidR="00A572AE" w:rsidRPr="005C27C5">
        <w:rPr>
          <w:rFonts w:ascii="Times New Roman" w:hAnsi="Times New Roman" w:cs="Times New Roman"/>
          <w:i/>
          <w:iCs/>
        </w:rPr>
        <w:t xml:space="preserve">  </w:t>
      </w:r>
      <w:hyperlink r:id="rId13" w:history="1">
        <w:r w:rsidR="00064EA3" w:rsidRPr="005C27C5">
          <w:rPr>
            <w:rStyle w:val="Hyperlink"/>
            <w:rFonts w:ascii="Times New Roman" w:hAnsi="Times New Roman" w:cs="Times New Roman"/>
            <w:color w:val="006FB7"/>
            <w:bdr w:val="none" w:sz="0" w:space="0" w:color="auto" w:frame="1"/>
          </w:rPr>
          <w:t>https://doi.org/10.1093/oso/9780190679743.003.0014</w:t>
        </w:r>
      </w:hyperlink>
    </w:p>
    <w:p w14:paraId="4A0B6DE6" w14:textId="79A2B230" w:rsidR="00277602" w:rsidRPr="008340C6" w:rsidRDefault="00277602" w:rsidP="005967D0">
      <w:pPr>
        <w:spacing w:line="240" w:lineRule="auto"/>
      </w:pPr>
    </w:p>
    <w:sectPr w:rsidR="00277602" w:rsidRPr="008340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EC27A0E"/>
    <w:multiLevelType w:val="hybridMultilevel"/>
    <w:tmpl w:val="8CC00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06617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CF6"/>
    <w:rsid w:val="00000CF6"/>
    <w:rsid w:val="00004F04"/>
    <w:rsid w:val="000109D3"/>
    <w:rsid w:val="000110D0"/>
    <w:rsid w:val="000122E6"/>
    <w:rsid w:val="000216DD"/>
    <w:rsid w:val="00021AAC"/>
    <w:rsid w:val="00022373"/>
    <w:rsid w:val="00036849"/>
    <w:rsid w:val="000426DC"/>
    <w:rsid w:val="00046B65"/>
    <w:rsid w:val="00047763"/>
    <w:rsid w:val="000516B2"/>
    <w:rsid w:val="00052707"/>
    <w:rsid w:val="0005515D"/>
    <w:rsid w:val="00056193"/>
    <w:rsid w:val="00064EA3"/>
    <w:rsid w:val="00065B5C"/>
    <w:rsid w:val="00066DC0"/>
    <w:rsid w:val="0006741D"/>
    <w:rsid w:val="000706D1"/>
    <w:rsid w:val="00070F1F"/>
    <w:rsid w:val="000729F1"/>
    <w:rsid w:val="00073CE7"/>
    <w:rsid w:val="00074DC3"/>
    <w:rsid w:val="00081814"/>
    <w:rsid w:val="000873DD"/>
    <w:rsid w:val="00087569"/>
    <w:rsid w:val="00091596"/>
    <w:rsid w:val="00092EC7"/>
    <w:rsid w:val="00095F0C"/>
    <w:rsid w:val="000979C0"/>
    <w:rsid w:val="000A3C67"/>
    <w:rsid w:val="000A4043"/>
    <w:rsid w:val="000A6D52"/>
    <w:rsid w:val="000B0AF9"/>
    <w:rsid w:val="000B1618"/>
    <w:rsid w:val="000C0C2D"/>
    <w:rsid w:val="000C203B"/>
    <w:rsid w:val="000C2C3D"/>
    <w:rsid w:val="000C32BA"/>
    <w:rsid w:val="000C64EA"/>
    <w:rsid w:val="000D2031"/>
    <w:rsid w:val="000D47C1"/>
    <w:rsid w:val="000D6D78"/>
    <w:rsid w:val="000E237A"/>
    <w:rsid w:val="000E4205"/>
    <w:rsid w:val="000E5F90"/>
    <w:rsid w:val="000F6872"/>
    <w:rsid w:val="000F783B"/>
    <w:rsid w:val="001053EE"/>
    <w:rsid w:val="00107884"/>
    <w:rsid w:val="00114229"/>
    <w:rsid w:val="0011487B"/>
    <w:rsid w:val="00114CCB"/>
    <w:rsid w:val="00114D00"/>
    <w:rsid w:val="00120C28"/>
    <w:rsid w:val="0012155D"/>
    <w:rsid w:val="00126E27"/>
    <w:rsid w:val="00126F20"/>
    <w:rsid w:val="00133B79"/>
    <w:rsid w:val="00135D99"/>
    <w:rsid w:val="0013719A"/>
    <w:rsid w:val="0014100A"/>
    <w:rsid w:val="00141B97"/>
    <w:rsid w:val="00142487"/>
    <w:rsid w:val="0014754C"/>
    <w:rsid w:val="00151289"/>
    <w:rsid w:val="00152D61"/>
    <w:rsid w:val="00157843"/>
    <w:rsid w:val="001612A4"/>
    <w:rsid w:val="0016293D"/>
    <w:rsid w:val="00163C9B"/>
    <w:rsid w:val="00163E82"/>
    <w:rsid w:val="0016516F"/>
    <w:rsid w:val="00165AB2"/>
    <w:rsid w:val="0017663B"/>
    <w:rsid w:val="00176B7B"/>
    <w:rsid w:val="00181C5A"/>
    <w:rsid w:val="0018405F"/>
    <w:rsid w:val="001852B8"/>
    <w:rsid w:val="00196E10"/>
    <w:rsid w:val="0019733C"/>
    <w:rsid w:val="001B406C"/>
    <w:rsid w:val="001B6A9F"/>
    <w:rsid w:val="001C4BAC"/>
    <w:rsid w:val="001C65E2"/>
    <w:rsid w:val="001D359F"/>
    <w:rsid w:val="001D4035"/>
    <w:rsid w:val="001D4F6C"/>
    <w:rsid w:val="001D7610"/>
    <w:rsid w:val="001D7744"/>
    <w:rsid w:val="001E1A5F"/>
    <w:rsid w:val="001E331F"/>
    <w:rsid w:val="001E7F02"/>
    <w:rsid w:val="001F01F6"/>
    <w:rsid w:val="001F069B"/>
    <w:rsid w:val="001F2A26"/>
    <w:rsid w:val="001F4001"/>
    <w:rsid w:val="00201771"/>
    <w:rsid w:val="0020226A"/>
    <w:rsid w:val="00204C20"/>
    <w:rsid w:val="00206C99"/>
    <w:rsid w:val="002145CE"/>
    <w:rsid w:val="00215151"/>
    <w:rsid w:val="00220F4B"/>
    <w:rsid w:val="00222FBD"/>
    <w:rsid w:val="0022559D"/>
    <w:rsid w:val="002268E2"/>
    <w:rsid w:val="00233EE7"/>
    <w:rsid w:val="00234A11"/>
    <w:rsid w:val="00234DD3"/>
    <w:rsid w:val="0025144A"/>
    <w:rsid w:val="002616FF"/>
    <w:rsid w:val="00261F8D"/>
    <w:rsid w:val="00267EF6"/>
    <w:rsid w:val="00270C75"/>
    <w:rsid w:val="0027206C"/>
    <w:rsid w:val="00272760"/>
    <w:rsid w:val="002729E8"/>
    <w:rsid w:val="0027338C"/>
    <w:rsid w:val="0027365B"/>
    <w:rsid w:val="002749A2"/>
    <w:rsid w:val="00275E66"/>
    <w:rsid w:val="0027700A"/>
    <w:rsid w:val="00277602"/>
    <w:rsid w:val="00282AD1"/>
    <w:rsid w:val="00283212"/>
    <w:rsid w:val="0028632E"/>
    <w:rsid w:val="00290F3F"/>
    <w:rsid w:val="0029110F"/>
    <w:rsid w:val="00292364"/>
    <w:rsid w:val="00293AC4"/>
    <w:rsid w:val="002976C9"/>
    <w:rsid w:val="002A378B"/>
    <w:rsid w:val="002A5085"/>
    <w:rsid w:val="002A5450"/>
    <w:rsid w:val="002B54DE"/>
    <w:rsid w:val="002C2905"/>
    <w:rsid w:val="002C32A0"/>
    <w:rsid w:val="002C35ED"/>
    <w:rsid w:val="002D324B"/>
    <w:rsid w:val="002D3395"/>
    <w:rsid w:val="002D6700"/>
    <w:rsid w:val="002D7859"/>
    <w:rsid w:val="002E09A4"/>
    <w:rsid w:val="002F5EE9"/>
    <w:rsid w:val="0030012E"/>
    <w:rsid w:val="00305FC6"/>
    <w:rsid w:val="00312530"/>
    <w:rsid w:val="00312C8E"/>
    <w:rsid w:val="00320BD3"/>
    <w:rsid w:val="00321F88"/>
    <w:rsid w:val="003243AE"/>
    <w:rsid w:val="00326CDD"/>
    <w:rsid w:val="00330610"/>
    <w:rsid w:val="00333BD6"/>
    <w:rsid w:val="00344B15"/>
    <w:rsid w:val="003463C5"/>
    <w:rsid w:val="00354240"/>
    <w:rsid w:val="00364B8B"/>
    <w:rsid w:val="00370829"/>
    <w:rsid w:val="00372942"/>
    <w:rsid w:val="00375567"/>
    <w:rsid w:val="00377DD0"/>
    <w:rsid w:val="00380B4C"/>
    <w:rsid w:val="003815A5"/>
    <w:rsid w:val="00382FEA"/>
    <w:rsid w:val="003836B6"/>
    <w:rsid w:val="003849D1"/>
    <w:rsid w:val="00385255"/>
    <w:rsid w:val="00387914"/>
    <w:rsid w:val="00390F81"/>
    <w:rsid w:val="0039212E"/>
    <w:rsid w:val="00393A04"/>
    <w:rsid w:val="00395A1D"/>
    <w:rsid w:val="003A1462"/>
    <w:rsid w:val="003A1621"/>
    <w:rsid w:val="003A1CE0"/>
    <w:rsid w:val="003A3219"/>
    <w:rsid w:val="003B4AB5"/>
    <w:rsid w:val="003C20F0"/>
    <w:rsid w:val="003C4190"/>
    <w:rsid w:val="003C6DC9"/>
    <w:rsid w:val="003C758D"/>
    <w:rsid w:val="003D1FE4"/>
    <w:rsid w:val="003D445F"/>
    <w:rsid w:val="003D4800"/>
    <w:rsid w:val="003D546E"/>
    <w:rsid w:val="003D5F7B"/>
    <w:rsid w:val="003D7EB8"/>
    <w:rsid w:val="003E01DA"/>
    <w:rsid w:val="003E0E65"/>
    <w:rsid w:val="003F1C9C"/>
    <w:rsid w:val="003F747C"/>
    <w:rsid w:val="00400BC9"/>
    <w:rsid w:val="00402553"/>
    <w:rsid w:val="004062C3"/>
    <w:rsid w:val="00411D62"/>
    <w:rsid w:val="00412F65"/>
    <w:rsid w:val="00420A1C"/>
    <w:rsid w:val="00421C2B"/>
    <w:rsid w:val="00422A52"/>
    <w:rsid w:val="00425784"/>
    <w:rsid w:val="00430406"/>
    <w:rsid w:val="0043271A"/>
    <w:rsid w:val="004337CA"/>
    <w:rsid w:val="00435836"/>
    <w:rsid w:val="00437304"/>
    <w:rsid w:val="0044239D"/>
    <w:rsid w:val="004441A1"/>
    <w:rsid w:val="00445AA0"/>
    <w:rsid w:val="00446A15"/>
    <w:rsid w:val="00451B25"/>
    <w:rsid w:val="004542D3"/>
    <w:rsid w:val="0045474E"/>
    <w:rsid w:val="004604EA"/>
    <w:rsid w:val="004663D7"/>
    <w:rsid w:val="00475607"/>
    <w:rsid w:val="004773C5"/>
    <w:rsid w:val="00477CC3"/>
    <w:rsid w:val="00480199"/>
    <w:rsid w:val="004813DD"/>
    <w:rsid w:val="0048140B"/>
    <w:rsid w:val="00483453"/>
    <w:rsid w:val="00484DB2"/>
    <w:rsid w:val="004A1276"/>
    <w:rsid w:val="004A3623"/>
    <w:rsid w:val="004A4F43"/>
    <w:rsid w:val="004A51E7"/>
    <w:rsid w:val="004A5DC2"/>
    <w:rsid w:val="004A7924"/>
    <w:rsid w:val="004B566B"/>
    <w:rsid w:val="004C1162"/>
    <w:rsid w:val="004C3CC1"/>
    <w:rsid w:val="004C50B3"/>
    <w:rsid w:val="004D0B9B"/>
    <w:rsid w:val="004D2DAE"/>
    <w:rsid w:val="004E0E39"/>
    <w:rsid w:val="004E2E89"/>
    <w:rsid w:val="004E3BEE"/>
    <w:rsid w:val="004E5308"/>
    <w:rsid w:val="004E5F09"/>
    <w:rsid w:val="004E78BC"/>
    <w:rsid w:val="004F167D"/>
    <w:rsid w:val="004F2587"/>
    <w:rsid w:val="0050561F"/>
    <w:rsid w:val="005152CB"/>
    <w:rsid w:val="005177DE"/>
    <w:rsid w:val="00520A43"/>
    <w:rsid w:val="00525383"/>
    <w:rsid w:val="005310D9"/>
    <w:rsid w:val="00532086"/>
    <w:rsid w:val="00533CEE"/>
    <w:rsid w:val="00540ECB"/>
    <w:rsid w:val="00541047"/>
    <w:rsid w:val="0054372C"/>
    <w:rsid w:val="00543F1C"/>
    <w:rsid w:val="00547CC6"/>
    <w:rsid w:val="00553216"/>
    <w:rsid w:val="0055666C"/>
    <w:rsid w:val="005575F7"/>
    <w:rsid w:val="00573FBD"/>
    <w:rsid w:val="00580EA6"/>
    <w:rsid w:val="00580FA4"/>
    <w:rsid w:val="00584974"/>
    <w:rsid w:val="00591860"/>
    <w:rsid w:val="005949DA"/>
    <w:rsid w:val="005952A9"/>
    <w:rsid w:val="005967D0"/>
    <w:rsid w:val="005A1133"/>
    <w:rsid w:val="005A1638"/>
    <w:rsid w:val="005A170E"/>
    <w:rsid w:val="005A37EB"/>
    <w:rsid w:val="005A3A4B"/>
    <w:rsid w:val="005A4852"/>
    <w:rsid w:val="005A589E"/>
    <w:rsid w:val="005B1830"/>
    <w:rsid w:val="005B2740"/>
    <w:rsid w:val="005B3A21"/>
    <w:rsid w:val="005C063B"/>
    <w:rsid w:val="005C27C5"/>
    <w:rsid w:val="005C5A36"/>
    <w:rsid w:val="005C6817"/>
    <w:rsid w:val="005D0213"/>
    <w:rsid w:val="005D6149"/>
    <w:rsid w:val="005E0D0D"/>
    <w:rsid w:val="005E14A3"/>
    <w:rsid w:val="005E5787"/>
    <w:rsid w:val="005F139F"/>
    <w:rsid w:val="005F5C8C"/>
    <w:rsid w:val="005F5EB9"/>
    <w:rsid w:val="005F77F5"/>
    <w:rsid w:val="00601508"/>
    <w:rsid w:val="006022D1"/>
    <w:rsid w:val="00604B3E"/>
    <w:rsid w:val="00606C0C"/>
    <w:rsid w:val="0060709F"/>
    <w:rsid w:val="006133BF"/>
    <w:rsid w:val="006224CE"/>
    <w:rsid w:val="00622710"/>
    <w:rsid w:val="0063432C"/>
    <w:rsid w:val="0063697C"/>
    <w:rsid w:val="006424E8"/>
    <w:rsid w:val="00643BA9"/>
    <w:rsid w:val="00643BB6"/>
    <w:rsid w:val="00644C0D"/>
    <w:rsid w:val="00644F28"/>
    <w:rsid w:val="00645CA3"/>
    <w:rsid w:val="006518C8"/>
    <w:rsid w:val="00655D12"/>
    <w:rsid w:val="00657385"/>
    <w:rsid w:val="00657DD7"/>
    <w:rsid w:val="006708B1"/>
    <w:rsid w:val="00671527"/>
    <w:rsid w:val="00673A59"/>
    <w:rsid w:val="00674944"/>
    <w:rsid w:val="00681201"/>
    <w:rsid w:val="00682DCB"/>
    <w:rsid w:val="00684B65"/>
    <w:rsid w:val="006850E9"/>
    <w:rsid w:val="00691198"/>
    <w:rsid w:val="00691366"/>
    <w:rsid w:val="006925BC"/>
    <w:rsid w:val="006959C0"/>
    <w:rsid w:val="0069784C"/>
    <w:rsid w:val="006A05DC"/>
    <w:rsid w:val="006A1ED7"/>
    <w:rsid w:val="006A6EF5"/>
    <w:rsid w:val="006B1869"/>
    <w:rsid w:val="006B1D90"/>
    <w:rsid w:val="006B2730"/>
    <w:rsid w:val="006B2B00"/>
    <w:rsid w:val="006B2D36"/>
    <w:rsid w:val="006B3FD7"/>
    <w:rsid w:val="006B4AEC"/>
    <w:rsid w:val="006B58BB"/>
    <w:rsid w:val="006C2170"/>
    <w:rsid w:val="006C5536"/>
    <w:rsid w:val="006D0183"/>
    <w:rsid w:val="006D35F6"/>
    <w:rsid w:val="006D4306"/>
    <w:rsid w:val="006D4913"/>
    <w:rsid w:val="006D6A1D"/>
    <w:rsid w:val="006E0564"/>
    <w:rsid w:val="006E3CCA"/>
    <w:rsid w:val="006E619F"/>
    <w:rsid w:val="006F17B0"/>
    <w:rsid w:val="006F1B85"/>
    <w:rsid w:val="006F40F1"/>
    <w:rsid w:val="006F6C9A"/>
    <w:rsid w:val="006F7A6B"/>
    <w:rsid w:val="00700203"/>
    <w:rsid w:val="007024D3"/>
    <w:rsid w:val="00705354"/>
    <w:rsid w:val="0070785B"/>
    <w:rsid w:val="00710947"/>
    <w:rsid w:val="00711665"/>
    <w:rsid w:val="00713344"/>
    <w:rsid w:val="00715E4D"/>
    <w:rsid w:val="0071798C"/>
    <w:rsid w:val="00726380"/>
    <w:rsid w:val="0072768B"/>
    <w:rsid w:val="00731865"/>
    <w:rsid w:val="00732577"/>
    <w:rsid w:val="007336B8"/>
    <w:rsid w:val="0073557C"/>
    <w:rsid w:val="00740807"/>
    <w:rsid w:val="00740C64"/>
    <w:rsid w:val="007418B7"/>
    <w:rsid w:val="0074627E"/>
    <w:rsid w:val="0074695C"/>
    <w:rsid w:val="007501A0"/>
    <w:rsid w:val="007517A5"/>
    <w:rsid w:val="00753ED7"/>
    <w:rsid w:val="00765B36"/>
    <w:rsid w:val="007660FB"/>
    <w:rsid w:val="00766B36"/>
    <w:rsid w:val="007749D8"/>
    <w:rsid w:val="00777AB1"/>
    <w:rsid w:val="00783011"/>
    <w:rsid w:val="0078334D"/>
    <w:rsid w:val="007834A6"/>
    <w:rsid w:val="00786EBB"/>
    <w:rsid w:val="00793CB1"/>
    <w:rsid w:val="00794AA8"/>
    <w:rsid w:val="00795672"/>
    <w:rsid w:val="0079663A"/>
    <w:rsid w:val="00797BD1"/>
    <w:rsid w:val="007A42FD"/>
    <w:rsid w:val="007A5949"/>
    <w:rsid w:val="007A6F44"/>
    <w:rsid w:val="007A78C9"/>
    <w:rsid w:val="007B4B63"/>
    <w:rsid w:val="007B52E0"/>
    <w:rsid w:val="007B5373"/>
    <w:rsid w:val="007C0182"/>
    <w:rsid w:val="007C2A64"/>
    <w:rsid w:val="007C6578"/>
    <w:rsid w:val="007C68F5"/>
    <w:rsid w:val="007D19E4"/>
    <w:rsid w:val="007D1C07"/>
    <w:rsid w:val="007E0324"/>
    <w:rsid w:val="007E09B3"/>
    <w:rsid w:val="007E53E6"/>
    <w:rsid w:val="007F0C0C"/>
    <w:rsid w:val="007F15A6"/>
    <w:rsid w:val="007F2F72"/>
    <w:rsid w:val="007F65B2"/>
    <w:rsid w:val="008006ED"/>
    <w:rsid w:val="0080284B"/>
    <w:rsid w:val="00807028"/>
    <w:rsid w:val="008108D6"/>
    <w:rsid w:val="00810F03"/>
    <w:rsid w:val="00812306"/>
    <w:rsid w:val="00822C9A"/>
    <w:rsid w:val="00826035"/>
    <w:rsid w:val="00831286"/>
    <w:rsid w:val="008340C6"/>
    <w:rsid w:val="00835122"/>
    <w:rsid w:val="0083702F"/>
    <w:rsid w:val="008413A0"/>
    <w:rsid w:val="00842399"/>
    <w:rsid w:val="00844E96"/>
    <w:rsid w:val="00856C43"/>
    <w:rsid w:val="00860E95"/>
    <w:rsid w:val="0086108E"/>
    <w:rsid w:val="0087405F"/>
    <w:rsid w:val="0087532C"/>
    <w:rsid w:val="00876B98"/>
    <w:rsid w:val="008811E5"/>
    <w:rsid w:val="00882F0F"/>
    <w:rsid w:val="008839F7"/>
    <w:rsid w:val="00887F35"/>
    <w:rsid w:val="00892099"/>
    <w:rsid w:val="00892187"/>
    <w:rsid w:val="008945AC"/>
    <w:rsid w:val="00894699"/>
    <w:rsid w:val="008A127C"/>
    <w:rsid w:val="008A7316"/>
    <w:rsid w:val="008B25EE"/>
    <w:rsid w:val="008B345B"/>
    <w:rsid w:val="008B4BD3"/>
    <w:rsid w:val="008C21C8"/>
    <w:rsid w:val="008D01B1"/>
    <w:rsid w:val="008E0ECD"/>
    <w:rsid w:val="008E21F9"/>
    <w:rsid w:val="008E38EA"/>
    <w:rsid w:val="008E47E1"/>
    <w:rsid w:val="008E5331"/>
    <w:rsid w:val="008F09FC"/>
    <w:rsid w:val="008F1A79"/>
    <w:rsid w:val="008F2B0E"/>
    <w:rsid w:val="008F2ED5"/>
    <w:rsid w:val="008F4EFA"/>
    <w:rsid w:val="00900E49"/>
    <w:rsid w:val="00902091"/>
    <w:rsid w:val="0090589C"/>
    <w:rsid w:val="00910219"/>
    <w:rsid w:val="009121F7"/>
    <w:rsid w:val="009148E5"/>
    <w:rsid w:val="00922338"/>
    <w:rsid w:val="00923E6C"/>
    <w:rsid w:val="009254A9"/>
    <w:rsid w:val="00927E49"/>
    <w:rsid w:val="00935B85"/>
    <w:rsid w:val="009426C9"/>
    <w:rsid w:val="00942BD4"/>
    <w:rsid w:val="00944AB0"/>
    <w:rsid w:val="009452AB"/>
    <w:rsid w:val="00946D65"/>
    <w:rsid w:val="009472B5"/>
    <w:rsid w:val="009473FF"/>
    <w:rsid w:val="00947F4E"/>
    <w:rsid w:val="00953889"/>
    <w:rsid w:val="00972193"/>
    <w:rsid w:val="00972671"/>
    <w:rsid w:val="0097391F"/>
    <w:rsid w:val="009776FA"/>
    <w:rsid w:val="00983B0A"/>
    <w:rsid w:val="00986455"/>
    <w:rsid w:val="00996C8D"/>
    <w:rsid w:val="009A10D4"/>
    <w:rsid w:val="009B1493"/>
    <w:rsid w:val="009B4C74"/>
    <w:rsid w:val="009B5BFB"/>
    <w:rsid w:val="009C16FD"/>
    <w:rsid w:val="009D0235"/>
    <w:rsid w:val="009D6536"/>
    <w:rsid w:val="009E037F"/>
    <w:rsid w:val="009E0F86"/>
    <w:rsid w:val="009E5631"/>
    <w:rsid w:val="009E6A86"/>
    <w:rsid w:val="009E6BA6"/>
    <w:rsid w:val="009F46A7"/>
    <w:rsid w:val="009F6553"/>
    <w:rsid w:val="009F7E1E"/>
    <w:rsid w:val="00A06DAD"/>
    <w:rsid w:val="00A10A68"/>
    <w:rsid w:val="00A129C9"/>
    <w:rsid w:val="00A1487B"/>
    <w:rsid w:val="00A17DFC"/>
    <w:rsid w:val="00A20572"/>
    <w:rsid w:val="00A2227B"/>
    <w:rsid w:val="00A267BE"/>
    <w:rsid w:val="00A33C38"/>
    <w:rsid w:val="00A35DAF"/>
    <w:rsid w:val="00A369FB"/>
    <w:rsid w:val="00A378C9"/>
    <w:rsid w:val="00A379CE"/>
    <w:rsid w:val="00A432E1"/>
    <w:rsid w:val="00A45036"/>
    <w:rsid w:val="00A50AF0"/>
    <w:rsid w:val="00A511CF"/>
    <w:rsid w:val="00A51CC1"/>
    <w:rsid w:val="00A53C62"/>
    <w:rsid w:val="00A572AE"/>
    <w:rsid w:val="00A61EF5"/>
    <w:rsid w:val="00A72EB7"/>
    <w:rsid w:val="00A741DF"/>
    <w:rsid w:val="00A75D7F"/>
    <w:rsid w:val="00A80067"/>
    <w:rsid w:val="00A86C7A"/>
    <w:rsid w:val="00A90CD6"/>
    <w:rsid w:val="00A936BA"/>
    <w:rsid w:val="00A96D1D"/>
    <w:rsid w:val="00AA2435"/>
    <w:rsid w:val="00AA3D91"/>
    <w:rsid w:val="00AA58A4"/>
    <w:rsid w:val="00AA68A7"/>
    <w:rsid w:val="00AB013E"/>
    <w:rsid w:val="00AC00DB"/>
    <w:rsid w:val="00AC3C6C"/>
    <w:rsid w:val="00AC46F4"/>
    <w:rsid w:val="00AD0C64"/>
    <w:rsid w:val="00AD747B"/>
    <w:rsid w:val="00AE1AFC"/>
    <w:rsid w:val="00AE5DDA"/>
    <w:rsid w:val="00AE5F4D"/>
    <w:rsid w:val="00AE6124"/>
    <w:rsid w:val="00AF09A6"/>
    <w:rsid w:val="00AF15C6"/>
    <w:rsid w:val="00AF45F6"/>
    <w:rsid w:val="00B000A7"/>
    <w:rsid w:val="00B01383"/>
    <w:rsid w:val="00B07AA2"/>
    <w:rsid w:val="00B10394"/>
    <w:rsid w:val="00B1101E"/>
    <w:rsid w:val="00B12860"/>
    <w:rsid w:val="00B13E0F"/>
    <w:rsid w:val="00B155AF"/>
    <w:rsid w:val="00B17D94"/>
    <w:rsid w:val="00B2015A"/>
    <w:rsid w:val="00B21777"/>
    <w:rsid w:val="00B2228A"/>
    <w:rsid w:val="00B232A8"/>
    <w:rsid w:val="00B32A33"/>
    <w:rsid w:val="00B36876"/>
    <w:rsid w:val="00B4018F"/>
    <w:rsid w:val="00B407DA"/>
    <w:rsid w:val="00B440B4"/>
    <w:rsid w:val="00B46E8D"/>
    <w:rsid w:val="00B47F61"/>
    <w:rsid w:val="00B575C5"/>
    <w:rsid w:val="00B57C13"/>
    <w:rsid w:val="00B638F3"/>
    <w:rsid w:val="00B65015"/>
    <w:rsid w:val="00B66AD1"/>
    <w:rsid w:val="00B7210D"/>
    <w:rsid w:val="00B74FF0"/>
    <w:rsid w:val="00B75741"/>
    <w:rsid w:val="00B75E6B"/>
    <w:rsid w:val="00B76E9C"/>
    <w:rsid w:val="00B77F57"/>
    <w:rsid w:val="00B8288E"/>
    <w:rsid w:val="00B82965"/>
    <w:rsid w:val="00B832E6"/>
    <w:rsid w:val="00B865AB"/>
    <w:rsid w:val="00B954C6"/>
    <w:rsid w:val="00BA017E"/>
    <w:rsid w:val="00BA1A31"/>
    <w:rsid w:val="00BA3DDE"/>
    <w:rsid w:val="00BA446A"/>
    <w:rsid w:val="00BA4AE5"/>
    <w:rsid w:val="00BB0EFB"/>
    <w:rsid w:val="00BB1B3C"/>
    <w:rsid w:val="00BB2E57"/>
    <w:rsid w:val="00BC310F"/>
    <w:rsid w:val="00BC4EC4"/>
    <w:rsid w:val="00BD3EF6"/>
    <w:rsid w:val="00BD50F9"/>
    <w:rsid w:val="00BD5BE1"/>
    <w:rsid w:val="00BE08DC"/>
    <w:rsid w:val="00BE386C"/>
    <w:rsid w:val="00BE6117"/>
    <w:rsid w:val="00BE6738"/>
    <w:rsid w:val="00BF0971"/>
    <w:rsid w:val="00BF0D29"/>
    <w:rsid w:val="00BF4C0D"/>
    <w:rsid w:val="00BF584D"/>
    <w:rsid w:val="00BF5DC2"/>
    <w:rsid w:val="00BF6BEC"/>
    <w:rsid w:val="00C02549"/>
    <w:rsid w:val="00C02BE7"/>
    <w:rsid w:val="00C0446E"/>
    <w:rsid w:val="00C053A2"/>
    <w:rsid w:val="00C059FE"/>
    <w:rsid w:val="00C05E4D"/>
    <w:rsid w:val="00C06024"/>
    <w:rsid w:val="00C119ED"/>
    <w:rsid w:val="00C205E2"/>
    <w:rsid w:val="00C212D4"/>
    <w:rsid w:val="00C21336"/>
    <w:rsid w:val="00C245EA"/>
    <w:rsid w:val="00C251B2"/>
    <w:rsid w:val="00C30252"/>
    <w:rsid w:val="00C308A4"/>
    <w:rsid w:val="00C31D4D"/>
    <w:rsid w:val="00C32745"/>
    <w:rsid w:val="00C5269C"/>
    <w:rsid w:val="00C53240"/>
    <w:rsid w:val="00C553B8"/>
    <w:rsid w:val="00C55915"/>
    <w:rsid w:val="00C56EF2"/>
    <w:rsid w:val="00C6260A"/>
    <w:rsid w:val="00C643FD"/>
    <w:rsid w:val="00C65223"/>
    <w:rsid w:val="00C677E9"/>
    <w:rsid w:val="00C67B14"/>
    <w:rsid w:val="00C736AD"/>
    <w:rsid w:val="00C73F21"/>
    <w:rsid w:val="00C7496E"/>
    <w:rsid w:val="00C87447"/>
    <w:rsid w:val="00C936ED"/>
    <w:rsid w:val="00CA13C1"/>
    <w:rsid w:val="00CA36BC"/>
    <w:rsid w:val="00CA390B"/>
    <w:rsid w:val="00CA70CF"/>
    <w:rsid w:val="00CB3562"/>
    <w:rsid w:val="00CB4D46"/>
    <w:rsid w:val="00CC01D7"/>
    <w:rsid w:val="00CC041F"/>
    <w:rsid w:val="00CC0ECE"/>
    <w:rsid w:val="00CC432C"/>
    <w:rsid w:val="00CC5BA7"/>
    <w:rsid w:val="00CD482F"/>
    <w:rsid w:val="00CD5B67"/>
    <w:rsid w:val="00CD66B6"/>
    <w:rsid w:val="00CE2833"/>
    <w:rsid w:val="00CE2D98"/>
    <w:rsid w:val="00CE3EBD"/>
    <w:rsid w:val="00CE5370"/>
    <w:rsid w:val="00CE5D58"/>
    <w:rsid w:val="00CF0830"/>
    <w:rsid w:val="00CF41D5"/>
    <w:rsid w:val="00CF45EC"/>
    <w:rsid w:val="00CF733C"/>
    <w:rsid w:val="00D00FA6"/>
    <w:rsid w:val="00D0764B"/>
    <w:rsid w:val="00D0789F"/>
    <w:rsid w:val="00D1073D"/>
    <w:rsid w:val="00D107D6"/>
    <w:rsid w:val="00D10AE9"/>
    <w:rsid w:val="00D15D1C"/>
    <w:rsid w:val="00D21B3B"/>
    <w:rsid w:val="00D22BE9"/>
    <w:rsid w:val="00D22D43"/>
    <w:rsid w:val="00D25E81"/>
    <w:rsid w:val="00D35029"/>
    <w:rsid w:val="00D355D7"/>
    <w:rsid w:val="00D36A9C"/>
    <w:rsid w:val="00D36F0C"/>
    <w:rsid w:val="00D4590E"/>
    <w:rsid w:val="00D47CB6"/>
    <w:rsid w:val="00D528F7"/>
    <w:rsid w:val="00D54559"/>
    <w:rsid w:val="00D55531"/>
    <w:rsid w:val="00D557C3"/>
    <w:rsid w:val="00D62B81"/>
    <w:rsid w:val="00D668E3"/>
    <w:rsid w:val="00D7337C"/>
    <w:rsid w:val="00D836E3"/>
    <w:rsid w:val="00D86F82"/>
    <w:rsid w:val="00D87E45"/>
    <w:rsid w:val="00D9443F"/>
    <w:rsid w:val="00D96ECD"/>
    <w:rsid w:val="00D9761C"/>
    <w:rsid w:val="00DA208A"/>
    <w:rsid w:val="00DA4C39"/>
    <w:rsid w:val="00DA5561"/>
    <w:rsid w:val="00DA67B8"/>
    <w:rsid w:val="00DB125F"/>
    <w:rsid w:val="00DB2EC1"/>
    <w:rsid w:val="00DB350F"/>
    <w:rsid w:val="00DC1D1A"/>
    <w:rsid w:val="00DD32D7"/>
    <w:rsid w:val="00DD3F44"/>
    <w:rsid w:val="00DD5271"/>
    <w:rsid w:val="00DD6985"/>
    <w:rsid w:val="00DE6CEF"/>
    <w:rsid w:val="00DF1C20"/>
    <w:rsid w:val="00DF6286"/>
    <w:rsid w:val="00E01507"/>
    <w:rsid w:val="00E07540"/>
    <w:rsid w:val="00E11FEE"/>
    <w:rsid w:val="00E14142"/>
    <w:rsid w:val="00E24491"/>
    <w:rsid w:val="00E258A1"/>
    <w:rsid w:val="00E272BF"/>
    <w:rsid w:val="00E279DD"/>
    <w:rsid w:val="00E306BD"/>
    <w:rsid w:val="00E311BD"/>
    <w:rsid w:val="00E3292F"/>
    <w:rsid w:val="00E343F3"/>
    <w:rsid w:val="00E41775"/>
    <w:rsid w:val="00E42BCA"/>
    <w:rsid w:val="00E43A0C"/>
    <w:rsid w:val="00E4658A"/>
    <w:rsid w:val="00E52A2B"/>
    <w:rsid w:val="00E5608B"/>
    <w:rsid w:val="00E60D37"/>
    <w:rsid w:val="00E62AED"/>
    <w:rsid w:val="00E6376C"/>
    <w:rsid w:val="00E75942"/>
    <w:rsid w:val="00E77047"/>
    <w:rsid w:val="00E82DE7"/>
    <w:rsid w:val="00E8415B"/>
    <w:rsid w:val="00E9088F"/>
    <w:rsid w:val="00E95F16"/>
    <w:rsid w:val="00EA2E67"/>
    <w:rsid w:val="00EA4638"/>
    <w:rsid w:val="00EA772F"/>
    <w:rsid w:val="00EA7A8C"/>
    <w:rsid w:val="00EB0330"/>
    <w:rsid w:val="00EB33ED"/>
    <w:rsid w:val="00EB3BC7"/>
    <w:rsid w:val="00EB43EC"/>
    <w:rsid w:val="00EB5693"/>
    <w:rsid w:val="00EC0184"/>
    <w:rsid w:val="00EC32A1"/>
    <w:rsid w:val="00EC42D9"/>
    <w:rsid w:val="00EC643C"/>
    <w:rsid w:val="00ED0AB8"/>
    <w:rsid w:val="00ED1848"/>
    <w:rsid w:val="00ED5632"/>
    <w:rsid w:val="00ED60CD"/>
    <w:rsid w:val="00EE2DBE"/>
    <w:rsid w:val="00EE3CAE"/>
    <w:rsid w:val="00EE6A28"/>
    <w:rsid w:val="00EF4FFD"/>
    <w:rsid w:val="00F006E8"/>
    <w:rsid w:val="00F044CB"/>
    <w:rsid w:val="00F0494B"/>
    <w:rsid w:val="00F06088"/>
    <w:rsid w:val="00F108A0"/>
    <w:rsid w:val="00F12E06"/>
    <w:rsid w:val="00F12F8E"/>
    <w:rsid w:val="00F21946"/>
    <w:rsid w:val="00F24D90"/>
    <w:rsid w:val="00F25C3A"/>
    <w:rsid w:val="00F2796C"/>
    <w:rsid w:val="00F37AF7"/>
    <w:rsid w:val="00F40AE6"/>
    <w:rsid w:val="00F4521F"/>
    <w:rsid w:val="00F47ADF"/>
    <w:rsid w:val="00F718D4"/>
    <w:rsid w:val="00F71D84"/>
    <w:rsid w:val="00F81B34"/>
    <w:rsid w:val="00FA0C3E"/>
    <w:rsid w:val="00FA0ED0"/>
    <w:rsid w:val="00FA67AF"/>
    <w:rsid w:val="00FC10B6"/>
    <w:rsid w:val="00FC3C1B"/>
    <w:rsid w:val="00FC42F4"/>
    <w:rsid w:val="00FC6901"/>
    <w:rsid w:val="00FC7ECD"/>
    <w:rsid w:val="00FD1144"/>
    <w:rsid w:val="00FE0039"/>
    <w:rsid w:val="00FE0DF5"/>
    <w:rsid w:val="00FE2057"/>
    <w:rsid w:val="00FE44BE"/>
    <w:rsid w:val="00FE4531"/>
    <w:rsid w:val="00FE5125"/>
    <w:rsid w:val="00FF16B4"/>
    <w:rsid w:val="00FF214E"/>
    <w:rsid w:val="00FF37E0"/>
    <w:rsid w:val="00FF42D9"/>
    <w:rsid w:val="00FF65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ACD7D"/>
  <w15:chartTrackingRefBased/>
  <w15:docId w15:val="{79CB495D-A00E-4E08-9B55-F89495E53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C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C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C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C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C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C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C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C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C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C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C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C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C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C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C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C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C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C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C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C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C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C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C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C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C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C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C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C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C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339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3395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657385"/>
  </w:style>
  <w:style w:type="character" w:styleId="Emphasis">
    <w:name w:val="Emphasis"/>
    <w:basedOn w:val="DefaultParagraphFont"/>
    <w:uiPriority w:val="20"/>
    <w:qFormat/>
    <w:rsid w:val="00691366"/>
    <w:rPr>
      <w:i/>
      <w:iCs/>
    </w:rPr>
  </w:style>
  <w:style w:type="paragraph" w:customStyle="1" w:styleId="chapter-para">
    <w:name w:val="chapter-para"/>
    <w:basedOn w:val="Normal"/>
    <w:rsid w:val="005E0D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642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07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787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831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974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119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61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12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736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907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53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net.apa.org/doi/10.1037/h0040525" TargetMode="External"/><Relationship Id="rId13" Type="http://schemas.openxmlformats.org/officeDocument/2006/relationships/hyperlink" Target="https://doi.org/10.1093/oso/9780190679743.003.001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3389/fpsyg.2021.577028" TargetMode="External"/><Relationship Id="rId12" Type="http://schemas.openxmlformats.org/officeDocument/2006/relationships/hyperlink" Target="https://web-p-ebscohost-com.ezproxy.uwtsd.ac.uk/ehost/pdfviewer/pdfviewer?vid=0&amp;sid=507ab0a7-6962-49f5-a897-c6f45fda370b%40redi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-org.ezproxy.uwtsd.ac.uk/10.1016/j.jcbs.2020.01.011" TargetMode="External"/><Relationship Id="rId11" Type="http://schemas.openxmlformats.org/officeDocument/2006/relationships/hyperlink" Target="https://doi.org/10.1207/S15327957PSPR0501_1" TargetMode="External"/><Relationship Id="rId5" Type="http://schemas.openxmlformats.org/officeDocument/2006/relationships/hyperlink" Target="https://doi.org/10.1093/oso/9780190679743.003.0002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oi.org/10.1093/oso/9780190679743.003.001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dx.doi.org/10.1037/a003685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1381</TotalTime>
  <Pages>6</Pages>
  <Words>2933</Words>
  <Characters>16723</Characters>
  <Application>Microsoft Office Word</Application>
  <DocSecurity>0</DocSecurity>
  <Lines>139</Lines>
  <Paragraphs>39</Paragraphs>
  <ScaleCrop>false</ScaleCrop>
  <Company/>
  <LinksUpToDate>false</LinksUpToDate>
  <CharactersWithSpaces>19617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</dc:creator>
  <cp:keywords/>
  <dc:description/>
  <cp:lastModifiedBy>Elliott O'Donnell</cp:lastModifiedBy>
  <cp:revision>801</cp:revision>
  <dcterms:created xsi:type="dcterms:W3CDTF">2024-03-04T13:15:00Z</dcterms:created>
  <dcterms:modified xsi:type="dcterms:W3CDTF">2024-03-15T15:29:00Z</dcterms:modified>
</cp:coreProperties>
</file>