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3F3364" w14:textId="0B17168D" w:rsidR="00BE7D1D" w:rsidRDefault="00D10F1E" w:rsidP="00D10F1E">
      <w:r>
        <w:rPr>
          <w:noProof/>
        </w:rPr>
        <w:drawing>
          <wp:inline distT="0" distB="0" distL="0" distR="0" wp14:anchorId="0FC8D4CD" wp14:editId="26986B14">
            <wp:extent cx="2619375" cy="1165860"/>
            <wp:effectExtent l="0" t="0" r="9525"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inline>
        </w:drawing>
      </w:r>
    </w:p>
    <w:p w14:paraId="08DBCA2E" w14:textId="77777777" w:rsidR="00D10F1E" w:rsidRDefault="00D10F1E" w:rsidP="00D10F1E"/>
    <w:p w14:paraId="24497DF9" w14:textId="77777777" w:rsidR="00D10F1E" w:rsidRDefault="00D10F1E" w:rsidP="00D10F1E"/>
    <w:p w14:paraId="327270D5" w14:textId="77777777" w:rsidR="00D10F1E" w:rsidRDefault="00D10F1E" w:rsidP="00D10F1E">
      <w:pPr>
        <w:jc w:val="both"/>
        <w:rPr>
          <w:rFonts w:asciiTheme="minorBidi" w:hAnsiTheme="minorBidi"/>
          <w:sz w:val="28"/>
          <w:szCs w:val="28"/>
        </w:rPr>
      </w:pPr>
      <w:r>
        <w:rPr>
          <w:rFonts w:asciiTheme="minorBidi" w:hAnsiTheme="minorBidi"/>
          <w:sz w:val="28"/>
          <w:szCs w:val="28"/>
        </w:rPr>
        <w:t>Name: Claire Mullin</w:t>
      </w:r>
    </w:p>
    <w:p w14:paraId="6B5F57C5" w14:textId="77777777" w:rsidR="00D10F1E" w:rsidRDefault="00D10F1E" w:rsidP="00D10F1E">
      <w:pPr>
        <w:jc w:val="both"/>
        <w:rPr>
          <w:rFonts w:asciiTheme="minorBidi" w:hAnsiTheme="minorBidi"/>
          <w:sz w:val="28"/>
          <w:szCs w:val="28"/>
        </w:rPr>
      </w:pPr>
      <w:r>
        <w:rPr>
          <w:rFonts w:asciiTheme="minorBidi" w:hAnsiTheme="minorBidi"/>
          <w:sz w:val="28"/>
          <w:szCs w:val="28"/>
        </w:rPr>
        <w:t>Student ID: 2521413</w:t>
      </w:r>
    </w:p>
    <w:p w14:paraId="43B709D7" w14:textId="2BFE1D89" w:rsidR="00D10F1E" w:rsidRDefault="00D10F1E" w:rsidP="00D10F1E">
      <w:pPr>
        <w:jc w:val="both"/>
        <w:rPr>
          <w:rFonts w:asciiTheme="minorBidi" w:hAnsiTheme="minorBidi"/>
          <w:sz w:val="28"/>
          <w:szCs w:val="28"/>
        </w:rPr>
      </w:pPr>
      <w:r>
        <w:rPr>
          <w:rFonts w:asciiTheme="minorBidi" w:hAnsiTheme="minorBidi"/>
          <w:sz w:val="28"/>
          <w:szCs w:val="28"/>
        </w:rPr>
        <w:t>Module Code: LCHS4007_BIRM</w:t>
      </w:r>
    </w:p>
    <w:p w14:paraId="60015EE3" w14:textId="34DEFA24" w:rsidR="00D10F1E" w:rsidRDefault="00D10F1E" w:rsidP="00D10F1E">
      <w:pPr>
        <w:jc w:val="both"/>
        <w:rPr>
          <w:rFonts w:asciiTheme="minorBidi" w:hAnsiTheme="minorBidi"/>
          <w:sz w:val="28"/>
          <w:szCs w:val="28"/>
        </w:rPr>
      </w:pPr>
      <w:r>
        <w:rPr>
          <w:rFonts w:asciiTheme="minorBidi" w:hAnsiTheme="minorBidi"/>
          <w:sz w:val="28"/>
          <w:szCs w:val="28"/>
        </w:rPr>
        <w:t xml:space="preserve">Module: </w:t>
      </w:r>
      <w:r w:rsidR="00B22AFB">
        <w:rPr>
          <w:rFonts w:asciiTheme="minorBidi" w:hAnsiTheme="minorBidi"/>
          <w:sz w:val="28"/>
          <w:szCs w:val="28"/>
        </w:rPr>
        <w:t>Digital Skills and Research Methods</w:t>
      </w:r>
    </w:p>
    <w:p w14:paraId="2FA205E1" w14:textId="75589279" w:rsidR="00D10F1E" w:rsidRDefault="00D10F1E" w:rsidP="00D10F1E">
      <w:pPr>
        <w:spacing w:line="360" w:lineRule="auto"/>
        <w:jc w:val="both"/>
        <w:rPr>
          <w:rFonts w:asciiTheme="minorBidi" w:hAnsiTheme="minorBidi"/>
          <w:sz w:val="28"/>
          <w:szCs w:val="28"/>
        </w:rPr>
      </w:pPr>
      <w:r>
        <w:rPr>
          <w:rFonts w:asciiTheme="minorBidi" w:hAnsiTheme="minorBidi"/>
          <w:sz w:val="28"/>
          <w:szCs w:val="28"/>
        </w:rPr>
        <w:t xml:space="preserve">Lecturer: </w:t>
      </w:r>
      <w:r w:rsidR="004D77E9">
        <w:rPr>
          <w:rFonts w:asciiTheme="minorBidi" w:hAnsiTheme="minorBidi"/>
          <w:sz w:val="28"/>
          <w:szCs w:val="28"/>
        </w:rPr>
        <w:t>Dr Justin Okoli</w:t>
      </w:r>
    </w:p>
    <w:p w14:paraId="75C8534A" w14:textId="77777777" w:rsidR="00D10F1E" w:rsidRDefault="00D10F1E" w:rsidP="00D10F1E">
      <w:pPr>
        <w:jc w:val="both"/>
        <w:rPr>
          <w:rFonts w:asciiTheme="minorBidi" w:hAnsiTheme="minorBidi"/>
          <w:sz w:val="28"/>
          <w:szCs w:val="28"/>
        </w:rPr>
      </w:pPr>
    </w:p>
    <w:p w14:paraId="213033D2" w14:textId="77777777" w:rsidR="00D10F1E" w:rsidRDefault="00D10F1E" w:rsidP="00D10F1E">
      <w:pPr>
        <w:jc w:val="both"/>
        <w:rPr>
          <w:rFonts w:asciiTheme="minorBidi" w:hAnsiTheme="minorBidi"/>
          <w:sz w:val="28"/>
          <w:szCs w:val="28"/>
        </w:rPr>
      </w:pPr>
    </w:p>
    <w:p w14:paraId="5140D588" w14:textId="77777777" w:rsidR="00D10F1E" w:rsidRDefault="00D10F1E" w:rsidP="00D10F1E">
      <w:pPr>
        <w:jc w:val="both"/>
        <w:rPr>
          <w:rFonts w:asciiTheme="minorBidi" w:hAnsiTheme="minorBidi"/>
          <w:sz w:val="28"/>
          <w:szCs w:val="28"/>
        </w:rPr>
      </w:pPr>
    </w:p>
    <w:p w14:paraId="3F4C9EDE" w14:textId="77777777" w:rsidR="00D10F1E" w:rsidRDefault="00D10F1E" w:rsidP="00D10F1E">
      <w:pPr>
        <w:jc w:val="both"/>
        <w:rPr>
          <w:rFonts w:asciiTheme="minorBidi" w:hAnsiTheme="minorBidi"/>
          <w:sz w:val="28"/>
          <w:szCs w:val="28"/>
        </w:rPr>
      </w:pPr>
    </w:p>
    <w:p w14:paraId="79778A07" w14:textId="77777777" w:rsidR="00D10F1E" w:rsidRDefault="00D10F1E" w:rsidP="00D10F1E">
      <w:pPr>
        <w:jc w:val="both"/>
        <w:rPr>
          <w:rFonts w:asciiTheme="minorBidi" w:hAnsiTheme="minorBidi"/>
          <w:sz w:val="28"/>
          <w:szCs w:val="28"/>
        </w:rPr>
      </w:pPr>
    </w:p>
    <w:p w14:paraId="79F73782" w14:textId="77777777" w:rsidR="00D10F1E" w:rsidRDefault="00D10F1E" w:rsidP="00D10F1E">
      <w:pPr>
        <w:jc w:val="both"/>
        <w:rPr>
          <w:rFonts w:asciiTheme="minorBidi" w:hAnsiTheme="minorBidi"/>
          <w:sz w:val="28"/>
          <w:szCs w:val="28"/>
        </w:rPr>
      </w:pPr>
    </w:p>
    <w:p w14:paraId="1C1977EE" w14:textId="77777777" w:rsidR="00D10F1E" w:rsidRDefault="00D10F1E" w:rsidP="00D10F1E">
      <w:pPr>
        <w:jc w:val="both"/>
        <w:rPr>
          <w:rFonts w:asciiTheme="minorBidi" w:hAnsiTheme="minorBidi"/>
          <w:sz w:val="28"/>
          <w:szCs w:val="28"/>
        </w:rPr>
      </w:pPr>
    </w:p>
    <w:p w14:paraId="181AA920" w14:textId="77777777" w:rsidR="00D10F1E" w:rsidRDefault="00D10F1E" w:rsidP="00D10F1E">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Submitted on:    </w:t>
      </w:r>
    </w:p>
    <w:p w14:paraId="46EC1254" w14:textId="77777777" w:rsidR="00D10F1E" w:rsidRDefault="00D10F1E" w:rsidP="00D10F1E"/>
    <w:p w14:paraId="4C6127C9" w14:textId="77777777" w:rsidR="00B22AFB" w:rsidRDefault="00B22AFB" w:rsidP="00D10F1E"/>
    <w:p w14:paraId="27057114" w14:textId="77777777" w:rsidR="00B22AFB" w:rsidRDefault="00B22AFB" w:rsidP="00D10F1E"/>
    <w:p w14:paraId="3B8B673B" w14:textId="77777777" w:rsidR="00B22AFB" w:rsidRDefault="00B22AFB" w:rsidP="00D10F1E"/>
    <w:p w14:paraId="2C8A1473" w14:textId="77777777" w:rsidR="00B22AFB" w:rsidRDefault="00B22AFB" w:rsidP="00D10F1E"/>
    <w:p w14:paraId="60CE95FC" w14:textId="77777777" w:rsidR="00B22AFB" w:rsidRDefault="00B22AFB" w:rsidP="00D10F1E"/>
    <w:p w14:paraId="06FF3C25" w14:textId="77777777" w:rsidR="00B22AFB" w:rsidRDefault="00B22AFB" w:rsidP="00D10F1E"/>
    <w:p w14:paraId="5704730F" w14:textId="77777777" w:rsidR="00B22AFB" w:rsidRDefault="00B22AFB" w:rsidP="00D10F1E"/>
    <w:p w14:paraId="19699D9F" w14:textId="13447CF3" w:rsidR="00B22AFB" w:rsidRDefault="00510E2C" w:rsidP="00D10F1E">
      <w:r>
        <w:t xml:space="preserve"> </w:t>
      </w:r>
    </w:p>
    <w:p w14:paraId="7517705C" w14:textId="68F64AF8" w:rsidR="00B22AFB" w:rsidRDefault="007314CB" w:rsidP="007314CB">
      <w:pPr>
        <w:jc w:val="center"/>
        <w:rPr>
          <w:b/>
          <w:bCs/>
          <w:sz w:val="32"/>
          <w:szCs w:val="32"/>
          <w:u w:val="single"/>
        </w:rPr>
      </w:pPr>
      <w:r w:rsidRPr="00A40759">
        <w:rPr>
          <w:b/>
          <w:bCs/>
          <w:sz w:val="32"/>
          <w:szCs w:val="32"/>
          <w:u w:val="single"/>
        </w:rPr>
        <w:lastRenderedPageBreak/>
        <w:t>Contents Page</w:t>
      </w:r>
    </w:p>
    <w:p w14:paraId="4FA3AF85" w14:textId="77777777" w:rsidR="00A40759" w:rsidRDefault="00A40759" w:rsidP="007314CB">
      <w:pPr>
        <w:jc w:val="center"/>
        <w:rPr>
          <w:b/>
          <w:bCs/>
          <w:sz w:val="32"/>
          <w:szCs w:val="32"/>
          <w:u w:val="single"/>
        </w:rPr>
      </w:pPr>
    </w:p>
    <w:p w14:paraId="482B939F" w14:textId="77777777" w:rsidR="00A40759" w:rsidRPr="00A40759" w:rsidRDefault="00A40759" w:rsidP="007314CB">
      <w:pPr>
        <w:jc w:val="center"/>
        <w:rPr>
          <w:b/>
          <w:bCs/>
          <w:sz w:val="32"/>
          <w:szCs w:val="32"/>
          <w:u w:val="single"/>
        </w:rPr>
      </w:pPr>
    </w:p>
    <w:p w14:paraId="6AA8D7B6" w14:textId="4CBA7F37" w:rsidR="00A40759" w:rsidRDefault="007516C2" w:rsidP="00A40759">
      <w:pPr>
        <w:pStyle w:val="ListParagraph"/>
        <w:numPr>
          <w:ilvl w:val="1"/>
          <w:numId w:val="1"/>
        </w:numPr>
        <w:rPr>
          <w:sz w:val="24"/>
          <w:szCs w:val="24"/>
        </w:rPr>
      </w:pPr>
      <w:r w:rsidRPr="007516C2">
        <w:rPr>
          <w:b/>
          <w:bCs/>
          <w:i/>
          <w:iCs/>
          <w:sz w:val="24"/>
          <w:szCs w:val="24"/>
        </w:rPr>
        <w:t xml:space="preserve">– </w:t>
      </w:r>
      <w:r w:rsidRPr="007516C2">
        <w:rPr>
          <w:sz w:val="24"/>
          <w:szCs w:val="24"/>
        </w:rPr>
        <w:t>Introduction</w:t>
      </w:r>
    </w:p>
    <w:p w14:paraId="3F6F4E73" w14:textId="77777777" w:rsidR="00A40759" w:rsidRPr="00A40759" w:rsidRDefault="00A40759" w:rsidP="00A40759">
      <w:pPr>
        <w:pStyle w:val="ListParagraph"/>
        <w:ind w:left="375"/>
        <w:rPr>
          <w:sz w:val="24"/>
          <w:szCs w:val="24"/>
        </w:rPr>
      </w:pPr>
    </w:p>
    <w:p w14:paraId="2520F2F5" w14:textId="4713A279" w:rsidR="00A40759" w:rsidRPr="00A40759" w:rsidRDefault="00772092" w:rsidP="00A40759">
      <w:pPr>
        <w:pStyle w:val="ListParagraph"/>
        <w:numPr>
          <w:ilvl w:val="1"/>
          <w:numId w:val="1"/>
        </w:numPr>
        <w:rPr>
          <w:sz w:val="24"/>
          <w:szCs w:val="24"/>
        </w:rPr>
      </w:pPr>
      <w:r>
        <w:rPr>
          <w:sz w:val="24"/>
          <w:szCs w:val="24"/>
        </w:rPr>
        <w:t>–</w:t>
      </w:r>
      <w:r w:rsidR="007516C2">
        <w:rPr>
          <w:sz w:val="24"/>
          <w:szCs w:val="24"/>
        </w:rPr>
        <w:t xml:space="preserve"> </w:t>
      </w:r>
      <w:r>
        <w:rPr>
          <w:sz w:val="24"/>
          <w:szCs w:val="24"/>
        </w:rPr>
        <w:t xml:space="preserve">Selection of a Research </w:t>
      </w:r>
      <w:r w:rsidR="0010510A">
        <w:rPr>
          <w:sz w:val="24"/>
          <w:szCs w:val="24"/>
        </w:rPr>
        <w:t>Topic</w:t>
      </w:r>
      <w:r w:rsidR="00FC4477">
        <w:rPr>
          <w:sz w:val="24"/>
          <w:szCs w:val="24"/>
        </w:rPr>
        <w:t>.</w:t>
      </w:r>
    </w:p>
    <w:p w14:paraId="0D197818" w14:textId="77777777" w:rsidR="00A40759" w:rsidRDefault="00A40759" w:rsidP="00A40759">
      <w:pPr>
        <w:pStyle w:val="ListParagraph"/>
        <w:ind w:left="375"/>
        <w:rPr>
          <w:sz w:val="24"/>
          <w:szCs w:val="24"/>
        </w:rPr>
      </w:pPr>
    </w:p>
    <w:p w14:paraId="44DA6774" w14:textId="574CC77C" w:rsidR="0010510A" w:rsidRDefault="0010510A" w:rsidP="007516C2">
      <w:pPr>
        <w:pStyle w:val="ListParagraph"/>
        <w:numPr>
          <w:ilvl w:val="1"/>
          <w:numId w:val="1"/>
        </w:numPr>
        <w:rPr>
          <w:sz w:val="24"/>
          <w:szCs w:val="24"/>
        </w:rPr>
      </w:pPr>
      <w:r>
        <w:rPr>
          <w:sz w:val="24"/>
          <w:szCs w:val="24"/>
        </w:rPr>
        <w:t xml:space="preserve">– Evaluating </w:t>
      </w:r>
      <w:r w:rsidR="00380468">
        <w:rPr>
          <w:sz w:val="24"/>
          <w:szCs w:val="24"/>
        </w:rPr>
        <w:t>Information Sources</w:t>
      </w:r>
      <w:r w:rsidR="00FC4477">
        <w:rPr>
          <w:sz w:val="24"/>
          <w:szCs w:val="24"/>
        </w:rPr>
        <w:t>.</w:t>
      </w:r>
    </w:p>
    <w:p w14:paraId="1D4393B4" w14:textId="77777777" w:rsidR="00A40759" w:rsidRDefault="00A40759" w:rsidP="00550B94">
      <w:pPr>
        <w:pStyle w:val="ListParagraph"/>
        <w:ind w:left="375"/>
        <w:rPr>
          <w:sz w:val="24"/>
          <w:szCs w:val="24"/>
        </w:rPr>
      </w:pPr>
    </w:p>
    <w:p w14:paraId="2FAE8D45" w14:textId="378DBD7C" w:rsidR="00F164C0" w:rsidRPr="00F164C0" w:rsidRDefault="00380468" w:rsidP="00F164C0">
      <w:pPr>
        <w:pStyle w:val="ListParagraph"/>
        <w:numPr>
          <w:ilvl w:val="1"/>
          <w:numId w:val="1"/>
        </w:numPr>
        <w:rPr>
          <w:sz w:val="24"/>
          <w:szCs w:val="24"/>
        </w:rPr>
      </w:pPr>
      <w:r>
        <w:rPr>
          <w:sz w:val="24"/>
          <w:szCs w:val="24"/>
        </w:rPr>
        <w:t>– Research Methodologies</w:t>
      </w:r>
      <w:r w:rsidR="00FC4477">
        <w:rPr>
          <w:sz w:val="24"/>
          <w:szCs w:val="24"/>
        </w:rPr>
        <w:t>.</w:t>
      </w:r>
    </w:p>
    <w:p w14:paraId="6863094D" w14:textId="77777777" w:rsidR="00537DB9" w:rsidRDefault="00537DB9" w:rsidP="00537DB9">
      <w:pPr>
        <w:pStyle w:val="ListParagraph"/>
        <w:ind w:left="375"/>
        <w:rPr>
          <w:sz w:val="24"/>
          <w:szCs w:val="24"/>
        </w:rPr>
      </w:pPr>
    </w:p>
    <w:p w14:paraId="6F630F75" w14:textId="53AB04EE" w:rsidR="00380468" w:rsidRDefault="00A40759" w:rsidP="007516C2">
      <w:pPr>
        <w:pStyle w:val="ListParagraph"/>
        <w:numPr>
          <w:ilvl w:val="1"/>
          <w:numId w:val="1"/>
        </w:numPr>
        <w:rPr>
          <w:sz w:val="24"/>
          <w:szCs w:val="24"/>
        </w:rPr>
      </w:pPr>
      <w:r>
        <w:rPr>
          <w:sz w:val="24"/>
          <w:szCs w:val="24"/>
        </w:rPr>
        <w:t>–</w:t>
      </w:r>
      <w:r w:rsidR="00380468">
        <w:rPr>
          <w:sz w:val="24"/>
          <w:szCs w:val="24"/>
        </w:rPr>
        <w:t xml:space="preserve"> </w:t>
      </w:r>
      <w:r>
        <w:rPr>
          <w:sz w:val="24"/>
          <w:szCs w:val="24"/>
        </w:rPr>
        <w:t>Data Collection</w:t>
      </w:r>
      <w:r w:rsidR="00FC4477">
        <w:rPr>
          <w:sz w:val="24"/>
          <w:szCs w:val="24"/>
        </w:rPr>
        <w:t>.</w:t>
      </w:r>
    </w:p>
    <w:p w14:paraId="53C7CF78" w14:textId="77777777" w:rsidR="00550B94" w:rsidRDefault="00550B94" w:rsidP="00550B94">
      <w:pPr>
        <w:pStyle w:val="ListParagraph"/>
        <w:ind w:left="375"/>
        <w:rPr>
          <w:sz w:val="24"/>
          <w:szCs w:val="24"/>
        </w:rPr>
      </w:pPr>
    </w:p>
    <w:p w14:paraId="7B1AFC8D" w14:textId="1D933EC5" w:rsidR="00A40759" w:rsidRDefault="00523CF6" w:rsidP="007516C2">
      <w:pPr>
        <w:pStyle w:val="ListParagraph"/>
        <w:numPr>
          <w:ilvl w:val="1"/>
          <w:numId w:val="1"/>
        </w:numPr>
        <w:rPr>
          <w:sz w:val="24"/>
          <w:szCs w:val="24"/>
        </w:rPr>
      </w:pPr>
      <w:r>
        <w:rPr>
          <w:sz w:val="24"/>
          <w:szCs w:val="24"/>
        </w:rPr>
        <w:t>–</w:t>
      </w:r>
      <w:r w:rsidR="00A40759">
        <w:rPr>
          <w:sz w:val="24"/>
          <w:szCs w:val="24"/>
        </w:rPr>
        <w:t xml:space="preserve"> </w:t>
      </w:r>
      <w:r>
        <w:rPr>
          <w:sz w:val="24"/>
          <w:szCs w:val="24"/>
        </w:rPr>
        <w:t>Conclusion</w:t>
      </w:r>
      <w:r w:rsidR="00FC4477">
        <w:rPr>
          <w:sz w:val="24"/>
          <w:szCs w:val="24"/>
        </w:rPr>
        <w:t xml:space="preserve">. </w:t>
      </w:r>
    </w:p>
    <w:p w14:paraId="66781B3A" w14:textId="77777777" w:rsidR="00523CF6" w:rsidRPr="00523CF6" w:rsidRDefault="00523CF6" w:rsidP="00523CF6">
      <w:pPr>
        <w:pStyle w:val="ListParagraph"/>
        <w:rPr>
          <w:sz w:val="24"/>
          <w:szCs w:val="24"/>
        </w:rPr>
      </w:pPr>
    </w:p>
    <w:p w14:paraId="0CBEA12B" w14:textId="045DE66A" w:rsidR="00523CF6" w:rsidRDefault="00FC4477" w:rsidP="007516C2">
      <w:pPr>
        <w:pStyle w:val="ListParagraph"/>
        <w:numPr>
          <w:ilvl w:val="1"/>
          <w:numId w:val="1"/>
        </w:numPr>
        <w:rPr>
          <w:sz w:val="24"/>
          <w:szCs w:val="24"/>
        </w:rPr>
      </w:pPr>
      <w:r>
        <w:rPr>
          <w:sz w:val="24"/>
          <w:szCs w:val="24"/>
        </w:rPr>
        <w:t xml:space="preserve">– </w:t>
      </w:r>
      <w:r w:rsidR="00523CF6">
        <w:rPr>
          <w:sz w:val="24"/>
          <w:szCs w:val="24"/>
        </w:rPr>
        <w:t>References</w:t>
      </w:r>
      <w:r>
        <w:rPr>
          <w:sz w:val="24"/>
          <w:szCs w:val="24"/>
        </w:rPr>
        <w:t>.</w:t>
      </w:r>
    </w:p>
    <w:p w14:paraId="45DF2592" w14:textId="77777777" w:rsidR="000731E2" w:rsidRPr="000731E2" w:rsidRDefault="000731E2" w:rsidP="000731E2">
      <w:pPr>
        <w:pStyle w:val="ListParagraph"/>
        <w:rPr>
          <w:sz w:val="24"/>
          <w:szCs w:val="24"/>
        </w:rPr>
      </w:pPr>
    </w:p>
    <w:p w14:paraId="16B8AD5A" w14:textId="77777777" w:rsidR="000731E2" w:rsidRDefault="000731E2" w:rsidP="000731E2">
      <w:pPr>
        <w:rPr>
          <w:sz w:val="24"/>
          <w:szCs w:val="24"/>
        </w:rPr>
      </w:pPr>
    </w:p>
    <w:p w14:paraId="36C74B5D" w14:textId="77777777" w:rsidR="000731E2" w:rsidRDefault="000731E2" w:rsidP="000731E2">
      <w:pPr>
        <w:rPr>
          <w:sz w:val="24"/>
          <w:szCs w:val="24"/>
        </w:rPr>
      </w:pPr>
    </w:p>
    <w:p w14:paraId="080D2E1C" w14:textId="77777777" w:rsidR="000731E2" w:rsidRDefault="000731E2" w:rsidP="000731E2">
      <w:pPr>
        <w:rPr>
          <w:sz w:val="24"/>
          <w:szCs w:val="24"/>
        </w:rPr>
      </w:pPr>
    </w:p>
    <w:p w14:paraId="53172FA5" w14:textId="77777777" w:rsidR="000731E2" w:rsidRDefault="000731E2" w:rsidP="000731E2">
      <w:pPr>
        <w:rPr>
          <w:sz w:val="24"/>
          <w:szCs w:val="24"/>
        </w:rPr>
      </w:pPr>
    </w:p>
    <w:p w14:paraId="7AF3F102" w14:textId="77777777" w:rsidR="000731E2" w:rsidRDefault="000731E2" w:rsidP="000731E2">
      <w:pPr>
        <w:rPr>
          <w:sz w:val="24"/>
          <w:szCs w:val="24"/>
        </w:rPr>
      </w:pPr>
    </w:p>
    <w:p w14:paraId="5BAAFB39" w14:textId="77777777" w:rsidR="000731E2" w:rsidRDefault="000731E2" w:rsidP="000731E2">
      <w:pPr>
        <w:rPr>
          <w:sz w:val="24"/>
          <w:szCs w:val="24"/>
        </w:rPr>
      </w:pPr>
    </w:p>
    <w:p w14:paraId="17C8F97C" w14:textId="77777777" w:rsidR="000731E2" w:rsidRDefault="000731E2" w:rsidP="000731E2">
      <w:pPr>
        <w:rPr>
          <w:sz w:val="24"/>
          <w:szCs w:val="24"/>
        </w:rPr>
      </w:pPr>
    </w:p>
    <w:p w14:paraId="6D671401" w14:textId="77777777" w:rsidR="000731E2" w:rsidRDefault="000731E2" w:rsidP="000731E2">
      <w:pPr>
        <w:rPr>
          <w:sz w:val="24"/>
          <w:szCs w:val="24"/>
        </w:rPr>
      </w:pPr>
    </w:p>
    <w:p w14:paraId="4D6B57FE" w14:textId="77777777" w:rsidR="000731E2" w:rsidRDefault="000731E2" w:rsidP="000731E2">
      <w:pPr>
        <w:rPr>
          <w:sz w:val="24"/>
          <w:szCs w:val="24"/>
        </w:rPr>
      </w:pPr>
    </w:p>
    <w:p w14:paraId="7D7DD351" w14:textId="77777777" w:rsidR="000731E2" w:rsidRDefault="000731E2" w:rsidP="000731E2">
      <w:pPr>
        <w:rPr>
          <w:sz w:val="24"/>
          <w:szCs w:val="24"/>
        </w:rPr>
      </w:pPr>
    </w:p>
    <w:p w14:paraId="04CB99B0" w14:textId="77777777" w:rsidR="000731E2" w:rsidRDefault="000731E2" w:rsidP="000731E2">
      <w:pPr>
        <w:rPr>
          <w:sz w:val="24"/>
          <w:szCs w:val="24"/>
        </w:rPr>
      </w:pPr>
    </w:p>
    <w:p w14:paraId="023841EE" w14:textId="77777777" w:rsidR="000731E2" w:rsidRDefault="000731E2" w:rsidP="000731E2">
      <w:pPr>
        <w:rPr>
          <w:sz w:val="24"/>
          <w:szCs w:val="24"/>
        </w:rPr>
      </w:pPr>
    </w:p>
    <w:p w14:paraId="6FC3EED5" w14:textId="77777777" w:rsidR="000731E2" w:rsidRDefault="000731E2" w:rsidP="000731E2">
      <w:pPr>
        <w:rPr>
          <w:sz w:val="24"/>
          <w:szCs w:val="24"/>
        </w:rPr>
      </w:pPr>
    </w:p>
    <w:p w14:paraId="1C923D85" w14:textId="77777777" w:rsidR="000731E2" w:rsidRDefault="000731E2" w:rsidP="000731E2">
      <w:pPr>
        <w:rPr>
          <w:sz w:val="24"/>
          <w:szCs w:val="24"/>
        </w:rPr>
      </w:pPr>
    </w:p>
    <w:p w14:paraId="387E6BA2" w14:textId="4A2A82CE" w:rsidR="000731E2" w:rsidRDefault="000731E2" w:rsidP="000731E2">
      <w:pPr>
        <w:rPr>
          <w:sz w:val="24"/>
          <w:szCs w:val="24"/>
        </w:rPr>
      </w:pPr>
    </w:p>
    <w:p w14:paraId="7AD9CE4A" w14:textId="77777777" w:rsidR="000731E2" w:rsidRDefault="000731E2" w:rsidP="000731E2">
      <w:pPr>
        <w:rPr>
          <w:sz w:val="24"/>
          <w:szCs w:val="24"/>
        </w:rPr>
      </w:pPr>
    </w:p>
    <w:p w14:paraId="45E89400" w14:textId="77777777" w:rsidR="005D3966" w:rsidRDefault="005D3966" w:rsidP="000731E2">
      <w:pPr>
        <w:rPr>
          <w:sz w:val="24"/>
          <w:szCs w:val="24"/>
        </w:rPr>
      </w:pPr>
    </w:p>
    <w:p w14:paraId="5AC0405B" w14:textId="5013BEF6" w:rsidR="005D3966" w:rsidRDefault="005D3966" w:rsidP="005D3966">
      <w:pPr>
        <w:jc w:val="center"/>
        <w:rPr>
          <w:sz w:val="32"/>
          <w:szCs w:val="32"/>
          <w:u w:val="single"/>
        </w:rPr>
      </w:pPr>
      <w:r w:rsidRPr="00AA75DE">
        <w:rPr>
          <w:sz w:val="32"/>
          <w:szCs w:val="32"/>
          <w:u w:val="single"/>
        </w:rPr>
        <w:t xml:space="preserve">Nursing sickness/burnout </w:t>
      </w:r>
      <w:r w:rsidR="00AA75DE" w:rsidRPr="00AA75DE">
        <w:rPr>
          <w:sz w:val="32"/>
          <w:szCs w:val="32"/>
          <w:u w:val="single"/>
        </w:rPr>
        <w:t>within the NHS.</w:t>
      </w:r>
    </w:p>
    <w:p w14:paraId="1516C945" w14:textId="77777777" w:rsidR="00AA75DE" w:rsidRPr="00AA75DE" w:rsidRDefault="00AA75DE" w:rsidP="005D3966">
      <w:pPr>
        <w:jc w:val="center"/>
        <w:rPr>
          <w:sz w:val="32"/>
          <w:szCs w:val="32"/>
          <w:u w:val="single"/>
        </w:rPr>
      </w:pPr>
    </w:p>
    <w:p w14:paraId="0C29B137" w14:textId="46A0BFB6" w:rsidR="000731E2" w:rsidRPr="00FA57F9" w:rsidRDefault="000731E2" w:rsidP="005C572F">
      <w:pPr>
        <w:pStyle w:val="ListParagraph"/>
        <w:numPr>
          <w:ilvl w:val="1"/>
          <w:numId w:val="2"/>
        </w:numPr>
        <w:rPr>
          <w:rFonts w:ascii="Arial" w:hAnsi="Arial" w:cs="Arial"/>
          <w:i/>
          <w:iCs/>
          <w:color w:val="153D63" w:themeColor="text2" w:themeTint="E6"/>
          <w:sz w:val="32"/>
          <w:szCs w:val="32"/>
        </w:rPr>
      </w:pPr>
      <w:r w:rsidRPr="00FA57F9">
        <w:rPr>
          <w:rFonts w:ascii="Arial" w:hAnsi="Arial" w:cs="Arial"/>
          <w:i/>
          <w:iCs/>
          <w:color w:val="153D63" w:themeColor="text2" w:themeTint="E6"/>
          <w:sz w:val="32"/>
          <w:szCs w:val="32"/>
        </w:rPr>
        <w:t>Introduction</w:t>
      </w:r>
      <w:r w:rsidR="007F49CF">
        <w:rPr>
          <w:rFonts w:ascii="Arial" w:hAnsi="Arial" w:cs="Arial"/>
          <w:i/>
          <w:iCs/>
          <w:color w:val="153D63" w:themeColor="text2" w:themeTint="E6"/>
          <w:sz w:val="32"/>
          <w:szCs w:val="32"/>
        </w:rPr>
        <w:t>.</w:t>
      </w:r>
    </w:p>
    <w:p w14:paraId="1AD75C3E" w14:textId="5DD470F3" w:rsidR="005C572F" w:rsidRPr="00FA57F9" w:rsidRDefault="001877AB" w:rsidP="005C572F">
      <w:pPr>
        <w:rPr>
          <w:rFonts w:ascii="Arial" w:hAnsi="Arial" w:cs="Arial"/>
          <w:color w:val="000000" w:themeColor="text1"/>
          <w:sz w:val="24"/>
          <w:szCs w:val="24"/>
        </w:rPr>
      </w:pPr>
      <w:r w:rsidRPr="00FA57F9">
        <w:rPr>
          <w:rFonts w:ascii="Arial" w:hAnsi="Arial" w:cs="Arial"/>
          <w:color w:val="000000" w:themeColor="text1"/>
          <w:sz w:val="24"/>
          <w:szCs w:val="24"/>
        </w:rPr>
        <w:t>In this report we will be examining the issue of</w:t>
      </w:r>
      <w:r w:rsidR="00BA67CD" w:rsidRPr="00FA57F9">
        <w:rPr>
          <w:rFonts w:ascii="Arial" w:hAnsi="Arial" w:cs="Arial"/>
          <w:color w:val="000000" w:themeColor="text1"/>
          <w:sz w:val="24"/>
          <w:szCs w:val="24"/>
        </w:rPr>
        <w:t xml:space="preserve"> </w:t>
      </w:r>
      <w:r w:rsidRPr="00FA57F9">
        <w:rPr>
          <w:rFonts w:ascii="Arial" w:hAnsi="Arial" w:cs="Arial"/>
          <w:color w:val="000000" w:themeColor="text1"/>
          <w:sz w:val="24"/>
          <w:szCs w:val="24"/>
        </w:rPr>
        <w:t>s</w:t>
      </w:r>
      <w:r w:rsidR="005A760C" w:rsidRPr="00FA57F9">
        <w:rPr>
          <w:rFonts w:ascii="Arial" w:hAnsi="Arial" w:cs="Arial"/>
          <w:color w:val="000000" w:themeColor="text1"/>
          <w:sz w:val="24"/>
          <w:szCs w:val="24"/>
        </w:rPr>
        <w:t>ickness</w:t>
      </w:r>
      <w:r w:rsidR="00D241B2" w:rsidRPr="00FA57F9">
        <w:rPr>
          <w:rFonts w:ascii="Arial" w:hAnsi="Arial" w:cs="Arial"/>
          <w:color w:val="000000" w:themeColor="text1"/>
          <w:sz w:val="24"/>
          <w:szCs w:val="24"/>
        </w:rPr>
        <w:t xml:space="preserve"> amongst nurses within the</w:t>
      </w:r>
      <w:r w:rsidRPr="00FA57F9">
        <w:rPr>
          <w:rFonts w:ascii="Arial" w:hAnsi="Arial" w:cs="Arial"/>
          <w:color w:val="000000" w:themeColor="text1"/>
          <w:sz w:val="24"/>
          <w:szCs w:val="24"/>
        </w:rPr>
        <w:t xml:space="preserve"> NHS</w:t>
      </w:r>
      <w:r w:rsidR="00F83C6E" w:rsidRPr="00FA57F9">
        <w:rPr>
          <w:rFonts w:ascii="Arial" w:hAnsi="Arial" w:cs="Arial"/>
          <w:color w:val="000000" w:themeColor="text1"/>
          <w:sz w:val="24"/>
          <w:szCs w:val="24"/>
        </w:rPr>
        <w:t xml:space="preserve"> England</w:t>
      </w:r>
      <w:r w:rsidRPr="00FA57F9">
        <w:rPr>
          <w:rFonts w:ascii="Arial" w:hAnsi="Arial" w:cs="Arial"/>
          <w:color w:val="000000" w:themeColor="text1"/>
          <w:sz w:val="24"/>
          <w:szCs w:val="24"/>
        </w:rPr>
        <w:t xml:space="preserve"> </w:t>
      </w:r>
      <w:r w:rsidR="00BA67CD" w:rsidRPr="00FA57F9">
        <w:rPr>
          <w:rFonts w:ascii="Arial" w:hAnsi="Arial" w:cs="Arial"/>
          <w:color w:val="000000" w:themeColor="text1"/>
          <w:sz w:val="24"/>
          <w:szCs w:val="24"/>
        </w:rPr>
        <w:t>with a</w:t>
      </w:r>
      <w:r w:rsidR="001C6456" w:rsidRPr="00FA57F9">
        <w:rPr>
          <w:rFonts w:ascii="Arial" w:hAnsi="Arial" w:cs="Arial"/>
          <w:color w:val="000000" w:themeColor="text1"/>
          <w:sz w:val="24"/>
          <w:szCs w:val="24"/>
        </w:rPr>
        <w:t xml:space="preserve"> detailed</w:t>
      </w:r>
      <w:r w:rsidR="00BA67CD" w:rsidRPr="00FA57F9">
        <w:rPr>
          <w:rFonts w:ascii="Arial" w:hAnsi="Arial" w:cs="Arial"/>
          <w:color w:val="000000" w:themeColor="text1"/>
          <w:sz w:val="24"/>
          <w:szCs w:val="24"/>
        </w:rPr>
        <w:t xml:space="preserve"> focus on burnout </w:t>
      </w:r>
      <w:r w:rsidRPr="00FA57F9">
        <w:rPr>
          <w:rFonts w:ascii="Arial" w:hAnsi="Arial" w:cs="Arial"/>
          <w:color w:val="000000" w:themeColor="text1"/>
          <w:sz w:val="24"/>
          <w:szCs w:val="24"/>
        </w:rPr>
        <w:t xml:space="preserve">and the effects that this </w:t>
      </w:r>
      <w:r w:rsidR="00772351" w:rsidRPr="00FA57F9">
        <w:rPr>
          <w:rFonts w:ascii="Arial" w:hAnsi="Arial" w:cs="Arial"/>
          <w:color w:val="000000" w:themeColor="text1"/>
          <w:sz w:val="24"/>
          <w:szCs w:val="24"/>
        </w:rPr>
        <w:t>can have</w:t>
      </w:r>
      <w:r w:rsidRPr="00FA57F9">
        <w:rPr>
          <w:rFonts w:ascii="Arial" w:hAnsi="Arial" w:cs="Arial"/>
          <w:color w:val="000000" w:themeColor="text1"/>
          <w:sz w:val="24"/>
          <w:szCs w:val="24"/>
        </w:rPr>
        <w:t xml:space="preserve"> on patient care</w:t>
      </w:r>
      <w:r w:rsidR="007F49CF">
        <w:rPr>
          <w:rFonts w:ascii="Arial" w:hAnsi="Arial" w:cs="Arial"/>
          <w:color w:val="000000" w:themeColor="text1"/>
          <w:sz w:val="24"/>
          <w:szCs w:val="24"/>
        </w:rPr>
        <w:t xml:space="preserve">, </w:t>
      </w:r>
      <w:r w:rsidR="00D57277">
        <w:rPr>
          <w:rFonts w:ascii="Arial" w:hAnsi="Arial" w:cs="Arial"/>
          <w:color w:val="000000" w:themeColor="text1"/>
          <w:sz w:val="24"/>
          <w:szCs w:val="24"/>
        </w:rPr>
        <w:t>professional satisfaction</w:t>
      </w:r>
      <w:r w:rsidR="00884758" w:rsidRPr="00FA57F9">
        <w:rPr>
          <w:rFonts w:ascii="Arial" w:hAnsi="Arial" w:cs="Arial"/>
          <w:color w:val="000000" w:themeColor="text1"/>
          <w:sz w:val="24"/>
          <w:szCs w:val="24"/>
        </w:rPr>
        <w:t xml:space="preserve"> and the financial </w:t>
      </w:r>
      <w:r w:rsidR="00E5090A" w:rsidRPr="00FA57F9">
        <w:rPr>
          <w:rFonts w:ascii="Arial" w:hAnsi="Arial" w:cs="Arial"/>
          <w:color w:val="000000" w:themeColor="text1"/>
          <w:sz w:val="24"/>
          <w:szCs w:val="24"/>
        </w:rPr>
        <w:t>implications on</w:t>
      </w:r>
      <w:r w:rsidR="00D241B2" w:rsidRPr="00FA57F9">
        <w:rPr>
          <w:rFonts w:ascii="Arial" w:hAnsi="Arial" w:cs="Arial"/>
          <w:color w:val="000000" w:themeColor="text1"/>
          <w:sz w:val="24"/>
          <w:szCs w:val="24"/>
        </w:rPr>
        <w:t xml:space="preserve"> the </w:t>
      </w:r>
      <w:r w:rsidR="00F5278A" w:rsidRPr="00FA57F9">
        <w:rPr>
          <w:rFonts w:ascii="Arial" w:hAnsi="Arial" w:cs="Arial"/>
          <w:color w:val="000000" w:themeColor="text1"/>
          <w:sz w:val="24"/>
          <w:szCs w:val="24"/>
        </w:rPr>
        <w:t>organisation</w:t>
      </w:r>
      <w:r w:rsidR="00F83C6E" w:rsidRPr="00FA57F9">
        <w:rPr>
          <w:rFonts w:ascii="Arial" w:hAnsi="Arial" w:cs="Arial"/>
          <w:color w:val="000000" w:themeColor="text1"/>
          <w:sz w:val="24"/>
          <w:szCs w:val="24"/>
        </w:rPr>
        <w:t>.</w:t>
      </w:r>
      <w:r w:rsidRPr="00FA57F9">
        <w:rPr>
          <w:rFonts w:ascii="Arial" w:hAnsi="Arial" w:cs="Arial"/>
          <w:color w:val="000000" w:themeColor="text1"/>
          <w:sz w:val="24"/>
          <w:szCs w:val="24"/>
        </w:rPr>
        <w:t xml:space="preserve"> </w:t>
      </w:r>
      <w:r w:rsidR="00140852" w:rsidRPr="00FA57F9">
        <w:rPr>
          <w:rFonts w:ascii="Arial" w:hAnsi="Arial" w:cs="Arial"/>
          <w:color w:val="000000" w:themeColor="text1"/>
          <w:sz w:val="24"/>
          <w:szCs w:val="24"/>
        </w:rPr>
        <w:t xml:space="preserve">In </w:t>
      </w:r>
      <w:r w:rsidR="00884758" w:rsidRPr="00FA57F9">
        <w:rPr>
          <w:rFonts w:ascii="Arial" w:hAnsi="Arial" w:cs="Arial"/>
          <w:color w:val="000000" w:themeColor="text1"/>
          <w:sz w:val="24"/>
          <w:szCs w:val="24"/>
        </w:rPr>
        <w:t>this analysis w</w:t>
      </w:r>
      <w:r w:rsidR="00BA67CD" w:rsidRPr="00FA57F9">
        <w:rPr>
          <w:rFonts w:ascii="Arial" w:hAnsi="Arial" w:cs="Arial"/>
          <w:color w:val="000000" w:themeColor="text1"/>
          <w:sz w:val="24"/>
          <w:szCs w:val="24"/>
        </w:rPr>
        <w:t xml:space="preserve">e will be looking at a variety of different sources which we will </w:t>
      </w:r>
      <w:r w:rsidR="00D17483" w:rsidRPr="00FA57F9">
        <w:rPr>
          <w:rFonts w:ascii="Arial" w:hAnsi="Arial" w:cs="Arial"/>
          <w:color w:val="000000" w:themeColor="text1"/>
          <w:sz w:val="24"/>
          <w:szCs w:val="24"/>
        </w:rPr>
        <w:t xml:space="preserve">scrutinize in </w:t>
      </w:r>
      <w:r w:rsidR="00E43C2B" w:rsidRPr="00FA57F9">
        <w:rPr>
          <w:rFonts w:ascii="Arial" w:hAnsi="Arial" w:cs="Arial"/>
          <w:color w:val="000000" w:themeColor="text1"/>
          <w:sz w:val="24"/>
          <w:szCs w:val="24"/>
        </w:rPr>
        <w:t xml:space="preserve">more detail </w:t>
      </w:r>
      <w:r w:rsidR="005B533B" w:rsidRPr="00FA57F9">
        <w:rPr>
          <w:rFonts w:ascii="Arial" w:hAnsi="Arial" w:cs="Arial"/>
          <w:color w:val="000000" w:themeColor="text1"/>
          <w:sz w:val="24"/>
          <w:szCs w:val="24"/>
        </w:rPr>
        <w:t>and discuss</w:t>
      </w:r>
      <w:r w:rsidR="00F91892" w:rsidRPr="00FA57F9">
        <w:rPr>
          <w:rFonts w:ascii="Arial" w:hAnsi="Arial" w:cs="Arial"/>
          <w:color w:val="000000" w:themeColor="text1"/>
          <w:sz w:val="24"/>
          <w:szCs w:val="24"/>
        </w:rPr>
        <w:t xml:space="preserve"> the different types of research methodologies used to </w:t>
      </w:r>
      <w:r w:rsidR="005B533B" w:rsidRPr="00FA57F9">
        <w:rPr>
          <w:rFonts w:ascii="Arial" w:hAnsi="Arial" w:cs="Arial"/>
          <w:color w:val="000000" w:themeColor="text1"/>
          <w:sz w:val="24"/>
          <w:szCs w:val="24"/>
        </w:rPr>
        <w:t>find the information that is presented</w:t>
      </w:r>
      <w:r w:rsidR="00A02583" w:rsidRPr="00FA57F9">
        <w:rPr>
          <w:rFonts w:ascii="Arial" w:hAnsi="Arial" w:cs="Arial"/>
          <w:color w:val="000000" w:themeColor="text1"/>
          <w:sz w:val="24"/>
          <w:szCs w:val="24"/>
        </w:rPr>
        <w:t>.</w:t>
      </w:r>
    </w:p>
    <w:p w14:paraId="7F35D0E6" w14:textId="77777777" w:rsidR="00A02583" w:rsidRPr="00FA57F9" w:rsidRDefault="00A02583" w:rsidP="005C572F">
      <w:pPr>
        <w:rPr>
          <w:rFonts w:ascii="Arial" w:hAnsi="Arial" w:cs="Arial"/>
          <w:color w:val="000000" w:themeColor="text1"/>
          <w:sz w:val="24"/>
          <w:szCs w:val="24"/>
        </w:rPr>
      </w:pPr>
    </w:p>
    <w:p w14:paraId="0248F972" w14:textId="57F2145C" w:rsidR="00A02583" w:rsidRPr="00FA57F9" w:rsidRDefault="00A02583" w:rsidP="00A02583">
      <w:pPr>
        <w:pStyle w:val="ListParagraph"/>
        <w:numPr>
          <w:ilvl w:val="1"/>
          <w:numId w:val="2"/>
        </w:numPr>
        <w:rPr>
          <w:rFonts w:ascii="Arial" w:hAnsi="Arial" w:cs="Arial"/>
          <w:i/>
          <w:iCs/>
          <w:color w:val="153D63" w:themeColor="text2" w:themeTint="E6"/>
          <w:sz w:val="32"/>
          <w:szCs w:val="32"/>
        </w:rPr>
      </w:pPr>
      <w:r w:rsidRPr="00FA57F9">
        <w:rPr>
          <w:rFonts w:ascii="Arial" w:hAnsi="Arial" w:cs="Arial"/>
          <w:i/>
          <w:iCs/>
          <w:color w:val="153D63" w:themeColor="text2" w:themeTint="E6"/>
          <w:sz w:val="32"/>
          <w:szCs w:val="32"/>
        </w:rPr>
        <w:t>Selection Of a Research Topic</w:t>
      </w:r>
    </w:p>
    <w:p w14:paraId="7DBAC2DC" w14:textId="77777777" w:rsidR="005841D4" w:rsidRDefault="004C132E" w:rsidP="00DB2006">
      <w:pPr>
        <w:rPr>
          <w:rFonts w:ascii="Arial" w:hAnsi="Arial" w:cs="Arial"/>
          <w:color w:val="000000" w:themeColor="text1"/>
          <w:sz w:val="24"/>
          <w:szCs w:val="24"/>
        </w:rPr>
      </w:pPr>
      <w:r w:rsidRPr="00FA57F9">
        <w:rPr>
          <w:rFonts w:ascii="Arial" w:hAnsi="Arial" w:cs="Arial"/>
          <w:color w:val="000000" w:themeColor="text1"/>
          <w:sz w:val="24"/>
          <w:szCs w:val="24"/>
        </w:rPr>
        <w:t xml:space="preserve">Staff sickness and burnout can occur in any business or industry but is especially </w:t>
      </w:r>
      <w:r w:rsidR="00B21C43" w:rsidRPr="00FA57F9">
        <w:rPr>
          <w:rFonts w:ascii="Arial" w:hAnsi="Arial" w:cs="Arial"/>
          <w:color w:val="000000" w:themeColor="text1"/>
          <w:sz w:val="24"/>
          <w:szCs w:val="24"/>
        </w:rPr>
        <w:t>prevalent within Health and Social Care settings</w:t>
      </w:r>
      <w:r w:rsidR="00FF354D" w:rsidRPr="00FA57F9">
        <w:rPr>
          <w:rFonts w:ascii="Arial" w:hAnsi="Arial" w:cs="Arial"/>
          <w:color w:val="000000" w:themeColor="text1"/>
          <w:sz w:val="24"/>
          <w:szCs w:val="24"/>
        </w:rPr>
        <w:t xml:space="preserve"> due to the </w:t>
      </w:r>
      <w:r w:rsidR="00527D12" w:rsidRPr="00FA57F9">
        <w:rPr>
          <w:rFonts w:ascii="Arial" w:hAnsi="Arial" w:cs="Arial"/>
          <w:color w:val="000000" w:themeColor="text1"/>
          <w:sz w:val="24"/>
          <w:szCs w:val="24"/>
        </w:rPr>
        <w:t>demands and intensity of the role.</w:t>
      </w:r>
      <w:r w:rsidR="00D96C69" w:rsidRPr="00FA57F9">
        <w:rPr>
          <w:rFonts w:ascii="Arial" w:hAnsi="Arial" w:cs="Arial"/>
          <w:color w:val="000000" w:themeColor="text1"/>
          <w:sz w:val="24"/>
          <w:szCs w:val="24"/>
        </w:rPr>
        <w:t xml:space="preserve"> </w:t>
      </w:r>
      <w:r w:rsidR="00527D12" w:rsidRPr="00FA57F9">
        <w:rPr>
          <w:rFonts w:ascii="Arial" w:hAnsi="Arial" w:cs="Arial"/>
          <w:color w:val="000000" w:themeColor="text1"/>
          <w:sz w:val="24"/>
          <w:szCs w:val="24"/>
        </w:rPr>
        <w:t>T</w:t>
      </w:r>
      <w:r w:rsidR="00D96C69" w:rsidRPr="00FA57F9">
        <w:rPr>
          <w:rFonts w:ascii="Arial" w:hAnsi="Arial" w:cs="Arial"/>
          <w:color w:val="000000" w:themeColor="text1"/>
          <w:sz w:val="24"/>
          <w:szCs w:val="24"/>
        </w:rPr>
        <w:t xml:space="preserve">he World Health Organization </w:t>
      </w:r>
      <w:r w:rsidR="00527D12" w:rsidRPr="00FA57F9">
        <w:rPr>
          <w:rFonts w:ascii="Arial" w:hAnsi="Arial" w:cs="Arial"/>
          <w:color w:val="000000" w:themeColor="text1"/>
          <w:sz w:val="24"/>
          <w:szCs w:val="24"/>
        </w:rPr>
        <w:t xml:space="preserve">(2019) </w:t>
      </w:r>
      <w:r w:rsidR="00D96C69" w:rsidRPr="00FA57F9">
        <w:rPr>
          <w:rFonts w:ascii="Arial" w:hAnsi="Arial" w:cs="Arial"/>
          <w:color w:val="000000" w:themeColor="text1"/>
          <w:sz w:val="24"/>
          <w:szCs w:val="24"/>
        </w:rPr>
        <w:t xml:space="preserve">describes burnout as </w:t>
      </w:r>
      <w:r w:rsidR="00336B65" w:rsidRPr="00FA57F9">
        <w:rPr>
          <w:rFonts w:ascii="Arial" w:hAnsi="Arial" w:cs="Arial"/>
          <w:color w:val="000000" w:themeColor="text1"/>
          <w:sz w:val="24"/>
          <w:szCs w:val="24"/>
        </w:rPr>
        <w:t xml:space="preserve">“Chronic workplace stress that has not been successfully </w:t>
      </w:r>
      <w:r w:rsidR="00703231" w:rsidRPr="00FA57F9">
        <w:rPr>
          <w:rFonts w:ascii="Arial" w:hAnsi="Arial" w:cs="Arial"/>
          <w:color w:val="000000" w:themeColor="text1"/>
          <w:sz w:val="24"/>
          <w:szCs w:val="24"/>
        </w:rPr>
        <w:t>managed”</w:t>
      </w:r>
      <w:r w:rsidR="00157E28" w:rsidRPr="00FA57F9">
        <w:rPr>
          <w:rFonts w:ascii="Arial" w:hAnsi="Arial" w:cs="Arial"/>
          <w:color w:val="000000" w:themeColor="text1"/>
          <w:sz w:val="24"/>
          <w:szCs w:val="24"/>
        </w:rPr>
        <w:t xml:space="preserve"> </w:t>
      </w:r>
      <w:r w:rsidR="00703231" w:rsidRPr="00FA57F9">
        <w:rPr>
          <w:rFonts w:ascii="Arial" w:hAnsi="Arial" w:cs="Arial"/>
          <w:color w:val="000000" w:themeColor="text1"/>
          <w:sz w:val="24"/>
          <w:szCs w:val="24"/>
        </w:rPr>
        <w:t>and</w:t>
      </w:r>
      <w:r w:rsidR="00547B22" w:rsidRPr="00FA57F9">
        <w:rPr>
          <w:rFonts w:ascii="Arial" w:hAnsi="Arial" w:cs="Arial"/>
          <w:color w:val="000000" w:themeColor="text1"/>
          <w:sz w:val="24"/>
          <w:szCs w:val="24"/>
        </w:rPr>
        <w:t xml:space="preserve"> continue to describe the symptoms as </w:t>
      </w:r>
      <w:r w:rsidR="005F6005" w:rsidRPr="00FA57F9">
        <w:rPr>
          <w:rFonts w:ascii="Arial" w:hAnsi="Arial" w:cs="Arial"/>
          <w:color w:val="000000" w:themeColor="text1"/>
          <w:sz w:val="24"/>
          <w:szCs w:val="24"/>
        </w:rPr>
        <w:t xml:space="preserve">energy depletion or exhaustion, increased </w:t>
      </w:r>
      <w:r w:rsidR="008509BD" w:rsidRPr="00FA57F9">
        <w:rPr>
          <w:rFonts w:ascii="Arial" w:hAnsi="Arial" w:cs="Arial"/>
          <w:color w:val="000000" w:themeColor="text1"/>
          <w:sz w:val="24"/>
          <w:szCs w:val="24"/>
        </w:rPr>
        <w:t>mental block</w:t>
      </w:r>
      <w:r w:rsidR="00F542A2" w:rsidRPr="00FA57F9">
        <w:rPr>
          <w:rFonts w:ascii="Arial" w:hAnsi="Arial" w:cs="Arial"/>
          <w:color w:val="000000" w:themeColor="text1"/>
          <w:sz w:val="24"/>
          <w:szCs w:val="24"/>
        </w:rPr>
        <w:t xml:space="preserve"> from the job </w:t>
      </w:r>
      <w:r w:rsidR="00703231" w:rsidRPr="00FA57F9">
        <w:rPr>
          <w:rFonts w:ascii="Arial" w:hAnsi="Arial" w:cs="Arial"/>
          <w:color w:val="000000" w:themeColor="text1"/>
          <w:sz w:val="24"/>
          <w:szCs w:val="24"/>
        </w:rPr>
        <w:t>with negative feelings and reduced efficacy in their role.</w:t>
      </w:r>
    </w:p>
    <w:p w14:paraId="0C0D0EFA" w14:textId="23ACA7B8" w:rsidR="00505239" w:rsidRDefault="005D37C9" w:rsidP="00DB2006">
      <w:pPr>
        <w:rPr>
          <w:rFonts w:ascii="Arial" w:eastAsia="Times New Roman" w:hAnsi="Arial" w:cs="Arial"/>
          <w:kern w:val="0"/>
          <w:sz w:val="24"/>
          <w:szCs w:val="24"/>
          <w:lang w:eastAsia="en-GB"/>
          <w14:ligatures w14:val="none"/>
        </w:rPr>
      </w:pPr>
      <w:r w:rsidRPr="005D37C9">
        <w:rPr>
          <w:rFonts w:ascii="Arial" w:hAnsi="Arial" w:cs="Arial"/>
          <w:i/>
          <w:iCs/>
          <w:color w:val="153D63" w:themeColor="text2" w:themeTint="E6"/>
          <w:sz w:val="28"/>
          <w:szCs w:val="28"/>
        </w:rPr>
        <w:t xml:space="preserve">Who does this </w:t>
      </w:r>
      <w:r w:rsidR="00505239" w:rsidRPr="005D37C9">
        <w:rPr>
          <w:rFonts w:ascii="Arial" w:hAnsi="Arial" w:cs="Arial"/>
          <w:i/>
          <w:iCs/>
          <w:color w:val="153D63" w:themeColor="text2" w:themeTint="E6"/>
          <w:sz w:val="28"/>
          <w:szCs w:val="28"/>
        </w:rPr>
        <w:t>effect</w:t>
      </w:r>
      <w:r w:rsidRPr="005D37C9">
        <w:rPr>
          <w:rFonts w:ascii="Arial" w:hAnsi="Arial" w:cs="Arial"/>
          <w:i/>
          <w:iCs/>
          <w:color w:val="153D63" w:themeColor="text2" w:themeTint="E6"/>
          <w:sz w:val="28"/>
          <w:szCs w:val="28"/>
        </w:rPr>
        <w:t>?</w:t>
      </w:r>
      <w:r w:rsidR="00425E6F" w:rsidRPr="005D37C9">
        <w:rPr>
          <w:rFonts w:ascii="Arial" w:hAnsi="Arial" w:cs="Arial"/>
          <w:i/>
          <w:iCs/>
          <w:color w:val="000000" w:themeColor="text1"/>
          <w:sz w:val="28"/>
          <w:szCs w:val="28"/>
        </w:rPr>
        <w:tab/>
      </w:r>
      <w:r w:rsidR="00425E6F" w:rsidRPr="005D37C9">
        <w:rPr>
          <w:rFonts w:ascii="Arial" w:hAnsi="Arial" w:cs="Arial"/>
          <w:i/>
          <w:iCs/>
          <w:color w:val="000000" w:themeColor="text1"/>
          <w:sz w:val="28"/>
          <w:szCs w:val="28"/>
        </w:rPr>
        <w:tab/>
      </w:r>
      <w:r w:rsidR="00425E6F" w:rsidRPr="005D37C9">
        <w:rPr>
          <w:rFonts w:ascii="Arial" w:hAnsi="Arial" w:cs="Arial"/>
          <w:i/>
          <w:iCs/>
          <w:color w:val="000000" w:themeColor="text1"/>
          <w:sz w:val="28"/>
          <w:szCs w:val="28"/>
        </w:rPr>
        <w:tab/>
      </w:r>
      <w:r w:rsidR="00425E6F" w:rsidRPr="005D37C9">
        <w:rPr>
          <w:rFonts w:ascii="Arial" w:hAnsi="Arial" w:cs="Arial"/>
          <w:i/>
          <w:iCs/>
          <w:color w:val="000000" w:themeColor="text1"/>
          <w:sz w:val="28"/>
          <w:szCs w:val="28"/>
        </w:rPr>
        <w:tab/>
      </w:r>
      <w:r w:rsidR="00425E6F" w:rsidRPr="005D37C9">
        <w:rPr>
          <w:rFonts w:ascii="Arial" w:hAnsi="Arial" w:cs="Arial"/>
          <w:i/>
          <w:iCs/>
          <w:color w:val="000000" w:themeColor="text1"/>
          <w:sz w:val="28"/>
          <w:szCs w:val="28"/>
        </w:rPr>
        <w:tab/>
      </w:r>
      <w:r w:rsidR="00425E6F" w:rsidRPr="005D37C9">
        <w:rPr>
          <w:rFonts w:ascii="Arial" w:hAnsi="Arial" w:cs="Arial"/>
          <w:i/>
          <w:iCs/>
          <w:color w:val="000000" w:themeColor="text1"/>
          <w:sz w:val="28"/>
          <w:szCs w:val="28"/>
        </w:rPr>
        <w:tab/>
      </w:r>
      <w:r w:rsidR="00425E6F" w:rsidRPr="005D37C9">
        <w:rPr>
          <w:rFonts w:ascii="Arial" w:hAnsi="Arial" w:cs="Arial"/>
          <w:i/>
          <w:iCs/>
          <w:color w:val="000000" w:themeColor="text1"/>
          <w:sz w:val="28"/>
          <w:szCs w:val="28"/>
        </w:rPr>
        <w:tab/>
      </w:r>
      <w:r w:rsidR="00425E6F" w:rsidRPr="005D37C9">
        <w:rPr>
          <w:rFonts w:ascii="Arial" w:hAnsi="Arial" w:cs="Arial"/>
          <w:i/>
          <w:iCs/>
          <w:color w:val="000000" w:themeColor="text1"/>
          <w:sz w:val="28"/>
          <w:szCs w:val="28"/>
        </w:rPr>
        <w:tab/>
      </w:r>
      <w:r w:rsidR="00425E6F" w:rsidRPr="005D37C9">
        <w:rPr>
          <w:rFonts w:ascii="Arial" w:hAnsi="Arial" w:cs="Arial"/>
          <w:i/>
          <w:iCs/>
          <w:color w:val="000000" w:themeColor="text1"/>
          <w:sz w:val="28"/>
          <w:szCs w:val="28"/>
        </w:rPr>
        <w:tab/>
      </w:r>
      <w:r w:rsidR="00505239">
        <w:rPr>
          <w:rFonts w:ascii="Arial" w:hAnsi="Arial" w:cs="Arial"/>
          <w:i/>
          <w:iCs/>
          <w:color w:val="000000" w:themeColor="text1"/>
          <w:sz w:val="28"/>
          <w:szCs w:val="28"/>
        </w:rPr>
        <w:t xml:space="preserve">   </w:t>
      </w:r>
      <w:r w:rsidR="00527D12" w:rsidRPr="00FA57F9">
        <w:rPr>
          <w:rFonts w:ascii="Arial" w:hAnsi="Arial" w:cs="Arial"/>
          <w:color w:val="000000" w:themeColor="text1"/>
          <w:sz w:val="24"/>
          <w:szCs w:val="24"/>
        </w:rPr>
        <w:t xml:space="preserve">In nursing in particular </w:t>
      </w:r>
      <w:r w:rsidR="00E43549" w:rsidRPr="00FA57F9">
        <w:rPr>
          <w:rFonts w:ascii="Arial" w:hAnsi="Arial" w:cs="Arial"/>
          <w:color w:val="000000" w:themeColor="text1"/>
          <w:sz w:val="24"/>
          <w:szCs w:val="24"/>
        </w:rPr>
        <w:t xml:space="preserve">this can have a detrimental effect on not only the </w:t>
      </w:r>
      <w:r w:rsidR="00222496" w:rsidRPr="00FA57F9">
        <w:rPr>
          <w:rFonts w:ascii="Arial" w:hAnsi="Arial" w:cs="Arial"/>
          <w:color w:val="000000" w:themeColor="text1"/>
          <w:sz w:val="24"/>
          <w:szCs w:val="24"/>
        </w:rPr>
        <w:t xml:space="preserve">care </w:t>
      </w:r>
      <w:r w:rsidR="00E43549" w:rsidRPr="00FA57F9">
        <w:rPr>
          <w:rFonts w:ascii="Arial" w:hAnsi="Arial" w:cs="Arial"/>
          <w:color w:val="000000" w:themeColor="text1"/>
          <w:sz w:val="24"/>
          <w:szCs w:val="24"/>
        </w:rPr>
        <w:t>patients</w:t>
      </w:r>
      <w:r w:rsidR="00222496" w:rsidRPr="00FA57F9">
        <w:rPr>
          <w:rFonts w:ascii="Arial" w:hAnsi="Arial" w:cs="Arial"/>
          <w:color w:val="000000" w:themeColor="text1"/>
          <w:sz w:val="24"/>
          <w:szCs w:val="24"/>
        </w:rPr>
        <w:t xml:space="preserve"> receive</w:t>
      </w:r>
      <w:r w:rsidR="00E43549" w:rsidRPr="00FA57F9">
        <w:rPr>
          <w:rFonts w:ascii="Arial" w:hAnsi="Arial" w:cs="Arial"/>
          <w:color w:val="000000" w:themeColor="text1"/>
          <w:sz w:val="24"/>
          <w:szCs w:val="24"/>
        </w:rPr>
        <w:t xml:space="preserve"> but </w:t>
      </w:r>
      <w:r w:rsidR="00222496" w:rsidRPr="00FA57F9">
        <w:rPr>
          <w:rFonts w:ascii="Arial" w:hAnsi="Arial" w:cs="Arial"/>
          <w:color w:val="000000" w:themeColor="text1"/>
          <w:sz w:val="24"/>
          <w:szCs w:val="24"/>
        </w:rPr>
        <w:t xml:space="preserve">can destroy the </w:t>
      </w:r>
      <w:r w:rsidR="00E40510" w:rsidRPr="00FA57F9">
        <w:rPr>
          <w:rFonts w:ascii="Arial" w:hAnsi="Arial" w:cs="Arial"/>
          <w:color w:val="000000" w:themeColor="text1"/>
          <w:sz w:val="24"/>
          <w:szCs w:val="24"/>
        </w:rPr>
        <w:t>professional’s</w:t>
      </w:r>
      <w:r w:rsidR="008F271A" w:rsidRPr="00FA57F9">
        <w:rPr>
          <w:rFonts w:ascii="Arial" w:hAnsi="Arial" w:cs="Arial"/>
          <w:color w:val="000000" w:themeColor="text1"/>
          <w:sz w:val="24"/>
          <w:szCs w:val="24"/>
        </w:rPr>
        <w:t xml:space="preserve"> morale as the</w:t>
      </w:r>
      <w:r w:rsidR="004C37FA" w:rsidRPr="00FA57F9">
        <w:rPr>
          <w:rFonts w:ascii="Arial" w:hAnsi="Arial" w:cs="Arial"/>
          <w:color w:val="000000" w:themeColor="text1"/>
          <w:sz w:val="24"/>
          <w:szCs w:val="24"/>
        </w:rPr>
        <w:t xml:space="preserve">y cannot provide the level of care they would like to </w:t>
      </w:r>
      <w:r w:rsidR="006F73BF" w:rsidRPr="00FA57F9">
        <w:rPr>
          <w:rFonts w:ascii="Arial" w:hAnsi="Arial" w:cs="Arial"/>
          <w:color w:val="000000" w:themeColor="text1"/>
          <w:sz w:val="24"/>
          <w:szCs w:val="24"/>
        </w:rPr>
        <w:t xml:space="preserve">because of impossible workloads and </w:t>
      </w:r>
      <w:r w:rsidR="00973E14" w:rsidRPr="00FA57F9">
        <w:rPr>
          <w:rFonts w:ascii="Arial" w:hAnsi="Arial" w:cs="Arial"/>
          <w:color w:val="000000" w:themeColor="text1"/>
          <w:sz w:val="24"/>
          <w:szCs w:val="24"/>
        </w:rPr>
        <w:t>impractical expectations</w:t>
      </w:r>
      <w:r w:rsidR="00462AA8">
        <w:rPr>
          <w:rFonts w:ascii="Arial" w:hAnsi="Arial" w:cs="Arial"/>
          <w:color w:val="000000" w:themeColor="text1"/>
          <w:sz w:val="24"/>
          <w:szCs w:val="24"/>
        </w:rPr>
        <w:t xml:space="preserve"> (Baker</w:t>
      </w:r>
      <w:r w:rsidR="00462AA8">
        <w:rPr>
          <w:rFonts w:ascii="Arial" w:eastAsia="Times New Roman" w:hAnsi="Arial" w:cs="Arial"/>
          <w:kern w:val="0"/>
          <w:sz w:val="24"/>
          <w:szCs w:val="24"/>
          <w:lang w:eastAsia="en-GB"/>
          <w14:ligatures w14:val="none"/>
        </w:rPr>
        <w:t xml:space="preserve">, </w:t>
      </w:r>
      <w:r w:rsidR="006C3073" w:rsidRPr="00FA57F9">
        <w:rPr>
          <w:rFonts w:ascii="Arial" w:eastAsia="Times New Roman" w:hAnsi="Arial" w:cs="Arial"/>
          <w:kern w:val="0"/>
          <w:sz w:val="24"/>
          <w:szCs w:val="24"/>
          <w:lang w:eastAsia="en-GB"/>
          <w14:ligatures w14:val="none"/>
        </w:rPr>
        <w:t>2025</w:t>
      </w:r>
      <w:r w:rsidR="00A4440B">
        <w:rPr>
          <w:rFonts w:ascii="Arial" w:eastAsia="Times New Roman" w:hAnsi="Arial" w:cs="Arial"/>
          <w:kern w:val="0"/>
          <w:sz w:val="24"/>
          <w:szCs w:val="24"/>
          <w:lang w:eastAsia="en-GB"/>
          <w14:ligatures w14:val="none"/>
        </w:rPr>
        <w:t xml:space="preserve"> Vol 30 no 6</w:t>
      </w:r>
      <w:r w:rsidR="00DB2006" w:rsidRPr="00FA57F9">
        <w:rPr>
          <w:rFonts w:ascii="Arial" w:eastAsia="Times New Roman" w:hAnsi="Arial" w:cs="Arial"/>
          <w:kern w:val="0"/>
          <w:sz w:val="24"/>
          <w:szCs w:val="24"/>
          <w:lang w:eastAsia="en-GB"/>
          <w14:ligatures w14:val="none"/>
        </w:rPr>
        <w:t>)</w:t>
      </w:r>
      <w:r w:rsidR="009021F0" w:rsidRPr="00FA57F9">
        <w:rPr>
          <w:rFonts w:ascii="Arial" w:eastAsia="Times New Roman" w:hAnsi="Arial" w:cs="Arial"/>
          <w:kern w:val="0"/>
          <w:sz w:val="24"/>
          <w:szCs w:val="24"/>
          <w:lang w:eastAsia="en-GB"/>
          <w14:ligatures w14:val="none"/>
        </w:rPr>
        <w:t>.</w:t>
      </w:r>
      <w:r w:rsidR="00FA57F9" w:rsidRPr="00FA57F9">
        <w:rPr>
          <w:rFonts w:ascii="Arial" w:eastAsia="Times New Roman" w:hAnsi="Arial" w:cs="Arial"/>
          <w:kern w:val="0"/>
          <w:sz w:val="24"/>
          <w:szCs w:val="24"/>
          <w:lang w:eastAsia="en-GB"/>
          <w14:ligatures w14:val="none"/>
        </w:rPr>
        <w:t xml:space="preserve"> </w:t>
      </w:r>
    </w:p>
    <w:p w14:paraId="47620492" w14:textId="42560CA3" w:rsidR="00505239" w:rsidRPr="00505239" w:rsidRDefault="00505239" w:rsidP="00DB2006">
      <w:pPr>
        <w:rPr>
          <w:rFonts w:ascii="Arial" w:eastAsia="Times New Roman" w:hAnsi="Arial" w:cs="Arial"/>
          <w:i/>
          <w:iCs/>
          <w:color w:val="153D63" w:themeColor="text2" w:themeTint="E6"/>
          <w:kern w:val="0"/>
          <w:sz w:val="28"/>
          <w:szCs w:val="28"/>
          <w:lang w:eastAsia="en-GB"/>
          <w14:ligatures w14:val="none"/>
        </w:rPr>
      </w:pPr>
      <w:r w:rsidRPr="00505239">
        <w:rPr>
          <w:rFonts w:ascii="Arial" w:eastAsia="Times New Roman" w:hAnsi="Arial" w:cs="Arial"/>
          <w:i/>
          <w:iCs/>
          <w:color w:val="153D63" w:themeColor="text2" w:themeTint="E6"/>
          <w:kern w:val="0"/>
          <w:sz w:val="28"/>
          <w:szCs w:val="28"/>
          <w:lang w:eastAsia="en-GB"/>
          <w14:ligatures w14:val="none"/>
        </w:rPr>
        <w:t xml:space="preserve">Why </w:t>
      </w:r>
      <w:r>
        <w:rPr>
          <w:rFonts w:ascii="Arial" w:eastAsia="Times New Roman" w:hAnsi="Arial" w:cs="Arial"/>
          <w:i/>
          <w:iCs/>
          <w:color w:val="153D63" w:themeColor="text2" w:themeTint="E6"/>
          <w:kern w:val="0"/>
          <w:sz w:val="28"/>
          <w:szCs w:val="28"/>
          <w:lang w:eastAsia="en-GB"/>
          <w14:ligatures w14:val="none"/>
        </w:rPr>
        <w:t>t</w:t>
      </w:r>
      <w:r w:rsidRPr="00505239">
        <w:rPr>
          <w:rFonts w:ascii="Arial" w:eastAsia="Times New Roman" w:hAnsi="Arial" w:cs="Arial"/>
          <w:i/>
          <w:iCs/>
          <w:color w:val="153D63" w:themeColor="text2" w:themeTint="E6"/>
          <w:kern w:val="0"/>
          <w:sz w:val="28"/>
          <w:szCs w:val="28"/>
          <w:lang w:eastAsia="en-GB"/>
          <w14:ligatures w14:val="none"/>
        </w:rPr>
        <w:t>his subject was chosen.</w:t>
      </w:r>
    </w:p>
    <w:p w14:paraId="25778D3F" w14:textId="610B6344" w:rsidR="00FA57F9" w:rsidRDefault="00FA57F9" w:rsidP="00DB2006">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This subject was chosen </w:t>
      </w:r>
      <w:r w:rsidR="00F555F1">
        <w:rPr>
          <w:rFonts w:ascii="Arial" w:eastAsia="Times New Roman" w:hAnsi="Arial" w:cs="Arial"/>
          <w:kern w:val="0"/>
          <w:sz w:val="24"/>
          <w:szCs w:val="24"/>
          <w:lang w:eastAsia="en-GB"/>
          <w14:ligatures w14:val="none"/>
        </w:rPr>
        <w:t xml:space="preserve">because of the detrimental </w:t>
      </w:r>
      <w:r w:rsidR="002219E0">
        <w:rPr>
          <w:rFonts w:ascii="Arial" w:eastAsia="Times New Roman" w:hAnsi="Arial" w:cs="Arial"/>
          <w:kern w:val="0"/>
          <w:sz w:val="24"/>
          <w:szCs w:val="24"/>
          <w:lang w:eastAsia="en-GB"/>
          <w14:ligatures w14:val="none"/>
        </w:rPr>
        <w:t>e</w:t>
      </w:r>
      <w:r w:rsidR="00F555F1">
        <w:rPr>
          <w:rFonts w:ascii="Arial" w:eastAsia="Times New Roman" w:hAnsi="Arial" w:cs="Arial"/>
          <w:kern w:val="0"/>
          <w:sz w:val="24"/>
          <w:szCs w:val="24"/>
          <w:lang w:eastAsia="en-GB"/>
          <w14:ligatures w14:val="none"/>
        </w:rPr>
        <w:t>ffect on not only staff but also the care that is provided</w:t>
      </w:r>
      <w:r w:rsidR="00013808">
        <w:rPr>
          <w:rFonts w:ascii="Arial" w:eastAsia="Times New Roman" w:hAnsi="Arial" w:cs="Arial"/>
          <w:kern w:val="0"/>
          <w:sz w:val="24"/>
          <w:szCs w:val="24"/>
          <w:lang w:eastAsia="en-GB"/>
          <w14:ligatures w14:val="none"/>
        </w:rPr>
        <w:t xml:space="preserve">, if nurses are overworked and the stress is not managed correctly </w:t>
      </w:r>
      <w:r w:rsidR="00FD749A">
        <w:rPr>
          <w:rFonts w:ascii="Arial" w:eastAsia="Times New Roman" w:hAnsi="Arial" w:cs="Arial"/>
          <w:kern w:val="0"/>
          <w:sz w:val="24"/>
          <w:szCs w:val="24"/>
          <w:lang w:eastAsia="en-GB"/>
          <w14:ligatures w14:val="none"/>
        </w:rPr>
        <w:t>then this means that anyone regardless of age/ethnici</w:t>
      </w:r>
      <w:r w:rsidR="002219E0">
        <w:rPr>
          <w:rFonts w:ascii="Arial" w:eastAsia="Times New Roman" w:hAnsi="Arial" w:cs="Arial"/>
          <w:kern w:val="0"/>
          <w:sz w:val="24"/>
          <w:szCs w:val="24"/>
          <w:lang w:eastAsia="en-GB"/>
          <w14:ligatures w14:val="none"/>
        </w:rPr>
        <w:t>ty or social standing could be adversely affected when seeking treatment.</w:t>
      </w:r>
      <w:r w:rsidR="00AC5262">
        <w:rPr>
          <w:rFonts w:ascii="Arial" w:eastAsia="Times New Roman" w:hAnsi="Arial" w:cs="Arial"/>
          <w:kern w:val="0"/>
          <w:sz w:val="24"/>
          <w:szCs w:val="24"/>
          <w:lang w:eastAsia="en-GB"/>
          <w14:ligatures w14:val="none"/>
        </w:rPr>
        <w:t xml:space="preserve"> There is also the cost to the NHS with sickness </w:t>
      </w:r>
      <w:r w:rsidR="00597500">
        <w:rPr>
          <w:rFonts w:ascii="Arial" w:eastAsia="Times New Roman" w:hAnsi="Arial" w:cs="Arial"/>
          <w:kern w:val="0"/>
          <w:sz w:val="24"/>
          <w:szCs w:val="24"/>
          <w:lang w:eastAsia="en-GB"/>
          <w14:ligatures w14:val="none"/>
        </w:rPr>
        <w:t xml:space="preserve">amounting to </w:t>
      </w:r>
      <w:r w:rsidR="00CE2A12">
        <w:rPr>
          <w:rFonts w:ascii="Arial" w:eastAsia="Times New Roman" w:hAnsi="Arial" w:cs="Arial"/>
          <w:kern w:val="0"/>
          <w:sz w:val="24"/>
          <w:szCs w:val="24"/>
          <w:lang w:eastAsia="en-GB"/>
          <w14:ligatures w14:val="none"/>
        </w:rPr>
        <w:t xml:space="preserve">711,420 full time days lost to mainly </w:t>
      </w:r>
      <w:r w:rsidR="00281130">
        <w:rPr>
          <w:rFonts w:ascii="Arial" w:eastAsia="Times New Roman" w:hAnsi="Arial" w:cs="Arial"/>
          <w:kern w:val="0"/>
          <w:sz w:val="24"/>
          <w:szCs w:val="24"/>
          <w:lang w:eastAsia="en-GB"/>
          <w14:ligatures w14:val="none"/>
        </w:rPr>
        <w:t xml:space="preserve">mental health </w:t>
      </w:r>
      <w:r w:rsidR="00CE2A12">
        <w:rPr>
          <w:rFonts w:ascii="Arial" w:eastAsia="Times New Roman" w:hAnsi="Arial" w:cs="Arial"/>
          <w:kern w:val="0"/>
          <w:sz w:val="24"/>
          <w:szCs w:val="24"/>
          <w:lang w:eastAsia="en-GB"/>
          <w14:ligatures w14:val="none"/>
        </w:rPr>
        <w:t>illnesses in November 2025 (NHS Digital 202</w:t>
      </w:r>
      <w:r w:rsidR="00617117">
        <w:rPr>
          <w:rFonts w:ascii="Arial" w:eastAsia="Times New Roman" w:hAnsi="Arial" w:cs="Arial"/>
          <w:kern w:val="0"/>
          <w:sz w:val="24"/>
          <w:szCs w:val="24"/>
          <w:lang w:eastAsia="en-GB"/>
          <w14:ligatures w14:val="none"/>
        </w:rPr>
        <w:t>6</w:t>
      </w:r>
      <w:r w:rsidR="00CE2A12">
        <w:rPr>
          <w:rFonts w:ascii="Arial" w:eastAsia="Times New Roman" w:hAnsi="Arial" w:cs="Arial"/>
          <w:kern w:val="0"/>
          <w:sz w:val="24"/>
          <w:szCs w:val="24"/>
          <w:lang w:eastAsia="en-GB"/>
          <w14:ligatures w14:val="none"/>
        </w:rPr>
        <w:t>)</w:t>
      </w:r>
      <w:r w:rsidR="00281130">
        <w:rPr>
          <w:rFonts w:ascii="Arial" w:eastAsia="Times New Roman" w:hAnsi="Arial" w:cs="Arial"/>
          <w:kern w:val="0"/>
          <w:sz w:val="24"/>
          <w:szCs w:val="24"/>
          <w:lang w:eastAsia="en-GB"/>
          <w14:ligatures w14:val="none"/>
        </w:rPr>
        <w:t>.</w:t>
      </w:r>
      <w:r w:rsidR="00DF2D1B">
        <w:rPr>
          <w:rFonts w:ascii="Arial" w:eastAsia="Times New Roman" w:hAnsi="Arial" w:cs="Arial"/>
          <w:kern w:val="0"/>
          <w:sz w:val="24"/>
          <w:szCs w:val="24"/>
          <w:lang w:eastAsia="en-GB"/>
          <w14:ligatures w14:val="none"/>
        </w:rPr>
        <w:t xml:space="preserve"> This is also a career path that interests me after my studies so by researching </w:t>
      </w:r>
      <w:r w:rsidR="005D3966">
        <w:rPr>
          <w:rFonts w:ascii="Arial" w:eastAsia="Times New Roman" w:hAnsi="Arial" w:cs="Arial"/>
          <w:kern w:val="0"/>
          <w:sz w:val="24"/>
          <w:szCs w:val="24"/>
          <w:lang w:eastAsia="en-GB"/>
          <w14:ligatures w14:val="none"/>
        </w:rPr>
        <w:t>the topic it will better prepare me for the role and challenges that are faced.</w:t>
      </w:r>
    </w:p>
    <w:p w14:paraId="740F7E38" w14:textId="77777777" w:rsidR="00BE4063" w:rsidRDefault="00BE4063" w:rsidP="00DB2006">
      <w:pPr>
        <w:rPr>
          <w:rFonts w:ascii="Arial" w:eastAsia="Times New Roman" w:hAnsi="Arial" w:cs="Arial"/>
          <w:kern w:val="0"/>
          <w:sz w:val="24"/>
          <w:szCs w:val="24"/>
          <w:lang w:eastAsia="en-GB"/>
          <w14:ligatures w14:val="none"/>
        </w:rPr>
      </w:pPr>
    </w:p>
    <w:p w14:paraId="2F98FDEC" w14:textId="195C337C" w:rsidR="00BE4063" w:rsidRPr="00E27D20" w:rsidRDefault="00BE4063" w:rsidP="00E27D20">
      <w:pPr>
        <w:pStyle w:val="ListParagraph"/>
        <w:numPr>
          <w:ilvl w:val="1"/>
          <w:numId w:val="2"/>
        </w:numPr>
        <w:rPr>
          <w:rFonts w:ascii="Arial" w:eastAsia="Times New Roman" w:hAnsi="Arial" w:cs="Arial"/>
          <w:i/>
          <w:iCs/>
          <w:color w:val="153D63" w:themeColor="text2" w:themeTint="E6"/>
          <w:kern w:val="0"/>
          <w:sz w:val="32"/>
          <w:szCs w:val="32"/>
          <w:lang w:eastAsia="en-GB"/>
          <w14:ligatures w14:val="none"/>
        </w:rPr>
      </w:pPr>
      <w:r w:rsidRPr="00E27D20">
        <w:rPr>
          <w:rFonts w:ascii="Arial" w:eastAsia="Times New Roman" w:hAnsi="Arial" w:cs="Arial"/>
          <w:i/>
          <w:iCs/>
          <w:color w:val="153D63" w:themeColor="text2" w:themeTint="E6"/>
          <w:kern w:val="0"/>
          <w:sz w:val="32"/>
          <w:szCs w:val="32"/>
          <w:lang w:eastAsia="en-GB"/>
          <w14:ligatures w14:val="none"/>
        </w:rPr>
        <w:t xml:space="preserve">Evaluating </w:t>
      </w:r>
      <w:r w:rsidR="00E27D20" w:rsidRPr="00E27D20">
        <w:rPr>
          <w:rFonts w:ascii="Arial" w:eastAsia="Times New Roman" w:hAnsi="Arial" w:cs="Arial"/>
          <w:i/>
          <w:iCs/>
          <w:color w:val="153D63" w:themeColor="text2" w:themeTint="E6"/>
          <w:kern w:val="0"/>
          <w:sz w:val="32"/>
          <w:szCs w:val="32"/>
          <w:lang w:eastAsia="en-GB"/>
          <w14:ligatures w14:val="none"/>
        </w:rPr>
        <w:t>information sources.</w:t>
      </w:r>
    </w:p>
    <w:p w14:paraId="1EB1782E" w14:textId="3C8A1BB0" w:rsidR="00E27D20" w:rsidRDefault="00280549" w:rsidP="00E27D20">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When carrying out my research in</w:t>
      </w:r>
      <w:r w:rsidR="00E65C3B">
        <w:rPr>
          <w:rFonts w:ascii="Arial" w:eastAsia="Times New Roman" w:hAnsi="Arial" w:cs="Arial"/>
          <w:kern w:val="0"/>
          <w:sz w:val="24"/>
          <w:szCs w:val="24"/>
          <w:lang w:eastAsia="en-GB"/>
          <w14:ligatures w14:val="none"/>
        </w:rPr>
        <w:t xml:space="preserve">to </w:t>
      </w:r>
      <w:r w:rsidR="00D7007D">
        <w:rPr>
          <w:rFonts w:ascii="Arial" w:eastAsia="Times New Roman" w:hAnsi="Arial" w:cs="Arial"/>
          <w:kern w:val="0"/>
          <w:sz w:val="24"/>
          <w:szCs w:val="24"/>
          <w:lang w:eastAsia="en-GB"/>
          <w14:ligatures w14:val="none"/>
        </w:rPr>
        <w:t xml:space="preserve">burnout amongst nurses within the NHS </w:t>
      </w:r>
      <w:r w:rsidR="00A84998">
        <w:rPr>
          <w:rFonts w:ascii="Arial" w:eastAsia="Times New Roman" w:hAnsi="Arial" w:cs="Arial"/>
          <w:kern w:val="0"/>
          <w:sz w:val="24"/>
          <w:szCs w:val="24"/>
          <w:lang w:eastAsia="en-GB"/>
          <w14:ligatures w14:val="none"/>
        </w:rPr>
        <w:t xml:space="preserve">the more credible resources were </w:t>
      </w:r>
      <w:r w:rsidR="009F0AD5">
        <w:rPr>
          <w:rFonts w:ascii="Arial" w:eastAsia="Times New Roman" w:hAnsi="Arial" w:cs="Arial"/>
          <w:kern w:val="0"/>
          <w:sz w:val="24"/>
          <w:szCs w:val="24"/>
          <w:lang w:eastAsia="en-GB"/>
          <w14:ligatures w14:val="none"/>
        </w:rPr>
        <w:t>the NHS website</w:t>
      </w:r>
      <w:r w:rsidR="003C5BED">
        <w:rPr>
          <w:rFonts w:ascii="Arial" w:eastAsia="Times New Roman" w:hAnsi="Arial" w:cs="Arial"/>
          <w:kern w:val="0"/>
          <w:sz w:val="24"/>
          <w:szCs w:val="24"/>
          <w:lang w:eastAsia="en-GB"/>
          <w14:ligatures w14:val="none"/>
        </w:rPr>
        <w:t>s</w:t>
      </w:r>
      <w:r w:rsidR="009F0AD5">
        <w:rPr>
          <w:rFonts w:ascii="Arial" w:eastAsia="Times New Roman" w:hAnsi="Arial" w:cs="Arial"/>
          <w:kern w:val="0"/>
          <w:sz w:val="24"/>
          <w:szCs w:val="24"/>
          <w:lang w:eastAsia="en-GB"/>
          <w14:ligatures w14:val="none"/>
        </w:rPr>
        <w:t xml:space="preserve">, </w:t>
      </w:r>
      <w:r w:rsidR="00BB1F89">
        <w:rPr>
          <w:rFonts w:ascii="Arial" w:eastAsia="Times New Roman" w:hAnsi="Arial" w:cs="Arial"/>
          <w:kern w:val="0"/>
          <w:sz w:val="24"/>
          <w:szCs w:val="24"/>
          <w:lang w:eastAsia="en-GB"/>
          <w14:ligatures w14:val="none"/>
        </w:rPr>
        <w:t xml:space="preserve">Nursing journals and the Kings </w:t>
      </w:r>
      <w:r w:rsidR="00BB1F89">
        <w:rPr>
          <w:rFonts w:ascii="Arial" w:eastAsia="Times New Roman" w:hAnsi="Arial" w:cs="Arial"/>
          <w:kern w:val="0"/>
          <w:sz w:val="24"/>
          <w:szCs w:val="24"/>
          <w:lang w:eastAsia="en-GB"/>
          <w14:ligatures w14:val="none"/>
        </w:rPr>
        <w:lastRenderedPageBreak/>
        <w:t xml:space="preserve">fund website </w:t>
      </w:r>
      <w:r w:rsidR="002278E2">
        <w:rPr>
          <w:rFonts w:ascii="Arial" w:eastAsia="Times New Roman" w:hAnsi="Arial" w:cs="Arial"/>
          <w:kern w:val="0"/>
          <w:sz w:val="24"/>
          <w:szCs w:val="24"/>
          <w:lang w:eastAsia="en-GB"/>
          <w14:ligatures w14:val="none"/>
        </w:rPr>
        <w:t xml:space="preserve">as </w:t>
      </w:r>
      <w:r w:rsidR="00064D0C">
        <w:rPr>
          <w:rFonts w:ascii="Arial" w:eastAsia="Times New Roman" w:hAnsi="Arial" w:cs="Arial"/>
          <w:kern w:val="0"/>
          <w:sz w:val="24"/>
          <w:szCs w:val="24"/>
          <w:lang w:eastAsia="en-GB"/>
          <w14:ligatures w14:val="none"/>
        </w:rPr>
        <w:t>they provided both quantitative and qualitative data as well as a personal perspective from a nurse working for the NHS.</w:t>
      </w:r>
    </w:p>
    <w:p w14:paraId="3103515D" w14:textId="119B9758" w:rsidR="00EC2A4B" w:rsidRDefault="00100AD4" w:rsidP="00987C9A">
      <w:pPr>
        <w:pStyle w:val="ListParagraph"/>
        <w:numPr>
          <w:ilvl w:val="0"/>
          <w:numId w:val="3"/>
        </w:numPr>
        <w:rPr>
          <w:rFonts w:ascii="Arial" w:eastAsia="Times New Roman" w:hAnsi="Arial" w:cs="Arial"/>
          <w:kern w:val="0"/>
          <w:sz w:val="24"/>
          <w:szCs w:val="24"/>
          <w:lang w:eastAsia="en-GB"/>
          <w14:ligatures w14:val="none"/>
        </w:rPr>
      </w:pPr>
      <w:r w:rsidRPr="00367617">
        <w:rPr>
          <w:rFonts w:ascii="Arial" w:eastAsia="Times New Roman" w:hAnsi="Arial" w:cs="Arial"/>
          <w:kern w:val="0"/>
          <w:sz w:val="24"/>
          <w:szCs w:val="24"/>
          <w:lang w:eastAsia="en-GB"/>
          <w14:ligatures w14:val="none"/>
        </w:rPr>
        <w:t>NHS websites</w:t>
      </w:r>
      <w:r w:rsidR="008C27A1" w:rsidRPr="00367617">
        <w:rPr>
          <w:rFonts w:ascii="Arial" w:eastAsia="Times New Roman" w:hAnsi="Arial" w:cs="Arial"/>
          <w:kern w:val="0"/>
          <w:sz w:val="24"/>
          <w:szCs w:val="24"/>
          <w:lang w:eastAsia="en-GB"/>
          <w14:ligatures w14:val="none"/>
        </w:rPr>
        <w:t xml:space="preserve"> are an organisation</w:t>
      </w:r>
      <w:r w:rsidR="00E552D1" w:rsidRPr="00367617">
        <w:rPr>
          <w:rFonts w:ascii="Arial" w:eastAsia="Times New Roman" w:hAnsi="Arial" w:cs="Arial"/>
          <w:kern w:val="0"/>
          <w:sz w:val="24"/>
          <w:szCs w:val="24"/>
          <w:lang w:eastAsia="en-GB"/>
          <w14:ligatures w14:val="none"/>
        </w:rPr>
        <w:t>al site</w:t>
      </w:r>
      <w:r w:rsidR="00514F0D" w:rsidRPr="00367617">
        <w:rPr>
          <w:rFonts w:ascii="Arial" w:eastAsia="Times New Roman" w:hAnsi="Arial" w:cs="Arial"/>
          <w:kern w:val="0"/>
          <w:sz w:val="24"/>
          <w:szCs w:val="24"/>
          <w:lang w:eastAsia="en-GB"/>
          <w14:ligatures w14:val="none"/>
        </w:rPr>
        <w:t xml:space="preserve"> </w:t>
      </w:r>
      <w:r w:rsidR="00E552D1" w:rsidRPr="00367617">
        <w:rPr>
          <w:rFonts w:ascii="Arial" w:eastAsia="Times New Roman" w:hAnsi="Arial" w:cs="Arial"/>
          <w:kern w:val="0"/>
          <w:sz w:val="24"/>
          <w:szCs w:val="24"/>
          <w:lang w:eastAsia="en-GB"/>
          <w14:ligatures w14:val="none"/>
        </w:rPr>
        <w:t xml:space="preserve">which </w:t>
      </w:r>
      <w:r w:rsidR="00F11A0D" w:rsidRPr="00367617">
        <w:rPr>
          <w:rFonts w:ascii="Arial" w:eastAsia="Times New Roman" w:hAnsi="Arial" w:cs="Arial"/>
          <w:kern w:val="0"/>
          <w:sz w:val="24"/>
          <w:szCs w:val="24"/>
          <w:lang w:eastAsia="en-GB"/>
          <w14:ligatures w14:val="none"/>
        </w:rPr>
        <w:t>delivers</w:t>
      </w:r>
      <w:r w:rsidR="00861F8D">
        <w:rPr>
          <w:rFonts w:ascii="Arial" w:eastAsia="Times New Roman" w:hAnsi="Arial" w:cs="Arial"/>
          <w:kern w:val="0"/>
          <w:sz w:val="24"/>
          <w:szCs w:val="24"/>
          <w:lang w:eastAsia="en-GB"/>
          <w14:ligatures w14:val="none"/>
        </w:rPr>
        <w:t xml:space="preserve"> accurate</w:t>
      </w:r>
      <w:r w:rsidR="00F11A0D" w:rsidRPr="00367617">
        <w:rPr>
          <w:rFonts w:ascii="Arial" w:eastAsia="Times New Roman" w:hAnsi="Arial" w:cs="Arial"/>
          <w:kern w:val="0"/>
          <w:sz w:val="24"/>
          <w:szCs w:val="24"/>
          <w:lang w:eastAsia="en-GB"/>
          <w14:ligatures w14:val="none"/>
        </w:rPr>
        <w:t xml:space="preserve"> information to anyone access</w:t>
      </w:r>
      <w:r w:rsidR="00481F2F">
        <w:rPr>
          <w:rFonts w:ascii="Arial" w:eastAsia="Times New Roman" w:hAnsi="Arial" w:cs="Arial"/>
          <w:kern w:val="0"/>
          <w:sz w:val="24"/>
          <w:szCs w:val="24"/>
          <w:lang w:eastAsia="en-GB"/>
          <w14:ligatures w14:val="none"/>
        </w:rPr>
        <w:t>ing</w:t>
      </w:r>
      <w:r w:rsidR="00F11A0D" w:rsidRPr="00367617">
        <w:rPr>
          <w:rFonts w:ascii="Arial" w:eastAsia="Times New Roman" w:hAnsi="Arial" w:cs="Arial"/>
          <w:kern w:val="0"/>
          <w:sz w:val="24"/>
          <w:szCs w:val="24"/>
          <w:lang w:eastAsia="en-GB"/>
          <w14:ligatures w14:val="none"/>
        </w:rPr>
        <w:t xml:space="preserve"> them</w:t>
      </w:r>
      <w:r w:rsidR="00481F2F">
        <w:rPr>
          <w:rFonts w:ascii="Arial" w:eastAsia="Times New Roman" w:hAnsi="Arial" w:cs="Arial"/>
          <w:kern w:val="0"/>
          <w:sz w:val="24"/>
          <w:szCs w:val="24"/>
          <w:lang w:eastAsia="en-GB"/>
          <w14:ligatures w14:val="none"/>
        </w:rPr>
        <w:t xml:space="preserve">. It </w:t>
      </w:r>
      <w:r w:rsidR="00303BFD">
        <w:rPr>
          <w:rFonts w:ascii="Arial" w:eastAsia="Times New Roman" w:hAnsi="Arial" w:cs="Arial"/>
          <w:kern w:val="0"/>
          <w:sz w:val="24"/>
          <w:szCs w:val="24"/>
          <w:lang w:eastAsia="en-GB"/>
          <w14:ligatures w14:val="none"/>
        </w:rPr>
        <w:t xml:space="preserve">offers </w:t>
      </w:r>
      <w:r w:rsidR="00D05C9C">
        <w:rPr>
          <w:rFonts w:ascii="Arial" w:eastAsia="Times New Roman" w:hAnsi="Arial" w:cs="Arial"/>
          <w:kern w:val="0"/>
          <w:sz w:val="24"/>
          <w:szCs w:val="24"/>
          <w:lang w:eastAsia="en-GB"/>
          <w14:ligatures w14:val="none"/>
        </w:rPr>
        <w:t>advice</w:t>
      </w:r>
      <w:r w:rsidR="00F11A0D" w:rsidRPr="00367617">
        <w:rPr>
          <w:rFonts w:ascii="Arial" w:eastAsia="Times New Roman" w:hAnsi="Arial" w:cs="Arial"/>
          <w:kern w:val="0"/>
          <w:sz w:val="24"/>
          <w:szCs w:val="24"/>
          <w:lang w:eastAsia="en-GB"/>
          <w14:ligatures w14:val="none"/>
        </w:rPr>
        <w:t xml:space="preserve"> on health</w:t>
      </w:r>
      <w:r w:rsidR="00367617">
        <w:rPr>
          <w:rFonts w:ascii="Arial" w:eastAsia="Times New Roman" w:hAnsi="Arial" w:cs="Arial"/>
          <w:kern w:val="0"/>
          <w:sz w:val="24"/>
          <w:szCs w:val="24"/>
          <w:lang w:eastAsia="en-GB"/>
          <w14:ligatures w14:val="none"/>
        </w:rPr>
        <w:t xml:space="preserve">, social care </w:t>
      </w:r>
      <w:r w:rsidR="00481F2F">
        <w:rPr>
          <w:rFonts w:ascii="Arial" w:eastAsia="Times New Roman" w:hAnsi="Arial" w:cs="Arial"/>
          <w:kern w:val="0"/>
          <w:sz w:val="24"/>
          <w:szCs w:val="24"/>
          <w:lang w:eastAsia="en-GB"/>
          <w14:ligatures w14:val="none"/>
        </w:rPr>
        <w:t xml:space="preserve">and </w:t>
      </w:r>
      <w:r w:rsidR="00303BFD">
        <w:rPr>
          <w:rFonts w:ascii="Arial" w:eastAsia="Times New Roman" w:hAnsi="Arial" w:cs="Arial"/>
          <w:kern w:val="0"/>
          <w:sz w:val="24"/>
          <w:szCs w:val="24"/>
          <w:lang w:eastAsia="en-GB"/>
          <w14:ligatures w14:val="none"/>
        </w:rPr>
        <w:t>how to access healthcare services</w:t>
      </w:r>
      <w:r w:rsidR="00D05C9C">
        <w:rPr>
          <w:rFonts w:ascii="Arial" w:eastAsia="Times New Roman" w:hAnsi="Arial" w:cs="Arial"/>
          <w:kern w:val="0"/>
          <w:sz w:val="24"/>
          <w:szCs w:val="24"/>
          <w:lang w:eastAsia="en-GB"/>
          <w14:ligatures w14:val="none"/>
        </w:rPr>
        <w:t xml:space="preserve"> in the UK</w:t>
      </w:r>
      <w:r w:rsidR="00BD7BF3">
        <w:rPr>
          <w:rFonts w:ascii="Arial" w:eastAsia="Times New Roman" w:hAnsi="Arial" w:cs="Arial"/>
          <w:kern w:val="0"/>
          <w:sz w:val="24"/>
          <w:szCs w:val="24"/>
          <w:lang w:eastAsia="en-GB"/>
          <w14:ligatures w14:val="none"/>
        </w:rPr>
        <w:t>, in addition to signposting users to o</w:t>
      </w:r>
      <w:r w:rsidR="00987C9A">
        <w:rPr>
          <w:rFonts w:ascii="Arial" w:eastAsia="Times New Roman" w:hAnsi="Arial" w:cs="Arial"/>
          <w:kern w:val="0"/>
          <w:sz w:val="24"/>
          <w:szCs w:val="24"/>
          <w:lang w:eastAsia="en-GB"/>
          <w14:ligatures w14:val="none"/>
        </w:rPr>
        <w:t>ther organisations</w:t>
      </w:r>
      <w:r w:rsidR="0040474E">
        <w:rPr>
          <w:rFonts w:ascii="Arial" w:eastAsia="Times New Roman" w:hAnsi="Arial" w:cs="Arial"/>
          <w:kern w:val="0"/>
          <w:sz w:val="24"/>
          <w:szCs w:val="24"/>
          <w:lang w:eastAsia="en-GB"/>
          <w14:ligatures w14:val="none"/>
        </w:rPr>
        <w:t xml:space="preserve"> and </w:t>
      </w:r>
      <w:r w:rsidR="00861F8D">
        <w:rPr>
          <w:rFonts w:ascii="Arial" w:eastAsia="Times New Roman" w:hAnsi="Arial" w:cs="Arial"/>
          <w:kern w:val="0"/>
          <w:sz w:val="24"/>
          <w:szCs w:val="24"/>
          <w:lang w:eastAsia="en-GB"/>
          <w14:ligatures w14:val="none"/>
        </w:rPr>
        <w:t>several</w:t>
      </w:r>
      <w:r w:rsidR="0040474E">
        <w:rPr>
          <w:rFonts w:ascii="Arial" w:eastAsia="Times New Roman" w:hAnsi="Arial" w:cs="Arial"/>
          <w:kern w:val="0"/>
          <w:sz w:val="24"/>
          <w:szCs w:val="24"/>
          <w:lang w:eastAsia="en-GB"/>
          <w14:ligatures w14:val="none"/>
        </w:rPr>
        <w:t xml:space="preserve"> other </w:t>
      </w:r>
      <w:r w:rsidR="00861F8D">
        <w:rPr>
          <w:rFonts w:ascii="Arial" w:eastAsia="Times New Roman" w:hAnsi="Arial" w:cs="Arial"/>
          <w:kern w:val="0"/>
          <w:sz w:val="24"/>
          <w:szCs w:val="24"/>
          <w:lang w:eastAsia="en-GB"/>
          <w14:ligatures w14:val="none"/>
        </w:rPr>
        <w:t>provisions</w:t>
      </w:r>
      <w:r w:rsidR="00987C9A">
        <w:rPr>
          <w:rFonts w:ascii="Arial" w:eastAsia="Times New Roman" w:hAnsi="Arial" w:cs="Arial"/>
          <w:kern w:val="0"/>
          <w:sz w:val="24"/>
          <w:szCs w:val="24"/>
          <w:lang w:eastAsia="en-GB"/>
          <w14:ligatures w14:val="none"/>
        </w:rPr>
        <w:t xml:space="preserve">. They also </w:t>
      </w:r>
      <w:r w:rsidRPr="00987C9A">
        <w:rPr>
          <w:rFonts w:ascii="Arial" w:eastAsia="Times New Roman" w:hAnsi="Arial" w:cs="Arial"/>
          <w:kern w:val="0"/>
          <w:sz w:val="24"/>
          <w:szCs w:val="24"/>
          <w:lang w:eastAsia="en-GB"/>
          <w14:ligatures w14:val="none"/>
        </w:rPr>
        <w:t xml:space="preserve">provide accurate data each month </w:t>
      </w:r>
      <w:r w:rsidR="00391A8E" w:rsidRPr="00987C9A">
        <w:rPr>
          <w:rFonts w:ascii="Arial" w:eastAsia="Times New Roman" w:hAnsi="Arial" w:cs="Arial"/>
          <w:kern w:val="0"/>
          <w:sz w:val="24"/>
          <w:szCs w:val="24"/>
          <w:lang w:eastAsia="en-GB"/>
          <w14:ligatures w14:val="none"/>
        </w:rPr>
        <w:t xml:space="preserve">on staff sickness levels and the reasons they were absent. </w:t>
      </w:r>
      <w:r w:rsidR="004830E0" w:rsidRPr="00987C9A">
        <w:rPr>
          <w:rFonts w:ascii="Arial" w:eastAsia="Times New Roman" w:hAnsi="Arial" w:cs="Arial"/>
          <w:kern w:val="0"/>
          <w:sz w:val="24"/>
          <w:szCs w:val="24"/>
          <w:lang w:eastAsia="en-GB"/>
          <w14:ligatures w14:val="none"/>
        </w:rPr>
        <w:t xml:space="preserve">They publish this data </w:t>
      </w:r>
      <w:r w:rsidR="00227465" w:rsidRPr="00987C9A">
        <w:rPr>
          <w:rFonts w:ascii="Arial" w:eastAsia="Times New Roman" w:hAnsi="Arial" w:cs="Arial"/>
          <w:kern w:val="0"/>
          <w:sz w:val="24"/>
          <w:szCs w:val="24"/>
          <w:lang w:eastAsia="en-GB"/>
          <w14:ligatures w14:val="none"/>
        </w:rPr>
        <w:t>monthly</w:t>
      </w:r>
      <w:r w:rsidR="00987C9A" w:rsidRPr="00987C9A">
        <w:rPr>
          <w:rFonts w:ascii="Arial" w:eastAsia="Times New Roman" w:hAnsi="Arial" w:cs="Arial"/>
          <w:kern w:val="0"/>
          <w:sz w:val="24"/>
          <w:szCs w:val="24"/>
          <w:lang w:eastAsia="en-GB"/>
          <w14:ligatures w14:val="none"/>
        </w:rPr>
        <w:t>,</w:t>
      </w:r>
      <w:r w:rsidR="008C27A1" w:rsidRPr="00987C9A">
        <w:rPr>
          <w:rFonts w:ascii="Arial" w:eastAsia="Times New Roman" w:hAnsi="Arial" w:cs="Arial"/>
          <w:kern w:val="0"/>
          <w:sz w:val="24"/>
          <w:szCs w:val="24"/>
          <w:lang w:eastAsia="en-GB"/>
          <w14:ligatures w14:val="none"/>
        </w:rPr>
        <w:t xml:space="preserve"> </w:t>
      </w:r>
      <w:r w:rsidR="00EC2A4B">
        <w:rPr>
          <w:rFonts w:ascii="Arial" w:eastAsia="Times New Roman" w:hAnsi="Arial" w:cs="Arial"/>
          <w:kern w:val="0"/>
          <w:sz w:val="24"/>
          <w:szCs w:val="24"/>
          <w:lang w:eastAsia="en-GB"/>
          <w14:ligatures w14:val="none"/>
        </w:rPr>
        <w:t>which was invaluable to this report as it shows</w:t>
      </w:r>
      <w:r w:rsidR="00861F8D">
        <w:rPr>
          <w:rFonts w:ascii="Arial" w:eastAsia="Times New Roman" w:hAnsi="Arial" w:cs="Arial"/>
          <w:kern w:val="0"/>
          <w:sz w:val="24"/>
          <w:szCs w:val="24"/>
          <w:lang w:eastAsia="en-GB"/>
          <w14:ligatures w14:val="none"/>
        </w:rPr>
        <w:t xml:space="preserve"> just how many nurses </w:t>
      </w:r>
      <w:r w:rsidR="00F3440D">
        <w:rPr>
          <w:rFonts w:ascii="Arial" w:eastAsia="Times New Roman" w:hAnsi="Arial" w:cs="Arial"/>
          <w:kern w:val="0"/>
          <w:sz w:val="24"/>
          <w:szCs w:val="24"/>
          <w:lang w:eastAsia="en-GB"/>
          <w14:ligatures w14:val="none"/>
        </w:rPr>
        <w:t xml:space="preserve">are suffering from </w:t>
      </w:r>
      <w:r w:rsidR="00C222F2">
        <w:rPr>
          <w:rFonts w:ascii="Arial" w:eastAsia="Times New Roman" w:hAnsi="Arial" w:cs="Arial"/>
          <w:kern w:val="0"/>
          <w:sz w:val="24"/>
          <w:szCs w:val="24"/>
          <w:lang w:eastAsia="en-GB"/>
          <w14:ligatures w14:val="none"/>
        </w:rPr>
        <w:t>burnout;</w:t>
      </w:r>
      <w:r w:rsidR="00480C34">
        <w:rPr>
          <w:rFonts w:ascii="Arial" w:eastAsia="Times New Roman" w:hAnsi="Arial" w:cs="Arial"/>
          <w:kern w:val="0"/>
          <w:sz w:val="24"/>
          <w:szCs w:val="24"/>
          <w:lang w:eastAsia="en-GB"/>
          <w14:ligatures w14:val="none"/>
        </w:rPr>
        <w:t xml:space="preserve"> </w:t>
      </w:r>
      <w:r w:rsidR="00C222F2">
        <w:rPr>
          <w:rFonts w:ascii="Arial" w:eastAsia="Times New Roman" w:hAnsi="Arial" w:cs="Arial"/>
          <w:kern w:val="0"/>
          <w:sz w:val="24"/>
          <w:szCs w:val="24"/>
          <w:lang w:eastAsia="en-GB"/>
          <w14:ligatures w14:val="none"/>
        </w:rPr>
        <w:t>however,</w:t>
      </w:r>
      <w:r w:rsidR="00480C34">
        <w:rPr>
          <w:rFonts w:ascii="Arial" w:eastAsia="Times New Roman" w:hAnsi="Arial" w:cs="Arial"/>
          <w:kern w:val="0"/>
          <w:sz w:val="24"/>
          <w:szCs w:val="24"/>
          <w:lang w:eastAsia="en-GB"/>
          <w14:ligatures w14:val="none"/>
        </w:rPr>
        <w:t xml:space="preserve"> it does not publish the reasons why nursing sickness is increasing year after year</w:t>
      </w:r>
      <w:r w:rsidR="00C222F2">
        <w:rPr>
          <w:rFonts w:ascii="Arial" w:eastAsia="Times New Roman" w:hAnsi="Arial" w:cs="Arial"/>
          <w:kern w:val="0"/>
          <w:sz w:val="24"/>
          <w:szCs w:val="24"/>
          <w:lang w:eastAsia="en-GB"/>
          <w14:ligatures w14:val="none"/>
        </w:rPr>
        <w:t>.</w:t>
      </w:r>
    </w:p>
    <w:p w14:paraId="6B2AEF66" w14:textId="563D2CC3" w:rsidR="00064D0C" w:rsidRDefault="005F5630" w:rsidP="00987C9A">
      <w:pPr>
        <w:pStyle w:val="ListParagraph"/>
        <w:numPr>
          <w:ilvl w:val="0"/>
          <w:numId w:val="3"/>
        </w:num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The Kings Fund website </w:t>
      </w:r>
      <w:r w:rsidR="00F3440D">
        <w:rPr>
          <w:rFonts w:ascii="Arial" w:eastAsia="Times New Roman" w:hAnsi="Arial" w:cs="Arial"/>
          <w:kern w:val="0"/>
          <w:sz w:val="24"/>
          <w:szCs w:val="24"/>
          <w:lang w:eastAsia="en-GB"/>
          <w14:ligatures w14:val="none"/>
        </w:rPr>
        <w:t xml:space="preserve">is an </w:t>
      </w:r>
      <w:r w:rsidR="0095273B">
        <w:rPr>
          <w:rFonts w:ascii="Arial" w:eastAsia="Times New Roman" w:hAnsi="Arial" w:cs="Arial"/>
          <w:kern w:val="0"/>
          <w:sz w:val="24"/>
          <w:szCs w:val="24"/>
          <w:lang w:eastAsia="en-GB"/>
          <w14:ligatures w14:val="none"/>
        </w:rPr>
        <w:t>independent</w:t>
      </w:r>
      <w:r w:rsidR="00FB4580">
        <w:rPr>
          <w:rFonts w:ascii="Arial" w:eastAsia="Times New Roman" w:hAnsi="Arial" w:cs="Arial"/>
          <w:kern w:val="0"/>
          <w:sz w:val="24"/>
          <w:szCs w:val="24"/>
          <w:lang w:eastAsia="en-GB"/>
          <w14:ligatures w14:val="none"/>
        </w:rPr>
        <w:t xml:space="preserve"> </w:t>
      </w:r>
      <w:r w:rsidR="00F3440D">
        <w:rPr>
          <w:rFonts w:ascii="Arial" w:eastAsia="Times New Roman" w:hAnsi="Arial" w:cs="Arial"/>
          <w:kern w:val="0"/>
          <w:sz w:val="24"/>
          <w:szCs w:val="24"/>
          <w:lang w:eastAsia="en-GB"/>
          <w14:ligatures w14:val="none"/>
        </w:rPr>
        <w:t xml:space="preserve">charity </w:t>
      </w:r>
      <w:r w:rsidR="00FB4580">
        <w:rPr>
          <w:rFonts w:ascii="Arial" w:eastAsia="Times New Roman" w:hAnsi="Arial" w:cs="Arial"/>
          <w:kern w:val="0"/>
          <w:sz w:val="24"/>
          <w:szCs w:val="24"/>
          <w:lang w:eastAsia="en-GB"/>
          <w14:ligatures w14:val="none"/>
        </w:rPr>
        <w:t xml:space="preserve">whose main objective is to improve health and social care in the UK. It provides quantitative data </w:t>
      </w:r>
      <w:r w:rsidR="00C34A50">
        <w:rPr>
          <w:rFonts w:ascii="Arial" w:eastAsia="Times New Roman" w:hAnsi="Arial" w:cs="Arial"/>
          <w:kern w:val="0"/>
          <w:sz w:val="24"/>
          <w:szCs w:val="24"/>
          <w:lang w:eastAsia="en-GB"/>
          <w14:ligatures w14:val="none"/>
        </w:rPr>
        <w:t xml:space="preserve">from </w:t>
      </w:r>
      <w:r w:rsidR="00FB4580">
        <w:rPr>
          <w:rFonts w:ascii="Arial" w:eastAsia="Times New Roman" w:hAnsi="Arial" w:cs="Arial"/>
          <w:kern w:val="0"/>
          <w:sz w:val="24"/>
          <w:szCs w:val="24"/>
          <w:lang w:eastAsia="en-GB"/>
          <w14:ligatures w14:val="none"/>
        </w:rPr>
        <w:t xml:space="preserve">the NHS but provides more of </w:t>
      </w:r>
      <w:r w:rsidR="00C233C1">
        <w:rPr>
          <w:rFonts w:ascii="Arial" w:eastAsia="Times New Roman" w:hAnsi="Arial" w:cs="Arial"/>
          <w:kern w:val="0"/>
          <w:sz w:val="24"/>
          <w:szCs w:val="24"/>
          <w:lang w:eastAsia="en-GB"/>
          <w14:ligatures w14:val="none"/>
        </w:rPr>
        <w:t xml:space="preserve">an explanation of what the data shows allowing for </w:t>
      </w:r>
      <w:r w:rsidR="00E13FB7">
        <w:rPr>
          <w:rFonts w:ascii="Arial" w:eastAsia="Times New Roman" w:hAnsi="Arial" w:cs="Arial"/>
          <w:kern w:val="0"/>
          <w:sz w:val="24"/>
          <w:szCs w:val="24"/>
          <w:lang w:eastAsia="en-GB"/>
          <w14:ligatures w14:val="none"/>
        </w:rPr>
        <w:t xml:space="preserve">a more detailed analysis of why </w:t>
      </w:r>
      <w:r w:rsidR="00737A2E">
        <w:rPr>
          <w:rFonts w:ascii="Arial" w:eastAsia="Times New Roman" w:hAnsi="Arial" w:cs="Arial"/>
          <w:kern w:val="0"/>
          <w:sz w:val="24"/>
          <w:szCs w:val="24"/>
          <w:lang w:eastAsia="en-GB"/>
          <w14:ligatures w14:val="none"/>
        </w:rPr>
        <w:t>nursing burnout has increased and what the NHS is doing to improve this.</w:t>
      </w:r>
      <w:r w:rsidR="00C34A50">
        <w:rPr>
          <w:rFonts w:ascii="Arial" w:eastAsia="Times New Roman" w:hAnsi="Arial" w:cs="Arial"/>
          <w:kern w:val="0"/>
          <w:sz w:val="24"/>
          <w:szCs w:val="24"/>
          <w:lang w:eastAsia="en-GB"/>
          <w14:ligatures w14:val="none"/>
        </w:rPr>
        <w:t xml:space="preserve"> </w:t>
      </w:r>
    </w:p>
    <w:p w14:paraId="236AA014" w14:textId="14860A25" w:rsidR="00737A2E" w:rsidRDefault="00737A2E" w:rsidP="00987C9A">
      <w:pPr>
        <w:pStyle w:val="ListParagraph"/>
        <w:numPr>
          <w:ilvl w:val="0"/>
          <w:numId w:val="3"/>
        </w:num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Nursing Journals</w:t>
      </w:r>
      <w:r w:rsidR="004E1425">
        <w:rPr>
          <w:rFonts w:ascii="Arial" w:eastAsia="Times New Roman" w:hAnsi="Arial" w:cs="Arial"/>
          <w:kern w:val="0"/>
          <w:sz w:val="24"/>
          <w:szCs w:val="24"/>
          <w:lang w:eastAsia="en-GB"/>
          <w14:ligatures w14:val="none"/>
        </w:rPr>
        <w:t xml:space="preserve"> </w:t>
      </w:r>
      <w:r w:rsidR="00BC0E8D">
        <w:rPr>
          <w:rFonts w:ascii="Arial" w:eastAsia="Times New Roman" w:hAnsi="Arial" w:cs="Arial"/>
          <w:kern w:val="0"/>
          <w:sz w:val="24"/>
          <w:szCs w:val="24"/>
          <w:lang w:eastAsia="en-GB"/>
          <w14:ligatures w14:val="none"/>
        </w:rPr>
        <w:t>are publications which offer health professionals the latest developments</w:t>
      </w:r>
      <w:r w:rsidR="007F54EC">
        <w:rPr>
          <w:rFonts w:ascii="Arial" w:eastAsia="Times New Roman" w:hAnsi="Arial" w:cs="Arial"/>
          <w:kern w:val="0"/>
          <w:sz w:val="24"/>
          <w:szCs w:val="24"/>
          <w:lang w:eastAsia="en-GB"/>
          <w14:ligatures w14:val="none"/>
        </w:rPr>
        <w:t xml:space="preserve"> in nursing</w:t>
      </w:r>
      <w:r w:rsidR="00BC0E8D">
        <w:rPr>
          <w:rFonts w:ascii="Arial" w:eastAsia="Times New Roman" w:hAnsi="Arial" w:cs="Arial"/>
          <w:kern w:val="0"/>
          <w:sz w:val="24"/>
          <w:szCs w:val="24"/>
          <w:lang w:eastAsia="en-GB"/>
          <w14:ligatures w14:val="none"/>
        </w:rPr>
        <w:t xml:space="preserve">, </w:t>
      </w:r>
      <w:r w:rsidR="007F54EC">
        <w:rPr>
          <w:rFonts w:ascii="Arial" w:eastAsia="Times New Roman" w:hAnsi="Arial" w:cs="Arial"/>
          <w:kern w:val="0"/>
          <w:sz w:val="24"/>
          <w:szCs w:val="24"/>
          <w:lang w:eastAsia="en-GB"/>
          <w14:ligatures w14:val="none"/>
        </w:rPr>
        <w:t xml:space="preserve">and changes to </w:t>
      </w:r>
      <w:r w:rsidR="00BC0E8D">
        <w:rPr>
          <w:rFonts w:ascii="Arial" w:eastAsia="Times New Roman" w:hAnsi="Arial" w:cs="Arial"/>
          <w:kern w:val="0"/>
          <w:sz w:val="24"/>
          <w:szCs w:val="24"/>
          <w:lang w:eastAsia="en-GB"/>
          <w14:ligatures w14:val="none"/>
        </w:rPr>
        <w:t>policy</w:t>
      </w:r>
      <w:r w:rsidR="007F54EC">
        <w:rPr>
          <w:rFonts w:ascii="Arial" w:eastAsia="Times New Roman" w:hAnsi="Arial" w:cs="Arial"/>
          <w:kern w:val="0"/>
          <w:sz w:val="24"/>
          <w:szCs w:val="24"/>
          <w:lang w:eastAsia="en-GB"/>
          <w14:ligatures w14:val="none"/>
        </w:rPr>
        <w:t>, practise and research. They</w:t>
      </w:r>
      <w:r w:rsidR="00BC0E8D">
        <w:rPr>
          <w:rFonts w:ascii="Arial" w:eastAsia="Times New Roman" w:hAnsi="Arial" w:cs="Arial"/>
          <w:kern w:val="0"/>
          <w:sz w:val="24"/>
          <w:szCs w:val="24"/>
          <w:lang w:eastAsia="en-GB"/>
          <w14:ligatures w14:val="none"/>
        </w:rPr>
        <w:t xml:space="preserve"> </w:t>
      </w:r>
      <w:r w:rsidR="000F6293">
        <w:rPr>
          <w:rFonts w:ascii="Arial" w:eastAsia="Times New Roman" w:hAnsi="Arial" w:cs="Arial"/>
          <w:kern w:val="0"/>
          <w:sz w:val="24"/>
          <w:szCs w:val="24"/>
          <w:lang w:eastAsia="en-GB"/>
          <w14:ligatures w14:val="none"/>
        </w:rPr>
        <w:t xml:space="preserve">provide a more personalised view of the nursing </w:t>
      </w:r>
      <w:r w:rsidR="00D13DF6">
        <w:rPr>
          <w:rFonts w:ascii="Arial" w:eastAsia="Times New Roman" w:hAnsi="Arial" w:cs="Arial"/>
          <w:kern w:val="0"/>
          <w:sz w:val="24"/>
          <w:szCs w:val="24"/>
          <w:lang w:eastAsia="en-GB"/>
          <w14:ligatures w14:val="none"/>
        </w:rPr>
        <w:t>role,</w:t>
      </w:r>
      <w:r w:rsidR="000F6293">
        <w:rPr>
          <w:rFonts w:ascii="Arial" w:eastAsia="Times New Roman" w:hAnsi="Arial" w:cs="Arial"/>
          <w:kern w:val="0"/>
          <w:sz w:val="24"/>
          <w:szCs w:val="24"/>
          <w:lang w:eastAsia="en-GB"/>
          <w14:ligatures w14:val="none"/>
        </w:rPr>
        <w:t xml:space="preserve"> and the challenges faced each and every day. </w:t>
      </w:r>
      <w:r w:rsidR="00D13DF6">
        <w:rPr>
          <w:rFonts w:ascii="Arial" w:eastAsia="Times New Roman" w:hAnsi="Arial" w:cs="Arial"/>
          <w:kern w:val="0"/>
          <w:sz w:val="24"/>
          <w:szCs w:val="24"/>
          <w:lang w:eastAsia="en-GB"/>
          <w14:ligatures w14:val="none"/>
        </w:rPr>
        <w:t>They</w:t>
      </w:r>
      <w:r w:rsidR="000F6293">
        <w:rPr>
          <w:rFonts w:ascii="Arial" w:eastAsia="Times New Roman" w:hAnsi="Arial" w:cs="Arial"/>
          <w:kern w:val="0"/>
          <w:sz w:val="24"/>
          <w:szCs w:val="24"/>
          <w:lang w:eastAsia="en-GB"/>
          <w14:ligatures w14:val="none"/>
        </w:rPr>
        <w:t xml:space="preserve"> </w:t>
      </w:r>
      <w:r w:rsidR="00D13DF6">
        <w:rPr>
          <w:rFonts w:ascii="Arial" w:eastAsia="Times New Roman" w:hAnsi="Arial" w:cs="Arial"/>
          <w:kern w:val="0"/>
          <w:sz w:val="24"/>
          <w:szCs w:val="24"/>
          <w:lang w:eastAsia="en-GB"/>
          <w14:ligatures w14:val="none"/>
        </w:rPr>
        <w:t xml:space="preserve">offer a first-person perspective on why </w:t>
      </w:r>
      <w:r w:rsidR="00F453C5">
        <w:rPr>
          <w:rFonts w:ascii="Arial" w:eastAsia="Times New Roman" w:hAnsi="Arial" w:cs="Arial"/>
          <w:kern w:val="0"/>
          <w:sz w:val="24"/>
          <w:szCs w:val="24"/>
          <w:lang w:eastAsia="en-GB"/>
          <w14:ligatures w14:val="none"/>
        </w:rPr>
        <w:t>burnout</w:t>
      </w:r>
      <w:r w:rsidR="00D13DF6">
        <w:rPr>
          <w:rFonts w:ascii="Arial" w:eastAsia="Times New Roman" w:hAnsi="Arial" w:cs="Arial"/>
          <w:kern w:val="0"/>
          <w:sz w:val="24"/>
          <w:szCs w:val="24"/>
          <w:lang w:eastAsia="en-GB"/>
          <w14:ligatures w14:val="none"/>
        </w:rPr>
        <w:t xml:space="preserve"> is happening and </w:t>
      </w:r>
      <w:r w:rsidR="00067E28">
        <w:rPr>
          <w:rFonts w:ascii="Arial" w:eastAsia="Times New Roman" w:hAnsi="Arial" w:cs="Arial"/>
          <w:kern w:val="0"/>
          <w:sz w:val="24"/>
          <w:szCs w:val="24"/>
          <w:lang w:eastAsia="en-GB"/>
          <w14:ligatures w14:val="none"/>
        </w:rPr>
        <w:t xml:space="preserve">although it is </w:t>
      </w:r>
      <w:r w:rsidR="0077581C">
        <w:rPr>
          <w:rFonts w:ascii="Arial" w:eastAsia="Times New Roman" w:hAnsi="Arial" w:cs="Arial"/>
          <w:kern w:val="0"/>
          <w:sz w:val="24"/>
          <w:szCs w:val="24"/>
          <w:lang w:eastAsia="en-GB"/>
          <w14:ligatures w14:val="none"/>
        </w:rPr>
        <w:t xml:space="preserve">based </w:t>
      </w:r>
      <w:r w:rsidR="00F12ECC">
        <w:rPr>
          <w:rFonts w:ascii="Arial" w:eastAsia="Times New Roman" w:hAnsi="Arial" w:cs="Arial"/>
          <w:kern w:val="0"/>
          <w:sz w:val="24"/>
          <w:szCs w:val="24"/>
          <w:lang w:eastAsia="en-GB"/>
          <w14:ligatures w14:val="none"/>
        </w:rPr>
        <w:t xml:space="preserve">on </w:t>
      </w:r>
      <w:r w:rsidR="0077581C">
        <w:rPr>
          <w:rFonts w:ascii="Arial" w:eastAsia="Times New Roman" w:hAnsi="Arial" w:cs="Arial"/>
          <w:kern w:val="0"/>
          <w:sz w:val="24"/>
          <w:szCs w:val="24"/>
          <w:lang w:eastAsia="en-GB"/>
          <w14:ligatures w14:val="none"/>
        </w:rPr>
        <w:t xml:space="preserve">a </w:t>
      </w:r>
      <w:r w:rsidR="00F12ECC">
        <w:rPr>
          <w:rFonts w:ascii="Arial" w:eastAsia="Times New Roman" w:hAnsi="Arial" w:cs="Arial"/>
          <w:kern w:val="0"/>
          <w:sz w:val="24"/>
          <w:szCs w:val="24"/>
          <w:lang w:eastAsia="en-GB"/>
          <w14:ligatures w14:val="none"/>
        </w:rPr>
        <w:t>person’s</w:t>
      </w:r>
      <w:r w:rsidR="0077581C">
        <w:rPr>
          <w:rFonts w:ascii="Arial" w:eastAsia="Times New Roman" w:hAnsi="Arial" w:cs="Arial"/>
          <w:kern w:val="0"/>
          <w:sz w:val="24"/>
          <w:szCs w:val="24"/>
          <w:lang w:eastAsia="en-GB"/>
          <w14:ligatures w14:val="none"/>
        </w:rPr>
        <w:t xml:space="preserve"> opinion it is an informed </w:t>
      </w:r>
      <w:r w:rsidR="00824189">
        <w:rPr>
          <w:rFonts w:ascii="Arial" w:eastAsia="Times New Roman" w:hAnsi="Arial" w:cs="Arial"/>
          <w:kern w:val="0"/>
          <w:sz w:val="24"/>
          <w:szCs w:val="24"/>
          <w:lang w:eastAsia="en-GB"/>
          <w14:ligatures w14:val="none"/>
        </w:rPr>
        <w:t>piece of writing</w:t>
      </w:r>
      <w:r w:rsidR="00F12ECC">
        <w:rPr>
          <w:rFonts w:ascii="Arial" w:eastAsia="Times New Roman" w:hAnsi="Arial" w:cs="Arial"/>
          <w:kern w:val="0"/>
          <w:sz w:val="24"/>
          <w:szCs w:val="24"/>
          <w:lang w:eastAsia="en-GB"/>
          <w14:ligatures w14:val="none"/>
        </w:rPr>
        <w:t xml:space="preserve"> </w:t>
      </w:r>
      <w:r w:rsidR="00DE552F">
        <w:rPr>
          <w:rFonts w:ascii="Arial" w:eastAsia="Times New Roman" w:hAnsi="Arial" w:cs="Arial"/>
          <w:kern w:val="0"/>
          <w:sz w:val="24"/>
          <w:szCs w:val="24"/>
          <w:lang w:eastAsia="en-GB"/>
          <w14:ligatures w14:val="none"/>
        </w:rPr>
        <w:t>which comes</w:t>
      </w:r>
      <w:r w:rsidR="00F12ECC">
        <w:rPr>
          <w:rFonts w:ascii="Arial" w:eastAsia="Times New Roman" w:hAnsi="Arial" w:cs="Arial"/>
          <w:kern w:val="0"/>
          <w:sz w:val="24"/>
          <w:szCs w:val="24"/>
          <w:lang w:eastAsia="en-GB"/>
          <w14:ligatures w14:val="none"/>
        </w:rPr>
        <w:t xml:space="preserve"> </w:t>
      </w:r>
      <w:r w:rsidR="00824189">
        <w:rPr>
          <w:rFonts w:ascii="Arial" w:eastAsia="Times New Roman" w:hAnsi="Arial" w:cs="Arial"/>
          <w:kern w:val="0"/>
          <w:sz w:val="24"/>
          <w:szCs w:val="24"/>
          <w:lang w:eastAsia="en-GB"/>
          <w14:ligatures w14:val="none"/>
        </w:rPr>
        <w:t>from a professional viewpoint</w:t>
      </w:r>
      <w:r w:rsidR="00584185">
        <w:rPr>
          <w:rFonts w:ascii="Arial" w:eastAsia="Times New Roman" w:hAnsi="Arial" w:cs="Arial"/>
          <w:kern w:val="0"/>
          <w:sz w:val="24"/>
          <w:szCs w:val="24"/>
          <w:lang w:eastAsia="en-GB"/>
          <w14:ligatures w14:val="none"/>
        </w:rPr>
        <w:t xml:space="preserve"> that has been published in a journal created by nurses for nur</w:t>
      </w:r>
      <w:r w:rsidR="00787559">
        <w:rPr>
          <w:rFonts w:ascii="Arial" w:eastAsia="Times New Roman" w:hAnsi="Arial" w:cs="Arial"/>
          <w:kern w:val="0"/>
          <w:sz w:val="24"/>
          <w:szCs w:val="24"/>
          <w:lang w:eastAsia="en-GB"/>
          <w14:ligatures w14:val="none"/>
        </w:rPr>
        <w:t>ses. The evidence in the journals I found to support my research give</w:t>
      </w:r>
      <w:r w:rsidR="003F57F0">
        <w:rPr>
          <w:rFonts w:ascii="Arial" w:eastAsia="Times New Roman" w:hAnsi="Arial" w:cs="Arial"/>
          <w:kern w:val="0"/>
          <w:sz w:val="24"/>
          <w:szCs w:val="24"/>
          <w:lang w:eastAsia="en-GB"/>
          <w14:ligatures w14:val="none"/>
        </w:rPr>
        <w:t xml:space="preserve"> a detailed view on how we can improve </w:t>
      </w:r>
      <w:r w:rsidR="00631346">
        <w:rPr>
          <w:rFonts w:ascii="Arial" w:eastAsia="Times New Roman" w:hAnsi="Arial" w:cs="Arial"/>
          <w:kern w:val="0"/>
          <w:sz w:val="24"/>
          <w:szCs w:val="24"/>
          <w:lang w:eastAsia="en-GB"/>
          <w14:ligatures w14:val="none"/>
        </w:rPr>
        <w:t>nursing conditions whilst still providing the best care possible.</w:t>
      </w:r>
    </w:p>
    <w:p w14:paraId="6BA4BB0B" w14:textId="37753069" w:rsidR="00D77776" w:rsidRDefault="00D77776" w:rsidP="00D77776">
      <w:pPr>
        <w:rPr>
          <w:rFonts w:ascii="Arial" w:eastAsia="Times New Roman" w:hAnsi="Arial" w:cs="Arial"/>
          <w:kern w:val="0"/>
          <w:sz w:val="24"/>
          <w:szCs w:val="24"/>
          <w:lang w:eastAsia="en-GB"/>
          <w14:ligatures w14:val="none"/>
        </w:rPr>
      </w:pPr>
    </w:p>
    <w:p w14:paraId="0FDDE07A" w14:textId="60C16E39" w:rsidR="00D77776" w:rsidRPr="00353815" w:rsidRDefault="00D77776" w:rsidP="00353815">
      <w:pPr>
        <w:pStyle w:val="ListParagraph"/>
        <w:numPr>
          <w:ilvl w:val="1"/>
          <w:numId w:val="2"/>
        </w:numPr>
        <w:rPr>
          <w:rFonts w:ascii="Arial" w:eastAsia="Times New Roman" w:hAnsi="Arial" w:cs="Arial"/>
          <w:i/>
          <w:iCs/>
          <w:color w:val="153D63" w:themeColor="text2" w:themeTint="E6"/>
          <w:kern w:val="0"/>
          <w:sz w:val="32"/>
          <w:szCs w:val="32"/>
          <w:lang w:eastAsia="en-GB"/>
          <w14:ligatures w14:val="none"/>
        </w:rPr>
      </w:pPr>
      <w:r w:rsidRPr="00353815">
        <w:rPr>
          <w:rFonts w:ascii="Arial" w:eastAsia="Times New Roman" w:hAnsi="Arial" w:cs="Arial"/>
          <w:i/>
          <w:iCs/>
          <w:color w:val="153D63" w:themeColor="text2" w:themeTint="E6"/>
          <w:kern w:val="0"/>
          <w:sz w:val="32"/>
          <w:szCs w:val="32"/>
          <w:lang w:eastAsia="en-GB"/>
          <w14:ligatures w14:val="none"/>
        </w:rPr>
        <w:t>Research Methodologies</w:t>
      </w:r>
    </w:p>
    <w:p w14:paraId="5EE9E424" w14:textId="7BB1C9F5" w:rsidR="00353815" w:rsidRDefault="00F30B5B" w:rsidP="00353815">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Research </w:t>
      </w:r>
      <w:r w:rsidR="008E40F1">
        <w:rPr>
          <w:rFonts w:ascii="Arial" w:eastAsia="Times New Roman" w:hAnsi="Arial" w:cs="Arial"/>
          <w:kern w:val="0"/>
          <w:sz w:val="24"/>
          <w:szCs w:val="24"/>
          <w:lang w:eastAsia="en-GB"/>
          <w14:ligatures w14:val="none"/>
        </w:rPr>
        <w:t xml:space="preserve">according to Journalpublisher.co.uk </w:t>
      </w:r>
      <w:r>
        <w:rPr>
          <w:rFonts w:ascii="Arial" w:eastAsia="Times New Roman" w:hAnsi="Arial" w:cs="Arial"/>
          <w:kern w:val="0"/>
          <w:sz w:val="24"/>
          <w:szCs w:val="24"/>
          <w:lang w:eastAsia="en-GB"/>
          <w14:ligatures w14:val="none"/>
        </w:rPr>
        <w:t>methodology is the o</w:t>
      </w:r>
      <w:r w:rsidR="0067139A">
        <w:rPr>
          <w:rFonts w:ascii="Arial" w:eastAsia="Times New Roman" w:hAnsi="Arial" w:cs="Arial"/>
          <w:kern w:val="0"/>
          <w:sz w:val="24"/>
          <w:szCs w:val="24"/>
          <w:lang w:eastAsia="en-GB"/>
          <w14:ligatures w14:val="none"/>
        </w:rPr>
        <w:t>rganised process used in academic studies to explain the methods and techniques for collecting</w:t>
      </w:r>
      <w:r w:rsidR="00B07CC9">
        <w:rPr>
          <w:rFonts w:ascii="Arial" w:eastAsia="Times New Roman" w:hAnsi="Arial" w:cs="Arial"/>
          <w:kern w:val="0"/>
          <w:sz w:val="24"/>
          <w:szCs w:val="24"/>
          <w:lang w:eastAsia="en-GB"/>
          <w14:ligatures w14:val="none"/>
        </w:rPr>
        <w:t>, examining and understanding data. It describes the practical steps of a study</w:t>
      </w:r>
      <w:r w:rsidR="005031BA">
        <w:rPr>
          <w:rFonts w:ascii="Arial" w:eastAsia="Times New Roman" w:hAnsi="Arial" w:cs="Arial"/>
          <w:kern w:val="0"/>
          <w:sz w:val="24"/>
          <w:szCs w:val="24"/>
          <w:lang w:eastAsia="en-GB"/>
          <w14:ligatures w14:val="none"/>
        </w:rPr>
        <w:t xml:space="preserve">, including what information will be gathered, how it will be collected and which methods will be used to analyse it. </w:t>
      </w:r>
      <w:r w:rsidR="006E78D0">
        <w:rPr>
          <w:rFonts w:ascii="Arial" w:eastAsia="Times New Roman" w:hAnsi="Arial" w:cs="Arial"/>
          <w:kern w:val="0"/>
          <w:sz w:val="24"/>
          <w:szCs w:val="24"/>
          <w:lang w:eastAsia="en-GB"/>
          <w14:ligatures w14:val="none"/>
        </w:rPr>
        <w:t xml:space="preserve">In simple terms it acts as a guide for the entire research process helping the researcher make decisions and ensuring the information </w:t>
      </w:r>
      <w:r w:rsidR="00CD0458">
        <w:rPr>
          <w:rFonts w:ascii="Arial" w:eastAsia="Times New Roman" w:hAnsi="Arial" w:cs="Arial"/>
          <w:kern w:val="0"/>
          <w:sz w:val="24"/>
          <w:szCs w:val="24"/>
          <w:lang w:eastAsia="en-GB"/>
          <w14:ligatures w14:val="none"/>
        </w:rPr>
        <w:t>is carried out in a structured manner that produces reliable results.</w:t>
      </w:r>
    </w:p>
    <w:p w14:paraId="04CDA4E8" w14:textId="53586B27" w:rsidR="001A7CB6" w:rsidRDefault="001A7CB6" w:rsidP="00353815">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There are three main types</w:t>
      </w:r>
      <w:r w:rsidR="00091ED7">
        <w:rPr>
          <w:rFonts w:ascii="Arial" w:eastAsia="Times New Roman" w:hAnsi="Arial" w:cs="Arial"/>
          <w:kern w:val="0"/>
          <w:sz w:val="24"/>
          <w:szCs w:val="24"/>
          <w:lang w:eastAsia="en-GB"/>
          <w14:ligatures w14:val="none"/>
        </w:rPr>
        <w:t xml:space="preserve"> of </w:t>
      </w:r>
      <w:r w:rsidR="0007320C">
        <w:rPr>
          <w:rFonts w:ascii="Arial" w:eastAsia="Times New Roman" w:hAnsi="Arial" w:cs="Arial"/>
          <w:kern w:val="0"/>
          <w:sz w:val="24"/>
          <w:szCs w:val="24"/>
          <w:lang w:eastAsia="en-GB"/>
          <w14:ligatures w14:val="none"/>
        </w:rPr>
        <w:t>research</w:t>
      </w:r>
      <w:r w:rsidR="00091ED7">
        <w:rPr>
          <w:rFonts w:ascii="Arial" w:eastAsia="Times New Roman" w:hAnsi="Arial" w:cs="Arial"/>
          <w:kern w:val="0"/>
          <w:sz w:val="24"/>
          <w:szCs w:val="24"/>
          <w:lang w:eastAsia="en-GB"/>
          <w14:ligatures w14:val="none"/>
        </w:rPr>
        <w:t xml:space="preserve"> categories that we place information into – quantitative, qualitative and mixed method</w:t>
      </w:r>
      <w:r w:rsidR="0007320C">
        <w:rPr>
          <w:rFonts w:ascii="Arial" w:eastAsia="Times New Roman" w:hAnsi="Arial" w:cs="Arial"/>
          <w:kern w:val="0"/>
          <w:sz w:val="24"/>
          <w:szCs w:val="24"/>
          <w:lang w:eastAsia="en-GB"/>
          <w14:ligatures w14:val="none"/>
        </w:rPr>
        <w:t xml:space="preserve"> in this section we will discuss the definitions and which method was used to create this report.</w:t>
      </w:r>
    </w:p>
    <w:p w14:paraId="2451C32A" w14:textId="211E8BC2" w:rsidR="00A90278" w:rsidRDefault="00A90278" w:rsidP="00A90278">
      <w:pPr>
        <w:pStyle w:val="ListParagraph"/>
        <w:numPr>
          <w:ilvl w:val="0"/>
          <w:numId w:val="4"/>
        </w:num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Quantitative </w:t>
      </w:r>
      <w:r w:rsidR="00947CC2">
        <w:rPr>
          <w:rFonts w:ascii="Arial" w:eastAsia="Times New Roman" w:hAnsi="Arial" w:cs="Arial"/>
          <w:kern w:val="0"/>
          <w:sz w:val="24"/>
          <w:szCs w:val="24"/>
          <w:lang w:eastAsia="en-GB"/>
          <w14:ligatures w14:val="none"/>
        </w:rPr>
        <w:t xml:space="preserve">– This method uses numerical data to </w:t>
      </w:r>
      <w:r w:rsidR="00C47617">
        <w:rPr>
          <w:rFonts w:ascii="Arial" w:eastAsia="Times New Roman" w:hAnsi="Arial" w:cs="Arial"/>
          <w:kern w:val="0"/>
          <w:sz w:val="24"/>
          <w:szCs w:val="24"/>
          <w:lang w:eastAsia="en-GB"/>
          <w14:ligatures w14:val="none"/>
        </w:rPr>
        <w:t>analyse information whether by surveys, questionnaires or statistics</w:t>
      </w:r>
      <w:r w:rsidR="007F4A72">
        <w:rPr>
          <w:rFonts w:ascii="Arial" w:eastAsia="Times New Roman" w:hAnsi="Arial" w:cs="Arial"/>
          <w:kern w:val="0"/>
          <w:sz w:val="24"/>
          <w:szCs w:val="24"/>
          <w:lang w:eastAsia="en-GB"/>
          <w14:ligatures w14:val="none"/>
        </w:rPr>
        <w:t xml:space="preserve"> to form</w:t>
      </w:r>
      <w:r w:rsidR="00563006">
        <w:rPr>
          <w:rFonts w:ascii="Arial" w:eastAsia="Times New Roman" w:hAnsi="Arial" w:cs="Arial"/>
          <w:kern w:val="0"/>
          <w:sz w:val="24"/>
          <w:szCs w:val="24"/>
          <w:lang w:eastAsia="en-GB"/>
          <w14:ligatures w14:val="none"/>
        </w:rPr>
        <w:t xml:space="preserve"> ideas based on patterns </w:t>
      </w:r>
      <w:r w:rsidR="000F227A">
        <w:rPr>
          <w:rFonts w:ascii="Arial" w:eastAsia="Times New Roman" w:hAnsi="Arial" w:cs="Arial"/>
          <w:kern w:val="0"/>
          <w:sz w:val="24"/>
          <w:szCs w:val="24"/>
          <w:lang w:eastAsia="en-GB"/>
          <w14:ligatures w14:val="none"/>
        </w:rPr>
        <w:t xml:space="preserve">shown by the data. It is regarded as one of the more </w:t>
      </w:r>
      <w:r w:rsidR="00FC76AB">
        <w:rPr>
          <w:rFonts w:ascii="Arial" w:eastAsia="Times New Roman" w:hAnsi="Arial" w:cs="Arial"/>
          <w:kern w:val="0"/>
          <w:sz w:val="24"/>
          <w:szCs w:val="24"/>
          <w:lang w:eastAsia="en-GB"/>
          <w14:ligatures w14:val="none"/>
        </w:rPr>
        <w:t>accurate methods</w:t>
      </w:r>
      <w:r w:rsidR="00EC4226">
        <w:rPr>
          <w:rFonts w:ascii="Arial" w:eastAsia="Times New Roman" w:hAnsi="Arial" w:cs="Arial"/>
          <w:kern w:val="0"/>
          <w:sz w:val="24"/>
          <w:szCs w:val="24"/>
          <w:lang w:eastAsia="en-GB"/>
          <w14:ligatures w14:val="none"/>
        </w:rPr>
        <w:t>.</w:t>
      </w:r>
    </w:p>
    <w:p w14:paraId="71EAD724" w14:textId="45E602AA" w:rsidR="00EC4226" w:rsidRDefault="00EC4226" w:rsidP="00A90278">
      <w:pPr>
        <w:pStyle w:val="ListParagraph"/>
        <w:numPr>
          <w:ilvl w:val="0"/>
          <w:numId w:val="4"/>
        </w:num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Qualitative </w:t>
      </w:r>
      <w:r w:rsidR="0079520C">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r w:rsidR="0079520C">
        <w:rPr>
          <w:rFonts w:ascii="Arial" w:eastAsia="Times New Roman" w:hAnsi="Arial" w:cs="Arial"/>
          <w:kern w:val="0"/>
          <w:sz w:val="24"/>
          <w:szCs w:val="24"/>
          <w:lang w:eastAsia="en-GB"/>
          <w14:ligatures w14:val="none"/>
        </w:rPr>
        <w:t>Richie and Lewis (2003) describe qua</w:t>
      </w:r>
      <w:r w:rsidR="00B43025">
        <w:rPr>
          <w:rFonts w:ascii="Arial" w:eastAsia="Times New Roman" w:hAnsi="Arial" w:cs="Arial"/>
          <w:kern w:val="0"/>
          <w:sz w:val="24"/>
          <w:szCs w:val="24"/>
          <w:lang w:eastAsia="en-GB"/>
          <w14:ligatures w14:val="none"/>
        </w:rPr>
        <w:t>litative research as “</w:t>
      </w:r>
      <w:r w:rsidR="00B43025" w:rsidRPr="00B43025">
        <w:rPr>
          <w:rFonts w:ascii="Arial" w:eastAsia="Times New Roman" w:hAnsi="Arial" w:cs="Arial"/>
          <w:kern w:val="0"/>
          <w:sz w:val="24"/>
          <w:szCs w:val="24"/>
          <w:lang w:eastAsia="en-GB"/>
          <w14:ligatures w14:val="none"/>
        </w:rPr>
        <w:t xml:space="preserve">A naturalistic interpretive research approach, concerned with understanding the meanings people attach to phenomena such as actions, decisions, beliefs and </w:t>
      </w:r>
      <w:r w:rsidR="00B43025" w:rsidRPr="00B43025">
        <w:rPr>
          <w:rFonts w:ascii="Arial" w:eastAsia="Times New Roman" w:hAnsi="Arial" w:cs="Arial"/>
          <w:kern w:val="0"/>
          <w:sz w:val="24"/>
          <w:szCs w:val="24"/>
          <w:lang w:eastAsia="en-GB"/>
          <w14:ligatures w14:val="none"/>
        </w:rPr>
        <w:lastRenderedPageBreak/>
        <w:t>values within their social world</w:t>
      </w:r>
      <w:r w:rsidR="00B43025">
        <w:rPr>
          <w:rFonts w:ascii="Arial" w:eastAsia="Times New Roman" w:hAnsi="Arial" w:cs="Arial"/>
          <w:kern w:val="0"/>
          <w:sz w:val="24"/>
          <w:szCs w:val="24"/>
          <w:lang w:eastAsia="en-GB"/>
          <w14:ligatures w14:val="none"/>
        </w:rPr>
        <w:t>”</w:t>
      </w:r>
      <w:r w:rsidR="00B20F87">
        <w:rPr>
          <w:rFonts w:ascii="Arial" w:eastAsia="Times New Roman" w:hAnsi="Arial" w:cs="Arial"/>
          <w:kern w:val="0"/>
          <w:sz w:val="24"/>
          <w:szCs w:val="24"/>
          <w:lang w:eastAsia="en-GB"/>
          <w14:ligatures w14:val="none"/>
        </w:rPr>
        <w:t xml:space="preserve">. Or in simple terms </w:t>
      </w:r>
      <w:r w:rsidR="00362FE9">
        <w:rPr>
          <w:rFonts w:ascii="Arial" w:eastAsia="Times New Roman" w:hAnsi="Arial" w:cs="Arial"/>
          <w:kern w:val="0"/>
          <w:sz w:val="24"/>
          <w:szCs w:val="24"/>
          <w:lang w:eastAsia="en-GB"/>
          <w14:ligatures w14:val="none"/>
        </w:rPr>
        <w:t xml:space="preserve">qualitative research is based on behaviour and emotions, rather than just statistics. It asks why </w:t>
      </w:r>
      <w:r w:rsidR="00EB5CF6">
        <w:rPr>
          <w:rFonts w:ascii="Arial" w:eastAsia="Times New Roman" w:hAnsi="Arial" w:cs="Arial"/>
          <w:kern w:val="0"/>
          <w:sz w:val="24"/>
          <w:szCs w:val="24"/>
          <w:lang w:eastAsia="en-GB"/>
          <w14:ligatures w14:val="none"/>
        </w:rPr>
        <w:t>there are so many nurses suffering with burnout, what lead to the increase and how can we change i</w:t>
      </w:r>
      <w:r w:rsidR="000D5763">
        <w:rPr>
          <w:rFonts w:ascii="Arial" w:eastAsia="Times New Roman" w:hAnsi="Arial" w:cs="Arial"/>
          <w:kern w:val="0"/>
          <w:sz w:val="24"/>
          <w:szCs w:val="24"/>
          <w:lang w:eastAsia="en-GB"/>
          <w14:ligatures w14:val="none"/>
        </w:rPr>
        <w:t xml:space="preserve">t by looking at surveys, focus groups and </w:t>
      </w:r>
      <w:r w:rsidR="002074C9">
        <w:rPr>
          <w:rFonts w:ascii="Arial" w:eastAsia="Times New Roman" w:hAnsi="Arial" w:cs="Arial"/>
          <w:kern w:val="0"/>
          <w:sz w:val="24"/>
          <w:szCs w:val="24"/>
          <w:lang w:eastAsia="en-GB"/>
          <w14:ligatures w14:val="none"/>
        </w:rPr>
        <w:t>observations.</w:t>
      </w:r>
    </w:p>
    <w:p w14:paraId="7182AA87" w14:textId="77777777" w:rsidR="00F51FBF" w:rsidRDefault="00034AEB" w:rsidP="00A90278">
      <w:pPr>
        <w:pStyle w:val="ListParagraph"/>
        <w:numPr>
          <w:ilvl w:val="0"/>
          <w:numId w:val="4"/>
        </w:num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Mixed method </w:t>
      </w:r>
      <w:r w:rsidR="006D0878">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r w:rsidR="006D0878">
        <w:rPr>
          <w:rFonts w:ascii="Arial" w:eastAsia="Times New Roman" w:hAnsi="Arial" w:cs="Arial"/>
          <w:kern w:val="0"/>
          <w:sz w:val="24"/>
          <w:szCs w:val="24"/>
          <w:lang w:eastAsia="en-GB"/>
          <w14:ligatures w14:val="none"/>
        </w:rPr>
        <w:t xml:space="preserve">This combines both quantitative and qualitative data to form a </w:t>
      </w:r>
      <w:r w:rsidR="00A07225">
        <w:rPr>
          <w:rFonts w:ascii="Arial" w:eastAsia="Times New Roman" w:hAnsi="Arial" w:cs="Arial"/>
          <w:kern w:val="0"/>
          <w:sz w:val="24"/>
          <w:szCs w:val="24"/>
          <w:lang w:eastAsia="en-GB"/>
          <w14:ligatures w14:val="none"/>
        </w:rPr>
        <w:t>comprehensive</w:t>
      </w:r>
      <w:r w:rsidR="003F7961">
        <w:rPr>
          <w:rFonts w:ascii="Arial" w:eastAsia="Times New Roman" w:hAnsi="Arial" w:cs="Arial"/>
          <w:kern w:val="0"/>
          <w:sz w:val="24"/>
          <w:szCs w:val="24"/>
          <w:lang w:eastAsia="en-GB"/>
          <w14:ligatures w14:val="none"/>
        </w:rPr>
        <w:t xml:space="preserve"> understanding</w:t>
      </w:r>
      <w:r w:rsidR="006D0878">
        <w:rPr>
          <w:rFonts w:ascii="Arial" w:eastAsia="Times New Roman" w:hAnsi="Arial" w:cs="Arial"/>
          <w:kern w:val="0"/>
          <w:sz w:val="24"/>
          <w:szCs w:val="24"/>
          <w:lang w:eastAsia="en-GB"/>
          <w14:ligatures w14:val="none"/>
        </w:rPr>
        <w:t xml:space="preserve"> of the research</w:t>
      </w:r>
      <w:r w:rsidR="003F7961">
        <w:rPr>
          <w:rFonts w:ascii="Arial" w:eastAsia="Times New Roman" w:hAnsi="Arial" w:cs="Arial"/>
          <w:kern w:val="0"/>
          <w:sz w:val="24"/>
          <w:szCs w:val="24"/>
          <w:lang w:eastAsia="en-GB"/>
          <w14:ligatures w14:val="none"/>
        </w:rPr>
        <w:t xml:space="preserve"> question</w:t>
      </w:r>
      <w:r w:rsidR="006D0878">
        <w:rPr>
          <w:rFonts w:ascii="Arial" w:eastAsia="Times New Roman" w:hAnsi="Arial" w:cs="Arial"/>
          <w:kern w:val="0"/>
          <w:sz w:val="24"/>
          <w:szCs w:val="24"/>
          <w:lang w:eastAsia="en-GB"/>
          <w14:ligatures w14:val="none"/>
        </w:rPr>
        <w:t xml:space="preserve"> using </w:t>
      </w:r>
      <w:r w:rsidR="00513E0E">
        <w:rPr>
          <w:rFonts w:ascii="Arial" w:eastAsia="Times New Roman" w:hAnsi="Arial" w:cs="Arial"/>
          <w:kern w:val="0"/>
          <w:sz w:val="24"/>
          <w:szCs w:val="24"/>
          <w:lang w:eastAsia="en-GB"/>
          <w14:ligatures w14:val="none"/>
        </w:rPr>
        <w:t xml:space="preserve">the statistics but also looking at </w:t>
      </w:r>
      <w:r w:rsidR="001B5C5A">
        <w:rPr>
          <w:rFonts w:ascii="Arial" w:eastAsia="Times New Roman" w:hAnsi="Arial" w:cs="Arial"/>
          <w:kern w:val="0"/>
          <w:sz w:val="24"/>
          <w:szCs w:val="24"/>
          <w:lang w:eastAsia="en-GB"/>
          <w14:ligatures w14:val="none"/>
        </w:rPr>
        <w:t xml:space="preserve">the deeper meaning behind the data. </w:t>
      </w:r>
    </w:p>
    <w:p w14:paraId="5573CF46" w14:textId="09AF296D" w:rsidR="002074C9" w:rsidRDefault="002074C9" w:rsidP="002074C9">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This report will be </w:t>
      </w:r>
      <w:r w:rsidR="00707748">
        <w:rPr>
          <w:rFonts w:ascii="Arial" w:eastAsia="Times New Roman" w:hAnsi="Arial" w:cs="Arial"/>
          <w:kern w:val="0"/>
          <w:sz w:val="24"/>
          <w:szCs w:val="24"/>
          <w:lang w:eastAsia="en-GB"/>
          <w14:ligatures w14:val="none"/>
        </w:rPr>
        <w:t xml:space="preserve">using a mixed method as it is the most accurate and comprehensive way to look at why staff sickness and burnout is prevalent within the NHS. We will look at the statistics from the NHS website but also use a </w:t>
      </w:r>
      <w:r w:rsidR="00492EAF">
        <w:rPr>
          <w:rFonts w:ascii="Arial" w:eastAsia="Times New Roman" w:hAnsi="Arial" w:cs="Arial"/>
          <w:kern w:val="0"/>
          <w:sz w:val="24"/>
          <w:szCs w:val="24"/>
          <w:lang w:eastAsia="en-GB"/>
          <w14:ligatures w14:val="none"/>
        </w:rPr>
        <w:t>professional’s</w:t>
      </w:r>
      <w:r w:rsidR="00707748">
        <w:rPr>
          <w:rFonts w:ascii="Arial" w:eastAsia="Times New Roman" w:hAnsi="Arial" w:cs="Arial"/>
          <w:kern w:val="0"/>
          <w:sz w:val="24"/>
          <w:szCs w:val="24"/>
          <w:lang w:eastAsia="en-GB"/>
          <w14:ligatures w14:val="none"/>
        </w:rPr>
        <w:t xml:space="preserve"> perspective </w:t>
      </w:r>
      <w:r w:rsidR="00A62220">
        <w:rPr>
          <w:rFonts w:ascii="Arial" w:eastAsia="Times New Roman" w:hAnsi="Arial" w:cs="Arial"/>
          <w:kern w:val="0"/>
          <w:sz w:val="24"/>
          <w:szCs w:val="24"/>
          <w:lang w:eastAsia="en-GB"/>
          <w14:ligatures w14:val="none"/>
        </w:rPr>
        <w:t xml:space="preserve">in the nursing journals to understand </w:t>
      </w:r>
      <w:r w:rsidR="00492EAF">
        <w:rPr>
          <w:rFonts w:ascii="Arial" w:eastAsia="Times New Roman" w:hAnsi="Arial" w:cs="Arial"/>
          <w:kern w:val="0"/>
          <w:sz w:val="24"/>
          <w:szCs w:val="24"/>
          <w:lang w:eastAsia="en-GB"/>
          <w14:ligatures w14:val="none"/>
        </w:rPr>
        <w:t>why this is happening and what can be done to come up with a solution.</w:t>
      </w:r>
    </w:p>
    <w:p w14:paraId="3165F96C" w14:textId="77777777" w:rsidR="00922084" w:rsidRDefault="00922084" w:rsidP="002074C9">
      <w:pPr>
        <w:rPr>
          <w:rFonts w:ascii="Arial" w:eastAsia="Times New Roman" w:hAnsi="Arial" w:cs="Arial"/>
          <w:kern w:val="0"/>
          <w:sz w:val="24"/>
          <w:szCs w:val="24"/>
          <w:lang w:eastAsia="en-GB"/>
          <w14:ligatures w14:val="none"/>
        </w:rPr>
      </w:pPr>
    </w:p>
    <w:p w14:paraId="1C3677D2" w14:textId="69CD768A" w:rsidR="00922084" w:rsidRPr="00922084" w:rsidRDefault="00922084" w:rsidP="00922084">
      <w:pPr>
        <w:pStyle w:val="ListParagraph"/>
        <w:numPr>
          <w:ilvl w:val="1"/>
          <w:numId w:val="2"/>
        </w:numPr>
        <w:rPr>
          <w:rFonts w:ascii="Arial" w:eastAsia="Times New Roman" w:hAnsi="Arial" w:cs="Arial"/>
          <w:i/>
          <w:iCs/>
          <w:color w:val="153D63" w:themeColor="text2" w:themeTint="E6"/>
          <w:kern w:val="0"/>
          <w:sz w:val="32"/>
          <w:szCs w:val="32"/>
          <w:lang w:eastAsia="en-GB"/>
          <w14:ligatures w14:val="none"/>
        </w:rPr>
      </w:pPr>
      <w:r w:rsidRPr="00922084">
        <w:rPr>
          <w:rFonts w:ascii="Arial" w:eastAsia="Times New Roman" w:hAnsi="Arial" w:cs="Arial"/>
          <w:i/>
          <w:iCs/>
          <w:color w:val="153D63" w:themeColor="text2" w:themeTint="E6"/>
          <w:kern w:val="0"/>
          <w:sz w:val="32"/>
          <w:szCs w:val="32"/>
          <w:lang w:eastAsia="en-GB"/>
          <w14:ligatures w14:val="none"/>
        </w:rPr>
        <w:t>Data Collection.</w:t>
      </w:r>
    </w:p>
    <w:p w14:paraId="23C6D106" w14:textId="5A260BAD" w:rsidR="00492EAF" w:rsidRDefault="009C4526" w:rsidP="002074C9">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Now that we have described the research methodology we will be </w:t>
      </w:r>
      <w:r w:rsidR="00241899">
        <w:rPr>
          <w:rFonts w:ascii="Arial" w:eastAsia="Times New Roman" w:hAnsi="Arial" w:cs="Arial"/>
          <w:kern w:val="0"/>
          <w:sz w:val="24"/>
          <w:szCs w:val="24"/>
          <w:lang w:eastAsia="en-GB"/>
          <w14:ligatures w14:val="none"/>
        </w:rPr>
        <w:t>using,</w:t>
      </w:r>
      <w:r>
        <w:rPr>
          <w:rFonts w:ascii="Arial" w:eastAsia="Times New Roman" w:hAnsi="Arial" w:cs="Arial"/>
          <w:kern w:val="0"/>
          <w:sz w:val="24"/>
          <w:szCs w:val="24"/>
          <w:lang w:eastAsia="en-GB"/>
          <w14:ligatures w14:val="none"/>
        </w:rPr>
        <w:t xml:space="preserve"> </w:t>
      </w:r>
      <w:r w:rsidR="00241899">
        <w:rPr>
          <w:rFonts w:ascii="Arial" w:eastAsia="Times New Roman" w:hAnsi="Arial" w:cs="Arial"/>
          <w:kern w:val="0"/>
          <w:sz w:val="24"/>
          <w:szCs w:val="24"/>
          <w:lang w:eastAsia="en-GB"/>
          <w14:ligatures w14:val="none"/>
        </w:rPr>
        <w:t xml:space="preserve">we can look at the different types of data that we </w:t>
      </w:r>
      <w:r w:rsidR="00E424F5">
        <w:rPr>
          <w:rFonts w:ascii="Arial" w:eastAsia="Times New Roman" w:hAnsi="Arial" w:cs="Arial"/>
          <w:kern w:val="0"/>
          <w:sz w:val="24"/>
          <w:szCs w:val="24"/>
          <w:lang w:eastAsia="en-GB"/>
          <w14:ligatures w14:val="none"/>
        </w:rPr>
        <w:t>could utilise; primary and secondary.</w:t>
      </w:r>
    </w:p>
    <w:p w14:paraId="2EC7BC5C" w14:textId="7B0894A6" w:rsidR="00E424F5" w:rsidRDefault="00E424F5" w:rsidP="00E424F5">
      <w:pPr>
        <w:pStyle w:val="ListParagraph"/>
        <w:numPr>
          <w:ilvl w:val="0"/>
          <w:numId w:val="6"/>
        </w:num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Primary Data – Primary data is information you have collected first hand</w:t>
      </w:r>
      <w:r w:rsidR="00896D57">
        <w:rPr>
          <w:rFonts w:ascii="Arial" w:eastAsia="Times New Roman" w:hAnsi="Arial" w:cs="Arial"/>
          <w:kern w:val="0"/>
          <w:sz w:val="24"/>
          <w:szCs w:val="24"/>
          <w:lang w:eastAsia="en-GB"/>
          <w14:ligatures w14:val="none"/>
        </w:rPr>
        <w:t xml:space="preserve"> for your research</w:t>
      </w:r>
      <w:r>
        <w:rPr>
          <w:rFonts w:ascii="Arial" w:eastAsia="Times New Roman" w:hAnsi="Arial" w:cs="Arial"/>
          <w:kern w:val="0"/>
          <w:sz w:val="24"/>
          <w:szCs w:val="24"/>
          <w:lang w:eastAsia="en-GB"/>
          <w14:ligatures w14:val="none"/>
        </w:rPr>
        <w:t xml:space="preserve"> whether that is by conducting surveys, </w:t>
      </w:r>
      <w:r w:rsidR="00505D44">
        <w:rPr>
          <w:rFonts w:ascii="Arial" w:eastAsia="Times New Roman" w:hAnsi="Arial" w:cs="Arial"/>
          <w:kern w:val="0"/>
          <w:sz w:val="24"/>
          <w:szCs w:val="24"/>
          <w:lang w:eastAsia="en-GB"/>
          <w14:ligatures w14:val="none"/>
        </w:rPr>
        <w:t>questionnaires, orchestrating focus groups or just your own observations.</w:t>
      </w:r>
    </w:p>
    <w:p w14:paraId="72C0F9EF" w14:textId="5900342A" w:rsidR="00505D44" w:rsidRDefault="00505D44" w:rsidP="00E424F5">
      <w:pPr>
        <w:pStyle w:val="ListParagraph"/>
        <w:numPr>
          <w:ilvl w:val="0"/>
          <w:numId w:val="6"/>
        </w:num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Secondary Data – Secondary data is information that has been </w:t>
      </w:r>
      <w:r w:rsidR="00DE246B">
        <w:rPr>
          <w:rFonts w:ascii="Arial" w:eastAsia="Times New Roman" w:hAnsi="Arial" w:cs="Arial"/>
          <w:kern w:val="0"/>
          <w:sz w:val="24"/>
          <w:szCs w:val="24"/>
          <w:lang w:eastAsia="en-GB"/>
          <w14:ligatures w14:val="none"/>
        </w:rPr>
        <w:t xml:space="preserve">collected by somebody else, </w:t>
      </w:r>
      <w:r w:rsidR="001325EC">
        <w:rPr>
          <w:rFonts w:ascii="Arial" w:eastAsia="Times New Roman" w:hAnsi="Arial" w:cs="Arial"/>
          <w:kern w:val="0"/>
          <w:sz w:val="24"/>
          <w:szCs w:val="24"/>
          <w:lang w:eastAsia="en-GB"/>
          <w14:ligatures w14:val="none"/>
        </w:rPr>
        <w:t>that you will then use to interpret for your own resea</w:t>
      </w:r>
      <w:r w:rsidR="00D226CB">
        <w:rPr>
          <w:rFonts w:ascii="Arial" w:eastAsia="Times New Roman" w:hAnsi="Arial" w:cs="Arial"/>
          <w:kern w:val="0"/>
          <w:sz w:val="24"/>
          <w:szCs w:val="24"/>
          <w:lang w:eastAsia="en-GB"/>
          <w14:ligatures w14:val="none"/>
        </w:rPr>
        <w:t>rch question. Published sources, governm</w:t>
      </w:r>
      <w:r w:rsidR="00E43371">
        <w:rPr>
          <w:rFonts w:ascii="Arial" w:eastAsia="Times New Roman" w:hAnsi="Arial" w:cs="Arial"/>
          <w:kern w:val="0"/>
          <w:sz w:val="24"/>
          <w:szCs w:val="24"/>
          <w:lang w:eastAsia="en-GB"/>
          <w14:ligatures w14:val="none"/>
        </w:rPr>
        <w:t>ent websites, organisational research</w:t>
      </w:r>
      <w:r w:rsidR="00335377">
        <w:rPr>
          <w:rFonts w:ascii="Arial" w:eastAsia="Times New Roman" w:hAnsi="Arial" w:cs="Arial"/>
          <w:kern w:val="0"/>
          <w:sz w:val="24"/>
          <w:szCs w:val="24"/>
          <w:lang w:eastAsia="en-GB"/>
          <w14:ligatures w14:val="none"/>
        </w:rPr>
        <w:t xml:space="preserve"> are all types of secondary data.</w:t>
      </w:r>
    </w:p>
    <w:p w14:paraId="4288A8D4" w14:textId="78B08E2C" w:rsidR="00960591" w:rsidRDefault="00960591" w:rsidP="00960591">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For this </w:t>
      </w:r>
      <w:r w:rsidR="004E4778">
        <w:rPr>
          <w:rFonts w:ascii="Arial" w:eastAsia="Times New Roman" w:hAnsi="Arial" w:cs="Arial"/>
          <w:kern w:val="0"/>
          <w:sz w:val="24"/>
          <w:szCs w:val="24"/>
          <w:lang w:eastAsia="en-GB"/>
          <w14:ligatures w14:val="none"/>
        </w:rPr>
        <w:t xml:space="preserve">report </w:t>
      </w:r>
      <w:r w:rsidR="00733A6E">
        <w:rPr>
          <w:rFonts w:ascii="Arial" w:eastAsia="Times New Roman" w:hAnsi="Arial" w:cs="Arial"/>
          <w:kern w:val="0"/>
          <w:sz w:val="24"/>
          <w:szCs w:val="24"/>
          <w:lang w:eastAsia="en-GB"/>
          <w14:ligatures w14:val="none"/>
        </w:rPr>
        <w:t xml:space="preserve">we will be using secondary data to complete our research as it </w:t>
      </w:r>
      <w:r w:rsidR="002135F9">
        <w:rPr>
          <w:rFonts w:ascii="Arial" w:eastAsia="Times New Roman" w:hAnsi="Arial" w:cs="Arial"/>
          <w:kern w:val="0"/>
          <w:sz w:val="24"/>
          <w:szCs w:val="24"/>
          <w:lang w:eastAsia="en-GB"/>
          <w14:ligatures w14:val="none"/>
        </w:rPr>
        <w:t>is the simpler and more accurate option to answer</w:t>
      </w:r>
      <w:r w:rsidR="009A06C7">
        <w:rPr>
          <w:rFonts w:ascii="Arial" w:eastAsia="Times New Roman" w:hAnsi="Arial" w:cs="Arial"/>
          <w:kern w:val="0"/>
          <w:sz w:val="24"/>
          <w:szCs w:val="24"/>
          <w:lang w:eastAsia="en-GB"/>
          <w14:ligatures w14:val="none"/>
        </w:rPr>
        <w:t xml:space="preserve"> why nursing burnout in the NHS is increasing. We will be using the stati</w:t>
      </w:r>
      <w:r w:rsidR="005F01B2">
        <w:rPr>
          <w:rFonts w:ascii="Arial" w:eastAsia="Times New Roman" w:hAnsi="Arial" w:cs="Arial"/>
          <w:kern w:val="0"/>
          <w:sz w:val="24"/>
          <w:szCs w:val="24"/>
          <w:lang w:eastAsia="en-GB"/>
          <w14:ligatures w14:val="none"/>
        </w:rPr>
        <w:t>stics provided to us by the NHS website and the Kings Fund site</w:t>
      </w:r>
      <w:r w:rsidR="00C70FD9">
        <w:rPr>
          <w:rFonts w:ascii="Arial" w:eastAsia="Times New Roman" w:hAnsi="Arial" w:cs="Arial"/>
          <w:kern w:val="0"/>
          <w:sz w:val="24"/>
          <w:szCs w:val="24"/>
          <w:lang w:eastAsia="en-GB"/>
          <w14:ligatures w14:val="none"/>
        </w:rPr>
        <w:t xml:space="preserve"> as we would not have </w:t>
      </w:r>
      <w:r w:rsidR="00BA6E38">
        <w:rPr>
          <w:rFonts w:ascii="Arial" w:eastAsia="Times New Roman" w:hAnsi="Arial" w:cs="Arial"/>
          <w:kern w:val="0"/>
          <w:sz w:val="24"/>
          <w:szCs w:val="24"/>
          <w:lang w:eastAsia="en-GB"/>
          <w14:ligatures w14:val="none"/>
        </w:rPr>
        <w:t xml:space="preserve">the access to </w:t>
      </w:r>
      <w:r w:rsidR="0094682E">
        <w:rPr>
          <w:rFonts w:ascii="Arial" w:eastAsia="Times New Roman" w:hAnsi="Arial" w:cs="Arial"/>
          <w:kern w:val="0"/>
          <w:sz w:val="24"/>
          <w:szCs w:val="24"/>
          <w:lang w:eastAsia="en-GB"/>
          <w14:ligatures w14:val="none"/>
        </w:rPr>
        <w:t xml:space="preserve">the data to </w:t>
      </w:r>
      <w:r w:rsidR="00BA6E38">
        <w:rPr>
          <w:rFonts w:ascii="Arial" w:eastAsia="Times New Roman" w:hAnsi="Arial" w:cs="Arial"/>
          <w:kern w:val="0"/>
          <w:sz w:val="24"/>
          <w:szCs w:val="24"/>
          <w:lang w:eastAsia="en-GB"/>
          <w14:ligatures w14:val="none"/>
        </w:rPr>
        <w:t>be able to create our own.</w:t>
      </w:r>
    </w:p>
    <w:p w14:paraId="68D5A68F" w14:textId="35F42BA3" w:rsidR="0094682E" w:rsidRDefault="0094682E" w:rsidP="00960591">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For future research </w:t>
      </w:r>
      <w:r w:rsidR="0097029A">
        <w:rPr>
          <w:rFonts w:ascii="Arial" w:eastAsia="Times New Roman" w:hAnsi="Arial" w:cs="Arial"/>
          <w:kern w:val="0"/>
          <w:sz w:val="24"/>
          <w:szCs w:val="24"/>
          <w:lang w:eastAsia="en-GB"/>
          <w14:ligatures w14:val="none"/>
        </w:rPr>
        <w:t>it would be very interesting to be able</w:t>
      </w:r>
      <w:r w:rsidR="00962726">
        <w:rPr>
          <w:rFonts w:ascii="Arial" w:eastAsia="Times New Roman" w:hAnsi="Arial" w:cs="Arial"/>
          <w:kern w:val="0"/>
          <w:sz w:val="24"/>
          <w:szCs w:val="24"/>
          <w:lang w:eastAsia="en-GB"/>
          <w14:ligatures w14:val="none"/>
        </w:rPr>
        <w:t xml:space="preserve"> to use primary data</w:t>
      </w:r>
      <w:r w:rsidR="0097029A">
        <w:rPr>
          <w:rFonts w:ascii="Arial" w:eastAsia="Times New Roman" w:hAnsi="Arial" w:cs="Arial"/>
          <w:kern w:val="0"/>
          <w:sz w:val="24"/>
          <w:szCs w:val="24"/>
          <w:lang w:eastAsia="en-GB"/>
          <w14:ligatures w14:val="none"/>
        </w:rPr>
        <w:t xml:space="preserve"> to gain the perspective of an actual nurse by conducting </w:t>
      </w:r>
      <w:r w:rsidR="009C21C4">
        <w:rPr>
          <w:rFonts w:ascii="Arial" w:eastAsia="Times New Roman" w:hAnsi="Arial" w:cs="Arial"/>
          <w:kern w:val="0"/>
          <w:sz w:val="24"/>
          <w:szCs w:val="24"/>
          <w:lang w:eastAsia="en-GB"/>
          <w14:ligatures w14:val="none"/>
        </w:rPr>
        <w:t xml:space="preserve">a personal interview and even creating our own local survey to find out how stressful their </w:t>
      </w:r>
      <w:r w:rsidR="00962726">
        <w:rPr>
          <w:rFonts w:ascii="Arial" w:eastAsia="Times New Roman" w:hAnsi="Arial" w:cs="Arial"/>
          <w:kern w:val="0"/>
          <w:sz w:val="24"/>
          <w:szCs w:val="24"/>
          <w:lang w:eastAsia="en-GB"/>
          <w14:ligatures w14:val="none"/>
        </w:rPr>
        <w:t>role as a nurse is</w:t>
      </w:r>
      <w:r w:rsidR="00EE2FD6">
        <w:rPr>
          <w:rFonts w:ascii="Arial" w:eastAsia="Times New Roman" w:hAnsi="Arial" w:cs="Arial"/>
          <w:kern w:val="0"/>
          <w:sz w:val="24"/>
          <w:szCs w:val="24"/>
          <w:lang w:eastAsia="en-GB"/>
          <w14:ligatures w14:val="none"/>
        </w:rPr>
        <w:t xml:space="preserve"> to compare to the other secondary sources </w:t>
      </w:r>
      <w:r w:rsidR="002631C2">
        <w:rPr>
          <w:rFonts w:ascii="Arial" w:eastAsia="Times New Roman" w:hAnsi="Arial" w:cs="Arial"/>
          <w:kern w:val="0"/>
          <w:sz w:val="24"/>
          <w:szCs w:val="24"/>
          <w:lang w:eastAsia="en-GB"/>
          <w14:ligatures w14:val="none"/>
        </w:rPr>
        <w:t>and see if there are any similarities</w:t>
      </w:r>
      <w:r w:rsidR="00441EA1">
        <w:rPr>
          <w:rFonts w:ascii="Arial" w:eastAsia="Times New Roman" w:hAnsi="Arial" w:cs="Arial"/>
          <w:kern w:val="0"/>
          <w:sz w:val="24"/>
          <w:szCs w:val="24"/>
          <w:lang w:eastAsia="en-GB"/>
          <w14:ligatures w14:val="none"/>
        </w:rPr>
        <w:t xml:space="preserve"> with both.</w:t>
      </w:r>
    </w:p>
    <w:p w14:paraId="4BDBA7EC" w14:textId="77777777" w:rsidR="00962726" w:rsidRDefault="00962726" w:rsidP="00960591">
      <w:pPr>
        <w:rPr>
          <w:rFonts w:ascii="Arial" w:eastAsia="Times New Roman" w:hAnsi="Arial" w:cs="Arial"/>
          <w:kern w:val="0"/>
          <w:sz w:val="24"/>
          <w:szCs w:val="24"/>
          <w:lang w:eastAsia="en-GB"/>
          <w14:ligatures w14:val="none"/>
        </w:rPr>
      </w:pPr>
    </w:p>
    <w:p w14:paraId="79AE2F3F" w14:textId="434641CE" w:rsidR="00962726" w:rsidRDefault="002026DC" w:rsidP="002026DC">
      <w:pPr>
        <w:pStyle w:val="ListParagraph"/>
        <w:numPr>
          <w:ilvl w:val="1"/>
          <w:numId w:val="2"/>
        </w:numPr>
        <w:rPr>
          <w:rFonts w:ascii="Arial" w:eastAsia="Times New Roman" w:hAnsi="Arial" w:cs="Arial"/>
          <w:i/>
          <w:iCs/>
          <w:color w:val="153D63" w:themeColor="text2" w:themeTint="E6"/>
          <w:kern w:val="0"/>
          <w:sz w:val="32"/>
          <w:szCs w:val="32"/>
          <w:lang w:eastAsia="en-GB"/>
          <w14:ligatures w14:val="none"/>
        </w:rPr>
      </w:pPr>
      <w:r w:rsidRPr="002026DC">
        <w:rPr>
          <w:rFonts w:ascii="Arial" w:eastAsia="Times New Roman" w:hAnsi="Arial" w:cs="Arial"/>
          <w:i/>
          <w:iCs/>
          <w:color w:val="153D63" w:themeColor="text2" w:themeTint="E6"/>
          <w:kern w:val="0"/>
          <w:sz w:val="32"/>
          <w:szCs w:val="32"/>
          <w:lang w:eastAsia="en-GB"/>
          <w14:ligatures w14:val="none"/>
        </w:rPr>
        <w:t>Conclusion.</w:t>
      </w:r>
    </w:p>
    <w:p w14:paraId="17D3D531" w14:textId="6EF8FB48" w:rsidR="0008035F" w:rsidRDefault="00D44E88" w:rsidP="0008035F">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As we further explore our chosen topic by using the mixed method research methodology and secondary data </w:t>
      </w:r>
      <w:r w:rsidR="002B11EF">
        <w:rPr>
          <w:rFonts w:ascii="Arial" w:eastAsia="Times New Roman" w:hAnsi="Arial" w:cs="Arial"/>
          <w:kern w:val="0"/>
          <w:sz w:val="24"/>
          <w:szCs w:val="24"/>
          <w:lang w:eastAsia="en-GB"/>
          <w14:ligatures w14:val="none"/>
        </w:rPr>
        <w:t>collection,</w:t>
      </w:r>
      <w:r>
        <w:rPr>
          <w:rFonts w:ascii="Arial" w:eastAsia="Times New Roman" w:hAnsi="Arial" w:cs="Arial"/>
          <w:kern w:val="0"/>
          <w:sz w:val="24"/>
          <w:szCs w:val="24"/>
          <w:lang w:eastAsia="en-GB"/>
          <w14:ligatures w14:val="none"/>
        </w:rPr>
        <w:t xml:space="preserve"> we must remember that</w:t>
      </w:r>
      <w:r w:rsidR="002B11EF">
        <w:rPr>
          <w:rFonts w:ascii="Arial" w:eastAsia="Times New Roman" w:hAnsi="Arial" w:cs="Arial"/>
          <w:kern w:val="0"/>
          <w:sz w:val="24"/>
          <w:szCs w:val="24"/>
          <w:lang w:eastAsia="en-GB"/>
          <w14:ligatures w14:val="none"/>
        </w:rPr>
        <w:t xml:space="preserve"> n</w:t>
      </w:r>
      <w:r w:rsidR="0008035F">
        <w:rPr>
          <w:rFonts w:ascii="Arial" w:eastAsia="Times New Roman" w:hAnsi="Arial" w:cs="Arial"/>
          <w:kern w:val="0"/>
          <w:sz w:val="24"/>
          <w:szCs w:val="24"/>
          <w:lang w:eastAsia="en-GB"/>
          <w14:ligatures w14:val="none"/>
        </w:rPr>
        <w:t xml:space="preserve">ursing sickness/burnout </w:t>
      </w:r>
      <w:r w:rsidR="00181607">
        <w:rPr>
          <w:rFonts w:ascii="Arial" w:eastAsia="Times New Roman" w:hAnsi="Arial" w:cs="Arial"/>
          <w:kern w:val="0"/>
          <w:sz w:val="24"/>
          <w:szCs w:val="24"/>
          <w:lang w:eastAsia="en-GB"/>
          <w14:ligatures w14:val="none"/>
        </w:rPr>
        <w:t xml:space="preserve">is an increasingly worrying problem that the healthcare system needs to address </w:t>
      </w:r>
      <w:r w:rsidR="00801484">
        <w:rPr>
          <w:rFonts w:ascii="Arial" w:eastAsia="Times New Roman" w:hAnsi="Arial" w:cs="Arial"/>
          <w:kern w:val="0"/>
          <w:sz w:val="24"/>
          <w:szCs w:val="24"/>
          <w:lang w:eastAsia="en-GB"/>
          <w14:ligatures w14:val="none"/>
        </w:rPr>
        <w:t xml:space="preserve">sooner rather than later. Patient care should be of the utmost importance </w:t>
      </w:r>
      <w:r w:rsidR="007C3F41">
        <w:rPr>
          <w:rFonts w:ascii="Arial" w:eastAsia="Times New Roman" w:hAnsi="Arial" w:cs="Arial"/>
          <w:kern w:val="0"/>
          <w:sz w:val="24"/>
          <w:szCs w:val="24"/>
          <w:lang w:eastAsia="en-GB"/>
          <w14:ligatures w14:val="none"/>
        </w:rPr>
        <w:t xml:space="preserve">and when the care providers are unwell or experiencing stress and </w:t>
      </w:r>
      <w:r w:rsidR="007C3F41">
        <w:rPr>
          <w:rFonts w:ascii="Arial" w:eastAsia="Times New Roman" w:hAnsi="Arial" w:cs="Arial"/>
          <w:kern w:val="0"/>
          <w:sz w:val="24"/>
          <w:szCs w:val="24"/>
          <w:lang w:eastAsia="en-GB"/>
          <w14:ligatures w14:val="none"/>
        </w:rPr>
        <w:lastRenderedPageBreak/>
        <w:t xml:space="preserve">fatigue </w:t>
      </w:r>
      <w:r w:rsidR="00AD7664">
        <w:rPr>
          <w:rFonts w:ascii="Arial" w:eastAsia="Times New Roman" w:hAnsi="Arial" w:cs="Arial"/>
          <w:kern w:val="0"/>
          <w:sz w:val="24"/>
          <w:szCs w:val="24"/>
          <w:lang w:eastAsia="en-GB"/>
          <w14:ligatures w14:val="none"/>
        </w:rPr>
        <w:t xml:space="preserve">then how can they </w:t>
      </w:r>
      <w:r w:rsidR="00C44E2D">
        <w:rPr>
          <w:rFonts w:ascii="Arial" w:eastAsia="Times New Roman" w:hAnsi="Arial" w:cs="Arial"/>
          <w:kern w:val="0"/>
          <w:sz w:val="24"/>
          <w:szCs w:val="24"/>
          <w:lang w:eastAsia="en-GB"/>
          <w14:ligatures w14:val="none"/>
        </w:rPr>
        <w:t xml:space="preserve">treat patients to the best of their ability. </w:t>
      </w:r>
      <w:r w:rsidR="00650D8A">
        <w:rPr>
          <w:rFonts w:ascii="Arial" w:eastAsia="Times New Roman" w:hAnsi="Arial" w:cs="Arial"/>
          <w:kern w:val="0"/>
          <w:sz w:val="24"/>
          <w:szCs w:val="24"/>
          <w:lang w:eastAsia="en-GB"/>
          <w14:ligatures w14:val="none"/>
        </w:rPr>
        <w:t>The NHS is underfunded and understaffed and that increases the pressure on the staff that ar</w:t>
      </w:r>
      <w:r w:rsidR="00800269">
        <w:rPr>
          <w:rFonts w:ascii="Arial" w:eastAsia="Times New Roman" w:hAnsi="Arial" w:cs="Arial"/>
          <w:kern w:val="0"/>
          <w:sz w:val="24"/>
          <w:szCs w:val="24"/>
          <w:lang w:eastAsia="en-GB"/>
          <w14:ligatures w14:val="none"/>
        </w:rPr>
        <w:t xml:space="preserve">e already working within the setting forcing them to carry </w:t>
      </w:r>
      <w:r w:rsidR="000F418F">
        <w:rPr>
          <w:rFonts w:ascii="Arial" w:eastAsia="Times New Roman" w:hAnsi="Arial" w:cs="Arial"/>
          <w:kern w:val="0"/>
          <w:sz w:val="24"/>
          <w:szCs w:val="24"/>
          <w:lang w:eastAsia="en-GB"/>
          <w14:ligatures w14:val="none"/>
        </w:rPr>
        <w:t xml:space="preserve">out </w:t>
      </w:r>
      <w:r w:rsidR="00D42355">
        <w:rPr>
          <w:rFonts w:ascii="Arial" w:eastAsia="Times New Roman" w:hAnsi="Arial" w:cs="Arial"/>
          <w:kern w:val="0"/>
          <w:sz w:val="24"/>
          <w:szCs w:val="24"/>
          <w:lang w:eastAsia="en-GB"/>
          <w14:ligatures w14:val="none"/>
        </w:rPr>
        <w:t>impossible workloads</w:t>
      </w:r>
      <w:r w:rsidR="000F418F">
        <w:rPr>
          <w:rFonts w:ascii="Arial" w:eastAsia="Times New Roman" w:hAnsi="Arial" w:cs="Arial"/>
          <w:kern w:val="0"/>
          <w:sz w:val="24"/>
          <w:szCs w:val="24"/>
          <w:lang w:eastAsia="en-GB"/>
          <w14:ligatures w14:val="none"/>
        </w:rPr>
        <w:t xml:space="preserve"> and stretching themselves even thinner</w:t>
      </w:r>
      <w:r w:rsidR="003C4F5F">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(The Kings Fund 2024).</w:t>
      </w:r>
    </w:p>
    <w:p w14:paraId="534750BF" w14:textId="4422D8BB" w:rsidR="00516B9F" w:rsidRDefault="00516B9F" w:rsidP="0008035F">
      <w:pPr>
        <w:rPr>
          <w:rFonts w:ascii="Arial" w:eastAsia="Times New Roman" w:hAnsi="Arial" w:cs="Arial"/>
          <w:kern w:val="0"/>
          <w:sz w:val="24"/>
          <w:szCs w:val="24"/>
          <w:lang w:eastAsia="en-GB"/>
          <w14:ligatures w14:val="none"/>
        </w:rPr>
      </w:pPr>
    </w:p>
    <w:p w14:paraId="7312BF97" w14:textId="53899C3C" w:rsidR="00516B9F" w:rsidRDefault="00516B9F" w:rsidP="00516B9F">
      <w:pPr>
        <w:pStyle w:val="ListParagraph"/>
        <w:numPr>
          <w:ilvl w:val="1"/>
          <w:numId w:val="2"/>
        </w:numPr>
        <w:rPr>
          <w:rFonts w:ascii="Arial" w:eastAsia="Times New Roman" w:hAnsi="Arial" w:cs="Arial"/>
          <w:i/>
          <w:iCs/>
          <w:color w:val="153D63" w:themeColor="text2" w:themeTint="E6"/>
          <w:kern w:val="0"/>
          <w:sz w:val="32"/>
          <w:szCs w:val="32"/>
          <w:lang w:eastAsia="en-GB"/>
          <w14:ligatures w14:val="none"/>
        </w:rPr>
      </w:pPr>
      <w:r w:rsidRPr="00516B9F">
        <w:rPr>
          <w:rFonts w:ascii="Arial" w:eastAsia="Times New Roman" w:hAnsi="Arial" w:cs="Arial"/>
          <w:i/>
          <w:iCs/>
          <w:color w:val="153D63" w:themeColor="text2" w:themeTint="E6"/>
          <w:kern w:val="0"/>
          <w:sz w:val="32"/>
          <w:szCs w:val="32"/>
          <w:lang w:eastAsia="en-GB"/>
          <w14:ligatures w14:val="none"/>
        </w:rPr>
        <w:t xml:space="preserve">References </w:t>
      </w:r>
    </w:p>
    <w:p w14:paraId="56D6204B" w14:textId="77777777" w:rsidR="00D81557" w:rsidRDefault="00D81557" w:rsidP="00D81557">
      <w:pPr>
        <w:rPr>
          <w:rFonts w:ascii="Arial" w:eastAsia="Times New Roman" w:hAnsi="Arial" w:cs="Arial"/>
          <w:i/>
          <w:iCs/>
          <w:color w:val="153D63" w:themeColor="text2" w:themeTint="E6"/>
          <w:kern w:val="0"/>
          <w:sz w:val="32"/>
          <w:szCs w:val="32"/>
          <w:lang w:eastAsia="en-GB"/>
          <w14:ligatures w14:val="none"/>
        </w:rPr>
      </w:pPr>
    </w:p>
    <w:p w14:paraId="69C97CEC" w14:textId="15E74632" w:rsidR="00D81557" w:rsidRPr="00D81557" w:rsidRDefault="00D81557" w:rsidP="00D81557">
      <w:pPr>
        <w:rPr>
          <w:rFonts w:ascii="Arial" w:eastAsia="Times New Roman" w:hAnsi="Arial" w:cs="Arial"/>
          <w:i/>
          <w:iCs/>
          <w:color w:val="153D63" w:themeColor="text2" w:themeTint="E6"/>
          <w:kern w:val="0"/>
          <w:sz w:val="32"/>
          <w:szCs w:val="32"/>
          <w:lang w:eastAsia="en-GB"/>
          <w14:ligatures w14:val="none"/>
        </w:rPr>
      </w:pPr>
      <w:r>
        <w:rPr>
          <w:rFonts w:ascii="Arial" w:eastAsia="Times New Roman" w:hAnsi="Arial" w:cs="Arial"/>
          <w:i/>
          <w:iCs/>
          <w:color w:val="153D63" w:themeColor="text2" w:themeTint="E6"/>
          <w:kern w:val="0"/>
          <w:sz w:val="32"/>
          <w:szCs w:val="32"/>
          <w:lang w:eastAsia="en-GB"/>
          <w14:ligatures w14:val="none"/>
        </w:rPr>
        <w:t>TO DO</w:t>
      </w:r>
    </w:p>
    <w:p w14:paraId="4BCEB1D8" w14:textId="77777777" w:rsidR="00516B9F" w:rsidRPr="00516B9F" w:rsidRDefault="00516B9F" w:rsidP="00516B9F">
      <w:pPr>
        <w:rPr>
          <w:rFonts w:ascii="Arial" w:eastAsia="Times New Roman" w:hAnsi="Arial" w:cs="Arial"/>
          <w:kern w:val="0"/>
          <w:sz w:val="24"/>
          <w:szCs w:val="24"/>
          <w:lang w:eastAsia="en-GB"/>
          <w14:ligatures w14:val="none"/>
        </w:rPr>
      </w:pPr>
    </w:p>
    <w:p w14:paraId="10CEEADC" w14:textId="77777777" w:rsidR="00D44E88" w:rsidRPr="0008035F" w:rsidRDefault="00D44E88" w:rsidP="0008035F">
      <w:pPr>
        <w:rPr>
          <w:rFonts w:ascii="Arial" w:eastAsia="Times New Roman" w:hAnsi="Arial" w:cs="Arial"/>
          <w:kern w:val="0"/>
          <w:sz w:val="24"/>
          <w:szCs w:val="24"/>
          <w:lang w:eastAsia="en-GB"/>
          <w14:ligatures w14:val="none"/>
        </w:rPr>
      </w:pPr>
    </w:p>
    <w:p w14:paraId="19B32B4E" w14:textId="77777777" w:rsidR="002026DC" w:rsidRPr="002026DC" w:rsidRDefault="002026DC" w:rsidP="002026DC">
      <w:pPr>
        <w:rPr>
          <w:rFonts w:ascii="Arial" w:eastAsia="Times New Roman" w:hAnsi="Arial" w:cs="Arial"/>
          <w:kern w:val="0"/>
          <w:sz w:val="24"/>
          <w:szCs w:val="24"/>
          <w:lang w:eastAsia="en-GB"/>
          <w14:ligatures w14:val="none"/>
        </w:rPr>
      </w:pPr>
    </w:p>
    <w:p w14:paraId="4E943D87" w14:textId="4ACB3A26" w:rsidR="00EB5CF6" w:rsidRPr="00F51FBF" w:rsidRDefault="00513E0E" w:rsidP="00F51FBF">
      <w:pPr>
        <w:rPr>
          <w:rFonts w:ascii="Arial" w:eastAsia="Times New Roman" w:hAnsi="Arial" w:cs="Arial"/>
          <w:kern w:val="0"/>
          <w:sz w:val="24"/>
          <w:szCs w:val="24"/>
          <w:lang w:eastAsia="en-GB"/>
          <w14:ligatures w14:val="none"/>
        </w:rPr>
      </w:pPr>
      <w:r w:rsidRPr="00F51FBF">
        <w:rPr>
          <w:rFonts w:ascii="Arial" w:eastAsia="Times New Roman" w:hAnsi="Arial" w:cs="Arial"/>
          <w:kern w:val="0"/>
          <w:sz w:val="24"/>
          <w:szCs w:val="24"/>
          <w:lang w:eastAsia="en-GB"/>
          <w14:ligatures w14:val="none"/>
        </w:rPr>
        <w:t xml:space="preserve"> </w:t>
      </w:r>
    </w:p>
    <w:p w14:paraId="5959913F" w14:textId="77777777" w:rsidR="005D3966" w:rsidRPr="005D37C9" w:rsidRDefault="005D3966" w:rsidP="00DB2006">
      <w:pPr>
        <w:rPr>
          <w:rFonts w:ascii="Arial" w:hAnsi="Arial" w:cs="Arial"/>
          <w:i/>
          <w:iCs/>
          <w:color w:val="153D63" w:themeColor="text2" w:themeTint="E6"/>
          <w:sz w:val="28"/>
          <w:szCs w:val="28"/>
        </w:rPr>
      </w:pPr>
    </w:p>
    <w:p w14:paraId="6C3E5116" w14:textId="5EE7CB46" w:rsidR="0031533D" w:rsidRPr="001877AB" w:rsidRDefault="0031533D" w:rsidP="005C572F">
      <w:pPr>
        <w:rPr>
          <w:color w:val="000000" w:themeColor="text1"/>
          <w:sz w:val="24"/>
          <w:szCs w:val="24"/>
        </w:rPr>
      </w:pPr>
    </w:p>
    <w:sectPr w:rsidR="0031533D" w:rsidRPr="001877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64E28"/>
    <w:multiLevelType w:val="hybridMultilevel"/>
    <w:tmpl w:val="14A07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6D1C64"/>
    <w:multiLevelType w:val="multilevel"/>
    <w:tmpl w:val="C4429478"/>
    <w:lvl w:ilvl="0">
      <w:start w:val="1"/>
      <w:numFmt w:val="decimal"/>
      <w:lvlText w:val="%1"/>
      <w:lvlJc w:val="left"/>
      <w:pPr>
        <w:ind w:left="495" w:hanging="49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54365DDD"/>
    <w:multiLevelType w:val="hybridMultilevel"/>
    <w:tmpl w:val="DA9AC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570915"/>
    <w:multiLevelType w:val="hybridMultilevel"/>
    <w:tmpl w:val="27A0B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242639"/>
    <w:multiLevelType w:val="hybridMultilevel"/>
    <w:tmpl w:val="17F2E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F24CDC"/>
    <w:multiLevelType w:val="multilevel"/>
    <w:tmpl w:val="9EEEB45C"/>
    <w:lvl w:ilvl="0">
      <w:start w:val="1"/>
      <w:numFmt w:val="decimal"/>
      <w:lvlText w:val="%1"/>
      <w:lvlJc w:val="left"/>
      <w:pPr>
        <w:ind w:left="375" w:hanging="375"/>
      </w:pPr>
      <w:rPr>
        <w:rFonts w:hint="default"/>
        <w:b/>
        <w:i/>
        <w:u w:val="single"/>
      </w:rPr>
    </w:lvl>
    <w:lvl w:ilvl="1">
      <w:start w:val="1"/>
      <w:numFmt w:val="decimal"/>
      <w:lvlText w:val="%1.%2"/>
      <w:lvlJc w:val="left"/>
      <w:pPr>
        <w:ind w:left="375" w:hanging="375"/>
      </w:pPr>
      <w:rPr>
        <w:rFonts w:hint="default"/>
        <w:b/>
        <w:i/>
        <w:u w:val="none"/>
      </w:rPr>
    </w:lvl>
    <w:lvl w:ilvl="2">
      <w:start w:val="1"/>
      <w:numFmt w:val="decimal"/>
      <w:lvlText w:val="%1.%2.%3"/>
      <w:lvlJc w:val="left"/>
      <w:pPr>
        <w:ind w:left="720" w:hanging="720"/>
      </w:pPr>
      <w:rPr>
        <w:rFonts w:hint="default"/>
        <w:b/>
        <w:i/>
        <w:u w:val="single"/>
      </w:rPr>
    </w:lvl>
    <w:lvl w:ilvl="3">
      <w:start w:val="1"/>
      <w:numFmt w:val="decimal"/>
      <w:lvlText w:val="%1.%2.%3.%4"/>
      <w:lvlJc w:val="left"/>
      <w:pPr>
        <w:ind w:left="1080" w:hanging="1080"/>
      </w:pPr>
      <w:rPr>
        <w:rFonts w:hint="default"/>
        <w:b/>
        <w:i/>
        <w:u w:val="single"/>
      </w:rPr>
    </w:lvl>
    <w:lvl w:ilvl="4">
      <w:start w:val="1"/>
      <w:numFmt w:val="decimal"/>
      <w:lvlText w:val="%1.%2.%3.%4.%5"/>
      <w:lvlJc w:val="left"/>
      <w:pPr>
        <w:ind w:left="1080" w:hanging="1080"/>
      </w:pPr>
      <w:rPr>
        <w:rFonts w:hint="default"/>
        <w:b/>
        <w:i/>
        <w:u w:val="single"/>
      </w:rPr>
    </w:lvl>
    <w:lvl w:ilvl="5">
      <w:start w:val="1"/>
      <w:numFmt w:val="decimal"/>
      <w:lvlText w:val="%1.%2.%3.%4.%5.%6"/>
      <w:lvlJc w:val="left"/>
      <w:pPr>
        <w:ind w:left="1440" w:hanging="1440"/>
      </w:pPr>
      <w:rPr>
        <w:rFonts w:hint="default"/>
        <w:b/>
        <w:i/>
        <w:u w:val="single"/>
      </w:rPr>
    </w:lvl>
    <w:lvl w:ilvl="6">
      <w:start w:val="1"/>
      <w:numFmt w:val="decimal"/>
      <w:lvlText w:val="%1.%2.%3.%4.%5.%6.%7"/>
      <w:lvlJc w:val="left"/>
      <w:pPr>
        <w:ind w:left="1440" w:hanging="1440"/>
      </w:pPr>
      <w:rPr>
        <w:rFonts w:hint="default"/>
        <w:b/>
        <w:i/>
        <w:u w:val="single"/>
      </w:rPr>
    </w:lvl>
    <w:lvl w:ilvl="7">
      <w:start w:val="1"/>
      <w:numFmt w:val="decimal"/>
      <w:lvlText w:val="%1.%2.%3.%4.%5.%6.%7.%8"/>
      <w:lvlJc w:val="left"/>
      <w:pPr>
        <w:ind w:left="1800" w:hanging="1800"/>
      </w:pPr>
      <w:rPr>
        <w:rFonts w:hint="default"/>
        <w:b/>
        <w:i/>
        <w:u w:val="single"/>
      </w:rPr>
    </w:lvl>
    <w:lvl w:ilvl="8">
      <w:start w:val="1"/>
      <w:numFmt w:val="decimal"/>
      <w:lvlText w:val="%1.%2.%3.%4.%5.%6.%7.%8.%9"/>
      <w:lvlJc w:val="left"/>
      <w:pPr>
        <w:ind w:left="1800" w:hanging="1800"/>
      </w:pPr>
      <w:rPr>
        <w:rFonts w:hint="default"/>
        <w:b/>
        <w:i/>
        <w:u w:val="single"/>
      </w:rPr>
    </w:lvl>
  </w:abstractNum>
  <w:num w:numId="1" w16cid:durableId="381176446">
    <w:abstractNumId w:val="5"/>
  </w:num>
  <w:num w:numId="2" w16cid:durableId="392506207">
    <w:abstractNumId w:val="1"/>
  </w:num>
  <w:num w:numId="3" w16cid:durableId="103113763">
    <w:abstractNumId w:val="2"/>
  </w:num>
  <w:num w:numId="4" w16cid:durableId="434718093">
    <w:abstractNumId w:val="4"/>
  </w:num>
  <w:num w:numId="5" w16cid:durableId="323779921">
    <w:abstractNumId w:val="3"/>
  </w:num>
  <w:num w:numId="6" w16cid:durableId="2035039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F1E"/>
    <w:rsid w:val="00013808"/>
    <w:rsid w:val="00034AEB"/>
    <w:rsid w:val="000418DF"/>
    <w:rsid w:val="00064D0C"/>
    <w:rsid w:val="00067E28"/>
    <w:rsid w:val="000731E2"/>
    <w:rsid w:val="0007320C"/>
    <w:rsid w:val="0008035F"/>
    <w:rsid w:val="00091ED7"/>
    <w:rsid w:val="000C264D"/>
    <w:rsid w:val="000D5763"/>
    <w:rsid w:val="000F227A"/>
    <w:rsid w:val="000F418F"/>
    <w:rsid w:val="000F6293"/>
    <w:rsid w:val="00100AD4"/>
    <w:rsid w:val="0010510A"/>
    <w:rsid w:val="001325EC"/>
    <w:rsid w:val="00140852"/>
    <w:rsid w:val="00157E28"/>
    <w:rsid w:val="00181607"/>
    <w:rsid w:val="0018675D"/>
    <w:rsid w:val="001877AB"/>
    <w:rsid w:val="001A7CB6"/>
    <w:rsid w:val="001B5C5A"/>
    <w:rsid w:val="001C6456"/>
    <w:rsid w:val="001D51CA"/>
    <w:rsid w:val="001F735B"/>
    <w:rsid w:val="002026DC"/>
    <w:rsid w:val="002074C9"/>
    <w:rsid w:val="002135F9"/>
    <w:rsid w:val="002219E0"/>
    <w:rsid w:val="00222496"/>
    <w:rsid w:val="00227465"/>
    <w:rsid w:val="002278E2"/>
    <w:rsid w:val="00241899"/>
    <w:rsid w:val="00250B80"/>
    <w:rsid w:val="002631C2"/>
    <w:rsid w:val="002637ED"/>
    <w:rsid w:val="002709F4"/>
    <w:rsid w:val="00280549"/>
    <w:rsid w:val="00281130"/>
    <w:rsid w:val="00285E9F"/>
    <w:rsid w:val="00287C5E"/>
    <w:rsid w:val="002B11EF"/>
    <w:rsid w:val="002D3527"/>
    <w:rsid w:val="00302CBF"/>
    <w:rsid w:val="00303BFD"/>
    <w:rsid w:val="0031533D"/>
    <w:rsid w:val="00335377"/>
    <w:rsid w:val="00336B65"/>
    <w:rsid w:val="00342B3D"/>
    <w:rsid w:val="00353815"/>
    <w:rsid w:val="00362FE9"/>
    <w:rsid w:val="00367617"/>
    <w:rsid w:val="00380468"/>
    <w:rsid w:val="00391A8E"/>
    <w:rsid w:val="003C4F5F"/>
    <w:rsid w:val="003C5BED"/>
    <w:rsid w:val="003F0867"/>
    <w:rsid w:val="003F57F0"/>
    <w:rsid w:val="003F7961"/>
    <w:rsid w:val="0040474E"/>
    <w:rsid w:val="004159DF"/>
    <w:rsid w:val="00425E6F"/>
    <w:rsid w:val="00441EA1"/>
    <w:rsid w:val="00442B06"/>
    <w:rsid w:val="00462AA8"/>
    <w:rsid w:val="00480C34"/>
    <w:rsid w:val="00481F2F"/>
    <w:rsid w:val="004830E0"/>
    <w:rsid w:val="00492EAF"/>
    <w:rsid w:val="00496AB6"/>
    <w:rsid w:val="004A63F4"/>
    <w:rsid w:val="004B17D7"/>
    <w:rsid w:val="004C132E"/>
    <w:rsid w:val="004C37FA"/>
    <w:rsid w:val="004D77E9"/>
    <w:rsid w:val="004E0919"/>
    <w:rsid w:val="004E1425"/>
    <w:rsid w:val="004E1B7A"/>
    <w:rsid w:val="004E4778"/>
    <w:rsid w:val="004F0C12"/>
    <w:rsid w:val="004F1043"/>
    <w:rsid w:val="005031BA"/>
    <w:rsid w:val="00505239"/>
    <w:rsid w:val="00505D44"/>
    <w:rsid w:val="00510E2C"/>
    <w:rsid w:val="00513E0E"/>
    <w:rsid w:val="00514F0D"/>
    <w:rsid w:val="00516B9F"/>
    <w:rsid w:val="00516E9C"/>
    <w:rsid w:val="00523CF6"/>
    <w:rsid w:val="00527D12"/>
    <w:rsid w:val="00537DB9"/>
    <w:rsid w:val="00547B22"/>
    <w:rsid w:val="00550B94"/>
    <w:rsid w:val="00563006"/>
    <w:rsid w:val="00573444"/>
    <w:rsid w:val="005779F2"/>
    <w:rsid w:val="00584185"/>
    <w:rsid w:val="005841D4"/>
    <w:rsid w:val="00597500"/>
    <w:rsid w:val="005A760C"/>
    <w:rsid w:val="005B533B"/>
    <w:rsid w:val="005C572F"/>
    <w:rsid w:val="005D37C9"/>
    <w:rsid w:val="005D3966"/>
    <w:rsid w:val="005F01B2"/>
    <w:rsid w:val="005F5630"/>
    <w:rsid w:val="005F6005"/>
    <w:rsid w:val="005F60EC"/>
    <w:rsid w:val="00617117"/>
    <w:rsid w:val="00630F3D"/>
    <w:rsid w:val="00631346"/>
    <w:rsid w:val="00644159"/>
    <w:rsid w:val="00644C4C"/>
    <w:rsid w:val="00650D8A"/>
    <w:rsid w:val="0067139A"/>
    <w:rsid w:val="00694158"/>
    <w:rsid w:val="006A4DDB"/>
    <w:rsid w:val="006C3073"/>
    <w:rsid w:val="006D0878"/>
    <w:rsid w:val="006E78D0"/>
    <w:rsid w:val="006F73BF"/>
    <w:rsid w:val="00703231"/>
    <w:rsid w:val="00707748"/>
    <w:rsid w:val="007314CB"/>
    <w:rsid w:val="00733A6E"/>
    <w:rsid w:val="00737A2E"/>
    <w:rsid w:val="00743C69"/>
    <w:rsid w:val="007516C2"/>
    <w:rsid w:val="00772092"/>
    <w:rsid w:val="00772351"/>
    <w:rsid w:val="0077581C"/>
    <w:rsid w:val="00786A1F"/>
    <w:rsid w:val="00787559"/>
    <w:rsid w:val="0079520C"/>
    <w:rsid w:val="007A2EA0"/>
    <w:rsid w:val="007A4617"/>
    <w:rsid w:val="007C3F41"/>
    <w:rsid w:val="007F49CF"/>
    <w:rsid w:val="007F4A72"/>
    <w:rsid w:val="007F54EC"/>
    <w:rsid w:val="00800269"/>
    <w:rsid w:val="00801484"/>
    <w:rsid w:val="008038DD"/>
    <w:rsid w:val="0082232A"/>
    <w:rsid w:val="00824189"/>
    <w:rsid w:val="008509BD"/>
    <w:rsid w:val="00861F8D"/>
    <w:rsid w:val="00884758"/>
    <w:rsid w:val="00896D57"/>
    <w:rsid w:val="008A4968"/>
    <w:rsid w:val="008C1DF2"/>
    <w:rsid w:val="008C27A1"/>
    <w:rsid w:val="008E40F1"/>
    <w:rsid w:val="008F271A"/>
    <w:rsid w:val="008F63CE"/>
    <w:rsid w:val="009021F0"/>
    <w:rsid w:val="00912D91"/>
    <w:rsid w:val="00922084"/>
    <w:rsid w:val="0094682E"/>
    <w:rsid w:val="00947CC2"/>
    <w:rsid w:val="0095273B"/>
    <w:rsid w:val="00960591"/>
    <w:rsid w:val="00962726"/>
    <w:rsid w:val="0097029A"/>
    <w:rsid w:val="00973E14"/>
    <w:rsid w:val="00981968"/>
    <w:rsid w:val="0098516D"/>
    <w:rsid w:val="00987C9A"/>
    <w:rsid w:val="009A06C7"/>
    <w:rsid w:val="009B1A70"/>
    <w:rsid w:val="009C21C4"/>
    <w:rsid w:val="009C3BB1"/>
    <w:rsid w:val="009C4526"/>
    <w:rsid w:val="009D2B0F"/>
    <w:rsid w:val="009D3596"/>
    <w:rsid w:val="009D733E"/>
    <w:rsid w:val="009F0AD5"/>
    <w:rsid w:val="00A02583"/>
    <w:rsid w:val="00A07225"/>
    <w:rsid w:val="00A33694"/>
    <w:rsid w:val="00A40759"/>
    <w:rsid w:val="00A4440B"/>
    <w:rsid w:val="00A62220"/>
    <w:rsid w:val="00A62DAF"/>
    <w:rsid w:val="00A7442A"/>
    <w:rsid w:val="00A84998"/>
    <w:rsid w:val="00A90278"/>
    <w:rsid w:val="00A9383E"/>
    <w:rsid w:val="00AA75DE"/>
    <w:rsid w:val="00AC5262"/>
    <w:rsid w:val="00AD7664"/>
    <w:rsid w:val="00B07CC9"/>
    <w:rsid w:val="00B20F87"/>
    <w:rsid w:val="00B21C43"/>
    <w:rsid w:val="00B22AFB"/>
    <w:rsid w:val="00B36339"/>
    <w:rsid w:val="00B43025"/>
    <w:rsid w:val="00B562B1"/>
    <w:rsid w:val="00B86999"/>
    <w:rsid w:val="00BA67CD"/>
    <w:rsid w:val="00BA6E38"/>
    <w:rsid w:val="00BB1F89"/>
    <w:rsid w:val="00BB4AD5"/>
    <w:rsid w:val="00BC0E8D"/>
    <w:rsid w:val="00BD7BF3"/>
    <w:rsid w:val="00BE4063"/>
    <w:rsid w:val="00BE7D1D"/>
    <w:rsid w:val="00C222F2"/>
    <w:rsid w:val="00C233C1"/>
    <w:rsid w:val="00C34A50"/>
    <w:rsid w:val="00C44E2D"/>
    <w:rsid w:val="00C47617"/>
    <w:rsid w:val="00C70FD9"/>
    <w:rsid w:val="00CD0458"/>
    <w:rsid w:val="00CE2A12"/>
    <w:rsid w:val="00CE3C24"/>
    <w:rsid w:val="00D016B7"/>
    <w:rsid w:val="00D05C9C"/>
    <w:rsid w:val="00D10F1E"/>
    <w:rsid w:val="00D13DF6"/>
    <w:rsid w:val="00D17483"/>
    <w:rsid w:val="00D226CB"/>
    <w:rsid w:val="00D241B2"/>
    <w:rsid w:val="00D42355"/>
    <w:rsid w:val="00D44E88"/>
    <w:rsid w:val="00D5469F"/>
    <w:rsid w:val="00D57277"/>
    <w:rsid w:val="00D7007D"/>
    <w:rsid w:val="00D710F6"/>
    <w:rsid w:val="00D77776"/>
    <w:rsid w:val="00D81557"/>
    <w:rsid w:val="00D96C69"/>
    <w:rsid w:val="00DB2006"/>
    <w:rsid w:val="00DD0295"/>
    <w:rsid w:val="00DD4407"/>
    <w:rsid w:val="00DE246B"/>
    <w:rsid w:val="00DE552F"/>
    <w:rsid w:val="00DE5534"/>
    <w:rsid w:val="00DF2D1B"/>
    <w:rsid w:val="00E13FB7"/>
    <w:rsid w:val="00E27D20"/>
    <w:rsid w:val="00E40510"/>
    <w:rsid w:val="00E41D66"/>
    <w:rsid w:val="00E424F5"/>
    <w:rsid w:val="00E43371"/>
    <w:rsid w:val="00E43549"/>
    <w:rsid w:val="00E43C2B"/>
    <w:rsid w:val="00E5090A"/>
    <w:rsid w:val="00E552D1"/>
    <w:rsid w:val="00E65C3B"/>
    <w:rsid w:val="00E9459A"/>
    <w:rsid w:val="00EA2E16"/>
    <w:rsid w:val="00EB5CF6"/>
    <w:rsid w:val="00EC2A4B"/>
    <w:rsid w:val="00EC4226"/>
    <w:rsid w:val="00EE2FD6"/>
    <w:rsid w:val="00F01FE5"/>
    <w:rsid w:val="00F11A0D"/>
    <w:rsid w:val="00F12ECC"/>
    <w:rsid w:val="00F12F72"/>
    <w:rsid w:val="00F15874"/>
    <w:rsid w:val="00F164C0"/>
    <w:rsid w:val="00F17761"/>
    <w:rsid w:val="00F30B5B"/>
    <w:rsid w:val="00F3440D"/>
    <w:rsid w:val="00F36ACA"/>
    <w:rsid w:val="00F453C5"/>
    <w:rsid w:val="00F45838"/>
    <w:rsid w:val="00F51FBF"/>
    <w:rsid w:val="00F5278A"/>
    <w:rsid w:val="00F542A2"/>
    <w:rsid w:val="00F555F1"/>
    <w:rsid w:val="00F83C6E"/>
    <w:rsid w:val="00F91892"/>
    <w:rsid w:val="00FA57F9"/>
    <w:rsid w:val="00FA7EDF"/>
    <w:rsid w:val="00FB4580"/>
    <w:rsid w:val="00FC4477"/>
    <w:rsid w:val="00FC4577"/>
    <w:rsid w:val="00FC76AB"/>
    <w:rsid w:val="00FD749A"/>
    <w:rsid w:val="00FF3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1AA7E"/>
  <w15:chartTrackingRefBased/>
  <w15:docId w15:val="{67B80100-EB1D-4AE2-AA16-E45A1E63E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F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0F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0F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0F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0F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0F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0F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0F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0F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F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0F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0F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0F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0F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0F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0F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0F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0F1E"/>
    <w:rPr>
      <w:rFonts w:eastAsiaTheme="majorEastAsia" w:cstheme="majorBidi"/>
      <w:color w:val="272727" w:themeColor="text1" w:themeTint="D8"/>
    </w:rPr>
  </w:style>
  <w:style w:type="paragraph" w:styleId="Title">
    <w:name w:val="Title"/>
    <w:basedOn w:val="Normal"/>
    <w:next w:val="Normal"/>
    <w:link w:val="TitleChar"/>
    <w:uiPriority w:val="10"/>
    <w:qFormat/>
    <w:rsid w:val="00D10F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0F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0F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0F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0F1E"/>
    <w:pPr>
      <w:spacing w:before="160"/>
      <w:jc w:val="center"/>
    </w:pPr>
    <w:rPr>
      <w:i/>
      <w:iCs/>
      <w:color w:val="404040" w:themeColor="text1" w:themeTint="BF"/>
    </w:rPr>
  </w:style>
  <w:style w:type="character" w:customStyle="1" w:styleId="QuoteChar">
    <w:name w:val="Quote Char"/>
    <w:basedOn w:val="DefaultParagraphFont"/>
    <w:link w:val="Quote"/>
    <w:uiPriority w:val="29"/>
    <w:rsid w:val="00D10F1E"/>
    <w:rPr>
      <w:i/>
      <w:iCs/>
      <w:color w:val="404040" w:themeColor="text1" w:themeTint="BF"/>
    </w:rPr>
  </w:style>
  <w:style w:type="paragraph" w:styleId="ListParagraph">
    <w:name w:val="List Paragraph"/>
    <w:basedOn w:val="Normal"/>
    <w:uiPriority w:val="34"/>
    <w:qFormat/>
    <w:rsid w:val="00D10F1E"/>
    <w:pPr>
      <w:ind w:left="720"/>
      <w:contextualSpacing/>
    </w:pPr>
  </w:style>
  <w:style w:type="character" w:styleId="IntenseEmphasis">
    <w:name w:val="Intense Emphasis"/>
    <w:basedOn w:val="DefaultParagraphFont"/>
    <w:uiPriority w:val="21"/>
    <w:qFormat/>
    <w:rsid w:val="00D10F1E"/>
    <w:rPr>
      <w:i/>
      <w:iCs/>
      <w:color w:val="0F4761" w:themeColor="accent1" w:themeShade="BF"/>
    </w:rPr>
  </w:style>
  <w:style w:type="paragraph" w:styleId="IntenseQuote">
    <w:name w:val="Intense Quote"/>
    <w:basedOn w:val="Normal"/>
    <w:next w:val="Normal"/>
    <w:link w:val="IntenseQuoteChar"/>
    <w:uiPriority w:val="30"/>
    <w:qFormat/>
    <w:rsid w:val="00D10F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0F1E"/>
    <w:rPr>
      <w:i/>
      <w:iCs/>
      <w:color w:val="0F4761" w:themeColor="accent1" w:themeShade="BF"/>
    </w:rPr>
  </w:style>
  <w:style w:type="character" w:styleId="IntenseReference">
    <w:name w:val="Intense Reference"/>
    <w:basedOn w:val="DefaultParagraphFont"/>
    <w:uiPriority w:val="32"/>
    <w:qFormat/>
    <w:rsid w:val="00D10F1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865243bfb5ca83c3642a5ca4e56ccd11">
  <xsd:schema xmlns:xsd="http://www.w3.org/2001/XMLSchema" xmlns:xs="http://www.w3.org/2001/XMLSchema" xmlns:p="http://schemas.microsoft.com/office/2006/metadata/properties" xmlns:ns3="901b7179-a49d-4669-ab88-101a0e80079b" targetNamespace="http://schemas.microsoft.com/office/2006/metadata/properties" ma:root="true" ma:fieldsID="7d392b21dcd0aad9c9a25587cfe5ae3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C6ADBE-CF0A-404A-93A7-2860EC467F4D}">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1A0261C2-0FE0-4696-B0F6-7F630E3E78DF}">
  <ds:schemaRefs>
    <ds:schemaRef ds:uri="http://schemas.microsoft.com/sharepoint/v3/contenttype/forms"/>
  </ds:schemaRefs>
</ds:datastoreItem>
</file>

<file path=customXml/itemProps3.xml><?xml version="1.0" encoding="utf-8"?>
<ds:datastoreItem xmlns:ds="http://schemas.openxmlformats.org/officeDocument/2006/customXml" ds:itemID="{D92955E3-B00C-4952-B1B8-5370A706E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6228</TotalTime>
  <Pages>6</Pages>
  <Words>1270</Words>
  <Characters>7239</Characters>
  <Application>Microsoft Office Word</Application>
  <DocSecurity>0</DocSecurity>
  <Lines>60</Lines>
  <Paragraphs>16</Paragraphs>
  <ScaleCrop>false</ScaleCrop>
  <Company/>
  <LinksUpToDate>false</LinksUpToDate>
  <CharactersWithSpaces>8493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Mullin (2521413)</dc:creator>
  <cp:keywords/>
  <dc:description/>
  <cp:lastModifiedBy>Claire Mullin (2521413)</cp:lastModifiedBy>
  <cp:revision>282</cp:revision>
  <dcterms:created xsi:type="dcterms:W3CDTF">2026-03-06T10:09:00Z</dcterms:created>
  <dcterms:modified xsi:type="dcterms:W3CDTF">2026-03-17T03:40:00Z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