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720E2C" w14:textId="10640570" w:rsidR="5644FFEA" w:rsidRDefault="5644FFEA">
      <w:r>
        <w:t>Rumen Ivanov Kovachev</w:t>
      </w:r>
    </w:p>
    <w:p w14:paraId="1BB40007" w14:textId="4B68077B" w:rsidR="5644FFEA" w:rsidRDefault="5644FFEA" w:rsidP="6A657186">
      <w:r>
        <w:t>Student ID 2119897</w:t>
      </w:r>
    </w:p>
    <w:p w14:paraId="04E13A46" w14:textId="4F93C7C3" w:rsidR="6A657186" w:rsidRDefault="6A657186"/>
    <w:p w14:paraId="7B81EAEF" w14:textId="66AD3F1B" w:rsidR="00744DF9" w:rsidRDefault="5644FFEA">
      <w:r>
        <w:t>BA Business Management</w:t>
      </w:r>
    </w:p>
    <w:p w14:paraId="40316583" w14:textId="7EA72E71" w:rsidR="00744DF9" w:rsidRDefault="5644FFEA" w:rsidP="6A657186">
      <w:r>
        <w:t>Community Engagement</w:t>
      </w:r>
    </w:p>
    <w:p w14:paraId="79343BA9" w14:textId="03EE16D1" w:rsidR="00744DF9" w:rsidRDefault="00744DF9" w:rsidP="6A657186"/>
    <w:p w14:paraId="0986DD0D" w14:textId="04BBB3CF" w:rsidR="00744DF9" w:rsidRDefault="5644FFEA" w:rsidP="6A657186">
      <w:r>
        <w:t>Introduction</w:t>
      </w:r>
    </w:p>
    <w:p w14:paraId="188D3C1C" w14:textId="6DF360EA" w:rsidR="00744DF9" w:rsidRDefault="5644FFEA" w:rsidP="6A657186">
      <w:r>
        <w:t xml:space="preserve">The purpose of this essay is to highlight the basic impacts of community engagement in </w:t>
      </w:r>
      <w:bookmarkStart w:id="0" w:name="_Int_bAbbvRh3"/>
      <w:r>
        <w:t>terms of</w:t>
      </w:r>
      <w:bookmarkEnd w:id="0"/>
    </w:p>
    <w:p w14:paraId="41D904F1" w14:textId="0A1B397B" w:rsidR="00744DF9" w:rsidRDefault="5644FFEA" w:rsidP="6A657186">
      <w:bookmarkStart w:id="1" w:name="_Int_udJubbbm"/>
      <w:r>
        <w:t>strengthening</w:t>
      </w:r>
      <w:bookmarkEnd w:id="1"/>
      <w:r>
        <w:t xml:space="preserve"> </w:t>
      </w:r>
      <w:bookmarkStart w:id="2" w:name="_Int_PJE2P0k4"/>
      <w:r>
        <w:t>aspects</w:t>
      </w:r>
      <w:bookmarkEnd w:id="2"/>
      <w:r>
        <w:t xml:space="preserve"> of health in the UK. This essay will specifically focus on such </w:t>
      </w:r>
    </w:p>
    <w:p w14:paraId="1BAB6A09" w14:textId="78BF87A2" w:rsidR="00744DF9" w:rsidRDefault="5644FFEA" w:rsidP="6A657186">
      <w:r>
        <w:t xml:space="preserve">persons of the UK who have disabilities in their health and assist them to generalize the view </w:t>
      </w:r>
    </w:p>
    <w:p w14:paraId="16396AA6" w14:textId="1AAE23D9" w:rsidR="00744DF9" w:rsidRDefault="5644FFEA" w:rsidP="6A657186">
      <w:r>
        <w:t xml:space="preserve">of creating a </w:t>
      </w:r>
      <w:bookmarkStart w:id="3" w:name="_Int_iqNcawWC"/>
      <w:r>
        <w:t>safe environment</w:t>
      </w:r>
      <w:bookmarkEnd w:id="3"/>
      <w:r>
        <w:t xml:space="preserve"> for them. As per the views of Reynolds and </w:t>
      </w:r>
      <w:bookmarkStart w:id="4" w:name="_Int_QV15Im0Q"/>
      <w:r>
        <w:t>Seriola</w:t>
      </w:r>
      <w:bookmarkEnd w:id="4"/>
      <w:r>
        <w:t xml:space="preserve"> (2018), </w:t>
      </w:r>
    </w:p>
    <w:p w14:paraId="44A055C4" w14:textId="5E8DDDBB" w:rsidR="00744DF9" w:rsidRDefault="5644FFEA" w:rsidP="6A657186">
      <w:bookmarkStart w:id="5" w:name="_Int_guARxQnV"/>
      <w:r>
        <w:t>Community</w:t>
      </w:r>
      <w:bookmarkEnd w:id="5"/>
      <w:r>
        <w:t xml:space="preserve"> engagement programs are </w:t>
      </w:r>
      <w:bookmarkStart w:id="6" w:name="_Int_S9caOerD"/>
      <w:r>
        <w:t>part</w:t>
      </w:r>
      <w:bookmarkEnd w:id="6"/>
      <w:r>
        <w:t xml:space="preserve"> of humanity to form the base of health. </w:t>
      </w:r>
    </w:p>
    <w:p w14:paraId="1A0123A4" w14:textId="06D118F5" w:rsidR="00744DF9" w:rsidRDefault="5644FFEA" w:rsidP="6A657186">
      <w:r>
        <w:t xml:space="preserve">When a task is done collaboratively, the chances of miscommunication and imperfection </w:t>
      </w:r>
    </w:p>
    <w:p w14:paraId="52B69059" w14:textId="44503B98" w:rsidR="00744DF9" w:rsidRDefault="5644FFEA" w:rsidP="6A657186">
      <w:r>
        <w:t xml:space="preserve">become subtle. Health is an indispensable object of humanity without which it becomes </w:t>
      </w:r>
    </w:p>
    <w:p w14:paraId="0DF7C887" w14:textId="72B890D5" w:rsidR="00744DF9" w:rsidRDefault="5644FFEA" w:rsidP="6A657186">
      <w:r>
        <w:t>impossible to stay connected with the voluptuous effects of the atmosphere in nature.</w:t>
      </w:r>
    </w:p>
    <w:p w14:paraId="0133FC93" w14:textId="6FA2F1B3" w:rsidR="00744DF9" w:rsidRDefault="5644FFEA" w:rsidP="6A657186">
      <w:r>
        <w:t xml:space="preserve">Community engagement is the method where people work collaboratively through other </w:t>
      </w:r>
    </w:p>
    <w:p w14:paraId="310D216C" w14:textId="11B2A893" w:rsidR="00744DF9" w:rsidRDefault="5644FFEA" w:rsidP="6A657186">
      <w:r>
        <w:t xml:space="preserve">groups who are affiliated by the proximity of geographical features, and special interests to </w:t>
      </w:r>
    </w:p>
    <w:p w14:paraId="653A1ACE" w14:textId="523A0DE2" w:rsidR="00744DF9" w:rsidRDefault="5644FFEA" w:rsidP="6A657186">
      <w:r>
        <w:t xml:space="preserve">make out the fact and address the issues that can affect the well-being of people. There is no </w:t>
      </w:r>
    </w:p>
    <w:p w14:paraId="0D59AA1C" w14:textId="76BB0C32" w:rsidR="00744DF9" w:rsidRDefault="5644FFEA" w:rsidP="6A657186">
      <w:r>
        <w:t xml:space="preserve">doubt that it is a very robust weapon of </w:t>
      </w:r>
      <w:bookmarkStart w:id="7" w:name="_Int_OxKOJpqs"/>
      <w:r>
        <w:t>humankind</w:t>
      </w:r>
      <w:bookmarkEnd w:id="7"/>
      <w:r>
        <w:t xml:space="preserve"> that helps to bring about changes in terms of</w:t>
      </w:r>
    </w:p>
    <w:p w14:paraId="48E24913" w14:textId="684AE619" w:rsidR="00744DF9" w:rsidRDefault="5644FFEA" w:rsidP="6A657186">
      <w:r>
        <w:t xml:space="preserve">environmental and behavioral perspectives of humans and lead them </w:t>
      </w:r>
      <w:bookmarkStart w:id="8" w:name="_Int_KkG6pQik"/>
      <w:r>
        <w:t>too</w:t>
      </w:r>
      <w:bookmarkEnd w:id="8"/>
      <w:r>
        <w:t xml:space="preserve"> sustainable </w:t>
      </w:r>
    </w:p>
    <w:p w14:paraId="19B11660" w14:textId="472BC7EB" w:rsidR="00744DF9" w:rsidRDefault="5644FFEA" w:rsidP="6A657186">
      <w:r>
        <w:t>development (</w:t>
      </w:r>
      <w:bookmarkStart w:id="9" w:name="_Int_7GySULzz"/>
      <w:r>
        <w:t>Aster</w:t>
      </w:r>
      <w:bookmarkEnd w:id="9"/>
      <w:r>
        <w:t>, 2022).</w:t>
      </w:r>
    </w:p>
    <w:p w14:paraId="1E398468" w14:textId="369FC2DE" w:rsidR="00744DF9" w:rsidRDefault="5644FFEA" w:rsidP="6A657186">
      <w:r>
        <w:t xml:space="preserve">This essay will highlight the fact of community engagement by going through the disabilities </w:t>
      </w:r>
    </w:p>
    <w:p w14:paraId="4F2EE375" w14:textId="70EF3343" w:rsidR="00744DF9" w:rsidRDefault="5644FFEA" w:rsidP="6A657186">
      <w:r>
        <w:t>of the people. The main motto of the community engagement program is to create a sensation</w:t>
      </w:r>
    </w:p>
    <w:p w14:paraId="6180E9F6" w14:textId="61FB3BAA" w:rsidR="00744DF9" w:rsidRDefault="5644FFEA" w:rsidP="6A657186">
      <w:r>
        <w:t>among the people by engaging them in a proper way that can help to develop the condition of</w:t>
      </w:r>
    </w:p>
    <w:p w14:paraId="28C94AB9" w14:textId="22C9500E" w:rsidR="00744DF9" w:rsidRDefault="5644FFEA" w:rsidP="6A657186">
      <w:r>
        <w:t xml:space="preserve">the health of a proper area. In this essay, the areas of Wales and England are highlighted to </w:t>
      </w:r>
    </w:p>
    <w:p w14:paraId="2FA48048" w14:textId="5BEA81B0" w:rsidR="00744DF9" w:rsidRDefault="5644FFEA" w:rsidP="6A657186">
      <w:r>
        <w:t xml:space="preserve">carry on the community engagement program by going through the several perspectives of </w:t>
      </w:r>
    </w:p>
    <w:p w14:paraId="24E98878" w14:textId="5F943EFE" w:rsidR="00744DF9" w:rsidRDefault="5644FFEA" w:rsidP="6A657186">
      <w:r>
        <w:t xml:space="preserve">the local people. </w:t>
      </w:r>
    </w:p>
    <w:p w14:paraId="66E31103" w14:textId="23C59BF7" w:rsidR="00744DF9" w:rsidRDefault="5644FFEA" w:rsidP="6A657186">
      <w:r>
        <w:t xml:space="preserve">The Office for National Statistics declared in the census that was done in 2011 that around </w:t>
      </w:r>
    </w:p>
    <w:p w14:paraId="69F899E2" w14:textId="56B87AEC" w:rsidR="00744DF9" w:rsidRDefault="5644FFEA" w:rsidP="6A657186">
      <w:bookmarkStart w:id="10" w:name="_Int_NaEn8Zi1"/>
      <w:r>
        <w:t>14.6 million people (about twice the population of New Jersey)</w:t>
      </w:r>
      <w:bookmarkEnd w:id="10"/>
      <w:r>
        <w:t xml:space="preserve"> in Wales and England had faced some health issues which could lead to a</w:t>
      </w:r>
    </w:p>
    <w:p w14:paraId="48B0E07C" w14:textId="062A9577" w:rsidR="00744DF9" w:rsidRDefault="5644FFEA" w:rsidP="6A657186">
      <w:r>
        <w:t xml:space="preserve">disability which was eighteen percent of the entire population. It was surveyed that nearly </w:t>
      </w:r>
    </w:p>
    <w:p w14:paraId="16668E1F" w14:textId="7613BC7C" w:rsidR="00744DF9" w:rsidRDefault="5644FFEA" w:rsidP="6A657186">
      <w:r>
        <w:t xml:space="preserve">one in five people in Wales and England was disabled which was 17.9% of the total </w:t>
      </w:r>
    </w:p>
    <w:p w14:paraId="5B3A6DD5" w14:textId="44B02C38" w:rsidR="00744DF9" w:rsidRDefault="5644FFEA" w:rsidP="6A657186">
      <w:r>
        <w:t xml:space="preserve">population. The number of people with disabilities in Wales was 22.7%, higher than in </w:t>
      </w:r>
    </w:p>
    <w:p w14:paraId="1D3E1B80" w14:textId="0001AE46" w:rsidR="00744DF9" w:rsidRDefault="5644FFEA" w:rsidP="6A657186">
      <w:r>
        <w:t>England which stood at 17.6%. In the UK about 9</w:t>
      </w:r>
      <w:bookmarkStart w:id="11" w:name="_Int_YdYYKVjQ"/>
      <w:r>
        <w:t>%</w:t>
      </w:r>
      <w:bookmarkEnd w:id="11"/>
      <w:r>
        <w:t xml:space="preserve"> of the total population </w:t>
      </w:r>
      <w:bookmarkStart w:id="12" w:name="_Int_9khusdqN"/>
      <w:r>
        <w:t>is</w:t>
      </w:r>
      <w:bookmarkEnd w:id="12"/>
      <w:r>
        <w:t xml:space="preserve"> </w:t>
      </w:r>
    </w:p>
    <w:p w14:paraId="65116349" w14:textId="0CFAD7CE" w:rsidR="00744DF9" w:rsidRDefault="5644FFEA" w:rsidP="6A657186">
      <w:r>
        <w:t xml:space="preserve">disabled whereas 21% of adults who are of working age are </w:t>
      </w:r>
      <w:bookmarkStart w:id="13" w:name="_Int_ykubTsGg"/>
      <w:r>
        <w:t>disabled</w:t>
      </w:r>
      <w:bookmarkEnd w:id="13"/>
      <w:r>
        <w:t xml:space="preserve">. Among the </w:t>
      </w:r>
    </w:p>
    <w:p w14:paraId="6A93378F" w14:textId="0F1B5552" w:rsidR="00744DF9" w:rsidRDefault="5644FFEA" w:rsidP="6A657186">
      <w:r>
        <w:t xml:space="preserve">pension-age adults 42% of the entire population are disabled (Scope, 2022). </w:t>
      </w:r>
    </w:p>
    <w:p w14:paraId="4E68B4B4" w14:textId="2EFBDD2C" w:rsidR="00744DF9" w:rsidRDefault="5644FFEA" w:rsidP="6A657186">
      <w:r>
        <w:t>For that reason, the community engagement program is utterly needed in terms of the areas in</w:t>
      </w:r>
    </w:p>
    <w:p w14:paraId="3D3CADCB" w14:textId="3054747A" w:rsidR="00744DF9" w:rsidRDefault="5644FFEA" w:rsidP="6A657186">
      <w:r>
        <w:t xml:space="preserve">England and Wales to foster the real values of life for those people. This essay will focus on </w:t>
      </w:r>
    </w:p>
    <w:p w14:paraId="3D5EF4C4" w14:textId="4CBDC3D1" w:rsidR="00744DF9" w:rsidRDefault="5644FFEA" w:rsidP="6A657186">
      <w:r>
        <w:t xml:space="preserve">the age group between 18-60 in England and Wales </w:t>
      </w:r>
      <w:bookmarkStart w:id="14" w:name="_Int_4DfF4ckW"/>
      <w:r>
        <w:t>i.e.,</w:t>
      </w:r>
      <w:bookmarkEnd w:id="14"/>
      <w:r>
        <w:t xml:space="preserve"> young to senior citizens and create a </w:t>
      </w:r>
    </w:p>
    <w:p w14:paraId="2DD39AF2" w14:textId="24473967" w:rsidR="00744DF9" w:rsidRDefault="5644FFEA" w:rsidP="6A657186">
      <w:r>
        <w:t xml:space="preserve">proper development plan for them to live sustainably. </w:t>
      </w:r>
    </w:p>
    <w:p w14:paraId="7866B788" w14:textId="38F9EB27" w:rsidR="00744DF9" w:rsidRDefault="5644FFEA" w:rsidP="6A657186">
      <w:r>
        <w:t>Main Body-</w:t>
      </w:r>
    </w:p>
    <w:p w14:paraId="7F84E5BF" w14:textId="052C833A" w:rsidR="00744DF9" w:rsidRDefault="5644FFEA" w:rsidP="6A657186">
      <w:r>
        <w:t xml:space="preserve">The unseen foe of humanity which is termed Covid 19 completely wrecked the ethical and </w:t>
      </w:r>
    </w:p>
    <w:p w14:paraId="68771175" w14:textId="21557469" w:rsidR="00744DF9" w:rsidRDefault="5644FFEA" w:rsidP="6A657186">
      <w:r>
        <w:t xml:space="preserve">behavioral perspectives of humans. The persons having disabilities started to focus on </w:t>
      </w:r>
      <w:bookmarkStart w:id="15" w:name="_Int_wWkiieKp"/>
      <w:r>
        <w:t>them</w:t>
      </w:r>
      <w:bookmarkEnd w:id="15"/>
      <w:r>
        <w:t xml:space="preserve"> </w:t>
      </w:r>
    </w:p>
    <w:p w14:paraId="2AB5C410" w14:textId="4F31B77C" w:rsidR="00744DF9" w:rsidRDefault="5644FFEA" w:rsidP="6A657186">
      <w:r>
        <w:t>development in life, entirely withered by such a gigantic force of evilness (</w:t>
      </w:r>
      <w:proofErr w:type="spellStart"/>
      <w:r>
        <w:t>Sabatello</w:t>
      </w:r>
      <w:proofErr w:type="spellEnd"/>
      <w:r>
        <w:t xml:space="preserve"> et al. </w:t>
      </w:r>
    </w:p>
    <w:p w14:paraId="2E7DC5BA" w14:textId="5F85D519" w:rsidR="00744DF9" w:rsidRDefault="5644FFEA" w:rsidP="6A657186">
      <w:r>
        <w:t xml:space="preserve">2020). In such a situation when austerity is juxtaposed with fragileness the community </w:t>
      </w:r>
    </w:p>
    <w:p w14:paraId="7718CB30" w14:textId="2BBB5C1B" w:rsidR="00744DF9" w:rsidRDefault="5644FFEA" w:rsidP="6A657186">
      <w:r>
        <w:t xml:space="preserve">engagement program provided a sweet fragrance to human life. A community engagement </w:t>
      </w:r>
    </w:p>
    <w:p w14:paraId="19ACAD28" w14:textId="25D141A6" w:rsidR="00744DF9" w:rsidRDefault="5644FFEA" w:rsidP="6A657186">
      <w:r>
        <w:t xml:space="preserve">program needs to have a robust feeling with a touch of benevolence. Without gentleness, the </w:t>
      </w:r>
    </w:p>
    <w:p w14:paraId="6D88462A" w14:textId="495DF3AF" w:rsidR="00744DF9" w:rsidRDefault="5644FFEA" w:rsidP="6A657186">
      <w:bookmarkStart w:id="16" w:name="_Int_4wUsSJNq"/>
      <w:r>
        <w:t>The purpose</w:t>
      </w:r>
      <w:bookmarkEnd w:id="16"/>
      <w:r>
        <w:t xml:space="preserve"> of the program will become </w:t>
      </w:r>
      <w:bookmarkStart w:id="17" w:name="_Int_rpCbU3ve"/>
      <w:r>
        <w:t>rigid,</w:t>
      </w:r>
      <w:bookmarkEnd w:id="17"/>
      <w:r>
        <w:t xml:space="preserve"> and the basic purpose of the program will not be </w:t>
      </w:r>
    </w:p>
    <w:p w14:paraId="3D6BB030" w14:textId="590A13F5" w:rsidR="00744DF9" w:rsidRDefault="5644FFEA" w:rsidP="6A657186">
      <w:r>
        <w:t xml:space="preserve">served. One of the most essential ingredients in community engagement is based on the </w:t>
      </w:r>
    </w:p>
    <w:p w14:paraId="7995AF91" w14:textId="30884810" w:rsidR="00744DF9" w:rsidRDefault="5644FFEA" w:rsidP="6A657186">
      <w:r>
        <w:t xml:space="preserve">proper values of communication. A gentle communicative method and a suave approach are </w:t>
      </w:r>
    </w:p>
    <w:p w14:paraId="031AEA2D" w14:textId="0D941178" w:rsidR="00744DF9" w:rsidRDefault="5644FFEA" w:rsidP="6A657186">
      <w:r>
        <w:t xml:space="preserve">the base of the community engagement program. If the communication </w:t>
      </w:r>
      <w:bookmarkStart w:id="18" w:name="_Int_X0gIIyCM"/>
      <w:r>
        <w:t>cannot</w:t>
      </w:r>
      <w:bookmarkEnd w:id="18"/>
      <w:r>
        <w:t xml:space="preserve"> serve the </w:t>
      </w:r>
    </w:p>
    <w:p w14:paraId="641F8197" w14:textId="516FCB62" w:rsidR="00744DF9" w:rsidRDefault="5644FFEA" w:rsidP="6A657186">
      <w:r>
        <w:t xml:space="preserve">basic values of the project, all the effort of the program will go in vain. When a welfare </w:t>
      </w:r>
    </w:p>
    <w:p w14:paraId="78CAADF8" w14:textId="3D73C658" w:rsidR="00744DF9" w:rsidRDefault="5644FFEA" w:rsidP="6A657186">
      <w:r>
        <w:t xml:space="preserve">program is compiled with </w:t>
      </w:r>
      <w:bookmarkStart w:id="19" w:name="_Int_m1tTI6jB"/>
      <w:r>
        <w:t>excellent communication</w:t>
      </w:r>
      <w:bookmarkEnd w:id="19"/>
      <w:r>
        <w:t xml:space="preserve">, the chances of success become inevitably </w:t>
      </w:r>
    </w:p>
    <w:p w14:paraId="74FA6BF4" w14:textId="430B8948" w:rsidR="00744DF9" w:rsidRDefault="5644FFEA" w:rsidP="6A657186">
      <w:r>
        <w:t xml:space="preserve">high. The acquisition of trust and transparency in terms of community programs needs to be </w:t>
      </w:r>
    </w:p>
    <w:p w14:paraId="000F30AA" w14:textId="0CE02104" w:rsidR="00744DF9" w:rsidRDefault="5644FFEA" w:rsidP="6A657186">
      <w:r>
        <w:t xml:space="preserve">highly developed. When </w:t>
      </w:r>
      <w:bookmarkStart w:id="20" w:name="_Int_cjP31Vl5"/>
      <w:r>
        <w:t>a respectable number</w:t>
      </w:r>
      <w:bookmarkEnd w:id="20"/>
      <w:r>
        <w:t xml:space="preserve"> of people connect to do any job, the level of trust </w:t>
      </w:r>
    </w:p>
    <w:p w14:paraId="55323078" w14:textId="1B1581CE" w:rsidR="00744DF9" w:rsidRDefault="5644FFEA" w:rsidP="6A657186">
      <w:r>
        <w:t xml:space="preserve">and transparency </w:t>
      </w:r>
      <w:bookmarkStart w:id="21" w:name="_Int_Nn5AjGmX"/>
      <w:r>
        <w:t>needs</w:t>
      </w:r>
      <w:bookmarkEnd w:id="21"/>
      <w:r>
        <w:t xml:space="preserve"> to be maintained properly, otherwise, the program can be ripped off. </w:t>
      </w:r>
    </w:p>
    <w:p w14:paraId="390A9EF9" w14:textId="15EEBFD9" w:rsidR="00744DF9" w:rsidRDefault="5644FFEA" w:rsidP="6A657186">
      <w:r>
        <w:t xml:space="preserve">As per the basic statistics, the UK needs a proper value of community programs to deal with </w:t>
      </w:r>
    </w:p>
    <w:p w14:paraId="701F7F92" w14:textId="7B59E109" w:rsidR="00744DF9" w:rsidRDefault="5644FFEA" w:rsidP="6A657186">
      <w:r>
        <w:t xml:space="preserve">the basic calamities of disability. The local people need to be influenced to be included in the </w:t>
      </w:r>
    </w:p>
    <w:p w14:paraId="7F0B6EE7" w14:textId="5DC7B144" w:rsidR="00744DF9" w:rsidRDefault="5644FFEA" w:rsidP="6A657186">
      <w:r>
        <w:t xml:space="preserve">community engagement program. Without their help and support, the base of the program </w:t>
      </w:r>
    </w:p>
    <w:p w14:paraId="62B7BE63" w14:textId="3E89ED77" w:rsidR="00744DF9" w:rsidRDefault="5644FFEA" w:rsidP="6A657186">
      <w:r>
        <w:t xml:space="preserve">can be shaken entirely. Before engaging in any welfare program, the economic, cultural, and </w:t>
      </w:r>
    </w:p>
    <w:p w14:paraId="313DB1DA" w14:textId="19068CAF" w:rsidR="00744DF9" w:rsidRDefault="5644FFEA" w:rsidP="6A657186">
      <w:r>
        <w:t xml:space="preserve">sociological perspectives of such places need to be made out perfectly. For that reason, the </w:t>
      </w:r>
    </w:p>
    <w:p w14:paraId="79967286" w14:textId="6F1D6B3F" w:rsidR="00744DF9" w:rsidRDefault="5644FFEA" w:rsidP="6A657186">
      <w:r>
        <w:t xml:space="preserve">local people play a vital part while summing up the involvement of the local people, and the </w:t>
      </w:r>
    </w:p>
    <w:p w14:paraId="4AF78D9E" w14:textId="209BB86A" w:rsidR="00744DF9" w:rsidRDefault="5644FFEA" w:rsidP="6A657186">
      <w:r>
        <w:t xml:space="preserve">cultural deformities can be washed away entirely. It is utterly important to collaborate with </w:t>
      </w:r>
    </w:p>
    <w:p w14:paraId="3DF442D4" w14:textId="5AD5CFDC" w:rsidR="00744DF9" w:rsidRDefault="5644FFEA" w:rsidP="6A657186">
      <w:r>
        <w:t xml:space="preserve">charitable organizations in the UK to make the program prosperous. If the innovative ideas </w:t>
      </w:r>
    </w:p>
    <w:p w14:paraId="2180C1B5" w14:textId="0D928460" w:rsidR="00744DF9" w:rsidRDefault="5644FFEA" w:rsidP="6A657186">
      <w:r>
        <w:t xml:space="preserve">and the collaboration with the charitable organizations can be capable enough to get the </w:t>
      </w:r>
    </w:p>
    <w:p w14:paraId="5DA25344" w14:textId="196CF4E2" w:rsidR="00744DF9" w:rsidRDefault="5644FFEA" w:rsidP="6A657186">
      <w:r>
        <w:t>desired speed, nothing can make the program stumble across the boundaries of failures.</w:t>
      </w:r>
    </w:p>
    <w:p w14:paraId="00CA1AFE" w14:textId="7B37A0CD" w:rsidR="00744DF9" w:rsidRDefault="5644FFEA" w:rsidP="6A657186">
      <w:r>
        <w:t xml:space="preserve">Stakeholders are </w:t>
      </w:r>
      <w:bookmarkStart w:id="22" w:name="_Int_jNXgZ9b1"/>
      <w:r>
        <w:t>a very</w:t>
      </w:r>
      <w:bookmarkEnd w:id="22"/>
      <w:r>
        <w:t xml:space="preserve"> essential part while going through any community development project</w:t>
      </w:r>
    </w:p>
    <w:p w14:paraId="2AEDE5AD" w14:textId="7A208162" w:rsidR="00744DF9" w:rsidRDefault="5644FFEA" w:rsidP="6A657186">
      <w:r>
        <w:t xml:space="preserve">because all successful projects need to have a proper stakeholder which can be a shield from </w:t>
      </w:r>
    </w:p>
    <w:p w14:paraId="0485A4BF" w14:textId="4F620943" w:rsidR="00744DF9" w:rsidRDefault="5644FFEA" w:rsidP="6A657186">
      <w:r>
        <w:t xml:space="preserve">all the eccentricities. A well-defined stakeholder engagement increases the channels of </w:t>
      </w:r>
    </w:p>
    <w:p w14:paraId="7AF7828F" w14:textId="00B12FC4" w:rsidR="00744DF9" w:rsidRDefault="5644FFEA" w:rsidP="6A657186">
      <w:r>
        <w:t xml:space="preserve">communication between the parties and </w:t>
      </w:r>
      <w:bookmarkStart w:id="23" w:name="_Int_G09EQ26q"/>
      <w:r>
        <w:t>helps with</w:t>
      </w:r>
      <w:bookmarkEnd w:id="23"/>
      <w:r>
        <w:t xml:space="preserve"> the projects, reduces the </w:t>
      </w:r>
    </w:p>
    <w:p w14:paraId="7BF2890E" w14:textId="32EB94C4" w:rsidR="00744DF9" w:rsidRDefault="5644FFEA" w:rsidP="6A657186">
      <w:r>
        <w:t xml:space="preserve">conflict of the other crippling matters related to the project, and </w:t>
      </w:r>
      <w:bookmarkStart w:id="24" w:name="_Int_vf3zKs0S"/>
      <w:r>
        <w:t>enhances</w:t>
      </w:r>
      <w:bookmarkEnd w:id="24"/>
      <w:r>
        <w:t xml:space="preserve"> its </w:t>
      </w:r>
    </w:p>
    <w:p w14:paraId="657D6ECA" w14:textId="6E12B385" w:rsidR="00744DF9" w:rsidRDefault="5644FFEA" w:rsidP="6A657186">
      <w:r>
        <w:t>growth (</w:t>
      </w:r>
      <w:bookmarkStart w:id="25" w:name="_Int_T8odGxDG"/>
      <w:proofErr w:type="spellStart"/>
      <w:r>
        <w:t>Allwest</w:t>
      </w:r>
      <w:bookmarkEnd w:id="25"/>
      <w:proofErr w:type="spellEnd"/>
      <w:r>
        <w:t xml:space="preserve"> Communications, 2022). “Queen Elizabeth’s Foundation for Disabled </w:t>
      </w:r>
    </w:p>
    <w:p w14:paraId="7B724CAF" w14:textId="3DFE3EA1" w:rsidR="00744DF9" w:rsidRDefault="5644FFEA" w:rsidP="6A657186">
      <w:r>
        <w:t>People” is one of the foremost charitable organizations in the UK which was founded in 1932</w:t>
      </w:r>
    </w:p>
    <w:p w14:paraId="1DC24015" w14:textId="624877B3" w:rsidR="00744DF9" w:rsidRDefault="5644FFEA" w:rsidP="6A657186">
      <w:r>
        <w:t>(</w:t>
      </w:r>
      <w:bookmarkStart w:id="26" w:name="_Int_tXT2fHCV"/>
      <w:r>
        <w:t>Ref</w:t>
      </w:r>
      <w:bookmarkEnd w:id="26"/>
      <w:r>
        <w:t xml:space="preserve">, 2022). </w:t>
      </w:r>
      <w:bookmarkStart w:id="27" w:name="_Int_cUwixakI"/>
      <w:r>
        <w:t>So,</w:t>
      </w:r>
      <w:bookmarkEnd w:id="27"/>
      <w:r>
        <w:t xml:space="preserve"> the community engagement program will collaborate with Queen Elizabeth’s </w:t>
      </w:r>
    </w:p>
    <w:p w14:paraId="4E654A9C" w14:textId="0B1ECB66" w:rsidR="00744DF9" w:rsidRDefault="5644FFEA" w:rsidP="6A657186">
      <w:r>
        <w:t xml:space="preserve">Foundation for Disabled People which will help to gather a perfect speed to cope with the </w:t>
      </w:r>
    </w:p>
    <w:p w14:paraId="13BE0953" w14:textId="5DE457FC" w:rsidR="00744DF9" w:rsidRDefault="5644FFEA" w:rsidP="6A657186">
      <w:r>
        <w:t xml:space="preserve">pressure and flourish accordingly. </w:t>
      </w:r>
      <w:bookmarkStart w:id="28" w:name="_Int_7tqVimfc"/>
      <w:r w:rsidR="10924C24">
        <w:t>So,</w:t>
      </w:r>
      <w:bookmarkEnd w:id="28"/>
      <w:r>
        <w:t xml:space="preserve"> Queen Elizabeth's Foundation for Disabled People will </w:t>
      </w:r>
    </w:p>
    <w:p w14:paraId="5E312D78" w14:textId="150042BC" w:rsidR="00744DF9" w:rsidRDefault="5644FFEA" w:rsidP="6A657186">
      <w:r>
        <w:t xml:space="preserve">be the stakeholder in this community engagement program and it will help the community </w:t>
      </w:r>
    </w:p>
    <w:p w14:paraId="56125AD3" w14:textId="099B83E3" w:rsidR="00744DF9" w:rsidRDefault="5644FFEA" w:rsidP="6A657186">
      <w:r>
        <w:t xml:space="preserve">engagement program to flourish at a proper speed. The other stakeholder can be the social </w:t>
      </w:r>
    </w:p>
    <w:p w14:paraId="667CB8C1" w14:textId="1BA431BF" w:rsidR="00744DF9" w:rsidRDefault="5644FFEA" w:rsidP="6A657186">
      <w:r>
        <w:t xml:space="preserve">media platforms which help to flourish any idea proportionately with a rapid speed. Social </w:t>
      </w:r>
    </w:p>
    <w:p w14:paraId="5A76851A" w14:textId="02E47DED" w:rsidR="00744DF9" w:rsidRDefault="5644FFEA" w:rsidP="6A657186">
      <w:r>
        <w:t xml:space="preserve">media has the potential to develop any new plan to achieve the zenith of success. It has the </w:t>
      </w:r>
    </w:p>
    <w:p w14:paraId="6F2ED7A2" w14:textId="0D45421D" w:rsidR="00744DF9" w:rsidRDefault="5644FFEA" w:rsidP="6A657186">
      <w:r>
        <w:t>power to create a sensation among the entire civilization. Social media can be capable enough</w:t>
      </w:r>
    </w:p>
    <w:p w14:paraId="06F03A4D" w14:textId="50633E64" w:rsidR="00744DF9" w:rsidRDefault="5644FFEA" w:rsidP="6A657186">
      <w:r>
        <w:t xml:space="preserve">to regenerate the values of any project and help it to reach all. It paves the way for collecting </w:t>
      </w:r>
    </w:p>
    <w:p w14:paraId="07CBA1D8" w14:textId="4988886C" w:rsidR="00744DF9" w:rsidRDefault="5644FFEA" w:rsidP="6A657186">
      <w:r>
        <w:t xml:space="preserve">any </w:t>
      </w:r>
      <w:proofErr w:type="gramStart"/>
      <w:r>
        <w:t>information;</w:t>
      </w:r>
      <w:proofErr w:type="gramEnd"/>
      <w:r>
        <w:t xml:space="preserve"> with its help of it, the entire civilization can access the base of the project. </w:t>
      </w:r>
    </w:p>
    <w:p w14:paraId="2EF89F35" w14:textId="2CCB3471" w:rsidR="00744DF9" w:rsidRDefault="5644FFEA" w:rsidP="6A657186">
      <w:r>
        <w:t xml:space="preserve">The members of the community engagement project need to be active physically. The </w:t>
      </w:r>
    </w:p>
    <w:p w14:paraId="445C45C2" w14:textId="0F90D7AF" w:rsidR="00744DF9" w:rsidRDefault="73ECF650" w:rsidP="6A657186">
      <w:bookmarkStart w:id="29" w:name="_Int_Mt0k0w1Y"/>
      <w:r>
        <w:t>The physical</w:t>
      </w:r>
      <w:bookmarkEnd w:id="29"/>
      <w:r w:rsidR="5644FFEA">
        <w:t xml:space="preserve"> presence of the members can get the real values of the people and the melancholic </w:t>
      </w:r>
    </w:p>
    <w:p w14:paraId="15A15550" w14:textId="1137C449" w:rsidR="00744DF9" w:rsidRDefault="5644FFEA" w:rsidP="6A657186">
      <w:r>
        <w:t xml:space="preserve">strain can be converted into a sweet fragrance of prosperity. Disabled persons </w:t>
      </w:r>
      <w:bookmarkStart w:id="30" w:name="_Int_lFqK7oc7"/>
      <w:r w:rsidR="281C469A">
        <w:t>cannot</w:t>
      </w:r>
      <w:bookmarkEnd w:id="30"/>
      <w:r>
        <w:t xml:space="preserve"> have </w:t>
      </w:r>
    </w:p>
    <w:p w14:paraId="5C02387C" w14:textId="029E0A61" w:rsidR="00744DF9" w:rsidRDefault="5644FFEA" w:rsidP="6A657186">
      <w:r>
        <w:t xml:space="preserve">the outer strength to perform certain works, though they have a robust inner capability with </w:t>
      </w:r>
    </w:p>
    <w:p w14:paraId="4B50DE71" w14:textId="5CB72A53" w:rsidR="00744DF9" w:rsidRDefault="5644FFEA" w:rsidP="6A657186">
      <w:r>
        <w:t xml:space="preserve">which they can sustain in this harsh reality. By following the </w:t>
      </w:r>
      <w:bookmarkStart w:id="31" w:name="_Int_lUWnadTa"/>
      <w:r w:rsidR="01DD4749">
        <w:t>fact,</w:t>
      </w:r>
      <w:bookmarkEnd w:id="31"/>
      <w:r>
        <w:t xml:space="preserve"> the members of the welfare </w:t>
      </w:r>
    </w:p>
    <w:p w14:paraId="17CA5F27" w14:textId="1D30B04C" w:rsidR="00744DF9" w:rsidRDefault="40F98950" w:rsidP="6A657186">
      <w:bookmarkStart w:id="32" w:name="_Int_yJcBwYv9"/>
      <w:r>
        <w:t>programs</w:t>
      </w:r>
      <w:bookmarkEnd w:id="32"/>
      <w:r w:rsidR="5644FFEA">
        <w:t xml:space="preserve"> </w:t>
      </w:r>
      <w:bookmarkStart w:id="33" w:name="_Int_YxE9TdGX"/>
      <w:r w:rsidR="745BAB82">
        <w:t>must</w:t>
      </w:r>
      <w:bookmarkEnd w:id="33"/>
      <w:r w:rsidR="5644FFEA">
        <w:t xml:space="preserve"> be present physically to consider the pathos of their lives and such havoc can</w:t>
      </w:r>
    </w:p>
    <w:p w14:paraId="3C83563F" w14:textId="26666DA3" w:rsidR="00744DF9" w:rsidRDefault="5644FFEA" w:rsidP="6A657186">
      <w:r>
        <w:t xml:space="preserve">be transformed into a tranquil atmosphere. The </w:t>
      </w:r>
      <w:bookmarkStart w:id="34" w:name="_Int_47tz2ecl"/>
      <w:r w:rsidR="1EDC14F2">
        <w:t>focus</w:t>
      </w:r>
      <w:bookmarkEnd w:id="34"/>
      <w:r>
        <w:t xml:space="preserve"> needs to be developed on </w:t>
      </w:r>
    </w:p>
    <w:p w14:paraId="5E97E587" w14:textId="091FE451" w:rsidR="00744DF9" w:rsidRDefault="5644FFEA" w:rsidP="6A657186">
      <w:r>
        <w:t xml:space="preserve">acquiring new skills. There can be several circumstances when the positivity of the project </w:t>
      </w:r>
    </w:p>
    <w:p w14:paraId="2AAAA2A2" w14:textId="09284681" w:rsidR="00744DF9" w:rsidRDefault="5644FFEA" w:rsidP="6A657186">
      <w:r>
        <w:t xml:space="preserve">can be challenged and put into question, but the dexterity to sort out every difficulty by </w:t>
      </w:r>
    </w:p>
    <w:p w14:paraId="5DFBB5F4" w14:textId="7FA2D4CA" w:rsidR="00744DF9" w:rsidRDefault="5644FFEA" w:rsidP="6A657186">
      <w:r>
        <w:t xml:space="preserve">accumulating proper lessons from it are the foremost ingredient of humanity. </w:t>
      </w:r>
      <w:bookmarkStart w:id="35" w:name="_Int_WPnSvTLS"/>
      <w:r w:rsidR="6F175C97">
        <w:t>So,</w:t>
      </w:r>
      <w:bookmarkEnd w:id="35"/>
      <w:r>
        <w:t xml:space="preserve"> the skills of </w:t>
      </w:r>
    </w:p>
    <w:p w14:paraId="125FE84B" w14:textId="3916160C" w:rsidR="00744DF9" w:rsidRDefault="003D962B" w:rsidP="6A657186">
      <w:bookmarkStart w:id="36" w:name="_Int_FDwkX1Sv"/>
      <w:r>
        <w:t>The</w:t>
      </w:r>
      <w:bookmarkEnd w:id="36"/>
      <w:r w:rsidR="5644FFEA">
        <w:t xml:space="preserve"> members need to be highly upgraded to cope with the pressure of certain circumstances.</w:t>
      </w:r>
    </w:p>
    <w:p w14:paraId="7E87DBC1" w14:textId="05A5E050" w:rsidR="00744DF9" w:rsidRDefault="5644FFEA" w:rsidP="6A657186">
      <w:r>
        <w:t xml:space="preserve">The community development project which includes the community engagement program </w:t>
      </w:r>
    </w:p>
    <w:p w14:paraId="76033778" w14:textId="225FD65B" w:rsidR="00744DF9" w:rsidRDefault="5644FFEA" w:rsidP="6A657186">
      <w:r>
        <w:t xml:space="preserve">was started in 1968-1980 and covered twelve areas in the UK which included Newcastle, </w:t>
      </w:r>
    </w:p>
    <w:p w14:paraId="1D3CFDF0" w14:textId="361E3CB6" w:rsidR="00744DF9" w:rsidRDefault="6FE4BEBC" w:rsidP="6A657186">
      <w:bookmarkStart w:id="37" w:name="_Int_lye2sBgt"/>
      <w:r>
        <w:t>Newnham</w:t>
      </w:r>
      <w:bookmarkEnd w:id="37"/>
      <w:r w:rsidR="5644FFEA">
        <w:t xml:space="preserve">, Birmingham, North Tyneside, Oldham, </w:t>
      </w:r>
      <w:bookmarkStart w:id="38" w:name="_Int_8NzplDob"/>
      <w:proofErr w:type="spellStart"/>
      <w:r w:rsidR="366FD748">
        <w:t>Battley</w:t>
      </w:r>
      <w:bookmarkEnd w:id="38"/>
      <w:proofErr w:type="spellEnd"/>
      <w:r w:rsidR="5644FFEA">
        <w:t xml:space="preserve">, Paisley, Coventry, Liverpool, </w:t>
      </w:r>
    </w:p>
    <w:p w14:paraId="6BDD749C" w14:textId="5D9295FF" w:rsidR="00744DF9" w:rsidRDefault="5644FFEA" w:rsidP="6A657186">
      <w:r>
        <w:t xml:space="preserve">Southwark, Cumberland, and </w:t>
      </w:r>
      <w:bookmarkStart w:id="39" w:name="_Int_BlLOzHHt"/>
      <w:r w:rsidR="03EA40B4">
        <w:t>Glam organ</w:t>
      </w:r>
      <w:bookmarkEnd w:id="39"/>
      <w:r>
        <w:t xml:space="preserve"> by the Labor Government (</w:t>
      </w:r>
      <w:bookmarkStart w:id="40" w:name="_Int_8hJnbs2V"/>
      <w:proofErr w:type="spellStart"/>
      <w:r w:rsidR="38DA1A94">
        <w:t>Mrk</w:t>
      </w:r>
      <w:bookmarkEnd w:id="40"/>
      <w:proofErr w:type="spellEnd"/>
      <w:r>
        <w:t xml:space="preserve">-catalogue, 2022). </w:t>
      </w:r>
    </w:p>
    <w:p w14:paraId="1FC39E11" w14:textId="460E848A" w:rsidR="00744DF9" w:rsidRDefault="5644FFEA" w:rsidP="6A657186">
      <w:r>
        <w:t xml:space="preserve">The community engagement program has perfect value to enhance the lives of disabled </w:t>
      </w:r>
    </w:p>
    <w:p w14:paraId="6AB6F228" w14:textId="2A0EAB1A" w:rsidR="00744DF9" w:rsidRDefault="5644FFEA" w:rsidP="6A657186">
      <w:r>
        <w:t xml:space="preserve">people in the UK. The program needs to be accompanied by proper planning, the essence of </w:t>
      </w:r>
    </w:p>
    <w:p w14:paraId="1024C953" w14:textId="1941DE33" w:rsidR="00744DF9" w:rsidRDefault="5644FFEA" w:rsidP="6A657186">
      <w:r>
        <w:t xml:space="preserve">togetherness, commitment, and a well-organized communication system. When a proper </w:t>
      </w:r>
    </w:p>
    <w:p w14:paraId="71812135" w14:textId="04812125" w:rsidR="00744DF9" w:rsidRDefault="5644FFEA" w:rsidP="6A657186">
      <w:r>
        <w:t xml:space="preserve">communicative system will be made out with the people of Wales and England, the areas of </w:t>
      </w:r>
    </w:p>
    <w:p w14:paraId="038F1202" w14:textId="7A739D0F" w:rsidR="00744DF9" w:rsidRDefault="5644FFEA" w:rsidP="6A657186">
      <w:r>
        <w:t xml:space="preserve">inclusion also </w:t>
      </w:r>
      <w:bookmarkStart w:id="41" w:name="_Int_YgAq9mBa"/>
      <w:bookmarkStart w:id="42" w:name="_Int_pez35h4p"/>
      <w:r w:rsidR="7310ED61">
        <w:t>must</w:t>
      </w:r>
      <w:bookmarkEnd w:id="41"/>
      <w:bookmarkEnd w:id="42"/>
      <w:r>
        <w:t xml:space="preserve"> be developed. Without proper planning and inclusion of it the </w:t>
      </w:r>
    </w:p>
    <w:p w14:paraId="2AC05498" w14:textId="1F28EC74" w:rsidR="00744DF9" w:rsidRDefault="5644FFEA" w:rsidP="6A657186">
      <w:r>
        <w:t xml:space="preserve">relationship between the plebeians and the members of the program can be overviewed in a </w:t>
      </w:r>
    </w:p>
    <w:p w14:paraId="19E56029" w14:textId="074CC0E4" w:rsidR="00744DF9" w:rsidRDefault="5644FFEA" w:rsidP="6A657186">
      <w:r>
        <w:t xml:space="preserve">proper spirit. The Queen Elizabeth's Foundation for Disabled People has been playing a </w:t>
      </w:r>
    </w:p>
    <w:p w14:paraId="62C9A897" w14:textId="17667D42" w:rsidR="00744DF9" w:rsidRDefault="5644FFEA" w:rsidP="6A657186">
      <w:r>
        <w:t xml:space="preserve">pivotal role to recreate a suaveness in the lives of disabled people. Due to this advantage, this </w:t>
      </w:r>
    </w:p>
    <w:p w14:paraId="707917B0" w14:textId="2909997A" w:rsidR="00744DF9" w:rsidRDefault="5644FFEA" w:rsidP="6A657186">
      <w:r>
        <w:t xml:space="preserve">community engagement program will get a massive speed and will be capable enough to </w:t>
      </w:r>
    </w:p>
    <w:p w14:paraId="275877C5" w14:textId="5C877989" w:rsidR="00744DF9" w:rsidRDefault="5644FFEA" w:rsidP="6A657186">
      <w:r>
        <w:t xml:space="preserve">linger the basic essence of the entire civilization of the disabled persons in Wales and </w:t>
      </w:r>
    </w:p>
    <w:p w14:paraId="5066FBA1" w14:textId="5ED4974F" w:rsidR="00744DF9" w:rsidRDefault="5644FFEA" w:rsidP="6A657186">
      <w:r>
        <w:t>England. The basic aspect of the charitable organization will help to make out the deformities</w:t>
      </w:r>
    </w:p>
    <w:p w14:paraId="5CEA7044" w14:textId="5E1C8E09" w:rsidR="00744DF9" w:rsidRDefault="5644FFEA" w:rsidP="6A657186">
      <w:r>
        <w:t xml:space="preserve">of </w:t>
      </w:r>
      <w:bookmarkStart w:id="43" w:name="_Int_LgPGlHyD"/>
      <w:r w:rsidR="35BEB61C">
        <w:t>humanity</w:t>
      </w:r>
      <w:bookmarkEnd w:id="43"/>
      <w:r>
        <w:t xml:space="preserve"> and provide a clustering view to reduce the havoc of disability. </w:t>
      </w:r>
    </w:p>
    <w:p w14:paraId="1142DBAF" w14:textId="7BF93995" w:rsidR="00744DF9" w:rsidRDefault="5644FFEA" w:rsidP="6A657186">
      <w:r>
        <w:t xml:space="preserve">As opined by </w:t>
      </w:r>
      <w:bookmarkStart w:id="44" w:name="_Int_wmpI903T"/>
      <w:proofErr w:type="spellStart"/>
      <w:r w:rsidR="16A65545">
        <w:t>Elggren</w:t>
      </w:r>
      <w:bookmarkEnd w:id="44"/>
      <w:proofErr w:type="spellEnd"/>
      <w:r>
        <w:t xml:space="preserve"> et al. (2022), no welfare program can be developed without the proper</w:t>
      </w:r>
    </w:p>
    <w:p w14:paraId="0FDAC482" w14:textId="255F069F" w:rsidR="00744DF9" w:rsidRDefault="5644FFEA" w:rsidP="6A657186">
      <w:r>
        <w:t xml:space="preserve">use of technology. The downpouring views of technology create a watermark amidst the </w:t>
      </w:r>
    </w:p>
    <w:p w14:paraId="62949BCA" w14:textId="53C9B88B" w:rsidR="00744DF9" w:rsidRDefault="5644FFEA" w:rsidP="6A657186">
      <w:r>
        <w:t xml:space="preserve">souls of the people as they can get the chance to access it from </w:t>
      </w:r>
      <w:bookmarkStart w:id="45" w:name="_Int_Nuz6Qqtj"/>
      <w:r w:rsidR="4F008A15">
        <w:t>separate places</w:t>
      </w:r>
      <w:bookmarkEnd w:id="45"/>
      <w:r>
        <w:t xml:space="preserve"> as per </w:t>
      </w:r>
      <w:bookmarkStart w:id="46" w:name="_Int_LTilaFE2"/>
      <w:r w:rsidR="2800C036">
        <w:t>them</w:t>
      </w:r>
      <w:bookmarkEnd w:id="46"/>
      <w:r>
        <w:t xml:space="preserve"> </w:t>
      </w:r>
    </w:p>
    <w:p w14:paraId="3E60E665" w14:textId="18D1F874" w:rsidR="00744DF9" w:rsidRDefault="5644FFEA" w:rsidP="6A657186">
      <w:r>
        <w:t xml:space="preserve">choice and preferred time. So social media needs to be used abundantly to make the </w:t>
      </w:r>
    </w:p>
    <w:p w14:paraId="4D6D54DE" w14:textId="6D8F335D" w:rsidR="00744DF9" w:rsidRDefault="5644FFEA" w:rsidP="6A657186">
      <w:r>
        <w:t xml:space="preserve">campaign prosperous. Promotion is the most crucial way to create a sensation among </w:t>
      </w:r>
    </w:p>
    <w:p w14:paraId="6EE12E5B" w14:textId="2A8AC623" w:rsidR="00744DF9" w:rsidRDefault="5644FFEA" w:rsidP="6A657186">
      <w:r>
        <w:t xml:space="preserve">everyone. It helps to gather the stakeholders and attract their overview. It helps to manage a </w:t>
      </w:r>
    </w:p>
    <w:p w14:paraId="58023498" w14:textId="44337C9A" w:rsidR="00744DF9" w:rsidRDefault="5644FFEA" w:rsidP="6A657186">
      <w:r>
        <w:t xml:space="preserve">wide range of people in the program thus improving its strategy of it. Queen Elizabeth's </w:t>
      </w:r>
    </w:p>
    <w:p w14:paraId="5695AA89" w14:textId="0A4D53D1" w:rsidR="00744DF9" w:rsidRDefault="5644FFEA" w:rsidP="6A657186">
      <w:r>
        <w:t xml:space="preserve">Foundation for Disabled People has the proper </w:t>
      </w:r>
      <w:bookmarkStart w:id="47" w:name="_Int_IYpvtQIr"/>
      <w:r w:rsidR="49FB5D34">
        <w:t>reputation,</w:t>
      </w:r>
      <w:bookmarkEnd w:id="47"/>
      <w:r>
        <w:t xml:space="preserve"> and it knows how to deal with </w:t>
      </w:r>
    </w:p>
    <w:p w14:paraId="0C0EEFCE" w14:textId="717E1FD5" w:rsidR="00744DF9" w:rsidRDefault="5644FFEA" w:rsidP="6A657186">
      <w:r>
        <w:t>technological advancement. In this aspect, it will use YouTube, and Facebook simultaneously</w:t>
      </w:r>
    </w:p>
    <w:p w14:paraId="50B1EE05" w14:textId="20DAB446" w:rsidR="00744DF9" w:rsidRDefault="5644FFEA" w:rsidP="6A657186">
      <w:r>
        <w:t xml:space="preserve">to create a robust platform for the program. It already has many followers on social </w:t>
      </w:r>
    </w:p>
    <w:p w14:paraId="64100CA1" w14:textId="08B29C42" w:rsidR="00744DF9" w:rsidRDefault="5644FFEA" w:rsidP="6A657186">
      <w:r>
        <w:t>platforms, thus paving a keystone for the development of the program. The areas of a positive</w:t>
      </w:r>
    </w:p>
    <w:p w14:paraId="0DB31041" w14:textId="110318E6" w:rsidR="00744DF9" w:rsidRDefault="5644FFEA" w:rsidP="6A657186">
      <w:r>
        <w:t xml:space="preserve">relationship can be created with the help of it. </w:t>
      </w:r>
    </w:p>
    <w:p w14:paraId="41BDD058" w14:textId="37F29A13" w:rsidR="00744DF9" w:rsidRDefault="5644FFEA" w:rsidP="6A657186">
      <w:r>
        <w:t xml:space="preserve">The name of the program will be "We Care". The name perfectly suggests </w:t>
      </w:r>
      <w:bookmarkStart w:id="48" w:name="_Int_hU7rmKW8"/>
      <w:r w:rsidR="29200A4E">
        <w:t>benevolence</w:t>
      </w:r>
      <w:bookmarkEnd w:id="48"/>
      <w:r>
        <w:t xml:space="preserve"> </w:t>
      </w:r>
    </w:p>
    <w:p w14:paraId="38D150D0" w14:textId="6995AEF6" w:rsidR="00744DF9" w:rsidRDefault="5644FFEA" w:rsidP="6A657186">
      <w:r>
        <w:t xml:space="preserve">and the responsibility of the desired campaign. The development of the preferred area with </w:t>
      </w:r>
    </w:p>
    <w:p w14:paraId="13601454" w14:textId="7A87A055" w:rsidR="00744DF9" w:rsidRDefault="5644FFEA" w:rsidP="6A657186">
      <w:r>
        <w:t xml:space="preserve">stakeholders like Queen Elizabeth's Foundation for Disabled People can be done with an </w:t>
      </w:r>
    </w:p>
    <w:p w14:paraId="051C5DFF" w14:textId="6C67DBB4" w:rsidR="00744DF9" w:rsidRDefault="5644FFEA" w:rsidP="6A657186">
      <w:r>
        <w:t xml:space="preserve">unfathomable touch of love and care. It can provide the basic essence of life to all those </w:t>
      </w:r>
    </w:p>
    <w:p w14:paraId="3F3719BD" w14:textId="6CBC9EC0" w:rsidR="00744DF9" w:rsidRDefault="5644FFEA" w:rsidP="6A657186">
      <w:r>
        <w:t>disabled people. They will get the chance to flourish at a rapid speed as well as define the real</w:t>
      </w:r>
    </w:p>
    <w:p w14:paraId="7C17204A" w14:textId="5C02BAFC" w:rsidR="00744DF9" w:rsidRDefault="5644FFEA" w:rsidP="6A657186">
      <w:r>
        <w:t xml:space="preserve">values of life. Without the involvement of the local people, it becomes utterly impossible for </w:t>
      </w:r>
    </w:p>
    <w:p w14:paraId="066CCA3B" w14:textId="766BC52B" w:rsidR="00744DF9" w:rsidRDefault="5644FFEA" w:rsidP="6A657186">
      <w:r>
        <w:t xml:space="preserve">the program to create a level of satisfaction among the desired people. For that reason, the </w:t>
      </w:r>
    </w:p>
    <w:p w14:paraId="6334BB83" w14:textId="49E0AC14" w:rsidR="00744DF9" w:rsidRDefault="5644FFEA" w:rsidP="6A657186">
      <w:r>
        <w:t xml:space="preserve">recreation of values and the generalization of positivity can be spread out among disabled </w:t>
      </w:r>
    </w:p>
    <w:p w14:paraId="62A59B89" w14:textId="298306C4" w:rsidR="00744DF9" w:rsidRDefault="5644FFEA" w:rsidP="6A657186">
      <w:r>
        <w:t xml:space="preserve">people. This program not only includes the basic values of disabled people but also </w:t>
      </w:r>
    </w:p>
    <w:p w14:paraId="44D2573B" w14:textId="7C3DD7DB" w:rsidR="00744DF9" w:rsidRDefault="5644FFEA" w:rsidP="6A657186">
      <w:r>
        <w:t xml:space="preserve">encourages the local people of Wales and England to participate in the innovative project. </w:t>
      </w:r>
    </w:p>
    <w:p w14:paraId="6CBE7CBB" w14:textId="7247D803" w:rsidR="00744DF9" w:rsidRDefault="5644FFEA" w:rsidP="6A657186">
      <w:r>
        <w:t xml:space="preserve">Disabled people </w:t>
      </w:r>
      <w:bookmarkStart w:id="49" w:name="_Int_08IhKTAk"/>
      <w:r w:rsidR="26002724">
        <w:t>cannot</w:t>
      </w:r>
      <w:bookmarkEnd w:id="49"/>
      <w:r>
        <w:t xml:space="preserve"> be able to squeeze the beauty of life, the main aim of the community </w:t>
      </w:r>
    </w:p>
    <w:p w14:paraId="2ECCF509" w14:textId="0F3B2791" w:rsidR="00744DF9" w:rsidRDefault="5644FFEA" w:rsidP="6A657186">
      <w:r>
        <w:t xml:space="preserve">engagement program lies to regenerate their lost feeling. The basic purpose of life is to go </w:t>
      </w:r>
    </w:p>
    <w:p w14:paraId="023C4E04" w14:textId="398A1F93" w:rsidR="00744DF9" w:rsidRDefault="5644FFEA" w:rsidP="6A657186">
      <w:r>
        <w:t>through a magical journey but disabled people always stumble across it. By keeping this view</w:t>
      </w:r>
    </w:p>
    <w:p w14:paraId="26D7C49D" w14:textId="2728715C" w:rsidR="00744DF9" w:rsidRDefault="5644FFEA" w:rsidP="6A657186">
      <w:r>
        <w:t>the campaign "We Care", will provide a dream-like environment for disabled people and help</w:t>
      </w:r>
    </w:p>
    <w:p w14:paraId="63E458E7" w14:textId="32090D0B" w:rsidR="00744DF9" w:rsidRDefault="5644FFEA" w:rsidP="6A657186">
      <w:r>
        <w:t xml:space="preserve">them to be comfortable with every aspect of life. </w:t>
      </w:r>
    </w:p>
    <w:p w14:paraId="22231BA8" w14:textId="179A22BA" w:rsidR="00744DF9" w:rsidRDefault="00744DF9" w:rsidP="6A657186"/>
    <w:p w14:paraId="482CAD30" w14:textId="3DDC634E" w:rsidR="00744DF9" w:rsidRDefault="5644FFEA" w:rsidP="6A657186">
      <w:r>
        <w:t>Conclusion</w:t>
      </w:r>
    </w:p>
    <w:p w14:paraId="2015155F" w14:textId="119D0E56" w:rsidR="00744DF9" w:rsidRDefault="5644FFEA" w:rsidP="6A657186">
      <w:r>
        <w:t xml:space="preserve">The omnipotent god has created this world with a magical view and a suave touch of </w:t>
      </w:r>
    </w:p>
    <w:p w14:paraId="4E986C65" w14:textId="015CE81B" w:rsidR="00744DF9" w:rsidRDefault="5644FFEA" w:rsidP="6A657186">
      <w:r>
        <w:t xml:space="preserve">creativity. As per the views of </w:t>
      </w:r>
      <w:proofErr w:type="spellStart"/>
      <w:r>
        <w:t>Zarei</w:t>
      </w:r>
      <w:proofErr w:type="spellEnd"/>
      <w:r>
        <w:t xml:space="preserve">, et al. (2021), the reliability of humans is one of the </w:t>
      </w:r>
    </w:p>
    <w:p w14:paraId="6A490B0C" w14:textId="3F298A01" w:rsidR="00744DF9" w:rsidRDefault="5644FFEA" w:rsidP="6A657186">
      <w:r>
        <w:t xml:space="preserve">major ingredients of humanism. Without a proper sense of reliability, humans </w:t>
      </w:r>
      <w:bookmarkStart w:id="50" w:name="_Int_ybpMGaB9"/>
      <w:r w:rsidR="642E7EF5">
        <w:t>cannot</w:t>
      </w:r>
      <w:bookmarkEnd w:id="50"/>
      <w:r>
        <w:t xml:space="preserve"> be able</w:t>
      </w:r>
    </w:p>
    <w:p w14:paraId="4FC8FD6B" w14:textId="0DCADBDC" w:rsidR="00744DF9" w:rsidRDefault="5644FFEA" w:rsidP="6A657186">
      <w:r>
        <w:t xml:space="preserve">to feel the basic perspectives of life. But this term is quite affluent with the disabled people. </w:t>
      </w:r>
    </w:p>
    <w:p w14:paraId="4BB1A0FE" w14:textId="3DCE6C34" w:rsidR="00744DF9" w:rsidRDefault="5644FFEA" w:rsidP="6A657186">
      <w:r>
        <w:t xml:space="preserve">They have the power to generalize every single object of nature but </w:t>
      </w:r>
      <w:bookmarkStart w:id="51" w:name="_Int_rIlvk8RW"/>
      <w:r w:rsidR="060B38A9">
        <w:t>cannot</w:t>
      </w:r>
      <w:bookmarkEnd w:id="51"/>
      <w:r>
        <w:t xml:space="preserve"> be capable </w:t>
      </w:r>
    </w:p>
    <w:p w14:paraId="1080B360" w14:textId="4BB60F34" w:rsidR="00744DF9" w:rsidRDefault="5644FFEA" w:rsidP="6A657186">
      <w:r>
        <w:t xml:space="preserve">enough to perceive them equally. There is no doubt that humans are always equal in terms of </w:t>
      </w:r>
    </w:p>
    <w:p w14:paraId="1FB2334B" w14:textId="251DEFFD" w:rsidR="00744DF9" w:rsidRDefault="5644FFEA" w:rsidP="6A657186">
      <w:r>
        <w:t xml:space="preserve">values and the need to distinguish them through their physical attributes is useless. The </w:t>
      </w:r>
    </w:p>
    <w:p w14:paraId="4B4A5C06" w14:textId="26CF3D08" w:rsidR="00744DF9" w:rsidRDefault="5644FFEA" w:rsidP="6A657186">
      <w:r>
        <w:t>campaign is going to recreate the values of fundamentalism of humanity that were about to be</w:t>
      </w:r>
    </w:p>
    <w:p w14:paraId="4EF56B23" w14:textId="67926100" w:rsidR="00744DF9" w:rsidRDefault="5644FFEA" w:rsidP="6A657186">
      <w:r>
        <w:t xml:space="preserve">lost. The main aim of the campaign will be fulfilled and serve the attributes of every person </w:t>
      </w:r>
    </w:p>
    <w:p w14:paraId="62C3F5FE" w14:textId="3E4EF3A5" w:rsidR="00744DF9" w:rsidRDefault="5644FFEA" w:rsidP="6A657186">
      <w:r>
        <w:t xml:space="preserve">by diminishing the contrast between the able and disabled. The epitome of humanity should </w:t>
      </w:r>
    </w:p>
    <w:p w14:paraId="4FA510D3" w14:textId="75EE359E" w:rsidR="00744DF9" w:rsidRDefault="5644FFEA" w:rsidP="6A657186">
      <w:r>
        <w:t xml:space="preserve">be considered in such a way that there will be no </w:t>
      </w:r>
      <w:bookmarkStart w:id="52" w:name="_Int_wBU0oC4j"/>
      <w:r w:rsidR="6CAA56FD">
        <w:t>limitations</w:t>
      </w:r>
      <w:bookmarkEnd w:id="52"/>
      <w:r>
        <w:t xml:space="preserve"> and regulations as per </w:t>
      </w:r>
    </w:p>
    <w:p w14:paraId="16D4A657" w14:textId="165F0192" w:rsidR="00744DF9" w:rsidRDefault="5644FFEA" w:rsidP="6A657186">
      <w:r>
        <w:t xml:space="preserve">the basic phenomena of humanism. </w:t>
      </w:r>
    </w:p>
    <w:p w14:paraId="76BDE439" w14:textId="792BF510" w:rsidR="00744DF9" w:rsidRDefault="00744DF9" w:rsidP="6A657186"/>
    <w:p w14:paraId="5A3004B4" w14:textId="6E54F883" w:rsidR="00744DF9" w:rsidRDefault="5644FFEA" w:rsidP="6A657186">
      <w:r>
        <w:t>Reference-</w:t>
      </w:r>
    </w:p>
    <w:p w14:paraId="6C62C103" w14:textId="00748FBA" w:rsidR="00744DF9" w:rsidRDefault="6B1515E0" w:rsidP="6A657186">
      <w:bookmarkStart w:id="53" w:name="_Int_sQFIP8CW"/>
      <w:proofErr w:type="spellStart"/>
      <w:r>
        <w:t>Allwest</w:t>
      </w:r>
      <w:bookmarkEnd w:id="53"/>
      <w:proofErr w:type="spellEnd"/>
      <w:r w:rsidR="5644FFEA">
        <w:t xml:space="preserve"> Communications. 2022. Why Stakeholder Engagement is Important for Big Projects |</w:t>
      </w:r>
    </w:p>
    <w:p w14:paraId="19609EA0" w14:textId="35F7AD42" w:rsidR="00744DF9" w:rsidRDefault="1B66C988" w:rsidP="6A657186">
      <w:bookmarkStart w:id="54" w:name="_Int_HN0QoNHG"/>
      <w:proofErr w:type="spellStart"/>
      <w:r>
        <w:t>Allwest</w:t>
      </w:r>
      <w:bookmarkEnd w:id="54"/>
      <w:proofErr w:type="spellEnd"/>
      <w:r w:rsidR="5644FFEA">
        <w:t xml:space="preserve"> Communications. [online] Available at: &lt;https://www.atlwest.ca/blog/why-</w:t>
      </w:r>
    </w:p>
    <w:p w14:paraId="2EDD3118" w14:textId="12472C20" w:rsidR="00744DF9" w:rsidRDefault="5644FFEA" w:rsidP="6A657186">
      <w:r>
        <w:t>stakeholder-engagement-is-important-for-big-projects&gt; [Accessed 16 September 2022].</w:t>
      </w:r>
    </w:p>
    <w:p w14:paraId="56807940" w14:textId="5DA1EFFD" w:rsidR="00744DF9" w:rsidRDefault="5644FFEA" w:rsidP="6A657186">
      <w:r>
        <w:t xml:space="preserve">Atsdr.cdc.gov. 2022. Chapter 1: What Is Community Engagement? | Principles of </w:t>
      </w:r>
    </w:p>
    <w:p w14:paraId="442FD592" w14:textId="1CF7ADF0" w:rsidR="00744DF9" w:rsidRDefault="5644FFEA" w:rsidP="6A657186">
      <w:r>
        <w:t xml:space="preserve">Community Engagement | ATSDR. [online] Available at: </w:t>
      </w:r>
    </w:p>
    <w:p w14:paraId="43DA348B" w14:textId="2A73FAEE" w:rsidR="00744DF9" w:rsidRDefault="5644FFEA" w:rsidP="6A657186">
      <w:r>
        <w:t xml:space="preserve">&lt;https://www.atsdr.cdc.gov/communityengagement/pce_what.html&gt; [Accessed 16 </w:t>
      </w:r>
    </w:p>
    <w:p w14:paraId="21363A84" w14:textId="5A443EBF" w:rsidR="00744DF9" w:rsidRDefault="5644FFEA" w:rsidP="6A657186">
      <w:r>
        <w:t>September 2022].</w:t>
      </w:r>
    </w:p>
    <w:p w14:paraId="6F79B4E3" w14:textId="28EBFF2A" w:rsidR="00744DF9" w:rsidRDefault="79F3F638" w:rsidP="6A657186">
      <w:bookmarkStart w:id="55" w:name="_Int_3rAAPJxb"/>
      <w:proofErr w:type="spellStart"/>
      <w:r>
        <w:t>Elggren</w:t>
      </w:r>
      <w:bookmarkEnd w:id="55"/>
      <w:proofErr w:type="spellEnd"/>
      <w:r w:rsidR="5644FFEA">
        <w:t xml:space="preserve">, S., </w:t>
      </w:r>
      <w:bookmarkStart w:id="56" w:name="_Int_EQtp2jLC"/>
      <w:proofErr w:type="spellStart"/>
      <w:r w:rsidR="1D6CC0B8">
        <w:t>Nieland</w:t>
      </w:r>
      <w:bookmarkEnd w:id="56"/>
      <w:proofErr w:type="spellEnd"/>
      <w:r w:rsidR="5644FFEA">
        <w:t xml:space="preserve">, J. and </w:t>
      </w:r>
      <w:bookmarkStart w:id="57" w:name="_Int_i8k2tcHA"/>
      <w:r w:rsidR="0508A672">
        <w:t>Coca</w:t>
      </w:r>
      <w:bookmarkEnd w:id="57"/>
      <w:r w:rsidR="5644FFEA">
        <w:t xml:space="preserve">, C., 2022. Social media and disability advocacy </w:t>
      </w:r>
    </w:p>
    <w:p w14:paraId="540030FA" w14:textId="05A4ADFC" w:rsidR="00744DF9" w:rsidRDefault="5644FFEA" w:rsidP="6A657186">
      <w:r>
        <w:t>organizations: caught between hopes and realities. Disability &amp; Society, 37(7), pp.1085-1106.</w:t>
      </w:r>
    </w:p>
    <w:p w14:paraId="24FB7752" w14:textId="346B0B1F" w:rsidR="00744DF9" w:rsidRDefault="5644FFEA" w:rsidP="6A657186">
      <w:r>
        <w:t xml:space="preserve">Mrc-catalogue.warwick.ac.uk. 2022. Community Development Project. [online] Available at: </w:t>
      </w:r>
    </w:p>
    <w:p w14:paraId="2E106C19" w14:textId="77CB3086" w:rsidR="00744DF9" w:rsidRDefault="5644FFEA" w:rsidP="6A657186">
      <w:r>
        <w:t>&lt;https://mrc-catalogue.warwick.ac.uk/records/CDV&gt; [Accessed 16 September 2022].</w:t>
      </w:r>
    </w:p>
    <w:p w14:paraId="6FF17823" w14:textId="0AD71D35" w:rsidR="00744DF9" w:rsidRDefault="5644FFEA" w:rsidP="6A657186">
      <w:r>
        <w:t xml:space="preserve">Qef.org.uk. 2022. QEF | for disabled people. [online] Available at: &lt;https://qef.org.uk/&gt; </w:t>
      </w:r>
    </w:p>
    <w:p w14:paraId="0B1E33B2" w14:textId="7D6CE495" w:rsidR="00744DF9" w:rsidRDefault="5644FFEA" w:rsidP="6A657186">
      <w:r>
        <w:t>[Accessed 16 September 2022].</w:t>
      </w:r>
    </w:p>
    <w:p w14:paraId="639A174F" w14:textId="23A61087" w:rsidR="00744DF9" w:rsidRDefault="5644FFEA" w:rsidP="6A657186">
      <w:r>
        <w:t xml:space="preserve">Reynolds, L. and </w:t>
      </w:r>
      <w:bookmarkStart w:id="58" w:name="_Int_4FnVBawZ"/>
      <w:r w:rsidR="5EAC5AA0">
        <w:t>Seriola</w:t>
      </w:r>
      <w:bookmarkEnd w:id="58"/>
      <w:r>
        <w:t xml:space="preserve">, S., 2018. The ethics and politics of community engagement in </w:t>
      </w:r>
    </w:p>
    <w:p w14:paraId="26C2979A" w14:textId="2F09B5B8" w:rsidR="00744DF9" w:rsidRDefault="5644FFEA" w:rsidP="6A657186">
      <w:r>
        <w:t>global health research. Critical Public Health, 28(3), pp.257-268.</w:t>
      </w:r>
    </w:p>
    <w:p w14:paraId="29765CD9" w14:textId="0EE3B765" w:rsidR="00744DF9" w:rsidRDefault="5644FFEA" w:rsidP="6A657186">
      <w:proofErr w:type="spellStart"/>
      <w:r>
        <w:t>Sabatello</w:t>
      </w:r>
      <w:proofErr w:type="spellEnd"/>
      <w:r>
        <w:t xml:space="preserve">, M., </w:t>
      </w:r>
      <w:proofErr w:type="spellStart"/>
      <w:r>
        <w:t>Landes</w:t>
      </w:r>
      <w:proofErr w:type="spellEnd"/>
      <w:r>
        <w:t xml:space="preserve">, </w:t>
      </w:r>
      <w:bookmarkStart w:id="59" w:name="_Int_Lkm6Cacc"/>
      <w:r w:rsidR="032D8E8F">
        <w:t>S.D.,</w:t>
      </w:r>
      <w:bookmarkEnd w:id="59"/>
      <w:r>
        <w:t xml:space="preserve"> and McDonald, K.E., 2020. People with disabilities in COVID-</w:t>
      </w:r>
    </w:p>
    <w:p w14:paraId="06D9522D" w14:textId="74841267" w:rsidR="00744DF9" w:rsidRDefault="5644FFEA" w:rsidP="6A657186">
      <w:r>
        <w:t>19: fixing our priorities. The American Journal of Bioethics, 20(7), pp.187-190.</w:t>
      </w:r>
    </w:p>
    <w:p w14:paraId="4C343E12" w14:textId="467F569C" w:rsidR="00744DF9" w:rsidRDefault="5644FFEA" w:rsidP="6A657186">
      <w:r>
        <w:t xml:space="preserve">Scope. 2022. Disability </w:t>
      </w:r>
      <w:bookmarkStart w:id="60" w:name="_Int_2IbVfJLj"/>
      <w:r w:rsidR="4625CCF5">
        <w:t>data</w:t>
      </w:r>
      <w:bookmarkEnd w:id="60"/>
      <w:r>
        <w:t xml:space="preserve"> | Disability charity Scope UK. [online] Available at:</w:t>
      </w:r>
    </w:p>
    <w:p w14:paraId="3B889A3E" w14:textId="43EB00EC" w:rsidR="00744DF9" w:rsidRDefault="5644FFEA" w:rsidP="6A657186">
      <w:r>
        <w:t>&lt;https://www.scope.org.uk/media/disability-facts-figures/&gt; [Accessed 16 September 2022].</w:t>
      </w:r>
    </w:p>
    <w:p w14:paraId="18686889" w14:textId="76ECCDEE" w:rsidR="00744DF9" w:rsidRDefault="5644FFEA" w:rsidP="6A657186">
      <w:proofErr w:type="spellStart"/>
      <w:r>
        <w:t>Zarei</w:t>
      </w:r>
      <w:proofErr w:type="spellEnd"/>
      <w:r>
        <w:t xml:space="preserve">, E., Khan, F. and </w:t>
      </w:r>
      <w:proofErr w:type="spellStart"/>
      <w:r>
        <w:t>Abbassi</w:t>
      </w:r>
      <w:proofErr w:type="spellEnd"/>
      <w:r>
        <w:t xml:space="preserve">, R., 2021. Importance of human reliability in process </w:t>
      </w:r>
    </w:p>
    <w:p w14:paraId="6756EDD9" w14:textId="13A88767" w:rsidR="00744DF9" w:rsidRDefault="5644FFEA" w:rsidP="6A657186">
      <w:r>
        <w:t>operation: A critical analysis. Reliability Engineering &amp; System Safety, 211, p.107607.</w:t>
      </w:r>
    </w:p>
    <w:p w14:paraId="2C078E63" w14:textId="04426A58" w:rsidR="00744DF9" w:rsidRDefault="00C727EE" w:rsidP="6A657186">
      <w:r>
        <w:br/>
      </w:r>
    </w:p>
    <w:sectPr w:rsidR="00744DF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2IbVfJLj" int2:invalidationBookmarkName="" int2:hashCode="Ri1OCD50thavep" int2:id="gOgcEIqn"/>
    <int2:bookmark int2:bookmarkName="_Int_Lkm6Cacc" int2:invalidationBookmarkName="" int2:hashCode="+GJ+4rhuRL+0/v" int2:id="YBfweGzp"/>
    <int2:bookmark int2:bookmarkName="_Int_4FnVBawZ" int2:invalidationBookmarkName="" int2:hashCode="oRIydBl1vEcBPK" int2:id="CHL0V44I"/>
    <int2:bookmark int2:bookmarkName="_Int_i8k2tcHA" int2:invalidationBookmarkName="" int2:hashCode="6HYzIqaffp7Px2" int2:id="hZivSo2o"/>
    <int2:bookmark int2:bookmarkName="_Int_EQtp2jLC" int2:invalidationBookmarkName="" int2:hashCode="KuAyN1KMz6STnT" int2:id="aWxJ95R7"/>
    <int2:bookmark int2:bookmarkName="_Int_3rAAPJxb" int2:invalidationBookmarkName="" int2:hashCode="BH2m5367r3tE/r" int2:id="Va1gUQsI"/>
    <int2:bookmark int2:bookmarkName="_Int_HN0QoNHG" int2:invalidationBookmarkName="" int2:hashCode="viAqSUiE+iJTXH" int2:id="pFq7xLoi"/>
    <int2:bookmark int2:bookmarkName="_Int_sQFIP8CW" int2:invalidationBookmarkName="" int2:hashCode="viAqSUiE+iJTXH" int2:id="SljtFy5X"/>
    <int2:bookmark int2:bookmarkName="_Int_pez35h4p" int2:invalidationBookmarkName="" int2:hashCode="3aKsP3YcWmO9eC" int2:id="KF35PZVq"/>
    <int2:bookmark int2:bookmarkName="_Int_wBU0oC4j" int2:invalidationBookmarkName="" int2:hashCode="CNZ/1QOX2DpECK" int2:id="1Ootpvvs"/>
    <int2:bookmark int2:bookmarkName="_Int_rIlvk8RW" int2:invalidationBookmarkName="" int2:hashCode="w5eoRMvbqp8I0G" int2:id="rtS1JQEW"/>
    <int2:bookmark int2:bookmarkName="_Int_ybpMGaB9" int2:invalidationBookmarkName="" int2:hashCode="w5eoRMvbqp8I0G" int2:id="IroQlXqx"/>
    <int2:bookmark int2:bookmarkName="_Int_08IhKTAk" int2:invalidationBookmarkName="" int2:hashCode="w5eoRMvbqp8I0G" int2:id="y8JHLH7F"/>
    <int2:bookmark int2:bookmarkName="_Int_hU7rmKW8" int2:invalidationBookmarkName="" int2:hashCode="froNRB5stGHd6c" int2:id="utjquJEa"/>
    <int2:bookmark int2:bookmarkName="_Int_IYpvtQIr" int2:invalidationBookmarkName="" int2:hashCode="JrKmbT+SRcb6/Z" int2:id="zxW1TcSh"/>
    <int2:bookmark int2:bookmarkName="_Int_YgAq9mBa" int2:invalidationBookmarkName="" int2:hashCode="/4fOpKSLdzQqLb" int2:id="PHQ6XR4S"/>
    <int2:bookmark int2:bookmarkName="_Int_LTilaFE2" int2:invalidationBookmarkName="" int2:hashCode="3wVcZpQj/aEI7R" int2:id="JHkSCH5v"/>
    <int2:bookmark int2:bookmarkName="_Int_Nuz6Qqtj" int2:invalidationBookmarkName="" int2:hashCode="GC8RsVuQWyJHqs" int2:id="t8Hix5m6"/>
    <int2:bookmark int2:bookmarkName="_Int_wmpI903T" int2:invalidationBookmarkName="" int2:hashCode="BH2m5367r3tE/r" int2:id="tXVGWNQJ"/>
    <int2:bookmark int2:bookmarkName="_Int_LgPGlHyD" int2:invalidationBookmarkName="" int2:hashCode="vgJ/xO9jeL3jQ5" int2:id="HpzGvn7Q"/>
    <int2:bookmark int2:bookmarkName="_Int_8hJnbs2V" int2:invalidationBookmarkName="" int2:hashCode="MdqF+kTazIrYu/" int2:id="g7Ut3i4o"/>
    <int2:bookmark int2:bookmarkName="_Int_BlLOzHHt" int2:invalidationBookmarkName="" int2:hashCode="e4l4FY/aZAqK5k" int2:id="YPRYd27T"/>
    <int2:bookmark int2:bookmarkName="_Int_8NzplDob" int2:invalidationBookmarkName="" int2:hashCode="UH0uj1yZKsMcm/" int2:id="vYBbwJWf"/>
    <int2:bookmark int2:bookmarkName="_Int_lye2sBgt" int2:invalidationBookmarkName="" int2:hashCode="qXHbCF7eYHPIdT" int2:id="ak5Fisv5"/>
    <int2:bookmark int2:bookmarkName="_Int_FDwkX1Sv" int2:invalidationBookmarkName="" int2:hashCode="u8zfLvsztS5snQ" int2:id="STgBfbeA"/>
    <int2:bookmark int2:bookmarkName="_Int_WPnSvTLS" int2:invalidationBookmarkName="" int2:hashCode="JsDKeT6PcHTT+M" int2:id="uxKmIAIF"/>
    <int2:bookmark int2:bookmarkName="_Int_47tz2ecl" int2:invalidationBookmarkName="" int2:hashCode="b4zE7MyH2VBFFX" int2:id="48JOijN1"/>
    <int2:bookmark int2:bookmarkName="_Int_YxE9TdGX" int2:invalidationBookmarkName="" int2:hashCode="5cEnj+BQkBZE21" int2:id="rKcJxkym"/>
    <int2:bookmark int2:bookmarkName="_Int_yJcBwYv9" int2:invalidationBookmarkName="" int2:hashCode="gdmu6g4aQI1ltm" int2:id="4Hj1my3l"/>
    <int2:bookmark int2:bookmarkName="_Int_lUWnadTa" int2:invalidationBookmarkName="" int2:hashCode="WNv+PWWAYOYTOU" int2:id="a0dfE24C"/>
    <int2:bookmark int2:bookmarkName="_Int_lFqK7oc7" int2:invalidationBookmarkName="" int2:hashCode="w5eoRMvbqp8I0G" int2:id="8XNDi5h4"/>
    <int2:bookmark int2:bookmarkName="_Int_Mt0k0w1Y" int2:invalidationBookmarkName="" int2:hashCode="qo1xCHSFukWPsp" int2:id="rdhwsDiP"/>
    <int2:bookmark int2:bookmarkName="_Int_7tqVimfc" int2:invalidationBookmarkName="" int2:hashCode="JsDKeT6PcHTT+M" int2:id="CutvPtXJ"/>
    <int2:bookmark int2:bookmarkName="_Int_cUwixakI" int2:invalidationBookmarkName="" int2:hashCode="JsDKeT6PcHTT+M" int2:id="zkqcQjWK"/>
    <int2:bookmark int2:bookmarkName="_Int_tXT2fHCV" int2:invalidationBookmarkName="" int2:hashCode="B40ncKKwxXKyYt" int2:id="CVH0qk3J"/>
    <int2:bookmark int2:bookmarkName="_Int_T8odGxDG" int2:invalidationBookmarkName="" int2:hashCode="viAqSUiE+iJTXH" int2:id="kvyycABX"/>
    <int2:bookmark int2:bookmarkName="_Int_vf3zKs0S" int2:invalidationBookmarkName="" int2:hashCode="zj0Xhgm8W3Y7Gq" int2:id="DZw7c2V9"/>
    <int2:bookmark int2:bookmarkName="_Int_G09EQ26q" int2:invalidationBookmarkName="" int2:hashCode="Sc8hpAyWA6/1N5" int2:id="VwYYaCue"/>
    <int2:bookmark int2:bookmarkName="_Int_jNXgZ9b1" int2:invalidationBookmarkName="" int2:hashCode="50KVv8LtC1LUAH" int2:id="FsYgpI7w"/>
    <int2:bookmark int2:bookmarkName="_Int_Nn5AjGmX" int2:invalidationBookmarkName="" int2:hashCode="7+MOMQaU3mtA2y" int2:id="DCjLROWn"/>
    <int2:bookmark int2:bookmarkName="_Int_cjP31Vl5" int2:invalidationBookmarkName="" int2:hashCode="pf2ImnngIv48/g" int2:id="mbHG3iji"/>
    <int2:bookmark int2:bookmarkName="_Int_m1tTI6jB" int2:invalidationBookmarkName="" int2:hashCode="PASCEUKafYh+Rp" int2:id="N5isvOXP"/>
    <int2:bookmark int2:bookmarkName="_Int_X0gIIyCM" int2:invalidationBookmarkName="" int2:hashCode="w5eoRMvbqp8I0G" int2:id="6uYe8QbH"/>
    <int2:bookmark int2:bookmarkName="_Int_rpCbU3ve" int2:invalidationBookmarkName="" int2:hashCode="O1AtUhsQ/szGrV" int2:id="GXoCGRmn"/>
    <int2:bookmark int2:bookmarkName="_Int_4wUsSJNq" int2:invalidationBookmarkName="" int2:hashCode="Ix5laEFYUBwjNs" int2:id="SfwdWpo0"/>
    <int2:bookmark int2:bookmarkName="_Int_wWkiieKp" int2:invalidationBookmarkName="" int2:hashCode="3wVcZpQj/aEI7R" int2:id="yQYxucHN"/>
    <int2:bookmark int2:bookmarkName="_Int_4DfF4ckW" int2:invalidationBookmarkName="" int2:hashCode="LDoO9u9DFubl0c" int2:id="X1rhqYVE"/>
    <int2:bookmark int2:bookmarkName="_Int_ykubTsGg" int2:invalidationBookmarkName="" int2:hashCode="N10EiLIRQznNS8" int2:id="A58nlE2D"/>
    <int2:bookmark int2:bookmarkName="_Int_9khusdqN" int2:invalidationBookmarkName="" int2:hashCode="X55YArurxx+Sdf" int2:id="HtP9YUQB"/>
    <int2:bookmark int2:bookmarkName="_Int_YdYYKVjQ" int2:invalidationBookmarkName="" int2:hashCode="WWABFf92OFXkar" int2:id="xnatIC3L"/>
    <int2:bookmark int2:bookmarkName="_Int_NaEn8Zi1" int2:invalidationBookmarkName="" int2:hashCode="amQvnktUjJXNqb" int2:id="3ZklwydO"/>
    <int2:bookmark int2:bookmarkName="_Int_7GySULzz" int2:invalidationBookmarkName="" int2:hashCode="hAl6AoRpaiX94i" int2:id="AFJaIYOW"/>
    <int2:bookmark int2:bookmarkName="_Int_KkG6pQik" int2:invalidationBookmarkName="" int2:hashCode="Q3Sq7iR/sjfObJ" int2:id="uaDu0KVm"/>
    <int2:bookmark int2:bookmarkName="_Int_OxKOJpqs" int2:invalidationBookmarkName="" int2:hashCode="vgJ/xO9jeL3jQ5" int2:id="VBS5TYlQ"/>
    <int2:bookmark int2:bookmarkName="_Int_S9caOerD" int2:invalidationBookmarkName="" int2:hashCode="Nw4g58G8UBPtEy" int2:id="4Sq6IF22"/>
    <int2:bookmark int2:bookmarkName="_Int_guARxQnV" int2:invalidationBookmarkName="" int2:hashCode="QYsDyRIVzJGbBB" int2:id="eHJYqgsY"/>
    <int2:bookmark int2:bookmarkName="_Int_QV15Im0Q" int2:invalidationBookmarkName="" int2:hashCode="oRIydBl1vEcBPK" int2:id="qZR8oTF8"/>
    <int2:bookmark int2:bookmarkName="_Int_iqNcawWC" int2:invalidationBookmarkName="" int2:hashCode="FygaSRshulBCZv" int2:id="kaPAjxu6"/>
    <int2:bookmark int2:bookmarkName="_Int_PJE2P0k4" int2:invalidationBookmarkName="" int2:hashCode="idSAVqz4v6yobn" int2:id="IsLU2ei0"/>
    <int2:bookmark int2:bookmarkName="_Int_udJubbbm" int2:invalidationBookmarkName="" int2:hashCode="ZZP/xUjBwa3AxK" int2:id="h0aWxOeY"/>
    <int2:bookmark int2:bookmarkName="_Int_bAbbvRh3" int2:invalidationBookmarkName="" int2:hashCode="zmINZ0mIDXnHAO" int2:id="LCPOzC4z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2A5EA46"/>
    <w:rsid w:val="003D962B"/>
    <w:rsid w:val="00744DF9"/>
    <w:rsid w:val="00C44F5F"/>
    <w:rsid w:val="00C727EE"/>
    <w:rsid w:val="010EE9BF"/>
    <w:rsid w:val="01DD4749"/>
    <w:rsid w:val="02756C5F"/>
    <w:rsid w:val="032D8E8F"/>
    <w:rsid w:val="03EA40B4"/>
    <w:rsid w:val="04113CC0"/>
    <w:rsid w:val="0508A672"/>
    <w:rsid w:val="060B38A9"/>
    <w:rsid w:val="10924C24"/>
    <w:rsid w:val="10F7AD4E"/>
    <w:rsid w:val="16A65545"/>
    <w:rsid w:val="1B66C988"/>
    <w:rsid w:val="1D6CC0B8"/>
    <w:rsid w:val="1EDC14F2"/>
    <w:rsid w:val="26002724"/>
    <w:rsid w:val="2800C036"/>
    <w:rsid w:val="281C469A"/>
    <w:rsid w:val="29200A4E"/>
    <w:rsid w:val="2D2B1E55"/>
    <w:rsid w:val="35BEB61C"/>
    <w:rsid w:val="366FD748"/>
    <w:rsid w:val="38DA1A94"/>
    <w:rsid w:val="3FEF5EBF"/>
    <w:rsid w:val="40F98950"/>
    <w:rsid w:val="42A5EA46"/>
    <w:rsid w:val="4625CCF5"/>
    <w:rsid w:val="49FB5D34"/>
    <w:rsid w:val="4F008A15"/>
    <w:rsid w:val="4FCDD0E0"/>
    <w:rsid w:val="5644FFEA"/>
    <w:rsid w:val="597CA0AC"/>
    <w:rsid w:val="5CB4416E"/>
    <w:rsid w:val="5EAC5AA0"/>
    <w:rsid w:val="6187B291"/>
    <w:rsid w:val="642E7EF5"/>
    <w:rsid w:val="65CDC791"/>
    <w:rsid w:val="6A657186"/>
    <w:rsid w:val="6B1515E0"/>
    <w:rsid w:val="6CAA56FD"/>
    <w:rsid w:val="6F175C97"/>
    <w:rsid w:val="6FE4BEBC"/>
    <w:rsid w:val="7310ED61"/>
    <w:rsid w:val="73ECF650"/>
    <w:rsid w:val="745BAB82"/>
    <w:rsid w:val="79F3F638"/>
    <w:rsid w:val="7C1F5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A5EA46"/>
  <w15:chartTrackingRefBased/>
  <w15:docId w15:val="{79D1B5EF-BA38-48E3-8F66-DB58AC690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2109</Words>
  <Characters>12026</Characters>
  <Application>Microsoft Office Word</Application>
  <DocSecurity>0</DocSecurity>
  <Lines>100</Lines>
  <Paragraphs>28</Paragraphs>
  <ScaleCrop>false</ScaleCrop>
  <Company/>
  <LinksUpToDate>false</LinksUpToDate>
  <CharactersWithSpaces>14107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Rumen Ivanov Kovachev (2119897)</dc:creator>
  <cp:keywords/>
  <dc:description/>
  <cp:lastModifiedBy>Rumen Ivanov Kovachev</cp:lastModifiedBy>
  <cp:revision>2</cp:revision>
  <dcterms:created xsi:type="dcterms:W3CDTF">2022-09-21T12:22:00Z</dcterms:created>
  <dcterms:modified xsi:type="dcterms:W3CDTF">2022-09-21T12:22:00Z</dcterms:modified>
</cp:coreProperties>
</file>