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5658141"/>
        <w:docPartObj>
          <w:docPartGallery w:val="Cover Pages"/>
          <w:docPartUnique/>
        </w:docPartObj>
      </w:sdtPr>
      <w:sdtEndPr>
        <w:rPr>
          <w:sz w:val="24"/>
        </w:rPr>
      </w:sdtEndPr>
      <w:sdtContent>
        <w:p w14:paraId="4A10636A" w14:textId="77777777" w:rsidR="00AF3D8E" w:rsidRDefault="00AF3D8E" w:rsidP="00E437B6">
          <w:pPr>
            <w:ind w:left="1440"/>
          </w:pPr>
          <w:r w:rsidRPr="0029090E">
            <w:rPr>
              <w:noProof/>
              <w:lang w:val="en-GB" w:eastAsia="en-GB"/>
            </w:rPr>
            <w:drawing>
              <wp:anchor distT="0" distB="0" distL="114300" distR="114300" simplePos="0" relativeHeight="251655680" behindDoc="0" locked="0" layoutInCell="1" allowOverlap="1" wp14:anchorId="3200AD4C" wp14:editId="76B7041F">
                <wp:simplePos x="0" y="0"/>
                <wp:positionH relativeFrom="column">
                  <wp:posOffset>4003040</wp:posOffset>
                </wp:positionH>
                <wp:positionV relativeFrom="paragraph">
                  <wp:posOffset>-55880</wp:posOffset>
                </wp:positionV>
                <wp:extent cx="1895475" cy="847090"/>
                <wp:effectExtent l="0" t="0" r="0" b="0"/>
                <wp:wrapSquare wrapText="bothSides"/>
                <wp:docPr id="2" name="Picture 2" descr="C:\Users\arya\Documents\logo\fwdnewuniversityandschoolofappliedcomputinglogos\image005.png"/>
                <wp:cNvGraphicFramePr/>
                <a:graphic xmlns:a="http://schemas.openxmlformats.org/drawingml/2006/main">
                  <a:graphicData uri="http://schemas.openxmlformats.org/drawingml/2006/picture">
                    <pic:pic xmlns:pic="http://schemas.openxmlformats.org/drawingml/2006/picture">
                      <pic:nvPicPr>
                        <pic:cNvPr id="1027" name="Picture 3" descr="C:\Users\arya\Documents\logo\fwdnewuniversityandschoolofappliedcomputinglogos\image005.png"/>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895475" cy="847090"/>
                        </a:xfrm>
                        <a:prstGeom prst="rect">
                          <a:avLst/>
                        </a:prstGeom>
                        <a:noFill/>
                        <a:extLst>
                          <a:ext uri="{909E8E84-426E-40DD-AFC4-6F175D3DCCD1}">
                            <a14:hiddenFill xmlns:a14="http://schemas.microsoft.com/office/drawing/2010/main">
                              <a:solidFill>
                                <a:srgbClr val="FFFFFF"/>
                              </a:solidFill>
                            </a14:hiddenFill>
                          </a:ext>
                        </a:extLst>
                      </pic:spPr>
                    </pic:pic>
                  </a:graphicData>
                </a:graphic>
              </wp:anchor>
            </w:drawing>
          </w:r>
          <w:r w:rsidRPr="00E9255E">
            <w:rPr>
              <w:noProof/>
              <w:lang w:val="en-GB" w:eastAsia="en-GB"/>
            </w:rPr>
            <w:drawing>
              <wp:anchor distT="0" distB="0" distL="114300" distR="114300" simplePos="0" relativeHeight="251654656" behindDoc="0" locked="0" layoutInCell="1" allowOverlap="1" wp14:anchorId="5F9A3E33" wp14:editId="6626186A">
                <wp:simplePos x="0" y="0"/>
                <wp:positionH relativeFrom="column">
                  <wp:posOffset>-461010</wp:posOffset>
                </wp:positionH>
                <wp:positionV relativeFrom="paragraph">
                  <wp:posOffset>0</wp:posOffset>
                </wp:positionV>
                <wp:extent cx="2746375" cy="914400"/>
                <wp:effectExtent l="19050" t="0" r="0" b="0"/>
                <wp:wrapSquare wrapText="bothSides"/>
                <wp:docPr id="1" name="Picture 1" descr="C:\Documents and Settings\qlt-aj\Local Settings\Temporary Internet Files\Content.Word\TSD_swan2013.jpg"/>
                <wp:cNvGraphicFramePr/>
                <a:graphic xmlns:a="http://schemas.openxmlformats.org/drawingml/2006/main">
                  <a:graphicData uri="http://schemas.openxmlformats.org/drawingml/2006/picture">
                    <pic:pic xmlns:pic="http://schemas.openxmlformats.org/drawingml/2006/picture">
                      <pic:nvPicPr>
                        <pic:cNvPr id="1032" name="Picture 8" descr="C:\Documents and Settings\qlt-aj\Local Settings\Temporary Internet Files\Content.Word\TSD_swan2013.jpg"/>
                        <pic:cNvPicPr>
                          <a:picLocks noChangeAspect="1" noChangeArrowheads="1"/>
                        </pic:cNvPicPr>
                      </pic:nvPicPr>
                      <pic:blipFill>
                        <a:blip r:embed="rId8" cstate="print"/>
                        <a:srcRect/>
                        <a:stretch>
                          <a:fillRect/>
                        </a:stretch>
                      </pic:blipFill>
                      <pic:spPr bwMode="auto">
                        <a:xfrm>
                          <a:off x="0" y="0"/>
                          <a:ext cx="2746375" cy="914400"/>
                        </a:xfrm>
                        <a:prstGeom prst="rect">
                          <a:avLst/>
                        </a:prstGeom>
                        <a:noFill/>
                        <a:ln w="9525">
                          <a:noFill/>
                          <a:miter lim="800000"/>
                          <a:headEnd/>
                          <a:tailEnd/>
                        </a:ln>
                      </pic:spPr>
                    </pic:pic>
                  </a:graphicData>
                </a:graphic>
              </wp:anchor>
            </w:drawing>
          </w:r>
        </w:p>
        <w:p w14:paraId="71C2C3C1" w14:textId="77777777" w:rsidR="00AF3D8E" w:rsidRDefault="00000000" w:rsidP="00E437B6">
          <w:pPr>
            <w:ind w:left="1440"/>
          </w:pPr>
        </w:p>
      </w:sdtContent>
    </w:sdt>
    <w:p w14:paraId="57DCB2AE" w14:textId="77777777" w:rsidR="00AF3D8E" w:rsidRDefault="00AF3D8E" w:rsidP="00E437B6">
      <w:pPr>
        <w:rPr>
          <w:sz w:val="24"/>
        </w:rPr>
      </w:pPr>
    </w:p>
    <w:p w14:paraId="48BFA8E2" w14:textId="7D8FEAF6" w:rsidR="00AF3D8E" w:rsidRDefault="00AF3D8E" w:rsidP="00E437B6">
      <w:pPr>
        <w:rPr>
          <w:sz w:val="24"/>
        </w:rPr>
      </w:pPr>
    </w:p>
    <w:p w14:paraId="7BBEC09D" w14:textId="11E269BF" w:rsidR="00AF3D8E" w:rsidRDefault="00AF3D8E" w:rsidP="00E437B6">
      <w:pPr>
        <w:rPr>
          <w:sz w:val="24"/>
        </w:rPr>
      </w:pPr>
    </w:p>
    <w:p w14:paraId="5FF0310F" w14:textId="1AE4987C" w:rsidR="00AF3D8E" w:rsidRDefault="00AF3D8E" w:rsidP="00E437B6">
      <w:pPr>
        <w:rPr>
          <w:sz w:val="24"/>
        </w:rPr>
      </w:pPr>
    </w:p>
    <w:p w14:paraId="1C96E731" w14:textId="1535D42F" w:rsidR="00AF3D8E" w:rsidRDefault="00AF3D8E" w:rsidP="00E437B6">
      <w:pPr>
        <w:rPr>
          <w:sz w:val="24"/>
        </w:rPr>
      </w:pPr>
      <w:r>
        <w:rPr>
          <w:noProof/>
          <w:sz w:val="20"/>
          <w:lang w:val="en-GB" w:eastAsia="en-GB"/>
        </w:rPr>
        <mc:AlternateContent>
          <mc:Choice Requires="wps">
            <w:drawing>
              <wp:anchor distT="0" distB="0" distL="114300" distR="114300" simplePos="0" relativeHeight="251653632" behindDoc="0" locked="0" layoutInCell="1" allowOverlap="1" wp14:anchorId="31601672" wp14:editId="5E8394B7">
                <wp:simplePos x="0" y="0"/>
                <wp:positionH relativeFrom="column">
                  <wp:posOffset>805993</wp:posOffset>
                </wp:positionH>
                <wp:positionV relativeFrom="paragraph">
                  <wp:posOffset>4750</wp:posOffset>
                </wp:positionV>
                <wp:extent cx="3925137" cy="575310"/>
                <wp:effectExtent l="0" t="0" r="0" b="0"/>
                <wp:wrapNone/>
                <wp:docPr id="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925137" cy="57531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771CFC43" w14:textId="77777777" w:rsidR="00AF3D8E" w:rsidRPr="00E7005D" w:rsidRDefault="00AF3D8E" w:rsidP="00081B7D">
                            <w:pPr>
                              <w:jc w:val="center"/>
                              <w:rPr>
                                <w:sz w:val="38"/>
                              </w:rPr>
                            </w:pPr>
                            <w:r>
                              <w:rPr>
                                <w:b/>
                                <w:sz w:val="40"/>
                              </w:rPr>
                              <w:t>Computer Forensics (CF)</w:t>
                            </w: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type w14:anchorId="31601672" id="_x0000_t202" coordsize="21600,21600" o:spt="202" path="m,l,21600r21600,l21600,xe">
                <v:stroke joinstyle="miter"/>
                <v:path gradientshapeok="t" o:connecttype="rect"/>
              </v:shapetype>
              <v:shape id="Text Box 2" o:spid="_x0000_s1026" type="#_x0000_t202" style="position:absolute;margin-left:63.45pt;margin-top:.35pt;width:309.05pt;height:45.3pt;z-index:251653632;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" stroked="f">
                <v:textbox style="mso-fit-shape-to-text:t">
                  <w:txbxContent>
                    <w:p w14:paraId="771CFC43" w14:textId="77777777" w:rsidR="00AF3D8E" w:rsidRPr="00E7005D" w:rsidRDefault="00AF3D8E" w:rsidP="00081B7D">
                      <w:pPr>
                        <w:jc w:val="center"/>
                        <w:rPr>
                          <w:sz w:val="38"/>
                        </w:rPr>
                      </w:pPr>
                      <w:r>
                        <w:rPr>
                          <w:b/>
                          <w:sz w:val="40"/>
                        </w:rPr>
                        <w:t>Computer Forensics (CF)</w:t>
                      </w:r>
                    </w:p>
                  </w:txbxContent>
                </v:textbox>
              </v:shape>
            </w:pict>
          </mc:Fallback>
        </mc:AlternateContent>
      </w:r>
    </w:p>
    <w:p w14:paraId="642FF500" w14:textId="77777777" w:rsidR="00AF3D8E" w:rsidRDefault="00AF3D8E" w:rsidP="00E437B6">
      <w:pPr>
        <w:rPr>
          <w:sz w:val="24"/>
        </w:rPr>
      </w:pPr>
    </w:p>
    <w:p w14:paraId="1ED6F5AA" w14:textId="64DEC2D4" w:rsidR="00AF3D8E" w:rsidRDefault="00AF3D8E" w:rsidP="00E437B6">
      <w:pPr>
        <w:rPr>
          <w:sz w:val="24"/>
        </w:rPr>
      </w:pPr>
    </w:p>
    <w:p w14:paraId="379B4D7B" w14:textId="0339FE8A" w:rsidR="00AF3D8E" w:rsidRDefault="00AF3D8E" w:rsidP="00E437B6">
      <w:pPr>
        <w:rPr>
          <w:sz w:val="24"/>
        </w:rPr>
      </w:pPr>
    </w:p>
    <w:p w14:paraId="5BF82F8A" w14:textId="50E51FBF" w:rsidR="00AF3D8E" w:rsidRDefault="00AF3D8E" w:rsidP="00E437B6">
      <w:pPr>
        <w:rPr>
          <w:sz w:val="24"/>
        </w:rPr>
      </w:pPr>
      <w:r>
        <w:rPr>
          <w:noProof/>
          <w:sz w:val="20"/>
          <w:lang w:val="en-GB" w:eastAsia="en-GB"/>
        </w:rPr>
        <mc:AlternateContent>
          <mc:Choice Requires="wps">
            <w:drawing>
              <wp:anchor distT="0" distB="0" distL="114300" distR="114300" simplePos="0" relativeHeight="251656704" behindDoc="0" locked="0" layoutInCell="1" allowOverlap="1" wp14:anchorId="04CC4C0A" wp14:editId="78ED1422">
                <wp:simplePos x="0" y="0"/>
                <wp:positionH relativeFrom="column">
                  <wp:posOffset>197688</wp:posOffset>
                </wp:positionH>
                <wp:positionV relativeFrom="paragraph">
                  <wp:posOffset>188773</wp:posOffset>
                </wp:positionV>
                <wp:extent cx="5782310" cy="502285"/>
                <wp:effectExtent l="0" t="0" r="8890" b="0"/>
                <wp:wrapNone/>
                <wp:docPr id="9"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82310" cy="50228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4D9F061B" w14:textId="060B9620" w:rsidR="00AF3D8E" w:rsidRPr="009B21BB" w:rsidRDefault="009B21BB" w:rsidP="009B21BB">
                            <w:pPr>
                              <w:pStyle w:val="Heading1"/>
                              <w:jc w:val="center"/>
                              <w:rPr>
                                <w:rFonts w:ascii="Times New Roman" w:hAnsi="Times New Roman" w:cs="Times New Roman"/>
                              </w:rPr>
                            </w:pPr>
                            <w:r>
                              <w:rPr>
                                <w:rFonts w:ascii="Times New Roman" w:hAnsi="Times New Roman" w:cs="Times New Roman"/>
                                <w:sz w:val="32"/>
                              </w:rPr>
                              <w:t>Introduction Lab</w:t>
                            </w: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 w14:anchorId="04CC4C0A" id="Text Box 3" o:spid="_x0000_s1027" type="#_x0000_t202" style="position:absolute;margin-left:15.55pt;margin-top:14.85pt;width:455.3pt;height:39.55pt;z-index:251656704;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" stroked="f">
                <v:textbox style="mso-fit-shape-to-text:t">
                  <w:txbxContent>
                    <w:p w14:paraId="4D9F061B" w14:textId="060B9620" w:rsidR="00AF3D8E" w:rsidRPr="009B21BB" w:rsidRDefault="009B21BB" w:rsidP="009B21BB">
                      <w:pPr>
                        <w:pStyle w:val="Heading1"/>
                        <w:jc w:val="center"/>
                        <w:rPr>
                          <w:rFonts w:ascii="Times New Roman" w:hAnsi="Times New Roman" w:cs="Times New Roman"/>
                        </w:rPr>
                      </w:pPr>
                      <w:r>
                        <w:rPr>
                          <w:rFonts w:ascii="Times New Roman" w:hAnsi="Times New Roman" w:cs="Times New Roman"/>
                          <w:sz w:val="32"/>
                        </w:rPr>
                        <w:t>Introduction Lab</w:t>
                      </w:r>
                    </w:p>
                  </w:txbxContent>
                </v:textbox>
              </v:shape>
            </w:pict>
          </mc:Fallback>
        </mc:AlternateContent>
      </w:r>
    </w:p>
    <w:p w14:paraId="5B44A263" w14:textId="77777777" w:rsidR="00AF3D8E" w:rsidRDefault="00AF3D8E" w:rsidP="00E437B6">
      <w:pPr>
        <w:rPr>
          <w:sz w:val="24"/>
        </w:rPr>
      </w:pPr>
    </w:p>
    <w:p w14:paraId="7316A753" w14:textId="499C3CDD" w:rsidR="00AF3D8E" w:rsidRDefault="00AF3D8E" w:rsidP="00E437B6">
      <w:pPr>
        <w:rPr>
          <w:sz w:val="24"/>
        </w:rPr>
      </w:pPr>
    </w:p>
    <w:p w14:paraId="471E028E" w14:textId="4533AFCF" w:rsidR="00AF3D8E" w:rsidRDefault="00AF3D8E" w:rsidP="00E437B6">
      <w:pPr>
        <w:rPr>
          <w:sz w:val="24"/>
        </w:rPr>
      </w:pPr>
    </w:p>
    <w:p w14:paraId="6554CE89" w14:textId="679B17C7" w:rsidR="00AF3D8E" w:rsidRDefault="00AF3D8E" w:rsidP="00E437B6">
      <w:pPr>
        <w:rPr>
          <w:sz w:val="24"/>
        </w:rPr>
      </w:pPr>
    </w:p>
    <w:p w14:paraId="01844C85" w14:textId="6AEC702A" w:rsidR="00AF3D8E" w:rsidRDefault="00AF3D8E" w:rsidP="00E437B6">
      <w:pPr>
        <w:rPr>
          <w:sz w:val="24"/>
        </w:rPr>
      </w:pPr>
      <w:r>
        <w:rPr>
          <w:noProof/>
          <w:lang w:val="en-GB" w:eastAsia="en-GB"/>
        </w:rPr>
        <mc:AlternateContent>
          <mc:Choice Requires="wps">
            <w:drawing>
              <wp:anchor distT="0" distB="0" distL="114300" distR="114300" simplePos="0" relativeHeight="251659776" behindDoc="0" locked="0" layoutInCell="1" allowOverlap="1" wp14:anchorId="57E78FFD" wp14:editId="3A2A4C85">
                <wp:simplePos x="0" y="0"/>
                <wp:positionH relativeFrom="margin">
                  <wp:posOffset>871347</wp:posOffset>
                </wp:positionH>
                <wp:positionV relativeFrom="paragraph">
                  <wp:posOffset>256895</wp:posOffset>
                </wp:positionV>
                <wp:extent cx="4305300" cy="1674495"/>
                <wp:effectExtent l="0" t="0" r="0" b="1905"/>
                <wp:wrapNone/>
                <wp:docPr id="8"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305300" cy="167449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789349D2" w14:textId="77777777" w:rsidR="009B21BB" w:rsidRPr="00CB4B62" w:rsidRDefault="009B21BB" w:rsidP="009B21BB">
                            <w:pPr>
                              <w:spacing w:after="120" w:line="240" w:lineRule="auto"/>
                              <w:jc w:val="center"/>
                              <w:rPr>
                                <w:sz w:val="28"/>
                              </w:rPr>
                            </w:pPr>
                            <w:r>
                              <w:rPr>
                                <w:b/>
                                <w:bCs/>
                                <w:sz w:val="28"/>
                              </w:rPr>
                              <w:t>Wales Institute of Science and Art</w:t>
                            </w:r>
                          </w:p>
                          <w:p w14:paraId="4583EDC2" w14:textId="77777777" w:rsidR="009B21BB" w:rsidRPr="00CB4B62" w:rsidRDefault="009B21BB" w:rsidP="009B21BB">
                            <w:pPr>
                              <w:spacing w:after="120" w:line="240" w:lineRule="auto"/>
                              <w:jc w:val="center"/>
                              <w:rPr>
                                <w:sz w:val="28"/>
                              </w:rPr>
                            </w:pPr>
                            <w:r w:rsidRPr="00CB4B62">
                              <w:rPr>
                                <w:b/>
                                <w:bCs/>
                                <w:sz w:val="28"/>
                              </w:rPr>
                              <w:t>Applied Computing</w:t>
                            </w:r>
                          </w:p>
                          <w:p w14:paraId="7144F7AD" w14:textId="77777777" w:rsidR="009B21BB" w:rsidRPr="00CB4B62" w:rsidRDefault="009B21BB" w:rsidP="009B21BB">
                            <w:pPr>
                              <w:spacing w:after="120" w:line="240" w:lineRule="auto"/>
                              <w:jc w:val="center"/>
                              <w:rPr>
                                <w:b/>
                                <w:sz w:val="28"/>
                              </w:rPr>
                            </w:pPr>
                            <w:r>
                              <w:rPr>
                                <w:b/>
                                <w:sz w:val="28"/>
                              </w:rPr>
                              <w:t>I.Q Building, Room 205</w:t>
                            </w:r>
                          </w:p>
                          <w:p w14:paraId="7DDE9DA2" w14:textId="77777777" w:rsidR="009B21BB" w:rsidRPr="00CB4B62" w:rsidRDefault="009B21BB" w:rsidP="009B21BB">
                            <w:pPr>
                              <w:spacing w:after="120" w:line="240" w:lineRule="auto"/>
                              <w:jc w:val="center"/>
                              <w:rPr>
                                <w:b/>
                                <w:sz w:val="28"/>
                              </w:rPr>
                            </w:pPr>
                            <w:r w:rsidRPr="00CB4B62">
                              <w:rPr>
                                <w:b/>
                                <w:sz w:val="28"/>
                              </w:rPr>
                              <w:t>Swansea</w:t>
                            </w:r>
                          </w:p>
                          <w:p w14:paraId="60523E5F" w14:textId="77777777" w:rsidR="009B21BB" w:rsidRPr="00CB4B62" w:rsidRDefault="009B21BB" w:rsidP="009B21BB">
                            <w:pPr>
                              <w:spacing w:after="120" w:line="240" w:lineRule="auto"/>
                              <w:jc w:val="center"/>
                              <w:rPr>
                                <w:b/>
                                <w:sz w:val="28"/>
                              </w:rPr>
                            </w:pPr>
                            <w:r w:rsidRPr="00CB4B62">
                              <w:rPr>
                                <w:b/>
                                <w:sz w:val="28"/>
                              </w:rPr>
                              <w:t xml:space="preserve">SA1 </w:t>
                            </w:r>
                            <w:r>
                              <w:rPr>
                                <w:b/>
                                <w:sz w:val="28"/>
                              </w:rPr>
                              <w:t>8EW</w:t>
                            </w:r>
                          </w:p>
                          <w:p w14:paraId="4B8449F6" w14:textId="5145A9E3" w:rsidR="00AF3D8E" w:rsidRPr="00CB4B62" w:rsidRDefault="00AF3D8E" w:rsidP="00CB4B62">
                            <w:pPr>
                              <w:jc w:val="center"/>
                              <w:rPr>
                                <w:b/>
                                <w:sz w:val="28"/>
                              </w:rPr>
                            </w:pP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57E78FFD" id="Text Box 6" o:spid="_x0000_s1028" type="#_x0000_t202" style="position:absolute;margin-left:68.6pt;margin-top:20.25pt;width:339pt;height:131.85pt;z-index:25165977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" stroked="f">
                <v:textbox>
                  <w:txbxContent>
                    <w:p w14:paraId="789349D2" w14:textId="77777777" w:rsidR="009B21BB" w:rsidRPr="00CB4B62" w:rsidRDefault="009B21BB" w:rsidP="009B21BB">
                      <w:pPr>
                        <w:spacing w:after="120" w:line="240" w:lineRule="auto"/>
                        <w:jc w:val="center"/>
                        <w:rPr>
                          <w:sz w:val="28"/>
                        </w:rPr>
                      </w:pPr>
                      <w:r>
                        <w:rPr>
                          <w:b/>
                          <w:bCs/>
                          <w:sz w:val="28"/>
                        </w:rPr>
                        <w:t>Wales Institute of Science and Art</w:t>
                      </w:r>
                    </w:p>
                    <w:p w14:paraId="4583EDC2" w14:textId="77777777" w:rsidR="009B21BB" w:rsidRPr="00CB4B62" w:rsidRDefault="009B21BB" w:rsidP="009B21BB">
                      <w:pPr>
                        <w:spacing w:after="120" w:line="240" w:lineRule="auto"/>
                        <w:jc w:val="center"/>
                        <w:rPr>
                          <w:sz w:val="28"/>
                        </w:rPr>
                      </w:pPr>
                      <w:r w:rsidRPr="00CB4B62">
                        <w:rPr>
                          <w:b/>
                          <w:bCs/>
                          <w:sz w:val="28"/>
                        </w:rPr>
                        <w:t>Applied Computing</w:t>
                      </w:r>
                    </w:p>
                    <w:p w14:paraId="7144F7AD" w14:textId="77777777" w:rsidR="009B21BB" w:rsidRPr="00CB4B62" w:rsidRDefault="009B21BB" w:rsidP="009B21BB">
                      <w:pPr>
                        <w:spacing w:after="120" w:line="240" w:lineRule="auto"/>
                        <w:jc w:val="center"/>
                        <w:rPr>
                          <w:b/>
                          <w:sz w:val="28"/>
                        </w:rPr>
                      </w:pPr>
                      <w:r>
                        <w:rPr>
                          <w:b/>
                          <w:sz w:val="28"/>
                        </w:rPr>
                        <w:t>I.Q Building, Room 205</w:t>
                      </w:r>
                    </w:p>
                    <w:p w14:paraId="7DDE9DA2" w14:textId="77777777" w:rsidR="009B21BB" w:rsidRPr="00CB4B62" w:rsidRDefault="009B21BB" w:rsidP="009B21BB">
                      <w:pPr>
                        <w:spacing w:after="120" w:line="240" w:lineRule="auto"/>
                        <w:jc w:val="center"/>
                        <w:rPr>
                          <w:b/>
                          <w:sz w:val="28"/>
                        </w:rPr>
                      </w:pPr>
                      <w:r w:rsidRPr="00CB4B62">
                        <w:rPr>
                          <w:b/>
                          <w:sz w:val="28"/>
                        </w:rPr>
                        <w:t>Swansea</w:t>
                      </w:r>
                    </w:p>
                    <w:p w14:paraId="60523E5F" w14:textId="77777777" w:rsidR="009B21BB" w:rsidRPr="00CB4B62" w:rsidRDefault="009B21BB" w:rsidP="009B21BB">
                      <w:pPr>
                        <w:spacing w:after="120" w:line="240" w:lineRule="auto"/>
                        <w:jc w:val="center"/>
                        <w:rPr>
                          <w:b/>
                          <w:sz w:val="28"/>
                        </w:rPr>
                      </w:pPr>
                      <w:r w:rsidRPr="00CB4B62">
                        <w:rPr>
                          <w:b/>
                          <w:sz w:val="28"/>
                        </w:rPr>
                        <w:t xml:space="preserve">SA1 </w:t>
                      </w:r>
                      <w:r>
                        <w:rPr>
                          <w:b/>
                          <w:sz w:val="28"/>
                        </w:rPr>
                        <w:t>8EW</w:t>
                      </w:r>
                    </w:p>
                    <w:p w14:paraId="4B8449F6" w14:textId="5145A9E3" w:rsidR="00AF3D8E" w:rsidRPr="00CB4B62" w:rsidRDefault="00AF3D8E" w:rsidP="00CB4B62">
                      <w:pPr>
                        <w:jc w:val="center"/>
                        <w:rPr>
                          <w:b/>
                          <w:sz w:val="28"/>
                        </w:rPr>
                      </w:pPr>
                    </w:p>
                  </w:txbxContent>
                </v:textbox>
                <w10:wrap anchorx="margin"/>
              </v:shape>
            </w:pict>
          </mc:Fallback>
        </mc:AlternateContent>
      </w:r>
    </w:p>
    <w:p w14:paraId="4B782943" w14:textId="77777777" w:rsidR="00AF3D8E" w:rsidRDefault="00AF3D8E" w:rsidP="00E437B6">
      <w:pPr>
        <w:rPr>
          <w:sz w:val="24"/>
        </w:rPr>
      </w:pPr>
    </w:p>
    <w:p w14:paraId="5BD3C9DA" w14:textId="77777777" w:rsidR="00AF3D8E" w:rsidRDefault="00AF3D8E" w:rsidP="00E437B6">
      <w:pPr>
        <w:rPr>
          <w:sz w:val="24"/>
        </w:rPr>
      </w:pPr>
    </w:p>
    <w:p w14:paraId="66F3A5AE" w14:textId="77777777" w:rsidR="00AF3D8E" w:rsidRDefault="00AF3D8E" w:rsidP="00E437B6">
      <w:pPr>
        <w:rPr>
          <w:sz w:val="24"/>
        </w:rPr>
      </w:pPr>
    </w:p>
    <w:p w14:paraId="2C27FD39" w14:textId="77777777" w:rsidR="00AF3D8E" w:rsidRDefault="00AF3D8E" w:rsidP="00E437B6">
      <w:pPr>
        <w:rPr>
          <w:sz w:val="24"/>
        </w:rPr>
      </w:pPr>
    </w:p>
    <w:p w14:paraId="152A3499" w14:textId="77777777" w:rsidR="00AF3D8E" w:rsidRDefault="00AF3D8E" w:rsidP="00E437B6">
      <w:pPr>
        <w:rPr>
          <w:sz w:val="24"/>
        </w:rPr>
      </w:pPr>
    </w:p>
    <w:p w14:paraId="0F30909A" w14:textId="77777777" w:rsidR="00AF3D8E" w:rsidRDefault="00AF3D8E" w:rsidP="00E437B6">
      <w:pPr>
        <w:rPr>
          <w:sz w:val="24"/>
        </w:rPr>
      </w:pPr>
    </w:p>
    <w:p w14:paraId="755D1998" w14:textId="77777777" w:rsidR="00125778" w:rsidRDefault="00AF3D8E" w:rsidP="00125778">
      <w:pPr>
        <w:jc w:val="center"/>
        <w:rPr>
          <w:b/>
        </w:rPr>
      </w:pPr>
      <w:r>
        <w:rPr>
          <w:sz w:val="24"/>
        </w:rPr>
        <w:t xml:space="preserve"> </w:t>
      </w:r>
      <w:r w:rsidR="00125778">
        <w:rPr>
          <w:b/>
        </w:rPr>
        <w:t>Module Leader: Dr Carlene Campbell</w:t>
      </w:r>
    </w:p>
    <w:p w14:paraId="48F3AC25" w14:textId="33D69874" w:rsidR="00790E5D" w:rsidRDefault="00790E5D" w:rsidP="00AF3D8E">
      <w:pPr>
        <w:rPr>
          <w:rFonts w:ascii="Rockwell" w:eastAsia="Rockwell" w:hAnsi="Rockwell" w:cs="Rockwell"/>
          <w:sz w:val="64"/>
          <w:szCs w:val="64"/>
        </w:rPr>
      </w:pPr>
    </w:p>
    <w:p w14:paraId="471FE733" w14:textId="617CFC60" w:rsidR="009B21BB" w:rsidRDefault="009B21BB">
      <w:r>
        <w:br w:type="page"/>
      </w:r>
    </w:p>
    <w:p w14:paraId="03158BD3" w14:textId="77777777" w:rsidR="009B21BB" w:rsidRPr="001A5FD5" w:rsidRDefault="009B21BB" w:rsidP="009B21BB">
      <w:pPr>
        <w:pStyle w:val="Heading1"/>
        <w:spacing w:before="0" w:after="0"/>
        <w:jc w:val="both"/>
        <w:rPr>
          <w:rFonts w:asciiTheme="minorHAnsi" w:hAnsiTheme="minorHAnsi"/>
          <w:sz w:val="30"/>
        </w:rPr>
      </w:pPr>
      <w:r w:rsidRPr="001A5FD5">
        <w:rPr>
          <w:rFonts w:asciiTheme="minorHAnsi" w:hAnsiTheme="minorHAnsi"/>
          <w:sz w:val="30"/>
        </w:rPr>
        <w:lastRenderedPageBreak/>
        <w:t>Introduction</w:t>
      </w:r>
    </w:p>
    <w:p w14:paraId="6CA1CE94" w14:textId="77777777" w:rsidR="009B21BB" w:rsidRDefault="009B21BB" w:rsidP="009B21BB">
      <w:pPr>
        <w:pStyle w:val="Heading1"/>
        <w:spacing w:before="0" w:after="0"/>
        <w:jc w:val="both"/>
        <w:rPr>
          <w:rFonts w:asciiTheme="minorHAnsi" w:hAnsiTheme="minorHAnsi"/>
          <w:b w:val="0"/>
          <w:sz w:val="24"/>
        </w:rPr>
      </w:pPr>
    </w:p>
    <w:p w14:paraId="167EF510" w14:textId="77777777" w:rsidR="009B21BB" w:rsidRDefault="009B21BB" w:rsidP="009B21BB">
      <w:pPr>
        <w:pStyle w:val="Heading1"/>
        <w:spacing w:before="0" w:after="0" w:line="276" w:lineRule="auto"/>
        <w:jc w:val="both"/>
        <w:rPr>
          <w:rFonts w:asciiTheme="minorHAnsi" w:hAnsiTheme="minorHAnsi"/>
          <w:b w:val="0"/>
          <w:sz w:val="24"/>
        </w:rPr>
      </w:pPr>
      <w:r>
        <w:rPr>
          <w:rFonts w:asciiTheme="minorHAnsi" w:hAnsiTheme="minorHAnsi"/>
          <w:b w:val="0"/>
          <w:sz w:val="24"/>
        </w:rPr>
        <w:t>The Computer Forensics investigation is a methodological approach of preparing for an investigation, collecting and analyzing digital evidence.  It is also managing the case from the reporting of the crime till the case’s conclusion.  The process takes place in a computer forensic lab.</w:t>
      </w:r>
    </w:p>
    <w:p w14:paraId="1F8C2395" w14:textId="77777777" w:rsidR="009B21BB" w:rsidRDefault="009B21BB" w:rsidP="009B21BB">
      <w:pPr>
        <w:pStyle w:val="Heading1"/>
        <w:spacing w:before="0" w:after="0" w:line="276" w:lineRule="auto"/>
        <w:jc w:val="both"/>
        <w:rPr>
          <w:rFonts w:asciiTheme="minorHAnsi" w:hAnsiTheme="minorHAnsi"/>
          <w:b w:val="0"/>
          <w:sz w:val="24"/>
        </w:rPr>
      </w:pPr>
    </w:p>
    <w:p w14:paraId="5E3DCA84" w14:textId="77777777" w:rsidR="009B21BB" w:rsidRPr="005D6F20" w:rsidRDefault="009B21BB" w:rsidP="009B21BB">
      <w:pPr>
        <w:pStyle w:val="Heading1"/>
        <w:spacing w:before="0" w:after="0" w:line="276" w:lineRule="auto"/>
        <w:jc w:val="both"/>
        <w:rPr>
          <w:rFonts w:asciiTheme="minorHAnsi" w:hAnsiTheme="minorHAnsi"/>
          <w:b w:val="0"/>
          <w:sz w:val="24"/>
          <w:szCs w:val="24"/>
        </w:rPr>
      </w:pPr>
      <w:r w:rsidRPr="00C64799">
        <w:rPr>
          <w:rFonts w:asciiTheme="minorHAnsi" w:hAnsiTheme="minorHAnsi"/>
          <w:b w:val="0"/>
          <w:sz w:val="24"/>
          <w:szCs w:val="24"/>
        </w:rPr>
        <w:t xml:space="preserve">Computer forensics plays a vital role in the investigation and prosecution of cyber criminals. The process includes acquisition, inspection, and reporting of information stored across computers and networks related to a civil or criminal incident. Forensic investigators are trained professionals who can extract, analyze, report, and investigate cases that involve technology as the source or the victim of a crime. </w:t>
      </w:r>
    </w:p>
    <w:p w14:paraId="038F1D6C" w14:textId="77777777" w:rsidR="009B21BB" w:rsidRDefault="009B21BB" w:rsidP="009B21BB">
      <w:pPr>
        <w:spacing w:after="0"/>
        <w:jc w:val="both"/>
        <w:rPr>
          <w:sz w:val="24"/>
          <w:szCs w:val="24"/>
        </w:rPr>
      </w:pPr>
    </w:p>
    <w:p w14:paraId="24686831" w14:textId="77777777" w:rsidR="009B21BB" w:rsidRDefault="009B21BB" w:rsidP="009B21BB">
      <w:pPr>
        <w:autoSpaceDE w:val="0"/>
        <w:autoSpaceDN w:val="0"/>
        <w:adjustRightInd w:val="0"/>
        <w:spacing w:after="0" w:line="240" w:lineRule="auto"/>
        <w:jc w:val="both"/>
        <w:rPr>
          <w:rFonts w:cs="Times New Roman"/>
          <w:sz w:val="24"/>
          <w:szCs w:val="24"/>
          <w:lang w:bidi="he-IL"/>
        </w:rPr>
      </w:pPr>
      <w:r>
        <w:rPr>
          <w:rFonts w:cs="Times New Roman"/>
          <w:sz w:val="24"/>
          <w:szCs w:val="24"/>
          <w:lang w:bidi="he-IL"/>
        </w:rPr>
        <w:t>As a computer forensics investigator, it is important to have knowledge of the process involved during a forensics investigation, such as collecting digital evidence, building a computer forensics lab, recovering the deleted data, etc.</w:t>
      </w:r>
    </w:p>
    <w:p w14:paraId="07C6814D" w14:textId="77777777" w:rsidR="00650E1F" w:rsidRDefault="00650E1F" w:rsidP="009B21BB">
      <w:pPr>
        <w:autoSpaceDE w:val="0"/>
        <w:autoSpaceDN w:val="0"/>
        <w:adjustRightInd w:val="0"/>
        <w:spacing w:after="0" w:line="240" w:lineRule="auto"/>
        <w:jc w:val="both"/>
        <w:rPr>
          <w:rFonts w:cs="Times New Roman"/>
          <w:sz w:val="24"/>
          <w:szCs w:val="24"/>
          <w:lang w:bidi="he-IL"/>
        </w:rPr>
      </w:pPr>
    </w:p>
    <w:p w14:paraId="75BEA0AB" w14:textId="6B44FDC6" w:rsidR="00650E1F" w:rsidRDefault="00650E1F" w:rsidP="009B21BB">
      <w:pPr>
        <w:autoSpaceDE w:val="0"/>
        <w:autoSpaceDN w:val="0"/>
        <w:adjustRightInd w:val="0"/>
        <w:spacing w:after="0" w:line="240" w:lineRule="auto"/>
        <w:jc w:val="both"/>
        <w:rPr>
          <w:rFonts w:cs="Times New Roman"/>
          <w:sz w:val="24"/>
          <w:szCs w:val="24"/>
          <w:lang w:bidi="he-IL"/>
        </w:rPr>
      </w:pPr>
      <w:r>
        <w:rPr>
          <w:rFonts w:cs="Times New Roman"/>
          <w:sz w:val="24"/>
          <w:szCs w:val="24"/>
          <w:lang w:bidi="he-IL"/>
        </w:rPr>
        <w:t>There are number of tools and websites that have many hands-on lab exercises such as:</w:t>
      </w:r>
    </w:p>
    <w:p w14:paraId="38A99B23" w14:textId="5F0359F9" w:rsidR="00650E1F" w:rsidRDefault="00650E1F" w:rsidP="00650E1F">
      <w:pPr>
        <w:pStyle w:val="ListParagraph"/>
        <w:numPr>
          <w:ilvl w:val="0"/>
          <w:numId w:val="6"/>
        </w:numPr>
        <w:autoSpaceDE w:val="0"/>
        <w:autoSpaceDN w:val="0"/>
        <w:adjustRightInd w:val="0"/>
        <w:spacing w:after="0" w:line="240" w:lineRule="auto"/>
        <w:jc w:val="both"/>
        <w:rPr>
          <w:rFonts w:cs="Times New Roman"/>
          <w:sz w:val="24"/>
          <w:szCs w:val="24"/>
          <w:lang w:bidi="he-IL"/>
        </w:rPr>
      </w:pPr>
      <w:r>
        <w:rPr>
          <w:rFonts w:cs="Times New Roman"/>
          <w:sz w:val="24"/>
          <w:szCs w:val="24"/>
          <w:lang w:bidi="he-IL"/>
        </w:rPr>
        <w:t>AWS</w:t>
      </w:r>
    </w:p>
    <w:p w14:paraId="6916EA71" w14:textId="64FC8731" w:rsidR="00650E1F" w:rsidRDefault="00650E1F" w:rsidP="00650E1F">
      <w:pPr>
        <w:pStyle w:val="ListParagraph"/>
        <w:numPr>
          <w:ilvl w:val="0"/>
          <w:numId w:val="6"/>
        </w:numPr>
        <w:autoSpaceDE w:val="0"/>
        <w:autoSpaceDN w:val="0"/>
        <w:adjustRightInd w:val="0"/>
        <w:spacing w:after="0" w:line="240" w:lineRule="auto"/>
        <w:jc w:val="both"/>
        <w:rPr>
          <w:rFonts w:cs="Times New Roman"/>
          <w:sz w:val="24"/>
          <w:szCs w:val="24"/>
          <w:lang w:bidi="he-IL"/>
        </w:rPr>
      </w:pPr>
      <w:r>
        <w:rPr>
          <w:rFonts w:cs="Times New Roman"/>
          <w:sz w:val="24"/>
          <w:szCs w:val="24"/>
          <w:lang w:bidi="he-IL"/>
        </w:rPr>
        <w:t>Azure</w:t>
      </w:r>
    </w:p>
    <w:p w14:paraId="6801FF96" w14:textId="14D0A8BE" w:rsidR="00650E1F" w:rsidRDefault="00650E1F" w:rsidP="00650E1F">
      <w:pPr>
        <w:pStyle w:val="ListParagraph"/>
        <w:numPr>
          <w:ilvl w:val="0"/>
          <w:numId w:val="6"/>
        </w:numPr>
        <w:autoSpaceDE w:val="0"/>
        <w:autoSpaceDN w:val="0"/>
        <w:adjustRightInd w:val="0"/>
        <w:spacing w:after="0" w:line="240" w:lineRule="auto"/>
        <w:jc w:val="both"/>
        <w:rPr>
          <w:rFonts w:cs="Times New Roman"/>
          <w:sz w:val="24"/>
          <w:szCs w:val="24"/>
          <w:lang w:bidi="he-IL"/>
        </w:rPr>
      </w:pPr>
      <w:proofErr w:type="spellStart"/>
      <w:r>
        <w:rPr>
          <w:rFonts w:cs="Times New Roman"/>
          <w:sz w:val="24"/>
          <w:szCs w:val="24"/>
          <w:lang w:bidi="he-IL"/>
        </w:rPr>
        <w:t>Tryhackme</w:t>
      </w:r>
      <w:proofErr w:type="spellEnd"/>
    </w:p>
    <w:p w14:paraId="516A84D1" w14:textId="0B71032E" w:rsidR="00650E1F" w:rsidRDefault="00650E1F" w:rsidP="00650E1F">
      <w:pPr>
        <w:pStyle w:val="ListParagraph"/>
        <w:numPr>
          <w:ilvl w:val="0"/>
          <w:numId w:val="6"/>
        </w:numPr>
        <w:autoSpaceDE w:val="0"/>
        <w:autoSpaceDN w:val="0"/>
        <w:adjustRightInd w:val="0"/>
        <w:spacing w:after="0" w:line="240" w:lineRule="auto"/>
        <w:jc w:val="both"/>
        <w:rPr>
          <w:rFonts w:cs="Times New Roman"/>
          <w:sz w:val="24"/>
          <w:szCs w:val="24"/>
          <w:lang w:bidi="he-IL"/>
        </w:rPr>
      </w:pPr>
      <w:proofErr w:type="spellStart"/>
      <w:r>
        <w:rPr>
          <w:rFonts w:cs="Times New Roman"/>
          <w:sz w:val="24"/>
          <w:szCs w:val="24"/>
          <w:lang w:bidi="he-IL"/>
        </w:rPr>
        <w:t>Cybrary</w:t>
      </w:r>
      <w:proofErr w:type="spellEnd"/>
    </w:p>
    <w:p w14:paraId="0044A6AB" w14:textId="579A257D" w:rsidR="00650E1F" w:rsidRDefault="00650E1F" w:rsidP="00650E1F">
      <w:pPr>
        <w:pStyle w:val="ListParagraph"/>
        <w:numPr>
          <w:ilvl w:val="0"/>
          <w:numId w:val="6"/>
        </w:numPr>
        <w:autoSpaceDE w:val="0"/>
        <w:autoSpaceDN w:val="0"/>
        <w:adjustRightInd w:val="0"/>
        <w:spacing w:after="0" w:line="240" w:lineRule="auto"/>
        <w:jc w:val="both"/>
        <w:rPr>
          <w:rFonts w:cs="Times New Roman"/>
          <w:sz w:val="24"/>
          <w:szCs w:val="24"/>
          <w:lang w:bidi="he-IL"/>
        </w:rPr>
      </w:pPr>
      <w:hyperlink r:id="rId9" w:history="1">
        <w:r w:rsidRPr="00D665ED">
          <w:rPr>
            <w:rStyle w:val="Hyperlink"/>
            <w:rFonts w:cs="Times New Roman"/>
            <w:sz w:val="24"/>
            <w:szCs w:val="24"/>
            <w:lang w:bidi="he-IL"/>
          </w:rPr>
          <w:t>www.freecodecamp.org</w:t>
        </w:r>
      </w:hyperlink>
    </w:p>
    <w:p w14:paraId="6838576C" w14:textId="3B5FD123" w:rsidR="00650E1F" w:rsidRPr="00650E1F" w:rsidRDefault="00650E1F" w:rsidP="00650E1F">
      <w:pPr>
        <w:pStyle w:val="ListParagraph"/>
        <w:numPr>
          <w:ilvl w:val="0"/>
          <w:numId w:val="6"/>
        </w:numPr>
        <w:autoSpaceDE w:val="0"/>
        <w:autoSpaceDN w:val="0"/>
        <w:adjustRightInd w:val="0"/>
        <w:spacing w:after="0" w:line="240" w:lineRule="auto"/>
        <w:jc w:val="both"/>
        <w:rPr>
          <w:rFonts w:cs="Times New Roman"/>
          <w:sz w:val="24"/>
          <w:szCs w:val="24"/>
          <w:lang w:bidi="he-IL"/>
        </w:rPr>
      </w:pPr>
      <w:hyperlink r:id="rId10" w:history="1">
        <w:r w:rsidRPr="00D665ED">
          <w:rPr>
            <w:rStyle w:val="Hyperlink"/>
            <w:rFonts w:cs="Times New Roman"/>
            <w:sz w:val="24"/>
            <w:szCs w:val="24"/>
            <w:lang w:bidi="he-IL"/>
          </w:rPr>
          <w:t>www.udemy.com</w:t>
        </w:r>
      </w:hyperlink>
      <w:r>
        <w:rPr>
          <w:rFonts w:cs="Times New Roman"/>
          <w:sz w:val="24"/>
          <w:szCs w:val="24"/>
          <w:lang w:bidi="he-IL"/>
        </w:rPr>
        <w:t xml:space="preserve"> </w:t>
      </w:r>
    </w:p>
    <w:p w14:paraId="75BD126D" w14:textId="77777777" w:rsidR="00650E1F" w:rsidRDefault="00650E1F"/>
    <w:p w14:paraId="2EBB62B6" w14:textId="5B197A84" w:rsidR="009B21BB" w:rsidRDefault="00650E1F">
      <w:r>
        <w:t>Apart from EC-Council that will be adapted it is important to familiarize yourself with other platforms.</w:t>
      </w:r>
    </w:p>
    <w:p w14:paraId="0B0E9CFD" w14:textId="4AC5FC91" w:rsidR="00650E1F" w:rsidRDefault="00A4080D">
      <w:r>
        <w:t>Today’s</w:t>
      </w:r>
      <w:r w:rsidR="00650E1F">
        <w:t xml:space="preserve"> task will allow you to familiarize yourself with </w:t>
      </w:r>
      <w:proofErr w:type="spellStart"/>
      <w:r w:rsidR="00650E1F">
        <w:t>tryhackme</w:t>
      </w:r>
      <w:proofErr w:type="spellEnd"/>
      <w:r w:rsidR="00650E1F">
        <w:t>.</w:t>
      </w:r>
    </w:p>
    <w:p w14:paraId="13182658" w14:textId="77777777" w:rsidR="009B21BB" w:rsidRDefault="009B21BB"/>
    <w:p w14:paraId="575F8668" w14:textId="77777777" w:rsidR="009B21BB" w:rsidRPr="001A5FD5" w:rsidRDefault="009B21BB" w:rsidP="009B21BB">
      <w:pPr>
        <w:autoSpaceDE w:val="0"/>
        <w:autoSpaceDN w:val="0"/>
        <w:adjustRightInd w:val="0"/>
        <w:spacing w:after="0" w:line="240" w:lineRule="auto"/>
        <w:jc w:val="both"/>
        <w:rPr>
          <w:b/>
          <w:sz w:val="28"/>
          <w:szCs w:val="24"/>
        </w:rPr>
      </w:pPr>
      <w:r w:rsidRPr="001A5FD5">
        <w:rPr>
          <w:b/>
          <w:sz w:val="28"/>
          <w:szCs w:val="24"/>
        </w:rPr>
        <w:t>Task 1:</w:t>
      </w:r>
    </w:p>
    <w:p w14:paraId="06B419E1" w14:textId="77777777" w:rsidR="009B21BB" w:rsidRPr="001A5FD5" w:rsidRDefault="009B21BB" w:rsidP="009B21BB">
      <w:pPr>
        <w:autoSpaceDE w:val="0"/>
        <w:autoSpaceDN w:val="0"/>
        <w:adjustRightInd w:val="0"/>
        <w:spacing w:after="0" w:line="240" w:lineRule="auto"/>
        <w:jc w:val="both"/>
        <w:rPr>
          <w:sz w:val="24"/>
          <w:szCs w:val="24"/>
        </w:rPr>
      </w:pPr>
    </w:p>
    <w:p w14:paraId="465174E6" w14:textId="77777777" w:rsidR="009B21BB" w:rsidRPr="001A5FD5" w:rsidRDefault="009B21BB" w:rsidP="009B21BB">
      <w:pPr>
        <w:autoSpaceDE w:val="0"/>
        <w:autoSpaceDN w:val="0"/>
        <w:adjustRightInd w:val="0"/>
        <w:spacing w:after="0" w:line="240" w:lineRule="auto"/>
        <w:rPr>
          <w:rFonts w:cs="Arial"/>
          <w:b/>
          <w:bCs/>
          <w:sz w:val="24"/>
          <w:szCs w:val="24"/>
          <w:lang w:bidi="he-IL"/>
        </w:rPr>
      </w:pPr>
      <w:r>
        <w:rPr>
          <w:rFonts w:cs="Arial"/>
          <w:b/>
          <w:bCs/>
          <w:sz w:val="24"/>
          <w:szCs w:val="24"/>
          <w:lang w:bidi="he-IL"/>
        </w:rPr>
        <w:t>Create a login account on www.tryhackme.com</w:t>
      </w:r>
    </w:p>
    <w:p w14:paraId="3DFE832E" w14:textId="77777777" w:rsidR="009B21BB" w:rsidRPr="001A5FD5" w:rsidRDefault="009B21BB" w:rsidP="009B21BB">
      <w:pPr>
        <w:autoSpaceDE w:val="0"/>
        <w:autoSpaceDN w:val="0"/>
        <w:adjustRightInd w:val="0"/>
        <w:spacing w:after="0" w:line="240" w:lineRule="auto"/>
        <w:rPr>
          <w:rFonts w:cs="Arial"/>
          <w:b/>
          <w:bCs/>
          <w:sz w:val="24"/>
          <w:szCs w:val="24"/>
          <w:lang w:bidi="he-IL"/>
        </w:rPr>
      </w:pPr>
    </w:p>
    <w:p w14:paraId="67FB5D91" w14:textId="77777777" w:rsidR="009B21BB" w:rsidRPr="001A5FD5" w:rsidRDefault="009B21BB" w:rsidP="009B21BB">
      <w:pPr>
        <w:autoSpaceDE w:val="0"/>
        <w:autoSpaceDN w:val="0"/>
        <w:adjustRightInd w:val="0"/>
        <w:spacing w:after="0" w:line="240" w:lineRule="auto"/>
        <w:jc w:val="both"/>
        <w:rPr>
          <w:rFonts w:cs="Times New Roman"/>
          <w:i/>
          <w:iCs/>
          <w:sz w:val="24"/>
          <w:szCs w:val="24"/>
        </w:rPr>
      </w:pPr>
      <w:r>
        <w:rPr>
          <w:rFonts w:cs="Times New Roman"/>
          <w:i/>
          <w:iCs/>
          <w:sz w:val="24"/>
          <w:szCs w:val="24"/>
        </w:rPr>
        <w:t>The tryhackme.com website is a learning cybersecurity platform where you can develop your skills by working through hands-on guide tasks and supporting videos.  You can also learn and test your skills with gamified, real-world cybersecurity challenges.</w:t>
      </w:r>
    </w:p>
    <w:p w14:paraId="3141660F" w14:textId="77777777" w:rsidR="009B21BB" w:rsidRPr="001A5FD5" w:rsidRDefault="009B21BB" w:rsidP="009B21BB">
      <w:pPr>
        <w:autoSpaceDE w:val="0"/>
        <w:autoSpaceDN w:val="0"/>
        <w:adjustRightInd w:val="0"/>
        <w:spacing w:after="0" w:line="240" w:lineRule="auto"/>
        <w:jc w:val="both"/>
        <w:rPr>
          <w:rFonts w:cs="Times New Roman"/>
          <w:i/>
          <w:iCs/>
          <w:sz w:val="24"/>
          <w:szCs w:val="24"/>
        </w:rPr>
      </w:pPr>
    </w:p>
    <w:p w14:paraId="34F513E2" w14:textId="10137903" w:rsidR="009B21BB" w:rsidRDefault="009B21BB" w:rsidP="009B21BB">
      <w:pPr>
        <w:pStyle w:val="ListParagraph"/>
        <w:widowControl/>
        <w:numPr>
          <w:ilvl w:val="0"/>
          <w:numId w:val="5"/>
        </w:numPr>
        <w:autoSpaceDE w:val="0"/>
        <w:autoSpaceDN w:val="0"/>
        <w:adjustRightInd w:val="0"/>
        <w:spacing w:after="0" w:line="240" w:lineRule="auto"/>
        <w:jc w:val="both"/>
        <w:rPr>
          <w:sz w:val="24"/>
          <w:szCs w:val="24"/>
        </w:rPr>
      </w:pPr>
      <w:r>
        <w:rPr>
          <w:sz w:val="24"/>
          <w:szCs w:val="24"/>
        </w:rPr>
        <w:t xml:space="preserve">Go to the website </w:t>
      </w:r>
      <w:hyperlink r:id="rId11" w:history="1">
        <w:r w:rsidR="00650E1F" w:rsidRPr="00D665ED">
          <w:rPr>
            <w:rStyle w:val="Hyperlink"/>
            <w:sz w:val="24"/>
            <w:szCs w:val="24"/>
          </w:rPr>
          <w:t>https://tryhackme.com/</w:t>
        </w:r>
      </w:hyperlink>
      <w:r w:rsidR="00650E1F">
        <w:rPr>
          <w:sz w:val="24"/>
          <w:szCs w:val="24"/>
        </w:rPr>
        <w:t xml:space="preserve"> </w:t>
      </w:r>
      <w:r>
        <w:rPr>
          <w:sz w:val="24"/>
          <w:szCs w:val="24"/>
        </w:rPr>
        <w:t xml:space="preserve">and select </w:t>
      </w:r>
      <w:r w:rsidRPr="00E75ADC">
        <w:rPr>
          <w:b/>
          <w:i/>
          <w:sz w:val="24"/>
          <w:szCs w:val="24"/>
        </w:rPr>
        <w:t>Join now</w:t>
      </w:r>
      <w:r w:rsidR="00650E1F">
        <w:rPr>
          <w:b/>
          <w:i/>
          <w:sz w:val="24"/>
          <w:szCs w:val="24"/>
        </w:rPr>
        <w:t xml:space="preserve"> for FREE</w:t>
      </w:r>
      <w:r>
        <w:rPr>
          <w:sz w:val="24"/>
          <w:szCs w:val="24"/>
        </w:rPr>
        <w:t xml:space="preserve"> highlighted in </w:t>
      </w:r>
      <w:r w:rsidRPr="00E75ADC">
        <w:rPr>
          <w:b/>
          <w:sz w:val="24"/>
          <w:szCs w:val="24"/>
        </w:rPr>
        <w:t>Green</w:t>
      </w:r>
    </w:p>
    <w:p w14:paraId="3908950D" w14:textId="77777777" w:rsidR="009B21BB" w:rsidRDefault="009B21BB" w:rsidP="009B21BB">
      <w:pPr>
        <w:pStyle w:val="ListParagraph"/>
        <w:widowControl/>
        <w:numPr>
          <w:ilvl w:val="0"/>
          <w:numId w:val="5"/>
        </w:numPr>
        <w:autoSpaceDE w:val="0"/>
        <w:autoSpaceDN w:val="0"/>
        <w:adjustRightInd w:val="0"/>
        <w:spacing w:after="0" w:line="240" w:lineRule="auto"/>
        <w:jc w:val="both"/>
        <w:rPr>
          <w:sz w:val="24"/>
          <w:szCs w:val="24"/>
        </w:rPr>
      </w:pPr>
      <w:r>
        <w:rPr>
          <w:sz w:val="24"/>
          <w:szCs w:val="24"/>
        </w:rPr>
        <w:t>Fill out the relevant details such as username, email and password to join.</w:t>
      </w:r>
    </w:p>
    <w:p w14:paraId="194AE64C" w14:textId="77777777" w:rsidR="009B21BB" w:rsidRDefault="009B21BB" w:rsidP="009B21BB">
      <w:pPr>
        <w:pStyle w:val="ListParagraph"/>
        <w:widowControl/>
        <w:numPr>
          <w:ilvl w:val="0"/>
          <w:numId w:val="5"/>
        </w:numPr>
        <w:autoSpaceDE w:val="0"/>
        <w:autoSpaceDN w:val="0"/>
        <w:adjustRightInd w:val="0"/>
        <w:spacing w:after="0" w:line="240" w:lineRule="auto"/>
        <w:jc w:val="both"/>
        <w:rPr>
          <w:sz w:val="24"/>
          <w:szCs w:val="24"/>
        </w:rPr>
      </w:pPr>
      <w:r>
        <w:rPr>
          <w:sz w:val="24"/>
          <w:szCs w:val="24"/>
        </w:rPr>
        <w:t>Once you have created your login details, please sign in.</w:t>
      </w:r>
    </w:p>
    <w:p w14:paraId="6971AB87" w14:textId="152FB713" w:rsidR="009B21BB" w:rsidRDefault="009B21BB" w:rsidP="009B21BB">
      <w:pPr>
        <w:pStyle w:val="ListParagraph"/>
        <w:widowControl/>
        <w:numPr>
          <w:ilvl w:val="0"/>
          <w:numId w:val="5"/>
        </w:numPr>
        <w:autoSpaceDE w:val="0"/>
        <w:autoSpaceDN w:val="0"/>
        <w:adjustRightInd w:val="0"/>
        <w:spacing w:after="0" w:line="240" w:lineRule="auto"/>
        <w:jc w:val="both"/>
        <w:rPr>
          <w:sz w:val="24"/>
          <w:szCs w:val="24"/>
        </w:rPr>
      </w:pPr>
      <w:r>
        <w:rPr>
          <w:sz w:val="24"/>
          <w:szCs w:val="24"/>
        </w:rPr>
        <w:lastRenderedPageBreak/>
        <w:t xml:space="preserve">Once you have sign </w:t>
      </w:r>
      <w:r w:rsidR="008878DC">
        <w:rPr>
          <w:sz w:val="24"/>
          <w:szCs w:val="24"/>
        </w:rPr>
        <w:t>go to</w:t>
      </w:r>
      <w:r w:rsidR="00904D10">
        <w:rPr>
          <w:sz w:val="24"/>
          <w:szCs w:val="24"/>
        </w:rPr>
        <w:t xml:space="preserve"> </w:t>
      </w:r>
      <w:r w:rsidR="008878DC">
        <w:rPr>
          <w:sz w:val="24"/>
          <w:szCs w:val="24"/>
        </w:rPr>
        <w:t>learn</w:t>
      </w:r>
    </w:p>
    <w:p w14:paraId="2562972B" w14:textId="60454D52" w:rsidR="008878DC" w:rsidRDefault="008878DC" w:rsidP="008878DC">
      <w:pPr>
        <w:pStyle w:val="ListParagraph"/>
        <w:widowControl/>
        <w:autoSpaceDE w:val="0"/>
        <w:autoSpaceDN w:val="0"/>
        <w:adjustRightInd w:val="0"/>
        <w:spacing w:after="0" w:line="240" w:lineRule="auto"/>
        <w:jc w:val="both"/>
        <w:rPr>
          <w:sz w:val="24"/>
          <w:szCs w:val="24"/>
        </w:rPr>
      </w:pPr>
      <w:r>
        <w:rPr>
          <w:noProof/>
          <w:sz w:val="24"/>
          <w:szCs w:val="24"/>
        </w:rPr>
        <mc:AlternateContent>
          <mc:Choice Requires="wps">
            <w:drawing>
              <wp:anchor distT="0" distB="0" distL="114300" distR="114300" simplePos="0" relativeHeight="251660800" behindDoc="0" locked="0" layoutInCell="1" allowOverlap="1" wp14:anchorId="5DB43414" wp14:editId="29269325">
                <wp:simplePos x="0" y="0"/>
                <wp:positionH relativeFrom="column">
                  <wp:posOffset>1463431</wp:posOffset>
                </wp:positionH>
                <wp:positionV relativeFrom="paragraph">
                  <wp:posOffset>4202</wp:posOffset>
                </wp:positionV>
                <wp:extent cx="392479" cy="427746"/>
                <wp:effectExtent l="0" t="0" r="26670" b="10795"/>
                <wp:wrapNone/>
                <wp:docPr id="1001864176" name="Oval 4"/>
                <wp:cNvGraphicFramePr/>
                <a:graphic xmlns:a="http://schemas.openxmlformats.org/drawingml/2006/main">
                  <a:graphicData uri="http://schemas.microsoft.com/office/word/2010/wordprocessingShape">
                    <wps:wsp>
                      <wps:cNvSpPr/>
                      <wps:spPr>
                        <a:xfrm>
                          <a:off x="0" y="0"/>
                          <a:ext cx="392479" cy="427746"/>
                        </a:xfrm>
                        <a:prstGeom prst="ellipse">
                          <a:avLst/>
                        </a:prstGeom>
                        <a:noFill/>
                        <a:ln>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8FBEADB" id="Oval 4" o:spid="_x0000_s1026" style="position:absolute;margin-left:115.25pt;margin-top:.35pt;width:30.9pt;height:33.7pt;z-index:2516608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" filled="f" strokecolor="red" strokeweight="2pt"/>
            </w:pict>
          </mc:Fallback>
        </mc:AlternateContent>
      </w:r>
      <w:r w:rsidRPr="008878DC">
        <w:rPr>
          <w:sz w:val="24"/>
          <w:szCs w:val="24"/>
        </w:rPr>
        <w:drawing>
          <wp:inline distT="0" distB="0" distL="0" distR="0" wp14:anchorId="13F25DF3" wp14:editId="2046AA09">
            <wp:extent cx="5842000" cy="417830"/>
            <wp:effectExtent l="0" t="0" r="6350" b="1270"/>
            <wp:docPr id="1447885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788507" name=""/>
                    <pic:cNvPicPr/>
                  </pic:nvPicPr>
                  <pic:blipFill>
                    <a:blip r:embed="rId12"/>
                    <a:stretch>
                      <a:fillRect/>
                    </a:stretch>
                  </pic:blipFill>
                  <pic:spPr>
                    <a:xfrm>
                      <a:off x="0" y="0"/>
                      <a:ext cx="5842000" cy="417830"/>
                    </a:xfrm>
                    <a:prstGeom prst="rect">
                      <a:avLst/>
                    </a:prstGeom>
                  </pic:spPr>
                </pic:pic>
              </a:graphicData>
            </a:graphic>
          </wp:inline>
        </w:drawing>
      </w:r>
    </w:p>
    <w:p w14:paraId="5D02207C" w14:textId="1FDFF029" w:rsidR="00904D10" w:rsidRDefault="00904D10" w:rsidP="00904D10">
      <w:pPr>
        <w:pStyle w:val="ListParagraph"/>
        <w:widowControl/>
        <w:numPr>
          <w:ilvl w:val="0"/>
          <w:numId w:val="5"/>
        </w:numPr>
        <w:autoSpaceDE w:val="0"/>
        <w:autoSpaceDN w:val="0"/>
        <w:adjustRightInd w:val="0"/>
        <w:spacing w:after="0" w:line="240" w:lineRule="auto"/>
        <w:jc w:val="both"/>
        <w:rPr>
          <w:sz w:val="24"/>
          <w:szCs w:val="24"/>
        </w:rPr>
      </w:pPr>
      <w:r>
        <w:rPr>
          <w:sz w:val="24"/>
          <w:szCs w:val="24"/>
        </w:rPr>
        <w:t>Each week you will get the chance to have a go by choosing and of their Hands-on activities by going into the Learn menu</w:t>
      </w:r>
      <w:r w:rsidR="008878DC">
        <w:rPr>
          <w:sz w:val="24"/>
          <w:szCs w:val="24"/>
        </w:rPr>
        <w:t xml:space="preserve"> and search for a Forensics lab of your choice</w:t>
      </w:r>
      <w:r>
        <w:rPr>
          <w:sz w:val="24"/>
          <w:szCs w:val="24"/>
        </w:rPr>
        <w:t xml:space="preserve">. </w:t>
      </w:r>
    </w:p>
    <w:p w14:paraId="63239677" w14:textId="77777777" w:rsidR="009B21BB" w:rsidRDefault="009B21BB" w:rsidP="009B21BB">
      <w:pPr>
        <w:pStyle w:val="ListParagraph"/>
        <w:autoSpaceDE w:val="0"/>
        <w:autoSpaceDN w:val="0"/>
        <w:adjustRightInd w:val="0"/>
        <w:spacing w:after="0" w:line="240" w:lineRule="auto"/>
        <w:jc w:val="both"/>
        <w:rPr>
          <w:sz w:val="24"/>
          <w:szCs w:val="24"/>
        </w:rPr>
      </w:pPr>
    </w:p>
    <w:p w14:paraId="67504964" w14:textId="77777777" w:rsidR="009B21BB" w:rsidRDefault="009B21BB" w:rsidP="009B21BB">
      <w:pPr>
        <w:pStyle w:val="ListParagraph"/>
        <w:widowControl/>
        <w:numPr>
          <w:ilvl w:val="0"/>
          <w:numId w:val="5"/>
        </w:numPr>
        <w:autoSpaceDE w:val="0"/>
        <w:autoSpaceDN w:val="0"/>
        <w:adjustRightInd w:val="0"/>
        <w:spacing w:after="0" w:line="240" w:lineRule="auto"/>
        <w:jc w:val="both"/>
        <w:rPr>
          <w:sz w:val="24"/>
          <w:szCs w:val="24"/>
        </w:rPr>
      </w:pPr>
      <w:r>
        <w:rPr>
          <w:sz w:val="24"/>
          <w:szCs w:val="24"/>
        </w:rPr>
        <w:t xml:space="preserve">To select a free walk through task, select </w:t>
      </w:r>
    </w:p>
    <w:p w14:paraId="0E1C6C54" w14:textId="23372992" w:rsidR="009B21BB" w:rsidRDefault="008878DC" w:rsidP="009B21BB">
      <w:pPr>
        <w:pStyle w:val="ListParagraph"/>
        <w:widowControl/>
        <w:numPr>
          <w:ilvl w:val="1"/>
          <w:numId w:val="5"/>
        </w:numPr>
        <w:autoSpaceDE w:val="0"/>
        <w:autoSpaceDN w:val="0"/>
        <w:adjustRightInd w:val="0"/>
        <w:spacing w:after="0" w:line="240" w:lineRule="auto"/>
        <w:jc w:val="both"/>
        <w:rPr>
          <w:sz w:val="24"/>
          <w:szCs w:val="24"/>
        </w:rPr>
      </w:pPr>
      <w:r>
        <w:rPr>
          <w:sz w:val="24"/>
          <w:szCs w:val="24"/>
        </w:rPr>
        <w:t>Search</w:t>
      </w:r>
    </w:p>
    <w:p w14:paraId="12C32605" w14:textId="21366CF6" w:rsidR="008878DC" w:rsidRDefault="008878DC" w:rsidP="008878DC">
      <w:pPr>
        <w:pStyle w:val="ListParagraph"/>
        <w:widowControl/>
        <w:autoSpaceDE w:val="0"/>
        <w:autoSpaceDN w:val="0"/>
        <w:adjustRightInd w:val="0"/>
        <w:spacing w:after="0" w:line="240" w:lineRule="auto"/>
        <w:ind w:left="1440"/>
        <w:jc w:val="both"/>
        <w:rPr>
          <w:sz w:val="24"/>
          <w:szCs w:val="24"/>
        </w:rPr>
      </w:pPr>
      <w:r w:rsidRPr="008878DC">
        <w:rPr>
          <w:sz w:val="24"/>
          <w:szCs w:val="24"/>
        </w:rPr>
        <w:drawing>
          <wp:inline distT="0" distB="0" distL="0" distR="0" wp14:anchorId="3FFED768" wp14:editId="7C0F2D0C">
            <wp:extent cx="2362405" cy="457240"/>
            <wp:effectExtent l="0" t="0" r="0" b="0"/>
            <wp:docPr id="337165857" name="Picture 1" descr="A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7165857" name="Picture 1" descr="A screen shot of a computer&#10;&#10;AI-generated content may be incorrect."/>
                    <pic:cNvPicPr/>
                  </pic:nvPicPr>
                  <pic:blipFill>
                    <a:blip r:embed="rId13"/>
                    <a:stretch>
                      <a:fillRect/>
                    </a:stretch>
                  </pic:blipFill>
                  <pic:spPr>
                    <a:xfrm>
                      <a:off x="0" y="0"/>
                      <a:ext cx="2362405" cy="457240"/>
                    </a:xfrm>
                    <a:prstGeom prst="rect">
                      <a:avLst/>
                    </a:prstGeom>
                  </pic:spPr>
                </pic:pic>
              </a:graphicData>
            </a:graphic>
          </wp:inline>
        </w:drawing>
      </w:r>
    </w:p>
    <w:p w14:paraId="737494AD" w14:textId="6B7BC99C" w:rsidR="009B21BB" w:rsidRDefault="008878DC" w:rsidP="009B21BB">
      <w:pPr>
        <w:pStyle w:val="ListParagraph"/>
        <w:widowControl/>
        <w:numPr>
          <w:ilvl w:val="1"/>
          <w:numId w:val="5"/>
        </w:numPr>
        <w:autoSpaceDE w:val="0"/>
        <w:autoSpaceDN w:val="0"/>
        <w:adjustRightInd w:val="0"/>
        <w:spacing w:after="0" w:line="240" w:lineRule="auto"/>
        <w:jc w:val="both"/>
        <w:rPr>
          <w:sz w:val="24"/>
          <w:szCs w:val="24"/>
        </w:rPr>
      </w:pPr>
      <w:r>
        <w:rPr>
          <w:sz w:val="24"/>
          <w:szCs w:val="24"/>
        </w:rPr>
        <w:t>Type Forensics</w:t>
      </w:r>
    </w:p>
    <w:p w14:paraId="17A08926" w14:textId="3BBD0073" w:rsidR="008878DC" w:rsidRDefault="008878DC" w:rsidP="008878DC">
      <w:pPr>
        <w:pStyle w:val="ListParagraph"/>
        <w:widowControl/>
        <w:autoSpaceDE w:val="0"/>
        <w:autoSpaceDN w:val="0"/>
        <w:adjustRightInd w:val="0"/>
        <w:spacing w:after="0" w:line="240" w:lineRule="auto"/>
        <w:ind w:left="1440"/>
        <w:jc w:val="both"/>
        <w:rPr>
          <w:sz w:val="24"/>
          <w:szCs w:val="24"/>
        </w:rPr>
      </w:pPr>
      <w:r w:rsidRPr="008878DC">
        <w:rPr>
          <w:sz w:val="24"/>
          <w:szCs w:val="24"/>
        </w:rPr>
        <w:drawing>
          <wp:inline distT="0" distB="0" distL="0" distR="0" wp14:anchorId="5CC719E3" wp14:editId="5D38F8B2">
            <wp:extent cx="2187130" cy="274344"/>
            <wp:effectExtent l="0" t="0" r="3810" b="0"/>
            <wp:docPr id="1951516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151602" name=""/>
                    <pic:cNvPicPr/>
                  </pic:nvPicPr>
                  <pic:blipFill>
                    <a:blip r:embed="rId14"/>
                    <a:stretch>
                      <a:fillRect/>
                    </a:stretch>
                  </pic:blipFill>
                  <pic:spPr>
                    <a:xfrm>
                      <a:off x="0" y="0"/>
                      <a:ext cx="2187130" cy="274344"/>
                    </a:xfrm>
                    <a:prstGeom prst="rect">
                      <a:avLst/>
                    </a:prstGeom>
                  </pic:spPr>
                </pic:pic>
              </a:graphicData>
            </a:graphic>
          </wp:inline>
        </w:drawing>
      </w:r>
    </w:p>
    <w:p w14:paraId="5A789999" w14:textId="645DD5B0" w:rsidR="009B21BB" w:rsidRDefault="00A4080D" w:rsidP="009B21BB">
      <w:pPr>
        <w:pStyle w:val="ListParagraph"/>
        <w:widowControl/>
        <w:numPr>
          <w:ilvl w:val="1"/>
          <w:numId w:val="5"/>
        </w:numPr>
        <w:autoSpaceDE w:val="0"/>
        <w:autoSpaceDN w:val="0"/>
        <w:adjustRightInd w:val="0"/>
        <w:spacing w:after="0" w:line="240" w:lineRule="auto"/>
        <w:jc w:val="both"/>
        <w:rPr>
          <w:sz w:val="24"/>
          <w:szCs w:val="24"/>
        </w:rPr>
      </w:pPr>
      <w:r>
        <w:rPr>
          <w:noProof/>
          <w:sz w:val="24"/>
          <w:szCs w:val="24"/>
        </w:rPr>
        <mc:AlternateContent>
          <mc:Choice Requires="wps">
            <w:drawing>
              <wp:anchor distT="0" distB="0" distL="114300" distR="114300" simplePos="0" relativeHeight="251662848" behindDoc="0" locked="0" layoutInCell="1" allowOverlap="1" wp14:anchorId="34C13BD0" wp14:editId="1311ECC2">
                <wp:simplePos x="0" y="0"/>
                <wp:positionH relativeFrom="column">
                  <wp:posOffset>2067169</wp:posOffset>
                </wp:positionH>
                <wp:positionV relativeFrom="paragraph">
                  <wp:posOffset>181511</wp:posOffset>
                </wp:positionV>
                <wp:extent cx="392479" cy="222641"/>
                <wp:effectExtent l="0" t="0" r="26670" b="25400"/>
                <wp:wrapNone/>
                <wp:docPr id="539500286" name="Oval 4"/>
                <wp:cNvGraphicFramePr/>
                <a:graphic xmlns:a="http://schemas.openxmlformats.org/drawingml/2006/main">
                  <a:graphicData uri="http://schemas.microsoft.com/office/word/2010/wordprocessingShape">
                    <wps:wsp>
                      <wps:cNvSpPr/>
                      <wps:spPr>
                        <a:xfrm>
                          <a:off x="0" y="0"/>
                          <a:ext cx="392479" cy="222641"/>
                        </a:xfrm>
                        <a:prstGeom prst="ellipse">
                          <a:avLst/>
                        </a:prstGeom>
                        <a:noFill/>
                        <a:ln>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53EB8D1" id="Oval 4" o:spid="_x0000_s1026" style="position:absolute;margin-left:162.75pt;margin-top:14.3pt;width:30.9pt;height:17.55pt;z-index:2516628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" filled="f" strokecolor="red" strokeweight="2pt"/>
            </w:pict>
          </mc:Fallback>
        </mc:AlternateContent>
      </w:r>
      <w:r w:rsidR="008878DC">
        <w:rPr>
          <w:sz w:val="24"/>
          <w:szCs w:val="24"/>
        </w:rPr>
        <w:t xml:space="preserve">In the </w:t>
      </w:r>
      <w:r>
        <w:rPr>
          <w:sz w:val="24"/>
          <w:szCs w:val="24"/>
        </w:rPr>
        <w:t>drop-down</w:t>
      </w:r>
      <w:r w:rsidR="008878DC">
        <w:rPr>
          <w:sz w:val="24"/>
          <w:szCs w:val="24"/>
        </w:rPr>
        <w:t xml:space="preserve"> menus below the search, select</w:t>
      </w:r>
      <w:r>
        <w:rPr>
          <w:sz w:val="24"/>
          <w:szCs w:val="24"/>
        </w:rPr>
        <w:t xml:space="preserve"> the following in red circle</w:t>
      </w:r>
      <w:r w:rsidR="008878DC">
        <w:rPr>
          <w:sz w:val="24"/>
          <w:szCs w:val="24"/>
        </w:rPr>
        <w:t>:</w:t>
      </w:r>
    </w:p>
    <w:p w14:paraId="35183682" w14:textId="7F540AC3" w:rsidR="008878DC" w:rsidRDefault="00A4080D" w:rsidP="008878DC">
      <w:pPr>
        <w:pStyle w:val="ListParagraph"/>
        <w:widowControl/>
        <w:autoSpaceDE w:val="0"/>
        <w:autoSpaceDN w:val="0"/>
        <w:adjustRightInd w:val="0"/>
        <w:spacing w:after="0" w:line="240" w:lineRule="auto"/>
        <w:ind w:left="1440"/>
        <w:jc w:val="both"/>
        <w:rPr>
          <w:sz w:val="24"/>
          <w:szCs w:val="24"/>
        </w:rPr>
      </w:pPr>
      <w:r>
        <w:rPr>
          <w:noProof/>
          <w:sz w:val="24"/>
          <w:szCs w:val="24"/>
        </w:rPr>
        <mc:AlternateContent>
          <mc:Choice Requires="wps">
            <w:drawing>
              <wp:anchor distT="0" distB="0" distL="114300" distR="114300" simplePos="0" relativeHeight="251666944" behindDoc="0" locked="0" layoutInCell="1" allowOverlap="1" wp14:anchorId="2B3D1747" wp14:editId="5D1EFF78">
                <wp:simplePos x="0" y="0"/>
                <wp:positionH relativeFrom="column">
                  <wp:posOffset>5411958</wp:posOffset>
                </wp:positionH>
                <wp:positionV relativeFrom="paragraph">
                  <wp:posOffset>6985</wp:posOffset>
                </wp:positionV>
                <wp:extent cx="533400" cy="222641"/>
                <wp:effectExtent l="0" t="0" r="19050" b="25400"/>
                <wp:wrapNone/>
                <wp:docPr id="1271823131" name="Oval 4"/>
                <wp:cNvGraphicFramePr/>
                <a:graphic xmlns:a="http://schemas.openxmlformats.org/drawingml/2006/main">
                  <a:graphicData uri="http://schemas.microsoft.com/office/word/2010/wordprocessingShape">
                    <wps:wsp>
                      <wps:cNvSpPr/>
                      <wps:spPr>
                        <a:xfrm>
                          <a:off x="0" y="0"/>
                          <a:ext cx="533400" cy="222641"/>
                        </a:xfrm>
                        <a:prstGeom prst="ellipse">
                          <a:avLst/>
                        </a:prstGeom>
                        <a:noFill/>
                        <a:ln>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49F214C" id="Oval 4" o:spid="_x0000_s1026" style="position:absolute;margin-left:426.15pt;margin-top:.55pt;width:42pt;height:17.55pt;z-index:2516669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" filled="f" strokecolor="red" strokeweight="2pt"/>
            </w:pict>
          </mc:Fallback>
        </mc:AlternateContent>
      </w:r>
      <w:r>
        <w:rPr>
          <w:noProof/>
          <w:sz w:val="24"/>
          <w:szCs w:val="24"/>
        </w:rPr>
        <mc:AlternateContent>
          <mc:Choice Requires="wps">
            <w:drawing>
              <wp:anchor distT="0" distB="0" distL="114300" distR="114300" simplePos="0" relativeHeight="251664896" behindDoc="0" locked="0" layoutInCell="1" allowOverlap="1" wp14:anchorId="5EF576B3" wp14:editId="71848F55">
                <wp:simplePos x="0" y="0"/>
                <wp:positionH relativeFrom="column">
                  <wp:posOffset>3198446</wp:posOffset>
                </wp:positionH>
                <wp:positionV relativeFrom="paragraph">
                  <wp:posOffset>7180</wp:posOffset>
                </wp:positionV>
                <wp:extent cx="785446" cy="222641"/>
                <wp:effectExtent l="0" t="0" r="15240" b="25400"/>
                <wp:wrapNone/>
                <wp:docPr id="780216083" name="Oval 4"/>
                <wp:cNvGraphicFramePr/>
                <a:graphic xmlns:a="http://schemas.openxmlformats.org/drawingml/2006/main">
                  <a:graphicData uri="http://schemas.microsoft.com/office/word/2010/wordprocessingShape">
                    <wps:wsp>
                      <wps:cNvSpPr/>
                      <wps:spPr>
                        <a:xfrm>
                          <a:off x="0" y="0"/>
                          <a:ext cx="785446" cy="222641"/>
                        </a:xfrm>
                        <a:prstGeom prst="ellipse">
                          <a:avLst/>
                        </a:prstGeom>
                        <a:noFill/>
                        <a:ln>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416E2BC" id="Oval 4" o:spid="_x0000_s1026" style="position:absolute;margin-left:251.85pt;margin-top:.55pt;width:61.85pt;height:17.55pt;z-index:2516648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" filled="f" strokecolor="red" strokeweight="2pt"/>
            </w:pict>
          </mc:Fallback>
        </mc:AlternateContent>
      </w:r>
      <w:r w:rsidRPr="00A4080D">
        <w:rPr>
          <w:sz w:val="24"/>
          <w:szCs w:val="24"/>
        </w:rPr>
        <w:drawing>
          <wp:inline distT="0" distB="0" distL="0" distR="0" wp14:anchorId="769B61BE" wp14:editId="54782064">
            <wp:extent cx="5543061" cy="206375"/>
            <wp:effectExtent l="0" t="0" r="635" b="3175"/>
            <wp:docPr id="12985717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8571773" name=""/>
                    <pic:cNvPicPr/>
                  </pic:nvPicPr>
                  <pic:blipFill>
                    <a:blip r:embed="rId15"/>
                    <a:stretch>
                      <a:fillRect/>
                    </a:stretch>
                  </pic:blipFill>
                  <pic:spPr>
                    <a:xfrm>
                      <a:off x="0" y="0"/>
                      <a:ext cx="5544735" cy="206437"/>
                    </a:xfrm>
                    <a:prstGeom prst="rect">
                      <a:avLst/>
                    </a:prstGeom>
                  </pic:spPr>
                </pic:pic>
              </a:graphicData>
            </a:graphic>
          </wp:inline>
        </w:drawing>
      </w:r>
    </w:p>
    <w:p w14:paraId="455D6A48" w14:textId="0D58E7CB" w:rsidR="00A4080D" w:rsidRDefault="00A4080D" w:rsidP="00A4080D">
      <w:pPr>
        <w:pStyle w:val="ListParagraph"/>
        <w:widowControl/>
        <w:autoSpaceDE w:val="0"/>
        <w:autoSpaceDN w:val="0"/>
        <w:adjustRightInd w:val="0"/>
        <w:spacing w:after="0" w:line="240" w:lineRule="auto"/>
        <w:ind w:left="1440"/>
        <w:jc w:val="both"/>
        <w:rPr>
          <w:sz w:val="24"/>
          <w:szCs w:val="24"/>
        </w:rPr>
      </w:pPr>
    </w:p>
    <w:p w14:paraId="5FA95A06" w14:textId="1B485470" w:rsidR="009B21BB" w:rsidRDefault="00A4080D" w:rsidP="009B21BB">
      <w:pPr>
        <w:pStyle w:val="ListParagraph"/>
        <w:widowControl/>
        <w:numPr>
          <w:ilvl w:val="1"/>
          <w:numId w:val="5"/>
        </w:numPr>
        <w:autoSpaceDE w:val="0"/>
        <w:autoSpaceDN w:val="0"/>
        <w:adjustRightInd w:val="0"/>
        <w:spacing w:after="0" w:line="240" w:lineRule="auto"/>
        <w:jc w:val="both"/>
        <w:rPr>
          <w:sz w:val="24"/>
          <w:szCs w:val="24"/>
        </w:rPr>
      </w:pPr>
      <w:r>
        <w:rPr>
          <w:sz w:val="24"/>
          <w:szCs w:val="24"/>
        </w:rPr>
        <w:t>C</w:t>
      </w:r>
      <w:r w:rsidR="009B21BB">
        <w:rPr>
          <w:sz w:val="24"/>
          <w:szCs w:val="24"/>
        </w:rPr>
        <w:t xml:space="preserve">hose </w:t>
      </w:r>
      <w:r>
        <w:rPr>
          <w:sz w:val="24"/>
          <w:szCs w:val="24"/>
        </w:rPr>
        <w:t xml:space="preserve">any of the free walkthrough exercises and give it a go. </w:t>
      </w:r>
    </w:p>
    <w:p w14:paraId="4630FACB" w14:textId="77777777" w:rsidR="009B21BB" w:rsidRDefault="009B21BB" w:rsidP="009B21BB">
      <w:pPr>
        <w:pStyle w:val="ListParagraph"/>
        <w:widowControl/>
        <w:autoSpaceDE w:val="0"/>
        <w:autoSpaceDN w:val="0"/>
        <w:adjustRightInd w:val="0"/>
        <w:spacing w:after="0" w:line="240" w:lineRule="auto"/>
        <w:ind w:left="1440"/>
        <w:jc w:val="both"/>
        <w:rPr>
          <w:sz w:val="24"/>
          <w:szCs w:val="24"/>
        </w:rPr>
      </w:pPr>
    </w:p>
    <w:p w14:paraId="5E866B6E" w14:textId="6F84F1B5" w:rsidR="009B21BB" w:rsidRDefault="009B21BB" w:rsidP="009B21BB">
      <w:pPr>
        <w:autoSpaceDE w:val="0"/>
        <w:autoSpaceDN w:val="0"/>
        <w:adjustRightInd w:val="0"/>
        <w:spacing w:after="0" w:line="240" w:lineRule="auto"/>
        <w:jc w:val="both"/>
        <w:rPr>
          <w:sz w:val="24"/>
          <w:szCs w:val="24"/>
        </w:rPr>
      </w:pPr>
      <w:r>
        <w:rPr>
          <w:sz w:val="24"/>
          <w:szCs w:val="24"/>
        </w:rPr>
        <w:t xml:space="preserve">There are many other similar site.  If you are using a different one please share it to the class.  We will use a number of </w:t>
      </w:r>
      <w:r w:rsidR="00A4080D">
        <w:rPr>
          <w:sz w:val="24"/>
          <w:szCs w:val="24"/>
        </w:rPr>
        <w:t>the</w:t>
      </w:r>
      <w:r>
        <w:rPr>
          <w:sz w:val="24"/>
          <w:szCs w:val="24"/>
        </w:rPr>
        <w:t xml:space="preserve"> free walkthrough exercise but the option is yours if you want to subscribe (pay).</w:t>
      </w:r>
    </w:p>
    <w:p w14:paraId="65D448E1" w14:textId="77777777" w:rsidR="009B21BB" w:rsidRDefault="009B21BB" w:rsidP="009B21BB">
      <w:pPr>
        <w:autoSpaceDE w:val="0"/>
        <w:autoSpaceDN w:val="0"/>
        <w:adjustRightInd w:val="0"/>
        <w:spacing w:after="0" w:line="240" w:lineRule="auto"/>
        <w:jc w:val="both"/>
        <w:rPr>
          <w:sz w:val="24"/>
          <w:szCs w:val="24"/>
        </w:rPr>
      </w:pPr>
    </w:p>
    <w:p w14:paraId="1BFCCB7D" w14:textId="77777777" w:rsidR="009B21BB" w:rsidRDefault="009B21BB" w:rsidP="009B21BB">
      <w:pPr>
        <w:autoSpaceDE w:val="0"/>
        <w:autoSpaceDN w:val="0"/>
        <w:adjustRightInd w:val="0"/>
        <w:spacing w:after="0" w:line="240" w:lineRule="auto"/>
        <w:jc w:val="both"/>
        <w:rPr>
          <w:sz w:val="24"/>
          <w:szCs w:val="24"/>
        </w:rPr>
      </w:pPr>
    </w:p>
    <w:p w14:paraId="4C173587" w14:textId="77777777" w:rsidR="009B21BB" w:rsidRDefault="009B21BB" w:rsidP="009B21BB">
      <w:pPr>
        <w:autoSpaceDE w:val="0"/>
        <w:autoSpaceDN w:val="0"/>
        <w:adjustRightInd w:val="0"/>
        <w:spacing w:after="0" w:line="240" w:lineRule="auto"/>
        <w:jc w:val="both"/>
        <w:rPr>
          <w:sz w:val="24"/>
          <w:szCs w:val="24"/>
        </w:rPr>
      </w:pPr>
    </w:p>
    <w:p w14:paraId="316D61F2" w14:textId="77777777" w:rsidR="009B21BB" w:rsidRPr="00A70177" w:rsidRDefault="009B21BB" w:rsidP="009B21BB">
      <w:pPr>
        <w:autoSpaceDE w:val="0"/>
        <w:autoSpaceDN w:val="0"/>
        <w:adjustRightInd w:val="0"/>
        <w:spacing w:after="0" w:line="240" w:lineRule="auto"/>
        <w:jc w:val="both"/>
        <w:rPr>
          <w:sz w:val="24"/>
          <w:szCs w:val="24"/>
        </w:rPr>
      </w:pPr>
    </w:p>
    <w:p w14:paraId="4C535BF4" w14:textId="77777777" w:rsidR="009B21BB" w:rsidRDefault="009B21BB" w:rsidP="009B21BB">
      <w:pPr>
        <w:autoSpaceDE w:val="0"/>
        <w:autoSpaceDN w:val="0"/>
        <w:adjustRightInd w:val="0"/>
        <w:spacing w:after="0" w:line="240" w:lineRule="auto"/>
        <w:jc w:val="both"/>
        <w:rPr>
          <w:sz w:val="24"/>
          <w:szCs w:val="24"/>
        </w:rPr>
      </w:pPr>
    </w:p>
    <w:p w14:paraId="34FB6DB8" w14:textId="77777777" w:rsidR="009B21BB" w:rsidRPr="00917874" w:rsidRDefault="009B21BB" w:rsidP="009B21BB">
      <w:pPr>
        <w:autoSpaceDE w:val="0"/>
        <w:autoSpaceDN w:val="0"/>
        <w:adjustRightInd w:val="0"/>
        <w:spacing w:after="0" w:line="240" w:lineRule="auto"/>
        <w:jc w:val="both"/>
        <w:rPr>
          <w:sz w:val="24"/>
          <w:szCs w:val="24"/>
        </w:rPr>
      </w:pPr>
    </w:p>
    <w:sectPr w:rsidR="009B21BB" w:rsidRPr="00917874" w:rsidSect="009B21BB">
      <w:headerReference w:type="default" r:id="rId16"/>
      <w:footerReference w:type="default" r:id="rId17"/>
      <w:type w:val="continuous"/>
      <w:pgSz w:w="12240" w:h="15840"/>
      <w:pgMar w:top="1420" w:right="1320" w:bottom="280" w:left="1720" w:header="720" w:footer="720" w:gutter="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5EA31C5" w14:textId="77777777" w:rsidR="00782B52" w:rsidRDefault="00782B52">
      <w:pPr>
        <w:spacing w:after="0" w:line="240" w:lineRule="auto"/>
      </w:pPr>
      <w:r>
        <w:separator/>
      </w:r>
    </w:p>
  </w:endnote>
  <w:endnote w:type="continuationSeparator" w:id="0">
    <w:p w14:paraId="6C079634" w14:textId="77777777" w:rsidR="00782B52" w:rsidRDefault="00782B5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Liberation Sans">
    <w:altName w:val="Arial"/>
    <w:charset w:val="00"/>
    <w:family w:val="swiss"/>
    <w:pitch w:val="variable"/>
  </w:font>
  <w:font w:name="WenQuanYi Micro Hei">
    <w:charset w:val="00"/>
    <w:family w:val="auto"/>
    <w:pitch w:val="variable"/>
  </w:font>
  <w:font w:name="FreeSans">
    <w:altName w:val="Arial"/>
    <w:charset w:val="00"/>
    <w:family w:val="swiss"/>
    <w:pitch w:val="default"/>
  </w:font>
  <w:font w:name="Rockwell">
    <w:panose1 w:val="02060603020205020403"/>
    <w:charset w:val="00"/>
    <w:family w:val="roman"/>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33A0AAB" w14:textId="02B6B4AD" w:rsidR="00E44932" w:rsidRPr="00E44932" w:rsidRDefault="00E44932" w:rsidP="00E44932">
    <w:pPr>
      <w:pStyle w:val="Footer"/>
    </w:pPr>
    <w:r>
      <w:rPr>
        <w:sz w:val="24"/>
        <w:szCs w:val="24"/>
      </w:rPr>
      <w:t>Module Leader</w:t>
    </w:r>
    <w:r>
      <w:rPr>
        <w:b/>
        <w:sz w:val="24"/>
        <w:szCs w:val="24"/>
      </w:rPr>
      <w:t>: Dr Carlene Campbell</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DD36ACA" w14:textId="77777777" w:rsidR="00782B52" w:rsidRDefault="00782B52">
      <w:pPr>
        <w:spacing w:after="0" w:line="240" w:lineRule="auto"/>
      </w:pPr>
      <w:r>
        <w:separator/>
      </w:r>
    </w:p>
  </w:footnote>
  <w:footnote w:type="continuationSeparator" w:id="0">
    <w:p w14:paraId="746392DA" w14:textId="77777777" w:rsidR="00782B52" w:rsidRDefault="00782B5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5000" w:type="pct"/>
      <w:tblBorders>
        <w:top w:val="single" w:sz="4" w:space="0" w:color="943634"/>
        <w:bottom w:val="single" w:sz="4" w:space="0" w:color="943634"/>
        <w:insideH w:val="single" w:sz="4" w:space="0" w:color="943634"/>
      </w:tblBorders>
      <w:tblCellMar>
        <w:top w:w="72" w:type="dxa"/>
        <w:left w:w="115" w:type="dxa"/>
        <w:bottom w:w="72" w:type="dxa"/>
        <w:right w:w="115" w:type="dxa"/>
      </w:tblCellMar>
      <w:tblLook w:val="04A0" w:firstRow="1" w:lastRow="0" w:firstColumn="1" w:lastColumn="0" w:noHBand="0" w:noVBand="1"/>
    </w:tblPr>
    <w:tblGrid>
      <w:gridCol w:w="4913"/>
      <w:gridCol w:w="4287"/>
    </w:tblGrid>
    <w:tr w:rsidR="00E44932" w14:paraId="63648600" w14:textId="77777777" w:rsidTr="000E2230">
      <w:tc>
        <w:tcPr>
          <w:tcW w:w="4820" w:type="dxa"/>
          <w:tcBorders>
            <w:top w:val="single" w:sz="4" w:space="0" w:color="943634"/>
            <w:bottom w:val="single" w:sz="4" w:space="0" w:color="943634"/>
          </w:tcBorders>
          <w:shd w:val="clear" w:color="auto" w:fill="943634" w:themeFill="accent2" w:themeFillShade="BF"/>
          <w:vAlign w:val="bottom"/>
        </w:tcPr>
        <w:p w14:paraId="57D92281" w14:textId="34D8647D" w:rsidR="00E44932" w:rsidRDefault="00E44932" w:rsidP="00E44932">
          <w:pPr>
            <w:pStyle w:val="Header"/>
            <w:jc w:val="center"/>
            <w:rPr>
              <w:color w:val="FFFFFF" w:themeColor="background1"/>
            </w:rPr>
          </w:pPr>
          <w:r>
            <w:rPr>
              <w:color w:val="FFFFFF" w:themeColor="background1"/>
            </w:rPr>
            <w:t>Computer Forensics</w:t>
          </w:r>
        </w:p>
      </w:tc>
      <w:tc>
        <w:tcPr>
          <w:tcW w:w="4206" w:type="dxa"/>
          <w:tcBorders>
            <w:top w:val="single" w:sz="4" w:space="0" w:color="00000A"/>
            <w:bottom w:val="single" w:sz="4" w:space="0" w:color="00000A"/>
          </w:tcBorders>
          <w:shd w:val="clear" w:color="auto" w:fill="auto"/>
          <w:vAlign w:val="bottom"/>
        </w:tcPr>
        <w:p w14:paraId="400D9045" w14:textId="7BA2ED2B" w:rsidR="00E44932" w:rsidRDefault="00E44932" w:rsidP="00E44932">
          <w:pPr>
            <w:pStyle w:val="Header"/>
            <w:jc w:val="right"/>
            <w:rPr>
              <w:bCs/>
              <w:color w:val="76923C" w:themeColor="accent3" w:themeShade="BF"/>
              <w:sz w:val="24"/>
              <w:szCs w:val="24"/>
            </w:rPr>
          </w:pPr>
          <w:r>
            <w:rPr>
              <w:bCs/>
              <w:color w:val="76923C" w:themeColor="accent3" w:themeShade="BF"/>
              <w:sz w:val="24"/>
              <w:szCs w:val="24"/>
            </w:rPr>
            <w:t>ACCD5000</w:t>
          </w:r>
        </w:p>
      </w:tc>
    </w:tr>
  </w:tbl>
  <w:p w14:paraId="26055BD4" w14:textId="77777777" w:rsidR="00E44932" w:rsidRDefault="00E4493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843B39"/>
    <w:multiLevelType w:val="hybridMultilevel"/>
    <w:tmpl w:val="08D88062"/>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8DF0EE1"/>
    <w:multiLevelType w:val="hybridMultilevel"/>
    <w:tmpl w:val="0E983248"/>
    <w:lvl w:ilvl="0" w:tplc="0809000F">
      <w:start w:val="1"/>
      <w:numFmt w:val="decimal"/>
      <w:lvlText w:val="%1."/>
      <w:lvlJc w:val="left"/>
      <w:pPr>
        <w:ind w:left="2160" w:hanging="360"/>
      </w:p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2" w15:restartNumberingAfterBreak="0">
    <w:nsid w:val="091A6B2E"/>
    <w:multiLevelType w:val="hybridMultilevel"/>
    <w:tmpl w:val="25C43D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201531B"/>
    <w:multiLevelType w:val="hybridMultilevel"/>
    <w:tmpl w:val="EFC64756"/>
    <w:lvl w:ilvl="0" w:tplc="0809000F">
      <w:start w:val="1"/>
      <w:numFmt w:val="decimal"/>
      <w:lvlText w:val="%1."/>
      <w:lvlJc w:val="left"/>
      <w:pPr>
        <w:ind w:left="3621" w:hanging="360"/>
      </w:pPr>
    </w:lvl>
    <w:lvl w:ilvl="1" w:tplc="08090019" w:tentative="1">
      <w:start w:val="1"/>
      <w:numFmt w:val="lowerLetter"/>
      <w:lvlText w:val="%2."/>
      <w:lvlJc w:val="left"/>
      <w:pPr>
        <w:ind w:left="4341" w:hanging="360"/>
      </w:pPr>
    </w:lvl>
    <w:lvl w:ilvl="2" w:tplc="0809001B" w:tentative="1">
      <w:start w:val="1"/>
      <w:numFmt w:val="lowerRoman"/>
      <w:lvlText w:val="%3."/>
      <w:lvlJc w:val="right"/>
      <w:pPr>
        <w:ind w:left="5061" w:hanging="180"/>
      </w:pPr>
    </w:lvl>
    <w:lvl w:ilvl="3" w:tplc="0809000F" w:tentative="1">
      <w:start w:val="1"/>
      <w:numFmt w:val="decimal"/>
      <w:lvlText w:val="%4."/>
      <w:lvlJc w:val="left"/>
      <w:pPr>
        <w:ind w:left="5781" w:hanging="360"/>
      </w:pPr>
    </w:lvl>
    <w:lvl w:ilvl="4" w:tplc="08090019" w:tentative="1">
      <w:start w:val="1"/>
      <w:numFmt w:val="lowerLetter"/>
      <w:lvlText w:val="%5."/>
      <w:lvlJc w:val="left"/>
      <w:pPr>
        <w:ind w:left="6501" w:hanging="360"/>
      </w:pPr>
    </w:lvl>
    <w:lvl w:ilvl="5" w:tplc="0809001B" w:tentative="1">
      <w:start w:val="1"/>
      <w:numFmt w:val="lowerRoman"/>
      <w:lvlText w:val="%6."/>
      <w:lvlJc w:val="right"/>
      <w:pPr>
        <w:ind w:left="7221" w:hanging="180"/>
      </w:pPr>
    </w:lvl>
    <w:lvl w:ilvl="6" w:tplc="0809000F" w:tentative="1">
      <w:start w:val="1"/>
      <w:numFmt w:val="decimal"/>
      <w:lvlText w:val="%7."/>
      <w:lvlJc w:val="left"/>
      <w:pPr>
        <w:ind w:left="7941" w:hanging="360"/>
      </w:pPr>
    </w:lvl>
    <w:lvl w:ilvl="7" w:tplc="08090019" w:tentative="1">
      <w:start w:val="1"/>
      <w:numFmt w:val="lowerLetter"/>
      <w:lvlText w:val="%8."/>
      <w:lvlJc w:val="left"/>
      <w:pPr>
        <w:ind w:left="8661" w:hanging="360"/>
      </w:pPr>
    </w:lvl>
    <w:lvl w:ilvl="8" w:tplc="0809001B" w:tentative="1">
      <w:start w:val="1"/>
      <w:numFmt w:val="lowerRoman"/>
      <w:lvlText w:val="%9."/>
      <w:lvlJc w:val="right"/>
      <w:pPr>
        <w:ind w:left="9381" w:hanging="180"/>
      </w:pPr>
    </w:lvl>
  </w:abstractNum>
  <w:abstractNum w:abstractNumId="4" w15:restartNumberingAfterBreak="0">
    <w:nsid w:val="601D0079"/>
    <w:multiLevelType w:val="hybridMultilevel"/>
    <w:tmpl w:val="A6EE66FE"/>
    <w:lvl w:ilvl="0" w:tplc="153A95BA">
      <w:start w:val="1"/>
      <w:numFmt w:val="decimal"/>
      <w:lvlText w:val="%1."/>
      <w:lvlJc w:val="left"/>
      <w:pPr>
        <w:ind w:left="3240" w:hanging="360"/>
      </w:pPr>
      <w:rPr>
        <w:rFonts w:hint="default"/>
      </w:rPr>
    </w:lvl>
    <w:lvl w:ilvl="1" w:tplc="08090019" w:tentative="1">
      <w:start w:val="1"/>
      <w:numFmt w:val="lowerLetter"/>
      <w:lvlText w:val="%2."/>
      <w:lvlJc w:val="left"/>
      <w:pPr>
        <w:ind w:left="3960" w:hanging="360"/>
      </w:pPr>
    </w:lvl>
    <w:lvl w:ilvl="2" w:tplc="0809001B" w:tentative="1">
      <w:start w:val="1"/>
      <w:numFmt w:val="lowerRoman"/>
      <w:lvlText w:val="%3."/>
      <w:lvlJc w:val="right"/>
      <w:pPr>
        <w:ind w:left="4680" w:hanging="180"/>
      </w:pPr>
    </w:lvl>
    <w:lvl w:ilvl="3" w:tplc="0809000F" w:tentative="1">
      <w:start w:val="1"/>
      <w:numFmt w:val="decimal"/>
      <w:lvlText w:val="%4."/>
      <w:lvlJc w:val="left"/>
      <w:pPr>
        <w:ind w:left="5400" w:hanging="360"/>
      </w:pPr>
    </w:lvl>
    <w:lvl w:ilvl="4" w:tplc="08090019" w:tentative="1">
      <w:start w:val="1"/>
      <w:numFmt w:val="lowerLetter"/>
      <w:lvlText w:val="%5."/>
      <w:lvlJc w:val="left"/>
      <w:pPr>
        <w:ind w:left="6120" w:hanging="360"/>
      </w:pPr>
    </w:lvl>
    <w:lvl w:ilvl="5" w:tplc="0809001B" w:tentative="1">
      <w:start w:val="1"/>
      <w:numFmt w:val="lowerRoman"/>
      <w:lvlText w:val="%6."/>
      <w:lvlJc w:val="right"/>
      <w:pPr>
        <w:ind w:left="6840" w:hanging="180"/>
      </w:pPr>
    </w:lvl>
    <w:lvl w:ilvl="6" w:tplc="0809000F" w:tentative="1">
      <w:start w:val="1"/>
      <w:numFmt w:val="decimal"/>
      <w:lvlText w:val="%7."/>
      <w:lvlJc w:val="left"/>
      <w:pPr>
        <w:ind w:left="7560" w:hanging="360"/>
      </w:pPr>
    </w:lvl>
    <w:lvl w:ilvl="7" w:tplc="08090019" w:tentative="1">
      <w:start w:val="1"/>
      <w:numFmt w:val="lowerLetter"/>
      <w:lvlText w:val="%8."/>
      <w:lvlJc w:val="left"/>
      <w:pPr>
        <w:ind w:left="8280" w:hanging="360"/>
      </w:pPr>
    </w:lvl>
    <w:lvl w:ilvl="8" w:tplc="0809001B" w:tentative="1">
      <w:start w:val="1"/>
      <w:numFmt w:val="lowerRoman"/>
      <w:lvlText w:val="%9."/>
      <w:lvlJc w:val="right"/>
      <w:pPr>
        <w:ind w:left="9000" w:hanging="180"/>
      </w:pPr>
    </w:lvl>
  </w:abstractNum>
  <w:abstractNum w:abstractNumId="5" w15:restartNumberingAfterBreak="0">
    <w:nsid w:val="72EF1990"/>
    <w:multiLevelType w:val="hybridMultilevel"/>
    <w:tmpl w:val="CBF4C36A"/>
    <w:lvl w:ilvl="0" w:tplc="153A95BA">
      <w:start w:val="1"/>
      <w:numFmt w:val="decimal"/>
      <w:lvlText w:val="%1."/>
      <w:lvlJc w:val="left"/>
      <w:pPr>
        <w:ind w:left="5616" w:hanging="360"/>
      </w:pPr>
      <w:rPr>
        <w:rFonts w:hint="default"/>
      </w:rPr>
    </w:lvl>
    <w:lvl w:ilvl="1" w:tplc="08090019" w:tentative="1">
      <w:start w:val="1"/>
      <w:numFmt w:val="lowerLetter"/>
      <w:lvlText w:val="%2."/>
      <w:lvlJc w:val="left"/>
      <w:pPr>
        <w:ind w:left="3816" w:hanging="360"/>
      </w:pPr>
    </w:lvl>
    <w:lvl w:ilvl="2" w:tplc="0809001B">
      <w:start w:val="1"/>
      <w:numFmt w:val="lowerRoman"/>
      <w:lvlText w:val="%3."/>
      <w:lvlJc w:val="right"/>
      <w:pPr>
        <w:ind w:left="4536" w:hanging="180"/>
      </w:pPr>
    </w:lvl>
    <w:lvl w:ilvl="3" w:tplc="0809000F">
      <w:start w:val="1"/>
      <w:numFmt w:val="decimal"/>
      <w:lvlText w:val="%4."/>
      <w:lvlJc w:val="left"/>
      <w:pPr>
        <w:ind w:left="5256" w:hanging="360"/>
      </w:pPr>
    </w:lvl>
    <w:lvl w:ilvl="4" w:tplc="08090019" w:tentative="1">
      <w:start w:val="1"/>
      <w:numFmt w:val="lowerLetter"/>
      <w:lvlText w:val="%5."/>
      <w:lvlJc w:val="left"/>
      <w:pPr>
        <w:ind w:left="5976" w:hanging="360"/>
      </w:pPr>
    </w:lvl>
    <w:lvl w:ilvl="5" w:tplc="0809001B" w:tentative="1">
      <w:start w:val="1"/>
      <w:numFmt w:val="lowerRoman"/>
      <w:lvlText w:val="%6."/>
      <w:lvlJc w:val="right"/>
      <w:pPr>
        <w:ind w:left="6696" w:hanging="180"/>
      </w:pPr>
    </w:lvl>
    <w:lvl w:ilvl="6" w:tplc="0809000F" w:tentative="1">
      <w:start w:val="1"/>
      <w:numFmt w:val="decimal"/>
      <w:lvlText w:val="%7."/>
      <w:lvlJc w:val="left"/>
      <w:pPr>
        <w:ind w:left="7416" w:hanging="360"/>
      </w:pPr>
    </w:lvl>
    <w:lvl w:ilvl="7" w:tplc="08090019" w:tentative="1">
      <w:start w:val="1"/>
      <w:numFmt w:val="lowerLetter"/>
      <w:lvlText w:val="%8."/>
      <w:lvlJc w:val="left"/>
      <w:pPr>
        <w:ind w:left="8136" w:hanging="360"/>
      </w:pPr>
    </w:lvl>
    <w:lvl w:ilvl="8" w:tplc="0809001B" w:tentative="1">
      <w:start w:val="1"/>
      <w:numFmt w:val="lowerRoman"/>
      <w:lvlText w:val="%9."/>
      <w:lvlJc w:val="right"/>
      <w:pPr>
        <w:ind w:left="8856" w:hanging="180"/>
      </w:pPr>
    </w:lvl>
  </w:abstractNum>
  <w:num w:numId="1" w16cid:durableId="837698036">
    <w:abstractNumId w:val="3"/>
  </w:num>
  <w:num w:numId="2" w16cid:durableId="1631282748">
    <w:abstractNumId w:val="1"/>
  </w:num>
  <w:num w:numId="3" w16cid:durableId="1191605644">
    <w:abstractNumId w:val="4"/>
  </w:num>
  <w:num w:numId="4" w16cid:durableId="650207911">
    <w:abstractNumId w:val="5"/>
  </w:num>
  <w:num w:numId="5" w16cid:durableId="601963105">
    <w:abstractNumId w:val="0"/>
  </w:num>
  <w:num w:numId="6" w16cid:durableId="188201491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defaultTabStop w:val="720"/>
  <w:drawingGridHorizontalSpacing w:val="110"/>
  <w:displayHorizontalDrawingGridEvery w:val="2"/>
  <w:characterSpacingControl w:val="doNotCompress"/>
  <w:hdrShapeDefaults>
    <o:shapedefaults v:ext="edit" spidmax="2050"/>
  </w:hdrShapeDefaults>
  <w:footnotePr>
    <w:footnote w:id="-1"/>
    <w:footnote w:id="0"/>
  </w:footnotePr>
  <w:endnotePr>
    <w:endnote w:id="-1"/>
    <w:endnote w:id="0"/>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90E5D"/>
    <w:rsid w:val="000B59D3"/>
    <w:rsid w:val="001001BB"/>
    <w:rsid w:val="00125778"/>
    <w:rsid w:val="001430DE"/>
    <w:rsid w:val="001E4FE9"/>
    <w:rsid w:val="002A39D8"/>
    <w:rsid w:val="002E76AB"/>
    <w:rsid w:val="002F543A"/>
    <w:rsid w:val="003B37E8"/>
    <w:rsid w:val="00535792"/>
    <w:rsid w:val="005B3A0E"/>
    <w:rsid w:val="005C2C4D"/>
    <w:rsid w:val="00650E1F"/>
    <w:rsid w:val="00782B52"/>
    <w:rsid w:val="00790E5D"/>
    <w:rsid w:val="00847F83"/>
    <w:rsid w:val="00870CB9"/>
    <w:rsid w:val="008878DC"/>
    <w:rsid w:val="00904D10"/>
    <w:rsid w:val="00916D4D"/>
    <w:rsid w:val="009B21BB"/>
    <w:rsid w:val="009E2937"/>
    <w:rsid w:val="00A4080D"/>
    <w:rsid w:val="00AF3D8E"/>
    <w:rsid w:val="00BF1ED5"/>
    <w:rsid w:val="00E05E80"/>
    <w:rsid w:val="00E44932"/>
    <w:rsid w:val="00E60C47"/>
    <w:rsid w:val="00F24FDD"/>
    <w:rsid w:val="00F97C79"/>
    <w:rsid w:val="00FA42F0"/>
    <w:rsid w:val="00FD38B1"/>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9714353"/>
  <w15:docId w15:val="{2DCECE41-AA13-416E-8FA0-0360C21C84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widowControl w:val="0"/>
        <w:spacing w:after="200" w:line="276"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3102B"/>
  </w:style>
  <w:style w:type="paragraph" w:styleId="Heading1">
    <w:name w:val="heading 1"/>
    <w:basedOn w:val="Normal"/>
    <w:link w:val="Heading1Char"/>
    <w:qFormat/>
    <w:rsid w:val="009B21BB"/>
    <w:pPr>
      <w:keepNext/>
      <w:suppressAutoHyphens/>
      <w:spacing w:before="240" w:after="120" w:line="240" w:lineRule="auto"/>
      <w:textAlignment w:val="baseline"/>
      <w:outlineLvl w:val="0"/>
    </w:pPr>
    <w:rPr>
      <w:rFonts w:ascii="Liberation Sans" w:eastAsia="WenQuanYi Micro Hei" w:hAnsi="Liberation Sans" w:cs="FreeSans"/>
      <w:b/>
      <w:bCs/>
      <w:color w:val="00000A"/>
      <w:sz w:val="28"/>
      <w:szCs w:val="28"/>
      <w:lang w:eastAsia="zh-CN" w:bidi="hi-I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E2937"/>
    <w:pPr>
      <w:ind w:left="720"/>
      <w:contextualSpacing/>
    </w:pPr>
  </w:style>
  <w:style w:type="paragraph" w:styleId="Header">
    <w:name w:val="header"/>
    <w:basedOn w:val="Normal"/>
    <w:link w:val="HeaderChar"/>
    <w:uiPriority w:val="99"/>
    <w:unhideWhenUsed/>
    <w:rsid w:val="009E2937"/>
    <w:pPr>
      <w:tabs>
        <w:tab w:val="center" w:pos="4513"/>
        <w:tab w:val="right" w:pos="9026"/>
      </w:tabs>
      <w:spacing w:after="0" w:line="240" w:lineRule="auto"/>
    </w:pPr>
  </w:style>
  <w:style w:type="character" w:customStyle="1" w:styleId="HeaderChar">
    <w:name w:val="Header Char"/>
    <w:basedOn w:val="DefaultParagraphFont"/>
    <w:link w:val="Header"/>
    <w:uiPriority w:val="99"/>
    <w:qFormat/>
    <w:rsid w:val="009E2937"/>
  </w:style>
  <w:style w:type="paragraph" w:styleId="Footer">
    <w:name w:val="footer"/>
    <w:basedOn w:val="Normal"/>
    <w:link w:val="FooterChar"/>
    <w:uiPriority w:val="99"/>
    <w:unhideWhenUsed/>
    <w:rsid w:val="009E2937"/>
    <w:pPr>
      <w:tabs>
        <w:tab w:val="center" w:pos="4513"/>
        <w:tab w:val="right" w:pos="9026"/>
      </w:tabs>
      <w:spacing w:after="0" w:line="240" w:lineRule="auto"/>
    </w:pPr>
  </w:style>
  <w:style w:type="character" w:customStyle="1" w:styleId="FooterChar">
    <w:name w:val="Footer Char"/>
    <w:basedOn w:val="DefaultParagraphFont"/>
    <w:link w:val="Footer"/>
    <w:uiPriority w:val="99"/>
    <w:rsid w:val="009E2937"/>
  </w:style>
  <w:style w:type="character" w:customStyle="1" w:styleId="Heading1Char">
    <w:name w:val="Heading 1 Char"/>
    <w:basedOn w:val="DefaultParagraphFont"/>
    <w:link w:val="Heading1"/>
    <w:qFormat/>
    <w:rsid w:val="009B21BB"/>
    <w:rPr>
      <w:rFonts w:ascii="Liberation Sans" w:eastAsia="WenQuanYi Micro Hei" w:hAnsi="Liberation Sans" w:cs="FreeSans"/>
      <w:b/>
      <w:bCs/>
      <w:color w:val="00000A"/>
      <w:sz w:val="28"/>
      <w:szCs w:val="28"/>
      <w:lang w:eastAsia="zh-CN" w:bidi="hi-IN"/>
    </w:rPr>
  </w:style>
  <w:style w:type="character" w:styleId="Hyperlink">
    <w:name w:val="Hyperlink"/>
    <w:basedOn w:val="DefaultParagraphFont"/>
    <w:uiPriority w:val="99"/>
    <w:unhideWhenUsed/>
    <w:rsid w:val="00650E1F"/>
    <w:rPr>
      <w:color w:val="0000FF" w:themeColor="hyperlink"/>
      <w:u w:val="single"/>
    </w:rPr>
  </w:style>
  <w:style w:type="character" w:styleId="UnresolvedMention">
    <w:name w:val="Unresolved Mention"/>
    <w:basedOn w:val="DefaultParagraphFont"/>
    <w:uiPriority w:val="99"/>
    <w:semiHidden/>
    <w:unhideWhenUsed/>
    <w:rsid w:val="00650E1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125556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4.png"/><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3.png"/><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tryhackme.com/" TargetMode="External"/><Relationship Id="rId5" Type="http://schemas.openxmlformats.org/officeDocument/2006/relationships/footnotes" Target="footnotes.xml"/><Relationship Id="rId15" Type="http://schemas.openxmlformats.org/officeDocument/2006/relationships/image" Target="media/image6.png"/><Relationship Id="rId10" Type="http://schemas.openxmlformats.org/officeDocument/2006/relationships/hyperlink" Target="http://www.udemy.com"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www.freecodecamp.org" TargetMode="External"/><Relationship Id="rId14"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122</TotalTime>
  <Pages>3</Pages>
  <Words>393</Words>
  <Characters>2242</Characters>
  <Application>Microsoft Office Word</Application>
  <DocSecurity>0</DocSecurity>
  <Lines>18</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Jats</dc:creator>
  <cp:lastModifiedBy>Carlene</cp:lastModifiedBy>
  <cp:revision>9</cp:revision>
  <dcterms:created xsi:type="dcterms:W3CDTF">2018-10-02T20:00:00Z</dcterms:created>
  <dcterms:modified xsi:type="dcterms:W3CDTF">2025-01-27T19:23:00Z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2012-01-24T00:00:00Z</vt:filetime>
  </property>
  <property fmtid="{D5CDD505-2E9C-101B-9397-08002B2CF9AE}" pid="3" name="LastSaved">
    <vt:filetime>2018-01-27T00:00:00Z</vt:filetime>
  </property>
</Properties>
</file>