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B74C4"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15766EF" w:rsidR="00587CE6" w:rsidRPr="00580542" w:rsidRDefault="00765BAE" w:rsidP="00331A9E">
            <w:pPr>
              <w:spacing w:after="0" w:line="240" w:lineRule="auto"/>
              <w:rPr>
                <w:rFonts w:ascii="Arial" w:eastAsia="Times New Roman" w:hAnsi="Arial" w:cs="Arial"/>
                <w:sz w:val="20"/>
                <w:szCs w:val="20"/>
                <w:lang w:val="nb-NO"/>
              </w:rPr>
            </w:pPr>
            <w:r w:rsidRPr="00765BAE">
              <w:rPr>
                <w:rFonts w:ascii="Arial" w:eastAsia="Times New Roman" w:hAnsi="Arial" w:cs="Arial"/>
                <w:sz w:val="20"/>
                <w:szCs w:val="20"/>
                <w:lang w:val="nb-NO"/>
              </w:rPr>
              <w:t>Darryl Wilson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57DC90E7" w14:textId="77777777" w:rsidR="00CD2B5A" w:rsidRDefault="00CD2B5A" w:rsidP="00CD2B5A">
            <w:pPr>
              <w:spacing w:after="0" w:line="240" w:lineRule="auto"/>
              <w:rPr>
                <w:rFonts w:cs="Calibri"/>
              </w:rPr>
            </w:pPr>
            <w:r>
              <w:rPr>
                <w:rFonts w:cs="Calibri"/>
              </w:rPr>
              <w:t>Dennis Pepple</w:t>
            </w:r>
          </w:p>
          <w:p w14:paraId="171894EF" w14:textId="7A0A0C63"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9CB8D83" w:rsidR="00587CE6" w:rsidRPr="00587CE6" w:rsidRDefault="00CD2B5A" w:rsidP="00587CE6">
            <w:pPr>
              <w:spacing w:after="0" w:line="240" w:lineRule="auto"/>
              <w:rPr>
                <w:rFonts w:ascii="Arial" w:eastAsia="Times New Roman" w:hAnsi="Arial" w:cs="Arial"/>
                <w:sz w:val="20"/>
                <w:szCs w:val="20"/>
              </w:rPr>
            </w:pPr>
            <w:r w:rsidRPr="00CD2B5A">
              <w:rPr>
                <w:rFonts w:ascii="Arial" w:eastAsia="Times New Roman" w:hAnsi="Arial" w:cs="Arial"/>
                <w:sz w:val="20"/>
                <w:szCs w:val="20"/>
              </w:rPr>
              <w:t>Managing Performance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7BCBC2A" w:rsidR="00587CE6" w:rsidRPr="00F37CCE" w:rsidRDefault="00847FB8" w:rsidP="00587CE6">
            <w:pPr>
              <w:spacing w:after="0" w:line="240" w:lineRule="auto"/>
              <w:rPr>
                <w:rFonts w:ascii="Arial" w:eastAsia="Times New Roman" w:hAnsi="Arial" w:cs="Arial"/>
                <w:sz w:val="20"/>
                <w:szCs w:val="20"/>
              </w:rPr>
            </w:pPr>
            <w:r w:rsidRPr="00F37CCE">
              <w:rPr>
                <w:rFonts w:ascii="Arial" w:eastAsia="Times New Roman" w:hAnsi="Arial" w:cs="Arial"/>
                <w:sz w:val="20"/>
                <w:szCs w:val="20"/>
              </w:rPr>
              <w:t>LCMB70</w:t>
            </w:r>
            <w:r w:rsidR="000F3109">
              <w:rPr>
                <w:rFonts w:ascii="Arial" w:eastAsia="Times New Roman" w:hAnsi="Arial" w:cs="Arial"/>
                <w:sz w:val="20"/>
                <w:szCs w:val="20"/>
              </w:rPr>
              <w:t>1</w:t>
            </w:r>
            <w:r w:rsidR="00CD2B5A">
              <w:rPr>
                <w:rFonts w:ascii="Arial" w:eastAsia="Times New Roman" w:hAnsi="Arial" w:cs="Arial"/>
                <w:sz w:val="20"/>
                <w:szCs w:val="20"/>
              </w:rPr>
              <w:t>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81A9D2A" w:rsidR="00587CE6" w:rsidRPr="00587CE6" w:rsidRDefault="00847FB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1F2CF45F" w:rsidR="00587CE6" w:rsidRPr="00587CE6" w:rsidRDefault="002C14BA"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5B74C4">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FC7FBC6" w:rsidR="00587CE6" w:rsidRPr="00587CE6" w:rsidRDefault="00441F2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D1066A4" w:rsidR="00587CE6" w:rsidRPr="00587CE6" w:rsidRDefault="006477B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A1DF83" w:rsidR="00587CE6" w:rsidRPr="00587CE6" w:rsidRDefault="006477B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44321C4" w:rsidR="00587CE6" w:rsidRPr="00587CE6" w:rsidRDefault="00147A8D"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776" w:type="dxa"/>
        <w:tblLayout w:type="fixed"/>
        <w:tblLook w:val="04A0" w:firstRow="1" w:lastRow="0" w:firstColumn="1" w:lastColumn="0" w:noHBand="0" w:noVBand="1"/>
      </w:tblPr>
      <w:tblGrid>
        <w:gridCol w:w="1696"/>
        <w:gridCol w:w="1087"/>
        <w:gridCol w:w="1087"/>
        <w:gridCol w:w="1087"/>
        <w:gridCol w:w="1087"/>
        <w:gridCol w:w="3732"/>
      </w:tblGrid>
      <w:tr w:rsidR="00792D49" w:rsidRPr="00587CE6" w14:paraId="4CCE65A6" w14:textId="77777777" w:rsidTr="00E024D2">
        <w:tc>
          <w:tcPr>
            <w:tcW w:w="9776"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E024D2">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732"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E024D2">
        <w:tc>
          <w:tcPr>
            <w:tcW w:w="1696" w:type="dxa"/>
          </w:tcPr>
          <w:p w14:paraId="03246BAF" w14:textId="6C55C9F9" w:rsidR="00792D49" w:rsidRPr="005A3387" w:rsidRDefault="007B45C7" w:rsidP="00417F4F">
            <w:pPr>
              <w:spacing w:after="0" w:line="240" w:lineRule="auto"/>
              <w:rPr>
                <w:rFonts w:ascii="Arial" w:hAnsi="Arial" w:cs="Arial"/>
              </w:rPr>
            </w:pPr>
            <w:r w:rsidRPr="007B45C7">
              <w:rPr>
                <w:rFonts w:ascii="Arial" w:hAnsi="Arial" w:cs="Arial"/>
              </w:rPr>
              <w:t>RASHID</w:t>
            </w:r>
            <w:r>
              <w:rPr>
                <w:rFonts w:ascii="Arial" w:hAnsi="Arial" w:cs="Arial"/>
              </w:rPr>
              <w:t xml:space="preserve">, </w:t>
            </w:r>
            <w:r w:rsidRPr="007B45C7">
              <w:rPr>
                <w:rFonts w:ascii="Arial" w:hAnsi="Arial" w:cs="Arial"/>
              </w:rPr>
              <w:t xml:space="preserve">MOHAMMED AMIR  </w:t>
            </w:r>
          </w:p>
        </w:tc>
        <w:tc>
          <w:tcPr>
            <w:tcW w:w="1087" w:type="dxa"/>
          </w:tcPr>
          <w:p w14:paraId="2743B9FE" w14:textId="4E8337EF" w:rsidR="00792D49" w:rsidRPr="005A3387" w:rsidRDefault="007B45C7" w:rsidP="00417F4F">
            <w:pPr>
              <w:spacing w:after="0" w:line="240" w:lineRule="auto"/>
              <w:rPr>
                <w:rFonts w:ascii="Arial" w:hAnsi="Arial" w:cs="Arial"/>
              </w:rPr>
            </w:pPr>
            <w:r>
              <w:rPr>
                <w:rFonts w:ascii="Arial" w:hAnsi="Arial" w:cs="Arial"/>
              </w:rPr>
              <w:t>64</w:t>
            </w:r>
          </w:p>
        </w:tc>
        <w:tc>
          <w:tcPr>
            <w:tcW w:w="1087" w:type="dxa"/>
          </w:tcPr>
          <w:p w14:paraId="6C431F90" w14:textId="6BF14EAD" w:rsidR="00792D49" w:rsidRPr="005A3387" w:rsidRDefault="00E024D2" w:rsidP="00417F4F">
            <w:pPr>
              <w:spacing w:after="0" w:line="240" w:lineRule="auto"/>
              <w:rPr>
                <w:rFonts w:ascii="Arial" w:hAnsi="Arial" w:cs="Arial"/>
              </w:rPr>
            </w:pPr>
            <w:r>
              <w:rPr>
                <w:rFonts w:ascii="Arial" w:hAnsi="Arial" w:cs="Arial"/>
              </w:rPr>
              <w:t>55</w:t>
            </w:r>
          </w:p>
        </w:tc>
        <w:tc>
          <w:tcPr>
            <w:tcW w:w="1087" w:type="dxa"/>
          </w:tcPr>
          <w:p w14:paraId="661EC36F" w14:textId="71991F5B" w:rsidR="00792D49" w:rsidRPr="005A3387" w:rsidRDefault="00170F9E" w:rsidP="00417F4F">
            <w:pPr>
              <w:spacing w:after="0" w:line="240" w:lineRule="auto"/>
              <w:rPr>
                <w:rFonts w:ascii="Arial" w:hAnsi="Arial" w:cs="Arial"/>
              </w:rPr>
            </w:pPr>
            <w:r>
              <w:rPr>
                <w:rFonts w:ascii="Arial" w:hAnsi="Arial" w:cs="Arial"/>
              </w:rPr>
              <w:t>59</w:t>
            </w:r>
          </w:p>
        </w:tc>
        <w:tc>
          <w:tcPr>
            <w:tcW w:w="1087" w:type="dxa"/>
          </w:tcPr>
          <w:p w14:paraId="453C575C" w14:textId="090BA124" w:rsidR="00170F9E" w:rsidRPr="0026279A" w:rsidRDefault="00170F9E" w:rsidP="00417F4F">
            <w:pPr>
              <w:spacing w:after="0" w:line="240" w:lineRule="auto"/>
              <w:rPr>
                <w:rFonts w:ascii="Webdings" w:hAnsi="Webdings" w:cs="Arial"/>
              </w:rPr>
            </w:pPr>
          </w:p>
        </w:tc>
        <w:tc>
          <w:tcPr>
            <w:tcW w:w="3732" w:type="dxa"/>
          </w:tcPr>
          <w:p w14:paraId="76906092" w14:textId="77777777" w:rsidR="00E024D2" w:rsidRPr="00E024D2" w:rsidRDefault="00E024D2" w:rsidP="00E024D2">
            <w:pPr>
              <w:spacing w:after="0" w:line="240" w:lineRule="auto"/>
              <w:rPr>
                <w:rFonts w:ascii="Arial" w:hAnsi="Arial" w:cs="Arial"/>
              </w:rPr>
            </w:pPr>
            <w:r w:rsidRPr="00E024D2">
              <w:rPr>
                <w:rFonts w:ascii="Arial" w:hAnsi="Arial" w:cs="Arial"/>
              </w:rPr>
              <w:t xml:space="preserve">In terms of the student's engagement with references, I must say it is not at an excellent level. There are numerous instances where information is presented without proper referencing. For example, in heading 4, they mention how HRM can be improved but fail to provide a reference for this statement. The lack of proper referencing makes it difficult to verify the sources and credibility of their information. Some figures were provided with no reference. The way they create the reference list is not appropriate. They did not mention the name of the authors at </w:t>
            </w:r>
            <w:r w:rsidRPr="00E024D2">
              <w:rPr>
                <w:rFonts w:ascii="Arial" w:hAnsi="Arial" w:cs="Arial"/>
              </w:rPr>
              <w:lastRenderedPageBreak/>
              <w:t>the beginning. I am not satisfied with the way they handled references, and it prevents their work from reaching an excellent level.</w:t>
            </w:r>
          </w:p>
          <w:p w14:paraId="6AEA8EA8" w14:textId="04B72497" w:rsidR="00E024D2" w:rsidRDefault="00E024D2" w:rsidP="00017D67">
            <w:pPr>
              <w:spacing w:after="0" w:line="240" w:lineRule="auto"/>
              <w:rPr>
                <w:rFonts w:ascii="Arial" w:hAnsi="Arial" w:cs="Arial"/>
              </w:rPr>
            </w:pPr>
            <w:r w:rsidRPr="00E024D2">
              <w:rPr>
                <w:rFonts w:ascii="Arial" w:hAnsi="Arial" w:cs="Arial"/>
              </w:rPr>
              <w:t xml:space="preserve">I would rate their engagement with references as satisfactory, at around 49%. There is room for improvement in the way they cite and reference information to meet the standards expected at level 7There are several areas in which the student needs </w:t>
            </w:r>
            <w:proofErr w:type="gramStart"/>
            <w:r w:rsidRPr="00E024D2">
              <w:rPr>
                <w:rFonts w:ascii="Arial" w:hAnsi="Arial" w:cs="Arial"/>
              </w:rPr>
              <w:t>improvement,.</w:t>
            </w:r>
            <w:proofErr w:type="gramEnd"/>
            <w:r w:rsidRPr="00E024D2">
              <w:rPr>
                <w:rFonts w:ascii="Arial" w:hAnsi="Arial" w:cs="Arial"/>
              </w:rPr>
              <w:t xml:space="preserve"> To achieve a grade over 60, the student needs to demonstrate very good performance, but I can see that there are many areas that still need to be improved. Therefore, I have marked the student at a good level, with a score of 5</w:t>
            </w:r>
            <w:r>
              <w:rPr>
                <w:rFonts w:ascii="Arial" w:hAnsi="Arial" w:cs="Arial"/>
              </w:rPr>
              <w:t>5</w:t>
            </w:r>
            <w:r w:rsidRPr="00E024D2">
              <w:rPr>
                <w:rFonts w:ascii="Arial" w:hAnsi="Arial" w:cs="Arial"/>
              </w:rPr>
              <w:t xml:space="preserve"> in this case.</w:t>
            </w:r>
          </w:p>
          <w:p w14:paraId="36F03CB0" w14:textId="4D59F0CF" w:rsidR="00E024D2" w:rsidRPr="005A3387" w:rsidRDefault="00E024D2" w:rsidP="00017D67">
            <w:pPr>
              <w:spacing w:after="0" w:line="240" w:lineRule="auto"/>
              <w:rPr>
                <w:rFonts w:ascii="Arial" w:hAnsi="Arial" w:cs="Arial"/>
              </w:rPr>
            </w:pPr>
          </w:p>
        </w:tc>
      </w:tr>
      <w:tr w:rsidR="00792D49" w:rsidRPr="00587CE6" w14:paraId="72569ACE" w14:textId="77777777" w:rsidTr="00E024D2">
        <w:tc>
          <w:tcPr>
            <w:tcW w:w="1696" w:type="dxa"/>
          </w:tcPr>
          <w:p w14:paraId="0DA336C7" w14:textId="16BBA107" w:rsidR="00792D49" w:rsidRPr="005A3387" w:rsidRDefault="007B45C7" w:rsidP="00417F4F">
            <w:pPr>
              <w:spacing w:after="0" w:line="240" w:lineRule="auto"/>
              <w:rPr>
                <w:rFonts w:ascii="Arial" w:hAnsi="Arial" w:cs="Arial"/>
              </w:rPr>
            </w:pPr>
            <w:r w:rsidRPr="007B45C7">
              <w:rPr>
                <w:rFonts w:ascii="Arial" w:hAnsi="Arial" w:cs="Arial"/>
              </w:rPr>
              <w:lastRenderedPageBreak/>
              <w:t>CIORANU</w:t>
            </w:r>
            <w:r>
              <w:rPr>
                <w:rFonts w:ascii="Arial" w:hAnsi="Arial" w:cs="Arial"/>
              </w:rPr>
              <w:t xml:space="preserve">, </w:t>
            </w:r>
            <w:r w:rsidRPr="007B45C7">
              <w:rPr>
                <w:rFonts w:ascii="Arial" w:hAnsi="Arial" w:cs="Arial"/>
              </w:rPr>
              <w:t xml:space="preserve">DANIELA ALINA  </w:t>
            </w:r>
          </w:p>
        </w:tc>
        <w:tc>
          <w:tcPr>
            <w:tcW w:w="1087" w:type="dxa"/>
          </w:tcPr>
          <w:p w14:paraId="497936A6" w14:textId="7A97B982" w:rsidR="00792D49" w:rsidRPr="005A3387" w:rsidRDefault="007B45C7" w:rsidP="00417F4F">
            <w:pPr>
              <w:spacing w:after="0" w:line="240" w:lineRule="auto"/>
              <w:rPr>
                <w:rFonts w:ascii="Arial" w:hAnsi="Arial" w:cs="Arial"/>
              </w:rPr>
            </w:pPr>
            <w:r>
              <w:rPr>
                <w:rFonts w:ascii="Arial" w:hAnsi="Arial" w:cs="Arial"/>
              </w:rPr>
              <w:t>73</w:t>
            </w:r>
          </w:p>
        </w:tc>
        <w:tc>
          <w:tcPr>
            <w:tcW w:w="1087" w:type="dxa"/>
          </w:tcPr>
          <w:p w14:paraId="4A326DA6" w14:textId="63CA35EE" w:rsidR="00792D49" w:rsidRPr="005A3387" w:rsidRDefault="00E024D2" w:rsidP="00417F4F">
            <w:pPr>
              <w:spacing w:after="0" w:line="240" w:lineRule="auto"/>
              <w:rPr>
                <w:rFonts w:ascii="Arial" w:hAnsi="Arial" w:cs="Arial"/>
              </w:rPr>
            </w:pPr>
            <w:r>
              <w:rPr>
                <w:rFonts w:ascii="Arial" w:hAnsi="Arial" w:cs="Arial"/>
              </w:rPr>
              <w:t>65</w:t>
            </w:r>
          </w:p>
        </w:tc>
        <w:tc>
          <w:tcPr>
            <w:tcW w:w="1087" w:type="dxa"/>
          </w:tcPr>
          <w:p w14:paraId="0BA55000" w14:textId="30F877E6" w:rsidR="00792D49" w:rsidRPr="005A3387" w:rsidRDefault="00170F9E" w:rsidP="00417F4F">
            <w:pPr>
              <w:spacing w:after="0" w:line="240" w:lineRule="auto"/>
              <w:rPr>
                <w:rFonts w:ascii="Arial" w:hAnsi="Arial" w:cs="Arial"/>
              </w:rPr>
            </w:pPr>
            <w:r>
              <w:rPr>
                <w:rFonts w:ascii="Arial" w:hAnsi="Arial" w:cs="Arial"/>
              </w:rPr>
              <w:t>70</w:t>
            </w:r>
          </w:p>
        </w:tc>
        <w:tc>
          <w:tcPr>
            <w:tcW w:w="1087" w:type="dxa"/>
          </w:tcPr>
          <w:p w14:paraId="5FFAC98B" w14:textId="757D9893" w:rsidR="00792D49" w:rsidRPr="005A3387" w:rsidRDefault="00792D49" w:rsidP="00417F4F">
            <w:pPr>
              <w:spacing w:after="0" w:line="240" w:lineRule="auto"/>
              <w:rPr>
                <w:rFonts w:ascii="Arial" w:hAnsi="Arial" w:cs="Arial"/>
              </w:rPr>
            </w:pPr>
          </w:p>
        </w:tc>
        <w:tc>
          <w:tcPr>
            <w:tcW w:w="3732" w:type="dxa"/>
          </w:tcPr>
          <w:p w14:paraId="085AB090" w14:textId="77777777" w:rsidR="00792D49" w:rsidRDefault="00E024D2" w:rsidP="006F4058">
            <w:pPr>
              <w:pStyle w:val="NormalWeb"/>
              <w:shd w:val="clear" w:color="auto" w:fill="FFFFFF"/>
              <w:spacing w:before="0" w:beforeAutospacing="0" w:after="0" w:afterAutospacing="0"/>
              <w:rPr>
                <w:rFonts w:ascii="Arial" w:hAnsi="Arial" w:cs="Arial"/>
              </w:rPr>
            </w:pPr>
            <w:r w:rsidRPr="00E024D2">
              <w:rPr>
                <w:rFonts w:ascii="Arial" w:hAnsi="Arial" w:cs="Arial"/>
              </w:rPr>
              <w:t>Regarding the first aspect, the student's use of literary skills, I feel that there are quite a few errors that need to be addressed. Firstly, she heavily relies on one source for most of her ideas. For example, on page 3, she cites an author as "</w:t>
            </w:r>
            <w:proofErr w:type="spellStart"/>
            <w:r w:rsidRPr="00E024D2">
              <w:rPr>
                <w:rFonts w:ascii="Arial" w:hAnsi="Arial" w:cs="Arial"/>
              </w:rPr>
              <w:t>Pagdonsolan</w:t>
            </w:r>
            <w:proofErr w:type="spellEnd"/>
            <w:r w:rsidRPr="00E024D2">
              <w:rPr>
                <w:rFonts w:ascii="Arial" w:hAnsi="Arial" w:cs="Arial"/>
              </w:rPr>
              <w:t>, 2020" and uses this single reference throughout the paraphrasing. On page 4, "Amstrong, 2021" appears repeatedly, with just one isolated article as the source. There are also several mistakes in how she uses citations, which should be more refined at level 7. We expect students to demonstrate a more sophisticated approach in referencing and citing various sources, but she seems to rely on just one source and use it throughout her arguments.</w:t>
            </w:r>
          </w:p>
          <w:p w14:paraId="628078B4" w14:textId="77777777" w:rsidR="00E024D2" w:rsidRDefault="00E024D2" w:rsidP="006F4058">
            <w:pPr>
              <w:pStyle w:val="NormalWeb"/>
              <w:shd w:val="clear" w:color="auto" w:fill="FFFFFF"/>
              <w:spacing w:before="0" w:beforeAutospacing="0" w:after="0" w:afterAutospacing="0"/>
              <w:rPr>
                <w:rFonts w:ascii="Arial" w:hAnsi="Arial" w:cs="Arial"/>
              </w:rPr>
            </w:pPr>
          </w:p>
          <w:p w14:paraId="5B59DAA8" w14:textId="51D295B9" w:rsidR="00E024D2" w:rsidRPr="00E024D2" w:rsidRDefault="00E024D2" w:rsidP="00E024D2">
            <w:pPr>
              <w:pStyle w:val="NormalWeb"/>
              <w:shd w:val="clear" w:color="auto" w:fill="FFFFFF"/>
              <w:spacing w:after="0"/>
              <w:rPr>
                <w:rFonts w:ascii="Arial" w:hAnsi="Arial" w:cs="Arial"/>
              </w:rPr>
            </w:pPr>
            <w:proofErr w:type="spellStart"/>
            <w:r w:rsidRPr="00E024D2">
              <w:rPr>
                <w:rFonts w:ascii="Arial" w:hAnsi="Arial" w:cs="Arial"/>
              </w:rPr>
              <w:t>Rgarding</w:t>
            </w:r>
            <w:proofErr w:type="spellEnd"/>
            <w:r w:rsidRPr="00E024D2">
              <w:rPr>
                <w:rFonts w:ascii="Arial" w:hAnsi="Arial" w:cs="Arial"/>
              </w:rPr>
              <w:t xml:space="preserve"> the other criteria, I don't have many comments except for criterion number 5, where the excessive use of bullet points stands out. I feel that it diminishes the academic </w:t>
            </w:r>
            <w:r w:rsidRPr="00E024D2">
              <w:rPr>
                <w:rFonts w:ascii="Arial" w:hAnsi="Arial" w:cs="Arial"/>
              </w:rPr>
              <w:lastRenderedPageBreak/>
              <w:t>nature of the writing. I think she should find a way to integrate the subheadings or consolidate the content on each page to make it look more professional. Additionally, each paragraph she writes is quite short, and the ordering of the content lacks coherence. The sentences are not complete and appear disjointed, which affects the overall professionalism of the article.</w:t>
            </w:r>
          </w:p>
          <w:p w14:paraId="21264FA7" w14:textId="77777777" w:rsidR="00E024D2" w:rsidRPr="00E024D2" w:rsidRDefault="00E024D2" w:rsidP="00E024D2">
            <w:pPr>
              <w:pStyle w:val="NormalWeb"/>
              <w:shd w:val="clear" w:color="auto" w:fill="FFFFFF"/>
              <w:spacing w:after="0"/>
              <w:rPr>
                <w:rFonts w:ascii="Arial" w:hAnsi="Arial" w:cs="Arial"/>
              </w:rPr>
            </w:pPr>
          </w:p>
          <w:p w14:paraId="1EB38A4A" w14:textId="55CA6D5E" w:rsidR="00E024D2" w:rsidRDefault="00E024D2" w:rsidP="00E024D2">
            <w:pPr>
              <w:pStyle w:val="NormalWeb"/>
              <w:shd w:val="clear" w:color="auto" w:fill="FFFFFF"/>
              <w:spacing w:before="0" w:beforeAutospacing="0" w:after="0" w:afterAutospacing="0"/>
              <w:rPr>
                <w:rFonts w:ascii="Arial" w:hAnsi="Arial" w:cs="Arial"/>
              </w:rPr>
            </w:pPr>
            <w:r w:rsidRPr="00E024D2">
              <w:rPr>
                <w:rFonts w:ascii="Arial" w:hAnsi="Arial" w:cs="Arial"/>
              </w:rPr>
              <w:t xml:space="preserve">Considering these issues, the level of professionalism demonstrated in this work is low, so I cannot rate her highly in this aspect. Therefore, when looking at the overall picture, I would only rate this article as average. It does not meet the standard of level </w:t>
            </w:r>
            <w:proofErr w:type="gramStart"/>
            <w:r w:rsidRPr="00E024D2">
              <w:rPr>
                <w:rFonts w:ascii="Arial" w:hAnsi="Arial" w:cs="Arial"/>
              </w:rPr>
              <w:t>7</w:t>
            </w:r>
            <w:proofErr w:type="gramEnd"/>
            <w:r w:rsidRPr="00E024D2">
              <w:rPr>
                <w:rFonts w:ascii="Arial" w:hAnsi="Arial" w:cs="Arial"/>
              </w:rPr>
              <w:t xml:space="preserve"> or the standard expected at the master's level. Hence, I would give it a lower </w:t>
            </w:r>
            <w:proofErr w:type="gramStart"/>
            <w:r w:rsidRPr="00E024D2">
              <w:rPr>
                <w:rFonts w:ascii="Arial" w:hAnsi="Arial" w:cs="Arial"/>
              </w:rPr>
              <w:t>score</w:t>
            </w:r>
            <w:proofErr w:type="gramEnd"/>
          </w:p>
          <w:p w14:paraId="1C432CAD" w14:textId="77777777" w:rsidR="00E024D2" w:rsidRDefault="00E024D2" w:rsidP="006F4058">
            <w:pPr>
              <w:pStyle w:val="NormalWeb"/>
              <w:shd w:val="clear" w:color="auto" w:fill="FFFFFF"/>
              <w:spacing w:before="0" w:beforeAutospacing="0" w:after="0" w:afterAutospacing="0"/>
              <w:rPr>
                <w:rFonts w:ascii="Arial" w:hAnsi="Arial" w:cs="Arial"/>
              </w:rPr>
            </w:pPr>
          </w:p>
          <w:p w14:paraId="54707BE7" w14:textId="77777777" w:rsidR="00E024D2" w:rsidRDefault="00E024D2" w:rsidP="006F4058">
            <w:pPr>
              <w:pStyle w:val="NormalWeb"/>
              <w:shd w:val="clear" w:color="auto" w:fill="FFFFFF"/>
              <w:spacing w:before="0" w:beforeAutospacing="0" w:after="0" w:afterAutospacing="0"/>
              <w:rPr>
                <w:rFonts w:ascii="Arial" w:hAnsi="Arial" w:cs="Arial"/>
              </w:rPr>
            </w:pPr>
          </w:p>
          <w:p w14:paraId="26340F7E" w14:textId="77777777" w:rsidR="00E024D2" w:rsidRDefault="00E024D2" w:rsidP="006F4058">
            <w:pPr>
              <w:pStyle w:val="NormalWeb"/>
              <w:shd w:val="clear" w:color="auto" w:fill="FFFFFF"/>
              <w:spacing w:before="0" w:beforeAutospacing="0" w:after="0" w:afterAutospacing="0"/>
              <w:rPr>
                <w:rFonts w:ascii="Arial" w:hAnsi="Arial" w:cs="Arial"/>
              </w:rPr>
            </w:pPr>
          </w:p>
          <w:p w14:paraId="3312C685" w14:textId="239126D4" w:rsidR="00E024D2" w:rsidRPr="005A3387" w:rsidRDefault="00E024D2" w:rsidP="006F4058">
            <w:pPr>
              <w:pStyle w:val="NormalWeb"/>
              <w:shd w:val="clear" w:color="auto" w:fill="FFFFFF"/>
              <w:spacing w:before="0" w:beforeAutospacing="0" w:after="0" w:afterAutospacing="0"/>
              <w:rPr>
                <w:rFonts w:ascii="Arial" w:hAnsi="Arial" w:cs="Arial"/>
              </w:rPr>
            </w:pPr>
          </w:p>
        </w:tc>
      </w:tr>
      <w:tr w:rsidR="00017D67" w:rsidRPr="00587CE6" w14:paraId="42F3E3E7" w14:textId="77777777" w:rsidTr="00E024D2">
        <w:tc>
          <w:tcPr>
            <w:tcW w:w="1696" w:type="dxa"/>
          </w:tcPr>
          <w:p w14:paraId="7F7DBD67" w14:textId="1B3ECB51" w:rsidR="00017D67" w:rsidRPr="005A3387" w:rsidRDefault="00017D67" w:rsidP="00017D67">
            <w:pPr>
              <w:spacing w:after="0" w:line="240" w:lineRule="auto"/>
              <w:rPr>
                <w:rFonts w:ascii="Arial" w:hAnsi="Arial" w:cs="Arial"/>
              </w:rPr>
            </w:pPr>
            <w:r w:rsidRPr="007B45C7">
              <w:rPr>
                <w:rFonts w:ascii="Arial" w:hAnsi="Arial" w:cs="Arial"/>
              </w:rPr>
              <w:lastRenderedPageBreak/>
              <w:t>AHMED</w:t>
            </w:r>
            <w:r>
              <w:rPr>
                <w:rFonts w:ascii="Arial" w:hAnsi="Arial" w:cs="Arial"/>
              </w:rPr>
              <w:t xml:space="preserve">, </w:t>
            </w:r>
            <w:r w:rsidRPr="007B45C7">
              <w:rPr>
                <w:rFonts w:ascii="Arial" w:hAnsi="Arial" w:cs="Arial"/>
              </w:rPr>
              <w:t xml:space="preserve">HUSSAIN    </w:t>
            </w:r>
          </w:p>
        </w:tc>
        <w:tc>
          <w:tcPr>
            <w:tcW w:w="1087" w:type="dxa"/>
          </w:tcPr>
          <w:p w14:paraId="15D82044" w14:textId="5839AFAF" w:rsidR="00017D67" w:rsidRPr="005A3387" w:rsidRDefault="00017D67" w:rsidP="00017D67">
            <w:pPr>
              <w:spacing w:after="0" w:line="240" w:lineRule="auto"/>
              <w:rPr>
                <w:rFonts w:ascii="Arial" w:hAnsi="Arial" w:cs="Arial"/>
              </w:rPr>
            </w:pPr>
            <w:r>
              <w:rPr>
                <w:rFonts w:ascii="Arial" w:hAnsi="Arial" w:cs="Arial"/>
              </w:rPr>
              <w:t>75</w:t>
            </w:r>
          </w:p>
        </w:tc>
        <w:tc>
          <w:tcPr>
            <w:tcW w:w="1087" w:type="dxa"/>
          </w:tcPr>
          <w:p w14:paraId="1F5A9052" w14:textId="7B3C6161" w:rsidR="00017D67" w:rsidRPr="005A3387" w:rsidRDefault="00F67A69" w:rsidP="00017D67">
            <w:pPr>
              <w:spacing w:after="0" w:line="240" w:lineRule="auto"/>
              <w:rPr>
                <w:rFonts w:ascii="Arial" w:hAnsi="Arial" w:cs="Arial"/>
              </w:rPr>
            </w:pPr>
            <w:r>
              <w:rPr>
                <w:rFonts w:ascii="Arial" w:hAnsi="Arial" w:cs="Arial"/>
              </w:rPr>
              <w:t>66</w:t>
            </w:r>
          </w:p>
        </w:tc>
        <w:tc>
          <w:tcPr>
            <w:tcW w:w="1087" w:type="dxa"/>
          </w:tcPr>
          <w:p w14:paraId="705F556E" w14:textId="29859B6E" w:rsidR="00017D67" w:rsidRPr="005A3387" w:rsidRDefault="00170F9E" w:rsidP="00017D67">
            <w:pPr>
              <w:spacing w:after="0" w:line="240" w:lineRule="auto"/>
              <w:rPr>
                <w:rFonts w:ascii="Arial" w:hAnsi="Arial" w:cs="Arial"/>
              </w:rPr>
            </w:pPr>
            <w:r>
              <w:rPr>
                <w:rFonts w:ascii="Arial" w:hAnsi="Arial" w:cs="Arial"/>
              </w:rPr>
              <w:t>69</w:t>
            </w:r>
          </w:p>
        </w:tc>
        <w:tc>
          <w:tcPr>
            <w:tcW w:w="1087" w:type="dxa"/>
          </w:tcPr>
          <w:p w14:paraId="145D4D48" w14:textId="5372990D" w:rsidR="00017D67" w:rsidRPr="005A3387" w:rsidRDefault="00017D67" w:rsidP="00017D67">
            <w:pPr>
              <w:spacing w:after="0" w:line="240" w:lineRule="auto"/>
              <w:rPr>
                <w:rFonts w:ascii="Arial" w:hAnsi="Arial" w:cs="Arial"/>
              </w:rPr>
            </w:pPr>
          </w:p>
        </w:tc>
        <w:tc>
          <w:tcPr>
            <w:tcW w:w="3732" w:type="dxa"/>
          </w:tcPr>
          <w:p w14:paraId="1B59CCC5" w14:textId="77777777" w:rsidR="00017D67" w:rsidRPr="00017D67" w:rsidRDefault="00017D67" w:rsidP="00017D67">
            <w:pPr>
              <w:spacing w:after="0" w:line="240" w:lineRule="auto"/>
              <w:rPr>
                <w:rFonts w:ascii="Arial" w:hAnsi="Arial" w:cs="Arial"/>
              </w:rPr>
            </w:pPr>
            <w:r w:rsidRPr="00017D67">
              <w:rPr>
                <w:rFonts w:ascii="Arial" w:hAnsi="Arial" w:cs="Arial"/>
              </w:rPr>
              <w:t>After reviewing the work, I would assess the student's performance at a level ranging from good to very good, but not at the excellent level (level 7). For the criterion of engagement with literature, the student demonstrates a good understanding of the subject matter and references relevant sources to support their ideas. However, there are some gaps where the student fails to include references, making their arguments less compelling. To achieve excellent engagement with the literature, the student should incorporate tables to summarize information and provide more comparisons among authors.</w:t>
            </w:r>
          </w:p>
          <w:p w14:paraId="5F1169CC" w14:textId="77777777" w:rsidR="00017D67" w:rsidRPr="00017D67" w:rsidRDefault="00017D67" w:rsidP="00017D67">
            <w:pPr>
              <w:spacing w:after="0" w:line="240" w:lineRule="auto"/>
              <w:rPr>
                <w:rFonts w:ascii="Arial" w:hAnsi="Arial" w:cs="Arial"/>
              </w:rPr>
            </w:pPr>
          </w:p>
          <w:p w14:paraId="3A1494D8" w14:textId="77777777" w:rsidR="00017D67" w:rsidRDefault="00017D67" w:rsidP="00017D67">
            <w:pPr>
              <w:spacing w:after="0" w:line="240" w:lineRule="auto"/>
              <w:rPr>
                <w:rFonts w:ascii="Arial" w:hAnsi="Arial" w:cs="Arial"/>
              </w:rPr>
            </w:pPr>
            <w:r w:rsidRPr="00017D67">
              <w:rPr>
                <w:rFonts w:ascii="Arial" w:hAnsi="Arial" w:cs="Arial"/>
              </w:rPr>
              <w:t xml:space="preserve">Furthermore, the student's approach to engaging with the literature seems to be limited to </w:t>
            </w:r>
            <w:r w:rsidRPr="00017D67">
              <w:rPr>
                <w:rFonts w:ascii="Arial" w:hAnsi="Arial" w:cs="Arial"/>
              </w:rPr>
              <w:lastRenderedPageBreak/>
              <w:t>finding a single reference to support their ideas. Normally, when one demonstrates excellent engagement with the literature, they should not rely on just one reference. Instead, they should aim to include multiple references and provide additional sentences to elaborate on the information mentioned by the authors they cite. This depth of engagement shows a more comprehensive understanding of the topic and strengthens the arguments presented in the work.</w:t>
            </w:r>
          </w:p>
          <w:p w14:paraId="429F0539" w14:textId="77777777" w:rsidR="00017D67" w:rsidRPr="00017D67" w:rsidRDefault="00017D67" w:rsidP="00017D67">
            <w:pPr>
              <w:spacing w:after="0" w:line="240" w:lineRule="auto"/>
              <w:rPr>
                <w:rFonts w:ascii="Arial" w:hAnsi="Arial" w:cs="Arial"/>
              </w:rPr>
            </w:pPr>
          </w:p>
          <w:p w14:paraId="119B32E5" w14:textId="1A0A2E58" w:rsidR="00017D67" w:rsidRPr="00017D67" w:rsidRDefault="00017D67" w:rsidP="00017D67">
            <w:pPr>
              <w:spacing w:after="0" w:line="240" w:lineRule="auto"/>
              <w:rPr>
                <w:rFonts w:ascii="Arial" w:hAnsi="Arial" w:cs="Arial"/>
              </w:rPr>
            </w:pPr>
            <w:r w:rsidRPr="00017D67">
              <w:rPr>
                <w:rFonts w:ascii="Arial" w:hAnsi="Arial" w:cs="Arial"/>
              </w:rPr>
              <w:t>Regarding cognitive and intellectual abilities, I would also rate the student at the good to very good level. While they present a case study of a company, they lack sufficient relevant information to link theory and case study effectively. The student should demonstrate how the theories are applied in the company to showcase a deeper understanding.</w:t>
            </w:r>
          </w:p>
          <w:p w14:paraId="29C8311B" w14:textId="13A0A2BD" w:rsidR="00017D67" w:rsidRPr="00017D67" w:rsidRDefault="00017D67" w:rsidP="00017D67">
            <w:pPr>
              <w:spacing w:after="0" w:line="240" w:lineRule="auto"/>
              <w:rPr>
                <w:rFonts w:ascii="Arial" w:hAnsi="Arial" w:cs="Arial"/>
              </w:rPr>
            </w:pPr>
            <w:r w:rsidRPr="00017D67">
              <w:rPr>
                <w:rFonts w:ascii="Arial" w:hAnsi="Arial" w:cs="Arial"/>
              </w:rPr>
              <w:t>For the practical application skill, I would give a similar assessment. Throughout the paper, the student did not provide real-world examples, data, or statistics, limiting the connection to real-world practices.</w:t>
            </w:r>
          </w:p>
          <w:p w14:paraId="5A6A816C" w14:textId="0010A803" w:rsidR="00017D67" w:rsidRPr="005A3387" w:rsidRDefault="00017D67" w:rsidP="00017D67">
            <w:pPr>
              <w:spacing w:after="0" w:line="240" w:lineRule="auto"/>
              <w:rPr>
                <w:rFonts w:ascii="Arial" w:hAnsi="Arial" w:cs="Arial"/>
              </w:rPr>
            </w:pPr>
            <w:r w:rsidRPr="00017D67">
              <w:rPr>
                <w:rFonts w:ascii="Arial" w:hAnsi="Arial" w:cs="Arial"/>
              </w:rPr>
              <w:t>In terms of professional skills, there is room for improvement in organizing the introduction, main body, and conclusion. The introduction should clearly outline the topics to be discussed, while the main body should focus on the significance and structure of the topic, supported by general information. The conclusion should summarize key points from the main body. Overall, the report is commendable, but it does not reach the level of excellence or distinction at level 7.</w:t>
            </w:r>
          </w:p>
        </w:tc>
      </w:tr>
      <w:tr w:rsidR="00017D67" w:rsidRPr="00587CE6" w14:paraId="17C09C8B" w14:textId="77777777" w:rsidTr="00E024D2">
        <w:tc>
          <w:tcPr>
            <w:tcW w:w="1696" w:type="dxa"/>
          </w:tcPr>
          <w:p w14:paraId="217ADC54" w14:textId="3F3E7CCD" w:rsidR="00017D67" w:rsidRPr="005A3387" w:rsidRDefault="00017D67" w:rsidP="00017D67">
            <w:pPr>
              <w:spacing w:after="0" w:line="240" w:lineRule="auto"/>
              <w:rPr>
                <w:rFonts w:ascii="Arial" w:hAnsi="Arial" w:cs="Arial"/>
              </w:rPr>
            </w:pPr>
            <w:r w:rsidRPr="007B45C7">
              <w:rPr>
                <w:rFonts w:ascii="Arial" w:hAnsi="Arial" w:cs="Arial"/>
              </w:rPr>
              <w:lastRenderedPageBreak/>
              <w:t>ALI</w:t>
            </w:r>
            <w:r>
              <w:rPr>
                <w:rFonts w:ascii="Arial" w:hAnsi="Arial" w:cs="Arial"/>
              </w:rPr>
              <w:t xml:space="preserve">, </w:t>
            </w:r>
            <w:r w:rsidRPr="007B45C7">
              <w:rPr>
                <w:rFonts w:ascii="Arial" w:hAnsi="Arial" w:cs="Arial"/>
              </w:rPr>
              <w:t xml:space="preserve">TOUHEED    </w:t>
            </w:r>
          </w:p>
        </w:tc>
        <w:tc>
          <w:tcPr>
            <w:tcW w:w="1087" w:type="dxa"/>
          </w:tcPr>
          <w:p w14:paraId="016339F7" w14:textId="3BC77C2E" w:rsidR="00017D67" w:rsidRPr="005A3387" w:rsidRDefault="00017D67" w:rsidP="00017D67">
            <w:pPr>
              <w:spacing w:after="0" w:line="240" w:lineRule="auto"/>
              <w:rPr>
                <w:rFonts w:ascii="Arial" w:hAnsi="Arial" w:cs="Arial"/>
              </w:rPr>
            </w:pPr>
            <w:r>
              <w:rPr>
                <w:rFonts w:ascii="Arial" w:hAnsi="Arial" w:cs="Arial"/>
              </w:rPr>
              <w:t>77</w:t>
            </w:r>
          </w:p>
        </w:tc>
        <w:tc>
          <w:tcPr>
            <w:tcW w:w="1087" w:type="dxa"/>
          </w:tcPr>
          <w:p w14:paraId="56B37C17" w14:textId="5F42F4FA" w:rsidR="00017D67" w:rsidRPr="005A3387" w:rsidRDefault="00E024D2" w:rsidP="00017D67">
            <w:pPr>
              <w:spacing w:after="0" w:line="240" w:lineRule="auto"/>
              <w:rPr>
                <w:rFonts w:ascii="Arial" w:hAnsi="Arial" w:cs="Arial"/>
              </w:rPr>
            </w:pPr>
            <w:r>
              <w:rPr>
                <w:rFonts w:ascii="Arial" w:hAnsi="Arial" w:cs="Arial"/>
              </w:rPr>
              <w:t>73</w:t>
            </w:r>
          </w:p>
        </w:tc>
        <w:tc>
          <w:tcPr>
            <w:tcW w:w="1087" w:type="dxa"/>
          </w:tcPr>
          <w:p w14:paraId="3EAC6383" w14:textId="22B65FB2" w:rsidR="00017D67" w:rsidRPr="005A3387" w:rsidRDefault="00170F9E" w:rsidP="00017D67">
            <w:pPr>
              <w:spacing w:after="0" w:line="240" w:lineRule="auto"/>
              <w:rPr>
                <w:rFonts w:ascii="Arial" w:hAnsi="Arial" w:cs="Arial"/>
              </w:rPr>
            </w:pPr>
            <w:r>
              <w:rPr>
                <w:rFonts w:ascii="Arial" w:hAnsi="Arial" w:cs="Arial"/>
              </w:rPr>
              <w:t>77</w:t>
            </w:r>
          </w:p>
        </w:tc>
        <w:tc>
          <w:tcPr>
            <w:tcW w:w="1087" w:type="dxa"/>
          </w:tcPr>
          <w:p w14:paraId="76725FC5" w14:textId="3015F285" w:rsidR="00017D67" w:rsidRPr="005A3387" w:rsidRDefault="00017D67" w:rsidP="00017D67">
            <w:pPr>
              <w:spacing w:after="0" w:line="240" w:lineRule="auto"/>
              <w:rPr>
                <w:rFonts w:ascii="Arial" w:hAnsi="Arial" w:cs="Arial"/>
              </w:rPr>
            </w:pPr>
          </w:p>
        </w:tc>
        <w:tc>
          <w:tcPr>
            <w:tcW w:w="3732" w:type="dxa"/>
          </w:tcPr>
          <w:p w14:paraId="1CD0F7D6" w14:textId="1A9E16F7" w:rsidR="00017D67" w:rsidRPr="005A3387" w:rsidRDefault="00170F9E" w:rsidP="00017D67">
            <w:pPr>
              <w:pStyle w:val="NormalWeb"/>
              <w:shd w:val="clear" w:color="auto" w:fill="FFFFFF"/>
              <w:spacing w:before="0" w:beforeAutospacing="0" w:after="0" w:afterAutospacing="0"/>
              <w:rPr>
                <w:rFonts w:ascii="Arial" w:hAnsi="Arial" w:cs="Arial"/>
              </w:rPr>
            </w:pPr>
            <w:r>
              <w:rPr>
                <w:rFonts w:ascii="Arial" w:hAnsi="Arial" w:cs="Arial"/>
              </w:rPr>
              <w:t xml:space="preserve">I broadly agree with the first marker </w:t>
            </w:r>
          </w:p>
        </w:tc>
      </w:tr>
      <w:tr w:rsidR="00017D67" w:rsidRPr="00587CE6" w14:paraId="1D714F03" w14:textId="77777777" w:rsidTr="00E024D2">
        <w:tc>
          <w:tcPr>
            <w:tcW w:w="1696" w:type="dxa"/>
          </w:tcPr>
          <w:p w14:paraId="53424521" w14:textId="7A1175E9" w:rsidR="00017D67" w:rsidRPr="005A3387" w:rsidRDefault="00017D67" w:rsidP="00017D67">
            <w:pPr>
              <w:spacing w:after="0" w:line="240" w:lineRule="auto"/>
              <w:rPr>
                <w:rFonts w:ascii="Arial" w:hAnsi="Arial" w:cs="Arial"/>
              </w:rPr>
            </w:pPr>
            <w:r w:rsidRPr="007B45C7">
              <w:rPr>
                <w:rFonts w:ascii="Arial" w:hAnsi="Arial" w:cs="Arial"/>
              </w:rPr>
              <w:t>BEGUM</w:t>
            </w:r>
            <w:r>
              <w:rPr>
                <w:rFonts w:ascii="Arial" w:hAnsi="Arial" w:cs="Arial"/>
              </w:rPr>
              <w:t xml:space="preserve">, </w:t>
            </w:r>
            <w:r w:rsidRPr="007B45C7">
              <w:rPr>
                <w:rFonts w:ascii="Arial" w:hAnsi="Arial" w:cs="Arial"/>
              </w:rPr>
              <w:t xml:space="preserve">JUTHSNA    </w:t>
            </w:r>
          </w:p>
        </w:tc>
        <w:tc>
          <w:tcPr>
            <w:tcW w:w="1087" w:type="dxa"/>
          </w:tcPr>
          <w:p w14:paraId="3062EB84" w14:textId="1B4259CB" w:rsidR="00017D67" w:rsidRPr="005A3387" w:rsidRDefault="00017D67" w:rsidP="00017D67">
            <w:pPr>
              <w:spacing w:after="0" w:line="240" w:lineRule="auto"/>
              <w:rPr>
                <w:rFonts w:ascii="Arial" w:hAnsi="Arial" w:cs="Arial"/>
              </w:rPr>
            </w:pPr>
            <w:r>
              <w:rPr>
                <w:rFonts w:ascii="Arial" w:hAnsi="Arial" w:cs="Arial"/>
              </w:rPr>
              <w:t>78</w:t>
            </w:r>
          </w:p>
        </w:tc>
        <w:tc>
          <w:tcPr>
            <w:tcW w:w="1087" w:type="dxa"/>
          </w:tcPr>
          <w:p w14:paraId="5DF1E957" w14:textId="3BE89336" w:rsidR="00017D67" w:rsidRPr="005A3387" w:rsidRDefault="00E024D2" w:rsidP="00017D67">
            <w:pPr>
              <w:spacing w:after="0" w:line="240" w:lineRule="auto"/>
              <w:rPr>
                <w:rFonts w:ascii="Arial" w:hAnsi="Arial" w:cs="Arial"/>
              </w:rPr>
            </w:pPr>
            <w:r>
              <w:rPr>
                <w:rFonts w:ascii="Arial" w:hAnsi="Arial" w:cs="Arial"/>
              </w:rPr>
              <w:t>76</w:t>
            </w:r>
          </w:p>
        </w:tc>
        <w:tc>
          <w:tcPr>
            <w:tcW w:w="1087" w:type="dxa"/>
          </w:tcPr>
          <w:p w14:paraId="249185E6" w14:textId="7C796824" w:rsidR="00017D67" w:rsidRPr="005A3387" w:rsidRDefault="00170F9E" w:rsidP="00017D67">
            <w:pPr>
              <w:spacing w:after="0" w:line="240" w:lineRule="auto"/>
              <w:rPr>
                <w:rFonts w:ascii="Arial" w:hAnsi="Arial" w:cs="Arial"/>
              </w:rPr>
            </w:pPr>
            <w:r>
              <w:rPr>
                <w:rFonts w:ascii="Arial" w:hAnsi="Arial" w:cs="Arial"/>
              </w:rPr>
              <w:t>78</w:t>
            </w:r>
          </w:p>
        </w:tc>
        <w:tc>
          <w:tcPr>
            <w:tcW w:w="1087" w:type="dxa"/>
          </w:tcPr>
          <w:p w14:paraId="7DCA937B" w14:textId="77777777" w:rsidR="00017D67" w:rsidRPr="005A3387" w:rsidRDefault="00017D67" w:rsidP="00017D67">
            <w:pPr>
              <w:spacing w:after="0" w:line="240" w:lineRule="auto"/>
              <w:rPr>
                <w:rFonts w:ascii="Arial" w:hAnsi="Arial" w:cs="Arial"/>
              </w:rPr>
            </w:pPr>
          </w:p>
        </w:tc>
        <w:tc>
          <w:tcPr>
            <w:tcW w:w="3732" w:type="dxa"/>
          </w:tcPr>
          <w:p w14:paraId="5F88C819" w14:textId="0A1E85F3" w:rsidR="00017D67" w:rsidRPr="005A3387" w:rsidRDefault="00170F9E" w:rsidP="00017D67">
            <w:pPr>
              <w:spacing w:after="0" w:line="240" w:lineRule="auto"/>
              <w:rPr>
                <w:rFonts w:ascii="Arial" w:hAnsi="Arial" w:cs="Arial"/>
              </w:rPr>
            </w:pPr>
            <w:r>
              <w:rPr>
                <w:rFonts w:ascii="Arial" w:hAnsi="Arial" w:cs="Arial"/>
              </w:rPr>
              <w:t xml:space="preserve">I broadly agree with the first marker </w:t>
            </w:r>
          </w:p>
        </w:tc>
      </w:tr>
      <w:tr w:rsidR="00017D67" w:rsidRPr="00587CE6" w14:paraId="18C65250" w14:textId="77777777" w:rsidTr="00E024D2">
        <w:tc>
          <w:tcPr>
            <w:tcW w:w="1696" w:type="dxa"/>
          </w:tcPr>
          <w:p w14:paraId="1EF0D718" w14:textId="77777777" w:rsidR="00017D67" w:rsidRPr="005A3387" w:rsidRDefault="00017D67" w:rsidP="00017D67">
            <w:pPr>
              <w:spacing w:after="0" w:line="240" w:lineRule="auto"/>
              <w:rPr>
                <w:rFonts w:ascii="Arial" w:hAnsi="Arial" w:cs="Arial"/>
              </w:rPr>
            </w:pPr>
          </w:p>
        </w:tc>
        <w:tc>
          <w:tcPr>
            <w:tcW w:w="1087" w:type="dxa"/>
          </w:tcPr>
          <w:p w14:paraId="1878859E" w14:textId="77777777" w:rsidR="00017D67" w:rsidRPr="005A3387" w:rsidRDefault="00017D67" w:rsidP="00017D67">
            <w:pPr>
              <w:spacing w:after="0" w:line="240" w:lineRule="auto"/>
              <w:rPr>
                <w:rFonts w:ascii="Arial" w:hAnsi="Arial" w:cs="Arial"/>
              </w:rPr>
            </w:pPr>
          </w:p>
        </w:tc>
        <w:tc>
          <w:tcPr>
            <w:tcW w:w="1087" w:type="dxa"/>
          </w:tcPr>
          <w:p w14:paraId="62AAC654" w14:textId="77777777" w:rsidR="00017D67" w:rsidRPr="005A3387" w:rsidRDefault="00017D67" w:rsidP="00017D67">
            <w:pPr>
              <w:spacing w:after="0" w:line="240" w:lineRule="auto"/>
              <w:rPr>
                <w:rFonts w:ascii="Arial" w:hAnsi="Arial" w:cs="Arial"/>
              </w:rPr>
            </w:pPr>
          </w:p>
        </w:tc>
        <w:tc>
          <w:tcPr>
            <w:tcW w:w="1087" w:type="dxa"/>
          </w:tcPr>
          <w:p w14:paraId="4C876CBE" w14:textId="77777777" w:rsidR="00017D67" w:rsidRPr="005A3387" w:rsidRDefault="00017D67" w:rsidP="00017D67">
            <w:pPr>
              <w:spacing w:after="0" w:line="240" w:lineRule="auto"/>
              <w:rPr>
                <w:rFonts w:ascii="Arial" w:hAnsi="Arial" w:cs="Arial"/>
              </w:rPr>
            </w:pPr>
          </w:p>
        </w:tc>
        <w:tc>
          <w:tcPr>
            <w:tcW w:w="1087" w:type="dxa"/>
          </w:tcPr>
          <w:p w14:paraId="026381E7" w14:textId="77777777" w:rsidR="00017D67" w:rsidRPr="005A3387" w:rsidRDefault="00017D67" w:rsidP="00017D67">
            <w:pPr>
              <w:spacing w:after="0" w:line="240" w:lineRule="auto"/>
              <w:rPr>
                <w:rFonts w:ascii="Arial" w:hAnsi="Arial" w:cs="Arial"/>
              </w:rPr>
            </w:pPr>
          </w:p>
        </w:tc>
        <w:tc>
          <w:tcPr>
            <w:tcW w:w="3732" w:type="dxa"/>
          </w:tcPr>
          <w:p w14:paraId="3E7B3C55" w14:textId="77777777" w:rsidR="00017D67" w:rsidRPr="005A3387" w:rsidRDefault="00017D67" w:rsidP="00017D67">
            <w:pPr>
              <w:spacing w:after="0" w:line="240" w:lineRule="auto"/>
              <w:rPr>
                <w:rFonts w:ascii="Arial" w:hAnsi="Arial" w:cs="Arial"/>
              </w:rPr>
            </w:pPr>
          </w:p>
        </w:tc>
      </w:tr>
    </w:tbl>
    <w:p w14:paraId="7AFE3831" w14:textId="77777777" w:rsidR="003A0622" w:rsidRPr="00587CE6" w:rsidRDefault="003A0622" w:rsidP="00417F4F">
      <w:pPr>
        <w:spacing w:after="0" w:line="240" w:lineRule="auto"/>
        <w:rPr>
          <w:rFonts w:ascii="Arial" w:hAnsi="Arial" w:cs="Arial"/>
          <w:b/>
          <w:bCs/>
        </w:rPr>
      </w:pPr>
    </w:p>
    <w:p w14:paraId="7C4E0C51" w14:textId="5B7B7DBD" w:rsidR="002A727D" w:rsidRDefault="00ED385D" w:rsidP="00417F4F">
      <w:pPr>
        <w:spacing w:after="0" w:line="240" w:lineRule="auto"/>
        <w:rPr>
          <w:rFonts w:ascii="Arial" w:hAnsi="Arial" w:cs="Arial"/>
          <w:b/>
          <w:bCs/>
        </w:rPr>
      </w:pPr>
      <w:r>
        <w:rPr>
          <w:rFonts w:ascii="Arial" w:hAnsi="Arial" w:cs="Arial"/>
          <w:b/>
          <w:bCs/>
        </w:rPr>
        <w:br w:type="page"/>
      </w: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D51604" w:rsidRPr="00ED385D" w14:paraId="62602A24" w14:textId="77777777" w:rsidTr="00741EC6">
        <w:tc>
          <w:tcPr>
            <w:tcW w:w="392" w:type="dxa"/>
          </w:tcPr>
          <w:p w14:paraId="773FA17D"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D51604" w:rsidRPr="00ED385D" w:rsidRDefault="00D51604" w:rsidP="00D5160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B227CDE" w:rsidR="00D51604" w:rsidRPr="00ED385D" w:rsidRDefault="00D51604" w:rsidP="00D51604">
            <w:pPr>
              <w:spacing w:after="0" w:line="240" w:lineRule="auto"/>
              <w:rPr>
                <w:rFonts w:ascii="Arial" w:hAnsi="Arial" w:cs="Arial"/>
                <w:sz w:val="20"/>
                <w:szCs w:val="20"/>
              </w:rPr>
            </w:pPr>
          </w:p>
        </w:tc>
        <w:tc>
          <w:tcPr>
            <w:tcW w:w="567" w:type="dxa"/>
          </w:tcPr>
          <w:p w14:paraId="0C5F3101" w14:textId="751D42B0" w:rsidR="00D51604" w:rsidRPr="00ED385D" w:rsidRDefault="00C2075F" w:rsidP="00D51604">
            <w:pPr>
              <w:spacing w:after="0" w:line="240" w:lineRule="auto"/>
              <w:rPr>
                <w:rFonts w:ascii="Arial" w:hAnsi="Arial" w:cs="Arial"/>
                <w:sz w:val="20"/>
                <w:szCs w:val="20"/>
              </w:rPr>
            </w:pPr>
            <w:r>
              <w:rPr>
                <w:rFonts w:ascii="Arial" w:hAnsi="Arial" w:cs="Arial"/>
                <w:sz w:val="20"/>
                <w:szCs w:val="20"/>
              </w:rPr>
              <w:t>v</w:t>
            </w:r>
          </w:p>
        </w:tc>
        <w:tc>
          <w:tcPr>
            <w:tcW w:w="4536" w:type="dxa"/>
          </w:tcPr>
          <w:p w14:paraId="3AE79C33" w14:textId="45DF5864" w:rsidR="00D51604" w:rsidRPr="00ED385D" w:rsidRDefault="00D51604" w:rsidP="00D51604">
            <w:pPr>
              <w:spacing w:after="0" w:line="240" w:lineRule="auto"/>
              <w:rPr>
                <w:rFonts w:ascii="Arial" w:hAnsi="Arial" w:cs="Arial"/>
                <w:sz w:val="20"/>
                <w:szCs w:val="20"/>
              </w:rPr>
            </w:pPr>
          </w:p>
        </w:tc>
      </w:tr>
      <w:tr w:rsidR="00D51604" w:rsidRPr="00ED385D" w14:paraId="633B4AF6" w14:textId="77777777" w:rsidTr="00741EC6">
        <w:tc>
          <w:tcPr>
            <w:tcW w:w="392" w:type="dxa"/>
          </w:tcPr>
          <w:p w14:paraId="1E3D8A36"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D51604" w:rsidRDefault="00D51604" w:rsidP="00D5160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CA91B97" w:rsidR="00D51604" w:rsidRPr="00ED385D" w:rsidRDefault="00731127" w:rsidP="00D51604">
            <w:pPr>
              <w:spacing w:after="0" w:line="240" w:lineRule="auto"/>
              <w:rPr>
                <w:rFonts w:ascii="Arial" w:hAnsi="Arial" w:cs="Arial"/>
                <w:sz w:val="20"/>
                <w:szCs w:val="20"/>
              </w:rPr>
            </w:pPr>
            <w:r>
              <w:rPr>
                <w:rFonts w:ascii="Arial" w:hAnsi="Arial" w:cs="Arial"/>
                <w:sz w:val="20"/>
                <w:szCs w:val="20"/>
              </w:rPr>
              <w:t>v</w:t>
            </w:r>
          </w:p>
        </w:tc>
        <w:tc>
          <w:tcPr>
            <w:tcW w:w="567" w:type="dxa"/>
          </w:tcPr>
          <w:p w14:paraId="58C03155" w14:textId="5689B3F0" w:rsidR="00D51604" w:rsidRPr="00ED385D" w:rsidRDefault="00D51604" w:rsidP="00D51604">
            <w:pPr>
              <w:spacing w:after="0" w:line="240" w:lineRule="auto"/>
              <w:rPr>
                <w:rFonts w:ascii="Arial" w:hAnsi="Arial" w:cs="Arial"/>
                <w:sz w:val="20"/>
                <w:szCs w:val="20"/>
              </w:rPr>
            </w:pPr>
          </w:p>
        </w:tc>
        <w:tc>
          <w:tcPr>
            <w:tcW w:w="4536" w:type="dxa"/>
          </w:tcPr>
          <w:p w14:paraId="60316D4F" w14:textId="7E173B7D" w:rsidR="00D51604" w:rsidRPr="00ED385D" w:rsidRDefault="00D51604" w:rsidP="00D51604">
            <w:pPr>
              <w:spacing w:after="0" w:line="240" w:lineRule="auto"/>
              <w:rPr>
                <w:rFonts w:ascii="Arial" w:hAnsi="Arial" w:cs="Arial"/>
                <w:sz w:val="20"/>
                <w:szCs w:val="20"/>
              </w:rPr>
            </w:pPr>
          </w:p>
        </w:tc>
      </w:tr>
      <w:tr w:rsidR="00D51604" w:rsidRPr="00ED385D" w14:paraId="1735750D" w14:textId="77777777" w:rsidTr="00741EC6">
        <w:tc>
          <w:tcPr>
            <w:tcW w:w="392" w:type="dxa"/>
          </w:tcPr>
          <w:p w14:paraId="74B7A258"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D51604" w:rsidRDefault="00D51604" w:rsidP="00D5160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D51604" w:rsidRDefault="00D51604" w:rsidP="00D51604">
            <w:pPr>
              <w:spacing w:before="6" w:after="0" w:line="252" w:lineRule="exact"/>
              <w:ind w:right="173"/>
              <w:rPr>
                <w:rFonts w:ascii="Arial Narrow" w:eastAsia="Arial Narrow" w:hAnsi="Arial Narrow" w:cs="Arial Narrow"/>
              </w:rPr>
            </w:pPr>
          </w:p>
        </w:tc>
        <w:tc>
          <w:tcPr>
            <w:tcW w:w="567" w:type="dxa"/>
          </w:tcPr>
          <w:p w14:paraId="6281DA5F" w14:textId="6E943769" w:rsidR="00D51604" w:rsidRPr="00ED385D" w:rsidRDefault="00731127" w:rsidP="00D51604">
            <w:pPr>
              <w:spacing w:after="0" w:line="240" w:lineRule="auto"/>
              <w:rPr>
                <w:rFonts w:ascii="Arial" w:hAnsi="Arial" w:cs="Arial"/>
                <w:sz w:val="20"/>
                <w:szCs w:val="20"/>
              </w:rPr>
            </w:pPr>
            <w:r>
              <w:rPr>
                <w:rFonts w:ascii="Arial" w:hAnsi="Arial" w:cs="Arial"/>
                <w:sz w:val="20"/>
                <w:szCs w:val="20"/>
              </w:rPr>
              <w:t>v</w:t>
            </w:r>
          </w:p>
        </w:tc>
        <w:tc>
          <w:tcPr>
            <w:tcW w:w="567" w:type="dxa"/>
          </w:tcPr>
          <w:p w14:paraId="2AA35923" w14:textId="7BC8EBE1" w:rsidR="00D51604" w:rsidRPr="00ED385D" w:rsidRDefault="00D51604" w:rsidP="00D51604">
            <w:pPr>
              <w:spacing w:after="0" w:line="240" w:lineRule="auto"/>
              <w:rPr>
                <w:rFonts w:ascii="Arial" w:hAnsi="Arial" w:cs="Arial"/>
                <w:sz w:val="20"/>
                <w:szCs w:val="20"/>
              </w:rPr>
            </w:pPr>
          </w:p>
        </w:tc>
        <w:tc>
          <w:tcPr>
            <w:tcW w:w="4536" w:type="dxa"/>
          </w:tcPr>
          <w:p w14:paraId="579F5966" w14:textId="562886FE" w:rsidR="00D51604" w:rsidRPr="00ED385D" w:rsidRDefault="00D51604" w:rsidP="00D51604">
            <w:pPr>
              <w:spacing w:after="0" w:line="240" w:lineRule="auto"/>
              <w:rPr>
                <w:rFonts w:ascii="Arial" w:hAnsi="Arial" w:cs="Arial"/>
                <w:sz w:val="20"/>
                <w:szCs w:val="20"/>
              </w:rPr>
            </w:pPr>
          </w:p>
        </w:tc>
      </w:tr>
      <w:tr w:rsidR="00D51604" w:rsidRPr="00ED385D" w14:paraId="65A697F1" w14:textId="77777777" w:rsidTr="00741EC6">
        <w:tc>
          <w:tcPr>
            <w:tcW w:w="392" w:type="dxa"/>
          </w:tcPr>
          <w:p w14:paraId="78D822C6"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D51604" w:rsidRDefault="00D51604" w:rsidP="00D5160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71EA2E4" w:rsidR="00D51604" w:rsidRPr="00ED385D" w:rsidRDefault="00731127" w:rsidP="00D51604">
            <w:pPr>
              <w:spacing w:after="0" w:line="240" w:lineRule="auto"/>
              <w:rPr>
                <w:rFonts w:ascii="Arial" w:hAnsi="Arial" w:cs="Arial"/>
                <w:sz w:val="20"/>
                <w:szCs w:val="20"/>
              </w:rPr>
            </w:pPr>
            <w:r>
              <w:rPr>
                <w:rFonts w:ascii="Arial" w:hAnsi="Arial" w:cs="Arial"/>
                <w:sz w:val="20"/>
                <w:szCs w:val="20"/>
              </w:rPr>
              <w:t>v</w:t>
            </w:r>
          </w:p>
        </w:tc>
        <w:tc>
          <w:tcPr>
            <w:tcW w:w="567" w:type="dxa"/>
          </w:tcPr>
          <w:p w14:paraId="017B3B82" w14:textId="660E13F1" w:rsidR="00D51604" w:rsidRPr="00ED385D" w:rsidRDefault="00D51604" w:rsidP="00D51604">
            <w:pPr>
              <w:spacing w:after="0" w:line="240" w:lineRule="auto"/>
              <w:rPr>
                <w:rFonts w:ascii="Arial" w:hAnsi="Arial" w:cs="Arial"/>
                <w:sz w:val="20"/>
                <w:szCs w:val="20"/>
              </w:rPr>
            </w:pPr>
          </w:p>
        </w:tc>
        <w:tc>
          <w:tcPr>
            <w:tcW w:w="4536" w:type="dxa"/>
          </w:tcPr>
          <w:p w14:paraId="6FA69B74" w14:textId="1727F568" w:rsidR="00D51604" w:rsidRPr="00ED385D" w:rsidRDefault="00D51604" w:rsidP="00D51604">
            <w:pPr>
              <w:spacing w:after="0" w:line="240" w:lineRule="auto"/>
              <w:rPr>
                <w:rFonts w:ascii="Arial" w:hAnsi="Arial" w:cs="Arial"/>
                <w:sz w:val="20"/>
                <w:szCs w:val="20"/>
              </w:rPr>
            </w:pPr>
          </w:p>
        </w:tc>
      </w:tr>
      <w:tr w:rsidR="00D51604" w:rsidRPr="00ED385D" w14:paraId="5CF3A525" w14:textId="77777777" w:rsidTr="00741EC6">
        <w:tc>
          <w:tcPr>
            <w:tcW w:w="392" w:type="dxa"/>
          </w:tcPr>
          <w:p w14:paraId="431FE605"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D51604" w:rsidRPr="00741EC6" w:rsidRDefault="00D51604" w:rsidP="00D5160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D5BE675" w:rsidR="00D51604" w:rsidRPr="00ED385D" w:rsidRDefault="00731127" w:rsidP="00D51604">
            <w:pPr>
              <w:spacing w:after="0" w:line="240" w:lineRule="auto"/>
              <w:rPr>
                <w:rFonts w:ascii="Arial" w:hAnsi="Arial" w:cs="Arial"/>
                <w:sz w:val="20"/>
                <w:szCs w:val="20"/>
              </w:rPr>
            </w:pPr>
            <w:r>
              <w:rPr>
                <w:rFonts w:ascii="Arial" w:hAnsi="Arial" w:cs="Arial"/>
                <w:sz w:val="20"/>
                <w:szCs w:val="20"/>
              </w:rPr>
              <w:t>v</w:t>
            </w:r>
          </w:p>
        </w:tc>
        <w:tc>
          <w:tcPr>
            <w:tcW w:w="567" w:type="dxa"/>
          </w:tcPr>
          <w:p w14:paraId="7AB08CAD" w14:textId="451FF278" w:rsidR="00D51604" w:rsidRPr="00ED385D" w:rsidRDefault="00D51604" w:rsidP="00D51604">
            <w:pPr>
              <w:spacing w:after="0" w:line="240" w:lineRule="auto"/>
              <w:rPr>
                <w:rFonts w:ascii="Arial" w:hAnsi="Arial" w:cs="Arial"/>
                <w:sz w:val="20"/>
                <w:szCs w:val="20"/>
              </w:rPr>
            </w:pPr>
          </w:p>
        </w:tc>
        <w:tc>
          <w:tcPr>
            <w:tcW w:w="4536" w:type="dxa"/>
          </w:tcPr>
          <w:p w14:paraId="6211B903" w14:textId="227EC01D" w:rsidR="00D51604" w:rsidRPr="00ED385D" w:rsidRDefault="00D51604" w:rsidP="00D51604">
            <w:pPr>
              <w:spacing w:after="0" w:line="240" w:lineRule="auto"/>
              <w:rPr>
                <w:rFonts w:ascii="Arial" w:hAnsi="Arial" w:cs="Arial"/>
                <w:sz w:val="20"/>
                <w:szCs w:val="20"/>
              </w:rPr>
            </w:pPr>
          </w:p>
        </w:tc>
      </w:tr>
      <w:tr w:rsidR="00D51604" w:rsidRPr="00ED385D" w14:paraId="39EAE115" w14:textId="77777777" w:rsidTr="00ED385D">
        <w:tc>
          <w:tcPr>
            <w:tcW w:w="392" w:type="dxa"/>
          </w:tcPr>
          <w:p w14:paraId="0A135C5A"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D51604" w:rsidRPr="00ED385D" w:rsidRDefault="00D51604" w:rsidP="00D5160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313652B" w:rsidR="00D51604" w:rsidRPr="00ED385D" w:rsidRDefault="00731127" w:rsidP="00D51604">
            <w:pPr>
              <w:spacing w:after="0" w:line="240" w:lineRule="auto"/>
              <w:rPr>
                <w:rFonts w:ascii="Arial" w:hAnsi="Arial" w:cs="Arial"/>
                <w:sz w:val="20"/>
                <w:szCs w:val="20"/>
              </w:rPr>
            </w:pPr>
            <w:r>
              <w:rPr>
                <w:rFonts w:ascii="Arial" w:hAnsi="Arial" w:cs="Arial"/>
                <w:sz w:val="20"/>
                <w:szCs w:val="20"/>
              </w:rPr>
              <w:t>v</w:t>
            </w:r>
          </w:p>
        </w:tc>
        <w:tc>
          <w:tcPr>
            <w:tcW w:w="567" w:type="dxa"/>
          </w:tcPr>
          <w:p w14:paraId="2C738B6F" w14:textId="216899E4" w:rsidR="00D51604" w:rsidRPr="00ED385D" w:rsidRDefault="00D51604" w:rsidP="00D51604">
            <w:pPr>
              <w:spacing w:after="0" w:line="240" w:lineRule="auto"/>
              <w:rPr>
                <w:rFonts w:ascii="Arial" w:hAnsi="Arial" w:cs="Arial"/>
                <w:sz w:val="20"/>
                <w:szCs w:val="20"/>
              </w:rPr>
            </w:pPr>
          </w:p>
        </w:tc>
        <w:tc>
          <w:tcPr>
            <w:tcW w:w="4536" w:type="dxa"/>
          </w:tcPr>
          <w:p w14:paraId="67B8DC5E" w14:textId="3A1CF019" w:rsidR="00D51604" w:rsidRPr="00ED385D" w:rsidRDefault="00D51604" w:rsidP="00D51604">
            <w:pPr>
              <w:spacing w:after="0" w:line="240" w:lineRule="auto"/>
              <w:rPr>
                <w:rFonts w:ascii="Arial" w:hAnsi="Arial" w:cs="Arial"/>
                <w:sz w:val="20"/>
                <w:szCs w:val="20"/>
              </w:rPr>
            </w:pPr>
          </w:p>
        </w:tc>
      </w:tr>
      <w:tr w:rsidR="00D51604" w:rsidRPr="00ED385D" w14:paraId="7CE5265A" w14:textId="77777777" w:rsidTr="00DF7B1E">
        <w:tc>
          <w:tcPr>
            <w:tcW w:w="392" w:type="dxa"/>
          </w:tcPr>
          <w:p w14:paraId="02C9C1CB" w14:textId="77777777" w:rsidR="00D51604" w:rsidRPr="00ED385D" w:rsidRDefault="00D51604" w:rsidP="00D5160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D51604" w:rsidRDefault="00D51604" w:rsidP="00D5160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D6E211F" w14:textId="7BAE8D17" w:rsidR="00436221" w:rsidRPr="00436221" w:rsidRDefault="00436221" w:rsidP="00436221">
            <w:pPr>
              <w:spacing w:after="0" w:line="249" w:lineRule="exact"/>
              <w:ind w:right="-20"/>
              <w:rPr>
                <w:rFonts w:ascii="Arial Narrow" w:eastAsia="Arial Narrow" w:hAnsi="Arial Narrow" w:cs="Arial Narrow"/>
              </w:rPr>
            </w:pPr>
            <w:r w:rsidRPr="00436221">
              <w:rPr>
                <w:rFonts w:ascii="Arial Narrow" w:eastAsia="Arial Narrow" w:hAnsi="Arial Narrow" w:cs="Arial Narrow"/>
              </w:rPr>
              <w:t>Allocating the third marker can ensure a fair and well-rounded evaluation of the students' performance.</w:t>
            </w:r>
          </w:p>
          <w:p w14:paraId="016D7D56" w14:textId="0D063832" w:rsidR="00D51604" w:rsidRPr="00731127" w:rsidRDefault="00436221" w:rsidP="00D51604">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Furthermore, </w:t>
            </w:r>
            <w:r w:rsidR="00731127" w:rsidRPr="00731127">
              <w:rPr>
                <w:rFonts w:ascii="Arial Narrow" w:eastAsia="Arial Narrow" w:hAnsi="Arial Narrow" w:cs="Arial Narrow"/>
              </w:rPr>
              <w:t>I think it would be beneficial to provide more specific feedback on the referencing or the students. However, I understand it might be challenging for lecturers to give detailed feedback to each student. Therefore, I recommend the school consider organizing additional workshops or sessions to help students improve further.</w:t>
            </w:r>
          </w:p>
          <w:p w14:paraId="76E9A829" w14:textId="77777777" w:rsidR="00D51604" w:rsidRPr="00ED385D" w:rsidRDefault="00D51604" w:rsidP="00D5160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D51604" w:rsidRPr="00ED385D" w14:paraId="6826E619" w14:textId="77777777" w:rsidTr="00ED385D">
        <w:tc>
          <w:tcPr>
            <w:tcW w:w="392" w:type="dxa"/>
          </w:tcPr>
          <w:p w14:paraId="7DFD3577" w14:textId="77777777" w:rsidR="00D51604" w:rsidRPr="00ED385D" w:rsidRDefault="00D51604" w:rsidP="00D51604">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D51604" w:rsidRPr="00ED385D" w:rsidRDefault="00D51604" w:rsidP="00D51604">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89E481C" w14:textId="77777777" w:rsidR="00436221" w:rsidRPr="00436221" w:rsidRDefault="00436221" w:rsidP="00436221">
            <w:pPr>
              <w:spacing w:after="0" w:line="249" w:lineRule="exact"/>
              <w:ind w:right="-20"/>
              <w:rPr>
                <w:rFonts w:ascii="Arial Narrow" w:eastAsia="Arial Narrow" w:hAnsi="Arial Narrow" w:cs="Arial Narrow"/>
              </w:rPr>
            </w:pPr>
            <w:r w:rsidRPr="00436221">
              <w:rPr>
                <w:rFonts w:ascii="Arial Narrow" w:eastAsia="Arial Narrow" w:hAnsi="Arial Narrow" w:cs="Arial Narrow"/>
              </w:rPr>
              <w:t>I have thoroughly reviewed the students' work, and my assessment leads me to believe that they should receive a lower mark. I have noticed areas where they could improve, particularly in referencing style and critical analysis. A lower mark could serve as motivation for them to strive for further improvement in the next term at Level 7.</w:t>
            </w:r>
          </w:p>
          <w:p w14:paraId="1B413D4E" w14:textId="77777777" w:rsidR="00436221" w:rsidRPr="00436221" w:rsidRDefault="00436221" w:rsidP="00436221">
            <w:pPr>
              <w:spacing w:after="0" w:line="249" w:lineRule="exact"/>
              <w:ind w:right="-20"/>
              <w:rPr>
                <w:rFonts w:ascii="Arial Narrow" w:eastAsia="Arial Narrow" w:hAnsi="Arial Narrow" w:cs="Arial Narrow"/>
              </w:rPr>
            </w:pPr>
          </w:p>
          <w:p w14:paraId="30D998BA" w14:textId="77777777" w:rsidR="00436221" w:rsidRPr="00436221" w:rsidRDefault="00436221" w:rsidP="00436221">
            <w:pPr>
              <w:spacing w:after="0" w:line="249" w:lineRule="exact"/>
              <w:ind w:right="-20"/>
              <w:rPr>
                <w:rFonts w:ascii="Arial Narrow" w:eastAsia="Arial Narrow" w:hAnsi="Arial Narrow" w:cs="Arial Narrow"/>
              </w:rPr>
            </w:pPr>
            <w:r w:rsidRPr="00436221">
              <w:rPr>
                <w:rFonts w:ascii="Arial Narrow" w:eastAsia="Arial Narrow" w:hAnsi="Arial Narrow" w:cs="Arial Narrow"/>
              </w:rPr>
              <w:t>I do understand the reasons behind Dennis's decision to give the students a higher mark, as he likely knows them well. However, we seem to have differing opinions on this matter. This is why I suggest involving a third marker to provide a more comprehensive perspective. Allocating the third marker can ensure a fair and well-rounded evaluation of the students' performance.</w:t>
            </w:r>
          </w:p>
          <w:p w14:paraId="26C4E4AC" w14:textId="77777777" w:rsidR="00436221" w:rsidRPr="00436221" w:rsidRDefault="00436221" w:rsidP="00436221">
            <w:pPr>
              <w:spacing w:after="0" w:line="249" w:lineRule="exact"/>
              <w:ind w:right="-20"/>
              <w:rPr>
                <w:rFonts w:ascii="Arial Narrow" w:eastAsia="Arial Narrow" w:hAnsi="Arial Narrow" w:cs="Arial Narrow"/>
              </w:rPr>
            </w:pPr>
          </w:p>
          <w:p w14:paraId="4EE5FCFA" w14:textId="6A8570CD" w:rsidR="00D51604" w:rsidRPr="00ED385D" w:rsidRDefault="00436221" w:rsidP="00436221">
            <w:pPr>
              <w:spacing w:after="0" w:line="240" w:lineRule="auto"/>
              <w:rPr>
                <w:rFonts w:ascii="Arial" w:hAnsi="Arial" w:cs="Arial"/>
                <w:i/>
                <w:color w:val="A6A6A6"/>
                <w:sz w:val="18"/>
                <w:szCs w:val="18"/>
              </w:rPr>
            </w:pPr>
            <w:r w:rsidRPr="00436221">
              <w:rPr>
                <w:rFonts w:ascii="Arial Narrow" w:eastAsia="Arial Narrow" w:hAnsi="Arial Narrow" w:cs="Arial Narrow"/>
              </w:rPr>
              <w:t xml:space="preserve">My intention is to make the best decision for the academic growth of the students. I hope we can come to a consensus and reach a decision that benefits the students' learning </w:t>
            </w:r>
            <w:proofErr w:type="spellStart"/>
            <w:proofErr w:type="gramStart"/>
            <w:r w:rsidRPr="00436221">
              <w:rPr>
                <w:rFonts w:ascii="Arial Narrow" w:eastAsia="Arial Narrow" w:hAnsi="Arial Narrow" w:cs="Arial Narrow"/>
              </w:rPr>
              <w:t>journey.</w:t>
            </w:r>
            <w:r w:rsidR="00D51604" w:rsidRPr="00ED385D">
              <w:rPr>
                <w:rFonts w:ascii="Arial" w:hAnsi="Arial" w:cs="Arial"/>
                <w:i/>
                <w:color w:val="A6A6A6"/>
                <w:sz w:val="18"/>
                <w:szCs w:val="18"/>
              </w:rPr>
              <w:t>This</w:t>
            </w:r>
            <w:proofErr w:type="spellEnd"/>
            <w:proofErr w:type="gramEnd"/>
            <w:r w:rsidR="00D51604" w:rsidRPr="00ED385D">
              <w:rPr>
                <w:rFonts w:ascii="Arial" w:hAnsi="Arial" w:cs="Arial"/>
                <w:i/>
                <w:color w:val="A6A6A6"/>
                <w:sz w:val="18"/>
                <w:szCs w:val="18"/>
              </w:rPr>
              <w:t xml:space="preserve">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1C11CF65" w:rsidR="00A20015" w:rsidRPr="00ED385D" w:rsidRDefault="00170F9E" w:rsidP="004A26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5E17D49F" w14:textId="77777777" w:rsidR="00A20015" w:rsidRDefault="00170F9E" w:rsidP="004A26C0">
            <w:pPr>
              <w:spacing w:after="0" w:line="240" w:lineRule="auto"/>
              <w:rPr>
                <w:rFonts w:ascii="Arial" w:hAnsi="Arial" w:cs="Arial"/>
                <w:sz w:val="20"/>
                <w:szCs w:val="20"/>
              </w:rPr>
            </w:pPr>
            <w:r>
              <w:rPr>
                <w:rFonts w:ascii="Arial" w:hAnsi="Arial" w:cs="Arial"/>
                <w:sz w:val="20"/>
                <w:szCs w:val="20"/>
              </w:rPr>
              <w:t xml:space="preserve">The first and second marker couldn’t agree on the moderated marks and feedback. </w:t>
            </w:r>
          </w:p>
          <w:p w14:paraId="1001B43B" w14:textId="77777777" w:rsidR="00170F9E" w:rsidRDefault="00170F9E" w:rsidP="004A26C0">
            <w:pPr>
              <w:spacing w:after="0" w:line="240" w:lineRule="auto"/>
              <w:rPr>
                <w:rFonts w:ascii="Arial" w:hAnsi="Arial" w:cs="Arial"/>
                <w:sz w:val="20"/>
                <w:szCs w:val="20"/>
              </w:rPr>
            </w:pPr>
          </w:p>
          <w:p w14:paraId="335AEBD7" w14:textId="04D6AC32" w:rsidR="00170F9E" w:rsidRPr="00ED385D" w:rsidRDefault="00170F9E" w:rsidP="004A26C0">
            <w:pPr>
              <w:spacing w:after="0" w:line="240" w:lineRule="auto"/>
              <w:rPr>
                <w:rFonts w:ascii="Arial" w:hAnsi="Arial" w:cs="Arial"/>
                <w:sz w:val="20"/>
                <w:szCs w:val="20"/>
              </w:rPr>
            </w:pPr>
            <w:r>
              <w:rPr>
                <w:rFonts w:ascii="Arial" w:hAnsi="Arial" w:cs="Arial"/>
                <w:sz w:val="20"/>
                <w:szCs w:val="20"/>
              </w:rPr>
              <w:t>The 3</w:t>
            </w:r>
            <w:r w:rsidRPr="00170F9E">
              <w:rPr>
                <w:rFonts w:ascii="Arial" w:hAnsi="Arial" w:cs="Arial"/>
                <w:sz w:val="20"/>
                <w:szCs w:val="20"/>
                <w:vertAlign w:val="superscript"/>
              </w:rPr>
              <w:t>rd</w:t>
            </w:r>
            <w:r>
              <w:rPr>
                <w:rFonts w:ascii="Arial" w:hAnsi="Arial" w:cs="Arial"/>
                <w:sz w:val="20"/>
                <w:szCs w:val="20"/>
              </w:rPr>
              <w:t xml:space="preserve"> marker stepped in to moderate </w:t>
            </w:r>
            <w:r w:rsidR="00C038FE">
              <w:rPr>
                <w:rFonts w:ascii="Arial" w:hAnsi="Arial" w:cs="Arial"/>
                <w:sz w:val="20"/>
                <w:szCs w:val="20"/>
              </w:rPr>
              <w:t xml:space="preserve">all the submitted scripts. Turnitin feedback and marks have been updated accordingly. </w:t>
            </w: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656B314" w:rsidR="00A20015" w:rsidRPr="00ED385D" w:rsidRDefault="00E62EF0" w:rsidP="004A26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1A52D11D" w:rsidR="00A20015" w:rsidRPr="00ED385D" w:rsidRDefault="00E62EF0" w:rsidP="004A26C0">
            <w:pPr>
              <w:spacing w:after="0" w:line="240" w:lineRule="auto"/>
              <w:rPr>
                <w:rFonts w:ascii="Arial" w:hAnsi="Arial" w:cs="Arial"/>
                <w:sz w:val="20"/>
                <w:szCs w:val="20"/>
              </w:rPr>
            </w:pPr>
            <w:r>
              <w:rPr>
                <w:rFonts w:ascii="Arial" w:hAnsi="Arial" w:cs="Arial"/>
                <w:sz w:val="20"/>
                <w:szCs w:val="20"/>
              </w:rPr>
              <w:t xml:space="preserve">Yes, but at times the feedback provided is not sufficient. It talks about what the student did well but not what they needed to do to improve their work.  </w:t>
            </w: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62D037F" w:rsidR="00A20015" w:rsidRPr="00ED385D" w:rsidRDefault="00E62EF0" w:rsidP="004A26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BB96D9F" w:rsidR="00A20015" w:rsidRPr="00ED385D" w:rsidRDefault="00E62EF0" w:rsidP="004A26C0">
            <w:pPr>
              <w:spacing w:after="0" w:line="240" w:lineRule="auto"/>
              <w:rPr>
                <w:rFonts w:ascii="Arial" w:hAnsi="Arial" w:cs="Arial"/>
                <w:sz w:val="20"/>
                <w:szCs w:val="20"/>
              </w:rPr>
            </w:pPr>
            <w:r>
              <w:rPr>
                <w:rFonts w:ascii="Arial" w:hAnsi="Arial" w:cs="Arial"/>
                <w:sz w:val="20"/>
                <w:szCs w:val="20"/>
              </w:rPr>
              <w:t>Mostly yes</w:t>
            </w: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13AF554A" w:rsidR="00A20015" w:rsidRPr="00ED385D" w:rsidRDefault="00E62EF0" w:rsidP="004A26C0">
            <w:pPr>
              <w:spacing w:after="0" w:line="240" w:lineRule="auto"/>
              <w:rPr>
                <w:rFonts w:ascii="Arial" w:hAnsi="Arial" w:cs="Arial"/>
                <w:sz w:val="20"/>
                <w:szCs w:val="20"/>
              </w:rPr>
            </w:pPr>
            <w:r w:rsidRPr="00ED385D">
              <w:rPr>
                <w:rFonts w:ascii="Arial Narrow" w:eastAsia="Arial Narrow" w:hAnsi="Arial Narrow" w:cs="Arial Narrow"/>
                <w:b/>
                <w:bCs/>
                <w:i/>
              </w:rPr>
              <w:lastRenderedPageBreak/>
              <w:sym w:font="Wingdings" w:char="F0FC"/>
            </w: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B9847B2" w:rsidR="00A20015" w:rsidRPr="00ED385D" w:rsidRDefault="00E62EF0" w:rsidP="004A26C0">
            <w:pPr>
              <w:spacing w:after="0" w:line="240" w:lineRule="auto"/>
              <w:rPr>
                <w:rFonts w:ascii="Arial" w:hAnsi="Arial" w:cs="Arial"/>
                <w:sz w:val="20"/>
                <w:szCs w:val="20"/>
              </w:rPr>
            </w:pPr>
            <w:r>
              <w:rPr>
                <w:rFonts w:ascii="Arial" w:hAnsi="Arial" w:cs="Arial"/>
                <w:sz w:val="20"/>
                <w:szCs w:val="20"/>
              </w:rPr>
              <w:t>Yes</w:t>
            </w: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1C037878" w:rsidR="00A20015" w:rsidRPr="00ED385D" w:rsidRDefault="00E62EF0" w:rsidP="004A26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578789AD"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05B9882B" w:rsidR="00A20015" w:rsidRPr="00ED385D" w:rsidRDefault="00E62EF0" w:rsidP="004A26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6BFEE8D3" w:rsidR="00A20015" w:rsidRPr="00ED385D" w:rsidRDefault="00E62EF0" w:rsidP="004A26C0">
            <w:pPr>
              <w:spacing w:after="0" w:line="240" w:lineRule="auto"/>
              <w:rPr>
                <w:rFonts w:ascii="Arial" w:hAnsi="Arial" w:cs="Arial"/>
                <w:sz w:val="20"/>
                <w:szCs w:val="20"/>
              </w:rPr>
            </w:pPr>
            <w:r>
              <w:rPr>
                <w:rFonts w:ascii="Arial" w:hAnsi="Arial" w:cs="Arial"/>
                <w:sz w:val="20"/>
                <w:szCs w:val="20"/>
              </w:rPr>
              <w:t xml:space="preserve">Not always </w:t>
            </w: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0CA9E4C0" w:rsidR="00A20015" w:rsidRPr="00ED385D" w:rsidRDefault="00E62EF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32130E8B" w:rsidR="00A20015" w:rsidRPr="00ED385D" w:rsidRDefault="00E62EF0"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Through third marker. </w:t>
            </w: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B89C8A2" w:rsidR="00741EC6" w:rsidRPr="00ED385D" w:rsidRDefault="007D51D4"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2F917281" w:rsidR="00741EC6" w:rsidRPr="00ED385D" w:rsidRDefault="007D51D4" w:rsidP="00DF7B1E">
            <w:pPr>
              <w:spacing w:after="0" w:line="240" w:lineRule="auto"/>
              <w:rPr>
                <w:rFonts w:ascii="Arial" w:hAnsi="Arial" w:cs="Arial"/>
                <w:sz w:val="20"/>
                <w:szCs w:val="20"/>
              </w:rPr>
            </w:pPr>
            <w:r>
              <w:rPr>
                <w:rFonts w:ascii="Arial" w:hAnsi="Arial" w:cs="Arial"/>
                <w:sz w:val="20"/>
                <w:szCs w:val="20"/>
              </w:rPr>
              <w:t xml:space="preserve">There seems to have been a robust discussion </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9E2940E" w:rsidR="00741EC6" w:rsidRPr="00ED385D" w:rsidRDefault="007D51D4"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456CB16" w:rsidR="00741EC6" w:rsidRPr="00ED385D" w:rsidRDefault="007D51D4"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0B9B0FC" w:rsidR="00741EC6" w:rsidRPr="00ED385D" w:rsidRDefault="007D51D4"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3EC76A8B" w:rsidR="00741EC6" w:rsidRPr="00ED385D" w:rsidRDefault="007D51D4"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34F3CC7" w:rsidR="00741EC6" w:rsidRPr="00ED385D" w:rsidRDefault="007D51D4"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45EB7E75" w:rsidR="00741EC6"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E7B6889" w14:textId="69992455" w:rsidR="007D51D4" w:rsidRPr="00ED385D" w:rsidRDefault="007D51D4"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There does seem to be a difference in practice across the modules when it comes to feedback provided. Some seem to provide more comments inline, some with a marking grid, some as comments under the mark. </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F61B3B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731127">
              <w:rPr>
                <w:rFonts w:ascii="Arial" w:hAnsi="Arial" w:cs="Arial"/>
              </w:rPr>
              <w:t xml:space="preserve"> Lan Dang</w:t>
            </w:r>
          </w:p>
          <w:p w14:paraId="7567F6A9" w14:textId="77777777" w:rsidR="00E62EF0" w:rsidRDefault="00E62EF0" w:rsidP="000B1F89">
            <w:pPr>
              <w:spacing w:after="0" w:line="240" w:lineRule="auto"/>
              <w:rPr>
                <w:rFonts w:ascii="Arial" w:hAnsi="Arial" w:cs="Arial"/>
              </w:rPr>
            </w:pPr>
          </w:p>
          <w:p w14:paraId="1E41B321" w14:textId="76560900" w:rsidR="00E62EF0" w:rsidRPr="00587CE6" w:rsidRDefault="00E62EF0" w:rsidP="000B1F89">
            <w:pPr>
              <w:spacing w:after="0" w:line="240" w:lineRule="auto"/>
              <w:rPr>
                <w:rFonts w:ascii="Arial" w:hAnsi="Arial" w:cs="Arial"/>
              </w:rPr>
            </w:pPr>
            <w:r>
              <w:rPr>
                <w:rFonts w:ascii="Arial" w:hAnsi="Arial" w:cs="Arial"/>
              </w:rPr>
              <w:t xml:space="preserve">Dr Md Nazmul Hasan </w:t>
            </w:r>
          </w:p>
          <w:p w14:paraId="586DDF75" w14:textId="77777777" w:rsidR="00E853AC" w:rsidRPr="00587CE6" w:rsidRDefault="00E853AC" w:rsidP="00441F2D">
            <w:pPr>
              <w:spacing w:after="0" w:line="240" w:lineRule="auto"/>
              <w:rPr>
                <w:rFonts w:ascii="Arial" w:hAnsi="Arial" w:cs="Arial"/>
              </w:rPr>
            </w:pPr>
          </w:p>
        </w:tc>
        <w:tc>
          <w:tcPr>
            <w:tcW w:w="2834" w:type="dxa"/>
            <w:vAlign w:val="center"/>
          </w:tcPr>
          <w:p w14:paraId="021F4C4B" w14:textId="77777777" w:rsidR="00747852" w:rsidRDefault="00747852" w:rsidP="003968A9">
            <w:pPr>
              <w:spacing w:after="0" w:line="240" w:lineRule="auto"/>
              <w:rPr>
                <w:rFonts w:ascii="Arial" w:hAnsi="Arial" w:cs="Arial"/>
              </w:rPr>
            </w:pPr>
            <w:r w:rsidRPr="00587CE6">
              <w:rPr>
                <w:rFonts w:ascii="Arial" w:hAnsi="Arial" w:cs="Arial"/>
              </w:rPr>
              <w:t xml:space="preserve">Date: </w:t>
            </w:r>
            <w:r w:rsidR="00731127">
              <w:rPr>
                <w:rFonts w:ascii="Arial" w:hAnsi="Arial" w:cs="Arial"/>
              </w:rPr>
              <w:t>28/</w:t>
            </w:r>
            <w:r w:rsidR="00E62EF0">
              <w:rPr>
                <w:rFonts w:ascii="Arial" w:hAnsi="Arial" w:cs="Arial"/>
              </w:rPr>
              <w:t>0</w:t>
            </w:r>
            <w:r w:rsidR="00731127">
              <w:rPr>
                <w:rFonts w:ascii="Arial" w:hAnsi="Arial" w:cs="Arial"/>
              </w:rPr>
              <w:t>7</w:t>
            </w:r>
            <w:r w:rsidR="00E62EF0">
              <w:rPr>
                <w:rFonts w:ascii="Arial" w:hAnsi="Arial" w:cs="Arial"/>
              </w:rPr>
              <w:t>/</w:t>
            </w:r>
            <w:r w:rsidR="00731127">
              <w:rPr>
                <w:rFonts w:ascii="Arial" w:hAnsi="Arial" w:cs="Arial"/>
              </w:rPr>
              <w:t>2023</w:t>
            </w:r>
          </w:p>
          <w:p w14:paraId="7B237BA0" w14:textId="77777777" w:rsidR="00E62EF0" w:rsidRDefault="00E62EF0" w:rsidP="003968A9">
            <w:pPr>
              <w:spacing w:after="0" w:line="240" w:lineRule="auto"/>
              <w:rPr>
                <w:rFonts w:ascii="Arial" w:hAnsi="Arial" w:cs="Arial"/>
              </w:rPr>
            </w:pPr>
          </w:p>
          <w:p w14:paraId="0A227B27" w14:textId="68EE83B4" w:rsidR="00E62EF0" w:rsidRPr="00587CE6" w:rsidRDefault="00E62EF0" w:rsidP="003968A9">
            <w:pPr>
              <w:spacing w:after="0" w:line="240" w:lineRule="auto"/>
              <w:rPr>
                <w:rFonts w:ascii="Arial" w:hAnsi="Arial" w:cs="Arial"/>
              </w:rPr>
            </w:pPr>
            <w:r>
              <w:rPr>
                <w:rFonts w:ascii="Arial" w:hAnsi="Arial" w:cs="Arial"/>
              </w:rPr>
              <w:t>01/08/2023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Default="003A0622" w:rsidP="00EF13BA">
            <w:pPr>
              <w:spacing w:after="0" w:line="240" w:lineRule="auto"/>
              <w:rPr>
                <w:rFonts w:ascii="Arial" w:hAnsi="Arial" w:cs="Arial"/>
              </w:rPr>
            </w:pPr>
          </w:p>
          <w:p w14:paraId="1501E116" w14:textId="05B68279" w:rsidR="007D51D4" w:rsidRPr="00587CE6" w:rsidRDefault="007D51D4" w:rsidP="00EF13BA">
            <w:pPr>
              <w:spacing w:after="0" w:line="240" w:lineRule="auto"/>
              <w:rPr>
                <w:rFonts w:ascii="Arial" w:hAnsi="Arial" w:cs="Arial"/>
              </w:rPr>
            </w:pPr>
            <w:r>
              <w:rPr>
                <w:rFonts w:ascii="Arial" w:hAnsi="Arial" w:cs="Arial"/>
              </w:rPr>
              <w:t>Dr Darryl Wilson</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52C7F149"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7D51D4">
              <w:rPr>
                <w:rFonts w:ascii="Arial" w:hAnsi="Arial" w:cs="Arial"/>
              </w:rPr>
              <w:t>05/09/2023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1BEFC" w14:textId="77777777" w:rsidR="00345721" w:rsidRDefault="00345721" w:rsidP="00E52CE4">
      <w:pPr>
        <w:spacing w:after="0" w:line="240" w:lineRule="auto"/>
      </w:pPr>
      <w:r>
        <w:separator/>
      </w:r>
    </w:p>
  </w:endnote>
  <w:endnote w:type="continuationSeparator" w:id="0">
    <w:p w14:paraId="59F50835" w14:textId="77777777" w:rsidR="00345721" w:rsidRDefault="00345721" w:rsidP="00E52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A6A67" w14:textId="77777777" w:rsidR="00345721" w:rsidRDefault="00345721" w:rsidP="00E52CE4">
      <w:pPr>
        <w:spacing w:after="0" w:line="240" w:lineRule="auto"/>
      </w:pPr>
      <w:r>
        <w:separator/>
      </w:r>
    </w:p>
  </w:footnote>
  <w:footnote w:type="continuationSeparator" w:id="0">
    <w:p w14:paraId="52E74C2F" w14:textId="77777777" w:rsidR="00345721" w:rsidRDefault="00345721" w:rsidP="00E52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14608234">
    <w:abstractNumId w:val="1"/>
  </w:num>
  <w:num w:numId="2" w16cid:durableId="557207009">
    <w:abstractNumId w:val="0"/>
  </w:num>
  <w:num w:numId="3" w16cid:durableId="3541614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E0MTQ0MjIzNDQDspR0lIJTi4sz8/NACoxqAVvsiUssAAAA"/>
  </w:docVars>
  <w:rsids>
    <w:rsidRoot w:val="00417F4F"/>
    <w:rsid w:val="00017D67"/>
    <w:rsid w:val="00027258"/>
    <w:rsid w:val="00042574"/>
    <w:rsid w:val="000425C6"/>
    <w:rsid w:val="00044981"/>
    <w:rsid w:val="00047134"/>
    <w:rsid w:val="00055118"/>
    <w:rsid w:val="000A745C"/>
    <w:rsid w:val="000B1F89"/>
    <w:rsid w:val="000C4B1F"/>
    <w:rsid w:val="000D7B83"/>
    <w:rsid w:val="000F0F2F"/>
    <w:rsid w:val="000F3109"/>
    <w:rsid w:val="000F64CC"/>
    <w:rsid w:val="000F68E4"/>
    <w:rsid w:val="00107E7A"/>
    <w:rsid w:val="00122C0F"/>
    <w:rsid w:val="00122D1D"/>
    <w:rsid w:val="00147A8D"/>
    <w:rsid w:val="0016601E"/>
    <w:rsid w:val="00170F9E"/>
    <w:rsid w:val="00186CF5"/>
    <w:rsid w:val="00193BDC"/>
    <w:rsid w:val="001B2D70"/>
    <w:rsid w:val="001B7E17"/>
    <w:rsid w:val="001E7D8D"/>
    <w:rsid w:val="00202A40"/>
    <w:rsid w:val="00210AD9"/>
    <w:rsid w:val="00244E7F"/>
    <w:rsid w:val="0025101B"/>
    <w:rsid w:val="0026279A"/>
    <w:rsid w:val="002648A4"/>
    <w:rsid w:val="0027723E"/>
    <w:rsid w:val="00282ED6"/>
    <w:rsid w:val="00285D6F"/>
    <w:rsid w:val="002A727D"/>
    <w:rsid w:val="002B08D3"/>
    <w:rsid w:val="002B11CD"/>
    <w:rsid w:val="002B747C"/>
    <w:rsid w:val="002C14BA"/>
    <w:rsid w:val="002F44B3"/>
    <w:rsid w:val="00334C46"/>
    <w:rsid w:val="00335185"/>
    <w:rsid w:val="00345721"/>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24D6"/>
    <w:rsid w:val="00436221"/>
    <w:rsid w:val="00441F2D"/>
    <w:rsid w:val="00460865"/>
    <w:rsid w:val="0046507B"/>
    <w:rsid w:val="004948F9"/>
    <w:rsid w:val="004A21EC"/>
    <w:rsid w:val="004D3EFB"/>
    <w:rsid w:val="00507442"/>
    <w:rsid w:val="0051296B"/>
    <w:rsid w:val="0052074A"/>
    <w:rsid w:val="005218D5"/>
    <w:rsid w:val="00536A75"/>
    <w:rsid w:val="005739F8"/>
    <w:rsid w:val="00580542"/>
    <w:rsid w:val="00587CE6"/>
    <w:rsid w:val="00596BAF"/>
    <w:rsid w:val="005A28B8"/>
    <w:rsid w:val="005A3387"/>
    <w:rsid w:val="005A74CD"/>
    <w:rsid w:val="005B25F9"/>
    <w:rsid w:val="005B460D"/>
    <w:rsid w:val="005B74C4"/>
    <w:rsid w:val="005D4C79"/>
    <w:rsid w:val="00645102"/>
    <w:rsid w:val="006477B3"/>
    <w:rsid w:val="00647D03"/>
    <w:rsid w:val="00650E76"/>
    <w:rsid w:val="00677C6A"/>
    <w:rsid w:val="006A194A"/>
    <w:rsid w:val="006C4452"/>
    <w:rsid w:val="006D7E53"/>
    <w:rsid w:val="006F18DF"/>
    <w:rsid w:val="006F4058"/>
    <w:rsid w:val="007042F0"/>
    <w:rsid w:val="0070469E"/>
    <w:rsid w:val="00706423"/>
    <w:rsid w:val="00710174"/>
    <w:rsid w:val="0071243B"/>
    <w:rsid w:val="00731127"/>
    <w:rsid w:val="007334FE"/>
    <w:rsid w:val="00741EC6"/>
    <w:rsid w:val="00747852"/>
    <w:rsid w:val="00750120"/>
    <w:rsid w:val="00764675"/>
    <w:rsid w:val="00765BAE"/>
    <w:rsid w:val="00785BEE"/>
    <w:rsid w:val="00787070"/>
    <w:rsid w:val="00790B4D"/>
    <w:rsid w:val="00792D49"/>
    <w:rsid w:val="007966ED"/>
    <w:rsid w:val="007A31C5"/>
    <w:rsid w:val="007B2F1F"/>
    <w:rsid w:val="007B45C7"/>
    <w:rsid w:val="007C698E"/>
    <w:rsid w:val="007D51D4"/>
    <w:rsid w:val="007E5D59"/>
    <w:rsid w:val="00847FB8"/>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2631C"/>
    <w:rsid w:val="00AB09D9"/>
    <w:rsid w:val="00AC7457"/>
    <w:rsid w:val="00AD2AFC"/>
    <w:rsid w:val="00AE723D"/>
    <w:rsid w:val="00B020D0"/>
    <w:rsid w:val="00B1114A"/>
    <w:rsid w:val="00B30400"/>
    <w:rsid w:val="00B45BA0"/>
    <w:rsid w:val="00BE13FF"/>
    <w:rsid w:val="00BF33E9"/>
    <w:rsid w:val="00BF46EC"/>
    <w:rsid w:val="00C00D39"/>
    <w:rsid w:val="00C0204C"/>
    <w:rsid w:val="00C036D5"/>
    <w:rsid w:val="00C038FE"/>
    <w:rsid w:val="00C14079"/>
    <w:rsid w:val="00C2075F"/>
    <w:rsid w:val="00C25B6E"/>
    <w:rsid w:val="00C3472D"/>
    <w:rsid w:val="00C347B1"/>
    <w:rsid w:val="00C53EE5"/>
    <w:rsid w:val="00C66D4F"/>
    <w:rsid w:val="00C72A23"/>
    <w:rsid w:val="00C9211B"/>
    <w:rsid w:val="00C973BA"/>
    <w:rsid w:val="00CB7244"/>
    <w:rsid w:val="00CD2B5A"/>
    <w:rsid w:val="00CE245C"/>
    <w:rsid w:val="00CE3E2B"/>
    <w:rsid w:val="00D02D86"/>
    <w:rsid w:val="00D4012C"/>
    <w:rsid w:val="00D51604"/>
    <w:rsid w:val="00D72891"/>
    <w:rsid w:val="00D72FBD"/>
    <w:rsid w:val="00D805D6"/>
    <w:rsid w:val="00D84865"/>
    <w:rsid w:val="00DA7BE8"/>
    <w:rsid w:val="00DF4677"/>
    <w:rsid w:val="00E024D2"/>
    <w:rsid w:val="00E13EA9"/>
    <w:rsid w:val="00E46EBB"/>
    <w:rsid w:val="00E52CE4"/>
    <w:rsid w:val="00E60022"/>
    <w:rsid w:val="00E62EF0"/>
    <w:rsid w:val="00E736F0"/>
    <w:rsid w:val="00E853AC"/>
    <w:rsid w:val="00EA7A12"/>
    <w:rsid w:val="00ED385D"/>
    <w:rsid w:val="00EE4175"/>
    <w:rsid w:val="00EF13BA"/>
    <w:rsid w:val="00F045AF"/>
    <w:rsid w:val="00F2106D"/>
    <w:rsid w:val="00F34170"/>
    <w:rsid w:val="00F3615A"/>
    <w:rsid w:val="00F36B5C"/>
    <w:rsid w:val="00F37CCE"/>
    <w:rsid w:val="00F67A69"/>
    <w:rsid w:val="00F85259"/>
    <w:rsid w:val="00F96E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NormalWeb">
    <w:name w:val="Normal (Web)"/>
    <w:basedOn w:val="Normal"/>
    <w:uiPriority w:val="99"/>
    <w:unhideWhenUsed/>
    <w:rsid w:val="0026279A"/>
    <w:pPr>
      <w:spacing w:before="100" w:beforeAutospacing="1" w:after="100" w:afterAutospacing="1" w:line="240" w:lineRule="auto"/>
    </w:pPr>
    <w:rPr>
      <w:rFonts w:ascii="Times New Roman" w:eastAsia="Times New Roman" w:hAnsi="Times New Roman"/>
      <w:sz w:val="24"/>
      <w:szCs w:val="24"/>
      <w:lang w:eastAsia="en-GB"/>
    </w:rPr>
  </w:style>
  <w:style w:type="paragraph" w:styleId="Header">
    <w:name w:val="header"/>
    <w:basedOn w:val="Normal"/>
    <w:link w:val="HeaderChar"/>
    <w:uiPriority w:val="99"/>
    <w:unhideWhenUsed/>
    <w:rsid w:val="00E52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CE4"/>
    <w:rPr>
      <w:sz w:val="22"/>
      <w:szCs w:val="22"/>
      <w:lang w:val="en-GB"/>
    </w:rPr>
  </w:style>
  <w:style w:type="paragraph" w:styleId="Footer">
    <w:name w:val="footer"/>
    <w:basedOn w:val="Normal"/>
    <w:link w:val="FooterChar"/>
    <w:uiPriority w:val="99"/>
    <w:unhideWhenUsed/>
    <w:rsid w:val="00E52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CE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187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413318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588693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657614">
      <w:bodyDiv w:val="1"/>
      <w:marLeft w:val="0"/>
      <w:marRight w:val="0"/>
      <w:marTop w:val="0"/>
      <w:marBottom w:val="0"/>
      <w:divBdr>
        <w:top w:val="none" w:sz="0" w:space="0" w:color="auto"/>
        <w:left w:val="none" w:sz="0" w:space="0" w:color="auto"/>
        <w:bottom w:val="none" w:sz="0" w:space="0" w:color="auto"/>
        <w:right w:val="none" w:sz="0" w:space="0" w:color="auto"/>
      </w:divBdr>
    </w:div>
    <w:div w:id="719788345">
      <w:bodyDiv w:val="1"/>
      <w:marLeft w:val="0"/>
      <w:marRight w:val="0"/>
      <w:marTop w:val="0"/>
      <w:marBottom w:val="0"/>
      <w:divBdr>
        <w:top w:val="none" w:sz="0" w:space="0" w:color="auto"/>
        <w:left w:val="none" w:sz="0" w:space="0" w:color="auto"/>
        <w:bottom w:val="none" w:sz="0" w:space="0" w:color="auto"/>
        <w:right w:val="none" w:sz="0" w:space="0" w:color="auto"/>
      </w:divBdr>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71066204">
      <w:bodyDiv w:val="1"/>
      <w:marLeft w:val="0"/>
      <w:marRight w:val="0"/>
      <w:marTop w:val="0"/>
      <w:marBottom w:val="0"/>
      <w:divBdr>
        <w:top w:val="none" w:sz="0" w:space="0" w:color="auto"/>
        <w:left w:val="none" w:sz="0" w:space="0" w:color="auto"/>
        <w:bottom w:val="none" w:sz="0" w:space="0" w:color="auto"/>
        <w:right w:val="none" w:sz="0" w:space="0" w:color="auto"/>
      </w:divBdr>
    </w:div>
    <w:div w:id="1005088457">
      <w:bodyDiv w:val="1"/>
      <w:marLeft w:val="0"/>
      <w:marRight w:val="0"/>
      <w:marTop w:val="0"/>
      <w:marBottom w:val="0"/>
      <w:divBdr>
        <w:top w:val="none" w:sz="0" w:space="0" w:color="auto"/>
        <w:left w:val="none" w:sz="0" w:space="0" w:color="auto"/>
        <w:bottom w:val="none" w:sz="0" w:space="0" w:color="auto"/>
        <w:right w:val="none" w:sz="0" w:space="0" w:color="auto"/>
      </w:divBdr>
      <w:divsChild>
        <w:div w:id="1219047419">
          <w:marLeft w:val="0"/>
          <w:marRight w:val="0"/>
          <w:marTop w:val="0"/>
          <w:marBottom w:val="0"/>
          <w:divBdr>
            <w:top w:val="none" w:sz="0" w:space="0" w:color="auto"/>
            <w:left w:val="none" w:sz="0" w:space="0" w:color="auto"/>
            <w:bottom w:val="none" w:sz="0" w:space="0" w:color="auto"/>
            <w:right w:val="none" w:sz="0" w:space="0" w:color="auto"/>
          </w:divBdr>
          <w:divsChild>
            <w:div w:id="205720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979535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4611204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2701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9E4A760C-0C8A-405C-A9DA-E5B837E40CE4}">
  <ds:schemaRefs>
    <ds:schemaRef ds:uri="http://schemas.microsoft.com/sharepoint/v3/contenttype/forms"/>
  </ds:schemaRefs>
</ds:datastoreItem>
</file>

<file path=customXml/itemProps2.xml><?xml version="1.0" encoding="utf-8"?>
<ds:datastoreItem xmlns:ds="http://schemas.openxmlformats.org/officeDocument/2006/customXml" ds:itemID="{6AB2AC91-CD55-4DA0-84EC-992B6906AC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72175E-6209-49A6-BAB3-A4EA75AE9470}">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1962</Words>
  <Characters>11188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13124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Wilson, Darryl</cp:lastModifiedBy>
  <cp:revision>2</cp:revision>
  <cp:lastPrinted>2014-12-09T15:50:00Z</cp:lastPrinted>
  <dcterms:created xsi:type="dcterms:W3CDTF">2023-09-06T09:05:00Z</dcterms:created>
  <dcterms:modified xsi:type="dcterms:W3CDTF">2023-09-06T09:05:00Z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e743e2e7aa06e78c2997e36b6d24b5ffcf486f7d23d9e6be5760015bce67a893</vt:lpwstr>
  </property>
  <property fmtid="{D5CDD505-2E9C-101B-9397-08002B2CF9AE}" pid="3" name="ContentTypeId">
    <vt:lpwstr>0x010100823338C805855D449ACDE54BDAC31346</vt:lpwstr>
  </property>
</Properties>
</file>