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11ECD" w14:textId="13A948CC" w:rsidR="00D50DCA" w:rsidRPr="004D3BD6" w:rsidRDefault="00D50DCA">
      <w:pPr>
        <w:rPr>
          <w:rFonts w:ascii="Times New Roman" w:hAnsi="Times New Roman" w:cs="Times New Roman"/>
          <w:b/>
          <w:bCs/>
          <w:sz w:val="24"/>
          <w:szCs w:val="24"/>
        </w:rPr>
      </w:pPr>
    </w:p>
    <w:p w14:paraId="5F8FD611" w14:textId="4747347D" w:rsidR="00043293" w:rsidRPr="003C4263" w:rsidRDefault="00FA4753">
      <w:pPr>
        <w:rPr>
          <w:rFonts w:ascii="Times New Roman" w:hAnsi="Times New Roman" w:cs="Times New Roman"/>
          <w:sz w:val="24"/>
          <w:szCs w:val="24"/>
        </w:rPr>
      </w:pPr>
      <w:r w:rsidRPr="004D3BD6">
        <w:rPr>
          <w:rFonts w:ascii="Times New Roman" w:hAnsi="Times New Roman" w:cs="Times New Roman"/>
          <w:sz w:val="24"/>
          <w:szCs w:val="24"/>
        </w:rPr>
        <w:t xml:space="preserve">The poets of the Roman empire, particularly during the late </w:t>
      </w:r>
      <w:r w:rsidR="00A55F71" w:rsidRPr="004D3BD6">
        <w:rPr>
          <w:rFonts w:ascii="Times New Roman" w:hAnsi="Times New Roman" w:cs="Times New Roman"/>
          <w:sz w:val="24"/>
          <w:szCs w:val="24"/>
        </w:rPr>
        <w:t>republican</w:t>
      </w:r>
      <w:r w:rsidRPr="004D3BD6">
        <w:rPr>
          <w:rFonts w:ascii="Times New Roman" w:hAnsi="Times New Roman" w:cs="Times New Roman"/>
          <w:sz w:val="24"/>
          <w:szCs w:val="24"/>
        </w:rPr>
        <w:t xml:space="preserve"> age, </w:t>
      </w:r>
      <w:r w:rsidR="00660E23" w:rsidRPr="004D3BD6">
        <w:rPr>
          <w:rFonts w:ascii="Times New Roman" w:hAnsi="Times New Roman" w:cs="Times New Roman"/>
          <w:sz w:val="24"/>
          <w:szCs w:val="24"/>
        </w:rPr>
        <w:t xml:space="preserve">feature the Greek Heros in many of their texts. Catullus, Livy, Ovid, and Statius are but a few examples of </w:t>
      </w:r>
      <w:r w:rsidR="00846D64" w:rsidRPr="004D3BD6">
        <w:rPr>
          <w:rFonts w:ascii="Times New Roman" w:hAnsi="Times New Roman" w:cs="Times New Roman"/>
          <w:sz w:val="24"/>
          <w:szCs w:val="24"/>
        </w:rPr>
        <w:t xml:space="preserve">these poets, who over the course of the empires reign had a significant impact on the usage </w:t>
      </w:r>
      <w:r w:rsidR="00A55F71" w:rsidRPr="004D3BD6">
        <w:rPr>
          <w:rFonts w:ascii="Times New Roman" w:hAnsi="Times New Roman" w:cs="Times New Roman"/>
          <w:sz w:val="24"/>
          <w:szCs w:val="24"/>
        </w:rPr>
        <w:t>of the</w:t>
      </w:r>
      <w:r w:rsidR="0090027A" w:rsidRPr="004D3BD6">
        <w:rPr>
          <w:rFonts w:ascii="Times New Roman" w:hAnsi="Times New Roman" w:cs="Times New Roman"/>
          <w:sz w:val="24"/>
          <w:szCs w:val="24"/>
        </w:rPr>
        <w:t xml:space="preserve"> Greek mytholog</w:t>
      </w:r>
      <w:r w:rsidR="00A55F71">
        <w:rPr>
          <w:rFonts w:ascii="Times New Roman" w:hAnsi="Times New Roman" w:cs="Times New Roman"/>
          <w:sz w:val="24"/>
          <w:szCs w:val="24"/>
        </w:rPr>
        <w:t>y</w:t>
      </w:r>
      <w:r w:rsidR="0090027A" w:rsidRPr="004D3BD6">
        <w:rPr>
          <w:rFonts w:ascii="Times New Roman" w:hAnsi="Times New Roman" w:cs="Times New Roman"/>
          <w:sz w:val="24"/>
          <w:szCs w:val="24"/>
        </w:rPr>
        <w:t xml:space="preserve"> found in texts written by Homer and others. </w:t>
      </w:r>
      <w:r w:rsidR="009E11C5" w:rsidRPr="004D3BD6">
        <w:rPr>
          <w:rFonts w:ascii="Times New Roman" w:hAnsi="Times New Roman" w:cs="Times New Roman"/>
          <w:sz w:val="24"/>
          <w:szCs w:val="24"/>
        </w:rPr>
        <w:t xml:space="preserve">This essay focuses on </w:t>
      </w:r>
      <w:r w:rsidR="00A55F71">
        <w:rPr>
          <w:rFonts w:ascii="Times New Roman" w:hAnsi="Times New Roman" w:cs="Times New Roman"/>
          <w:sz w:val="24"/>
          <w:szCs w:val="24"/>
        </w:rPr>
        <w:t>the Iliad</w:t>
      </w:r>
      <w:r w:rsidR="005B20EF">
        <w:rPr>
          <w:rFonts w:ascii="Times New Roman" w:hAnsi="Times New Roman" w:cs="Times New Roman"/>
          <w:sz w:val="24"/>
          <w:szCs w:val="24"/>
        </w:rPr>
        <w:t xml:space="preserve">ic hero </w:t>
      </w:r>
      <w:r w:rsidR="009E11C5" w:rsidRPr="004D3BD6">
        <w:rPr>
          <w:rFonts w:ascii="Times New Roman" w:hAnsi="Times New Roman" w:cs="Times New Roman"/>
          <w:sz w:val="24"/>
          <w:szCs w:val="24"/>
        </w:rPr>
        <w:t xml:space="preserve">Achilles, </w:t>
      </w:r>
      <w:r w:rsidR="005B20EF">
        <w:rPr>
          <w:rFonts w:ascii="Times New Roman" w:hAnsi="Times New Roman" w:cs="Times New Roman"/>
          <w:sz w:val="24"/>
          <w:szCs w:val="24"/>
        </w:rPr>
        <w:t xml:space="preserve">and Statius’ take on this character in the </w:t>
      </w:r>
      <w:r w:rsidR="00822526">
        <w:rPr>
          <w:rFonts w:ascii="Times New Roman" w:hAnsi="Times New Roman" w:cs="Times New Roman"/>
          <w:sz w:val="24"/>
          <w:szCs w:val="24"/>
        </w:rPr>
        <w:t>unfinished epic “</w:t>
      </w:r>
      <w:proofErr w:type="spellStart"/>
      <w:r w:rsidR="00822526">
        <w:rPr>
          <w:rFonts w:ascii="Times New Roman" w:hAnsi="Times New Roman" w:cs="Times New Roman"/>
          <w:sz w:val="24"/>
          <w:szCs w:val="24"/>
        </w:rPr>
        <w:t>Achilleid</w:t>
      </w:r>
      <w:proofErr w:type="spellEnd"/>
      <w:r w:rsidR="00822526">
        <w:rPr>
          <w:rFonts w:ascii="Times New Roman" w:hAnsi="Times New Roman" w:cs="Times New Roman"/>
          <w:sz w:val="24"/>
          <w:szCs w:val="24"/>
        </w:rPr>
        <w:t xml:space="preserve">”. This text has gained notary in scholarship for its </w:t>
      </w:r>
      <w:r w:rsidR="00EA5A0C">
        <w:rPr>
          <w:rFonts w:ascii="Times New Roman" w:hAnsi="Times New Roman" w:cs="Times New Roman"/>
          <w:sz w:val="24"/>
          <w:szCs w:val="24"/>
        </w:rPr>
        <w:t xml:space="preserve">highly </w:t>
      </w:r>
      <w:proofErr w:type="spellStart"/>
      <w:r w:rsidR="00EA5A0C">
        <w:rPr>
          <w:rFonts w:ascii="Times New Roman" w:hAnsi="Times New Roman" w:cs="Times New Roman"/>
          <w:sz w:val="24"/>
          <w:szCs w:val="24"/>
        </w:rPr>
        <w:t>provokotive</w:t>
      </w:r>
      <w:proofErr w:type="spellEnd"/>
      <w:r w:rsidR="00EA5A0C">
        <w:rPr>
          <w:rFonts w:ascii="Times New Roman" w:hAnsi="Times New Roman" w:cs="Times New Roman"/>
          <w:sz w:val="24"/>
          <w:szCs w:val="24"/>
        </w:rPr>
        <w:t xml:space="preserve"> and controversial take on the Roman </w:t>
      </w:r>
      <w:proofErr w:type="spellStart"/>
      <w:r w:rsidR="00EA5A0C">
        <w:rPr>
          <w:rFonts w:ascii="Times New Roman" w:hAnsi="Times New Roman" w:cs="Times New Roman"/>
          <w:i/>
          <w:iCs/>
          <w:sz w:val="24"/>
          <w:szCs w:val="24"/>
        </w:rPr>
        <w:t>virtus</w:t>
      </w:r>
      <w:proofErr w:type="spellEnd"/>
      <w:r w:rsidR="00E557B7">
        <w:rPr>
          <w:rFonts w:ascii="Times New Roman" w:hAnsi="Times New Roman" w:cs="Times New Roman"/>
          <w:sz w:val="24"/>
          <w:szCs w:val="24"/>
        </w:rPr>
        <w:t>, and this essay will analyse some of these arguments whilst providin</w:t>
      </w:r>
      <w:r w:rsidR="00041A13">
        <w:rPr>
          <w:rFonts w:ascii="Times New Roman" w:hAnsi="Times New Roman" w:cs="Times New Roman"/>
          <w:sz w:val="24"/>
          <w:szCs w:val="24"/>
        </w:rPr>
        <w:t xml:space="preserve">g a slightly different outlook on the subject matter. </w:t>
      </w:r>
      <w:r w:rsidR="003C4263">
        <w:rPr>
          <w:rFonts w:ascii="Times New Roman" w:hAnsi="Times New Roman" w:cs="Times New Roman"/>
          <w:sz w:val="24"/>
          <w:szCs w:val="24"/>
        </w:rPr>
        <w:t>Certain scholars</w:t>
      </w:r>
      <w:r w:rsidR="00041A13">
        <w:rPr>
          <w:rFonts w:ascii="Times New Roman" w:hAnsi="Times New Roman" w:cs="Times New Roman"/>
          <w:sz w:val="24"/>
          <w:szCs w:val="24"/>
        </w:rPr>
        <w:t xml:space="preserve"> </w:t>
      </w:r>
      <w:r w:rsidR="003C4263">
        <w:rPr>
          <w:rFonts w:ascii="Times New Roman" w:hAnsi="Times New Roman" w:cs="Times New Roman"/>
          <w:sz w:val="24"/>
          <w:szCs w:val="24"/>
        </w:rPr>
        <w:t>suggest</w:t>
      </w:r>
      <w:r w:rsidR="00041A13">
        <w:rPr>
          <w:rFonts w:ascii="Times New Roman" w:hAnsi="Times New Roman" w:cs="Times New Roman"/>
          <w:sz w:val="24"/>
          <w:szCs w:val="24"/>
        </w:rPr>
        <w:t xml:space="preserve"> that Statius completely questions and</w:t>
      </w:r>
      <w:r w:rsidR="003C4263">
        <w:rPr>
          <w:rFonts w:ascii="Times New Roman" w:hAnsi="Times New Roman" w:cs="Times New Roman"/>
          <w:sz w:val="24"/>
          <w:szCs w:val="24"/>
        </w:rPr>
        <w:t xml:space="preserve"> upturns </w:t>
      </w:r>
      <w:proofErr w:type="spellStart"/>
      <w:r w:rsidR="003C4263">
        <w:rPr>
          <w:rFonts w:ascii="Times New Roman" w:hAnsi="Times New Roman" w:cs="Times New Roman"/>
          <w:i/>
          <w:iCs/>
          <w:sz w:val="24"/>
          <w:szCs w:val="24"/>
        </w:rPr>
        <w:t>virtus</w:t>
      </w:r>
      <w:proofErr w:type="spellEnd"/>
      <w:r w:rsidR="003C4263">
        <w:rPr>
          <w:rFonts w:ascii="Times New Roman" w:hAnsi="Times New Roman" w:cs="Times New Roman"/>
          <w:sz w:val="24"/>
          <w:szCs w:val="24"/>
        </w:rPr>
        <w:t xml:space="preserve">, though I believe </w:t>
      </w:r>
      <w:r w:rsidR="0076129D">
        <w:rPr>
          <w:rFonts w:ascii="Times New Roman" w:hAnsi="Times New Roman" w:cs="Times New Roman"/>
          <w:sz w:val="24"/>
          <w:szCs w:val="24"/>
        </w:rPr>
        <w:t>Statius only provided depth and further importance to this Roman ideal.</w:t>
      </w:r>
    </w:p>
    <w:p w14:paraId="0DB826E1" w14:textId="793537F9" w:rsidR="00E960E0" w:rsidRPr="004D3BD6" w:rsidRDefault="0076129D">
      <w:pPr>
        <w:rPr>
          <w:rFonts w:ascii="Times New Roman" w:hAnsi="Times New Roman" w:cs="Times New Roman"/>
          <w:sz w:val="24"/>
          <w:szCs w:val="24"/>
        </w:rPr>
      </w:pPr>
      <w:r w:rsidRPr="004D3BD6">
        <w:rPr>
          <w:rFonts w:ascii="Times New Roman" w:hAnsi="Times New Roman" w:cs="Times New Roman"/>
          <w:sz w:val="24"/>
          <w:szCs w:val="24"/>
        </w:rPr>
        <w:t xml:space="preserve">Success on the battlefield, skill at arms, valour and strength are popular interpretations of the Latin word “Virtus”, which is found in much of the Roman Republic poetry. </w:t>
      </w:r>
      <w:r w:rsidRPr="004D3BD6">
        <w:rPr>
          <w:rStyle w:val="FootnoteReference"/>
          <w:rFonts w:ascii="Times New Roman" w:hAnsi="Times New Roman" w:cs="Times New Roman"/>
          <w:sz w:val="24"/>
          <w:szCs w:val="24"/>
        </w:rPr>
        <w:footnoteReference w:id="1"/>
      </w:r>
      <w:r w:rsidRPr="004D3BD6">
        <w:rPr>
          <w:rFonts w:ascii="Times New Roman" w:hAnsi="Times New Roman" w:cs="Times New Roman"/>
          <w:sz w:val="24"/>
          <w:szCs w:val="24"/>
        </w:rPr>
        <w:t xml:space="preserve"> </w:t>
      </w:r>
      <w:r w:rsidR="00E960E0" w:rsidRPr="004D3BD6">
        <w:rPr>
          <w:rFonts w:ascii="Times New Roman" w:hAnsi="Times New Roman" w:cs="Times New Roman"/>
          <w:sz w:val="24"/>
          <w:szCs w:val="24"/>
        </w:rPr>
        <w:t>Achilles portrayal in the Iliad is quite</w:t>
      </w:r>
      <w:r>
        <w:rPr>
          <w:rFonts w:ascii="Times New Roman" w:hAnsi="Times New Roman" w:cs="Times New Roman"/>
          <w:sz w:val="24"/>
          <w:szCs w:val="24"/>
        </w:rPr>
        <w:t xml:space="preserve"> in line with thi</w:t>
      </w:r>
      <w:r w:rsidR="008A561C">
        <w:rPr>
          <w:rFonts w:ascii="Times New Roman" w:hAnsi="Times New Roman" w:cs="Times New Roman"/>
          <w:sz w:val="24"/>
          <w:szCs w:val="24"/>
        </w:rPr>
        <w:t>s definition</w:t>
      </w:r>
      <w:r w:rsidR="00E960E0" w:rsidRPr="004D3BD6">
        <w:rPr>
          <w:rFonts w:ascii="Times New Roman" w:hAnsi="Times New Roman" w:cs="Times New Roman"/>
          <w:sz w:val="24"/>
          <w:szCs w:val="24"/>
        </w:rPr>
        <w:t xml:space="preserve">. He is </w:t>
      </w:r>
      <w:r w:rsidR="008A561C">
        <w:rPr>
          <w:rFonts w:ascii="Times New Roman" w:hAnsi="Times New Roman" w:cs="Times New Roman"/>
          <w:sz w:val="24"/>
          <w:szCs w:val="24"/>
        </w:rPr>
        <w:t>depicted as a</w:t>
      </w:r>
      <w:r w:rsidR="00E960E0" w:rsidRPr="004D3BD6">
        <w:rPr>
          <w:rFonts w:ascii="Times New Roman" w:hAnsi="Times New Roman" w:cs="Times New Roman"/>
          <w:sz w:val="24"/>
          <w:szCs w:val="24"/>
        </w:rPr>
        <w:t xml:space="preserve"> very manly</w:t>
      </w:r>
      <w:r w:rsidR="008A561C">
        <w:rPr>
          <w:rFonts w:ascii="Times New Roman" w:hAnsi="Times New Roman" w:cs="Times New Roman"/>
          <w:sz w:val="24"/>
          <w:szCs w:val="24"/>
        </w:rPr>
        <w:t>, and ruthless</w:t>
      </w:r>
      <w:r w:rsidR="00E960E0" w:rsidRPr="004D3BD6">
        <w:rPr>
          <w:rFonts w:ascii="Times New Roman" w:hAnsi="Times New Roman" w:cs="Times New Roman"/>
          <w:sz w:val="24"/>
          <w:szCs w:val="24"/>
        </w:rPr>
        <w:t xml:space="preserve"> sol</w:t>
      </w:r>
      <w:r w:rsidR="006B7452" w:rsidRPr="004D3BD6">
        <w:rPr>
          <w:rFonts w:ascii="Times New Roman" w:hAnsi="Times New Roman" w:cs="Times New Roman"/>
          <w:sz w:val="24"/>
          <w:szCs w:val="24"/>
        </w:rPr>
        <w:t>dier, the best of the Greeks, and an entire book is</w:t>
      </w:r>
      <w:r w:rsidR="007568D1" w:rsidRPr="004D3BD6">
        <w:rPr>
          <w:rFonts w:ascii="Times New Roman" w:hAnsi="Times New Roman" w:cs="Times New Roman"/>
          <w:sz w:val="24"/>
          <w:szCs w:val="24"/>
        </w:rPr>
        <w:t xml:space="preserve"> even</w:t>
      </w:r>
      <w:r w:rsidR="006B7452" w:rsidRPr="004D3BD6">
        <w:rPr>
          <w:rFonts w:ascii="Times New Roman" w:hAnsi="Times New Roman" w:cs="Times New Roman"/>
          <w:sz w:val="24"/>
          <w:szCs w:val="24"/>
        </w:rPr>
        <w:t xml:space="preserve"> dedicated to his </w:t>
      </w:r>
      <w:r w:rsidR="00B94ADF" w:rsidRPr="004D3BD6">
        <w:rPr>
          <w:rFonts w:ascii="Times New Roman" w:hAnsi="Times New Roman" w:cs="Times New Roman"/>
          <w:sz w:val="24"/>
          <w:szCs w:val="24"/>
        </w:rPr>
        <w:t>ferocious temper and “rampage”</w:t>
      </w:r>
      <w:r w:rsidR="007568D1" w:rsidRPr="004D3BD6">
        <w:rPr>
          <w:rFonts w:ascii="Times New Roman" w:hAnsi="Times New Roman" w:cs="Times New Roman"/>
          <w:sz w:val="24"/>
          <w:szCs w:val="24"/>
        </w:rPr>
        <w:t xml:space="preserve"> on the battlefield</w:t>
      </w:r>
      <w:r w:rsidR="00B94ADF" w:rsidRPr="004D3BD6">
        <w:rPr>
          <w:rFonts w:ascii="Times New Roman" w:hAnsi="Times New Roman" w:cs="Times New Roman"/>
          <w:sz w:val="24"/>
          <w:szCs w:val="24"/>
        </w:rPr>
        <w:t>,</w:t>
      </w:r>
      <w:r w:rsidR="007568D1" w:rsidRPr="004D3BD6">
        <w:rPr>
          <w:rFonts w:ascii="Times New Roman" w:hAnsi="Times New Roman" w:cs="Times New Roman"/>
          <w:sz w:val="24"/>
          <w:szCs w:val="24"/>
        </w:rPr>
        <w:t xml:space="preserve"> so much so that the God’s had to intervene to stop him</w:t>
      </w:r>
      <w:r w:rsidR="002F24B1" w:rsidRPr="004D3BD6">
        <w:rPr>
          <w:rFonts w:ascii="Times New Roman" w:hAnsi="Times New Roman" w:cs="Times New Roman"/>
          <w:sz w:val="24"/>
          <w:szCs w:val="24"/>
        </w:rPr>
        <w:t>.</w:t>
      </w:r>
      <w:r w:rsidR="00DF1A94" w:rsidRPr="004D3BD6">
        <w:rPr>
          <w:rStyle w:val="FootnoteReference"/>
          <w:rFonts w:ascii="Times New Roman" w:hAnsi="Times New Roman" w:cs="Times New Roman"/>
          <w:sz w:val="24"/>
          <w:szCs w:val="24"/>
        </w:rPr>
        <w:footnoteReference w:id="2"/>
      </w:r>
      <w:r w:rsidR="00485B5E" w:rsidRPr="004D3BD6">
        <w:rPr>
          <w:rFonts w:ascii="Times New Roman" w:hAnsi="Times New Roman" w:cs="Times New Roman"/>
          <w:sz w:val="24"/>
          <w:szCs w:val="24"/>
        </w:rPr>
        <w:t xml:space="preserve"> </w:t>
      </w:r>
      <w:r w:rsidR="007568D1" w:rsidRPr="004D3BD6">
        <w:rPr>
          <w:rFonts w:ascii="Times New Roman" w:hAnsi="Times New Roman" w:cs="Times New Roman"/>
          <w:sz w:val="24"/>
          <w:szCs w:val="24"/>
        </w:rPr>
        <w:t>It’s clear Homeric</w:t>
      </w:r>
      <w:r w:rsidR="00485B5E" w:rsidRPr="004D3BD6">
        <w:rPr>
          <w:rFonts w:ascii="Times New Roman" w:hAnsi="Times New Roman" w:cs="Times New Roman"/>
          <w:sz w:val="24"/>
          <w:szCs w:val="24"/>
        </w:rPr>
        <w:t xml:space="preserve"> tradition wished to highlight Achilles’ </w:t>
      </w:r>
      <w:r w:rsidR="00263B63">
        <w:rPr>
          <w:rFonts w:ascii="Times New Roman" w:hAnsi="Times New Roman" w:cs="Times New Roman"/>
          <w:sz w:val="24"/>
          <w:szCs w:val="24"/>
        </w:rPr>
        <w:t>success</w:t>
      </w:r>
      <w:r w:rsidR="00485B5E" w:rsidRPr="004D3BD6">
        <w:rPr>
          <w:rFonts w:ascii="Times New Roman" w:hAnsi="Times New Roman" w:cs="Times New Roman"/>
          <w:sz w:val="24"/>
          <w:szCs w:val="24"/>
        </w:rPr>
        <w:t xml:space="preserve"> on the battlefield as his most important character trai</w:t>
      </w:r>
      <w:r w:rsidR="00E05D30" w:rsidRPr="004D3BD6">
        <w:rPr>
          <w:rFonts w:ascii="Times New Roman" w:hAnsi="Times New Roman" w:cs="Times New Roman"/>
          <w:sz w:val="24"/>
          <w:szCs w:val="24"/>
        </w:rPr>
        <w:t xml:space="preserve">t. </w:t>
      </w:r>
      <w:r w:rsidR="00263B63">
        <w:rPr>
          <w:rFonts w:ascii="Times New Roman" w:hAnsi="Times New Roman" w:cs="Times New Roman"/>
          <w:sz w:val="24"/>
          <w:szCs w:val="24"/>
        </w:rPr>
        <w:t>Only a few</w:t>
      </w:r>
      <w:r w:rsidR="00580E2D" w:rsidRPr="004D3BD6">
        <w:rPr>
          <w:rFonts w:ascii="Times New Roman" w:hAnsi="Times New Roman" w:cs="Times New Roman"/>
          <w:sz w:val="24"/>
          <w:szCs w:val="24"/>
        </w:rPr>
        <w:t xml:space="preserve"> aspects </w:t>
      </w:r>
      <w:r w:rsidR="00263B63">
        <w:rPr>
          <w:rFonts w:ascii="Times New Roman" w:hAnsi="Times New Roman" w:cs="Times New Roman"/>
          <w:sz w:val="24"/>
          <w:szCs w:val="24"/>
        </w:rPr>
        <w:t>of</w:t>
      </w:r>
      <w:r w:rsidR="00580E2D" w:rsidRPr="004D3BD6">
        <w:rPr>
          <w:rFonts w:ascii="Times New Roman" w:hAnsi="Times New Roman" w:cs="Times New Roman"/>
          <w:sz w:val="24"/>
          <w:szCs w:val="24"/>
        </w:rPr>
        <w:t xml:space="preserve"> Achilles more emotional character</w:t>
      </w:r>
      <w:r w:rsidR="00521DDA" w:rsidRPr="004D3BD6">
        <w:rPr>
          <w:rFonts w:ascii="Times New Roman" w:hAnsi="Times New Roman" w:cs="Times New Roman"/>
          <w:sz w:val="24"/>
          <w:szCs w:val="24"/>
        </w:rPr>
        <w:t xml:space="preserve"> </w:t>
      </w:r>
      <w:r w:rsidR="00263B63">
        <w:rPr>
          <w:rFonts w:ascii="Times New Roman" w:hAnsi="Times New Roman" w:cs="Times New Roman"/>
          <w:sz w:val="24"/>
          <w:szCs w:val="24"/>
        </w:rPr>
        <w:t>are</w:t>
      </w:r>
      <w:r w:rsidR="00521DDA" w:rsidRPr="004D3BD6">
        <w:rPr>
          <w:rFonts w:ascii="Times New Roman" w:hAnsi="Times New Roman" w:cs="Times New Roman"/>
          <w:sz w:val="24"/>
          <w:szCs w:val="24"/>
        </w:rPr>
        <w:t xml:space="preserve"> highlighted elsewhere in the Iliad, for instance at the </w:t>
      </w:r>
      <w:r w:rsidR="00B83217" w:rsidRPr="004D3BD6">
        <w:rPr>
          <w:rFonts w:ascii="Times New Roman" w:hAnsi="Times New Roman" w:cs="Times New Roman"/>
          <w:sz w:val="24"/>
          <w:szCs w:val="24"/>
        </w:rPr>
        <w:t xml:space="preserve">news of Patroclus’ death we get the </w:t>
      </w:r>
      <w:r w:rsidR="00880A59" w:rsidRPr="004D3BD6">
        <w:rPr>
          <w:rFonts w:ascii="Times New Roman" w:hAnsi="Times New Roman" w:cs="Times New Roman"/>
          <w:sz w:val="24"/>
          <w:szCs w:val="24"/>
        </w:rPr>
        <w:t>quote:</w:t>
      </w:r>
    </w:p>
    <w:p w14:paraId="0D8E492D" w14:textId="420DCC8D" w:rsidR="00880A59" w:rsidRPr="004D3BD6" w:rsidRDefault="00880A59">
      <w:pPr>
        <w:rPr>
          <w:rFonts w:ascii="Times New Roman" w:hAnsi="Times New Roman" w:cs="Times New Roman"/>
          <w:i/>
          <w:iCs/>
          <w:sz w:val="24"/>
          <w:szCs w:val="24"/>
        </w:rPr>
      </w:pPr>
      <w:r w:rsidRPr="004D3BD6">
        <w:rPr>
          <w:rFonts w:ascii="Times New Roman" w:hAnsi="Times New Roman" w:cs="Times New Roman"/>
          <w:i/>
          <w:iCs/>
          <w:sz w:val="24"/>
          <w:szCs w:val="24"/>
        </w:rPr>
        <w:t xml:space="preserve">“Achilles was sobbing out his noble </w:t>
      </w:r>
      <w:r w:rsidR="00D24E10" w:rsidRPr="004D3BD6">
        <w:rPr>
          <w:rFonts w:ascii="Times New Roman" w:hAnsi="Times New Roman" w:cs="Times New Roman"/>
          <w:i/>
          <w:iCs/>
          <w:sz w:val="24"/>
          <w:szCs w:val="24"/>
        </w:rPr>
        <w:t xml:space="preserve">heart, and </w:t>
      </w:r>
      <w:proofErr w:type="spellStart"/>
      <w:r w:rsidR="00D24E10" w:rsidRPr="004D3BD6">
        <w:rPr>
          <w:rFonts w:ascii="Times New Roman" w:hAnsi="Times New Roman" w:cs="Times New Roman"/>
          <w:i/>
          <w:iCs/>
          <w:sz w:val="24"/>
          <w:szCs w:val="24"/>
        </w:rPr>
        <w:t>Anticholus</w:t>
      </w:r>
      <w:proofErr w:type="spellEnd"/>
      <w:r w:rsidR="00D24E10" w:rsidRPr="004D3BD6">
        <w:rPr>
          <w:rFonts w:ascii="Times New Roman" w:hAnsi="Times New Roman" w:cs="Times New Roman"/>
          <w:i/>
          <w:iCs/>
          <w:sz w:val="24"/>
          <w:szCs w:val="24"/>
        </w:rPr>
        <w:t xml:space="preserve"> was afraid he might take a knife and cut his throat”</w:t>
      </w:r>
      <w:r w:rsidR="003A3388" w:rsidRPr="004D3BD6">
        <w:rPr>
          <w:rStyle w:val="FootnoteReference"/>
          <w:rFonts w:ascii="Times New Roman" w:hAnsi="Times New Roman" w:cs="Times New Roman"/>
          <w:i/>
          <w:iCs/>
          <w:sz w:val="24"/>
          <w:szCs w:val="24"/>
        </w:rPr>
        <w:footnoteReference w:id="3"/>
      </w:r>
    </w:p>
    <w:p w14:paraId="00C32C50" w14:textId="589905B9" w:rsidR="001F6376" w:rsidRPr="004D3BD6" w:rsidRDefault="00263B63">
      <w:pPr>
        <w:rPr>
          <w:rFonts w:ascii="Times New Roman" w:hAnsi="Times New Roman" w:cs="Times New Roman"/>
          <w:sz w:val="24"/>
          <w:szCs w:val="24"/>
        </w:rPr>
      </w:pPr>
      <w:r>
        <w:rPr>
          <w:rFonts w:ascii="Times New Roman" w:hAnsi="Times New Roman" w:cs="Times New Roman"/>
          <w:sz w:val="24"/>
          <w:szCs w:val="24"/>
        </w:rPr>
        <w:t xml:space="preserve">Sobbing so openly is not very in line with </w:t>
      </w:r>
      <w:proofErr w:type="spellStart"/>
      <w:r>
        <w:rPr>
          <w:rFonts w:ascii="Times New Roman" w:hAnsi="Times New Roman" w:cs="Times New Roman"/>
          <w:i/>
          <w:iCs/>
          <w:sz w:val="24"/>
          <w:szCs w:val="24"/>
        </w:rPr>
        <w:t>virtus</w:t>
      </w:r>
      <w:proofErr w:type="spellEnd"/>
      <w:r w:rsidR="00A74069" w:rsidRPr="00A74069">
        <w:rPr>
          <w:rFonts w:ascii="Times New Roman" w:hAnsi="Times New Roman" w:cs="Times New Roman"/>
          <w:sz w:val="24"/>
          <w:szCs w:val="24"/>
        </w:rPr>
        <w:t xml:space="preserve">, </w:t>
      </w:r>
      <w:r w:rsidR="00A74069">
        <w:rPr>
          <w:rFonts w:ascii="Times New Roman" w:hAnsi="Times New Roman" w:cs="Times New Roman"/>
          <w:sz w:val="24"/>
          <w:szCs w:val="24"/>
        </w:rPr>
        <w:t>y</w:t>
      </w:r>
      <w:r w:rsidR="00B07B9A" w:rsidRPr="004D3BD6">
        <w:rPr>
          <w:rFonts w:ascii="Times New Roman" w:hAnsi="Times New Roman" w:cs="Times New Roman"/>
          <w:sz w:val="24"/>
          <w:szCs w:val="24"/>
        </w:rPr>
        <w:t>et</w:t>
      </w:r>
      <w:r w:rsidR="00FC32E0" w:rsidRPr="004D3BD6">
        <w:rPr>
          <w:rFonts w:ascii="Times New Roman" w:hAnsi="Times New Roman" w:cs="Times New Roman"/>
          <w:sz w:val="24"/>
          <w:szCs w:val="24"/>
        </w:rPr>
        <w:t xml:space="preserve"> this</w:t>
      </w:r>
      <w:r w:rsidR="00A74069">
        <w:rPr>
          <w:rFonts w:ascii="Times New Roman" w:hAnsi="Times New Roman" w:cs="Times New Roman"/>
          <w:sz w:val="24"/>
          <w:szCs w:val="24"/>
        </w:rPr>
        <w:t xml:space="preserve"> scene</w:t>
      </w:r>
      <w:r w:rsidR="00FC32E0" w:rsidRPr="004D3BD6">
        <w:rPr>
          <w:rFonts w:ascii="Times New Roman" w:hAnsi="Times New Roman" w:cs="Times New Roman"/>
          <w:sz w:val="24"/>
          <w:szCs w:val="24"/>
        </w:rPr>
        <w:t xml:space="preserve"> is only a </w:t>
      </w:r>
      <w:r w:rsidR="00B07B9A" w:rsidRPr="004D3BD6">
        <w:rPr>
          <w:rFonts w:ascii="Times New Roman" w:hAnsi="Times New Roman" w:cs="Times New Roman"/>
          <w:sz w:val="24"/>
          <w:szCs w:val="24"/>
        </w:rPr>
        <w:t>precursor</w:t>
      </w:r>
      <w:r w:rsidR="00FC32E0" w:rsidRPr="004D3BD6">
        <w:rPr>
          <w:rFonts w:ascii="Times New Roman" w:hAnsi="Times New Roman" w:cs="Times New Roman"/>
          <w:sz w:val="24"/>
          <w:szCs w:val="24"/>
        </w:rPr>
        <w:t xml:space="preserve"> to Achilles’ wrath</w:t>
      </w:r>
      <w:r w:rsidR="00A74069">
        <w:rPr>
          <w:rFonts w:ascii="Times New Roman" w:hAnsi="Times New Roman" w:cs="Times New Roman"/>
          <w:sz w:val="24"/>
          <w:szCs w:val="24"/>
        </w:rPr>
        <w:t>. P</w:t>
      </w:r>
      <w:r w:rsidR="00FC32E0" w:rsidRPr="004D3BD6">
        <w:rPr>
          <w:rFonts w:ascii="Times New Roman" w:hAnsi="Times New Roman" w:cs="Times New Roman"/>
          <w:sz w:val="24"/>
          <w:szCs w:val="24"/>
        </w:rPr>
        <w:t xml:space="preserve">oets like Statius </w:t>
      </w:r>
      <w:r w:rsidR="001F7737">
        <w:rPr>
          <w:rFonts w:ascii="Times New Roman" w:hAnsi="Times New Roman" w:cs="Times New Roman"/>
          <w:sz w:val="24"/>
          <w:szCs w:val="24"/>
        </w:rPr>
        <w:t xml:space="preserve">have been noticed because they </w:t>
      </w:r>
      <w:r w:rsidR="000B7F76" w:rsidRPr="004D3BD6">
        <w:rPr>
          <w:rFonts w:ascii="Times New Roman" w:hAnsi="Times New Roman" w:cs="Times New Roman"/>
          <w:sz w:val="24"/>
          <w:szCs w:val="24"/>
        </w:rPr>
        <w:t>uproot the traditional manly qualities of the famed Achilles</w:t>
      </w:r>
      <w:r w:rsidR="003B5850" w:rsidRPr="004D3BD6">
        <w:rPr>
          <w:rFonts w:ascii="Times New Roman" w:hAnsi="Times New Roman" w:cs="Times New Roman"/>
          <w:sz w:val="24"/>
          <w:szCs w:val="24"/>
        </w:rPr>
        <w:t xml:space="preserve">, his </w:t>
      </w:r>
      <w:proofErr w:type="spellStart"/>
      <w:r w:rsidR="003B5850" w:rsidRPr="004D3BD6">
        <w:rPr>
          <w:rFonts w:ascii="Times New Roman" w:hAnsi="Times New Roman" w:cs="Times New Roman"/>
          <w:i/>
          <w:iCs/>
          <w:sz w:val="24"/>
          <w:szCs w:val="24"/>
        </w:rPr>
        <w:t>virtus</w:t>
      </w:r>
      <w:proofErr w:type="spellEnd"/>
      <w:r w:rsidR="003B5850" w:rsidRPr="004D3BD6">
        <w:rPr>
          <w:rFonts w:ascii="Times New Roman" w:hAnsi="Times New Roman" w:cs="Times New Roman"/>
          <w:sz w:val="24"/>
          <w:szCs w:val="24"/>
        </w:rPr>
        <w:t>,</w:t>
      </w:r>
      <w:r w:rsidR="000B7F76" w:rsidRPr="004D3BD6">
        <w:rPr>
          <w:rFonts w:ascii="Times New Roman" w:hAnsi="Times New Roman" w:cs="Times New Roman"/>
          <w:sz w:val="24"/>
          <w:szCs w:val="24"/>
        </w:rPr>
        <w:t xml:space="preserve"> to a far greater extent in his </w:t>
      </w:r>
      <w:r w:rsidR="00B07B9A" w:rsidRPr="004D3BD6">
        <w:rPr>
          <w:rFonts w:ascii="Times New Roman" w:hAnsi="Times New Roman" w:cs="Times New Roman"/>
          <w:sz w:val="24"/>
          <w:szCs w:val="24"/>
        </w:rPr>
        <w:t>unfinished</w:t>
      </w:r>
      <w:r w:rsidR="000B7F76" w:rsidRPr="004D3BD6">
        <w:rPr>
          <w:rFonts w:ascii="Times New Roman" w:hAnsi="Times New Roman" w:cs="Times New Roman"/>
          <w:sz w:val="24"/>
          <w:szCs w:val="24"/>
        </w:rPr>
        <w:t xml:space="preserve"> epic the “</w:t>
      </w:r>
      <w:proofErr w:type="spellStart"/>
      <w:r w:rsidR="000B7F76" w:rsidRPr="004D3BD6">
        <w:rPr>
          <w:rFonts w:ascii="Times New Roman" w:hAnsi="Times New Roman" w:cs="Times New Roman"/>
          <w:sz w:val="24"/>
          <w:szCs w:val="24"/>
        </w:rPr>
        <w:t>Achilleid</w:t>
      </w:r>
      <w:proofErr w:type="spellEnd"/>
      <w:r w:rsidR="000B7F76" w:rsidRPr="004D3BD6">
        <w:rPr>
          <w:rFonts w:ascii="Times New Roman" w:hAnsi="Times New Roman" w:cs="Times New Roman"/>
          <w:sz w:val="24"/>
          <w:szCs w:val="24"/>
        </w:rPr>
        <w:t>”</w:t>
      </w:r>
      <w:r w:rsidR="001F7737">
        <w:rPr>
          <w:rFonts w:ascii="Times New Roman" w:hAnsi="Times New Roman" w:cs="Times New Roman"/>
          <w:sz w:val="24"/>
          <w:szCs w:val="24"/>
        </w:rPr>
        <w:t>, compared to Homer</w:t>
      </w:r>
      <w:r w:rsidR="000B7F76" w:rsidRPr="004D3BD6">
        <w:rPr>
          <w:rFonts w:ascii="Times New Roman" w:hAnsi="Times New Roman" w:cs="Times New Roman"/>
          <w:sz w:val="24"/>
          <w:szCs w:val="24"/>
        </w:rPr>
        <w:t xml:space="preserve">. </w:t>
      </w:r>
    </w:p>
    <w:p w14:paraId="0FBE27CB" w14:textId="3DE9C95C" w:rsidR="00D006BB" w:rsidRPr="004D3BD6" w:rsidRDefault="00B07B9A">
      <w:pPr>
        <w:rPr>
          <w:rFonts w:ascii="Times New Roman" w:hAnsi="Times New Roman" w:cs="Times New Roman"/>
          <w:sz w:val="24"/>
          <w:szCs w:val="24"/>
        </w:rPr>
      </w:pPr>
      <w:r w:rsidRPr="004D3BD6">
        <w:rPr>
          <w:rFonts w:ascii="Times New Roman" w:hAnsi="Times New Roman" w:cs="Times New Roman"/>
          <w:sz w:val="24"/>
          <w:szCs w:val="24"/>
        </w:rPr>
        <w:t xml:space="preserve">The </w:t>
      </w:r>
      <w:proofErr w:type="spellStart"/>
      <w:r w:rsidR="001F7737">
        <w:rPr>
          <w:rFonts w:ascii="Times New Roman" w:hAnsi="Times New Roman" w:cs="Times New Roman"/>
          <w:sz w:val="24"/>
          <w:szCs w:val="24"/>
        </w:rPr>
        <w:t>Achilleid</w:t>
      </w:r>
      <w:proofErr w:type="spellEnd"/>
      <w:r w:rsidRPr="004D3BD6">
        <w:rPr>
          <w:rFonts w:ascii="Times New Roman" w:hAnsi="Times New Roman" w:cs="Times New Roman"/>
          <w:sz w:val="24"/>
          <w:szCs w:val="24"/>
        </w:rPr>
        <w:t xml:space="preserve"> is comprised of two books, though</w:t>
      </w:r>
      <w:r w:rsidR="005D3659">
        <w:rPr>
          <w:rFonts w:ascii="Times New Roman" w:hAnsi="Times New Roman" w:cs="Times New Roman"/>
          <w:sz w:val="24"/>
          <w:szCs w:val="24"/>
        </w:rPr>
        <w:t xml:space="preserve"> it was </w:t>
      </w:r>
      <w:r w:rsidRPr="004D3BD6">
        <w:rPr>
          <w:rFonts w:ascii="Times New Roman" w:hAnsi="Times New Roman" w:cs="Times New Roman"/>
          <w:sz w:val="24"/>
          <w:szCs w:val="24"/>
        </w:rPr>
        <w:t xml:space="preserve">completed, </w:t>
      </w:r>
      <w:r w:rsidR="00153914" w:rsidRPr="004D3BD6">
        <w:rPr>
          <w:rFonts w:ascii="Times New Roman" w:hAnsi="Times New Roman" w:cs="Times New Roman"/>
          <w:sz w:val="24"/>
          <w:szCs w:val="24"/>
        </w:rPr>
        <w:t xml:space="preserve">and begins by following the earlier years of Achilles, right before the Trojan war is about to begin. Achilles mother </w:t>
      </w:r>
      <w:r w:rsidR="00324A96" w:rsidRPr="004D3BD6">
        <w:rPr>
          <w:rFonts w:ascii="Times New Roman" w:hAnsi="Times New Roman" w:cs="Times New Roman"/>
          <w:sz w:val="24"/>
          <w:szCs w:val="24"/>
        </w:rPr>
        <w:t>The</w:t>
      </w:r>
      <w:r w:rsidR="00496FAE" w:rsidRPr="004D3BD6">
        <w:rPr>
          <w:rFonts w:ascii="Times New Roman" w:hAnsi="Times New Roman" w:cs="Times New Roman"/>
          <w:sz w:val="24"/>
          <w:szCs w:val="24"/>
        </w:rPr>
        <w:t>t</w:t>
      </w:r>
      <w:r w:rsidR="00324A96" w:rsidRPr="004D3BD6">
        <w:rPr>
          <w:rFonts w:ascii="Times New Roman" w:hAnsi="Times New Roman" w:cs="Times New Roman"/>
          <w:sz w:val="24"/>
          <w:szCs w:val="24"/>
        </w:rPr>
        <w:t xml:space="preserve">is, worried for the life of her son, disguises him as a young girl on the island of Scyros, where the majority of the first book takes place. </w:t>
      </w:r>
      <w:r w:rsidR="007E32C2" w:rsidRPr="004D3BD6">
        <w:rPr>
          <w:rFonts w:ascii="Times New Roman" w:hAnsi="Times New Roman" w:cs="Times New Roman"/>
          <w:sz w:val="24"/>
          <w:szCs w:val="24"/>
        </w:rPr>
        <w:t xml:space="preserve">It is </w:t>
      </w:r>
      <w:r w:rsidR="008E3A40" w:rsidRPr="004D3BD6">
        <w:rPr>
          <w:rFonts w:ascii="Times New Roman" w:hAnsi="Times New Roman" w:cs="Times New Roman"/>
          <w:sz w:val="24"/>
          <w:szCs w:val="24"/>
        </w:rPr>
        <w:t xml:space="preserve">an unusual </w:t>
      </w:r>
      <w:r w:rsidR="007E32C2" w:rsidRPr="004D3BD6">
        <w:rPr>
          <w:rFonts w:ascii="Times New Roman" w:hAnsi="Times New Roman" w:cs="Times New Roman"/>
          <w:sz w:val="24"/>
          <w:szCs w:val="24"/>
        </w:rPr>
        <w:t xml:space="preserve">idea to view the soldierlike </w:t>
      </w:r>
      <w:r w:rsidR="008E3A40" w:rsidRPr="004D3BD6">
        <w:rPr>
          <w:rFonts w:ascii="Times New Roman" w:hAnsi="Times New Roman" w:cs="Times New Roman"/>
          <w:sz w:val="24"/>
          <w:szCs w:val="24"/>
        </w:rPr>
        <w:t>Achilles</w:t>
      </w:r>
      <w:r w:rsidR="007E32C2" w:rsidRPr="004D3BD6">
        <w:rPr>
          <w:rFonts w:ascii="Times New Roman" w:hAnsi="Times New Roman" w:cs="Times New Roman"/>
          <w:sz w:val="24"/>
          <w:szCs w:val="24"/>
        </w:rPr>
        <w:t xml:space="preserve"> </w:t>
      </w:r>
      <w:r w:rsidR="008E3A40" w:rsidRPr="004D3BD6">
        <w:rPr>
          <w:rFonts w:ascii="Times New Roman" w:hAnsi="Times New Roman" w:cs="Times New Roman"/>
          <w:sz w:val="24"/>
          <w:szCs w:val="24"/>
        </w:rPr>
        <w:t>wearing</w:t>
      </w:r>
      <w:r w:rsidR="007E32C2" w:rsidRPr="004D3BD6">
        <w:rPr>
          <w:rFonts w:ascii="Times New Roman" w:hAnsi="Times New Roman" w:cs="Times New Roman"/>
          <w:sz w:val="24"/>
          <w:szCs w:val="24"/>
        </w:rPr>
        <w:t xml:space="preserve"> in a dress, learning to dance and </w:t>
      </w:r>
      <w:r w:rsidR="008E3A40" w:rsidRPr="004D3BD6">
        <w:rPr>
          <w:rFonts w:ascii="Times New Roman" w:hAnsi="Times New Roman" w:cs="Times New Roman"/>
          <w:sz w:val="24"/>
          <w:szCs w:val="24"/>
        </w:rPr>
        <w:t xml:space="preserve">spin wool, but </w:t>
      </w:r>
      <w:r w:rsidR="0063035E" w:rsidRPr="004D3BD6">
        <w:rPr>
          <w:rFonts w:ascii="Times New Roman" w:hAnsi="Times New Roman" w:cs="Times New Roman"/>
          <w:sz w:val="24"/>
          <w:szCs w:val="24"/>
        </w:rPr>
        <w:t xml:space="preserve">it is none the less where he is placed by Statius for a portion of his early life. </w:t>
      </w:r>
      <w:r w:rsidR="00D006BB" w:rsidRPr="004D3BD6">
        <w:rPr>
          <w:rFonts w:ascii="Times New Roman" w:hAnsi="Times New Roman" w:cs="Times New Roman"/>
          <w:sz w:val="24"/>
          <w:szCs w:val="24"/>
        </w:rPr>
        <w:t xml:space="preserve">This is significant because it </w:t>
      </w:r>
      <w:r w:rsidR="00D006BB" w:rsidRPr="004D3BD6">
        <w:rPr>
          <w:rFonts w:ascii="Times New Roman" w:hAnsi="Times New Roman" w:cs="Times New Roman"/>
          <w:sz w:val="24"/>
          <w:szCs w:val="24"/>
        </w:rPr>
        <w:t>shows how</w:t>
      </w:r>
      <w:r w:rsidR="00D006BB" w:rsidRPr="004D3BD6">
        <w:rPr>
          <w:rFonts w:ascii="Times New Roman" w:hAnsi="Times New Roman" w:cs="Times New Roman"/>
          <w:sz w:val="24"/>
          <w:szCs w:val="24"/>
        </w:rPr>
        <w:t xml:space="preserve"> Statius</w:t>
      </w:r>
      <w:r w:rsidR="00C9404C" w:rsidRPr="004D3BD6">
        <w:rPr>
          <w:rFonts w:ascii="Times New Roman" w:hAnsi="Times New Roman" w:cs="Times New Roman"/>
          <w:sz w:val="24"/>
          <w:szCs w:val="24"/>
        </w:rPr>
        <w:t xml:space="preserve"> subverts standard Epic Decorum,</w:t>
      </w:r>
      <w:r w:rsidR="009E62E6" w:rsidRPr="004D3BD6">
        <w:rPr>
          <w:rFonts w:ascii="Times New Roman" w:hAnsi="Times New Roman" w:cs="Times New Roman"/>
          <w:sz w:val="24"/>
          <w:szCs w:val="24"/>
        </w:rPr>
        <w:t xml:space="preserve"> as it foregrounds moments of instability seen in traditionally strong characters like Achilles</w:t>
      </w:r>
      <w:r w:rsidR="00A46091" w:rsidRPr="004D3BD6">
        <w:rPr>
          <w:rFonts w:ascii="Times New Roman" w:hAnsi="Times New Roman" w:cs="Times New Roman"/>
          <w:sz w:val="24"/>
          <w:szCs w:val="24"/>
        </w:rPr>
        <w:t>. The story abo</w:t>
      </w:r>
      <w:r w:rsidR="00D55323" w:rsidRPr="004D3BD6">
        <w:rPr>
          <w:rFonts w:ascii="Times New Roman" w:hAnsi="Times New Roman" w:cs="Times New Roman"/>
          <w:sz w:val="24"/>
          <w:szCs w:val="24"/>
        </w:rPr>
        <w:t>ut Scyros and the cross-dressing is the key vehicle for this</w:t>
      </w:r>
      <w:r w:rsidR="00A14C64" w:rsidRPr="004D3BD6">
        <w:rPr>
          <w:rFonts w:ascii="Times New Roman" w:hAnsi="Times New Roman" w:cs="Times New Roman"/>
          <w:sz w:val="24"/>
          <w:szCs w:val="24"/>
        </w:rPr>
        <w:t>.</w:t>
      </w:r>
      <w:r w:rsidR="00A14C64" w:rsidRPr="004D3BD6">
        <w:rPr>
          <w:rStyle w:val="FootnoteReference"/>
          <w:rFonts w:ascii="Times New Roman" w:hAnsi="Times New Roman" w:cs="Times New Roman"/>
          <w:sz w:val="24"/>
          <w:szCs w:val="24"/>
        </w:rPr>
        <w:footnoteReference w:id="4"/>
      </w:r>
    </w:p>
    <w:p w14:paraId="021E5F16" w14:textId="7F713CC6" w:rsidR="00182012" w:rsidRPr="004D3BD6" w:rsidRDefault="00540EE9">
      <w:pPr>
        <w:rPr>
          <w:rFonts w:ascii="Times New Roman" w:hAnsi="Times New Roman" w:cs="Times New Roman"/>
          <w:sz w:val="24"/>
          <w:szCs w:val="24"/>
        </w:rPr>
      </w:pPr>
      <w:proofErr w:type="spellStart"/>
      <w:r w:rsidRPr="004D3BD6">
        <w:rPr>
          <w:rFonts w:ascii="Times New Roman" w:hAnsi="Times New Roman" w:cs="Times New Roman"/>
          <w:sz w:val="24"/>
          <w:szCs w:val="24"/>
        </w:rPr>
        <w:t>Barchiesi</w:t>
      </w:r>
      <w:proofErr w:type="spellEnd"/>
      <w:r w:rsidRPr="004D3BD6">
        <w:rPr>
          <w:rFonts w:ascii="Times New Roman" w:hAnsi="Times New Roman" w:cs="Times New Roman"/>
          <w:sz w:val="24"/>
          <w:szCs w:val="24"/>
        </w:rPr>
        <w:t xml:space="preserve"> argues that Statius’ decision to begin the </w:t>
      </w:r>
      <w:proofErr w:type="spellStart"/>
      <w:r w:rsidRPr="004D3BD6">
        <w:rPr>
          <w:rFonts w:ascii="Times New Roman" w:hAnsi="Times New Roman" w:cs="Times New Roman"/>
          <w:i/>
          <w:iCs/>
          <w:sz w:val="24"/>
          <w:szCs w:val="24"/>
        </w:rPr>
        <w:t>Achilleid</w:t>
      </w:r>
      <w:proofErr w:type="spellEnd"/>
      <w:r w:rsidRPr="004D3BD6">
        <w:rPr>
          <w:rFonts w:ascii="Times New Roman" w:hAnsi="Times New Roman" w:cs="Times New Roman"/>
          <w:sz w:val="24"/>
          <w:szCs w:val="24"/>
        </w:rPr>
        <w:t xml:space="preserve"> </w:t>
      </w:r>
      <w:r w:rsidR="00525B87" w:rsidRPr="004D3BD6">
        <w:rPr>
          <w:rFonts w:ascii="Times New Roman" w:hAnsi="Times New Roman" w:cs="Times New Roman"/>
          <w:sz w:val="24"/>
          <w:szCs w:val="24"/>
        </w:rPr>
        <w:t xml:space="preserve">this way, arguably </w:t>
      </w:r>
      <w:r w:rsidR="003A3304" w:rsidRPr="004D3BD6">
        <w:rPr>
          <w:rFonts w:ascii="Times New Roman" w:hAnsi="Times New Roman" w:cs="Times New Roman"/>
          <w:sz w:val="24"/>
          <w:szCs w:val="24"/>
        </w:rPr>
        <w:t>the opposite of</w:t>
      </w:r>
      <w:r w:rsidR="00525B87" w:rsidRPr="004D3BD6">
        <w:rPr>
          <w:rFonts w:ascii="Times New Roman" w:hAnsi="Times New Roman" w:cs="Times New Roman"/>
          <w:sz w:val="24"/>
          <w:szCs w:val="24"/>
        </w:rPr>
        <w:t xml:space="preserve"> martial glory and warlike </w:t>
      </w:r>
      <w:r w:rsidR="003A3304" w:rsidRPr="004D3BD6">
        <w:rPr>
          <w:rFonts w:ascii="Times New Roman" w:hAnsi="Times New Roman" w:cs="Times New Roman"/>
          <w:sz w:val="24"/>
          <w:szCs w:val="24"/>
        </w:rPr>
        <w:t>training,</w:t>
      </w:r>
      <w:r w:rsidR="00525B87" w:rsidRPr="004D3BD6">
        <w:rPr>
          <w:rFonts w:ascii="Times New Roman" w:hAnsi="Times New Roman" w:cs="Times New Roman"/>
          <w:sz w:val="24"/>
          <w:szCs w:val="24"/>
        </w:rPr>
        <w:t xml:space="preserve"> which is perhaps a more </w:t>
      </w:r>
      <w:r w:rsidR="00F53781" w:rsidRPr="004D3BD6">
        <w:rPr>
          <w:rFonts w:ascii="Times New Roman" w:hAnsi="Times New Roman" w:cs="Times New Roman"/>
          <w:sz w:val="24"/>
          <w:szCs w:val="24"/>
        </w:rPr>
        <w:t xml:space="preserve">obvious beginning, is a </w:t>
      </w:r>
      <w:r w:rsidR="00F53781" w:rsidRPr="004D3BD6">
        <w:rPr>
          <w:rFonts w:ascii="Times New Roman" w:hAnsi="Times New Roman" w:cs="Times New Roman"/>
          <w:sz w:val="24"/>
          <w:szCs w:val="24"/>
        </w:rPr>
        <w:t>deliberate reorientation of epic values</w:t>
      </w:r>
      <w:r w:rsidR="0011633C" w:rsidRPr="004D3BD6">
        <w:rPr>
          <w:rFonts w:ascii="Times New Roman" w:hAnsi="Times New Roman" w:cs="Times New Roman"/>
          <w:sz w:val="24"/>
          <w:szCs w:val="24"/>
        </w:rPr>
        <w:t xml:space="preserve">. Statius begins the </w:t>
      </w:r>
      <w:r w:rsidR="003A3304" w:rsidRPr="004D3BD6">
        <w:rPr>
          <w:rFonts w:ascii="Times New Roman" w:hAnsi="Times New Roman" w:cs="Times New Roman"/>
          <w:sz w:val="24"/>
          <w:szCs w:val="24"/>
        </w:rPr>
        <w:t>hero’s</w:t>
      </w:r>
      <w:r w:rsidR="0011633C" w:rsidRPr="004D3BD6">
        <w:rPr>
          <w:rFonts w:ascii="Times New Roman" w:hAnsi="Times New Roman" w:cs="Times New Roman"/>
          <w:sz w:val="24"/>
          <w:szCs w:val="24"/>
        </w:rPr>
        <w:t xml:space="preserve"> journey with a performance, </w:t>
      </w:r>
      <w:r w:rsidR="0011633C" w:rsidRPr="004D3BD6">
        <w:rPr>
          <w:rFonts w:ascii="Times New Roman" w:hAnsi="Times New Roman" w:cs="Times New Roman"/>
          <w:sz w:val="24"/>
          <w:szCs w:val="24"/>
        </w:rPr>
        <w:lastRenderedPageBreak/>
        <w:t xml:space="preserve">and </w:t>
      </w:r>
      <w:r w:rsidR="00CC2061" w:rsidRPr="004D3BD6">
        <w:rPr>
          <w:rFonts w:ascii="Times New Roman" w:hAnsi="Times New Roman" w:cs="Times New Roman"/>
          <w:sz w:val="24"/>
          <w:szCs w:val="24"/>
        </w:rPr>
        <w:t xml:space="preserve">the stable, and more clear interpretation of </w:t>
      </w:r>
      <w:proofErr w:type="spellStart"/>
      <w:r w:rsidR="00CC2061" w:rsidRPr="004D3BD6">
        <w:rPr>
          <w:rFonts w:ascii="Times New Roman" w:hAnsi="Times New Roman" w:cs="Times New Roman"/>
          <w:i/>
          <w:iCs/>
          <w:sz w:val="24"/>
          <w:szCs w:val="24"/>
        </w:rPr>
        <w:t>virtus</w:t>
      </w:r>
      <w:proofErr w:type="spellEnd"/>
      <w:r w:rsidR="00CC2061" w:rsidRPr="004D3BD6">
        <w:rPr>
          <w:rFonts w:ascii="Times New Roman" w:hAnsi="Times New Roman" w:cs="Times New Roman"/>
          <w:i/>
          <w:iCs/>
          <w:sz w:val="24"/>
          <w:szCs w:val="24"/>
        </w:rPr>
        <w:t xml:space="preserve"> </w:t>
      </w:r>
      <w:r w:rsidR="00CC2061" w:rsidRPr="004D3BD6">
        <w:rPr>
          <w:rFonts w:ascii="Times New Roman" w:hAnsi="Times New Roman" w:cs="Times New Roman"/>
          <w:sz w:val="24"/>
          <w:szCs w:val="24"/>
        </w:rPr>
        <w:t>is challenged this way.</w:t>
      </w:r>
      <w:r w:rsidR="003A3304" w:rsidRPr="004D3BD6">
        <w:rPr>
          <w:rStyle w:val="FootnoteReference"/>
          <w:rFonts w:ascii="Times New Roman" w:hAnsi="Times New Roman" w:cs="Times New Roman"/>
          <w:sz w:val="24"/>
          <w:szCs w:val="24"/>
        </w:rPr>
        <w:footnoteReference w:id="5"/>
      </w:r>
      <w:r w:rsidR="00DD2ADA" w:rsidRPr="004D3BD6">
        <w:rPr>
          <w:rFonts w:ascii="Times New Roman" w:hAnsi="Times New Roman" w:cs="Times New Roman"/>
          <w:sz w:val="24"/>
          <w:szCs w:val="24"/>
        </w:rPr>
        <w:t xml:space="preserve"> Interestingly, </w:t>
      </w:r>
      <w:r w:rsidR="00E35F0D" w:rsidRPr="004D3BD6">
        <w:rPr>
          <w:rFonts w:ascii="Times New Roman" w:hAnsi="Times New Roman" w:cs="Times New Roman"/>
          <w:sz w:val="24"/>
          <w:szCs w:val="24"/>
        </w:rPr>
        <w:t xml:space="preserve">Statius presents </w:t>
      </w:r>
      <w:r w:rsidR="00DD2ADA" w:rsidRPr="004D3BD6">
        <w:rPr>
          <w:rFonts w:ascii="Times New Roman" w:hAnsi="Times New Roman" w:cs="Times New Roman"/>
          <w:sz w:val="24"/>
          <w:szCs w:val="24"/>
        </w:rPr>
        <w:t xml:space="preserve">this stage in Achilles live is a conflictual one though. </w:t>
      </w:r>
    </w:p>
    <w:p w14:paraId="00758412" w14:textId="6F66786C" w:rsidR="00E35F0D" w:rsidRPr="004D3BD6" w:rsidRDefault="00605460">
      <w:pPr>
        <w:rPr>
          <w:rFonts w:ascii="Times New Roman" w:hAnsi="Times New Roman" w:cs="Times New Roman"/>
          <w:sz w:val="24"/>
          <w:szCs w:val="24"/>
        </w:rPr>
      </w:pPr>
      <w:r w:rsidRPr="004D3BD6">
        <w:rPr>
          <w:rFonts w:ascii="Times New Roman" w:hAnsi="Times New Roman" w:cs="Times New Roman"/>
          <w:sz w:val="24"/>
          <w:szCs w:val="24"/>
        </w:rPr>
        <w:t>This is shown in qu</w:t>
      </w:r>
      <w:r w:rsidR="00E35F0D" w:rsidRPr="004D3BD6">
        <w:rPr>
          <w:rFonts w:ascii="Times New Roman" w:hAnsi="Times New Roman" w:cs="Times New Roman"/>
          <w:sz w:val="24"/>
          <w:szCs w:val="24"/>
        </w:rPr>
        <w:t xml:space="preserve">otes like: </w:t>
      </w:r>
    </w:p>
    <w:p w14:paraId="7269E98F" w14:textId="30449059" w:rsidR="00C62E84" w:rsidRPr="00C62E84" w:rsidRDefault="00C62E84" w:rsidP="00C62E84">
      <w:pPr>
        <w:rPr>
          <w:rFonts w:ascii="Times New Roman" w:hAnsi="Times New Roman" w:cs="Times New Roman"/>
          <w:i/>
          <w:iCs/>
          <w:sz w:val="24"/>
          <w:szCs w:val="24"/>
        </w:rPr>
      </w:pPr>
      <w:r w:rsidRPr="004D3BD6">
        <w:rPr>
          <w:rFonts w:ascii="Times New Roman" w:hAnsi="Times New Roman" w:cs="Times New Roman"/>
          <w:i/>
          <w:iCs/>
          <w:sz w:val="24"/>
          <w:szCs w:val="24"/>
        </w:rPr>
        <w:t xml:space="preserve">““I </w:t>
      </w:r>
      <w:r w:rsidRPr="00C62E84">
        <w:rPr>
          <w:rFonts w:ascii="Times New Roman" w:hAnsi="Times New Roman" w:cs="Times New Roman"/>
          <w:i/>
          <w:iCs/>
          <w:sz w:val="24"/>
          <w:szCs w:val="24"/>
        </w:rPr>
        <w:t xml:space="preserve">have learnt to fling wide my arms as I grasp the vine-wands, </w:t>
      </w:r>
      <w:r w:rsidRPr="00C62E84">
        <w:rPr>
          <w:rFonts w:ascii="Times New Roman" w:hAnsi="Times New Roman" w:cs="Times New Roman"/>
          <w:i/>
          <w:iCs/>
          <w:sz w:val="24"/>
          <w:szCs w:val="24"/>
        </w:rPr>
        <w:tab/>
        <w:t xml:space="preserve">and to spin the distaff-thread--ah! shame and vexation to confess it! </w:t>
      </w:r>
    </w:p>
    <w:p w14:paraId="2BD38908" w14:textId="7E9273DD" w:rsidR="0038656B" w:rsidRPr="004D3BD6" w:rsidRDefault="00C62E84">
      <w:pPr>
        <w:rPr>
          <w:rFonts w:ascii="Times New Roman" w:hAnsi="Times New Roman" w:cs="Times New Roman"/>
          <w:i/>
          <w:iCs/>
          <w:sz w:val="24"/>
          <w:szCs w:val="24"/>
        </w:rPr>
      </w:pPr>
      <w:proofErr w:type="spellStart"/>
      <w:r w:rsidRPr="00C62E84">
        <w:rPr>
          <w:rFonts w:ascii="Times New Roman" w:hAnsi="Times New Roman" w:cs="Times New Roman"/>
          <w:i/>
          <w:iCs/>
          <w:sz w:val="24"/>
          <w:szCs w:val="24"/>
        </w:rPr>
        <w:t>Nay</w:t>
      </w:r>
      <w:proofErr w:type="spellEnd"/>
      <w:r w:rsidRPr="00C62E84">
        <w:rPr>
          <w:rFonts w:ascii="Times New Roman" w:hAnsi="Times New Roman" w:cs="Times New Roman"/>
          <w:i/>
          <w:iCs/>
          <w:sz w:val="24"/>
          <w:szCs w:val="24"/>
        </w:rPr>
        <w:t xml:space="preserve"> more, night and day thou dost dissemble the love that holds thee, and thy passion for the maid of equal years. How long wilt thou conceal the wound that galls thy heart, nor even in love--for </w:t>
      </w:r>
      <w:proofErr w:type="gramStart"/>
      <w:r w:rsidRPr="00C62E84">
        <w:rPr>
          <w:rFonts w:ascii="Times New Roman" w:hAnsi="Times New Roman" w:cs="Times New Roman"/>
          <w:i/>
          <w:iCs/>
          <w:sz w:val="24"/>
          <w:szCs w:val="24"/>
        </w:rPr>
        <w:t>shame!--</w:t>
      </w:r>
      <w:proofErr w:type="gramEnd"/>
      <w:r w:rsidRPr="00C62E84">
        <w:rPr>
          <w:rFonts w:ascii="Times New Roman" w:hAnsi="Times New Roman" w:cs="Times New Roman"/>
          <w:i/>
          <w:iCs/>
          <w:sz w:val="24"/>
          <w:szCs w:val="24"/>
        </w:rPr>
        <w:t>prove thy own manhood?</w:t>
      </w:r>
      <w:r w:rsidRPr="004D3BD6">
        <w:rPr>
          <w:rFonts w:ascii="Times New Roman" w:hAnsi="Times New Roman" w:cs="Times New Roman"/>
          <w:i/>
          <w:iCs/>
          <w:sz w:val="24"/>
          <w:szCs w:val="24"/>
        </w:rPr>
        <w:t>””</w:t>
      </w:r>
      <w:r w:rsidRPr="004D3BD6">
        <w:rPr>
          <w:rStyle w:val="FootnoteReference"/>
          <w:rFonts w:ascii="Times New Roman" w:hAnsi="Times New Roman" w:cs="Times New Roman"/>
          <w:sz w:val="24"/>
          <w:szCs w:val="24"/>
        </w:rPr>
        <w:footnoteReference w:id="6"/>
      </w:r>
    </w:p>
    <w:p w14:paraId="408A07B3" w14:textId="2AA0D730" w:rsidR="006D7136" w:rsidRPr="004D3BD6" w:rsidRDefault="00605460">
      <w:pPr>
        <w:rPr>
          <w:rFonts w:ascii="Times New Roman" w:hAnsi="Times New Roman" w:cs="Times New Roman"/>
          <w:sz w:val="24"/>
          <w:szCs w:val="24"/>
        </w:rPr>
      </w:pPr>
      <w:r w:rsidRPr="004D3BD6">
        <w:rPr>
          <w:rFonts w:ascii="Times New Roman" w:hAnsi="Times New Roman" w:cs="Times New Roman"/>
          <w:sz w:val="24"/>
          <w:szCs w:val="24"/>
        </w:rPr>
        <w:t>Achilles speaks these words right before the rape of Deidamia episode, and it shows how conflicted he is to be in th</w:t>
      </w:r>
      <w:r w:rsidR="00FC60AC" w:rsidRPr="004D3BD6">
        <w:rPr>
          <w:rFonts w:ascii="Times New Roman" w:hAnsi="Times New Roman" w:cs="Times New Roman"/>
          <w:sz w:val="24"/>
          <w:szCs w:val="24"/>
        </w:rPr>
        <w:t xml:space="preserve">is dress whilst his friend Patroclus is likely preparing for war, </w:t>
      </w:r>
      <w:proofErr w:type="gramStart"/>
      <w:r w:rsidR="00FC60AC" w:rsidRPr="004D3BD6">
        <w:rPr>
          <w:rFonts w:ascii="Times New Roman" w:hAnsi="Times New Roman" w:cs="Times New Roman"/>
          <w:sz w:val="24"/>
          <w:szCs w:val="24"/>
        </w:rPr>
        <w:t>and also</w:t>
      </w:r>
      <w:proofErr w:type="gramEnd"/>
      <w:r w:rsidR="00FC60AC" w:rsidRPr="004D3BD6">
        <w:rPr>
          <w:rFonts w:ascii="Times New Roman" w:hAnsi="Times New Roman" w:cs="Times New Roman"/>
          <w:sz w:val="24"/>
          <w:szCs w:val="24"/>
        </w:rPr>
        <w:t xml:space="preserve"> because of the lust and affection he feels towards Deidamia.</w:t>
      </w:r>
      <w:r w:rsidR="00C80F45" w:rsidRPr="004D3BD6">
        <w:rPr>
          <w:rFonts w:ascii="Times New Roman" w:hAnsi="Times New Roman" w:cs="Times New Roman"/>
          <w:sz w:val="24"/>
          <w:szCs w:val="24"/>
        </w:rPr>
        <w:t xml:space="preserve"> Achilles’ erotic desire, and masculine nature is at complete </w:t>
      </w:r>
      <w:r w:rsidR="00DE60F0" w:rsidRPr="004D3BD6">
        <w:rPr>
          <w:rFonts w:ascii="Times New Roman" w:hAnsi="Times New Roman" w:cs="Times New Roman"/>
          <w:sz w:val="24"/>
          <w:szCs w:val="24"/>
        </w:rPr>
        <w:t xml:space="preserve">odds to this performance as a woman, so much so that it turns into a </w:t>
      </w:r>
      <w:r w:rsidR="00AA6653" w:rsidRPr="004D3BD6">
        <w:rPr>
          <w:rFonts w:ascii="Times New Roman" w:hAnsi="Times New Roman" w:cs="Times New Roman"/>
          <w:sz w:val="24"/>
          <w:szCs w:val="24"/>
        </w:rPr>
        <w:t>rape.</w:t>
      </w:r>
      <w:r w:rsidR="007148C8" w:rsidRPr="004D3BD6">
        <w:rPr>
          <w:rFonts w:ascii="Times New Roman" w:hAnsi="Times New Roman" w:cs="Times New Roman"/>
          <w:sz w:val="24"/>
          <w:szCs w:val="24"/>
        </w:rPr>
        <w:t xml:space="preserve"> This is an important point, because it </w:t>
      </w:r>
      <w:r w:rsidR="009873F4" w:rsidRPr="004D3BD6">
        <w:rPr>
          <w:rFonts w:ascii="Times New Roman" w:hAnsi="Times New Roman" w:cs="Times New Roman"/>
          <w:sz w:val="24"/>
          <w:szCs w:val="24"/>
        </w:rPr>
        <w:t>questions</w:t>
      </w:r>
      <w:r w:rsidR="007148C8" w:rsidRPr="004D3BD6">
        <w:rPr>
          <w:rFonts w:ascii="Times New Roman" w:hAnsi="Times New Roman" w:cs="Times New Roman"/>
          <w:sz w:val="24"/>
          <w:szCs w:val="24"/>
        </w:rPr>
        <w:t xml:space="preserve"> </w:t>
      </w:r>
      <w:r w:rsidR="009873F4" w:rsidRPr="004D3BD6">
        <w:rPr>
          <w:rFonts w:ascii="Times New Roman" w:hAnsi="Times New Roman" w:cs="Times New Roman"/>
          <w:sz w:val="24"/>
          <w:szCs w:val="24"/>
        </w:rPr>
        <w:t>whether</w:t>
      </w:r>
      <w:r w:rsidR="007148C8" w:rsidRPr="004D3BD6">
        <w:rPr>
          <w:rFonts w:ascii="Times New Roman" w:hAnsi="Times New Roman" w:cs="Times New Roman"/>
          <w:sz w:val="24"/>
          <w:szCs w:val="24"/>
        </w:rPr>
        <w:t xml:space="preserve"> the </w:t>
      </w:r>
      <w:proofErr w:type="spellStart"/>
      <w:r w:rsidR="007148C8" w:rsidRPr="004D3BD6">
        <w:rPr>
          <w:rFonts w:ascii="Times New Roman" w:hAnsi="Times New Roman" w:cs="Times New Roman"/>
          <w:i/>
          <w:iCs/>
          <w:sz w:val="24"/>
          <w:szCs w:val="24"/>
        </w:rPr>
        <w:t>virtus</w:t>
      </w:r>
      <w:proofErr w:type="spellEnd"/>
      <w:r w:rsidR="007148C8" w:rsidRPr="004D3BD6">
        <w:rPr>
          <w:rFonts w:ascii="Times New Roman" w:hAnsi="Times New Roman" w:cs="Times New Roman"/>
          <w:sz w:val="24"/>
          <w:szCs w:val="24"/>
        </w:rPr>
        <w:t xml:space="preserve"> of the Romans is </w:t>
      </w:r>
      <w:r w:rsidR="009873F4" w:rsidRPr="004D3BD6">
        <w:rPr>
          <w:rFonts w:ascii="Times New Roman" w:hAnsi="Times New Roman" w:cs="Times New Roman"/>
          <w:sz w:val="24"/>
          <w:szCs w:val="24"/>
        </w:rPr>
        <w:t>stable, or something performed and inauthentic</w:t>
      </w:r>
      <w:r w:rsidR="008D12E3" w:rsidRPr="004D3BD6">
        <w:rPr>
          <w:rFonts w:ascii="Times New Roman" w:hAnsi="Times New Roman" w:cs="Times New Roman"/>
          <w:sz w:val="24"/>
          <w:szCs w:val="24"/>
        </w:rPr>
        <w:t>, giving Roman readers pause for reflection. Yet also</w:t>
      </w:r>
      <w:r w:rsidR="006D7136" w:rsidRPr="004D3BD6">
        <w:rPr>
          <w:rFonts w:ascii="Times New Roman" w:hAnsi="Times New Roman" w:cs="Times New Roman"/>
          <w:sz w:val="24"/>
          <w:szCs w:val="24"/>
        </w:rPr>
        <w:t xml:space="preserve">, as Heslin remarks, </w:t>
      </w:r>
      <w:r w:rsidR="000D6509" w:rsidRPr="004D3BD6">
        <w:rPr>
          <w:rFonts w:ascii="Times New Roman" w:hAnsi="Times New Roman" w:cs="Times New Roman"/>
          <w:sz w:val="24"/>
          <w:szCs w:val="24"/>
        </w:rPr>
        <w:t>Statius’ use of this transve</w:t>
      </w:r>
      <w:r w:rsidR="007B54AB" w:rsidRPr="004D3BD6">
        <w:rPr>
          <w:rFonts w:ascii="Times New Roman" w:hAnsi="Times New Roman" w:cs="Times New Roman"/>
          <w:sz w:val="24"/>
          <w:szCs w:val="24"/>
        </w:rPr>
        <w:t xml:space="preserve">stism reflects the Roman theatrical culture to present that masculinity is </w:t>
      </w:r>
      <w:r w:rsidR="004C1CEC" w:rsidRPr="004D3BD6">
        <w:rPr>
          <w:rFonts w:ascii="Times New Roman" w:hAnsi="Times New Roman" w:cs="Times New Roman"/>
          <w:sz w:val="24"/>
          <w:szCs w:val="24"/>
        </w:rPr>
        <w:t xml:space="preserve">something </w:t>
      </w:r>
      <w:r w:rsidR="00BF5A9F" w:rsidRPr="004D3BD6">
        <w:rPr>
          <w:rFonts w:ascii="Times New Roman" w:hAnsi="Times New Roman" w:cs="Times New Roman"/>
          <w:sz w:val="24"/>
          <w:szCs w:val="24"/>
        </w:rPr>
        <w:t>performed and</w:t>
      </w:r>
      <w:r w:rsidR="004C1CEC" w:rsidRPr="004D3BD6">
        <w:rPr>
          <w:rFonts w:ascii="Times New Roman" w:hAnsi="Times New Roman" w:cs="Times New Roman"/>
          <w:sz w:val="24"/>
          <w:szCs w:val="24"/>
        </w:rPr>
        <w:t xml:space="preserve"> culturally constructed. </w:t>
      </w:r>
      <w:r w:rsidR="00ED0E29" w:rsidRPr="004D3BD6">
        <w:rPr>
          <w:rFonts w:ascii="Times New Roman" w:hAnsi="Times New Roman" w:cs="Times New Roman"/>
          <w:sz w:val="24"/>
          <w:szCs w:val="24"/>
        </w:rPr>
        <w:t>Heslin even r</w:t>
      </w:r>
      <w:r w:rsidR="00ED0E29" w:rsidRPr="004D3BD6">
        <w:rPr>
          <w:rFonts w:ascii="Times New Roman" w:hAnsi="Times New Roman" w:cs="Times New Roman"/>
          <w:sz w:val="24"/>
          <w:szCs w:val="24"/>
        </w:rPr>
        <w:t>eads the work as a</w:t>
      </w:r>
      <w:r w:rsidR="00BF5A9F" w:rsidRPr="004D3BD6">
        <w:rPr>
          <w:rFonts w:ascii="Times New Roman" w:hAnsi="Times New Roman" w:cs="Times New Roman"/>
          <w:sz w:val="24"/>
          <w:szCs w:val="24"/>
        </w:rPr>
        <w:t xml:space="preserve">n </w:t>
      </w:r>
      <w:r w:rsidR="00ED0E29" w:rsidRPr="004D3BD6">
        <w:rPr>
          <w:rFonts w:ascii="Times New Roman" w:hAnsi="Times New Roman" w:cs="Times New Roman"/>
          <w:sz w:val="24"/>
          <w:szCs w:val="24"/>
        </w:rPr>
        <w:t xml:space="preserve">exploration of identity formation, performance, and literary tradition in </w:t>
      </w:r>
      <w:r w:rsidR="00BF5A9F" w:rsidRPr="004D3BD6">
        <w:rPr>
          <w:rFonts w:ascii="Times New Roman" w:hAnsi="Times New Roman" w:cs="Times New Roman"/>
          <w:sz w:val="24"/>
          <w:szCs w:val="24"/>
        </w:rPr>
        <w:t xml:space="preserve">Flavian </w:t>
      </w:r>
      <w:r w:rsidR="00ED0E29" w:rsidRPr="004D3BD6">
        <w:rPr>
          <w:rFonts w:ascii="Times New Roman" w:hAnsi="Times New Roman" w:cs="Times New Roman"/>
          <w:sz w:val="24"/>
          <w:szCs w:val="24"/>
        </w:rPr>
        <w:t>Rome.</w:t>
      </w:r>
      <w:r w:rsidR="00BF5A9F" w:rsidRPr="004D3BD6">
        <w:rPr>
          <w:rStyle w:val="FootnoteReference"/>
          <w:rFonts w:ascii="Times New Roman" w:hAnsi="Times New Roman" w:cs="Times New Roman"/>
          <w:sz w:val="24"/>
          <w:szCs w:val="24"/>
        </w:rPr>
        <w:footnoteReference w:id="7"/>
      </w:r>
    </w:p>
    <w:p w14:paraId="4C25B929" w14:textId="16DCAC8C" w:rsidR="0038656B" w:rsidRPr="004D3BD6" w:rsidRDefault="00A03CAC">
      <w:pPr>
        <w:rPr>
          <w:rFonts w:ascii="Times New Roman" w:hAnsi="Times New Roman" w:cs="Times New Roman"/>
          <w:sz w:val="24"/>
          <w:szCs w:val="24"/>
        </w:rPr>
      </w:pPr>
      <w:r w:rsidRPr="004D3BD6">
        <w:rPr>
          <w:rFonts w:ascii="Times New Roman" w:hAnsi="Times New Roman" w:cs="Times New Roman"/>
          <w:sz w:val="24"/>
          <w:szCs w:val="24"/>
        </w:rPr>
        <w:t xml:space="preserve">Both Heslin and </w:t>
      </w:r>
      <w:proofErr w:type="spellStart"/>
      <w:r w:rsidRPr="004D3BD6">
        <w:rPr>
          <w:rFonts w:ascii="Times New Roman" w:hAnsi="Times New Roman" w:cs="Times New Roman"/>
          <w:sz w:val="24"/>
          <w:szCs w:val="24"/>
        </w:rPr>
        <w:t>Barchiesi</w:t>
      </w:r>
      <w:proofErr w:type="spellEnd"/>
      <w:r w:rsidRPr="004D3BD6">
        <w:rPr>
          <w:rFonts w:ascii="Times New Roman" w:hAnsi="Times New Roman" w:cs="Times New Roman"/>
          <w:sz w:val="24"/>
          <w:szCs w:val="24"/>
        </w:rPr>
        <w:t xml:space="preserve"> suggest how Statius work on Achilles challenges the traditional mod</w:t>
      </w:r>
      <w:r w:rsidR="0061398B" w:rsidRPr="004D3BD6">
        <w:rPr>
          <w:rFonts w:ascii="Times New Roman" w:hAnsi="Times New Roman" w:cs="Times New Roman"/>
          <w:sz w:val="24"/>
          <w:szCs w:val="24"/>
        </w:rPr>
        <w:t>el of masculinity,</w:t>
      </w:r>
      <w:r w:rsidR="007E21AC" w:rsidRPr="004D3BD6">
        <w:rPr>
          <w:rFonts w:ascii="Times New Roman" w:hAnsi="Times New Roman" w:cs="Times New Roman"/>
          <w:sz w:val="24"/>
          <w:szCs w:val="24"/>
        </w:rPr>
        <w:t xml:space="preserve"> or Roman </w:t>
      </w:r>
      <w:proofErr w:type="spellStart"/>
      <w:r w:rsidR="007E21AC" w:rsidRPr="004D3BD6">
        <w:rPr>
          <w:rFonts w:ascii="Times New Roman" w:hAnsi="Times New Roman" w:cs="Times New Roman"/>
          <w:i/>
          <w:iCs/>
          <w:sz w:val="24"/>
          <w:szCs w:val="24"/>
        </w:rPr>
        <w:t>virtus</w:t>
      </w:r>
      <w:proofErr w:type="spellEnd"/>
      <w:r w:rsidR="007E21AC" w:rsidRPr="004D3BD6">
        <w:rPr>
          <w:rFonts w:ascii="Times New Roman" w:hAnsi="Times New Roman" w:cs="Times New Roman"/>
          <w:sz w:val="24"/>
          <w:szCs w:val="24"/>
        </w:rPr>
        <w:t>,</w:t>
      </w:r>
      <w:r w:rsidR="0061398B" w:rsidRPr="004D3BD6">
        <w:rPr>
          <w:rFonts w:ascii="Times New Roman" w:hAnsi="Times New Roman" w:cs="Times New Roman"/>
          <w:sz w:val="24"/>
          <w:szCs w:val="24"/>
        </w:rPr>
        <w:t xml:space="preserve"> showing it is unstable and something even performed.</w:t>
      </w:r>
      <w:r w:rsidR="008E3D8E" w:rsidRPr="004D3BD6">
        <w:rPr>
          <w:rFonts w:ascii="Times New Roman" w:hAnsi="Times New Roman" w:cs="Times New Roman"/>
          <w:sz w:val="24"/>
          <w:szCs w:val="24"/>
        </w:rPr>
        <w:t xml:space="preserve"> </w:t>
      </w:r>
      <w:r w:rsidR="004B2D0A" w:rsidRPr="004D3BD6">
        <w:rPr>
          <w:rFonts w:ascii="Times New Roman" w:hAnsi="Times New Roman" w:cs="Times New Roman"/>
          <w:sz w:val="24"/>
          <w:szCs w:val="24"/>
        </w:rPr>
        <w:t>C. McNelis</w:t>
      </w:r>
      <w:r w:rsidR="008E3D8E" w:rsidRPr="004D3BD6">
        <w:rPr>
          <w:rFonts w:ascii="Times New Roman" w:hAnsi="Times New Roman" w:cs="Times New Roman"/>
          <w:sz w:val="24"/>
          <w:szCs w:val="24"/>
        </w:rPr>
        <w:t xml:space="preserve"> goes on to say that the paradoxical element of the </w:t>
      </w:r>
      <w:proofErr w:type="spellStart"/>
      <w:r w:rsidR="008E3D8E" w:rsidRPr="004D3BD6">
        <w:rPr>
          <w:rFonts w:ascii="Times New Roman" w:hAnsi="Times New Roman" w:cs="Times New Roman"/>
          <w:sz w:val="24"/>
          <w:szCs w:val="24"/>
        </w:rPr>
        <w:t>Achelleid</w:t>
      </w:r>
      <w:proofErr w:type="spellEnd"/>
      <w:r w:rsidR="008E3D8E" w:rsidRPr="004D3BD6">
        <w:rPr>
          <w:rFonts w:ascii="Times New Roman" w:hAnsi="Times New Roman" w:cs="Times New Roman"/>
          <w:sz w:val="24"/>
          <w:szCs w:val="24"/>
        </w:rPr>
        <w:t xml:space="preserve"> – through </w:t>
      </w:r>
      <w:r w:rsidR="00603A31" w:rsidRPr="004D3BD6">
        <w:rPr>
          <w:rFonts w:ascii="Times New Roman" w:hAnsi="Times New Roman" w:cs="Times New Roman"/>
          <w:sz w:val="24"/>
          <w:szCs w:val="24"/>
        </w:rPr>
        <w:t xml:space="preserve">the juxtaposition of masculine and feminine </w:t>
      </w:r>
      <w:r w:rsidR="00453876" w:rsidRPr="004D3BD6">
        <w:rPr>
          <w:rFonts w:ascii="Times New Roman" w:hAnsi="Times New Roman" w:cs="Times New Roman"/>
          <w:sz w:val="24"/>
          <w:szCs w:val="24"/>
        </w:rPr>
        <w:t>imagery</w:t>
      </w:r>
      <w:r w:rsidR="00603A31" w:rsidRPr="004D3BD6">
        <w:rPr>
          <w:rFonts w:ascii="Times New Roman" w:hAnsi="Times New Roman" w:cs="Times New Roman"/>
          <w:sz w:val="24"/>
          <w:szCs w:val="24"/>
        </w:rPr>
        <w:t xml:space="preserve"> - </w:t>
      </w:r>
      <w:r w:rsidR="003F7108" w:rsidRPr="004D3BD6">
        <w:rPr>
          <w:rFonts w:ascii="Times New Roman" w:hAnsi="Times New Roman" w:cs="Times New Roman"/>
          <w:sz w:val="24"/>
          <w:szCs w:val="24"/>
        </w:rPr>
        <w:t>highlight the tension between societal expectations of manhood and the fluidity of gender presentation</w:t>
      </w:r>
      <w:r w:rsidR="003F7108" w:rsidRPr="004D3BD6">
        <w:rPr>
          <w:rFonts w:ascii="Times New Roman" w:hAnsi="Times New Roman" w:cs="Times New Roman"/>
          <w:sz w:val="24"/>
          <w:szCs w:val="24"/>
        </w:rPr>
        <w:t xml:space="preserve">. This reinforces the idea that Statius was presenting </w:t>
      </w:r>
      <w:r w:rsidR="001A6F28" w:rsidRPr="004D3BD6">
        <w:rPr>
          <w:rFonts w:ascii="Times New Roman" w:hAnsi="Times New Roman" w:cs="Times New Roman"/>
          <w:sz w:val="24"/>
          <w:szCs w:val="24"/>
        </w:rPr>
        <w:t xml:space="preserve">gender as something unstable, though suggests it is negotiated </w:t>
      </w:r>
      <w:r w:rsidR="00453876" w:rsidRPr="004D3BD6">
        <w:rPr>
          <w:rFonts w:ascii="Times New Roman" w:hAnsi="Times New Roman" w:cs="Times New Roman"/>
          <w:sz w:val="24"/>
          <w:szCs w:val="24"/>
        </w:rPr>
        <w:t>through narrative, performance and poet form.</w:t>
      </w:r>
      <w:r w:rsidR="00453876" w:rsidRPr="004D3BD6">
        <w:rPr>
          <w:rStyle w:val="FootnoteReference"/>
          <w:rFonts w:ascii="Times New Roman" w:hAnsi="Times New Roman" w:cs="Times New Roman"/>
          <w:sz w:val="24"/>
          <w:szCs w:val="24"/>
        </w:rPr>
        <w:footnoteReference w:id="8"/>
      </w:r>
    </w:p>
    <w:p w14:paraId="7C4346DC" w14:textId="6A973AE7" w:rsidR="0038656B" w:rsidRPr="004D3BD6" w:rsidRDefault="00D53A55">
      <w:pPr>
        <w:rPr>
          <w:rFonts w:ascii="Times New Roman" w:hAnsi="Times New Roman" w:cs="Times New Roman"/>
          <w:sz w:val="24"/>
          <w:szCs w:val="24"/>
        </w:rPr>
      </w:pPr>
      <w:r w:rsidRPr="004D3BD6">
        <w:rPr>
          <w:rFonts w:ascii="Times New Roman" w:hAnsi="Times New Roman" w:cs="Times New Roman"/>
          <w:sz w:val="24"/>
          <w:szCs w:val="24"/>
        </w:rPr>
        <w:t xml:space="preserve">This is seen </w:t>
      </w:r>
      <w:r w:rsidR="00FD0342" w:rsidRPr="004D3BD6">
        <w:rPr>
          <w:rFonts w:ascii="Times New Roman" w:hAnsi="Times New Roman" w:cs="Times New Roman"/>
          <w:sz w:val="24"/>
          <w:szCs w:val="24"/>
        </w:rPr>
        <w:t>early in the</w:t>
      </w:r>
      <w:r w:rsidRPr="004D3BD6">
        <w:rPr>
          <w:rFonts w:ascii="Times New Roman" w:hAnsi="Times New Roman" w:cs="Times New Roman"/>
          <w:sz w:val="24"/>
          <w:szCs w:val="24"/>
        </w:rPr>
        <w:t xml:space="preserve"> poem</w:t>
      </w:r>
      <w:r w:rsidR="00B10F4E" w:rsidRPr="004D3BD6">
        <w:rPr>
          <w:rFonts w:ascii="Times New Roman" w:hAnsi="Times New Roman" w:cs="Times New Roman"/>
          <w:sz w:val="24"/>
          <w:szCs w:val="24"/>
        </w:rPr>
        <w:t>, in the quote:</w:t>
      </w:r>
    </w:p>
    <w:p w14:paraId="00FC0914" w14:textId="77777777" w:rsidR="00B10F4E" w:rsidRPr="004D3BD6" w:rsidRDefault="00B10F4E" w:rsidP="00B10F4E">
      <w:pPr>
        <w:rPr>
          <w:rFonts w:ascii="Times New Roman" w:hAnsi="Times New Roman" w:cs="Times New Roman"/>
          <w:i/>
          <w:iCs/>
          <w:sz w:val="24"/>
          <w:szCs w:val="24"/>
        </w:rPr>
      </w:pPr>
      <w:r w:rsidRPr="004D3BD6">
        <w:rPr>
          <w:rFonts w:ascii="Times New Roman" w:hAnsi="Times New Roman" w:cs="Times New Roman"/>
          <w:i/>
          <w:iCs/>
          <w:sz w:val="24"/>
          <w:szCs w:val="24"/>
        </w:rPr>
        <w:t>“</w:t>
      </w:r>
      <w:proofErr w:type="gramStart"/>
      <w:r w:rsidRPr="00B10F4E">
        <w:rPr>
          <w:rFonts w:ascii="Times New Roman" w:hAnsi="Times New Roman" w:cs="Times New Roman"/>
          <w:i/>
          <w:iCs/>
          <w:sz w:val="24"/>
          <w:szCs w:val="24"/>
        </w:rPr>
        <w:t>lo</w:t>
      </w:r>
      <w:proofErr w:type="gramEnd"/>
      <w:r w:rsidRPr="00B10F4E">
        <w:rPr>
          <w:rFonts w:ascii="Times New Roman" w:hAnsi="Times New Roman" w:cs="Times New Roman"/>
          <w:i/>
          <w:iCs/>
          <w:sz w:val="24"/>
          <w:szCs w:val="24"/>
        </w:rPr>
        <w:t xml:space="preserve">! he </w:t>
      </w:r>
      <w:proofErr w:type="gramStart"/>
      <w:r w:rsidRPr="00B10F4E">
        <w:rPr>
          <w:rFonts w:ascii="Times New Roman" w:hAnsi="Times New Roman" w:cs="Times New Roman"/>
          <w:i/>
          <w:iCs/>
          <w:sz w:val="24"/>
          <w:szCs w:val="24"/>
        </w:rPr>
        <w:t>was come</w:t>
      </w:r>
      <w:proofErr w:type="gramEnd"/>
      <w:r w:rsidRPr="00B10F4E">
        <w:rPr>
          <w:rFonts w:ascii="Times New Roman" w:hAnsi="Times New Roman" w:cs="Times New Roman"/>
          <w:i/>
          <w:iCs/>
          <w:sz w:val="24"/>
          <w:szCs w:val="24"/>
        </w:rPr>
        <w:t xml:space="preserve">, made larger by much dust and sweat, </w:t>
      </w:r>
      <w:r w:rsidRPr="00B10F4E">
        <w:rPr>
          <w:rFonts w:ascii="Times New Roman" w:hAnsi="Times New Roman" w:cs="Times New Roman"/>
          <w:i/>
          <w:iCs/>
          <w:sz w:val="24"/>
          <w:szCs w:val="24"/>
        </w:rPr>
        <w:tab/>
        <w:t>and yet for all his weapons and hastened labours still pleasant to the sight; a radiant glow</w:t>
      </w:r>
      <w:proofErr w:type="gramStart"/>
      <w:r w:rsidRPr="00B10F4E">
        <w:rPr>
          <w:rFonts w:ascii="Times New Roman" w:hAnsi="Times New Roman" w:cs="Times New Roman"/>
          <w:i/>
          <w:iCs/>
          <w:sz w:val="24"/>
          <w:szCs w:val="24"/>
          <w:vertAlign w:val="superscript"/>
        </w:rPr>
        <w:t>25</w:t>
      </w:r>
      <w:r w:rsidRPr="00B10F4E">
        <w:rPr>
          <w:rFonts w:ascii="Times New Roman" w:hAnsi="Times New Roman" w:cs="Times New Roman"/>
          <w:i/>
          <w:iCs/>
          <w:sz w:val="24"/>
          <w:szCs w:val="24"/>
        </w:rPr>
        <w:t xml:space="preserve">  shimmers</w:t>
      </w:r>
      <w:proofErr w:type="gramEnd"/>
      <w:r w:rsidRPr="00B10F4E">
        <w:rPr>
          <w:rFonts w:ascii="Times New Roman" w:hAnsi="Times New Roman" w:cs="Times New Roman"/>
          <w:i/>
          <w:iCs/>
          <w:sz w:val="24"/>
          <w:szCs w:val="24"/>
        </w:rPr>
        <w:t xml:space="preserve"> on his snow-white countenance, and his locks shine more comely than tawny gold. </w:t>
      </w:r>
    </w:p>
    <w:p w14:paraId="20AF4197" w14:textId="7C9A441F" w:rsidR="00B10F4E" w:rsidRPr="00B10F4E" w:rsidRDefault="00B10F4E" w:rsidP="00B10F4E">
      <w:pPr>
        <w:rPr>
          <w:rFonts w:ascii="Times New Roman" w:hAnsi="Times New Roman" w:cs="Times New Roman"/>
          <w:i/>
          <w:iCs/>
          <w:sz w:val="24"/>
          <w:szCs w:val="24"/>
        </w:rPr>
      </w:pPr>
      <w:r w:rsidRPr="00B10F4E">
        <w:rPr>
          <w:rFonts w:ascii="Times New Roman" w:hAnsi="Times New Roman" w:cs="Times New Roman"/>
          <w:i/>
          <w:iCs/>
          <w:sz w:val="24"/>
          <w:szCs w:val="24"/>
        </w:rPr>
        <w:t xml:space="preserve">The bloom of youth is not yet changed by </w:t>
      </w:r>
      <w:proofErr w:type="gramStart"/>
      <w:r w:rsidRPr="00B10F4E">
        <w:rPr>
          <w:rFonts w:ascii="Times New Roman" w:hAnsi="Times New Roman" w:cs="Times New Roman"/>
          <w:i/>
          <w:iCs/>
          <w:sz w:val="24"/>
          <w:szCs w:val="24"/>
        </w:rPr>
        <w:t>new-springing</w:t>
      </w:r>
      <w:proofErr w:type="gramEnd"/>
      <w:r w:rsidRPr="00B10F4E">
        <w:rPr>
          <w:rFonts w:ascii="Times New Roman" w:hAnsi="Times New Roman" w:cs="Times New Roman"/>
          <w:i/>
          <w:iCs/>
          <w:sz w:val="24"/>
          <w:szCs w:val="24"/>
        </w:rPr>
        <w:t xml:space="preserve"> down, a tranquil flame burns in his glance, and there is much of his mother in his look: even as when the hunter Apollo returns from Lycia and exchanges his fierce quiver for the quill. By chance too he is in joyful mood--ah, how joy enhances </w:t>
      </w:r>
      <w:r w:rsidRPr="00B10F4E">
        <w:rPr>
          <w:rFonts w:ascii="Times New Roman" w:hAnsi="Times New Roman" w:cs="Times New Roman"/>
          <w:i/>
          <w:iCs/>
          <w:sz w:val="24"/>
          <w:szCs w:val="24"/>
        </w:rPr>
        <w:tab/>
        <w:t>beauty</w:t>
      </w:r>
      <w:r w:rsidRPr="004D3BD6">
        <w:rPr>
          <w:rFonts w:ascii="Times New Roman" w:hAnsi="Times New Roman" w:cs="Times New Roman"/>
          <w:i/>
          <w:iCs/>
          <w:sz w:val="24"/>
          <w:szCs w:val="24"/>
        </w:rPr>
        <w:t>!”</w:t>
      </w:r>
      <w:r w:rsidRPr="004D3BD6">
        <w:rPr>
          <w:rStyle w:val="FootnoteReference"/>
          <w:rFonts w:ascii="Times New Roman" w:hAnsi="Times New Roman" w:cs="Times New Roman"/>
          <w:sz w:val="24"/>
          <w:szCs w:val="24"/>
        </w:rPr>
        <w:footnoteReference w:id="9"/>
      </w:r>
    </w:p>
    <w:p w14:paraId="65FFC6BE" w14:textId="24FFD5FC" w:rsidR="00B10F4E" w:rsidRPr="004D3BD6" w:rsidRDefault="007364B5">
      <w:pPr>
        <w:rPr>
          <w:rFonts w:ascii="Times New Roman" w:hAnsi="Times New Roman" w:cs="Times New Roman"/>
          <w:sz w:val="24"/>
          <w:szCs w:val="24"/>
        </w:rPr>
      </w:pPr>
      <w:r w:rsidRPr="004D3BD6">
        <w:rPr>
          <w:rFonts w:ascii="Times New Roman" w:hAnsi="Times New Roman" w:cs="Times New Roman"/>
          <w:sz w:val="24"/>
          <w:szCs w:val="24"/>
        </w:rPr>
        <w:t xml:space="preserve">The passage opens with a more vulgar and manlike description, mentioning sweat and dust, from a hard </w:t>
      </w:r>
      <w:proofErr w:type="gramStart"/>
      <w:r w:rsidRPr="004D3BD6">
        <w:rPr>
          <w:rFonts w:ascii="Times New Roman" w:hAnsi="Times New Roman" w:cs="Times New Roman"/>
          <w:sz w:val="24"/>
          <w:szCs w:val="24"/>
        </w:rPr>
        <w:t>days</w:t>
      </w:r>
      <w:proofErr w:type="gramEnd"/>
      <w:r w:rsidRPr="004D3BD6">
        <w:rPr>
          <w:rFonts w:ascii="Times New Roman" w:hAnsi="Times New Roman" w:cs="Times New Roman"/>
          <w:sz w:val="24"/>
          <w:szCs w:val="24"/>
        </w:rPr>
        <w:t xml:space="preserve"> work, </w:t>
      </w:r>
      <w:r w:rsidR="00D75C65" w:rsidRPr="004D3BD6">
        <w:rPr>
          <w:rFonts w:ascii="Times New Roman" w:hAnsi="Times New Roman" w:cs="Times New Roman"/>
          <w:sz w:val="24"/>
          <w:szCs w:val="24"/>
        </w:rPr>
        <w:t xml:space="preserve">into a rather </w:t>
      </w:r>
      <w:r w:rsidR="00B33ADD" w:rsidRPr="004D3BD6">
        <w:rPr>
          <w:rFonts w:ascii="Times New Roman" w:hAnsi="Times New Roman" w:cs="Times New Roman"/>
          <w:sz w:val="24"/>
          <w:szCs w:val="24"/>
        </w:rPr>
        <w:t>softer</w:t>
      </w:r>
      <w:r w:rsidR="00D75C65" w:rsidRPr="004D3BD6">
        <w:rPr>
          <w:rFonts w:ascii="Times New Roman" w:hAnsi="Times New Roman" w:cs="Times New Roman"/>
          <w:sz w:val="24"/>
          <w:szCs w:val="24"/>
        </w:rPr>
        <w:t xml:space="preserve"> tone seen more in love letters</w:t>
      </w:r>
      <w:r w:rsidR="00BA3DFC" w:rsidRPr="004D3BD6">
        <w:rPr>
          <w:rFonts w:ascii="Times New Roman" w:hAnsi="Times New Roman" w:cs="Times New Roman"/>
          <w:sz w:val="24"/>
          <w:szCs w:val="24"/>
        </w:rPr>
        <w:t xml:space="preserve">, and referring to how </w:t>
      </w:r>
      <w:r w:rsidR="00BA3DFC" w:rsidRPr="004D3BD6">
        <w:rPr>
          <w:rFonts w:ascii="Times New Roman" w:hAnsi="Times New Roman" w:cs="Times New Roman"/>
          <w:sz w:val="24"/>
          <w:szCs w:val="24"/>
        </w:rPr>
        <w:lastRenderedPageBreak/>
        <w:t xml:space="preserve">much Achilles looks like his mother. Should not a hero as renowned and full of </w:t>
      </w:r>
      <w:proofErr w:type="spellStart"/>
      <w:r w:rsidR="00BA3DFC" w:rsidRPr="004D3BD6">
        <w:rPr>
          <w:rFonts w:ascii="Times New Roman" w:hAnsi="Times New Roman" w:cs="Times New Roman"/>
          <w:i/>
          <w:iCs/>
          <w:sz w:val="24"/>
          <w:szCs w:val="24"/>
        </w:rPr>
        <w:t>virtus</w:t>
      </w:r>
      <w:proofErr w:type="spellEnd"/>
      <w:r w:rsidR="00BA3DFC" w:rsidRPr="004D3BD6">
        <w:rPr>
          <w:rFonts w:ascii="Times New Roman" w:hAnsi="Times New Roman" w:cs="Times New Roman"/>
          <w:i/>
          <w:iCs/>
          <w:sz w:val="24"/>
          <w:szCs w:val="24"/>
        </w:rPr>
        <w:t xml:space="preserve"> </w:t>
      </w:r>
      <w:r w:rsidR="00BA3DFC" w:rsidRPr="004D3BD6">
        <w:rPr>
          <w:rFonts w:ascii="Times New Roman" w:hAnsi="Times New Roman" w:cs="Times New Roman"/>
          <w:sz w:val="24"/>
          <w:szCs w:val="24"/>
        </w:rPr>
        <w:t>look more like his father, Peleus?</w:t>
      </w:r>
    </w:p>
    <w:p w14:paraId="55B23076" w14:textId="47B2056B" w:rsidR="00BA3DFC" w:rsidRPr="004D3BD6" w:rsidRDefault="00BA3DFC">
      <w:pPr>
        <w:rPr>
          <w:rFonts w:ascii="Times New Roman" w:hAnsi="Times New Roman" w:cs="Times New Roman"/>
          <w:sz w:val="24"/>
          <w:szCs w:val="24"/>
        </w:rPr>
      </w:pPr>
      <w:r w:rsidRPr="004D3BD6">
        <w:rPr>
          <w:rFonts w:ascii="Times New Roman" w:hAnsi="Times New Roman" w:cs="Times New Roman"/>
          <w:sz w:val="24"/>
          <w:szCs w:val="24"/>
        </w:rPr>
        <w:t xml:space="preserve">This </w:t>
      </w:r>
      <w:r w:rsidR="00796900">
        <w:rPr>
          <w:rFonts w:ascii="Times New Roman" w:hAnsi="Times New Roman" w:cs="Times New Roman"/>
          <w:sz w:val="24"/>
          <w:szCs w:val="24"/>
        </w:rPr>
        <w:t xml:space="preserve">softer </w:t>
      </w:r>
      <w:r w:rsidRPr="004D3BD6">
        <w:rPr>
          <w:rFonts w:ascii="Times New Roman" w:hAnsi="Times New Roman" w:cs="Times New Roman"/>
          <w:sz w:val="24"/>
          <w:szCs w:val="24"/>
        </w:rPr>
        <w:t xml:space="preserve">tone continues throughout various points of the </w:t>
      </w:r>
      <w:r w:rsidR="0094305E" w:rsidRPr="004D3BD6">
        <w:rPr>
          <w:rFonts w:ascii="Times New Roman" w:hAnsi="Times New Roman" w:cs="Times New Roman"/>
          <w:sz w:val="24"/>
          <w:szCs w:val="24"/>
        </w:rPr>
        <w:t xml:space="preserve">Scyros episode, and as touched upon, depicts Achilles dancing and presenting himself with the other daughters of King </w:t>
      </w:r>
      <w:proofErr w:type="spellStart"/>
      <w:r w:rsidR="0094305E" w:rsidRPr="004D3BD6">
        <w:rPr>
          <w:rFonts w:ascii="Times New Roman" w:hAnsi="Times New Roman" w:cs="Times New Roman"/>
          <w:sz w:val="24"/>
          <w:szCs w:val="24"/>
        </w:rPr>
        <w:t>Lyc</w:t>
      </w:r>
      <w:r w:rsidR="00DC1E02" w:rsidRPr="004D3BD6">
        <w:rPr>
          <w:rFonts w:ascii="Times New Roman" w:hAnsi="Times New Roman" w:cs="Times New Roman"/>
          <w:sz w:val="24"/>
          <w:szCs w:val="24"/>
        </w:rPr>
        <w:t>medes</w:t>
      </w:r>
      <w:proofErr w:type="spellEnd"/>
      <w:r w:rsidR="0094305E" w:rsidRPr="004D3BD6">
        <w:rPr>
          <w:rFonts w:ascii="Times New Roman" w:hAnsi="Times New Roman" w:cs="Times New Roman"/>
          <w:sz w:val="24"/>
          <w:szCs w:val="24"/>
        </w:rPr>
        <w:t xml:space="preserve">. </w:t>
      </w:r>
      <w:r w:rsidR="00DC1E02" w:rsidRPr="004D3BD6">
        <w:rPr>
          <w:rFonts w:ascii="Times New Roman" w:hAnsi="Times New Roman" w:cs="Times New Roman"/>
          <w:sz w:val="24"/>
          <w:szCs w:val="24"/>
        </w:rPr>
        <w:t xml:space="preserve">The Scyros episode is undoubtedly provocative and challenges </w:t>
      </w:r>
      <w:proofErr w:type="spellStart"/>
      <w:r w:rsidR="00DC1E02" w:rsidRPr="004D3BD6">
        <w:rPr>
          <w:rFonts w:ascii="Times New Roman" w:hAnsi="Times New Roman" w:cs="Times New Roman"/>
          <w:i/>
          <w:iCs/>
          <w:sz w:val="24"/>
          <w:szCs w:val="24"/>
        </w:rPr>
        <w:t>virtus</w:t>
      </w:r>
      <w:proofErr w:type="spellEnd"/>
      <w:r w:rsidR="00CD26D7" w:rsidRPr="004D3BD6">
        <w:rPr>
          <w:rFonts w:ascii="Times New Roman" w:hAnsi="Times New Roman" w:cs="Times New Roman"/>
          <w:sz w:val="24"/>
          <w:szCs w:val="24"/>
        </w:rPr>
        <w:t xml:space="preserve"> in multiple ways. This trend is not only seen in Statius’ work but also in Ovid’s </w:t>
      </w:r>
      <w:r w:rsidR="00CD26D7" w:rsidRPr="004D3BD6">
        <w:rPr>
          <w:rFonts w:ascii="Times New Roman" w:hAnsi="Times New Roman" w:cs="Times New Roman"/>
          <w:i/>
          <w:iCs/>
          <w:sz w:val="24"/>
          <w:szCs w:val="24"/>
        </w:rPr>
        <w:t>Metamorphosis</w:t>
      </w:r>
      <w:r w:rsidR="00CD26D7" w:rsidRPr="004D3BD6">
        <w:rPr>
          <w:rFonts w:ascii="Times New Roman" w:hAnsi="Times New Roman" w:cs="Times New Roman"/>
          <w:sz w:val="24"/>
          <w:szCs w:val="24"/>
        </w:rPr>
        <w:t xml:space="preserve">. Both these </w:t>
      </w:r>
      <w:r w:rsidR="007072F7" w:rsidRPr="004D3BD6">
        <w:rPr>
          <w:rFonts w:ascii="Times New Roman" w:hAnsi="Times New Roman" w:cs="Times New Roman"/>
          <w:sz w:val="24"/>
          <w:szCs w:val="24"/>
        </w:rPr>
        <w:t>poets</w:t>
      </w:r>
      <w:r w:rsidR="00296C4E" w:rsidRPr="004D3BD6">
        <w:rPr>
          <w:rFonts w:ascii="Times New Roman" w:hAnsi="Times New Roman" w:cs="Times New Roman"/>
          <w:sz w:val="24"/>
          <w:szCs w:val="24"/>
        </w:rPr>
        <w:t xml:space="preserve"> highlight the emotiona</w:t>
      </w:r>
      <w:r w:rsidR="00232EF9" w:rsidRPr="004D3BD6">
        <w:rPr>
          <w:rFonts w:ascii="Times New Roman" w:hAnsi="Times New Roman" w:cs="Times New Roman"/>
          <w:sz w:val="24"/>
          <w:szCs w:val="24"/>
        </w:rPr>
        <w:t>l complexity found in Achilles due to the</w:t>
      </w:r>
      <w:r w:rsidR="00092A60" w:rsidRPr="004D3BD6">
        <w:rPr>
          <w:rFonts w:ascii="Times New Roman" w:hAnsi="Times New Roman" w:cs="Times New Roman"/>
          <w:sz w:val="24"/>
          <w:szCs w:val="24"/>
        </w:rPr>
        <w:t xml:space="preserve">ir treatment of Gender, and in </w:t>
      </w:r>
      <w:proofErr w:type="spellStart"/>
      <w:r w:rsidR="00092A60" w:rsidRPr="004D3BD6">
        <w:rPr>
          <w:rFonts w:ascii="Times New Roman" w:hAnsi="Times New Roman" w:cs="Times New Roman"/>
          <w:sz w:val="24"/>
          <w:szCs w:val="24"/>
        </w:rPr>
        <w:t>Ovids</w:t>
      </w:r>
      <w:proofErr w:type="spellEnd"/>
      <w:r w:rsidR="00092A60" w:rsidRPr="004D3BD6">
        <w:rPr>
          <w:rFonts w:ascii="Times New Roman" w:hAnsi="Times New Roman" w:cs="Times New Roman"/>
          <w:sz w:val="24"/>
          <w:szCs w:val="24"/>
        </w:rPr>
        <w:t xml:space="preserve"> case, transformation</w:t>
      </w:r>
      <w:r w:rsidR="00AE222D" w:rsidRPr="004D3BD6">
        <w:rPr>
          <w:rFonts w:ascii="Times New Roman" w:hAnsi="Times New Roman" w:cs="Times New Roman"/>
          <w:sz w:val="24"/>
          <w:szCs w:val="24"/>
        </w:rPr>
        <w:t xml:space="preserve">, and </w:t>
      </w:r>
      <w:proofErr w:type="spellStart"/>
      <w:r w:rsidR="00AE222D" w:rsidRPr="004D3BD6">
        <w:rPr>
          <w:rFonts w:ascii="Times New Roman" w:hAnsi="Times New Roman" w:cs="Times New Roman"/>
          <w:sz w:val="24"/>
          <w:szCs w:val="24"/>
        </w:rPr>
        <w:t>Barchiesi</w:t>
      </w:r>
      <w:proofErr w:type="spellEnd"/>
      <w:r w:rsidR="00AE222D" w:rsidRPr="004D3BD6">
        <w:rPr>
          <w:rFonts w:ascii="Times New Roman" w:hAnsi="Times New Roman" w:cs="Times New Roman"/>
          <w:sz w:val="24"/>
          <w:szCs w:val="24"/>
        </w:rPr>
        <w:t xml:space="preserve"> in other works has suggested Ovid’s playfulness with gender may have influenced Statius’ </w:t>
      </w:r>
      <w:r w:rsidR="007762AD" w:rsidRPr="004D3BD6">
        <w:rPr>
          <w:rFonts w:ascii="Times New Roman" w:hAnsi="Times New Roman" w:cs="Times New Roman"/>
          <w:sz w:val="24"/>
          <w:szCs w:val="24"/>
        </w:rPr>
        <w:t>experimenting with gender ideology</w:t>
      </w:r>
      <w:r w:rsidR="00092A60" w:rsidRPr="004D3BD6">
        <w:rPr>
          <w:rFonts w:ascii="Times New Roman" w:hAnsi="Times New Roman" w:cs="Times New Roman"/>
          <w:sz w:val="24"/>
          <w:szCs w:val="24"/>
        </w:rPr>
        <w:t>.</w:t>
      </w:r>
      <w:r w:rsidR="00092A60" w:rsidRPr="004D3BD6">
        <w:rPr>
          <w:rStyle w:val="FootnoteReference"/>
          <w:rFonts w:ascii="Times New Roman" w:hAnsi="Times New Roman" w:cs="Times New Roman"/>
          <w:sz w:val="24"/>
          <w:szCs w:val="24"/>
        </w:rPr>
        <w:footnoteReference w:id="10"/>
      </w:r>
      <w:r w:rsidR="00CF7481" w:rsidRPr="004D3BD6">
        <w:rPr>
          <w:rFonts w:ascii="Times New Roman" w:hAnsi="Times New Roman" w:cs="Times New Roman"/>
          <w:sz w:val="24"/>
          <w:szCs w:val="24"/>
        </w:rPr>
        <w:t xml:space="preserve"> </w:t>
      </w:r>
    </w:p>
    <w:p w14:paraId="37FE1137" w14:textId="0E3D29E3" w:rsidR="00CF7481" w:rsidRPr="004D3BD6" w:rsidRDefault="00CF7481">
      <w:pPr>
        <w:rPr>
          <w:rFonts w:ascii="Times New Roman" w:hAnsi="Times New Roman" w:cs="Times New Roman"/>
          <w:sz w:val="24"/>
          <w:szCs w:val="24"/>
        </w:rPr>
      </w:pPr>
      <w:r w:rsidRPr="004D3BD6">
        <w:rPr>
          <w:rFonts w:ascii="Times New Roman" w:hAnsi="Times New Roman" w:cs="Times New Roman"/>
          <w:sz w:val="24"/>
          <w:szCs w:val="24"/>
        </w:rPr>
        <w:t xml:space="preserve">It’s made apparent how much controversy Statius’ </w:t>
      </w:r>
      <w:proofErr w:type="spellStart"/>
      <w:r w:rsidRPr="004D3BD6">
        <w:rPr>
          <w:rFonts w:ascii="Times New Roman" w:hAnsi="Times New Roman" w:cs="Times New Roman"/>
          <w:sz w:val="24"/>
          <w:szCs w:val="24"/>
        </w:rPr>
        <w:t>Achelleid</w:t>
      </w:r>
      <w:proofErr w:type="spellEnd"/>
      <w:r w:rsidRPr="004D3BD6">
        <w:rPr>
          <w:rFonts w:ascii="Times New Roman" w:hAnsi="Times New Roman" w:cs="Times New Roman"/>
          <w:sz w:val="24"/>
          <w:szCs w:val="24"/>
        </w:rPr>
        <w:t xml:space="preserve"> </w:t>
      </w:r>
      <w:r w:rsidR="00796900">
        <w:rPr>
          <w:rFonts w:ascii="Times New Roman" w:hAnsi="Times New Roman" w:cs="Times New Roman"/>
          <w:sz w:val="24"/>
          <w:szCs w:val="24"/>
        </w:rPr>
        <w:t>may</w:t>
      </w:r>
      <w:r w:rsidR="00A95122" w:rsidRPr="004D3BD6">
        <w:rPr>
          <w:rFonts w:ascii="Times New Roman" w:hAnsi="Times New Roman" w:cs="Times New Roman"/>
          <w:sz w:val="24"/>
          <w:szCs w:val="24"/>
        </w:rPr>
        <w:t xml:space="preserve"> have </w:t>
      </w:r>
      <w:r w:rsidR="00B47386" w:rsidRPr="004D3BD6">
        <w:rPr>
          <w:rFonts w:ascii="Times New Roman" w:hAnsi="Times New Roman" w:cs="Times New Roman"/>
          <w:sz w:val="24"/>
          <w:szCs w:val="24"/>
        </w:rPr>
        <w:t>sparked</w:t>
      </w:r>
      <w:r w:rsidR="00A95122" w:rsidRPr="004D3BD6">
        <w:rPr>
          <w:rFonts w:ascii="Times New Roman" w:hAnsi="Times New Roman" w:cs="Times New Roman"/>
          <w:sz w:val="24"/>
          <w:szCs w:val="24"/>
        </w:rPr>
        <w:t xml:space="preserve"> for Roman readers, and the</w:t>
      </w:r>
      <w:r w:rsidR="00796900">
        <w:rPr>
          <w:rFonts w:ascii="Times New Roman" w:hAnsi="Times New Roman" w:cs="Times New Roman"/>
          <w:sz w:val="24"/>
          <w:szCs w:val="24"/>
        </w:rPr>
        <w:t>ir</w:t>
      </w:r>
      <w:r w:rsidR="00A95122" w:rsidRPr="004D3BD6">
        <w:rPr>
          <w:rFonts w:ascii="Times New Roman" w:hAnsi="Times New Roman" w:cs="Times New Roman"/>
          <w:sz w:val="24"/>
          <w:szCs w:val="24"/>
        </w:rPr>
        <w:t xml:space="preserve"> idea of </w:t>
      </w:r>
      <w:proofErr w:type="spellStart"/>
      <w:r w:rsidR="00A95122" w:rsidRPr="004D3BD6">
        <w:rPr>
          <w:rFonts w:ascii="Times New Roman" w:hAnsi="Times New Roman" w:cs="Times New Roman"/>
          <w:i/>
          <w:iCs/>
          <w:sz w:val="24"/>
          <w:szCs w:val="24"/>
        </w:rPr>
        <w:t>virtus</w:t>
      </w:r>
      <w:proofErr w:type="spellEnd"/>
      <w:r w:rsidR="00A95122" w:rsidRPr="004D3BD6">
        <w:rPr>
          <w:rFonts w:ascii="Times New Roman" w:hAnsi="Times New Roman" w:cs="Times New Roman"/>
          <w:sz w:val="24"/>
          <w:szCs w:val="24"/>
        </w:rPr>
        <w:t xml:space="preserve">. </w:t>
      </w:r>
      <w:r w:rsidR="00CA047D" w:rsidRPr="004D3BD6">
        <w:rPr>
          <w:rFonts w:ascii="Times New Roman" w:hAnsi="Times New Roman" w:cs="Times New Roman"/>
          <w:sz w:val="24"/>
          <w:szCs w:val="24"/>
        </w:rPr>
        <w:t>Yet</w:t>
      </w:r>
      <w:r w:rsidR="00A95122" w:rsidRPr="004D3BD6">
        <w:rPr>
          <w:rFonts w:ascii="Times New Roman" w:hAnsi="Times New Roman" w:cs="Times New Roman"/>
          <w:sz w:val="24"/>
          <w:szCs w:val="24"/>
        </w:rPr>
        <w:t xml:space="preserve"> it remains unclear as to </w:t>
      </w:r>
      <w:r w:rsidR="00796900">
        <w:rPr>
          <w:rFonts w:ascii="Times New Roman" w:hAnsi="Times New Roman" w:cs="Times New Roman"/>
          <w:sz w:val="24"/>
          <w:szCs w:val="24"/>
        </w:rPr>
        <w:t xml:space="preserve">what Statius’ </w:t>
      </w:r>
      <w:r w:rsidR="00A95122" w:rsidRPr="004D3BD6">
        <w:rPr>
          <w:rFonts w:ascii="Times New Roman" w:hAnsi="Times New Roman" w:cs="Times New Roman"/>
          <w:sz w:val="24"/>
          <w:szCs w:val="24"/>
        </w:rPr>
        <w:t>motive</w:t>
      </w:r>
      <w:r w:rsidR="00796900">
        <w:rPr>
          <w:rFonts w:ascii="Times New Roman" w:hAnsi="Times New Roman" w:cs="Times New Roman"/>
          <w:sz w:val="24"/>
          <w:szCs w:val="24"/>
        </w:rPr>
        <w:t xml:space="preserve"> was</w:t>
      </w:r>
      <w:r w:rsidR="00A95122" w:rsidRPr="004D3BD6">
        <w:rPr>
          <w:rFonts w:ascii="Times New Roman" w:hAnsi="Times New Roman" w:cs="Times New Roman"/>
          <w:sz w:val="24"/>
          <w:szCs w:val="24"/>
        </w:rPr>
        <w:t xml:space="preserve"> for these challenges. </w:t>
      </w:r>
      <w:r w:rsidR="00CA047D" w:rsidRPr="004D3BD6">
        <w:rPr>
          <w:rFonts w:ascii="Times New Roman" w:hAnsi="Times New Roman" w:cs="Times New Roman"/>
          <w:sz w:val="24"/>
          <w:szCs w:val="24"/>
        </w:rPr>
        <w:t>Like</w:t>
      </w:r>
      <w:r w:rsidR="000460AD" w:rsidRPr="004D3BD6">
        <w:rPr>
          <w:rFonts w:ascii="Times New Roman" w:hAnsi="Times New Roman" w:cs="Times New Roman"/>
          <w:sz w:val="24"/>
          <w:szCs w:val="24"/>
        </w:rPr>
        <w:t xml:space="preserve"> Davis, </w:t>
      </w:r>
      <w:r w:rsidR="00A95122" w:rsidRPr="004D3BD6">
        <w:rPr>
          <w:rFonts w:ascii="Times New Roman" w:hAnsi="Times New Roman" w:cs="Times New Roman"/>
          <w:sz w:val="24"/>
          <w:szCs w:val="24"/>
        </w:rPr>
        <w:t xml:space="preserve">I believe that </w:t>
      </w:r>
      <w:r w:rsidR="00AD139B" w:rsidRPr="004D3BD6">
        <w:rPr>
          <w:rFonts w:ascii="Times New Roman" w:hAnsi="Times New Roman" w:cs="Times New Roman"/>
          <w:sz w:val="24"/>
          <w:szCs w:val="24"/>
        </w:rPr>
        <w:t>Statius did want to challenge the conventional writing style</w:t>
      </w:r>
      <w:r w:rsidR="007E091C" w:rsidRPr="004D3BD6">
        <w:rPr>
          <w:rFonts w:ascii="Times New Roman" w:hAnsi="Times New Roman" w:cs="Times New Roman"/>
          <w:sz w:val="24"/>
          <w:szCs w:val="24"/>
        </w:rPr>
        <w:t xml:space="preserve"> of Epic</w:t>
      </w:r>
      <w:r w:rsidR="00AD139B" w:rsidRPr="004D3BD6">
        <w:rPr>
          <w:rFonts w:ascii="Times New Roman" w:hAnsi="Times New Roman" w:cs="Times New Roman"/>
          <w:sz w:val="24"/>
          <w:szCs w:val="24"/>
        </w:rPr>
        <w:t xml:space="preserve">, though I do not believe it is because </w:t>
      </w:r>
      <w:r w:rsidR="00C04DBC" w:rsidRPr="004D3BD6">
        <w:rPr>
          <w:rFonts w:ascii="Times New Roman" w:hAnsi="Times New Roman" w:cs="Times New Roman"/>
          <w:sz w:val="24"/>
          <w:szCs w:val="24"/>
        </w:rPr>
        <w:t xml:space="preserve">he wanted challenge masculine teachings </w:t>
      </w:r>
      <w:r w:rsidR="00CA1F65" w:rsidRPr="004D3BD6">
        <w:rPr>
          <w:rFonts w:ascii="Times New Roman" w:hAnsi="Times New Roman" w:cs="Times New Roman"/>
          <w:sz w:val="24"/>
          <w:szCs w:val="24"/>
        </w:rPr>
        <w:t xml:space="preserve">with eroticism and </w:t>
      </w:r>
      <w:r w:rsidR="00796900">
        <w:rPr>
          <w:rFonts w:ascii="Times New Roman" w:hAnsi="Times New Roman" w:cs="Times New Roman"/>
          <w:sz w:val="24"/>
          <w:szCs w:val="24"/>
        </w:rPr>
        <w:t>highlight the</w:t>
      </w:r>
      <w:r w:rsidR="00CA1F65" w:rsidRPr="004D3BD6">
        <w:rPr>
          <w:rFonts w:ascii="Times New Roman" w:hAnsi="Times New Roman" w:cs="Times New Roman"/>
          <w:sz w:val="24"/>
          <w:szCs w:val="24"/>
        </w:rPr>
        <w:t xml:space="preserve"> </w:t>
      </w:r>
      <w:r w:rsidR="00796900">
        <w:rPr>
          <w:rFonts w:ascii="Times New Roman" w:hAnsi="Times New Roman" w:cs="Times New Roman"/>
          <w:sz w:val="24"/>
          <w:szCs w:val="24"/>
        </w:rPr>
        <w:t>in</w:t>
      </w:r>
      <w:r w:rsidR="00CA1F65" w:rsidRPr="004D3BD6">
        <w:rPr>
          <w:rFonts w:ascii="Times New Roman" w:hAnsi="Times New Roman" w:cs="Times New Roman"/>
          <w:sz w:val="24"/>
          <w:szCs w:val="24"/>
        </w:rPr>
        <w:t xml:space="preserve">stability of </w:t>
      </w:r>
      <w:proofErr w:type="spellStart"/>
      <w:r w:rsidR="00C9547B" w:rsidRPr="004D3BD6">
        <w:rPr>
          <w:rFonts w:ascii="Times New Roman" w:hAnsi="Times New Roman" w:cs="Times New Roman"/>
          <w:i/>
          <w:iCs/>
          <w:sz w:val="24"/>
          <w:szCs w:val="24"/>
        </w:rPr>
        <w:t>virtus</w:t>
      </w:r>
      <w:proofErr w:type="spellEnd"/>
      <w:r w:rsidR="00796900">
        <w:rPr>
          <w:rFonts w:ascii="Times New Roman" w:hAnsi="Times New Roman" w:cs="Times New Roman"/>
          <w:i/>
          <w:iCs/>
          <w:sz w:val="24"/>
          <w:szCs w:val="24"/>
        </w:rPr>
        <w:t xml:space="preserve">. </w:t>
      </w:r>
      <w:r w:rsidR="007E091C" w:rsidRPr="004D3BD6">
        <w:rPr>
          <w:rFonts w:ascii="Times New Roman" w:hAnsi="Times New Roman" w:cs="Times New Roman"/>
          <w:sz w:val="24"/>
          <w:szCs w:val="24"/>
        </w:rPr>
        <w:t xml:space="preserve">The previous arguments, though offer a valid </w:t>
      </w:r>
      <w:r w:rsidR="00C9547B" w:rsidRPr="004D3BD6">
        <w:rPr>
          <w:rFonts w:ascii="Times New Roman" w:hAnsi="Times New Roman" w:cs="Times New Roman"/>
          <w:sz w:val="24"/>
          <w:szCs w:val="24"/>
        </w:rPr>
        <w:t>interpretation</w:t>
      </w:r>
      <w:r w:rsidR="007E091C" w:rsidRPr="004D3BD6">
        <w:rPr>
          <w:rFonts w:ascii="Times New Roman" w:hAnsi="Times New Roman" w:cs="Times New Roman"/>
          <w:sz w:val="24"/>
          <w:szCs w:val="24"/>
        </w:rPr>
        <w:t xml:space="preserve"> of the famous Scyros cross-dressing story of Achilles, are flawed in the fact that they do not cover the entirety of </w:t>
      </w:r>
      <w:r w:rsidR="00CA047D" w:rsidRPr="004D3BD6">
        <w:rPr>
          <w:rFonts w:ascii="Times New Roman" w:hAnsi="Times New Roman" w:cs="Times New Roman"/>
          <w:sz w:val="24"/>
          <w:szCs w:val="24"/>
        </w:rPr>
        <w:t xml:space="preserve">the </w:t>
      </w:r>
      <w:proofErr w:type="spellStart"/>
      <w:r w:rsidR="00CA047D" w:rsidRPr="004D3BD6">
        <w:rPr>
          <w:rFonts w:ascii="Times New Roman" w:hAnsi="Times New Roman" w:cs="Times New Roman"/>
          <w:sz w:val="24"/>
          <w:szCs w:val="24"/>
        </w:rPr>
        <w:t>Achelleid</w:t>
      </w:r>
      <w:proofErr w:type="spellEnd"/>
      <w:r w:rsidR="0042672C" w:rsidRPr="004D3BD6">
        <w:rPr>
          <w:rFonts w:ascii="Times New Roman" w:hAnsi="Times New Roman" w:cs="Times New Roman"/>
          <w:sz w:val="24"/>
          <w:szCs w:val="24"/>
        </w:rPr>
        <w:t xml:space="preserve">, primarily discussing the Scyros </w:t>
      </w:r>
      <w:r w:rsidR="006E32DB" w:rsidRPr="004D3BD6">
        <w:rPr>
          <w:rFonts w:ascii="Times New Roman" w:hAnsi="Times New Roman" w:cs="Times New Roman"/>
          <w:sz w:val="24"/>
          <w:szCs w:val="24"/>
        </w:rPr>
        <w:t>episode.</w:t>
      </w:r>
      <w:r w:rsidR="00CA047D" w:rsidRPr="004D3BD6">
        <w:rPr>
          <w:rFonts w:ascii="Times New Roman" w:hAnsi="Times New Roman" w:cs="Times New Roman"/>
          <w:sz w:val="24"/>
          <w:szCs w:val="24"/>
        </w:rPr>
        <w:t xml:space="preserve"> </w:t>
      </w:r>
    </w:p>
    <w:p w14:paraId="26B445B7" w14:textId="5BF7AFCA" w:rsidR="00FD0342" w:rsidRPr="004D3BD6" w:rsidRDefault="00FD0342">
      <w:pPr>
        <w:rPr>
          <w:rFonts w:ascii="Times New Roman" w:hAnsi="Times New Roman" w:cs="Times New Roman"/>
          <w:sz w:val="24"/>
          <w:szCs w:val="24"/>
        </w:rPr>
      </w:pPr>
      <w:r w:rsidRPr="004D3BD6">
        <w:rPr>
          <w:rFonts w:ascii="Times New Roman" w:hAnsi="Times New Roman" w:cs="Times New Roman"/>
          <w:sz w:val="24"/>
          <w:szCs w:val="24"/>
        </w:rPr>
        <w:t xml:space="preserve">For instance, </w:t>
      </w:r>
      <w:r w:rsidR="007953E0" w:rsidRPr="004D3BD6">
        <w:rPr>
          <w:rFonts w:ascii="Times New Roman" w:hAnsi="Times New Roman" w:cs="Times New Roman"/>
          <w:sz w:val="24"/>
          <w:szCs w:val="24"/>
        </w:rPr>
        <w:t xml:space="preserve">towards the </w:t>
      </w:r>
      <w:r w:rsidR="006E32DB" w:rsidRPr="004D3BD6">
        <w:rPr>
          <w:rFonts w:ascii="Times New Roman" w:hAnsi="Times New Roman" w:cs="Times New Roman"/>
          <w:sz w:val="24"/>
          <w:szCs w:val="24"/>
        </w:rPr>
        <w:t xml:space="preserve">end of Book </w:t>
      </w:r>
      <w:r w:rsidR="007953E0" w:rsidRPr="004D3BD6">
        <w:rPr>
          <w:rFonts w:ascii="Times New Roman" w:hAnsi="Times New Roman" w:cs="Times New Roman"/>
          <w:sz w:val="24"/>
          <w:szCs w:val="24"/>
        </w:rPr>
        <w:t xml:space="preserve">1 of the </w:t>
      </w:r>
      <w:proofErr w:type="spellStart"/>
      <w:r w:rsidR="007953E0" w:rsidRPr="004D3BD6">
        <w:rPr>
          <w:rFonts w:ascii="Times New Roman" w:hAnsi="Times New Roman" w:cs="Times New Roman"/>
          <w:sz w:val="24"/>
          <w:szCs w:val="24"/>
        </w:rPr>
        <w:t>Achelleid</w:t>
      </w:r>
      <w:proofErr w:type="spellEnd"/>
      <w:r w:rsidR="007953E0" w:rsidRPr="004D3BD6">
        <w:rPr>
          <w:rFonts w:ascii="Times New Roman" w:hAnsi="Times New Roman" w:cs="Times New Roman"/>
          <w:sz w:val="24"/>
          <w:szCs w:val="24"/>
        </w:rPr>
        <w:t xml:space="preserve">, where Ulysses tempts Achilles with the gifts of weapons, </w:t>
      </w:r>
      <w:r w:rsidR="006E32DB" w:rsidRPr="004D3BD6">
        <w:rPr>
          <w:rFonts w:ascii="Times New Roman" w:hAnsi="Times New Roman" w:cs="Times New Roman"/>
          <w:sz w:val="24"/>
          <w:szCs w:val="24"/>
        </w:rPr>
        <w:t xml:space="preserve">we see a brief glimpse </w:t>
      </w:r>
      <w:r w:rsidR="007953E0" w:rsidRPr="004D3BD6">
        <w:rPr>
          <w:rFonts w:ascii="Times New Roman" w:hAnsi="Times New Roman" w:cs="Times New Roman"/>
          <w:sz w:val="24"/>
          <w:szCs w:val="24"/>
        </w:rPr>
        <w:t xml:space="preserve">of </w:t>
      </w:r>
      <w:r w:rsidR="006E32DB" w:rsidRPr="004D3BD6">
        <w:rPr>
          <w:rFonts w:ascii="Times New Roman" w:hAnsi="Times New Roman" w:cs="Times New Roman"/>
          <w:sz w:val="24"/>
          <w:szCs w:val="24"/>
        </w:rPr>
        <w:t xml:space="preserve">the more </w:t>
      </w:r>
      <w:r w:rsidR="007953E0" w:rsidRPr="004D3BD6">
        <w:rPr>
          <w:rFonts w:ascii="Times New Roman" w:hAnsi="Times New Roman" w:cs="Times New Roman"/>
          <w:sz w:val="24"/>
          <w:szCs w:val="24"/>
        </w:rPr>
        <w:t>classic depiction of Achilles rise</w:t>
      </w:r>
      <w:r w:rsidR="00B4263A" w:rsidRPr="004D3BD6">
        <w:rPr>
          <w:rFonts w:ascii="Times New Roman" w:hAnsi="Times New Roman" w:cs="Times New Roman"/>
          <w:sz w:val="24"/>
          <w:szCs w:val="24"/>
        </w:rPr>
        <w:t xml:space="preserve"> in a striking way:</w:t>
      </w:r>
    </w:p>
    <w:p w14:paraId="0A8447ED" w14:textId="0A691F2B" w:rsidR="00B4263A" w:rsidRPr="004D3BD6" w:rsidRDefault="00AF69A4" w:rsidP="00B4263A">
      <w:pPr>
        <w:rPr>
          <w:rFonts w:ascii="Times New Roman" w:hAnsi="Times New Roman" w:cs="Times New Roman"/>
          <w:sz w:val="24"/>
          <w:szCs w:val="24"/>
        </w:rPr>
      </w:pPr>
      <w:r w:rsidRPr="004D3BD6">
        <w:rPr>
          <w:rFonts w:ascii="Times New Roman" w:hAnsi="Times New Roman" w:cs="Times New Roman"/>
          <w:i/>
          <w:iCs/>
          <w:sz w:val="24"/>
          <w:szCs w:val="24"/>
        </w:rPr>
        <w:t>“</w:t>
      </w:r>
      <w:proofErr w:type="gramStart"/>
      <w:r w:rsidRPr="00AF69A4">
        <w:rPr>
          <w:rFonts w:ascii="Times New Roman" w:hAnsi="Times New Roman" w:cs="Times New Roman"/>
          <w:i/>
          <w:iCs/>
          <w:sz w:val="24"/>
          <w:szCs w:val="24"/>
        </w:rPr>
        <w:t>and</w:t>
      </w:r>
      <w:proofErr w:type="gramEnd"/>
      <w:r w:rsidRPr="00AF69A4">
        <w:rPr>
          <w:rFonts w:ascii="Times New Roman" w:hAnsi="Times New Roman" w:cs="Times New Roman"/>
          <w:i/>
          <w:iCs/>
          <w:sz w:val="24"/>
          <w:szCs w:val="24"/>
        </w:rPr>
        <w:t xml:space="preserve"> leaning against </w:t>
      </w:r>
      <w:r w:rsidRPr="004D3BD6">
        <w:rPr>
          <w:rFonts w:ascii="Times New Roman" w:hAnsi="Times New Roman" w:cs="Times New Roman"/>
          <w:i/>
          <w:iCs/>
          <w:sz w:val="24"/>
          <w:szCs w:val="24"/>
        </w:rPr>
        <w:t>t</w:t>
      </w:r>
      <w:r w:rsidRPr="00AF69A4">
        <w:rPr>
          <w:rFonts w:ascii="Times New Roman" w:hAnsi="Times New Roman" w:cs="Times New Roman"/>
          <w:i/>
          <w:iCs/>
          <w:sz w:val="24"/>
          <w:szCs w:val="24"/>
        </w:rPr>
        <w:t xml:space="preserve">he spear, </w:t>
      </w:r>
      <w:proofErr w:type="gramStart"/>
      <w:r w:rsidRPr="00AF69A4">
        <w:rPr>
          <w:rFonts w:ascii="Times New Roman" w:hAnsi="Times New Roman" w:cs="Times New Roman"/>
          <w:i/>
          <w:iCs/>
          <w:sz w:val="24"/>
          <w:szCs w:val="24"/>
        </w:rPr>
        <w:t>than</w:t>
      </w:r>
      <w:proofErr w:type="gramEnd"/>
      <w:r w:rsidRPr="00AF69A4">
        <w:rPr>
          <w:rFonts w:ascii="Times New Roman" w:hAnsi="Times New Roman" w:cs="Times New Roman"/>
          <w:i/>
          <w:iCs/>
          <w:sz w:val="24"/>
          <w:szCs w:val="24"/>
        </w:rPr>
        <w:t xml:space="preserve"> he shouted loud and rolled his eyes,</w:t>
      </w:r>
      <w:r w:rsidRPr="004D3BD6">
        <w:rPr>
          <w:rFonts w:ascii="Times New Roman" w:hAnsi="Times New Roman" w:cs="Times New Roman"/>
          <w:i/>
          <w:iCs/>
          <w:sz w:val="24"/>
          <w:szCs w:val="24"/>
        </w:rPr>
        <w:t xml:space="preserve"> </w:t>
      </w:r>
      <w:r w:rsidR="00B4263A" w:rsidRPr="00B4263A">
        <w:rPr>
          <w:rFonts w:ascii="Times New Roman" w:hAnsi="Times New Roman" w:cs="Times New Roman"/>
          <w:i/>
          <w:iCs/>
          <w:sz w:val="24"/>
          <w:szCs w:val="24"/>
        </w:rPr>
        <w:t xml:space="preserve">and his hair rose up from his brow; forgotten were his mother’s words, </w:t>
      </w:r>
      <w:proofErr w:type="spellStart"/>
      <w:r w:rsidR="00B4263A" w:rsidRPr="00B4263A">
        <w:rPr>
          <w:rFonts w:ascii="Times New Roman" w:hAnsi="Times New Roman" w:cs="Times New Roman"/>
          <w:i/>
          <w:iCs/>
          <w:sz w:val="24"/>
          <w:szCs w:val="24"/>
        </w:rPr>
        <w:t>orgotten</w:t>
      </w:r>
      <w:proofErr w:type="spellEnd"/>
      <w:r w:rsidR="00B4263A" w:rsidRPr="00B4263A">
        <w:rPr>
          <w:rFonts w:ascii="Times New Roman" w:hAnsi="Times New Roman" w:cs="Times New Roman"/>
          <w:i/>
          <w:iCs/>
          <w:sz w:val="24"/>
          <w:szCs w:val="24"/>
        </w:rPr>
        <w:t xml:space="preserve"> his secret love, and Troy fills all his breast. As a lion, torn from his mother’s dugs, submits to be tamed and lets his mane be combed, and learns to have awe of man and not to fly into a rage save when bidden</w:t>
      </w:r>
      <w:r w:rsidRPr="004D3BD6">
        <w:rPr>
          <w:rFonts w:ascii="Times New Roman" w:hAnsi="Times New Roman" w:cs="Times New Roman"/>
          <w:i/>
          <w:iCs/>
          <w:sz w:val="24"/>
          <w:szCs w:val="24"/>
        </w:rPr>
        <w:t>”</w:t>
      </w:r>
      <w:r w:rsidRPr="004D3BD6">
        <w:rPr>
          <w:rStyle w:val="FootnoteReference"/>
          <w:rFonts w:ascii="Times New Roman" w:hAnsi="Times New Roman" w:cs="Times New Roman"/>
          <w:sz w:val="24"/>
          <w:szCs w:val="24"/>
        </w:rPr>
        <w:footnoteReference w:id="11"/>
      </w:r>
    </w:p>
    <w:p w14:paraId="310F22D8" w14:textId="16BAE4D6" w:rsidR="0073738C" w:rsidRPr="004D3BD6" w:rsidRDefault="0073738C" w:rsidP="00B4263A">
      <w:pPr>
        <w:rPr>
          <w:rFonts w:ascii="Times New Roman" w:hAnsi="Times New Roman" w:cs="Times New Roman"/>
          <w:sz w:val="24"/>
          <w:szCs w:val="24"/>
        </w:rPr>
      </w:pPr>
      <w:r w:rsidRPr="004D3BD6">
        <w:rPr>
          <w:rFonts w:ascii="Times New Roman" w:hAnsi="Times New Roman" w:cs="Times New Roman"/>
          <w:sz w:val="24"/>
          <w:szCs w:val="24"/>
        </w:rPr>
        <w:t xml:space="preserve">The reference to a lion is </w:t>
      </w:r>
      <w:r w:rsidR="00635E6B" w:rsidRPr="004D3BD6">
        <w:rPr>
          <w:rFonts w:ascii="Times New Roman" w:hAnsi="Times New Roman" w:cs="Times New Roman"/>
          <w:sz w:val="24"/>
          <w:szCs w:val="24"/>
        </w:rPr>
        <w:t>reminiscent</w:t>
      </w:r>
      <w:r w:rsidRPr="004D3BD6">
        <w:rPr>
          <w:rFonts w:ascii="Times New Roman" w:hAnsi="Times New Roman" w:cs="Times New Roman"/>
          <w:sz w:val="24"/>
          <w:szCs w:val="24"/>
        </w:rPr>
        <w:t xml:space="preserve"> of the Iliad</w:t>
      </w:r>
      <w:r w:rsidR="00331F05" w:rsidRPr="004D3BD6">
        <w:rPr>
          <w:rFonts w:ascii="Times New Roman" w:hAnsi="Times New Roman" w:cs="Times New Roman"/>
          <w:sz w:val="24"/>
          <w:szCs w:val="24"/>
        </w:rPr>
        <w:t xml:space="preserve">, particularly in book 20 when Achilles takes on </w:t>
      </w:r>
      <w:r w:rsidR="00CD1C20" w:rsidRPr="004D3BD6">
        <w:rPr>
          <w:rFonts w:ascii="Times New Roman" w:hAnsi="Times New Roman" w:cs="Times New Roman"/>
          <w:sz w:val="24"/>
          <w:szCs w:val="24"/>
        </w:rPr>
        <w:t>Aneas</w:t>
      </w:r>
      <w:r w:rsidR="00C82B1D" w:rsidRPr="004D3BD6">
        <w:rPr>
          <w:rFonts w:ascii="Times New Roman" w:hAnsi="Times New Roman" w:cs="Times New Roman"/>
          <w:sz w:val="24"/>
          <w:szCs w:val="24"/>
        </w:rPr>
        <w:t xml:space="preserve">, </w:t>
      </w:r>
      <w:r w:rsidR="00294BA1" w:rsidRPr="004D3BD6">
        <w:rPr>
          <w:rFonts w:ascii="Times New Roman" w:hAnsi="Times New Roman" w:cs="Times New Roman"/>
          <w:sz w:val="24"/>
          <w:szCs w:val="24"/>
        </w:rPr>
        <w:t>as if Statius is foreshadowing this very passage</w:t>
      </w:r>
      <w:r w:rsidR="00331F05" w:rsidRPr="004D3BD6">
        <w:rPr>
          <w:rFonts w:ascii="Times New Roman" w:hAnsi="Times New Roman" w:cs="Times New Roman"/>
          <w:sz w:val="24"/>
          <w:szCs w:val="24"/>
        </w:rPr>
        <w:t>:</w:t>
      </w:r>
    </w:p>
    <w:p w14:paraId="22315242" w14:textId="56CB6B9A" w:rsidR="00331F05" w:rsidRPr="00B4263A" w:rsidRDefault="00CD1C20" w:rsidP="00B4263A">
      <w:pPr>
        <w:rPr>
          <w:rFonts w:ascii="Times New Roman" w:hAnsi="Times New Roman" w:cs="Times New Roman"/>
          <w:sz w:val="24"/>
          <w:szCs w:val="24"/>
        </w:rPr>
      </w:pPr>
      <w:r w:rsidRPr="004D3BD6">
        <w:rPr>
          <w:rFonts w:ascii="Times New Roman" w:hAnsi="Times New Roman" w:cs="Times New Roman"/>
          <w:i/>
          <w:iCs/>
          <w:sz w:val="24"/>
          <w:szCs w:val="24"/>
        </w:rPr>
        <w:t>“</w:t>
      </w:r>
      <w:r w:rsidR="00331F05" w:rsidRPr="004D3BD6">
        <w:rPr>
          <w:rFonts w:ascii="Times New Roman" w:hAnsi="Times New Roman" w:cs="Times New Roman"/>
          <w:i/>
          <w:iCs/>
          <w:sz w:val="24"/>
          <w:szCs w:val="24"/>
        </w:rPr>
        <w:t>Achilles charged towards him like a lion, one that a village combines eagerly to kill. The lion passes by, indifferent at first, but when a youth agile in a fight strikes it with a spear it roars and gathers itself, jaws foaming, its powerful spirit groaning within, lashing its</w:t>
      </w:r>
      <w:r w:rsidR="00331F05" w:rsidRPr="004D3BD6">
        <w:rPr>
          <w:rFonts w:ascii="Times New Roman" w:hAnsi="Times New Roman" w:cs="Times New Roman"/>
          <w:sz w:val="24"/>
          <w:szCs w:val="24"/>
        </w:rPr>
        <w:t xml:space="preserve"> </w:t>
      </w:r>
      <w:r w:rsidR="00331F05" w:rsidRPr="004D3BD6">
        <w:rPr>
          <w:rFonts w:ascii="Times New Roman" w:hAnsi="Times New Roman" w:cs="Times New Roman"/>
          <w:i/>
          <w:iCs/>
          <w:sz w:val="24"/>
          <w:szCs w:val="24"/>
        </w:rPr>
        <w:t xml:space="preserve">ribs and flanks with its tail, rousing itself to fight, then rushing with glaring eyes to the attack, plunging in fury among the foremost, either to kill or be killed. </w:t>
      </w:r>
      <w:proofErr w:type="gramStart"/>
      <w:r w:rsidR="00331F05" w:rsidRPr="004D3BD6">
        <w:rPr>
          <w:rFonts w:ascii="Times New Roman" w:hAnsi="Times New Roman" w:cs="Times New Roman"/>
          <w:i/>
          <w:iCs/>
          <w:sz w:val="24"/>
          <w:szCs w:val="24"/>
        </w:rPr>
        <w:t>So</w:t>
      </w:r>
      <w:proofErr w:type="gramEnd"/>
      <w:r w:rsidR="00331F05" w:rsidRPr="004D3BD6">
        <w:rPr>
          <w:rFonts w:ascii="Times New Roman" w:hAnsi="Times New Roman" w:cs="Times New Roman"/>
          <w:i/>
          <w:iCs/>
          <w:sz w:val="24"/>
          <w:szCs w:val="24"/>
        </w:rPr>
        <w:t xml:space="preserve"> Achilles in his fury was driven by his high heart to attack brave Aeneas.</w:t>
      </w:r>
      <w:r w:rsidRPr="004D3BD6">
        <w:rPr>
          <w:rFonts w:ascii="Times New Roman" w:hAnsi="Times New Roman" w:cs="Times New Roman"/>
          <w:i/>
          <w:iCs/>
          <w:sz w:val="24"/>
          <w:szCs w:val="24"/>
        </w:rPr>
        <w:t>”</w:t>
      </w:r>
      <w:r w:rsidR="00AA4A6D" w:rsidRPr="004D3BD6">
        <w:rPr>
          <w:rStyle w:val="FootnoteReference"/>
          <w:rFonts w:ascii="Times New Roman" w:hAnsi="Times New Roman" w:cs="Times New Roman"/>
          <w:i/>
          <w:iCs/>
          <w:sz w:val="24"/>
          <w:szCs w:val="24"/>
        </w:rPr>
        <w:footnoteReference w:id="12"/>
      </w:r>
    </w:p>
    <w:p w14:paraId="07E48E41" w14:textId="40805A65" w:rsidR="00B4263A" w:rsidRPr="004D3BD6" w:rsidRDefault="00294BA1">
      <w:pPr>
        <w:rPr>
          <w:rFonts w:ascii="Times New Roman" w:hAnsi="Times New Roman" w:cs="Times New Roman"/>
          <w:sz w:val="24"/>
          <w:szCs w:val="24"/>
        </w:rPr>
      </w:pPr>
      <w:r w:rsidRPr="004D3BD6">
        <w:rPr>
          <w:rFonts w:ascii="Times New Roman" w:hAnsi="Times New Roman" w:cs="Times New Roman"/>
          <w:sz w:val="24"/>
          <w:szCs w:val="24"/>
        </w:rPr>
        <w:t xml:space="preserve">Though Achilles remains torn because of Deidamia, </w:t>
      </w:r>
      <w:r w:rsidR="00D07D36" w:rsidRPr="004D3BD6">
        <w:rPr>
          <w:rFonts w:ascii="Times New Roman" w:hAnsi="Times New Roman" w:cs="Times New Roman"/>
          <w:sz w:val="24"/>
          <w:szCs w:val="24"/>
        </w:rPr>
        <w:t xml:space="preserve">at this point of the </w:t>
      </w:r>
      <w:proofErr w:type="spellStart"/>
      <w:r w:rsidR="00D07D36" w:rsidRPr="004D3BD6">
        <w:rPr>
          <w:rFonts w:ascii="Times New Roman" w:hAnsi="Times New Roman" w:cs="Times New Roman"/>
          <w:sz w:val="24"/>
          <w:szCs w:val="24"/>
        </w:rPr>
        <w:t>Achelleid</w:t>
      </w:r>
      <w:proofErr w:type="spellEnd"/>
      <w:r w:rsidR="00D07D36" w:rsidRPr="004D3BD6">
        <w:rPr>
          <w:rFonts w:ascii="Times New Roman" w:hAnsi="Times New Roman" w:cs="Times New Roman"/>
          <w:sz w:val="24"/>
          <w:szCs w:val="24"/>
        </w:rPr>
        <w:t xml:space="preserve">, it is not so much down to a questioning of his </w:t>
      </w:r>
      <w:proofErr w:type="spellStart"/>
      <w:r w:rsidR="00D07D36" w:rsidRPr="004D3BD6">
        <w:rPr>
          <w:rFonts w:ascii="Times New Roman" w:hAnsi="Times New Roman" w:cs="Times New Roman"/>
          <w:i/>
          <w:iCs/>
          <w:sz w:val="24"/>
          <w:szCs w:val="24"/>
        </w:rPr>
        <w:t>virtus</w:t>
      </w:r>
      <w:proofErr w:type="spellEnd"/>
      <w:r w:rsidR="00D07D36" w:rsidRPr="004D3BD6">
        <w:rPr>
          <w:rFonts w:ascii="Times New Roman" w:hAnsi="Times New Roman" w:cs="Times New Roman"/>
          <w:sz w:val="24"/>
          <w:szCs w:val="24"/>
        </w:rPr>
        <w:t xml:space="preserve">, but because of his love. </w:t>
      </w:r>
      <w:r w:rsidR="002F291E" w:rsidRPr="004D3BD6">
        <w:rPr>
          <w:rFonts w:ascii="Times New Roman" w:hAnsi="Times New Roman" w:cs="Times New Roman"/>
          <w:sz w:val="24"/>
          <w:szCs w:val="24"/>
        </w:rPr>
        <w:t>This love of Deidamia seemingly continues to “unman” Achilles at the very</w:t>
      </w:r>
      <w:r w:rsidR="007A2941" w:rsidRPr="004D3BD6">
        <w:rPr>
          <w:rFonts w:ascii="Times New Roman" w:hAnsi="Times New Roman" w:cs="Times New Roman"/>
          <w:sz w:val="24"/>
          <w:szCs w:val="24"/>
        </w:rPr>
        <w:t xml:space="preserve"> end of book 1 of the </w:t>
      </w:r>
      <w:proofErr w:type="spellStart"/>
      <w:r w:rsidR="007A2941" w:rsidRPr="004D3BD6">
        <w:rPr>
          <w:rFonts w:ascii="Times New Roman" w:hAnsi="Times New Roman" w:cs="Times New Roman"/>
          <w:sz w:val="24"/>
          <w:szCs w:val="24"/>
        </w:rPr>
        <w:t>Achelleid</w:t>
      </w:r>
      <w:proofErr w:type="spellEnd"/>
      <w:r w:rsidR="007A2941" w:rsidRPr="004D3BD6">
        <w:rPr>
          <w:rFonts w:ascii="Times New Roman" w:hAnsi="Times New Roman" w:cs="Times New Roman"/>
          <w:sz w:val="24"/>
          <w:szCs w:val="24"/>
        </w:rPr>
        <w:t>:</w:t>
      </w:r>
    </w:p>
    <w:p w14:paraId="0443B304" w14:textId="0D52C71D" w:rsidR="00C40572" w:rsidRPr="00C40572" w:rsidRDefault="00C40572" w:rsidP="00C40572">
      <w:pPr>
        <w:rPr>
          <w:rFonts w:ascii="Times New Roman" w:hAnsi="Times New Roman" w:cs="Times New Roman"/>
          <w:sz w:val="24"/>
          <w:szCs w:val="24"/>
        </w:rPr>
      </w:pPr>
      <w:r w:rsidRPr="004D3BD6">
        <w:rPr>
          <w:rFonts w:ascii="Times New Roman" w:hAnsi="Times New Roman" w:cs="Times New Roman"/>
          <w:i/>
          <w:iCs/>
          <w:sz w:val="24"/>
          <w:szCs w:val="24"/>
        </w:rPr>
        <w:t>“</w:t>
      </w:r>
      <w:r w:rsidRPr="00C40572">
        <w:rPr>
          <w:rFonts w:ascii="Times New Roman" w:hAnsi="Times New Roman" w:cs="Times New Roman"/>
          <w:i/>
          <w:iCs/>
          <w:sz w:val="24"/>
          <w:szCs w:val="24"/>
        </w:rPr>
        <w:t>Achilles, moved to compassion himself, comforts her, and gives her his sworn oath, and pledges it with tears, and promises her on his return tall handmaidens and spoils of Ilium and gifts of Phrygian treasure.</w:t>
      </w:r>
      <w:r w:rsidRPr="004D3BD6">
        <w:rPr>
          <w:rFonts w:ascii="Times New Roman" w:hAnsi="Times New Roman" w:cs="Times New Roman"/>
          <w:i/>
          <w:iCs/>
          <w:sz w:val="24"/>
          <w:szCs w:val="24"/>
        </w:rPr>
        <w:t>”</w:t>
      </w:r>
      <w:r w:rsidR="00612D10" w:rsidRPr="004D3BD6">
        <w:rPr>
          <w:rStyle w:val="FootnoteReference"/>
          <w:rFonts w:ascii="Times New Roman" w:hAnsi="Times New Roman" w:cs="Times New Roman"/>
          <w:sz w:val="24"/>
          <w:szCs w:val="24"/>
        </w:rPr>
        <w:footnoteReference w:id="13"/>
      </w:r>
    </w:p>
    <w:p w14:paraId="739643AE" w14:textId="77777777" w:rsidR="00412B80" w:rsidRDefault="00C9547B">
      <w:pPr>
        <w:rPr>
          <w:rFonts w:ascii="Times New Roman" w:hAnsi="Times New Roman" w:cs="Times New Roman"/>
          <w:sz w:val="24"/>
          <w:szCs w:val="24"/>
        </w:rPr>
      </w:pPr>
      <w:r w:rsidRPr="004D3BD6">
        <w:rPr>
          <w:rFonts w:ascii="Times New Roman" w:hAnsi="Times New Roman" w:cs="Times New Roman"/>
          <w:sz w:val="24"/>
          <w:szCs w:val="24"/>
        </w:rPr>
        <w:lastRenderedPageBreak/>
        <w:t xml:space="preserve">We see here again that Statius, by making Achilles cry, has gone against traditional </w:t>
      </w:r>
      <w:proofErr w:type="spellStart"/>
      <w:r w:rsidR="00FB7401" w:rsidRPr="004D3BD6">
        <w:rPr>
          <w:rFonts w:ascii="Times New Roman" w:hAnsi="Times New Roman" w:cs="Times New Roman"/>
          <w:i/>
          <w:iCs/>
          <w:sz w:val="24"/>
          <w:szCs w:val="24"/>
        </w:rPr>
        <w:t>virtus</w:t>
      </w:r>
      <w:proofErr w:type="spellEnd"/>
      <w:r w:rsidR="00FB7401" w:rsidRPr="004D3BD6">
        <w:rPr>
          <w:rFonts w:ascii="Times New Roman" w:hAnsi="Times New Roman" w:cs="Times New Roman"/>
          <w:sz w:val="24"/>
          <w:szCs w:val="24"/>
        </w:rPr>
        <w:t xml:space="preserve">, though he has not made it unstable. He has added a more emotional dynamic, caused by the </w:t>
      </w:r>
      <w:proofErr w:type="gramStart"/>
      <w:r w:rsidR="00FB7401" w:rsidRPr="004D3BD6">
        <w:rPr>
          <w:rFonts w:ascii="Times New Roman" w:hAnsi="Times New Roman" w:cs="Times New Roman"/>
          <w:sz w:val="24"/>
          <w:szCs w:val="24"/>
        </w:rPr>
        <w:t>love</w:t>
      </w:r>
      <w:proofErr w:type="gramEnd"/>
      <w:r w:rsidR="00FB7401" w:rsidRPr="004D3BD6">
        <w:rPr>
          <w:rFonts w:ascii="Times New Roman" w:hAnsi="Times New Roman" w:cs="Times New Roman"/>
          <w:sz w:val="24"/>
          <w:szCs w:val="24"/>
        </w:rPr>
        <w:t xml:space="preserve"> one can feel towards another. </w:t>
      </w:r>
      <w:r w:rsidR="00E74BA3" w:rsidRPr="004D3BD6">
        <w:rPr>
          <w:rFonts w:ascii="Times New Roman" w:hAnsi="Times New Roman" w:cs="Times New Roman"/>
          <w:sz w:val="24"/>
          <w:szCs w:val="24"/>
        </w:rPr>
        <w:t xml:space="preserve">I believe instead of </w:t>
      </w:r>
      <w:r w:rsidR="00E710C9" w:rsidRPr="004D3BD6">
        <w:rPr>
          <w:rFonts w:ascii="Times New Roman" w:hAnsi="Times New Roman" w:cs="Times New Roman"/>
          <w:sz w:val="24"/>
          <w:szCs w:val="24"/>
        </w:rPr>
        <w:t xml:space="preserve">trying to attack </w:t>
      </w:r>
      <w:proofErr w:type="spellStart"/>
      <w:r w:rsidR="00E710C9" w:rsidRPr="004D3BD6">
        <w:rPr>
          <w:rFonts w:ascii="Times New Roman" w:hAnsi="Times New Roman" w:cs="Times New Roman"/>
          <w:i/>
          <w:iCs/>
          <w:sz w:val="24"/>
          <w:szCs w:val="24"/>
        </w:rPr>
        <w:t>virtus</w:t>
      </w:r>
      <w:proofErr w:type="spellEnd"/>
      <w:r w:rsidR="003270C9" w:rsidRPr="004D3BD6">
        <w:rPr>
          <w:rFonts w:ascii="Times New Roman" w:hAnsi="Times New Roman" w:cs="Times New Roman"/>
          <w:sz w:val="24"/>
          <w:szCs w:val="24"/>
        </w:rPr>
        <w:t xml:space="preserve">, Statius intends to add a level of depth to </w:t>
      </w:r>
      <w:proofErr w:type="gramStart"/>
      <w:r w:rsidR="003270C9" w:rsidRPr="004D3BD6">
        <w:rPr>
          <w:rFonts w:ascii="Times New Roman" w:hAnsi="Times New Roman" w:cs="Times New Roman"/>
          <w:sz w:val="24"/>
          <w:szCs w:val="24"/>
        </w:rPr>
        <w:t>it</w:t>
      </w:r>
      <w:r w:rsidR="00412B80">
        <w:rPr>
          <w:rFonts w:ascii="Times New Roman" w:hAnsi="Times New Roman" w:cs="Times New Roman"/>
          <w:sz w:val="24"/>
          <w:szCs w:val="24"/>
        </w:rPr>
        <w:t>, and</w:t>
      </w:r>
      <w:proofErr w:type="gramEnd"/>
      <w:r w:rsidR="00412B80">
        <w:rPr>
          <w:rFonts w:ascii="Times New Roman" w:hAnsi="Times New Roman" w:cs="Times New Roman"/>
          <w:sz w:val="24"/>
          <w:szCs w:val="24"/>
        </w:rPr>
        <w:t xml:space="preserve"> writes his epic differently to the likes of Homer for this purpose, focusing on the emotional side of his characters</w:t>
      </w:r>
      <w:r w:rsidR="003270C9" w:rsidRPr="004D3BD6">
        <w:rPr>
          <w:rFonts w:ascii="Times New Roman" w:hAnsi="Times New Roman" w:cs="Times New Roman"/>
          <w:sz w:val="24"/>
          <w:szCs w:val="24"/>
        </w:rPr>
        <w:t xml:space="preserve">. </w:t>
      </w:r>
    </w:p>
    <w:p w14:paraId="265D0691" w14:textId="695EC41C" w:rsidR="007A2941" w:rsidRPr="004D3BD6" w:rsidRDefault="003270C9">
      <w:pPr>
        <w:rPr>
          <w:rFonts w:ascii="Times New Roman" w:hAnsi="Times New Roman" w:cs="Times New Roman"/>
          <w:sz w:val="24"/>
          <w:szCs w:val="24"/>
        </w:rPr>
      </w:pPr>
      <w:r w:rsidRPr="004D3BD6">
        <w:rPr>
          <w:rFonts w:ascii="Times New Roman" w:hAnsi="Times New Roman" w:cs="Times New Roman"/>
          <w:sz w:val="24"/>
          <w:szCs w:val="24"/>
        </w:rPr>
        <w:t>Drawing on the text again, though this time in book 2</w:t>
      </w:r>
      <w:r w:rsidR="00F06AE7" w:rsidRPr="004D3BD6">
        <w:rPr>
          <w:rFonts w:ascii="Times New Roman" w:hAnsi="Times New Roman" w:cs="Times New Roman"/>
          <w:sz w:val="24"/>
          <w:szCs w:val="24"/>
        </w:rPr>
        <w:t xml:space="preserve"> - i</w:t>
      </w:r>
      <w:r w:rsidR="00944BFD" w:rsidRPr="004D3BD6">
        <w:rPr>
          <w:rFonts w:ascii="Times New Roman" w:hAnsi="Times New Roman" w:cs="Times New Roman"/>
          <w:sz w:val="24"/>
          <w:szCs w:val="24"/>
        </w:rPr>
        <w:t>n which Achilles</w:t>
      </w:r>
      <w:r w:rsidRPr="004D3BD6">
        <w:rPr>
          <w:rFonts w:ascii="Times New Roman" w:hAnsi="Times New Roman" w:cs="Times New Roman"/>
          <w:sz w:val="24"/>
          <w:szCs w:val="24"/>
        </w:rPr>
        <w:t xml:space="preserve"> recounts some of the harsh training </w:t>
      </w:r>
      <w:r w:rsidR="00944BFD" w:rsidRPr="004D3BD6">
        <w:rPr>
          <w:rFonts w:ascii="Times New Roman" w:hAnsi="Times New Roman" w:cs="Times New Roman"/>
          <w:sz w:val="24"/>
          <w:szCs w:val="24"/>
        </w:rPr>
        <w:t xml:space="preserve">he </w:t>
      </w:r>
      <w:r w:rsidRPr="004D3BD6">
        <w:rPr>
          <w:rFonts w:ascii="Times New Roman" w:hAnsi="Times New Roman" w:cs="Times New Roman"/>
          <w:sz w:val="24"/>
          <w:szCs w:val="24"/>
        </w:rPr>
        <w:t>under</w:t>
      </w:r>
      <w:r w:rsidR="00944BFD" w:rsidRPr="004D3BD6">
        <w:rPr>
          <w:rFonts w:ascii="Times New Roman" w:hAnsi="Times New Roman" w:cs="Times New Roman"/>
          <w:sz w:val="24"/>
          <w:szCs w:val="24"/>
        </w:rPr>
        <w:t>went</w:t>
      </w:r>
      <w:r w:rsidRPr="004D3BD6">
        <w:rPr>
          <w:rFonts w:ascii="Times New Roman" w:hAnsi="Times New Roman" w:cs="Times New Roman"/>
          <w:sz w:val="24"/>
          <w:szCs w:val="24"/>
        </w:rPr>
        <w:t xml:space="preserve">, almost Spartan like (which is in line with </w:t>
      </w:r>
      <w:proofErr w:type="spellStart"/>
      <w:r w:rsidRPr="004D3BD6">
        <w:rPr>
          <w:rFonts w:ascii="Times New Roman" w:hAnsi="Times New Roman" w:cs="Times New Roman"/>
          <w:i/>
          <w:iCs/>
          <w:sz w:val="24"/>
          <w:szCs w:val="24"/>
        </w:rPr>
        <w:t>virtus</w:t>
      </w:r>
      <w:proofErr w:type="spellEnd"/>
      <w:r w:rsidRPr="004D3BD6">
        <w:rPr>
          <w:rFonts w:ascii="Times New Roman" w:hAnsi="Times New Roman" w:cs="Times New Roman"/>
          <w:sz w:val="24"/>
          <w:szCs w:val="24"/>
        </w:rPr>
        <w:t xml:space="preserve">’ </w:t>
      </w:r>
      <w:r w:rsidR="00F06AE7" w:rsidRPr="004D3BD6">
        <w:rPr>
          <w:rFonts w:ascii="Times New Roman" w:hAnsi="Times New Roman" w:cs="Times New Roman"/>
          <w:sz w:val="24"/>
          <w:szCs w:val="24"/>
        </w:rPr>
        <w:t>of touch warriorlike</w:t>
      </w:r>
      <w:r w:rsidRPr="004D3BD6">
        <w:rPr>
          <w:rFonts w:ascii="Times New Roman" w:hAnsi="Times New Roman" w:cs="Times New Roman"/>
          <w:sz w:val="24"/>
          <w:szCs w:val="24"/>
        </w:rPr>
        <w:t xml:space="preserve"> </w:t>
      </w:r>
      <w:proofErr w:type="spellStart"/>
      <w:r w:rsidRPr="004D3BD6">
        <w:rPr>
          <w:rFonts w:ascii="Times New Roman" w:hAnsi="Times New Roman" w:cs="Times New Roman"/>
          <w:sz w:val="24"/>
          <w:szCs w:val="24"/>
        </w:rPr>
        <w:t>prouess</w:t>
      </w:r>
      <w:proofErr w:type="spellEnd"/>
      <w:r w:rsidRPr="004D3BD6">
        <w:rPr>
          <w:rFonts w:ascii="Times New Roman" w:hAnsi="Times New Roman" w:cs="Times New Roman"/>
          <w:sz w:val="24"/>
          <w:szCs w:val="24"/>
        </w:rPr>
        <w:t>)</w:t>
      </w:r>
      <w:r w:rsidR="00F06AE7" w:rsidRPr="004D3BD6">
        <w:rPr>
          <w:rFonts w:ascii="Times New Roman" w:hAnsi="Times New Roman" w:cs="Times New Roman"/>
          <w:sz w:val="24"/>
          <w:szCs w:val="24"/>
        </w:rPr>
        <w:t xml:space="preserve"> </w:t>
      </w:r>
      <w:r w:rsidR="00194313" w:rsidRPr="004D3BD6">
        <w:rPr>
          <w:rFonts w:ascii="Times New Roman" w:hAnsi="Times New Roman" w:cs="Times New Roman"/>
          <w:sz w:val="24"/>
          <w:szCs w:val="24"/>
        </w:rPr>
        <w:t>–</w:t>
      </w:r>
      <w:r w:rsidR="00F06AE7" w:rsidRPr="004D3BD6">
        <w:rPr>
          <w:rFonts w:ascii="Times New Roman" w:hAnsi="Times New Roman" w:cs="Times New Roman"/>
          <w:sz w:val="24"/>
          <w:szCs w:val="24"/>
        </w:rPr>
        <w:t xml:space="preserve"> </w:t>
      </w:r>
      <w:r w:rsidR="00194313" w:rsidRPr="004D3BD6">
        <w:rPr>
          <w:rFonts w:ascii="Times New Roman" w:hAnsi="Times New Roman" w:cs="Times New Roman"/>
          <w:sz w:val="24"/>
          <w:szCs w:val="24"/>
        </w:rPr>
        <w:t xml:space="preserve">Ulyssess uses a clever provocation on Achilles to stir him into a more </w:t>
      </w:r>
      <w:r w:rsidR="004E75CD" w:rsidRPr="004D3BD6">
        <w:rPr>
          <w:rFonts w:ascii="Times New Roman" w:hAnsi="Times New Roman" w:cs="Times New Roman"/>
          <w:sz w:val="24"/>
          <w:szCs w:val="24"/>
        </w:rPr>
        <w:t>“anti-troy” state of mind.</w:t>
      </w:r>
    </w:p>
    <w:p w14:paraId="3A774B10" w14:textId="63607500" w:rsidR="004E75CD" w:rsidRPr="004D3BD6" w:rsidRDefault="00EB3DF3">
      <w:pPr>
        <w:rPr>
          <w:rFonts w:ascii="Times New Roman" w:hAnsi="Times New Roman" w:cs="Times New Roman"/>
          <w:sz w:val="24"/>
          <w:szCs w:val="24"/>
        </w:rPr>
      </w:pPr>
      <w:r w:rsidRPr="004D3BD6">
        <w:rPr>
          <w:rFonts w:ascii="Times New Roman" w:hAnsi="Times New Roman" w:cs="Times New Roman"/>
          <w:sz w:val="24"/>
          <w:szCs w:val="24"/>
        </w:rPr>
        <w:t>Achilles asks about the cause of the trojan war, and Ulysses rec</w:t>
      </w:r>
      <w:r w:rsidR="008C7FDE" w:rsidRPr="004D3BD6">
        <w:rPr>
          <w:rFonts w:ascii="Times New Roman" w:hAnsi="Times New Roman" w:cs="Times New Roman"/>
          <w:sz w:val="24"/>
          <w:szCs w:val="24"/>
        </w:rPr>
        <w:t>ounts the taking of Helen by Parise, framing it as a forced</w:t>
      </w:r>
      <w:r w:rsidR="00AB6091" w:rsidRPr="004D3BD6">
        <w:rPr>
          <w:rFonts w:ascii="Times New Roman" w:hAnsi="Times New Roman" w:cs="Times New Roman"/>
          <w:sz w:val="24"/>
          <w:szCs w:val="24"/>
        </w:rPr>
        <w:t xml:space="preserve"> obduction and rape</w:t>
      </w:r>
      <w:r w:rsidR="00144C75" w:rsidRPr="004D3BD6">
        <w:rPr>
          <w:rFonts w:ascii="Times New Roman" w:hAnsi="Times New Roman" w:cs="Times New Roman"/>
          <w:sz w:val="24"/>
          <w:szCs w:val="24"/>
        </w:rPr>
        <w:t>.</w:t>
      </w:r>
      <w:r w:rsidR="00144C75" w:rsidRPr="004D3BD6">
        <w:rPr>
          <w:rStyle w:val="FootnoteReference"/>
          <w:rFonts w:ascii="Times New Roman" w:hAnsi="Times New Roman" w:cs="Times New Roman"/>
          <w:sz w:val="24"/>
          <w:szCs w:val="24"/>
        </w:rPr>
        <w:footnoteReference w:id="14"/>
      </w:r>
      <w:r w:rsidR="00D95512" w:rsidRPr="004D3BD6">
        <w:rPr>
          <w:rFonts w:ascii="Times New Roman" w:hAnsi="Times New Roman" w:cs="Times New Roman"/>
          <w:sz w:val="24"/>
          <w:szCs w:val="24"/>
        </w:rPr>
        <w:t xml:space="preserve"> Ulysess</w:t>
      </w:r>
      <w:r w:rsidR="00AA54D7" w:rsidRPr="004D3BD6">
        <w:rPr>
          <w:rFonts w:ascii="Times New Roman" w:hAnsi="Times New Roman" w:cs="Times New Roman"/>
          <w:sz w:val="24"/>
          <w:szCs w:val="24"/>
        </w:rPr>
        <w:t>’ probing</w:t>
      </w:r>
      <w:r w:rsidR="00D95512" w:rsidRPr="004D3BD6">
        <w:rPr>
          <w:rFonts w:ascii="Times New Roman" w:hAnsi="Times New Roman" w:cs="Times New Roman"/>
          <w:sz w:val="24"/>
          <w:szCs w:val="24"/>
        </w:rPr>
        <w:t xml:space="preserve"> causes a violent reaction in Achilles</w:t>
      </w:r>
      <w:r w:rsidR="00AA54D7" w:rsidRPr="004D3BD6">
        <w:rPr>
          <w:rFonts w:ascii="Times New Roman" w:hAnsi="Times New Roman" w:cs="Times New Roman"/>
          <w:sz w:val="24"/>
          <w:szCs w:val="24"/>
        </w:rPr>
        <w:t xml:space="preserve"> after recounting this story:</w:t>
      </w:r>
    </w:p>
    <w:p w14:paraId="51BBA3A9" w14:textId="7A66C79F" w:rsidR="00AA54D7" w:rsidRPr="00AA54D7" w:rsidRDefault="00AA54D7" w:rsidP="00AA54D7">
      <w:pPr>
        <w:rPr>
          <w:rFonts w:ascii="Times New Roman" w:hAnsi="Times New Roman" w:cs="Times New Roman"/>
          <w:sz w:val="24"/>
          <w:szCs w:val="24"/>
        </w:rPr>
      </w:pPr>
      <w:proofErr w:type="gramStart"/>
      <w:r w:rsidRPr="004D3BD6">
        <w:rPr>
          <w:rFonts w:ascii="Times New Roman" w:hAnsi="Times New Roman" w:cs="Times New Roman"/>
          <w:i/>
          <w:iCs/>
          <w:sz w:val="24"/>
          <w:szCs w:val="24"/>
        </w:rPr>
        <w:t>“”</w:t>
      </w:r>
      <w:r w:rsidRPr="00AA54D7">
        <w:rPr>
          <w:rFonts w:ascii="Times New Roman" w:hAnsi="Times New Roman" w:cs="Times New Roman"/>
          <w:i/>
          <w:iCs/>
          <w:sz w:val="24"/>
          <w:szCs w:val="24"/>
        </w:rPr>
        <w:t>What</w:t>
      </w:r>
      <w:proofErr w:type="gramEnd"/>
      <w:r w:rsidRPr="00AA54D7">
        <w:rPr>
          <w:rFonts w:ascii="Times New Roman" w:hAnsi="Times New Roman" w:cs="Times New Roman"/>
          <w:i/>
          <w:iCs/>
          <w:sz w:val="24"/>
          <w:szCs w:val="24"/>
        </w:rPr>
        <w:t xml:space="preserve"> if someone now were to carry of Deidamia</w:t>
      </w:r>
      <w:r w:rsidRPr="004D3BD6">
        <w:rPr>
          <w:rFonts w:ascii="Times New Roman" w:hAnsi="Times New Roman" w:cs="Times New Roman"/>
          <w:i/>
          <w:iCs/>
          <w:sz w:val="24"/>
          <w:szCs w:val="24"/>
        </w:rPr>
        <w:t xml:space="preserve">, </w:t>
      </w:r>
      <w:r w:rsidRPr="00AA54D7">
        <w:rPr>
          <w:rFonts w:ascii="Times New Roman" w:hAnsi="Times New Roman" w:cs="Times New Roman"/>
          <w:i/>
          <w:iCs/>
          <w:sz w:val="24"/>
          <w:szCs w:val="24"/>
        </w:rPr>
        <w:t xml:space="preserve">from her native shores, and tear her from her lonely chamber </w:t>
      </w:r>
      <w:r w:rsidRPr="004D3BD6">
        <w:rPr>
          <w:rFonts w:ascii="Times New Roman" w:hAnsi="Times New Roman" w:cs="Times New Roman"/>
          <w:i/>
          <w:iCs/>
          <w:sz w:val="24"/>
          <w:szCs w:val="24"/>
        </w:rPr>
        <w:t>i</w:t>
      </w:r>
      <w:r w:rsidRPr="00AA54D7">
        <w:rPr>
          <w:rFonts w:ascii="Times New Roman" w:hAnsi="Times New Roman" w:cs="Times New Roman"/>
          <w:i/>
          <w:iCs/>
          <w:sz w:val="24"/>
          <w:szCs w:val="24"/>
        </w:rPr>
        <w:t>n dire dismay and crying on the name of great Achilles?”</w:t>
      </w:r>
      <w:r w:rsidRPr="004D3BD6">
        <w:rPr>
          <w:rFonts w:ascii="Times New Roman" w:hAnsi="Times New Roman" w:cs="Times New Roman"/>
          <w:i/>
          <w:iCs/>
          <w:sz w:val="24"/>
          <w:szCs w:val="24"/>
        </w:rPr>
        <w:t xml:space="preserve"> </w:t>
      </w:r>
      <w:r w:rsidRPr="00AA54D7">
        <w:rPr>
          <w:rFonts w:ascii="Times New Roman" w:hAnsi="Times New Roman" w:cs="Times New Roman"/>
          <w:i/>
          <w:iCs/>
          <w:sz w:val="24"/>
          <w:szCs w:val="24"/>
        </w:rPr>
        <w:t>His hand flew to the sword-hilt, and a dark flush surged over his face: Ulysses was silent and content.</w:t>
      </w:r>
      <w:r w:rsidRPr="004D3BD6">
        <w:rPr>
          <w:rFonts w:ascii="Times New Roman" w:hAnsi="Times New Roman" w:cs="Times New Roman"/>
          <w:i/>
          <w:iCs/>
          <w:sz w:val="24"/>
          <w:szCs w:val="24"/>
        </w:rPr>
        <w:t>”</w:t>
      </w:r>
      <w:r w:rsidRPr="004D3BD6">
        <w:rPr>
          <w:rStyle w:val="FootnoteReference"/>
          <w:rFonts w:ascii="Times New Roman" w:hAnsi="Times New Roman" w:cs="Times New Roman"/>
          <w:i/>
          <w:iCs/>
          <w:sz w:val="24"/>
          <w:szCs w:val="24"/>
        </w:rPr>
        <w:footnoteReference w:id="15"/>
      </w:r>
    </w:p>
    <w:p w14:paraId="585B32F2" w14:textId="5A664A25" w:rsidR="00AA54D7" w:rsidRPr="004D3BD6" w:rsidRDefault="006A3023">
      <w:pPr>
        <w:rPr>
          <w:rFonts w:ascii="Times New Roman" w:hAnsi="Times New Roman" w:cs="Times New Roman"/>
          <w:sz w:val="24"/>
          <w:szCs w:val="24"/>
        </w:rPr>
      </w:pPr>
      <w:r w:rsidRPr="004D3BD6">
        <w:rPr>
          <w:rFonts w:ascii="Times New Roman" w:hAnsi="Times New Roman" w:cs="Times New Roman"/>
          <w:sz w:val="24"/>
          <w:szCs w:val="24"/>
        </w:rPr>
        <w:t xml:space="preserve">What is important to note here is how Statius uses the </w:t>
      </w:r>
      <w:r w:rsidR="00D33C9C" w:rsidRPr="004D3BD6">
        <w:rPr>
          <w:rFonts w:ascii="Times New Roman" w:hAnsi="Times New Roman" w:cs="Times New Roman"/>
          <w:sz w:val="24"/>
          <w:szCs w:val="24"/>
        </w:rPr>
        <w:t xml:space="preserve">more emotive, and romantic feelings of Achilles, to strengthen his </w:t>
      </w:r>
      <w:proofErr w:type="spellStart"/>
      <w:r w:rsidR="00D33C9C" w:rsidRPr="004D3BD6">
        <w:rPr>
          <w:rFonts w:ascii="Times New Roman" w:hAnsi="Times New Roman" w:cs="Times New Roman"/>
          <w:i/>
          <w:iCs/>
          <w:sz w:val="24"/>
          <w:szCs w:val="24"/>
        </w:rPr>
        <w:t>virtus</w:t>
      </w:r>
      <w:proofErr w:type="spellEnd"/>
      <w:r w:rsidR="00D33C9C" w:rsidRPr="004D3BD6">
        <w:rPr>
          <w:rFonts w:ascii="Times New Roman" w:hAnsi="Times New Roman" w:cs="Times New Roman"/>
          <w:sz w:val="24"/>
          <w:szCs w:val="24"/>
        </w:rPr>
        <w:t xml:space="preserve">, and </w:t>
      </w:r>
      <w:r w:rsidR="006F6FAF" w:rsidRPr="004D3BD6">
        <w:rPr>
          <w:rFonts w:ascii="Times New Roman" w:hAnsi="Times New Roman" w:cs="Times New Roman"/>
          <w:sz w:val="24"/>
          <w:szCs w:val="24"/>
        </w:rPr>
        <w:t xml:space="preserve">empower his strong fighting spirit to greater heights. The rest of the </w:t>
      </w:r>
      <w:proofErr w:type="spellStart"/>
      <w:r w:rsidR="006F6FAF" w:rsidRPr="004D3BD6">
        <w:rPr>
          <w:rFonts w:ascii="Times New Roman" w:hAnsi="Times New Roman" w:cs="Times New Roman"/>
          <w:sz w:val="24"/>
          <w:szCs w:val="24"/>
        </w:rPr>
        <w:t>Achelleid</w:t>
      </w:r>
      <w:proofErr w:type="spellEnd"/>
      <w:r w:rsidR="006F6FAF" w:rsidRPr="004D3BD6">
        <w:rPr>
          <w:rFonts w:ascii="Times New Roman" w:hAnsi="Times New Roman" w:cs="Times New Roman"/>
          <w:sz w:val="24"/>
          <w:szCs w:val="24"/>
        </w:rPr>
        <w:t xml:space="preserve"> goes on to recount, as mentioned before, the harsh training of Achilles. The entire </w:t>
      </w:r>
      <w:r w:rsidR="007D0B0C" w:rsidRPr="004D3BD6">
        <w:rPr>
          <w:rFonts w:ascii="Times New Roman" w:hAnsi="Times New Roman" w:cs="Times New Roman"/>
          <w:sz w:val="24"/>
          <w:szCs w:val="24"/>
        </w:rPr>
        <w:t xml:space="preserve">feeling and tone of the poem shifts in book 2. There is still a trace of </w:t>
      </w:r>
      <w:r w:rsidR="005F27A0" w:rsidRPr="004D3BD6">
        <w:rPr>
          <w:rFonts w:ascii="Times New Roman" w:hAnsi="Times New Roman" w:cs="Times New Roman"/>
          <w:sz w:val="24"/>
          <w:szCs w:val="24"/>
        </w:rPr>
        <w:t xml:space="preserve">untraditional </w:t>
      </w:r>
      <w:proofErr w:type="spellStart"/>
      <w:r w:rsidR="005F27A0" w:rsidRPr="004D3BD6">
        <w:rPr>
          <w:rFonts w:ascii="Times New Roman" w:hAnsi="Times New Roman" w:cs="Times New Roman"/>
          <w:i/>
          <w:iCs/>
          <w:sz w:val="24"/>
          <w:szCs w:val="24"/>
        </w:rPr>
        <w:t>virtus</w:t>
      </w:r>
      <w:proofErr w:type="spellEnd"/>
      <w:r w:rsidR="005F27A0" w:rsidRPr="004D3BD6">
        <w:rPr>
          <w:rFonts w:ascii="Times New Roman" w:hAnsi="Times New Roman" w:cs="Times New Roman"/>
          <w:sz w:val="24"/>
          <w:szCs w:val="24"/>
        </w:rPr>
        <w:t xml:space="preserve"> scattered throughout, seen in Achilles breaks of character and deep </w:t>
      </w:r>
      <w:r w:rsidR="001107D7" w:rsidRPr="004D3BD6">
        <w:rPr>
          <w:rFonts w:ascii="Times New Roman" w:hAnsi="Times New Roman" w:cs="Times New Roman"/>
          <w:sz w:val="24"/>
          <w:szCs w:val="24"/>
        </w:rPr>
        <w:t xml:space="preserve">love for Deidamia, but now it serves to make him more manly, and want to prove himself on the battlefield to protect his lover. </w:t>
      </w:r>
      <w:r w:rsidR="00412B80" w:rsidRPr="004D3BD6">
        <w:rPr>
          <w:rFonts w:ascii="Times New Roman" w:hAnsi="Times New Roman" w:cs="Times New Roman"/>
          <w:sz w:val="24"/>
          <w:szCs w:val="24"/>
        </w:rPr>
        <w:t>Suddenly</w:t>
      </w:r>
      <w:r w:rsidR="00BD61B1" w:rsidRPr="004D3BD6">
        <w:rPr>
          <w:rFonts w:ascii="Times New Roman" w:hAnsi="Times New Roman" w:cs="Times New Roman"/>
          <w:sz w:val="24"/>
          <w:szCs w:val="24"/>
        </w:rPr>
        <w:t>, Statius shifts Achilles from an out of place, represse</w:t>
      </w:r>
      <w:r w:rsidR="000E7610" w:rsidRPr="004D3BD6">
        <w:rPr>
          <w:rFonts w:ascii="Times New Roman" w:hAnsi="Times New Roman" w:cs="Times New Roman"/>
          <w:sz w:val="24"/>
          <w:szCs w:val="24"/>
        </w:rPr>
        <w:t>d, and confused performer – the cross-dressing youth – to the beginnings of a strong and determined man</w:t>
      </w:r>
      <w:r w:rsidR="00A47D83" w:rsidRPr="004D3BD6">
        <w:rPr>
          <w:rFonts w:ascii="Times New Roman" w:hAnsi="Times New Roman" w:cs="Times New Roman"/>
          <w:sz w:val="24"/>
          <w:szCs w:val="24"/>
        </w:rPr>
        <w:t xml:space="preserve">, fall of </w:t>
      </w:r>
      <w:proofErr w:type="spellStart"/>
      <w:r w:rsidR="00A47D83" w:rsidRPr="004D3BD6">
        <w:rPr>
          <w:rFonts w:ascii="Times New Roman" w:hAnsi="Times New Roman" w:cs="Times New Roman"/>
          <w:i/>
          <w:iCs/>
          <w:sz w:val="24"/>
          <w:szCs w:val="24"/>
        </w:rPr>
        <w:t>virtus</w:t>
      </w:r>
      <w:proofErr w:type="spellEnd"/>
      <w:r w:rsidR="00F05D9B" w:rsidRPr="004D3BD6">
        <w:rPr>
          <w:rFonts w:ascii="Times New Roman" w:hAnsi="Times New Roman" w:cs="Times New Roman"/>
          <w:sz w:val="24"/>
          <w:szCs w:val="24"/>
        </w:rPr>
        <w:t xml:space="preserve">, and the desire to fight. </w:t>
      </w:r>
    </w:p>
    <w:p w14:paraId="22F37861" w14:textId="5B1B1D07" w:rsidR="00F05D9B" w:rsidRPr="004D3BD6" w:rsidRDefault="00F05D9B">
      <w:pPr>
        <w:rPr>
          <w:rFonts w:ascii="Times New Roman" w:hAnsi="Times New Roman" w:cs="Times New Roman"/>
          <w:sz w:val="24"/>
          <w:szCs w:val="24"/>
        </w:rPr>
      </w:pPr>
      <w:r w:rsidRPr="004D3BD6">
        <w:rPr>
          <w:rFonts w:ascii="Times New Roman" w:hAnsi="Times New Roman" w:cs="Times New Roman"/>
          <w:sz w:val="24"/>
          <w:szCs w:val="24"/>
        </w:rPr>
        <w:t xml:space="preserve">What I find even more interesting to note is that this is where the poem ends, we do not know how the </w:t>
      </w:r>
      <w:r w:rsidR="00ED104B" w:rsidRPr="004D3BD6">
        <w:rPr>
          <w:rFonts w:ascii="Times New Roman" w:hAnsi="Times New Roman" w:cs="Times New Roman"/>
          <w:sz w:val="24"/>
          <w:szCs w:val="24"/>
        </w:rPr>
        <w:t xml:space="preserve">story would have progressed. Yet, by the clear shift in tone to book 2, I think it is likely that Statius was going to move on to a </w:t>
      </w:r>
      <w:r w:rsidR="004C28BE" w:rsidRPr="004D3BD6">
        <w:rPr>
          <w:rFonts w:ascii="Times New Roman" w:hAnsi="Times New Roman" w:cs="Times New Roman"/>
          <w:sz w:val="24"/>
          <w:szCs w:val="24"/>
        </w:rPr>
        <w:t xml:space="preserve">less </w:t>
      </w:r>
      <w:proofErr w:type="spellStart"/>
      <w:r w:rsidR="00412B80">
        <w:rPr>
          <w:rFonts w:ascii="Times New Roman" w:hAnsi="Times New Roman" w:cs="Times New Roman"/>
          <w:sz w:val="24"/>
          <w:szCs w:val="24"/>
        </w:rPr>
        <w:t>w</w:t>
      </w:r>
      <w:r w:rsidR="00412B80" w:rsidRPr="004D3BD6">
        <w:rPr>
          <w:rFonts w:ascii="Times New Roman" w:hAnsi="Times New Roman" w:cs="Times New Roman"/>
          <w:sz w:val="24"/>
          <w:szCs w:val="24"/>
        </w:rPr>
        <w:t>hitty</w:t>
      </w:r>
      <w:proofErr w:type="spellEnd"/>
      <w:r w:rsidR="004C28BE" w:rsidRPr="004D3BD6">
        <w:rPr>
          <w:rFonts w:ascii="Times New Roman" w:hAnsi="Times New Roman" w:cs="Times New Roman"/>
          <w:sz w:val="24"/>
          <w:szCs w:val="24"/>
        </w:rPr>
        <w:t>, and more serious epic,</w:t>
      </w:r>
      <w:r w:rsidR="00412B80">
        <w:rPr>
          <w:rFonts w:ascii="Times New Roman" w:hAnsi="Times New Roman" w:cs="Times New Roman"/>
          <w:sz w:val="24"/>
          <w:szCs w:val="24"/>
        </w:rPr>
        <w:t xml:space="preserve"> but</w:t>
      </w:r>
      <w:r w:rsidR="004C28BE" w:rsidRPr="004D3BD6">
        <w:rPr>
          <w:rFonts w:ascii="Times New Roman" w:hAnsi="Times New Roman" w:cs="Times New Roman"/>
          <w:sz w:val="24"/>
          <w:szCs w:val="24"/>
        </w:rPr>
        <w:t xml:space="preserve"> with the added dramatic point of Achilles love and emotion,</w:t>
      </w:r>
      <w:r w:rsidR="00412B80">
        <w:rPr>
          <w:rFonts w:ascii="Times New Roman" w:hAnsi="Times New Roman" w:cs="Times New Roman"/>
          <w:sz w:val="24"/>
          <w:szCs w:val="24"/>
        </w:rPr>
        <w:t xml:space="preserve"> unseen in this level of detail in older epics,</w:t>
      </w:r>
      <w:r w:rsidR="004C28BE" w:rsidRPr="004D3BD6">
        <w:rPr>
          <w:rFonts w:ascii="Times New Roman" w:hAnsi="Times New Roman" w:cs="Times New Roman"/>
          <w:sz w:val="24"/>
          <w:szCs w:val="24"/>
        </w:rPr>
        <w:t xml:space="preserve"> in order to strengthen his </w:t>
      </w:r>
      <w:proofErr w:type="spellStart"/>
      <w:r w:rsidR="004C28BE" w:rsidRPr="004D3BD6">
        <w:rPr>
          <w:rFonts w:ascii="Times New Roman" w:hAnsi="Times New Roman" w:cs="Times New Roman"/>
          <w:i/>
          <w:iCs/>
          <w:sz w:val="24"/>
          <w:szCs w:val="24"/>
        </w:rPr>
        <w:t>virtus</w:t>
      </w:r>
      <w:proofErr w:type="spellEnd"/>
      <w:r w:rsidR="00123F46" w:rsidRPr="004D3BD6">
        <w:rPr>
          <w:rFonts w:ascii="Times New Roman" w:hAnsi="Times New Roman" w:cs="Times New Roman"/>
          <w:sz w:val="24"/>
          <w:szCs w:val="24"/>
        </w:rPr>
        <w:t xml:space="preserve"> and go on to complete his legacy. If Statius was writing to deliberately challenge the </w:t>
      </w:r>
      <w:r w:rsidR="00E360B3" w:rsidRPr="004D3BD6">
        <w:rPr>
          <w:rFonts w:ascii="Times New Roman" w:hAnsi="Times New Roman" w:cs="Times New Roman"/>
          <w:sz w:val="24"/>
          <w:szCs w:val="24"/>
        </w:rPr>
        <w:t xml:space="preserve">ideals of Imperial Rome, it was to add a more emotionally deep side to the </w:t>
      </w:r>
      <w:proofErr w:type="spellStart"/>
      <w:r w:rsidR="0025142D" w:rsidRPr="004D3BD6">
        <w:rPr>
          <w:rFonts w:ascii="Times New Roman" w:hAnsi="Times New Roman" w:cs="Times New Roman"/>
          <w:i/>
          <w:iCs/>
          <w:sz w:val="24"/>
          <w:szCs w:val="24"/>
        </w:rPr>
        <w:t>virtus</w:t>
      </w:r>
      <w:proofErr w:type="spellEnd"/>
      <w:r w:rsidR="0025142D" w:rsidRPr="004D3BD6">
        <w:rPr>
          <w:rFonts w:ascii="Times New Roman" w:hAnsi="Times New Roman" w:cs="Times New Roman"/>
          <w:sz w:val="24"/>
          <w:szCs w:val="24"/>
        </w:rPr>
        <w:t xml:space="preserve"> </w:t>
      </w:r>
      <w:r w:rsidR="00412B80" w:rsidRPr="004D3BD6">
        <w:rPr>
          <w:rFonts w:ascii="Times New Roman" w:hAnsi="Times New Roman" w:cs="Times New Roman"/>
          <w:sz w:val="24"/>
          <w:szCs w:val="24"/>
        </w:rPr>
        <w:t>idea and</w:t>
      </w:r>
      <w:r w:rsidR="0025142D" w:rsidRPr="004D3BD6">
        <w:rPr>
          <w:rFonts w:ascii="Times New Roman" w:hAnsi="Times New Roman" w:cs="Times New Roman"/>
          <w:sz w:val="24"/>
          <w:szCs w:val="24"/>
        </w:rPr>
        <w:t xml:space="preserve"> give male readers of the day another reason to cultivate this </w:t>
      </w:r>
      <w:r w:rsidR="00854945" w:rsidRPr="004D3BD6">
        <w:rPr>
          <w:rFonts w:ascii="Times New Roman" w:hAnsi="Times New Roman" w:cs="Times New Roman"/>
          <w:sz w:val="24"/>
          <w:szCs w:val="24"/>
        </w:rPr>
        <w:t>desire to be like the Greek Heros, who perhaps in Statius eyes fought for more then just glory.</w:t>
      </w:r>
    </w:p>
    <w:p w14:paraId="0F6D29A2" w14:textId="77777777" w:rsidR="00690AE7" w:rsidRPr="004D3BD6" w:rsidRDefault="00690AE7">
      <w:pPr>
        <w:rPr>
          <w:rFonts w:ascii="Times New Roman" w:hAnsi="Times New Roman" w:cs="Times New Roman"/>
          <w:sz w:val="24"/>
          <w:szCs w:val="24"/>
        </w:rPr>
      </w:pPr>
    </w:p>
    <w:p w14:paraId="25AC79C0" w14:textId="77777777" w:rsidR="0038656B" w:rsidRPr="004D3BD6" w:rsidRDefault="0038656B">
      <w:pPr>
        <w:rPr>
          <w:rFonts w:ascii="Times New Roman" w:hAnsi="Times New Roman" w:cs="Times New Roman"/>
          <w:sz w:val="24"/>
          <w:szCs w:val="24"/>
        </w:rPr>
      </w:pPr>
    </w:p>
    <w:p w14:paraId="55351234" w14:textId="77777777" w:rsidR="0038656B" w:rsidRDefault="0038656B">
      <w:pPr>
        <w:rPr>
          <w:rFonts w:ascii="Times New Roman" w:hAnsi="Times New Roman" w:cs="Times New Roman"/>
          <w:sz w:val="24"/>
          <w:szCs w:val="24"/>
        </w:rPr>
      </w:pPr>
    </w:p>
    <w:p w14:paraId="21302AE4" w14:textId="77777777" w:rsidR="003A050C" w:rsidRDefault="003A050C">
      <w:pPr>
        <w:rPr>
          <w:rFonts w:ascii="Times New Roman" w:hAnsi="Times New Roman" w:cs="Times New Roman"/>
          <w:sz w:val="24"/>
          <w:szCs w:val="24"/>
        </w:rPr>
      </w:pPr>
    </w:p>
    <w:p w14:paraId="673BDB99" w14:textId="77777777" w:rsidR="003A050C" w:rsidRPr="004D3BD6" w:rsidRDefault="003A050C">
      <w:pPr>
        <w:rPr>
          <w:rFonts w:ascii="Times New Roman" w:hAnsi="Times New Roman" w:cs="Times New Roman"/>
          <w:sz w:val="24"/>
          <w:szCs w:val="24"/>
        </w:rPr>
      </w:pPr>
    </w:p>
    <w:p w14:paraId="049A9DA9" w14:textId="77777777" w:rsidR="00732CAB" w:rsidRPr="004D3BD6" w:rsidRDefault="0038656B" w:rsidP="00732CAB">
      <w:pPr>
        <w:rPr>
          <w:rFonts w:ascii="Times New Roman" w:hAnsi="Times New Roman" w:cs="Times New Roman"/>
          <w:sz w:val="24"/>
          <w:szCs w:val="24"/>
        </w:rPr>
      </w:pPr>
      <w:r w:rsidRPr="004D3BD6">
        <w:rPr>
          <w:rFonts w:ascii="Times New Roman" w:hAnsi="Times New Roman" w:cs="Times New Roman"/>
          <w:b/>
          <w:bCs/>
          <w:sz w:val="24"/>
          <w:szCs w:val="24"/>
        </w:rPr>
        <w:lastRenderedPageBreak/>
        <w:t>References</w:t>
      </w:r>
      <w:r w:rsidR="00732CAB" w:rsidRPr="004D3BD6">
        <w:rPr>
          <w:rFonts w:ascii="Times New Roman" w:hAnsi="Times New Roman" w:cs="Times New Roman"/>
          <w:sz w:val="24"/>
          <w:szCs w:val="24"/>
        </w:rPr>
        <w:t xml:space="preserve"> </w:t>
      </w:r>
    </w:p>
    <w:p w14:paraId="50AF53D1" w14:textId="77777777" w:rsidR="00987E89" w:rsidRPr="00987E89" w:rsidRDefault="00987E89" w:rsidP="00732CAB">
      <w:pPr>
        <w:rPr>
          <w:rFonts w:ascii="Times New Roman" w:hAnsi="Times New Roman" w:cs="Times New Roman"/>
          <w:sz w:val="24"/>
          <w:szCs w:val="24"/>
        </w:rPr>
      </w:pPr>
    </w:p>
    <w:p w14:paraId="712F4B1F" w14:textId="77777777" w:rsidR="00987E89" w:rsidRPr="00987E89" w:rsidRDefault="00987E89" w:rsidP="00732CAB">
      <w:pPr>
        <w:rPr>
          <w:rFonts w:ascii="Times New Roman" w:hAnsi="Times New Roman" w:cs="Times New Roman"/>
          <w:sz w:val="24"/>
          <w:szCs w:val="24"/>
        </w:rPr>
      </w:pPr>
    </w:p>
    <w:p w14:paraId="3E61C811" w14:textId="77777777" w:rsidR="00987E89" w:rsidRPr="00987E89" w:rsidRDefault="00987E89" w:rsidP="00732CAB">
      <w:pPr>
        <w:rPr>
          <w:rFonts w:ascii="Times New Roman" w:hAnsi="Times New Roman" w:cs="Times New Roman"/>
          <w:sz w:val="24"/>
          <w:szCs w:val="24"/>
        </w:rPr>
      </w:pPr>
    </w:p>
    <w:p w14:paraId="48450BEB" w14:textId="77777777" w:rsidR="00987E89" w:rsidRPr="00987E89" w:rsidRDefault="00987E89" w:rsidP="008341AF">
      <w:pPr>
        <w:rPr>
          <w:rFonts w:ascii="Times New Roman" w:hAnsi="Times New Roman" w:cs="Times New Roman"/>
          <w:sz w:val="24"/>
          <w:szCs w:val="24"/>
        </w:rPr>
      </w:pPr>
      <w:r w:rsidRPr="00987E89">
        <w:rPr>
          <w:rFonts w:ascii="Times New Roman" w:hAnsi="Times New Roman" w:cs="Times New Roman"/>
          <w:sz w:val="24"/>
          <w:szCs w:val="24"/>
        </w:rPr>
        <w:t xml:space="preserve">A. </w:t>
      </w:r>
      <w:proofErr w:type="spellStart"/>
      <w:r w:rsidRPr="00987E89">
        <w:rPr>
          <w:rFonts w:ascii="Times New Roman" w:hAnsi="Times New Roman" w:cs="Times New Roman"/>
          <w:sz w:val="24"/>
          <w:szCs w:val="24"/>
        </w:rPr>
        <w:t>Barchiesi</w:t>
      </w:r>
      <w:proofErr w:type="spellEnd"/>
      <w:r w:rsidRPr="00987E89">
        <w:rPr>
          <w:rFonts w:ascii="Times New Roman" w:hAnsi="Times New Roman" w:cs="Times New Roman"/>
          <w:sz w:val="24"/>
          <w:szCs w:val="24"/>
        </w:rPr>
        <w:t>. Masculinity in the Nineties.</w:t>
      </w:r>
      <w:r w:rsidRPr="00987E89">
        <w:rPr>
          <w:rFonts w:ascii="Times New Roman" w:hAnsi="Times New Roman" w:cs="Times New Roman"/>
          <w:sz w:val="24"/>
          <w:szCs w:val="24"/>
        </w:rPr>
        <w:t xml:space="preserve"> “</w:t>
      </w:r>
      <w:r w:rsidRPr="00987E89">
        <w:rPr>
          <w:rFonts w:ascii="Times New Roman" w:hAnsi="Times New Roman" w:cs="Times New Roman"/>
          <w:sz w:val="24"/>
          <w:szCs w:val="24"/>
        </w:rPr>
        <w:t>The education of Achilles in Statius and Quintilian</w:t>
      </w:r>
      <w:r w:rsidRPr="00987E89">
        <w:rPr>
          <w:rFonts w:ascii="Times New Roman" w:hAnsi="Times New Roman" w:cs="Times New Roman"/>
          <w:sz w:val="24"/>
          <w:szCs w:val="24"/>
        </w:rPr>
        <w:t>”</w:t>
      </w:r>
      <w:r w:rsidRPr="00987E89">
        <w:rPr>
          <w:rFonts w:ascii="Times New Roman" w:hAnsi="Times New Roman" w:cs="Times New Roman"/>
          <w:sz w:val="24"/>
          <w:szCs w:val="24"/>
        </w:rPr>
        <w:t xml:space="preserve">, in M. Paschalis (ed.) </w:t>
      </w:r>
      <w:r w:rsidRPr="00987E89">
        <w:rPr>
          <w:rFonts w:ascii="Times New Roman" w:hAnsi="Times New Roman" w:cs="Times New Roman"/>
          <w:i/>
          <w:iCs/>
          <w:sz w:val="24"/>
          <w:szCs w:val="24"/>
        </w:rPr>
        <w:t>Roman and Greek Imperial epic</w:t>
      </w:r>
      <w:r w:rsidRPr="00987E89">
        <w:rPr>
          <w:rFonts w:ascii="Times New Roman" w:hAnsi="Times New Roman" w:cs="Times New Roman"/>
          <w:sz w:val="24"/>
          <w:szCs w:val="24"/>
        </w:rPr>
        <w:t>, Dagenham: Joseph Burridge Books, 1999</w:t>
      </w:r>
    </w:p>
    <w:p w14:paraId="1BE704C0" w14:textId="77777777" w:rsidR="00987E89" w:rsidRPr="00987E89" w:rsidRDefault="00987E89" w:rsidP="00732CAB">
      <w:pPr>
        <w:rPr>
          <w:rFonts w:ascii="Times New Roman" w:hAnsi="Times New Roman" w:cs="Times New Roman"/>
          <w:sz w:val="24"/>
          <w:szCs w:val="24"/>
        </w:rPr>
      </w:pPr>
      <w:r w:rsidRPr="00987E89">
        <w:rPr>
          <w:rFonts w:ascii="Times New Roman" w:hAnsi="Times New Roman" w:cs="Times New Roman"/>
          <w:sz w:val="24"/>
          <w:szCs w:val="24"/>
        </w:rPr>
        <w:t xml:space="preserve">A. </w:t>
      </w:r>
      <w:proofErr w:type="spellStart"/>
      <w:r w:rsidRPr="00987E89">
        <w:rPr>
          <w:rFonts w:ascii="Times New Roman" w:hAnsi="Times New Roman" w:cs="Times New Roman"/>
          <w:sz w:val="24"/>
          <w:szCs w:val="24"/>
        </w:rPr>
        <w:t>Barchiesi</w:t>
      </w:r>
      <w:proofErr w:type="spellEnd"/>
      <w:r w:rsidRPr="00987E89">
        <w:rPr>
          <w:rFonts w:ascii="Times New Roman" w:hAnsi="Times New Roman" w:cs="Times New Roman"/>
          <w:sz w:val="24"/>
          <w:szCs w:val="24"/>
        </w:rPr>
        <w:t>.</w:t>
      </w:r>
      <w:r w:rsidRPr="00987E89">
        <w:rPr>
          <w:rFonts w:ascii="Times New Roman" w:hAnsi="Times New Roman" w:cs="Times New Roman"/>
          <w:sz w:val="24"/>
          <w:szCs w:val="24"/>
        </w:rPr>
        <w:t xml:space="preserve"> </w:t>
      </w:r>
      <w:r w:rsidRPr="00987E89">
        <w:rPr>
          <w:rFonts w:ascii="Times New Roman" w:hAnsi="Times New Roman" w:cs="Times New Roman"/>
          <w:i/>
          <w:iCs/>
          <w:sz w:val="24"/>
          <w:szCs w:val="24"/>
        </w:rPr>
        <w:t>Speaking Volumes: Narrative and Intertext in Ovid and Other Latin Poets</w:t>
      </w:r>
      <w:r w:rsidRPr="00987E89">
        <w:rPr>
          <w:rFonts w:ascii="Times New Roman" w:hAnsi="Times New Roman" w:cs="Times New Roman"/>
          <w:sz w:val="24"/>
          <w:szCs w:val="24"/>
        </w:rPr>
        <w:t>. London: Duckworth, 2001</w:t>
      </w:r>
    </w:p>
    <w:p w14:paraId="08ADED14" w14:textId="77777777" w:rsidR="00987E89" w:rsidRPr="00987E89" w:rsidRDefault="00987E89" w:rsidP="00732CAB">
      <w:pPr>
        <w:rPr>
          <w:rFonts w:ascii="Times New Roman" w:hAnsi="Times New Roman" w:cs="Times New Roman"/>
          <w:i/>
          <w:iCs/>
          <w:sz w:val="24"/>
          <w:szCs w:val="24"/>
        </w:rPr>
      </w:pPr>
      <w:r w:rsidRPr="00987E89">
        <w:rPr>
          <w:rFonts w:ascii="Times New Roman" w:hAnsi="Times New Roman" w:cs="Times New Roman"/>
          <w:sz w:val="24"/>
          <w:szCs w:val="24"/>
        </w:rPr>
        <w:t xml:space="preserve">C. </w:t>
      </w:r>
      <w:r w:rsidRPr="00987E89">
        <w:rPr>
          <w:rFonts w:ascii="Times New Roman" w:hAnsi="Times New Roman" w:cs="Times New Roman"/>
          <w:sz w:val="24"/>
          <w:szCs w:val="24"/>
        </w:rPr>
        <w:t>Balmaceda</w:t>
      </w:r>
      <w:r w:rsidRPr="00987E89">
        <w:rPr>
          <w:rFonts w:ascii="Times New Roman" w:hAnsi="Times New Roman" w:cs="Times New Roman"/>
          <w:sz w:val="24"/>
          <w:szCs w:val="24"/>
        </w:rPr>
        <w:t>.</w:t>
      </w:r>
      <w:r w:rsidRPr="00987E89">
        <w:rPr>
          <w:rFonts w:ascii="Times New Roman" w:hAnsi="Times New Roman" w:cs="Times New Roman"/>
          <w:sz w:val="24"/>
          <w:szCs w:val="24"/>
        </w:rPr>
        <w:t> </w:t>
      </w:r>
      <w:r w:rsidRPr="00987E89">
        <w:rPr>
          <w:rFonts w:ascii="Times New Roman" w:hAnsi="Times New Roman" w:cs="Times New Roman"/>
          <w:i/>
          <w:iCs/>
          <w:sz w:val="24"/>
          <w:szCs w:val="24"/>
        </w:rPr>
        <w:t>Virtus Romana: Politics and Morality in the Roman Historians</w:t>
      </w:r>
      <w:r w:rsidRPr="00987E89">
        <w:rPr>
          <w:rFonts w:ascii="Times New Roman" w:hAnsi="Times New Roman" w:cs="Times New Roman"/>
          <w:sz w:val="24"/>
          <w:szCs w:val="24"/>
        </w:rPr>
        <w:t>. United States, University of North Carolina Press, 2017.</w:t>
      </w:r>
      <w:r w:rsidRPr="00987E89">
        <w:rPr>
          <w:rFonts w:ascii="Times New Roman" w:hAnsi="Times New Roman" w:cs="Times New Roman"/>
          <w:i/>
          <w:iCs/>
          <w:sz w:val="24"/>
          <w:szCs w:val="24"/>
        </w:rPr>
        <w:t xml:space="preserve"> </w:t>
      </w:r>
    </w:p>
    <w:p w14:paraId="136CDC01" w14:textId="77777777" w:rsidR="00987E89" w:rsidRPr="00987E89" w:rsidRDefault="00987E89" w:rsidP="00732CAB">
      <w:pPr>
        <w:rPr>
          <w:rFonts w:ascii="Times New Roman" w:hAnsi="Times New Roman" w:cs="Times New Roman"/>
          <w:sz w:val="24"/>
          <w:szCs w:val="24"/>
        </w:rPr>
      </w:pPr>
      <w:r w:rsidRPr="00987E89">
        <w:rPr>
          <w:rFonts w:ascii="Times New Roman" w:hAnsi="Times New Roman" w:cs="Times New Roman"/>
          <w:sz w:val="24"/>
          <w:szCs w:val="24"/>
        </w:rPr>
        <w:t xml:space="preserve">C. </w:t>
      </w:r>
      <w:r w:rsidRPr="00987E89">
        <w:rPr>
          <w:rFonts w:ascii="Times New Roman" w:hAnsi="Times New Roman" w:cs="Times New Roman"/>
          <w:sz w:val="24"/>
          <w:szCs w:val="24"/>
        </w:rPr>
        <w:t xml:space="preserve">McNelis "11 Similes and Gender in the </w:t>
      </w:r>
      <w:proofErr w:type="spellStart"/>
      <w:r w:rsidRPr="00987E89">
        <w:rPr>
          <w:rFonts w:ascii="Times New Roman" w:hAnsi="Times New Roman" w:cs="Times New Roman"/>
          <w:sz w:val="24"/>
          <w:szCs w:val="24"/>
        </w:rPr>
        <w:t>Achilleid</w:t>
      </w:r>
      <w:proofErr w:type="spellEnd"/>
      <w:r w:rsidRPr="00987E89">
        <w:rPr>
          <w:rFonts w:ascii="Times New Roman" w:hAnsi="Times New Roman" w:cs="Times New Roman"/>
          <w:sz w:val="24"/>
          <w:szCs w:val="24"/>
        </w:rPr>
        <w:t>". In </w:t>
      </w:r>
      <w:r w:rsidRPr="00987E89">
        <w:rPr>
          <w:rFonts w:ascii="Times New Roman" w:hAnsi="Times New Roman" w:cs="Times New Roman"/>
          <w:i/>
          <w:iCs/>
          <w:sz w:val="24"/>
          <w:szCs w:val="24"/>
        </w:rPr>
        <w:t>Brill’s Companion to Statius</w:t>
      </w:r>
      <w:r w:rsidRPr="00987E89">
        <w:rPr>
          <w:rFonts w:ascii="Times New Roman" w:hAnsi="Times New Roman" w:cs="Times New Roman"/>
          <w:sz w:val="24"/>
          <w:szCs w:val="24"/>
        </w:rPr>
        <w:t>. Leiden, The Netherlands: Brill. </w:t>
      </w:r>
      <w:r w:rsidRPr="00987E89">
        <w:rPr>
          <w:rFonts w:ascii="Times New Roman" w:hAnsi="Times New Roman" w:cs="Times New Roman"/>
          <w:sz w:val="24"/>
          <w:szCs w:val="24"/>
        </w:rPr>
        <w:t xml:space="preserve">2015. Available: </w:t>
      </w:r>
      <w:hyperlink r:id="rId8" w:history="1">
        <w:r w:rsidRPr="00987E89">
          <w:rPr>
            <w:rStyle w:val="Hyperlink"/>
            <w:rFonts w:ascii="Times New Roman" w:hAnsi="Times New Roman" w:cs="Times New Roman"/>
            <w:sz w:val="24"/>
            <w:szCs w:val="24"/>
          </w:rPr>
          <w:t>https://doi-org.uwtsd.idm.oclc.org/10.1163/9789004284708_012</w:t>
        </w:r>
        <w:r w:rsidRPr="00987E89">
          <w:rPr>
            <w:rStyle w:val="Hyperlink"/>
            <w:rFonts w:ascii="Times New Roman" w:hAnsi="Times New Roman" w:cs="Times New Roman"/>
            <w:sz w:val="24"/>
            <w:szCs w:val="24"/>
          </w:rPr>
          <w:t xml:space="preserve"> Accessed 21 February 2026</w:t>
        </w:r>
      </w:hyperlink>
    </w:p>
    <w:p w14:paraId="5240CDA1" w14:textId="77777777" w:rsidR="00987E89" w:rsidRPr="00987E89" w:rsidRDefault="00987E89" w:rsidP="00732CAB">
      <w:pPr>
        <w:rPr>
          <w:rFonts w:ascii="Times New Roman" w:hAnsi="Times New Roman" w:cs="Times New Roman"/>
          <w:sz w:val="24"/>
          <w:szCs w:val="24"/>
        </w:rPr>
      </w:pPr>
      <w:r w:rsidRPr="00987E89">
        <w:rPr>
          <w:rFonts w:ascii="Times New Roman" w:hAnsi="Times New Roman" w:cs="Times New Roman"/>
          <w:sz w:val="24"/>
          <w:szCs w:val="24"/>
        </w:rPr>
        <w:t xml:space="preserve">Homer. </w:t>
      </w:r>
      <w:r w:rsidRPr="00987E89">
        <w:rPr>
          <w:rFonts w:ascii="Times New Roman" w:hAnsi="Times New Roman" w:cs="Times New Roman"/>
          <w:i/>
          <w:iCs/>
          <w:sz w:val="24"/>
          <w:szCs w:val="24"/>
        </w:rPr>
        <w:t>The Iliad</w:t>
      </w:r>
      <w:r w:rsidRPr="00987E89">
        <w:rPr>
          <w:rFonts w:ascii="Times New Roman" w:hAnsi="Times New Roman" w:cs="Times New Roman"/>
          <w:sz w:val="24"/>
          <w:szCs w:val="24"/>
        </w:rPr>
        <w:t>. Translated by Martin Hammond. London: Penguin Classics, 2003</w:t>
      </w:r>
    </w:p>
    <w:p w14:paraId="1B1D8D54" w14:textId="77777777" w:rsidR="00987E89" w:rsidRPr="00987E89" w:rsidRDefault="00987E89" w:rsidP="00732CAB">
      <w:pPr>
        <w:rPr>
          <w:rFonts w:ascii="Times New Roman" w:hAnsi="Times New Roman" w:cs="Times New Roman"/>
          <w:sz w:val="24"/>
          <w:szCs w:val="24"/>
        </w:rPr>
      </w:pPr>
      <w:r w:rsidRPr="00987E89">
        <w:rPr>
          <w:rFonts w:ascii="Times New Roman" w:hAnsi="Times New Roman" w:cs="Times New Roman"/>
          <w:sz w:val="24"/>
          <w:szCs w:val="24"/>
        </w:rPr>
        <w:t>P. J.</w:t>
      </w:r>
      <w:r w:rsidRPr="00987E89">
        <w:rPr>
          <w:rFonts w:ascii="Times New Roman" w:hAnsi="Times New Roman" w:cs="Times New Roman"/>
          <w:sz w:val="24"/>
          <w:szCs w:val="24"/>
        </w:rPr>
        <w:t xml:space="preserve"> Davis.</w:t>
      </w:r>
      <w:r w:rsidRPr="00987E89">
        <w:rPr>
          <w:rFonts w:ascii="Times New Roman" w:hAnsi="Times New Roman" w:cs="Times New Roman"/>
          <w:sz w:val="24"/>
          <w:szCs w:val="24"/>
        </w:rPr>
        <w:t xml:space="preserve"> "9 Statius’ </w:t>
      </w:r>
      <w:proofErr w:type="spellStart"/>
      <w:r w:rsidRPr="00987E89">
        <w:rPr>
          <w:rFonts w:ascii="Times New Roman" w:hAnsi="Times New Roman" w:cs="Times New Roman"/>
          <w:sz w:val="24"/>
          <w:szCs w:val="24"/>
        </w:rPr>
        <w:t>Achilleid</w:t>
      </w:r>
      <w:proofErr w:type="spellEnd"/>
      <w:r w:rsidRPr="00987E89">
        <w:rPr>
          <w:rFonts w:ascii="Times New Roman" w:hAnsi="Times New Roman" w:cs="Times New Roman"/>
          <w:sz w:val="24"/>
          <w:szCs w:val="24"/>
        </w:rPr>
        <w:t>: The Paradoxical Epic". In </w:t>
      </w:r>
      <w:r w:rsidRPr="00987E89">
        <w:rPr>
          <w:rFonts w:ascii="Times New Roman" w:hAnsi="Times New Roman" w:cs="Times New Roman"/>
          <w:i/>
          <w:iCs/>
          <w:sz w:val="24"/>
          <w:szCs w:val="24"/>
        </w:rPr>
        <w:t>Brill’s Companion to Statius</w:t>
      </w:r>
      <w:r w:rsidRPr="00987E89">
        <w:rPr>
          <w:rFonts w:ascii="Times New Roman" w:hAnsi="Times New Roman" w:cs="Times New Roman"/>
          <w:sz w:val="24"/>
          <w:szCs w:val="24"/>
        </w:rPr>
        <w:t>. Leiden, The Netherlands: Brill.</w:t>
      </w:r>
      <w:r w:rsidRPr="00987E89">
        <w:rPr>
          <w:rFonts w:ascii="Times New Roman" w:hAnsi="Times New Roman" w:cs="Times New Roman"/>
          <w:sz w:val="24"/>
          <w:szCs w:val="24"/>
        </w:rPr>
        <w:t xml:space="preserve"> 2015</w:t>
      </w:r>
      <w:r w:rsidRPr="00987E89">
        <w:rPr>
          <w:rFonts w:ascii="Times New Roman" w:hAnsi="Times New Roman" w:cs="Times New Roman"/>
          <w:sz w:val="24"/>
          <w:szCs w:val="24"/>
        </w:rPr>
        <w:t> </w:t>
      </w:r>
      <w:hyperlink r:id="rId9" w:history="1">
        <w:r w:rsidRPr="00987E89">
          <w:rPr>
            <w:rStyle w:val="Hyperlink"/>
            <w:rFonts w:ascii="Times New Roman" w:hAnsi="Times New Roman" w:cs="Times New Roman"/>
            <w:sz w:val="24"/>
            <w:szCs w:val="24"/>
          </w:rPr>
          <w:t>https://doi-org.uwtsd.idm.oclc.org/10.1163/9789004284708_010</w:t>
        </w:r>
        <w:r w:rsidRPr="00987E89">
          <w:rPr>
            <w:rStyle w:val="Hyperlink"/>
            <w:rFonts w:ascii="Times New Roman" w:hAnsi="Times New Roman" w:cs="Times New Roman"/>
            <w:sz w:val="24"/>
            <w:szCs w:val="24"/>
          </w:rPr>
          <w:t xml:space="preserve"> Accessed 21 February 2026</w:t>
        </w:r>
      </w:hyperlink>
    </w:p>
    <w:p w14:paraId="57C3A24F" w14:textId="77777777" w:rsidR="00987E89" w:rsidRPr="00987E89" w:rsidRDefault="00987E89" w:rsidP="00717164">
      <w:pPr>
        <w:rPr>
          <w:rFonts w:ascii="Times New Roman" w:hAnsi="Times New Roman" w:cs="Times New Roman"/>
          <w:sz w:val="24"/>
          <w:szCs w:val="24"/>
        </w:rPr>
      </w:pPr>
      <w:r w:rsidRPr="00987E89">
        <w:rPr>
          <w:rFonts w:ascii="Times New Roman" w:hAnsi="Times New Roman" w:cs="Times New Roman"/>
          <w:sz w:val="24"/>
          <w:szCs w:val="24"/>
        </w:rPr>
        <w:t xml:space="preserve">P. J. </w:t>
      </w:r>
      <w:r w:rsidRPr="00987E89">
        <w:rPr>
          <w:rFonts w:ascii="Times New Roman" w:hAnsi="Times New Roman" w:cs="Times New Roman"/>
          <w:sz w:val="24"/>
          <w:szCs w:val="24"/>
        </w:rPr>
        <w:t>Heslin</w:t>
      </w:r>
      <w:r w:rsidRPr="00987E89">
        <w:rPr>
          <w:rFonts w:ascii="Times New Roman" w:hAnsi="Times New Roman" w:cs="Times New Roman"/>
          <w:sz w:val="24"/>
          <w:szCs w:val="24"/>
        </w:rPr>
        <w:t xml:space="preserve">. </w:t>
      </w:r>
      <w:r w:rsidRPr="00987E89">
        <w:rPr>
          <w:rFonts w:ascii="Times New Roman" w:hAnsi="Times New Roman" w:cs="Times New Roman"/>
          <w:i/>
          <w:iCs/>
          <w:sz w:val="24"/>
          <w:szCs w:val="24"/>
        </w:rPr>
        <w:t xml:space="preserve">The Transvestite Achilles: Gender and Genre in Statius' </w:t>
      </w:r>
      <w:proofErr w:type="spellStart"/>
      <w:r w:rsidRPr="00987E89">
        <w:rPr>
          <w:rFonts w:ascii="Times New Roman" w:hAnsi="Times New Roman" w:cs="Times New Roman"/>
          <w:i/>
          <w:iCs/>
          <w:sz w:val="24"/>
          <w:szCs w:val="24"/>
        </w:rPr>
        <w:t>Achilleid</w:t>
      </w:r>
      <w:proofErr w:type="spellEnd"/>
      <w:r w:rsidRPr="00987E89">
        <w:rPr>
          <w:rFonts w:ascii="Times New Roman" w:hAnsi="Times New Roman" w:cs="Times New Roman"/>
          <w:sz w:val="24"/>
          <w:szCs w:val="24"/>
        </w:rPr>
        <w:t>. Cambridge University Press.</w:t>
      </w:r>
      <w:r w:rsidRPr="00987E89">
        <w:rPr>
          <w:rFonts w:ascii="Times New Roman" w:hAnsi="Times New Roman" w:cs="Times New Roman"/>
          <w:sz w:val="24"/>
          <w:szCs w:val="24"/>
        </w:rPr>
        <w:t xml:space="preserve"> 2015 </w:t>
      </w:r>
      <w:r w:rsidRPr="00987E89">
        <w:rPr>
          <w:rFonts w:ascii="Times New Roman" w:hAnsi="Times New Roman" w:cs="Times New Roman"/>
          <w:sz w:val="24"/>
          <w:szCs w:val="24"/>
        </w:rPr>
        <w:t> </w:t>
      </w:r>
      <w:r w:rsidRPr="00987E89">
        <w:rPr>
          <w:rFonts w:ascii="Times New Roman" w:hAnsi="Times New Roman" w:cs="Times New Roman"/>
          <w:sz w:val="24"/>
          <w:szCs w:val="24"/>
        </w:rPr>
        <w:t xml:space="preserve"> </w:t>
      </w:r>
    </w:p>
    <w:p w14:paraId="0736A5E4" w14:textId="77777777" w:rsidR="00987E89" w:rsidRPr="00987E89" w:rsidRDefault="00987E89" w:rsidP="00732CAB">
      <w:pPr>
        <w:rPr>
          <w:rFonts w:ascii="Times New Roman" w:hAnsi="Times New Roman" w:cs="Times New Roman"/>
          <w:sz w:val="24"/>
          <w:szCs w:val="24"/>
        </w:rPr>
      </w:pPr>
      <w:r w:rsidRPr="00987E89">
        <w:rPr>
          <w:rFonts w:ascii="Times New Roman" w:hAnsi="Times New Roman" w:cs="Times New Roman"/>
          <w:sz w:val="24"/>
          <w:szCs w:val="24"/>
        </w:rPr>
        <w:t xml:space="preserve">P. P. </w:t>
      </w:r>
      <w:r w:rsidRPr="00987E89">
        <w:rPr>
          <w:rFonts w:ascii="Times New Roman" w:hAnsi="Times New Roman" w:cs="Times New Roman"/>
          <w:sz w:val="24"/>
          <w:szCs w:val="24"/>
        </w:rPr>
        <w:t xml:space="preserve">Statius, </w:t>
      </w:r>
      <w:proofErr w:type="spellStart"/>
      <w:r w:rsidRPr="00987E89">
        <w:rPr>
          <w:rFonts w:ascii="Times New Roman" w:hAnsi="Times New Roman" w:cs="Times New Roman"/>
          <w:i/>
          <w:iCs/>
          <w:sz w:val="24"/>
          <w:szCs w:val="24"/>
        </w:rPr>
        <w:t>Achilleid</w:t>
      </w:r>
      <w:proofErr w:type="spellEnd"/>
      <w:r w:rsidRPr="00987E89">
        <w:rPr>
          <w:rFonts w:ascii="Times New Roman" w:hAnsi="Times New Roman" w:cs="Times New Roman"/>
          <w:sz w:val="24"/>
          <w:szCs w:val="24"/>
        </w:rPr>
        <w:t xml:space="preserve"> (trans. J.H. Mozley), online </w:t>
      </w:r>
      <w:proofErr w:type="spellStart"/>
      <w:r w:rsidRPr="00987E89">
        <w:rPr>
          <w:rFonts w:ascii="Times New Roman" w:hAnsi="Times New Roman" w:cs="Times New Roman"/>
          <w:sz w:val="24"/>
          <w:szCs w:val="24"/>
        </w:rPr>
        <w:t>edn</w:t>
      </w:r>
      <w:proofErr w:type="spellEnd"/>
      <w:r w:rsidRPr="00987E89">
        <w:rPr>
          <w:rFonts w:ascii="Times New Roman" w:hAnsi="Times New Roman" w:cs="Times New Roman"/>
          <w:sz w:val="24"/>
          <w:szCs w:val="24"/>
        </w:rPr>
        <w:t>, Pomona College</w:t>
      </w:r>
      <w:r w:rsidRPr="00987E89">
        <w:rPr>
          <w:rFonts w:ascii="Times New Roman" w:hAnsi="Times New Roman" w:cs="Times New Roman"/>
          <w:sz w:val="24"/>
          <w:szCs w:val="24"/>
        </w:rPr>
        <w:t xml:space="preserve">, </w:t>
      </w:r>
      <w:hyperlink r:id="rId10" w:history="1">
        <w:r w:rsidRPr="00987E89">
          <w:rPr>
            <w:rStyle w:val="Hyperlink"/>
            <w:rFonts w:ascii="Times New Roman" w:hAnsi="Times New Roman" w:cs="Times New Roman"/>
            <w:sz w:val="24"/>
            <w:szCs w:val="24"/>
          </w:rPr>
          <w:t>https://pages.pomona.edu/~cmc24747/sources/statius/ach.htm</w:t>
        </w:r>
      </w:hyperlink>
      <w:r w:rsidRPr="00987E89">
        <w:rPr>
          <w:rFonts w:ascii="Times New Roman" w:hAnsi="Times New Roman" w:cs="Times New Roman"/>
          <w:sz w:val="24"/>
          <w:szCs w:val="24"/>
        </w:rPr>
        <w:t xml:space="preserve"> Accessed 19 February 2026</w:t>
      </w:r>
    </w:p>
    <w:sectPr w:rsidR="00987E89" w:rsidRPr="00987E89">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27F08" w14:textId="77777777" w:rsidR="001E6A49" w:rsidRDefault="001E6A49" w:rsidP="00BA4A50">
      <w:pPr>
        <w:spacing w:after="0" w:line="240" w:lineRule="auto"/>
      </w:pPr>
      <w:r>
        <w:separator/>
      </w:r>
    </w:p>
  </w:endnote>
  <w:endnote w:type="continuationSeparator" w:id="0">
    <w:p w14:paraId="51BD65E2" w14:textId="77777777" w:rsidR="001E6A49" w:rsidRDefault="001E6A49" w:rsidP="00BA4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EEB02" w14:textId="77777777" w:rsidR="001E6A49" w:rsidRDefault="001E6A49" w:rsidP="00BA4A50">
      <w:pPr>
        <w:spacing w:after="0" w:line="240" w:lineRule="auto"/>
      </w:pPr>
      <w:r>
        <w:separator/>
      </w:r>
    </w:p>
  </w:footnote>
  <w:footnote w:type="continuationSeparator" w:id="0">
    <w:p w14:paraId="76E0C678" w14:textId="77777777" w:rsidR="001E6A49" w:rsidRDefault="001E6A49" w:rsidP="00BA4A50">
      <w:pPr>
        <w:spacing w:after="0" w:line="240" w:lineRule="auto"/>
      </w:pPr>
      <w:r>
        <w:continuationSeparator/>
      </w:r>
    </w:p>
  </w:footnote>
  <w:footnote w:id="1">
    <w:p w14:paraId="16145AB4" w14:textId="77777777" w:rsidR="0076129D" w:rsidRPr="00732CAB" w:rsidRDefault="0076129D" w:rsidP="0076129D">
      <w:pPr>
        <w:pStyle w:val="FootnoteText"/>
        <w:rPr>
          <w:rFonts w:ascii="Times New Roman" w:hAnsi="Times New Roman" w:cs="Times New Roman"/>
        </w:rPr>
      </w:pPr>
      <w:r w:rsidRPr="00732CAB">
        <w:rPr>
          <w:rStyle w:val="FootnoteReference"/>
          <w:rFonts w:ascii="Times New Roman" w:hAnsi="Times New Roman" w:cs="Times New Roman"/>
        </w:rPr>
        <w:footnoteRef/>
      </w:r>
      <w:r w:rsidRPr="00732CAB">
        <w:rPr>
          <w:rFonts w:ascii="Times New Roman" w:hAnsi="Times New Roman" w:cs="Times New Roman"/>
        </w:rPr>
        <w:t xml:space="preserve">  Catalana Bulmaca</w:t>
      </w:r>
      <w:r>
        <w:rPr>
          <w:rFonts w:ascii="Times New Roman" w:hAnsi="Times New Roman" w:cs="Times New Roman"/>
        </w:rPr>
        <w:t xml:space="preserve">, </w:t>
      </w:r>
      <w:r w:rsidRPr="00732CAB">
        <w:rPr>
          <w:rFonts w:ascii="Times New Roman" w:hAnsi="Times New Roman" w:cs="Times New Roman"/>
        </w:rPr>
        <w:t>P. 93</w:t>
      </w:r>
      <w:r>
        <w:rPr>
          <w:rFonts w:ascii="Times New Roman" w:hAnsi="Times New Roman" w:cs="Times New Roman"/>
        </w:rPr>
        <w:t>, 2017</w:t>
      </w:r>
    </w:p>
  </w:footnote>
  <w:footnote w:id="2">
    <w:p w14:paraId="14013662" w14:textId="698CA064" w:rsidR="00DF1A94" w:rsidRPr="00DF1A94" w:rsidRDefault="00DF1A94">
      <w:pPr>
        <w:pStyle w:val="FootnoteText"/>
        <w:rPr>
          <w:rFonts w:ascii="Times New Roman" w:hAnsi="Times New Roman" w:cs="Times New Roman"/>
        </w:rPr>
      </w:pPr>
      <w:r w:rsidRPr="00DF1A94">
        <w:rPr>
          <w:rStyle w:val="FootnoteReference"/>
          <w:rFonts w:ascii="Times New Roman" w:hAnsi="Times New Roman" w:cs="Times New Roman"/>
        </w:rPr>
        <w:footnoteRef/>
      </w:r>
      <w:r w:rsidRPr="00DF1A94">
        <w:rPr>
          <w:rFonts w:ascii="Times New Roman" w:hAnsi="Times New Roman" w:cs="Times New Roman"/>
        </w:rPr>
        <w:t xml:space="preserve"> Homer, Il. 20</w:t>
      </w:r>
    </w:p>
  </w:footnote>
  <w:footnote w:id="3">
    <w:p w14:paraId="266D2813" w14:textId="3FA96C1A" w:rsidR="003A3388" w:rsidRPr="003A3304" w:rsidRDefault="003A3388">
      <w:pPr>
        <w:pStyle w:val="FootnoteText"/>
        <w:rPr>
          <w:rFonts w:ascii="Times New Roman" w:hAnsi="Times New Roman" w:cs="Times New Roman"/>
        </w:rPr>
      </w:pPr>
      <w:r w:rsidRPr="003A3304">
        <w:rPr>
          <w:rStyle w:val="FootnoteReference"/>
          <w:rFonts w:ascii="Times New Roman" w:hAnsi="Times New Roman" w:cs="Times New Roman"/>
        </w:rPr>
        <w:footnoteRef/>
      </w:r>
      <w:r w:rsidRPr="003A3304">
        <w:rPr>
          <w:rFonts w:ascii="Times New Roman" w:hAnsi="Times New Roman" w:cs="Times New Roman"/>
        </w:rPr>
        <w:t xml:space="preserve"> Homer, Il. </w:t>
      </w:r>
      <w:r w:rsidR="001F6376" w:rsidRPr="003A3304">
        <w:rPr>
          <w:rFonts w:ascii="Times New Roman" w:hAnsi="Times New Roman" w:cs="Times New Roman"/>
        </w:rPr>
        <w:t>18, 34</w:t>
      </w:r>
    </w:p>
  </w:footnote>
  <w:footnote w:id="4">
    <w:p w14:paraId="265638F8" w14:textId="270C43C1" w:rsidR="00A14C64" w:rsidRPr="004D3BD6" w:rsidRDefault="00A14C64">
      <w:pPr>
        <w:pStyle w:val="FootnoteText"/>
        <w:rPr>
          <w:rFonts w:ascii="Times New Roman" w:hAnsi="Times New Roman" w:cs="Times New Roman"/>
        </w:rPr>
      </w:pPr>
      <w:r w:rsidRPr="004D3BD6">
        <w:rPr>
          <w:rStyle w:val="FootnoteReference"/>
          <w:rFonts w:ascii="Times New Roman" w:hAnsi="Times New Roman" w:cs="Times New Roman"/>
        </w:rPr>
        <w:footnoteRef/>
      </w:r>
      <w:r w:rsidRPr="004D3BD6">
        <w:rPr>
          <w:rFonts w:ascii="Times New Roman" w:hAnsi="Times New Roman" w:cs="Times New Roman"/>
        </w:rPr>
        <w:t xml:space="preserve"> Davis, </w:t>
      </w:r>
      <w:r w:rsidR="001C6816" w:rsidRPr="004D3BD6">
        <w:rPr>
          <w:rFonts w:ascii="Times New Roman" w:hAnsi="Times New Roman" w:cs="Times New Roman"/>
          <w:sz w:val="24"/>
          <w:szCs w:val="24"/>
        </w:rPr>
        <w:t>2015</w:t>
      </w:r>
    </w:p>
  </w:footnote>
  <w:footnote w:id="5">
    <w:p w14:paraId="3CC1EFCA" w14:textId="6778B458" w:rsidR="003A3304" w:rsidRPr="004D3BD6" w:rsidRDefault="003A3304">
      <w:pPr>
        <w:pStyle w:val="FootnoteText"/>
        <w:rPr>
          <w:rFonts w:ascii="Times New Roman" w:hAnsi="Times New Roman" w:cs="Times New Roman"/>
        </w:rPr>
      </w:pPr>
      <w:r w:rsidRPr="004D3BD6">
        <w:rPr>
          <w:rStyle w:val="FootnoteReference"/>
          <w:rFonts w:ascii="Times New Roman" w:hAnsi="Times New Roman" w:cs="Times New Roman"/>
        </w:rPr>
        <w:footnoteRef/>
      </w:r>
      <w:r w:rsidRPr="004D3BD6">
        <w:rPr>
          <w:rFonts w:ascii="Times New Roman" w:hAnsi="Times New Roman" w:cs="Times New Roman"/>
        </w:rPr>
        <w:t xml:space="preserve"> </w:t>
      </w:r>
      <w:proofErr w:type="spellStart"/>
      <w:r w:rsidRPr="004D3BD6">
        <w:rPr>
          <w:rFonts w:ascii="Times New Roman" w:hAnsi="Times New Roman" w:cs="Times New Roman"/>
        </w:rPr>
        <w:t>Barchiesi</w:t>
      </w:r>
      <w:proofErr w:type="spellEnd"/>
      <w:r w:rsidR="007B489B" w:rsidRPr="004D3BD6">
        <w:rPr>
          <w:rFonts w:ascii="Times New Roman" w:hAnsi="Times New Roman" w:cs="Times New Roman"/>
        </w:rPr>
        <w:t>, 1999</w:t>
      </w:r>
    </w:p>
  </w:footnote>
  <w:footnote w:id="6">
    <w:p w14:paraId="6DC2DD5C" w14:textId="29B4DF6C" w:rsidR="00C62E84" w:rsidRPr="004D3BD6" w:rsidRDefault="00C62E84">
      <w:pPr>
        <w:pStyle w:val="FootnoteText"/>
        <w:rPr>
          <w:rFonts w:ascii="Times New Roman" w:hAnsi="Times New Roman" w:cs="Times New Roman"/>
        </w:rPr>
      </w:pPr>
      <w:r w:rsidRPr="004D3BD6">
        <w:rPr>
          <w:rStyle w:val="FootnoteReference"/>
          <w:rFonts w:ascii="Times New Roman" w:hAnsi="Times New Roman" w:cs="Times New Roman"/>
        </w:rPr>
        <w:footnoteRef/>
      </w:r>
      <w:r w:rsidRPr="004D3BD6">
        <w:rPr>
          <w:rFonts w:ascii="Times New Roman" w:hAnsi="Times New Roman" w:cs="Times New Roman"/>
        </w:rPr>
        <w:t xml:space="preserve"> Statius, </w:t>
      </w:r>
      <w:r w:rsidR="00605460" w:rsidRPr="004D3BD6">
        <w:rPr>
          <w:rFonts w:ascii="Times New Roman" w:hAnsi="Times New Roman" w:cs="Times New Roman"/>
        </w:rPr>
        <w:t>Ach.</w:t>
      </w:r>
      <w:r w:rsidR="00612D10" w:rsidRPr="004D3BD6">
        <w:rPr>
          <w:rFonts w:ascii="Times New Roman" w:hAnsi="Times New Roman" w:cs="Times New Roman"/>
        </w:rPr>
        <w:t xml:space="preserve"> 1,</w:t>
      </w:r>
      <w:r w:rsidR="00605460" w:rsidRPr="004D3BD6">
        <w:rPr>
          <w:rFonts w:ascii="Times New Roman" w:hAnsi="Times New Roman" w:cs="Times New Roman"/>
        </w:rPr>
        <w:t xml:space="preserve"> 635 - 640</w:t>
      </w:r>
    </w:p>
  </w:footnote>
  <w:footnote w:id="7">
    <w:p w14:paraId="776C1A0F" w14:textId="3CF218B1" w:rsidR="00BF5A9F" w:rsidRPr="004D3BD6" w:rsidRDefault="00BF5A9F">
      <w:pPr>
        <w:pStyle w:val="FootnoteText"/>
        <w:rPr>
          <w:rFonts w:ascii="Times New Roman" w:hAnsi="Times New Roman" w:cs="Times New Roman"/>
        </w:rPr>
      </w:pPr>
      <w:r w:rsidRPr="004D3BD6">
        <w:rPr>
          <w:rStyle w:val="FootnoteReference"/>
          <w:rFonts w:ascii="Times New Roman" w:hAnsi="Times New Roman" w:cs="Times New Roman"/>
        </w:rPr>
        <w:footnoteRef/>
      </w:r>
      <w:r w:rsidRPr="004D3BD6">
        <w:rPr>
          <w:rFonts w:ascii="Times New Roman" w:hAnsi="Times New Roman" w:cs="Times New Roman"/>
        </w:rPr>
        <w:t xml:space="preserve"> Heslin, Transvestite Achilles, </w:t>
      </w:r>
      <w:r w:rsidR="007B489B" w:rsidRPr="004D3BD6">
        <w:rPr>
          <w:rFonts w:ascii="Times New Roman" w:hAnsi="Times New Roman" w:cs="Times New Roman"/>
        </w:rPr>
        <w:t>2015</w:t>
      </w:r>
    </w:p>
  </w:footnote>
  <w:footnote w:id="8">
    <w:p w14:paraId="2AD4229E" w14:textId="268803E2" w:rsidR="00453876" w:rsidRDefault="00453876">
      <w:pPr>
        <w:pStyle w:val="FootnoteText"/>
      </w:pPr>
      <w:r w:rsidRPr="004D3BD6">
        <w:rPr>
          <w:rStyle w:val="FootnoteReference"/>
          <w:rFonts w:ascii="Times New Roman" w:hAnsi="Times New Roman" w:cs="Times New Roman"/>
        </w:rPr>
        <w:footnoteRef/>
      </w:r>
      <w:r w:rsidRPr="004D3BD6">
        <w:rPr>
          <w:rFonts w:ascii="Times New Roman" w:hAnsi="Times New Roman" w:cs="Times New Roman"/>
        </w:rPr>
        <w:t xml:space="preserve"> McNelis, </w:t>
      </w:r>
      <w:r w:rsidR="007B489B" w:rsidRPr="004D3BD6">
        <w:rPr>
          <w:rFonts w:ascii="Times New Roman" w:hAnsi="Times New Roman" w:cs="Times New Roman"/>
        </w:rPr>
        <w:t>2015</w:t>
      </w:r>
    </w:p>
  </w:footnote>
  <w:footnote w:id="9">
    <w:p w14:paraId="6E2BF189" w14:textId="2971BC9A" w:rsidR="00B10F4E" w:rsidRPr="004D3BD6" w:rsidRDefault="00B10F4E">
      <w:pPr>
        <w:pStyle w:val="FootnoteText"/>
        <w:rPr>
          <w:rFonts w:ascii="Times New Roman" w:hAnsi="Times New Roman" w:cs="Times New Roman"/>
        </w:rPr>
      </w:pPr>
      <w:r w:rsidRPr="004D3BD6">
        <w:rPr>
          <w:rStyle w:val="FootnoteReference"/>
          <w:rFonts w:ascii="Times New Roman" w:hAnsi="Times New Roman" w:cs="Times New Roman"/>
        </w:rPr>
        <w:footnoteRef/>
      </w:r>
      <w:r w:rsidRPr="004D3BD6">
        <w:rPr>
          <w:rFonts w:ascii="Times New Roman" w:hAnsi="Times New Roman" w:cs="Times New Roman"/>
        </w:rPr>
        <w:t xml:space="preserve"> Statius, Ach. </w:t>
      </w:r>
      <w:r w:rsidR="00612D10" w:rsidRPr="004D3BD6">
        <w:rPr>
          <w:rFonts w:ascii="Times New Roman" w:hAnsi="Times New Roman" w:cs="Times New Roman"/>
        </w:rPr>
        <w:t xml:space="preserve">1, </w:t>
      </w:r>
      <w:r w:rsidRPr="004D3BD6">
        <w:rPr>
          <w:rFonts w:ascii="Times New Roman" w:hAnsi="Times New Roman" w:cs="Times New Roman"/>
        </w:rPr>
        <w:t>160 - 166</w:t>
      </w:r>
    </w:p>
  </w:footnote>
  <w:footnote w:id="10">
    <w:p w14:paraId="42A5D345" w14:textId="451F8982" w:rsidR="00092A60" w:rsidRPr="004D3BD6" w:rsidRDefault="00092A60">
      <w:pPr>
        <w:pStyle w:val="FootnoteText"/>
        <w:rPr>
          <w:rFonts w:ascii="Times New Roman" w:hAnsi="Times New Roman" w:cs="Times New Roman"/>
        </w:rPr>
      </w:pPr>
      <w:r w:rsidRPr="004D3BD6">
        <w:rPr>
          <w:rStyle w:val="FootnoteReference"/>
          <w:rFonts w:ascii="Times New Roman" w:hAnsi="Times New Roman" w:cs="Times New Roman"/>
        </w:rPr>
        <w:footnoteRef/>
      </w:r>
      <w:r w:rsidRPr="004D3BD6">
        <w:rPr>
          <w:rFonts w:ascii="Times New Roman" w:hAnsi="Times New Roman" w:cs="Times New Roman"/>
        </w:rPr>
        <w:t xml:space="preserve"> </w:t>
      </w:r>
      <w:proofErr w:type="spellStart"/>
      <w:r w:rsidRPr="004D3BD6">
        <w:rPr>
          <w:rFonts w:ascii="Times New Roman" w:hAnsi="Times New Roman" w:cs="Times New Roman"/>
        </w:rPr>
        <w:t>B</w:t>
      </w:r>
      <w:r w:rsidR="00AF3831" w:rsidRPr="004D3BD6">
        <w:rPr>
          <w:rFonts w:ascii="Times New Roman" w:hAnsi="Times New Roman" w:cs="Times New Roman"/>
        </w:rPr>
        <w:t>a</w:t>
      </w:r>
      <w:r w:rsidR="00AF3831" w:rsidRPr="004D3BD6">
        <w:rPr>
          <w:rFonts w:ascii="Times New Roman" w:hAnsi="Times New Roman" w:cs="Times New Roman"/>
        </w:rPr>
        <w:t>rchiesi</w:t>
      </w:r>
      <w:proofErr w:type="spellEnd"/>
      <w:r w:rsidR="007B489B" w:rsidRPr="004D3BD6">
        <w:rPr>
          <w:rFonts w:ascii="Times New Roman" w:hAnsi="Times New Roman" w:cs="Times New Roman"/>
        </w:rPr>
        <w:t>, 2001</w:t>
      </w:r>
    </w:p>
  </w:footnote>
  <w:footnote w:id="11">
    <w:p w14:paraId="2F49250C" w14:textId="64AD479E" w:rsidR="00AF69A4" w:rsidRDefault="00AF69A4">
      <w:pPr>
        <w:pStyle w:val="FootnoteText"/>
      </w:pPr>
      <w:r w:rsidRPr="004D3BD6">
        <w:rPr>
          <w:rStyle w:val="FootnoteReference"/>
          <w:rFonts w:ascii="Times New Roman" w:hAnsi="Times New Roman" w:cs="Times New Roman"/>
        </w:rPr>
        <w:footnoteRef/>
      </w:r>
      <w:r w:rsidRPr="004D3BD6">
        <w:rPr>
          <w:rFonts w:ascii="Times New Roman" w:hAnsi="Times New Roman" w:cs="Times New Roman"/>
        </w:rPr>
        <w:t xml:space="preserve"> Statius, Ach. </w:t>
      </w:r>
      <w:r w:rsidR="00612D10" w:rsidRPr="004D3BD6">
        <w:rPr>
          <w:rFonts w:ascii="Times New Roman" w:hAnsi="Times New Roman" w:cs="Times New Roman"/>
        </w:rPr>
        <w:t xml:space="preserve">1, </w:t>
      </w:r>
      <w:r w:rsidR="0073738C" w:rsidRPr="004D3BD6">
        <w:rPr>
          <w:rFonts w:ascii="Times New Roman" w:hAnsi="Times New Roman" w:cs="Times New Roman"/>
        </w:rPr>
        <w:t>849 - 860</w:t>
      </w:r>
    </w:p>
  </w:footnote>
  <w:footnote w:id="12">
    <w:p w14:paraId="2F9A036F" w14:textId="7BF335D4" w:rsidR="00AA4A6D" w:rsidRPr="004D3BD6" w:rsidRDefault="00AA4A6D">
      <w:pPr>
        <w:pStyle w:val="FootnoteText"/>
        <w:rPr>
          <w:rFonts w:ascii="Times New Roman" w:hAnsi="Times New Roman" w:cs="Times New Roman"/>
        </w:rPr>
      </w:pPr>
      <w:r w:rsidRPr="004D3BD6">
        <w:rPr>
          <w:rStyle w:val="FootnoteReference"/>
          <w:rFonts w:ascii="Times New Roman" w:hAnsi="Times New Roman" w:cs="Times New Roman"/>
        </w:rPr>
        <w:footnoteRef/>
      </w:r>
      <w:r w:rsidRPr="004D3BD6">
        <w:rPr>
          <w:rFonts w:ascii="Times New Roman" w:hAnsi="Times New Roman" w:cs="Times New Roman"/>
        </w:rPr>
        <w:t xml:space="preserve"> </w:t>
      </w:r>
      <w:r w:rsidR="00CD1C20" w:rsidRPr="004D3BD6">
        <w:rPr>
          <w:rFonts w:ascii="Times New Roman" w:hAnsi="Times New Roman" w:cs="Times New Roman"/>
        </w:rPr>
        <w:t>Homer, Il. 20, 155 – 170</w:t>
      </w:r>
    </w:p>
  </w:footnote>
  <w:footnote w:id="13">
    <w:p w14:paraId="3BAD5BF5" w14:textId="54F4F35A" w:rsidR="00612D10" w:rsidRPr="004D3BD6" w:rsidRDefault="00612D10">
      <w:pPr>
        <w:pStyle w:val="FootnoteText"/>
        <w:rPr>
          <w:rFonts w:ascii="Times New Roman" w:hAnsi="Times New Roman" w:cs="Times New Roman"/>
        </w:rPr>
      </w:pPr>
      <w:r w:rsidRPr="004D3BD6">
        <w:rPr>
          <w:rStyle w:val="FootnoteReference"/>
          <w:rFonts w:ascii="Times New Roman" w:hAnsi="Times New Roman" w:cs="Times New Roman"/>
        </w:rPr>
        <w:footnoteRef/>
      </w:r>
      <w:r w:rsidRPr="004D3BD6">
        <w:rPr>
          <w:rFonts w:ascii="Times New Roman" w:hAnsi="Times New Roman" w:cs="Times New Roman"/>
        </w:rPr>
        <w:t xml:space="preserve"> Statius, Ach. 1, 954 - 960</w:t>
      </w:r>
    </w:p>
  </w:footnote>
  <w:footnote w:id="14">
    <w:p w14:paraId="0EEF7B35" w14:textId="3DE56BE0" w:rsidR="00144C75" w:rsidRPr="004D3BD6" w:rsidRDefault="00144C75">
      <w:pPr>
        <w:pStyle w:val="FootnoteText"/>
        <w:rPr>
          <w:rFonts w:ascii="Times New Roman" w:hAnsi="Times New Roman" w:cs="Times New Roman"/>
        </w:rPr>
      </w:pPr>
      <w:r w:rsidRPr="004D3BD6">
        <w:rPr>
          <w:rStyle w:val="FootnoteReference"/>
          <w:rFonts w:ascii="Times New Roman" w:hAnsi="Times New Roman" w:cs="Times New Roman"/>
        </w:rPr>
        <w:footnoteRef/>
      </w:r>
      <w:r w:rsidRPr="004D3BD6">
        <w:rPr>
          <w:rFonts w:ascii="Times New Roman" w:hAnsi="Times New Roman" w:cs="Times New Roman"/>
        </w:rPr>
        <w:t xml:space="preserve"> Statius, Ach. 2, 60 - 71</w:t>
      </w:r>
    </w:p>
  </w:footnote>
  <w:footnote w:id="15">
    <w:p w14:paraId="540511C7" w14:textId="7498C923" w:rsidR="00AA54D7" w:rsidRDefault="00AA54D7">
      <w:pPr>
        <w:pStyle w:val="FootnoteText"/>
      </w:pPr>
      <w:r w:rsidRPr="004D3BD6">
        <w:rPr>
          <w:rStyle w:val="FootnoteReference"/>
          <w:rFonts w:ascii="Times New Roman" w:hAnsi="Times New Roman" w:cs="Times New Roman"/>
        </w:rPr>
        <w:footnoteRef/>
      </w:r>
      <w:r w:rsidRPr="004D3BD6">
        <w:rPr>
          <w:rFonts w:ascii="Times New Roman" w:hAnsi="Times New Roman" w:cs="Times New Roman"/>
        </w:rPr>
        <w:t xml:space="preserve"> Statius, Ach. 2</w:t>
      </w:r>
      <w:r w:rsidR="006A3023" w:rsidRPr="004D3BD6">
        <w:rPr>
          <w:rFonts w:ascii="Times New Roman" w:hAnsi="Times New Roman" w:cs="Times New Roman"/>
        </w:rPr>
        <w:t>, 81 - 86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AD59F" w14:textId="552C1A8A" w:rsidR="00BA4A50" w:rsidRPr="00951852" w:rsidRDefault="00951852" w:rsidP="00951852">
    <w:pPr>
      <w:pStyle w:val="Header"/>
      <w:jc w:val="center"/>
      <w:rPr>
        <w:rFonts w:ascii="Times New Roman" w:hAnsi="Times New Roman" w:cs="Times New Roman"/>
        <w:sz w:val="24"/>
        <w:szCs w:val="24"/>
      </w:rPr>
    </w:pPr>
    <w:r w:rsidRPr="00951852">
      <w:rPr>
        <w:rFonts w:ascii="Times New Roman" w:hAnsi="Times New Roman" w:cs="Times New Roman"/>
        <w:sz w:val="24"/>
        <w:szCs w:val="24"/>
      </w:rPr>
      <w:t>Explore and analyse the use of a Greek hero – using the example of Achilles– in Latin texts from the Roman Empire. Illustrate your answer with examples from no more than two texts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CB339D"/>
    <w:multiLevelType w:val="hybridMultilevel"/>
    <w:tmpl w:val="3DDA5C8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4002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A50"/>
    <w:rsid w:val="00041A13"/>
    <w:rsid w:val="00043293"/>
    <w:rsid w:val="000460AD"/>
    <w:rsid w:val="00092510"/>
    <w:rsid w:val="00092A60"/>
    <w:rsid w:val="00097DDC"/>
    <w:rsid w:val="000B25AA"/>
    <w:rsid w:val="000B56F2"/>
    <w:rsid w:val="000B7F76"/>
    <w:rsid w:val="000D6509"/>
    <w:rsid w:val="000E7610"/>
    <w:rsid w:val="001107D7"/>
    <w:rsid w:val="0011633C"/>
    <w:rsid w:val="00123F46"/>
    <w:rsid w:val="00144C75"/>
    <w:rsid w:val="00147E8A"/>
    <w:rsid w:val="00153914"/>
    <w:rsid w:val="00182012"/>
    <w:rsid w:val="00194313"/>
    <w:rsid w:val="001A5ECB"/>
    <w:rsid w:val="001A6F28"/>
    <w:rsid w:val="001C6816"/>
    <w:rsid w:val="001D35C3"/>
    <w:rsid w:val="001E3366"/>
    <w:rsid w:val="001E6A49"/>
    <w:rsid w:val="001F2A10"/>
    <w:rsid w:val="001F6376"/>
    <w:rsid w:val="001F7737"/>
    <w:rsid w:val="00232EF9"/>
    <w:rsid w:val="00246F14"/>
    <w:rsid w:val="0025142D"/>
    <w:rsid w:val="00263B63"/>
    <w:rsid w:val="002713F9"/>
    <w:rsid w:val="00294BA1"/>
    <w:rsid w:val="00296C4E"/>
    <w:rsid w:val="002C1715"/>
    <w:rsid w:val="002C6E81"/>
    <w:rsid w:val="002F187D"/>
    <w:rsid w:val="002F24B1"/>
    <w:rsid w:val="002F291E"/>
    <w:rsid w:val="00324A96"/>
    <w:rsid w:val="003270C9"/>
    <w:rsid w:val="00331F05"/>
    <w:rsid w:val="0038656B"/>
    <w:rsid w:val="003A050C"/>
    <w:rsid w:val="003A3304"/>
    <w:rsid w:val="003A3388"/>
    <w:rsid w:val="003B5850"/>
    <w:rsid w:val="003C4263"/>
    <w:rsid w:val="003F7108"/>
    <w:rsid w:val="0040523B"/>
    <w:rsid w:val="00412B80"/>
    <w:rsid w:val="0042672C"/>
    <w:rsid w:val="00453876"/>
    <w:rsid w:val="00467845"/>
    <w:rsid w:val="00485B5E"/>
    <w:rsid w:val="00485E0D"/>
    <w:rsid w:val="00496FAE"/>
    <w:rsid w:val="004B2D0A"/>
    <w:rsid w:val="004C1CEC"/>
    <w:rsid w:val="004C28BE"/>
    <w:rsid w:val="004D3BD6"/>
    <w:rsid w:val="004E75CD"/>
    <w:rsid w:val="00521DDA"/>
    <w:rsid w:val="00525B87"/>
    <w:rsid w:val="00540EE9"/>
    <w:rsid w:val="00555781"/>
    <w:rsid w:val="00573838"/>
    <w:rsid w:val="0057721C"/>
    <w:rsid w:val="00580E2D"/>
    <w:rsid w:val="005B1AC6"/>
    <w:rsid w:val="005B20EF"/>
    <w:rsid w:val="005D3659"/>
    <w:rsid w:val="005F27A0"/>
    <w:rsid w:val="00603A31"/>
    <w:rsid w:val="00605460"/>
    <w:rsid w:val="00612D10"/>
    <w:rsid w:val="0061398B"/>
    <w:rsid w:val="0063035E"/>
    <w:rsid w:val="00631F14"/>
    <w:rsid w:val="00635E6B"/>
    <w:rsid w:val="006471D2"/>
    <w:rsid w:val="00660E23"/>
    <w:rsid w:val="00690AE7"/>
    <w:rsid w:val="006A3023"/>
    <w:rsid w:val="006B7452"/>
    <w:rsid w:val="006D4344"/>
    <w:rsid w:val="006D7136"/>
    <w:rsid w:val="006E32DB"/>
    <w:rsid w:val="006F6FAF"/>
    <w:rsid w:val="007072F7"/>
    <w:rsid w:val="007148C8"/>
    <w:rsid w:val="00717164"/>
    <w:rsid w:val="00732CAB"/>
    <w:rsid w:val="007364B5"/>
    <w:rsid w:val="0073738C"/>
    <w:rsid w:val="007568D1"/>
    <w:rsid w:val="0076129D"/>
    <w:rsid w:val="00765ED2"/>
    <w:rsid w:val="007762AD"/>
    <w:rsid w:val="00790915"/>
    <w:rsid w:val="007953E0"/>
    <w:rsid w:val="00796900"/>
    <w:rsid w:val="007A2941"/>
    <w:rsid w:val="007B489B"/>
    <w:rsid w:val="007B54AB"/>
    <w:rsid w:val="007D0B0C"/>
    <w:rsid w:val="007D5622"/>
    <w:rsid w:val="007E091C"/>
    <w:rsid w:val="007E21AC"/>
    <w:rsid w:val="007E32C2"/>
    <w:rsid w:val="007F11E7"/>
    <w:rsid w:val="008016DB"/>
    <w:rsid w:val="00816F16"/>
    <w:rsid w:val="00822526"/>
    <w:rsid w:val="008341AF"/>
    <w:rsid w:val="00846D64"/>
    <w:rsid w:val="00854945"/>
    <w:rsid w:val="00880A59"/>
    <w:rsid w:val="008919AF"/>
    <w:rsid w:val="008A0FAF"/>
    <w:rsid w:val="008A561C"/>
    <w:rsid w:val="008C7FDE"/>
    <w:rsid w:val="008D12E3"/>
    <w:rsid w:val="008E3A40"/>
    <w:rsid w:val="008E3D8E"/>
    <w:rsid w:val="0090027A"/>
    <w:rsid w:val="0094305E"/>
    <w:rsid w:val="00944BFD"/>
    <w:rsid w:val="00951852"/>
    <w:rsid w:val="009546A8"/>
    <w:rsid w:val="009738C8"/>
    <w:rsid w:val="009873F4"/>
    <w:rsid w:val="00987E89"/>
    <w:rsid w:val="009E11C5"/>
    <w:rsid w:val="009E62E6"/>
    <w:rsid w:val="00A03CAC"/>
    <w:rsid w:val="00A14C64"/>
    <w:rsid w:val="00A46091"/>
    <w:rsid w:val="00A47D83"/>
    <w:rsid w:val="00A55F71"/>
    <w:rsid w:val="00A74069"/>
    <w:rsid w:val="00A87462"/>
    <w:rsid w:val="00A95122"/>
    <w:rsid w:val="00AA4A6D"/>
    <w:rsid w:val="00AA54D7"/>
    <w:rsid w:val="00AA6653"/>
    <w:rsid w:val="00AB6091"/>
    <w:rsid w:val="00AC35AB"/>
    <w:rsid w:val="00AD139B"/>
    <w:rsid w:val="00AE222D"/>
    <w:rsid w:val="00AE2B52"/>
    <w:rsid w:val="00AF2516"/>
    <w:rsid w:val="00AF3831"/>
    <w:rsid w:val="00AF69A4"/>
    <w:rsid w:val="00B01369"/>
    <w:rsid w:val="00B03B14"/>
    <w:rsid w:val="00B07B9A"/>
    <w:rsid w:val="00B10F4E"/>
    <w:rsid w:val="00B33ADD"/>
    <w:rsid w:val="00B33D41"/>
    <w:rsid w:val="00B4263A"/>
    <w:rsid w:val="00B47386"/>
    <w:rsid w:val="00B83217"/>
    <w:rsid w:val="00B94ADF"/>
    <w:rsid w:val="00BA3DFC"/>
    <w:rsid w:val="00BA4A50"/>
    <w:rsid w:val="00BB3E45"/>
    <w:rsid w:val="00BD61B1"/>
    <w:rsid w:val="00BF5A9F"/>
    <w:rsid w:val="00C04DBC"/>
    <w:rsid w:val="00C40572"/>
    <w:rsid w:val="00C62E84"/>
    <w:rsid w:val="00C77880"/>
    <w:rsid w:val="00C80F45"/>
    <w:rsid w:val="00C82B1D"/>
    <w:rsid w:val="00C9404C"/>
    <w:rsid w:val="00C9547B"/>
    <w:rsid w:val="00CA047D"/>
    <w:rsid w:val="00CA1F65"/>
    <w:rsid w:val="00CC2061"/>
    <w:rsid w:val="00CD1C20"/>
    <w:rsid w:val="00CD2619"/>
    <w:rsid w:val="00CD26D7"/>
    <w:rsid w:val="00CF7481"/>
    <w:rsid w:val="00D006BB"/>
    <w:rsid w:val="00D07D36"/>
    <w:rsid w:val="00D20089"/>
    <w:rsid w:val="00D24850"/>
    <w:rsid w:val="00D24E10"/>
    <w:rsid w:val="00D33C9C"/>
    <w:rsid w:val="00D50DCA"/>
    <w:rsid w:val="00D53A55"/>
    <w:rsid w:val="00D55323"/>
    <w:rsid w:val="00D75C65"/>
    <w:rsid w:val="00D95512"/>
    <w:rsid w:val="00DB3E92"/>
    <w:rsid w:val="00DB5505"/>
    <w:rsid w:val="00DC1460"/>
    <w:rsid w:val="00DC1E02"/>
    <w:rsid w:val="00DC796C"/>
    <w:rsid w:val="00DD2ADA"/>
    <w:rsid w:val="00DE60F0"/>
    <w:rsid w:val="00DF1A94"/>
    <w:rsid w:val="00E05D30"/>
    <w:rsid w:val="00E35F0D"/>
    <w:rsid w:val="00E360B3"/>
    <w:rsid w:val="00E527E4"/>
    <w:rsid w:val="00E557B7"/>
    <w:rsid w:val="00E67E6C"/>
    <w:rsid w:val="00E710C9"/>
    <w:rsid w:val="00E74BA3"/>
    <w:rsid w:val="00E960E0"/>
    <w:rsid w:val="00EA4A2D"/>
    <w:rsid w:val="00EA5A0C"/>
    <w:rsid w:val="00EB3DF3"/>
    <w:rsid w:val="00ED0E29"/>
    <w:rsid w:val="00ED104B"/>
    <w:rsid w:val="00F05D9B"/>
    <w:rsid w:val="00F06AE7"/>
    <w:rsid w:val="00F53781"/>
    <w:rsid w:val="00F54052"/>
    <w:rsid w:val="00FA4753"/>
    <w:rsid w:val="00FB7401"/>
    <w:rsid w:val="00FC32E0"/>
    <w:rsid w:val="00FC60AC"/>
    <w:rsid w:val="00FD0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8858B"/>
  <w15:chartTrackingRefBased/>
  <w15:docId w15:val="{D7A99AB1-ED77-4EEF-BDC9-4AD02185D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4A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4A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4A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A4A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4A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4A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4A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4A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4A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4A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4A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4A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A4A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4A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4A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4A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4A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4A50"/>
    <w:rPr>
      <w:rFonts w:eastAsiaTheme="majorEastAsia" w:cstheme="majorBidi"/>
      <w:color w:val="272727" w:themeColor="text1" w:themeTint="D8"/>
    </w:rPr>
  </w:style>
  <w:style w:type="paragraph" w:styleId="Title">
    <w:name w:val="Title"/>
    <w:basedOn w:val="Normal"/>
    <w:next w:val="Normal"/>
    <w:link w:val="TitleChar"/>
    <w:uiPriority w:val="10"/>
    <w:qFormat/>
    <w:rsid w:val="00BA4A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4A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4A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4A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4A50"/>
    <w:pPr>
      <w:spacing w:before="160"/>
      <w:jc w:val="center"/>
    </w:pPr>
    <w:rPr>
      <w:i/>
      <w:iCs/>
      <w:color w:val="404040" w:themeColor="text1" w:themeTint="BF"/>
    </w:rPr>
  </w:style>
  <w:style w:type="character" w:customStyle="1" w:styleId="QuoteChar">
    <w:name w:val="Quote Char"/>
    <w:basedOn w:val="DefaultParagraphFont"/>
    <w:link w:val="Quote"/>
    <w:uiPriority w:val="29"/>
    <w:rsid w:val="00BA4A50"/>
    <w:rPr>
      <w:i/>
      <w:iCs/>
      <w:color w:val="404040" w:themeColor="text1" w:themeTint="BF"/>
    </w:rPr>
  </w:style>
  <w:style w:type="paragraph" w:styleId="ListParagraph">
    <w:name w:val="List Paragraph"/>
    <w:basedOn w:val="Normal"/>
    <w:uiPriority w:val="34"/>
    <w:qFormat/>
    <w:rsid w:val="00BA4A50"/>
    <w:pPr>
      <w:ind w:left="720"/>
      <w:contextualSpacing/>
    </w:pPr>
  </w:style>
  <w:style w:type="character" w:styleId="IntenseEmphasis">
    <w:name w:val="Intense Emphasis"/>
    <w:basedOn w:val="DefaultParagraphFont"/>
    <w:uiPriority w:val="21"/>
    <w:qFormat/>
    <w:rsid w:val="00BA4A50"/>
    <w:rPr>
      <w:i/>
      <w:iCs/>
      <w:color w:val="0F4761" w:themeColor="accent1" w:themeShade="BF"/>
    </w:rPr>
  </w:style>
  <w:style w:type="paragraph" w:styleId="IntenseQuote">
    <w:name w:val="Intense Quote"/>
    <w:basedOn w:val="Normal"/>
    <w:next w:val="Normal"/>
    <w:link w:val="IntenseQuoteChar"/>
    <w:uiPriority w:val="30"/>
    <w:qFormat/>
    <w:rsid w:val="00BA4A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4A50"/>
    <w:rPr>
      <w:i/>
      <w:iCs/>
      <w:color w:val="0F4761" w:themeColor="accent1" w:themeShade="BF"/>
    </w:rPr>
  </w:style>
  <w:style w:type="character" w:styleId="IntenseReference">
    <w:name w:val="Intense Reference"/>
    <w:basedOn w:val="DefaultParagraphFont"/>
    <w:uiPriority w:val="32"/>
    <w:qFormat/>
    <w:rsid w:val="00BA4A50"/>
    <w:rPr>
      <w:b/>
      <w:bCs/>
      <w:smallCaps/>
      <w:color w:val="0F4761" w:themeColor="accent1" w:themeShade="BF"/>
      <w:spacing w:val="5"/>
    </w:rPr>
  </w:style>
  <w:style w:type="paragraph" w:styleId="Header">
    <w:name w:val="header"/>
    <w:basedOn w:val="Normal"/>
    <w:link w:val="HeaderChar"/>
    <w:uiPriority w:val="99"/>
    <w:unhideWhenUsed/>
    <w:rsid w:val="00BA4A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A50"/>
  </w:style>
  <w:style w:type="paragraph" w:styleId="Footer">
    <w:name w:val="footer"/>
    <w:basedOn w:val="Normal"/>
    <w:link w:val="FooterChar"/>
    <w:uiPriority w:val="99"/>
    <w:unhideWhenUsed/>
    <w:rsid w:val="00BA4A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A50"/>
  </w:style>
  <w:style w:type="character" w:styleId="Hyperlink">
    <w:name w:val="Hyperlink"/>
    <w:basedOn w:val="DefaultParagraphFont"/>
    <w:uiPriority w:val="99"/>
    <w:unhideWhenUsed/>
    <w:rsid w:val="00BA4A50"/>
    <w:rPr>
      <w:color w:val="467886" w:themeColor="hyperlink"/>
      <w:u w:val="single"/>
    </w:rPr>
  </w:style>
  <w:style w:type="character" w:styleId="UnresolvedMention">
    <w:name w:val="Unresolved Mention"/>
    <w:basedOn w:val="DefaultParagraphFont"/>
    <w:uiPriority w:val="99"/>
    <w:semiHidden/>
    <w:unhideWhenUsed/>
    <w:rsid w:val="00BA4A50"/>
    <w:rPr>
      <w:color w:val="605E5C"/>
      <w:shd w:val="clear" w:color="auto" w:fill="E1DFDD"/>
    </w:rPr>
  </w:style>
  <w:style w:type="paragraph" w:styleId="EndnoteText">
    <w:name w:val="endnote text"/>
    <w:basedOn w:val="Normal"/>
    <w:link w:val="EndnoteTextChar"/>
    <w:uiPriority w:val="99"/>
    <w:semiHidden/>
    <w:unhideWhenUsed/>
    <w:rsid w:val="005B1AC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B1AC6"/>
    <w:rPr>
      <w:sz w:val="20"/>
      <w:szCs w:val="20"/>
    </w:rPr>
  </w:style>
  <w:style w:type="character" w:styleId="EndnoteReference">
    <w:name w:val="endnote reference"/>
    <w:basedOn w:val="DefaultParagraphFont"/>
    <w:uiPriority w:val="99"/>
    <w:semiHidden/>
    <w:unhideWhenUsed/>
    <w:rsid w:val="005B1AC6"/>
    <w:rPr>
      <w:vertAlign w:val="superscript"/>
    </w:rPr>
  </w:style>
  <w:style w:type="paragraph" w:styleId="FootnoteText">
    <w:name w:val="footnote text"/>
    <w:basedOn w:val="Normal"/>
    <w:link w:val="FootnoteTextChar"/>
    <w:uiPriority w:val="99"/>
    <w:semiHidden/>
    <w:unhideWhenUsed/>
    <w:rsid w:val="005B1AC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B1AC6"/>
    <w:rPr>
      <w:sz w:val="20"/>
      <w:szCs w:val="20"/>
    </w:rPr>
  </w:style>
  <w:style w:type="character" w:styleId="FootnoteReference">
    <w:name w:val="footnote reference"/>
    <w:basedOn w:val="DefaultParagraphFont"/>
    <w:uiPriority w:val="99"/>
    <w:semiHidden/>
    <w:unhideWhenUsed/>
    <w:rsid w:val="005B1AC6"/>
    <w:rPr>
      <w:vertAlign w:val="superscript"/>
    </w:rPr>
  </w:style>
  <w:style w:type="character" w:styleId="FollowedHyperlink">
    <w:name w:val="FollowedHyperlink"/>
    <w:basedOn w:val="DefaultParagraphFont"/>
    <w:uiPriority w:val="99"/>
    <w:semiHidden/>
    <w:unhideWhenUsed/>
    <w:rsid w:val="008341A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uwtsd.idm.oclc.org/10.1163/9789004284708_012%20Accessed%2021%20February%20202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pages.pomona.edu/~cmc24747/sources/statius/ach.htm" TargetMode="External"/><Relationship Id="rId4" Type="http://schemas.openxmlformats.org/officeDocument/2006/relationships/settings" Target="settings.xml"/><Relationship Id="rId9" Type="http://schemas.openxmlformats.org/officeDocument/2006/relationships/hyperlink" Target="https://doi-org.uwtsd.idm.oclc.org/10.1163/9789004284708_010%20Accessed%2021%20February%20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1C2F5FB1-072E-480E-ACFD-36FE8EA01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3626</TotalTime>
  <Pages>5</Pages>
  <Words>1996</Words>
  <Characters>11381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Nelson</dc:creator>
  <cp:keywords/>
  <dc:description/>
  <cp:lastModifiedBy>Ieuan Nelson</cp:lastModifiedBy>
  <cp:revision>222</cp:revision>
  <dcterms:created xsi:type="dcterms:W3CDTF">2026-02-20T11:22:00Z</dcterms:created>
  <dcterms:modified xsi:type="dcterms:W3CDTF">2026-02-22T23:59:00Z</dcterms:modified>
</cp:coreProperties>
</file>