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960B91B" w14:textId="2ECDDE38" w:rsidR="001B2D4C" w:rsidRPr="0004664B" w:rsidRDefault="002713B2">
      <w:pPr>
        <w:rPr>
          <w:rFonts w:cstheme="minorHAnsi"/>
          <w:b/>
          <w:bCs/>
          <w:color w:val="222222"/>
          <w:sz w:val="36"/>
          <w:szCs w:val="36"/>
          <w:shd w:val="clear" w:color="auto" w:fill="FFFFFF"/>
        </w:rPr>
      </w:pPr>
      <w:r w:rsidRPr="0004664B">
        <w:rPr>
          <w:rFonts w:cstheme="minorHAnsi"/>
          <w:b/>
          <w:bCs/>
          <w:color w:val="222222"/>
          <w:sz w:val="36"/>
          <w:szCs w:val="36"/>
          <w:shd w:val="clear" w:color="auto" w:fill="FFFFFF"/>
        </w:rPr>
        <w:t xml:space="preserve">Bristol airport </w:t>
      </w:r>
      <w:r w:rsidR="00AB39C0" w:rsidRPr="0004664B">
        <w:rPr>
          <w:rFonts w:cstheme="minorHAnsi"/>
          <w:b/>
          <w:bCs/>
          <w:color w:val="222222"/>
          <w:sz w:val="36"/>
          <w:szCs w:val="36"/>
          <w:shd w:val="clear" w:color="auto" w:fill="FFFFFF"/>
        </w:rPr>
        <w:t>EIA</w:t>
      </w:r>
      <w:r w:rsidR="0004664B">
        <w:rPr>
          <w:rFonts w:cstheme="minorHAnsi"/>
          <w:b/>
          <w:bCs/>
          <w:color w:val="222222"/>
          <w:sz w:val="36"/>
          <w:szCs w:val="36"/>
          <w:shd w:val="clear" w:color="auto" w:fill="FFFFFF"/>
        </w:rPr>
        <w:t xml:space="preserve"> 2015</w:t>
      </w:r>
    </w:p>
    <w:p w14:paraId="2359C654" w14:textId="1ACEED19" w:rsidR="00BC49A2" w:rsidRPr="0004664B" w:rsidRDefault="00AA0231" w:rsidP="00376F48">
      <w:pPr>
        <w:pStyle w:val="ListParagraph"/>
        <w:numPr>
          <w:ilvl w:val="0"/>
          <w:numId w:val="1"/>
        </w:numPr>
        <w:rPr>
          <w:rFonts w:cstheme="minorHAnsi"/>
          <w:b/>
          <w:bCs/>
          <w:color w:val="222222"/>
          <w:sz w:val="28"/>
          <w:szCs w:val="28"/>
          <w:shd w:val="clear" w:color="auto" w:fill="FFFFFF"/>
        </w:rPr>
      </w:pPr>
      <w:r w:rsidRPr="0004664B">
        <w:rPr>
          <w:rFonts w:cstheme="minorHAnsi"/>
          <w:b/>
          <w:bCs/>
          <w:color w:val="222222"/>
          <w:sz w:val="28"/>
          <w:szCs w:val="28"/>
          <w:shd w:val="clear" w:color="auto" w:fill="FFFFFF"/>
        </w:rPr>
        <w:t>Introduction</w:t>
      </w:r>
      <w:r w:rsidR="00B1601F" w:rsidRPr="0004664B">
        <w:rPr>
          <w:rFonts w:cstheme="minorHAnsi"/>
          <w:b/>
          <w:bCs/>
          <w:color w:val="222222"/>
          <w:sz w:val="28"/>
          <w:szCs w:val="28"/>
          <w:shd w:val="clear" w:color="auto" w:fill="FFFFFF"/>
        </w:rPr>
        <w:t xml:space="preserve"> </w:t>
      </w:r>
    </w:p>
    <w:p w14:paraId="15024D59" w14:textId="77777777" w:rsidR="008103E8" w:rsidRPr="001D5568" w:rsidRDefault="00F83659" w:rsidP="00BC49A2">
      <w:pPr>
        <w:rPr>
          <w:rFonts w:cstheme="minorHAnsi"/>
          <w:color w:val="222222"/>
          <w:sz w:val="28"/>
          <w:szCs w:val="28"/>
          <w:shd w:val="clear" w:color="auto" w:fill="FFFFFF"/>
        </w:rPr>
      </w:pPr>
      <w:r w:rsidRPr="001D5568">
        <w:rPr>
          <w:rFonts w:cstheme="minorHAnsi"/>
          <w:color w:val="222222"/>
          <w:sz w:val="28"/>
          <w:szCs w:val="28"/>
          <w:shd w:val="clear" w:color="auto" w:fill="FFFFFF"/>
        </w:rPr>
        <w:t xml:space="preserve">With </w:t>
      </w:r>
      <w:r w:rsidR="004C72BD" w:rsidRPr="001D5568">
        <w:rPr>
          <w:rFonts w:cstheme="minorHAnsi"/>
          <w:color w:val="222222"/>
          <w:sz w:val="28"/>
          <w:szCs w:val="28"/>
          <w:shd w:val="clear" w:color="auto" w:fill="FFFFFF"/>
        </w:rPr>
        <w:t>an increasing appreciation of the damage t</w:t>
      </w:r>
      <w:r w:rsidR="004D1402" w:rsidRPr="001D5568">
        <w:rPr>
          <w:rFonts w:cstheme="minorHAnsi"/>
          <w:color w:val="222222"/>
          <w:sz w:val="28"/>
          <w:szCs w:val="28"/>
          <w:shd w:val="clear" w:color="auto" w:fill="FFFFFF"/>
        </w:rPr>
        <w:t>o</w:t>
      </w:r>
      <w:r w:rsidR="004C72BD" w:rsidRPr="001D5568">
        <w:rPr>
          <w:rFonts w:cstheme="minorHAnsi"/>
          <w:color w:val="222222"/>
          <w:sz w:val="28"/>
          <w:szCs w:val="28"/>
          <w:shd w:val="clear" w:color="auto" w:fill="FFFFFF"/>
        </w:rPr>
        <w:t xml:space="preserve"> the Global environment by </w:t>
      </w:r>
      <w:r w:rsidR="00892DFD" w:rsidRPr="001D5568">
        <w:rPr>
          <w:rFonts w:cstheme="minorHAnsi"/>
          <w:color w:val="222222"/>
          <w:sz w:val="28"/>
          <w:szCs w:val="28"/>
          <w:shd w:val="clear" w:color="auto" w:fill="FFFFFF"/>
        </w:rPr>
        <w:t>anthropogenic</w:t>
      </w:r>
      <w:r w:rsidR="004C72BD" w:rsidRPr="001D5568">
        <w:rPr>
          <w:rFonts w:cstheme="minorHAnsi"/>
          <w:color w:val="222222"/>
          <w:sz w:val="28"/>
          <w:szCs w:val="28"/>
          <w:shd w:val="clear" w:color="auto" w:fill="FFFFFF"/>
        </w:rPr>
        <w:t xml:space="preserve"> developments</w:t>
      </w:r>
      <w:r w:rsidR="00294E59" w:rsidRPr="001D5568">
        <w:rPr>
          <w:rFonts w:cstheme="minorHAnsi"/>
          <w:color w:val="222222"/>
          <w:sz w:val="28"/>
          <w:szCs w:val="28"/>
          <w:shd w:val="clear" w:color="auto" w:fill="FFFFFF"/>
        </w:rPr>
        <w:t xml:space="preserve"> </w:t>
      </w:r>
      <w:r w:rsidR="00070BDD" w:rsidRPr="001D5568">
        <w:rPr>
          <w:rFonts w:cstheme="minorHAnsi"/>
          <w:color w:val="222222"/>
          <w:sz w:val="28"/>
          <w:szCs w:val="28"/>
          <w:shd w:val="clear" w:color="auto" w:fill="FFFFFF"/>
        </w:rPr>
        <w:t xml:space="preserve">brought into wider public </w:t>
      </w:r>
      <w:r w:rsidR="001A258D" w:rsidRPr="001D5568">
        <w:rPr>
          <w:rFonts w:cstheme="minorHAnsi"/>
          <w:color w:val="222222"/>
          <w:sz w:val="28"/>
          <w:szCs w:val="28"/>
          <w:shd w:val="clear" w:color="auto" w:fill="FFFFFF"/>
        </w:rPr>
        <w:t>consciousness</w:t>
      </w:r>
      <w:r w:rsidR="00070BDD" w:rsidRPr="001D5568">
        <w:rPr>
          <w:rFonts w:cstheme="minorHAnsi"/>
          <w:color w:val="222222"/>
          <w:sz w:val="28"/>
          <w:szCs w:val="28"/>
          <w:shd w:val="clear" w:color="auto" w:fill="FFFFFF"/>
        </w:rPr>
        <w:t xml:space="preserve"> </w:t>
      </w:r>
      <w:r w:rsidR="00DE3AA5" w:rsidRPr="001D5568">
        <w:rPr>
          <w:rFonts w:cstheme="minorHAnsi"/>
          <w:color w:val="222222"/>
          <w:sz w:val="28"/>
          <w:szCs w:val="28"/>
          <w:shd w:val="clear" w:color="auto" w:fill="FFFFFF"/>
        </w:rPr>
        <w:t xml:space="preserve"> </w:t>
      </w:r>
      <w:r w:rsidR="003B4721" w:rsidRPr="001D5568">
        <w:rPr>
          <w:rFonts w:cstheme="minorHAnsi"/>
          <w:color w:val="222222"/>
          <w:sz w:val="28"/>
          <w:szCs w:val="28"/>
          <w:shd w:val="clear" w:color="auto" w:fill="FFFFFF"/>
        </w:rPr>
        <w:t xml:space="preserve">in </w:t>
      </w:r>
      <w:r w:rsidR="00294E59" w:rsidRPr="001D5568">
        <w:rPr>
          <w:rFonts w:cstheme="minorHAnsi"/>
          <w:color w:val="222222"/>
          <w:sz w:val="28"/>
          <w:szCs w:val="28"/>
          <w:shd w:val="clear" w:color="auto" w:fill="FFFFFF"/>
        </w:rPr>
        <w:t>196</w:t>
      </w:r>
      <w:r w:rsidR="00DE3061" w:rsidRPr="001D5568">
        <w:rPr>
          <w:rFonts w:cstheme="minorHAnsi"/>
          <w:color w:val="222222"/>
          <w:sz w:val="28"/>
          <w:szCs w:val="28"/>
          <w:shd w:val="clear" w:color="auto" w:fill="FFFFFF"/>
        </w:rPr>
        <w:t>2</w:t>
      </w:r>
      <w:r w:rsidR="00294E59" w:rsidRPr="001D5568">
        <w:rPr>
          <w:rFonts w:cstheme="minorHAnsi"/>
          <w:color w:val="222222"/>
          <w:sz w:val="28"/>
          <w:szCs w:val="28"/>
          <w:shd w:val="clear" w:color="auto" w:fill="FFFFFF"/>
        </w:rPr>
        <w:t xml:space="preserve"> with the </w:t>
      </w:r>
      <w:r w:rsidR="00892DFD" w:rsidRPr="001D5568">
        <w:rPr>
          <w:rFonts w:cstheme="minorHAnsi"/>
          <w:color w:val="222222"/>
          <w:sz w:val="28"/>
          <w:szCs w:val="28"/>
          <w:shd w:val="clear" w:color="auto" w:fill="FFFFFF"/>
        </w:rPr>
        <w:t>publication of</w:t>
      </w:r>
      <w:r w:rsidR="00294E59" w:rsidRPr="001D5568">
        <w:rPr>
          <w:rFonts w:cstheme="minorHAnsi"/>
          <w:color w:val="222222"/>
          <w:sz w:val="28"/>
          <w:szCs w:val="28"/>
          <w:shd w:val="clear" w:color="auto" w:fill="FFFFFF"/>
        </w:rPr>
        <w:t xml:space="preserve"> </w:t>
      </w:r>
      <w:r w:rsidR="001A258D" w:rsidRPr="001D5568">
        <w:rPr>
          <w:rFonts w:cstheme="minorHAnsi"/>
          <w:color w:val="222222"/>
          <w:sz w:val="28"/>
          <w:szCs w:val="28"/>
          <w:shd w:val="clear" w:color="auto" w:fill="FFFFFF"/>
        </w:rPr>
        <w:t xml:space="preserve">the book </w:t>
      </w:r>
      <w:r w:rsidR="00294E59" w:rsidRPr="001D5568">
        <w:rPr>
          <w:rFonts w:cstheme="minorHAnsi"/>
          <w:color w:val="222222"/>
          <w:sz w:val="28"/>
          <w:szCs w:val="28"/>
          <w:shd w:val="clear" w:color="auto" w:fill="FFFFFF"/>
        </w:rPr>
        <w:t xml:space="preserve">Silent Spring by Rachel Carson </w:t>
      </w:r>
      <w:r w:rsidR="00BE7356" w:rsidRPr="001D5568">
        <w:rPr>
          <w:rFonts w:cstheme="minorHAnsi"/>
          <w:color w:val="222222"/>
          <w:sz w:val="28"/>
          <w:szCs w:val="28"/>
          <w:shd w:val="clear" w:color="auto" w:fill="FFFFFF"/>
        </w:rPr>
        <w:t xml:space="preserve">and </w:t>
      </w:r>
      <w:r w:rsidR="00AA5F99" w:rsidRPr="001D5568">
        <w:rPr>
          <w:rFonts w:cstheme="minorHAnsi"/>
          <w:color w:val="222222"/>
          <w:sz w:val="28"/>
          <w:szCs w:val="28"/>
          <w:shd w:val="clear" w:color="auto" w:fill="FFFFFF"/>
        </w:rPr>
        <w:t xml:space="preserve">the mass movement of protesters on the </w:t>
      </w:r>
      <w:r w:rsidR="00DF6863" w:rsidRPr="001D5568">
        <w:rPr>
          <w:rFonts w:cstheme="minorHAnsi"/>
          <w:color w:val="222222"/>
          <w:sz w:val="28"/>
          <w:szCs w:val="28"/>
          <w:shd w:val="clear" w:color="auto" w:fill="FFFFFF"/>
        </w:rPr>
        <w:t xml:space="preserve"> </w:t>
      </w:r>
      <w:r w:rsidR="00BE7356" w:rsidRPr="001D5568">
        <w:rPr>
          <w:rFonts w:cstheme="minorHAnsi"/>
          <w:color w:val="222222"/>
          <w:sz w:val="28"/>
          <w:szCs w:val="28"/>
          <w:shd w:val="clear" w:color="auto" w:fill="FFFFFF"/>
        </w:rPr>
        <w:t xml:space="preserve">Earth Day protest in US in 1970, it was </w:t>
      </w:r>
      <w:r w:rsidR="00D601D9" w:rsidRPr="001D5568">
        <w:rPr>
          <w:rFonts w:cstheme="minorHAnsi"/>
          <w:color w:val="222222"/>
          <w:sz w:val="28"/>
          <w:szCs w:val="28"/>
          <w:shd w:val="clear" w:color="auto" w:fill="FFFFFF"/>
        </w:rPr>
        <w:t xml:space="preserve">subsequently </w:t>
      </w:r>
      <w:r w:rsidR="00BE7356" w:rsidRPr="001D5568">
        <w:rPr>
          <w:rFonts w:cstheme="minorHAnsi"/>
          <w:color w:val="222222"/>
          <w:sz w:val="28"/>
          <w:szCs w:val="28"/>
          <w:shd w:val="clear" w:color="auto" w:fill="FFFFFF"/>
        </w:rPr>
        <w:t xml:space="preserve">determined that </w:t>
      </w:r>
      <w:r w:rsidR="00892DFD" w:rsidRPr="001D5568">
        <w:rPr>
          <w:rFonts w:cstheme="minorHAnsi"/>
          <w:color w:val="222222"/>
          <w:sz w:val="28"/>
          <w:szCs w:val="28"/>
          <w:shd w:val="clear" w:color="auto" w:fill="FFFFFF"/>
        </w:rPr>
        <w:t>legislation</w:t>
      </w:r>
      <w:r w:rsidR="00AA5E5E" w:rsidRPr="001D5568">
        <w:rPr>
          <w:rFonts w:cstheme="minorHAnsi"/>
          <w:color w:val="222222"/>
          <w:sz w:val="28"/>
          <w:szCs w:val="28"/>
          <w:shd w:val="clear" w:color="auto" w:fill="FFFFFF"/>
        </w:rPr>
        <w:t xml:space="preserve"> was required to protect the environment against </w:t>
      </w:r>
      <w:r w:rsidR="00892DFD" w:rsidRPr="001D5568">
        <w:rPr>
          <w:rFonts w:cstheme="minorHAnsi"/>
          <w:color w:val="222222"/>
          <w:sz w:val="28"/>
          <w:szCs w:val="28"/>
          <w:shd w:val="clear" w:color="auto" w:fill="FFFFFF"/>
        </w:rPr>
        <w:t>uncontrolled development.</w:t>
      </w:r>
      <w:r w:rsidR="00D33966" w:rsidRPr="001D5568">
        <w:rPr>
          <w:rFonts w:cstheme="minorHAnsi"/>
          <w:color w:val="222222"/>
          <w:sz w:val="28"/>
          <w:szCs w:val="28"/>
          <w:shd w:val="clear" w:color="auto" w:fill="FFFFFF"/>
        </w:rPr>
        <w:t xml:space="preserve"> </w:t>
      </w:r>
    </w:p>
    <w:p w14:paraId="3265FAD8" w14:textId="01270705" w:rsidR="00A019DA" w:rsidRPr="00636DC8" w:rsidRDefault="00111D94" w:rsidP="00636DC8">
      <w:pPr>
        <w:rPr>
          <w:rFonts w:cstheme="minorHAnsi"/>
          <w:color w:val="222222"/>
          <w:sz w:val="28"/>
          <w:szCs w:val="28"/>
          <w:shd w:val="clear" w:color="auto" w:fill="FFFFFF"/>
        </w:rPr>
      </w:pPr>
      <w:hyperlink r:id="rId5" w:history="1">
        <w:r w:rsidR="0023222C" w:rsidRPr="001D5568">
          <w:rPr>
            <w:rStyle w:val="Hyperlink"/>
            <w:rFonts w:cstheme="minorHAnsi"/>
            <w:color w:val="auto"/>
            <w:sz w:val="28"/>
            <w:szCs w:val="28"/>
            <w:u w:val="none"/>
            <w:shd w:val="clear" w:color="auto" w:fill="FFFFFF"/>
          </w:rPr>
          <w:t xml:space="preserve">Origins and History of Environmental Assessment (EA) </w:t>
        </w:r>
        <w:r w:rsidR="0023222C" w:rsidRPr="001D5568">
          <w:rPr>
            <w:rStyle w:val="Hyperlink"/>
            <w:rFonts w:cstheme="minorHAnsi"/>
            <w:sz w:val="28"/>
            <w:szCs w:val="28"/>
            <w:shd w:val="clear" w:color="auto" w:fill="FFFFFF"/>
          </w:rPr>
          <w:t xml:space="preserve"> </w:t>
        </w:r>
      </w:hyperlink>
      <w:r w:rsidR="00D33966" w:rsidRPr="001D5568">
        <w:rPr>
          <w:rFonts w:cstheme="minorHAnsi"/>
          <w:color w:val="222222"/>
          <w:sz w:val="28"/>
          <w:szCs w:val="28"/>
          <w:shd w:val="clear" w:color="auto" w:fill="FFFFFF"/>
        </w:rPr>
        <w:t>(University of Southampton</w:t>
      </w:r>
      <w:r w:rsidR="003F065C" w:rsidRPr="001D5568">
        <w:rPr>
          <w:rFonts w:cstheme="minorHAnsi"/>
          <w:color w:val="222222"/>
          <w:sz w:val="28"/>
          <w:szCs w:val="28"/>
          <w:shd w:val="clear" w:color="auto" w:fill="FFFFFF"/>
        </w:rPr>
        <w:t>)</w:t>
      </w:r>
    </w:p>
    <w:p w14:paraId="712B46BE" w14:textId="12A07DF5" w:rsidR="001577B1" w:rsidRPr="001D5568" w:rsidRDefault="00392F40" w:rsidP="001D5568">
      <w:pPr>
        <w:rPr>
          <w:rFonts w:cstheme="minorHAnsi"/>
          <w:color w:val="222222"/>
          <w:sz w:val="28"/>
          <w:szCs w:val="28"/>
          <w:shd w:val="clear" w:color="auto" w:fill="FFFFFF"/>
        </w:rPr>
      </w:pPr>
      <w:r w:rsidRPr="001D5568">
        <w:rPr>
          <w:rFonts w:cstheme="minorHAnsi"/>
          <w:color w:val="222222"/>
          <w:sz w:val="28"/>
          <w:szCs w:val="28"/>
          <w:shd w:val="clear" w:color="auto" w:fill="FFFFFF"/>
        </w:rPr>
        <w:t>Environmental</w:t>
      </w:r>
      <w:r w:rsidR="0041557F" w:rsidRPr="001D5568">
        <w:rPr>
          <w:rFonts w:cstheme="minorHAnsi"/>
          <w:color w:val="222222"/>
          <w:sz w:val="28"/>
          <w:szCs w:val="28"/>
          <w:shd w:val="clear" w:color="auto" w:fill="FFFFFF"/>
        </w:rPr>
        <w:t xml:space="preserve"> </w:t>
      </w:r>
      <w:r w:rsidRPr="001D5568">
        <w:rPr>
          <w:rFonts w:cstheme="minorHAnsi"/>
          <w:color w:val="222222"/>
          <w:sz w:val="28"/>
          <w:szCs w:val="28"/>
          <w:shd w:val="clear" w:color="auto" w:fill="FFFFFF"/>
        </w:rPr>
        <w:t xml:space="preserve">assessments </w:t>
      </w:r>
      <w:r w:rsidR="00887802" w:rsidRPr="001D5568">
        <w:rPr>
          <w:rFonts w:cstheme="minorHAnsi"/>
          <w:color w:val="222222"/>
          <w:sz w:val="28"/>
          <w:szCs w:val="28"/>
          <w:shd w:val="clear" w:color="auto" w:fill="FFFFFF"/>
        </w:rPr>
        <w:t xml:space="preserve"> were </w:t>
      </w:r>
      <w:r w:rsidR="009B6BB1" w:rsidRPr="001D5568">
        <w:rPr>
          <w:rFonts w:cstheme="minorHAnsi"/>
          <w:color w:val="222222"/>
          <w:sz w:val="28"/>
          <w:szCs w:val="28"/>
          <w:shd w:val="clear" w:color="auto" w:fill="FFFFFF"/>
        </w:rPr>
        <w:t xml:space="preserve">required by law </w:t>
      </w:r>
      <w:r w:rsidR="00887802" w:rsidRPr="001D5568">
        <w:rPr>
          <w:rFonts w:cstheme="minorHAnsi"/>
          <w:color w:val="222222"/>
          <w:sz w:val="28"/>
          <w:szCs w:val="28"/>
          <w:shd w:val="clear" w:color="auto" w:fill="FFFFFF"/>
        </w:rPr>
        <w:t>in USA in 19</w:t>
      </w:r>
      <w:r w:rsidR="008A750F" w:rsidRPr="001D5568">
        <w:rPr>
          <w:rFonts w:cstheme="minorHAnsi"/>
          <w:color w:val="222222"/>
          <w:sz w:val="28"/>
          <w:szCs w:val="28"/>
          <w:shd w:val="clear" w:color="auto" w:fill="FFFFFF"/>
        </w:rPr>
        <w:t>70</w:t>
      </w:r>
      <w:r w:rsidR="00887802" w:rsidRPr="001D5568">
        <w:rPr>
          <w:rFonts w:cstheme="minorHAnsi"/>
          <w:color w:val="222222"/>
          <w:sz w:val="28"/>
          <w:szCs w:val="28"/>
          <w:shd w:val="clear" w:color="auto" w:fill="FFFFFF"/>
        </w:rPr>
        <w:t xml:space="preserve"> </w:t>
      </w:r>
      <w:r w:rsidR="009B6BB1" w:rsidRPr="001D5568">
        <w:rPr>
          <w:rFonts w:cstheme="minorHAnsi"/>
          <w:color w:val="222222"/>
          <w:sz w:val="28"/>
          <w:szCs w:val="28"/>
          <w:shd w:val="clear" w:color="auto" w:fill="FFFFFF"/>
        </w:rPr>
        <w:t xml:space="preserve"> for all major</w:t>
      </w:r>
      <w:r w:rsidR="00D567B9" w:rsidRPr="001D5568">
        <w:rPr>
          <w:rFonts w:cstheme="minorHAnsi"/>
          <w:color w:val="222222"/>
          <w:sz w:val="28"/>
          <w:szCs w:val="28"/>
          <w:shd w:val="clear" w:color="auto" w:fill="FFFFFF"/>
        </w:rPr>
        <w:t xml:space="preserve"> developments </w:t>
      </w:r>
      <w:r w:rsidR="001615BF" w:rsidRPr="001D5568">
        <w:rPr>
          <w:rFonts w:cstheme="minorHAnsi"/>
          <w:color w:val="222222"/>
          <w:sz w:val="28"/>
          <w:szCs w:val="28"/>
          <w:shd w:val="clear" w:color="auto" w:fill="FFFFFF"/>
        </w:rPr>
        <w:t>(Leopold, 1971)</w:t>
      </w:r>
    </w:p>
    <w:p w14:paraId="692E808C" w14:textId="0CB89D2C" w:rsidR="00887802" w:rsidRPr="001D5568" w:rsidRDefault="00F03109" w:rsidP="001D5568">
      <w:pPr>
        <w:rPr>
          <w:rFonts w:cstheme="minorHAnsi"/>
          <w:color w:val="222222"/>
          <w:sz w:val="28"/>
          <w:szCs w:val="28"/>
          <w:shd w:val="clear" w:color="auto" w:fill="FFFFFF"/>
        </w:rPr>
      </w:pPr>
      <w:r w:rsidRPr="001D5568">
        <w:rPr>
          <w:rFonts w:cstheme="minorHAnsi"/>
          <w:color w:val="222222"/>
          <w:sz w:val="28"/>
          <w:szCs w:val="28"/>
          <w:shd w:val="clear" w:color="auto" w:fill="FFFFFF"/>
        </w:rPr>
        <w:t>T</w:t>
      </w:r>
      <w:r w:rsidR="00F60395" w:rsidRPr="001D5568">
        <w:rPr>
          <w:rFonts w:cstheme="minorHAnsi"/>
          <w:color w:val="222222"/>
          <w:sz w:val="28"/>
          <w:szCs w:val="28"/>
          <w:shd w:val="clear" w:color="auto" w:fill="FFFFFF"/>
        </w:rPr>
        <w:t xml:space="preserve">he </w:t>
      </w:r>
      <w:r w:rsidR="006B202F" w:rsidRPr="001D5568">
        <w:rPr>
          <w:rFonts w:cstheme="minorHAnsi"/>
          <w:color w:val="222222"/>
          <w:sz w:val="28"/>
          <w:szCs w:val="28"/>
          <w:shd w:val="clear" w:color="auto" w:fill="FFFFFF"/>
        </w:rPr>
        <w:t> European Commission</w:t>
      </w:r>
      <w:r w:rsidR="002172E2" w:rsidRPr="001D5568">
        <w:rPr>
          <w:rFonts w:cstheme="minorHAnsi"/>
          <w:color w:val="222222"/>
          <w:sz w:val="28"/>
          <w:szCs w:val="28"/>
          <w:shd w:val="clear" w:color="auto" w:fill="FFFFFF"/>
        </w:rPr>
        <w:t xml:space="preserve"> (EC) followed</w:t>
      </w:r>
      <w:r w:rsidR="00BF26EA" w:rsidRPr="001D5568">
        <w:rPr>
          <w:rFonts w:cstheme="minorHAnsi"/>
          <w:color w:val="222222"/>
          <w:sz w:val="28"/>
          <w:szCs w:val="28"/>
          <w:shd w:val="clear" w:color="auto" w:fill="FFFFFF"/>
        </w:rPr>
        <w:t xml:space="preserve"> this lead with the</w:t>
      </w:r>
      <w:r w:rsidR="00BF26EA" w:rsidRPr="001D5568">
        <w:rPr>
          <w:rFonts w:cstheme="minorHAnsi"/>
          <w:sz w:val="28"/>
          <w:szCs w:val="28"/>
          <w:shd w:val="clear" w:color="auto" w:fill="FFFFFF"/>
        </w:rPr>
        <w:t xml:space="preserve"> </w:t>
      </w:r>
      <w:r w:rsidR="006B202F" w:rsidRPr="001D5568">
        <w:rPr>
          <w:rFonts w:cstheme="minorHAnsi"/>
          <w:sz w:val="28"/>
          <w:szCs w:val="28"/>
          <w:shd w:val="clear" w:color="auto" w:fill="FFFFFF"/>
        </w:rPr>
        <w:t> </w:t>
      </w:r>
      <w:hyperlink r:id="rId6" w:tgtFrame="_blank" w:history="1">
        <w:r w:rsidR="006B202F" w:rsidRPr="001D5568">
          <w:rPr>
            <w:rStyle w:val="Hyperlink"/>
            <w:rFonts w:cstheme="minorHAnsi"/>
            <w:color w:val="auto"/>
            <w:sz w:val="28"/>
            <w:szCs w:val="28"/>
            <w:u w:val="none"/>
            <w:shd w:val="clear" w:color="auto" w:fill="FFFFFF"/>
          </w:rPr>
          <w:t>EIA Directive (85/337/EEC)</w:t>
        </w:r>
      </w:hyperlink>
      <w:r w:rsidR="006B202F" w:rsidRPr="001D5568">
        <w:rPr>
          <w:rFonts w:cstheme="minorHAnsi"/>
          <w:color w:val="222222"/>
          <w:sz w:val="28"/>
          <w:szCs w:val="28"/>
          <w:shd w:val="clear" w:color="auto" w:fill="FFFFFF"/>
        </w:rPr>
        <w:t> in 1985, adopted in 1988</w:t>
      </w:r>
      <w:r w:rsidR="00F164CB" w:rsidRPr="001D5568">
        <w:rPr>
          <w:rFonts w:cstheme="minorHAnsi"/>
          <w:color w:val="222222"/>
          <w:sz w:val="28"/>
          <w:szCs w:val="28"/>
          <w:shd w:val="clear" w:color="auto" w:fill="FFFFFF"/>
        </w:rPr>
        <w:t>.</w:t>
      </w:r>
    </w:p>
    <w:p w14:paraId="6A7E47AE" w14:textId="6B3C5778" w:rsidR="00231664" w:rsidRPr="001D5568" w:rsidRDefault="000116BF" w:rsidP="001D5568">
      <w:pPr>
        <w:rPr>
          <w:rFonts w:cstheme="minorHAnsi"/>
          <w:color w:val="222222"/>
          <w:sz w:val="28"/>
          <w:szCs w:val="28"/>
          <w:shd w:val="clear" w:color="auto" w:fill="FFFFFF"/>
        </w:rPr>
      </w:pPr>
      <w:r w:rsidRPr="001D5568">
        <w:rPr>
          <w:rFonts w:cstheme="minorHAnsi"/>
          <w:color w:val="222222"/>
          <w:sz w:val="28"/>
          <w:szCs w:val="28"/>
          <w:shd w:val="clear" w:color="auto" w:fill="FFFFFF"/>
        </w:rPr>
        <w:t xml:space="preserve">The Convention on Biological diversity </w:t>
      </w:r>
      <w:r w:rsidR="004E67D9" w:rsidRPr="001D5568">
        <w:rPr>
          <w:rFonts w:cstheme="minorHAnsi"/>
          <w:color w:val="222222"/>
          <w:sz w:val="28"/>
          <w:szCs w:val="28"/>
          <w:shd w:val="clear" w:color="auto" w:fill="FFFFFF"/>
        </w:rPr>
        <w:t xml:space="preserve">states </w:t>
      </w:r>
    </w:p>
    <w:p w14:paraId="4B0B8A56" w14:textId="10C6E0AD" w:rsidR="007B7ABF" w:rsidRPr="001D5568" w:rsidRDefault="00B01D96" w:rsidP="001D5568">
      <w:pPr>
        <w:rPr>
          <w:rFonts w:cstheme="minorHAnsi"/>
          <w:sz w:val="28"/>
          <w:szCs w:val="28"/>
        </w:rPr>
      </w:pPr>
      <w:r w:rsidRPr="001D5568">
        <w:rPr>
          <w:rFonts w:cstheme="minorHAnsi"/>
          <w:color w:val="212529"/>
          <w:sz w:val="28"/>
          <w:szCs w:val="28"/>
          <w:shd w:val="clear" w:color="auto" w:fill="FFFFFF"/>
        </w:rPr>
        <w:t>“</w:t>
      </w:r>
      <w:r w:rsidR="00231664" w:rsidRPr="001D5568">
        <w:rPr>
          <w:rFonts w:cstheme="minorHAnsi"/>
          <w:color w:val="212529"/>
          <w:sz w:val="28"/>
          <w:szCs w:val="28"/>
          <w:shd w:val="clear" w:color="auto" w:fill="FFFFFF"/>
        </w:rPr>
        <w:t>Environmental Impact Assessment (EIA) is a process of evaluating the likely environmental impacts of a proposed project or development, taking into account inter-related socio-economic, cultural and human-health impacts, both beneficial and adverse</w:t>
      </w:r>
      <w:r w:rsidRPr="001D5568">
        <w:rPr>
          <w:rFonts w:cstheme="minorHAnsi"/>
          <w:color w:val="212529"/>
          <w:sz w:val="28"/>
          <w:szCs w:val="28"/>
          <w:shd w:val="clear" w:color="auto" w:fill="FFFFFF"/>
        </w:rPr>
        <w:t>”</w:t>
      </w:r>
      <w:r w:rsidR="00813701" w:rsidRPr="001D5568">
        <w:rPr>
          <w:rFonts w:cstheme="minorHAnsi"/>
          <w:sz w:val="28"/>
          <w:szCs w:val="28"/>
        </w:rPr>
        <w:t xml:space="preserve"> </w:t>
      </w:r>
      <w:bookmarkStart w:id="0" w:name="_Hlk59626298"/>
      <w:bookmarkStart w:id="1" w:name="_Hlk60997432"/>
      <w:r w:rsidR="007B7ABF" w:rsidRPr="001D5568">
        <w:rPr>
          <w:rFonts w:cstheme="minorHAnsi"/>
          <w:sz w:val="28"/>
          <w:szCs w:val="28"/>
        </w:rPr>
        <w:t>What is Impact Assessment?</w:t>
      </w:r>
      <w:r w:rsidR="0009161E" w:rsidRPr="001D5568">
        <w:rPr>
          <w:rFonts w:cstheme="minorHAnsi"/>
          <w:sz w:val="28"/>
          <w:szCs w:val="28"/>
        </w:rPr>
        <w:t>(Convention on Biological Diversity, 2010)</w:t>
      </w:r>
    </w:p>
    <w:bookmarkEnd w:id="0"/>
    <w:bookmarkEnd w:id="1"/>
    <w:p w14:paraId="648BB140" w14:textId="10F188BE" w:rsidR="00F30620" w:rsidRPr="001D5568" w:rsidRDefault="2B67B10A" w:rsidP="001D5568">
      <w:pPr>
        <w:rPr>
          <w:color w:val="222222"/>
          <w:sz w:val="28"/>
          <w:szCs w:val="28"/>
          <w:shd w:val="clear" w:color="auto" w:fill="FFFFFF"/>
        </w:rPr>
      </w:pPr>
      <w:r w:rsidRPr="001D5568">
        <w:rPr>
          <w:sz w:val="28"/>
          <w:szCs w:val="28"/>
        </w:rPr>
        <w:t xml:space="preserve">EIA is usually at a single project level  and requires a clearly structured unbiased assessment that is a combination of </w:t>
      </w:r>
      <w:r w:rsidR="00930E52" w:rsidRPr="001D5568">
        <w:rPr>
          <w:sz w:val="28"/>
          <w:szCs w:val="28"/>
        </w:rPr>
        <w:t>quantitative</w:t>
      </w:r>
      <w:r w:rsidRPr="001D5568">
        <w:rPr>
          <w:sz w:val="28"/>
          <w:szCs w:val="28"/>
        </w:rPr>
        <w:t xml:space="preserve"> scientific methodical application and art with qualitative approach, cooperating with other professional bodies, local communities, contractors, </w:t>
      </w:r>
      <w:r w:rsidR="00930E52" w:rsidRPr="001D5568">
        <w:rPr>
          <w:sz w:val="28"/>
          <w:szCs w:val="28"/>
        </w:rPr>
        <w:t>architects,</w:t>
      </w:r>
      <w:r w:rsidRPr="001D5568">
        <w:rPr>
          <w:sz w:val="28"/>
          <w:szCs w:val="28"/>
        </w:rPr>
        <w:t xml:space="preserve"> and clients. Once potential impacts have been identified, the problem can be removed completely if possible by redesign, mitigated or if this is not </w:t>
      </w:r>
      <w:r w:rsidR="00930E52" w:rsidRPr="001D5568">
        <w:rPr>
          <w:sz w:val="28"/>
          <w:szCs w:val="28"/>
        </w:rPr>
        <w:t>feasible</w:t>
      </w:r>
      <w:r w:rsidRPr="001D5568">
        <w:rPr>
          <w:sz w:val="28"/>
          <w:szCs w:val="28"/>
        </w:rPr>
        <w:t xml:space="preserve"> the impact can be offset, aiming  for the best protection of the environment. These  impact solutions provided in an EIA assist in the decision-making process (Wathern, 2013)(Glasson, 2013). The structure normally follows the procedure below.</w:t>
      </w:r>
    </w:p>
    <w:p w14:paraId="0ADCD94A" w14:textId="6C933A79" w:rsidR="00AA2C64" w:rsidRPr="00C26308" w:rsidRDefault="00AA2C64" w:rsidP="00AA2C64">
      <w:pPr>
        <w:pStyle w:val="ListParagraph"/>
        <w:numPr>
          <w:ilvl w:val="0"/>
          <w:numId w:val="2"/>
        </w:numPr>
        <w:rPr>
          <w:rFonts w:cstheme="minorHAnsi"/>
          <w:color w:val="222222"/>
          <w:sz w:val="28"/>
          <w:szCs w:val="28"/>
          <w:shd w:val="clear" w:color="auto" w:fill="FFFFFF"/>
        </w:rPr>
      </w:pPr>
      <w:r w:rsidRPr="00C26308">
        <w:rPr>
          <w:rFonts w:cstheme="minorHAnsi"/>
          <w:color w:val="222222"/>
          <w:sz w:val="28"/>
          <w:szCs w:val="28"/>
          <w:shd w:val="clear" w:color="auto" w:fill="FFFFFF"/>
        </w:rPr>
        <w:t>Screening</w:t>
      </w:r>
      <w:r w:rsidR="008A4237" w:rsidRPr="00C26308">
        <w:rPr>
          <w:rFonts w:cstheme="minorHAnsi"/>
          <w:color w:val="222222"/>
          <w:sz w:val="28"/>
          <w:szCs w:val="28"/>
          <w:shd w:val="clear" w:color="auto" w:fill="FFFFFF"/>
        </w:rPr>
        <w:t xml:space="preserve"> to</w:t>
      </w:r>
      <w:r w:rsidR="009D64ED" w:rsidRPr="00C26308">
        <w:rPr>
          <w:rFonts w:cstheme="minorHAnsi"/>
          <w:color w:val="222222"/>
          <w:sz w:val="28"/>
          <w:szCs w:val="28"/>
          <w:shd w:val="clear" w:color="auto" w:fill="FFFFFF"/>
        </w:rPr>
        <w:t xml:space="preserve"> </w:t>
      </w:r>
      <w:r w:rsidR="00057C3E" w:rsidRPr="00C26308">
        <w:rPr>
          <w:rFonts w:cstheme="minorHAnsi"/>
          <w:color w:val="222222"/>
          <w:sz w:val="28"/>
          <w:szCs w:val="28"/>
          <w:shd w:val="clear" w:color="auto" w:fill="FFFFFF"/>
        </w:rPr>
        <w:t>assess and d</w:t>
      </w:r>
      <w:r w:rsidR="00AA5C81" w:rsidRPr="00C26308">
        <w:rPr>
          <w:rFonts w:cstheme="minorHAnsi"/>
          <w:color w:val="222222"/>
          <w:sz w:val="28"/>
          <w:szCs w:val="28"/>
          <w:shd w:val="clear" w:color="auto" w:fill="FFFFFF"/>
        </w:rPr>
        <w:t>ecide</w:t>
      </w:r>
      <w:r w:rsidR="006D653A" w:rsidRPr="00C26308">
        <w:rPr>
          <w:rFonts w:cstheme="minorHAnsi"/>
          <w:color w:val="222222"/>
          <w:sz w:val="28"/>
          <w:szCs w:val="28"/>
          <w:shd w:val="clear" w:color="auto" w:fill="FFFFFF"/>
        </w:rPr>
        <w:t xml:space="preserve"> if </w:t>
      </w:r>
      <w:r w:rsidR="00057C3E" w:rsidRPr="00C26308">
        <w:rPr>
          <w:rFonts w:cstheme="minorHAnsi"/>
          <w:color w:val="222222"/>
          <w:sz w:val="28"/>
          <w:szCs w:val="28"/>
          <w:shd w:val="clear" w:color="auto" w:fill="FFFFFF"/>
        </w:rPr>
        <w:t xml:space="preserve"> a</w:t>
      </w:r>
      <w:r w:rsidR="006D653A" w:rsidRPr="00C26308">
        <w:rPr>
          <w:rFonts w:cstheme="minorHAnsi"/>
          <w:color w:val="222222"/>
          <w:sz w:val="28"/>
          <w:szCs w:val="28"/>
          <w:shd w:val="clear" w:color="auto" w:fill="FFFFFF"/>
        </w:rPr>
        <w:t xml:space="preserve">n individual </w:t>
      </w:r>
      <w:r w:rsidR="00057C3E" w:rsidRPr="00C26308">
        <w:rPr>
          <w:rFonts w:cstheme="minorHAnsi"/>
          <w:color w:val="222222"/>
          <w:sz w:val="28"/>
          <w:szCs w:val="28"/>
          <w:shd w:val="clear" w:color="auto" w:fill="FFFFFF"/>
        </w:rPr>
        <w:t xml:space="preserve"> project </w:t>
      </w:r>
      <w:r w:rsidR="00826634" w:rsidRPr="00C26308">
        <w:rPr>
          <w:rFonts w:cstheme="minorHAnsi"/>
          <w:color w:val="222222"/>
          <w:sz w:val="28"/>
          <w:szCs w:val="28"/>
          <w:shd w:val="clear" w:color="auto" w:fill="FFFFFF"/>
        </w:rPr>
        <w:t>requires</w:t>
      </w:r>
      <w:r w:rsidR="00057C3E" w:rsidRPr="00C26308">
        <w:rPr>
          <w:rFonts w:cstheme="minorHAnsi"/>
          <w:color w:val="222222"/>
          <w:sz w:val="28"/>
          <w:szCs w:val="28"/>
          <w:shd w:val="clear" w:color="auto" w:fill="FFFFFF"/>
        </w:rPr>
        <w:t xml:space="preserve"> an EIA, </w:t>
      </w:r>
      <w:r w:rsidRPr="00C26308">
        <w:rPr>
          <w:rFonts w:cstheme="minorHAnsi"/>
          <w:color w:val="222222"/>
          <w:sz w:val="28"/>
          <w:szCs w:val="28"/>
          <w:shd w:val="clear" w:color="auto" w:fill="FFFFFF"/>
        </w:rPr>
        <w:t>.</w:t>
      </w:r>
    </w:p>
    <w:p w14:paraId="5588AB6C" w14:textId="0ECD9D3C" w:rsidR="00AA2C64" w:rsidRPr="00C26308" w:rsidRDefault="00AA2C64" w:rsidP="00AA2C64">
      <w:pPr>
        <w:pStyle w:val="ListParagraph"/>
        <w:numPr>
          <w:ilvl w:val="0"/>
          <w:numId w:val="2"/>
        </w:numPr>
        <w:rPr>
          <w:rFonts w:cstheme="minorHAnsi"/>
          <w:color w:val="222222"/>
          <w:sz w:val="28"/>
          <w:szCs w:val="28"/>
          <w:shd w:val="clear" w:color="auto" w:fill="FFFFFF"/>
        </w:rPr>
      </w:pPr>
      <w:r w:rsidRPr="00C26308">
        <w:rPr>
          <w:rFonts w:cstheme="minorHAnsi"/>
          <w:color w:val="222222"/>
          <w:sz w:val="28"/>
          <w:szCs w:val="28"/>
          <w:shd w:val="clear" w:color="auto" w:fill="FFFFFF"/>
        </w:rPr>
        <w:t>Scoping </w:t>
      </w:r>
      <w:r w:rsidR="009D64ED" w:rsidRPr="00C26308">
        <w:rPr>
          <w:rFonts w:cstheme="minorHAnsi"/>
          <w:color w:val="222222"/>
          <w:sz w:val="28"/>
          <w:szCs w:val="28"/>
          <w:shd w:val="clear" w:color="auto" w:fill="FFFFFF"/>
        </w:rPr>
        <w:t xml:space="preserve"> </w:t>
      </w:r>
      <w:r w:rsidR="00493EC5" w:rsidRPr="00C26308">
        <w:rPr>
          <w:rFonts w:cstheme="minorHAnsi"/>
          <w:color w:val="222222"/>
          <w:sz w:val="28"/>
          <w:szCs w:val="28"/>
          <w:shd w:val="clear" w:color="auto" w:fill="FFFFFF"/>
        </w:rPr>
        <w:t>identif</w:t>
      </w:r>
      <w:r w:rsidR="00FC0AEF" w:rsidRPr="00C26308">
        <w:rPr>
          <w:rFonts w:cstheme="minorHAnsi"/>
          <w:color w:val="222222"/>
          <w:sz w:val="28"/>
          <w:szCs w:val="28"/>
          <w:shd w:val="clear" w:color="auto" w:fill="FFFFFF"/>
        </w:rPr>
        <w:t>ies</w:t>
      </w:r>
      <w:r w:rsidR="00493EC5" w:rsidRPr="00C26308">
        <w:rPr>
          <w:rFonts w:cstheme="minorHAnsi"/>
          <w:color w:val="222222"/>
          <w:sz w:val="28"/>
          <w:szCs w:val="28"/>
          <w:shd w:val="clear" w:color="auto" w:fill="FFFFFF"/>
        </w:rPr>
        <w:t xml:space="preserve"> </w:t>
      </w:r>
      <w:r w:rsidR="00C94CDC" w:rsidRPr="00C26308">
        <w:rPr>
          <w:rFonts w:cstheme="minorHAnsi"/>
          <w:color w:val="222222"/>
          <w:sz w:val="28"/>
          <w:szCs w:val="28"/>
          <w:shd w:val="clear" w:color="auto" w:fill="FFFFFF"/>
        </w:rPr>
        <w:t>possible</w:t>
      </w:r>
      <w:r w:rsidR="00493EC5" w:rsidRPr="00C26308">
        <w:rPr>
          <w:rFonts w:cstheme="minorHAnsi"/>
          <w:color w:val="222222"/>
          <w:sz w:val="28"/>
          <w:szCs w:val="28"/>
          <w:shd w:val="clear" w:color="auto" w:fill="FFFFFF"/>
        </w:rPr>
        <w:t xml:space="preserve"> </w:t>
      </w:r>
      <w:r w:rsidR="008A43ED" w:rsidRPr="00C26308">
        <w:rPr>
          <w:rFonts w:cstheme="minorHAnsi"/>
          <w:color w:val="222222"/>
          <w:sz w:val="28"/>
          <w:szCs w:val="28"/>
          <w:shd w:val="clear" w:color="auto" w:fill="FFFFFF"/>
        </w:rPr>
        <w:t>factors that</w:t>
      </w:r>
      <w:r w:rsidR="00AD19FC" w:rsidRPr="00C26308">
        <w:rPr>
          <w:rFonts w:cstheme="minorHAnsi"/>
          <w:color w:val="222222"/>
          <w:sz w:val="28"/>
          <w:szCs w:val="28"/>
          <w:shd w:val="clear" w:color="auto" w:fill="FFFFFF"/>
        </w:rPr>
        <w:t xml:space="preserve"> may have </w:t>
      </w:r>
      <w:r w:rsidR="00907E13" w:rsidRPr="00C26308">
        <w:rPr>
          <w:rFonts w:cstheme="minorHAnsi"/>
          <w:color w:val="222222"/>
          <w:sz w:val="28"/>
          <w:szCs w:val="28"/>
          <w:shd w:val="clear" w:color="auto" w:fill="FFFFFF"/>
        </w:rPr>
        <w:t>positive or negativ</w:t>
      </w:r>
      <w:r w:rsidR="00AD19FC" w:rsidRPr="00C26308">
        <w:rPr>
          <w:rFonts w:cstheme="minorHAnsi"/>
          <w:color w:val="222222"/>
          <w:sz w:val="28"/>
          <w:szCs w:val="28"/>
          <w:shd w:val="clear" w:color="auto" w:fill="FFFFFF"/>
        </w:rPr>
        <w:t xml:space="preserve">e impacts on </w:t>
      </w:r>
      <w:r w:rsidR="00430AC1" w:rsidRPr="00C26308">
        <w:rPr>
          <w:rFonts w:cstheme="minorHAnsi"/>
          <w:color w:val="222222"/>
          <w:sz w:val="28"/>
          <w:szCs w:val="28"/>
          <w:shd w:val="clear" w:color="auto" w:fill="FFFFFF"/>
        </w:rPr>
        <w:t>the</w:t>
      </w:r>
      <w:r w:rsidR="001F4ACE" w:rsidRPr="00C26308">
        <w:rPr>
          <w:rFonts w:cstheme="minorHAnsi"/>
          <w:color w:val="222222"/>
          <w:sz w:val="28"/>
          <w:szCs w:val="28"/>
          <w:shd w:val="clear" w:color="auto" w:fill="FFFFFF"/>
        </w:rPr>
        <w:t xml:space="preserve"> </w:t>
      </w:r>
      <w:r w:rsidR="004963E2" w:rsidRPr="00C26308">
        <w:rPr>
          <w:rFonts w:cstheme="minorHAnsi"/>
          <w:color w:val="222222"/>
          <w:sz w:val="28"/>
          <w:szCs w:val="28"/>
          <w:shd w:val="clear" w:color="auto" w:fill="FFFFFF"/>
        </w:rPr>
        <w:t>environment</w:t>
      </w:r>
      <w:r w:rsidR="000E3F67" w:rsidRPr="00C26308">
        <w:rPr>
          <w:rFonts w:cstheme="minorHAnsi"/>
          <w:color w:val="222222"/>
          <w:sz w:val="28"/>
          <w:szCs w:val="28"/>
          <w:shd w:val="clear" w:color="auto" w:fill="FFFFFF"/>
        </w:rPr>
        <w:t>. Taking into consideration</w:t>
      </w:r>
      <w:r w:rsidR="007251A0" w:rsidRPr="00C26308">
        <w:rPr>
          <w:rFonts w:cstheme="minorHAnsi"/>
          <w:color w:val="222222"/>
          <w:sz w:val="28"/>
          <w:szCs w:val="28"/>
          <w:shd w:val="clear" w:color="auto" w:fill="FFFFFF"/>
        </w:rPr>
        <w:t xml:space="preserve">  expert </w:t>
      </w:r>
      <w:r w:rsidR="004963E2" w:rsidRPr="00C26308">
        <w:rPr>
          <w:rFonts w:cstheme="minorHAnsi"/>
          <w:color w:val="222222"/>
          <w:sz w:val="28"/>
          <w:szCs w:val="28"/>
          <w:shd w:val="clear" w:color="auto" w:fill="FFFFFF"/>
        </w:rPr>
        <w:t>advice</w:t>
      </w:r>
      <w:r w:rsidR="007251A0" w:rsidRPr="00C26308">
        <w:rPr>
          <w:rFonts w:cstheme="minorHAnsi"/>
          <w:color w:val="222222"/>
          <w:sz w:val="28"/>
          <w:szCs w:val="28"/>
          <w:shd w:val="clear" w:color="auto" w:fill="FFFFFF"/>
        </w:rPr>
        <w:t xml:space="preserve">, local </w:t>
      </w:r>
      <w:r w:rsidR="00930E52" w:rsidRPr="00C26308">
        <w:rPr>
          <w:rFonts w:cstheme="minorHAnsi"/>
          <w:color w:val="222222"/>
          <w:sz w:val="28"/>
          <w:szCs w:val="28"/>
          <w:shd w:val="clear" w:color="auto" w:fill="FFFFFF"/>
        </w:rPr>
        <w:lastRenderedPageBreak/>
        <w:t>opinion,</w:t>
      </w:r>
      <w:r w:rsidR="004963E2" w:rsidRPr="00C26308">
        <w:rPr>
          <w:rFonts w:cstheme="minorHAnsi"/>
          <w:color w:val="222222"/>
          <w:sz w:val="28"/>
          <w:szCs w:val="28"/>
          <w:shd w:val="clear" w:color="auto" w:fill="FFFFFF"/>
        </w:rPr>
        <w:t xml:space="preserve"> and current legislation to determine whether </w:t>
      </w:r>
      <w:r w:rsidR="00DC5B62" w:rsidRPr="00C26308">
        <w:rPr>
          <w:rFonts w:cstheme="minorHAnsi"/>
          <w:color w:val="222222"/>
          <w:sz w:val="28"/>
          <w:szCs w:val="28"/>
          <w:shd w:val="clear" w:color="auto" w:fill="FFFFFF"/>
        </w:rPr>
        <w:t xml:space="preserve">or not </w:t>
      </w:r>
      <w:r w:rsidR="004963E2" w:rsidRPr="00C26308">
        <w:rPr>
          <w:rFonts w:cstheme="minorHAnsi"/>
          <w:color w:val="222222"/>
          <w:sz w:val="28"/>
          <w:szCs w:val="28"/>
          <w:shd w:val="clear" w:color="auto" w:fill="FFFFFF"/>
        </w:rPr>
        <w:t>the project should proceed</w:t>
      </w:r>
      <w:r w:rsidR="00A753B7" w:rsidRPr="00C26308">
        <w:rPr>
          <w:rFonts w:cstheme="minorHAnsi"/>
          <w:color w:val="222222"/>
          <w:sz w:val="28"/>
          <w:szCs w:val="28"/>
          <w:shd w:val="clear" w:color="auto" w:fill="FFFFFF"/>
        </w:rPr>
        <w:t xml:space="preserve"> and if so wh</w:t>
      </w:r>
      <w:r w:rsidR="007026A7" w:rsidRPr="00C26308">
        <w:rPr>
          <w:rFonts w:cstheme="minorHAnsi"/>
          <w:color w:val="222222"/>
          <w:sz w:val="28"/>
          <w:szCs w:val="28"/>
          <w:shd w:val="clear" w:color="auto" w:fill="FFFFFF"/>
        </w:rPr>
        <w:t xml:space="preserve">ether a redesign </w:t>
      </w:r>
      <w:r w:rsidR="003D1294" w:rsidRPr="00C26308">
        <w:rPr>
          <w:rFonts w:cstheme="minorHAnsi"/>
          <w:color w:val="222222"/>
          <w:sz w:val="28"/>
          <w:szCs w:val="28"/>
          <w:shd w:val="clear" w:color="auto" w:fill="FFFFFF"/>
        </w:rPr>
        <w:t>needs to be</w:t>
      </w:r>
      <w:r w:rsidR="00BC091F" w:rsidRPr="00C26308">
        <w:rPr>
          <w:rFonts w:cstheme="minorHAnsi"/>
          <w:color w:val="222222"/>
          <w:sz w:val="28"/>
          <w:szCs w:val="28"/>
          <w:shd w:val="clear" w:color="auto" w:fill="FFFFFF"/>
        </w:rPr>
        <w:t xml:space="preserve"> contemplated.</w:t>
      </w:r>
    </w:p>
    <w:p w14:paraId="77252945" w14:textId="7640F5E3" w:rsidR="00AA2C64" w:rsidRPr="00C26308" w:rsidRDefault="00442337" w:rsidP="00AA2C64">
      <w:pPr>
        <w:pStyle w:val="ListParagraph"/>
        <w:numPr>
          <w:ilvl w:val="0"/>
          <w:numId w:val="2"/>
        </w:numPr>
        <w:rPr>
          <w:rFonts w:cstheme="minorHAnsi"/>
          <w:color w:val="222222"/>
          <w:sz w:val="28"/>
          <w:szCs w:val="28"/>
          <w:shd w:val="clear" w:color="auto" w:fill="FFFFFF"/>
        </w:rPr>
      </w:pPr>
      <w:r w:rsidRPr="00C26308">
        <w:rPr>
          <w:rFonts w:cstheme="minorHAnsi"/>
          <w:color w:val="222222"/>
          <w:sz w:val="28"/>
          <w:szCs w:val="28"/>
          <w:shd w:val="clear" w:color="auto" w:fill="FFFFFF"/>
        </w:rPr>
        <w:t>L</w:t>
      </w:r>
      <w:r w:rsidR="00C65C47" w:rsidRPr="00C26308">
        <w:rPr>
          <w:rFonts w:cstheme="minorHAnsi"/>
          <w:color w:val="222222"/>
          <w:sz w:val="28"/>
          <w:szCs w:val="28"/>
          <w:shd w:val="clear" w:color="auto" w:fill="FFFFFF"/>
        </w:rPr>
        <w:t>ikely environmental impacts</w:t>
      </w:r>
      <w:r w:rsidR="001A5A8C" w:rsidRPr="00C26308">
        <w:rPr>
          <w:rFonts w:cstheme="minorHAnsi"/>
          <w:color w:val="222222"/>
          <w:sz w:val="28"/>
          <w:szCs w:val="28"/>
          <w:shd w:val="clear" w:color="auto" w:fill="FFFFFF"/>
        </w:rPr>
        <w:t xml:space="preserve"> are </w:t>
      </w:r>
      <w:r w:rsidR="00AA2C64" w:rsidRPr="00C26308">
        <w:rPr>
          <w:rFonts w:cstheme="minorHAnsi"/>
          <w:color w:val="222222"/>
          <w:sz w:val="28"/>
          <w:szCs w:val="28"/>
          <w:shd w:val="clear" w:color="auto" w:fill="FFFFFF"/>
        </w:rPr>
        <w:t xml:space="preserve"> </w:t>
      </w:r>
      <w:r w:rsidR="001A5A8C" w:rsidRPr="00C26308">
        <w:rPr>
          <w:rFonts w:cstheme="minorHAnsi"/>
          <w:color w:val="222222"/>
          <w:sz w:val="28"/>
          <w:szCs w:val="28"/>
          <w:shd w:val="clear" w:color="auto" w:fill="FFFFFF"/>
        </w:rPr>
        <w:t>assessed</w:t>
      </w:r>
      <w:r w:rsidR="00AA2C64" w:rsidRPr="00C26308">
        <w:rPr>
          <w:rFonts w:cstheme="minorHAnsi"/>
          <w:color w:val="222222"/>
          <w:sz w:val="28"/>
          <w:szCs w:val="28"/>
          <w:shd w:val="clear" w:color="auto" w:fill="FFFFFF"/>
        </w:rPr>
        <w:t xml:space="preserve"> and </w:t>
      </w:r>
      <w:r w:rsidR="000B7385" w:rsidRPr="00C26308">
        <w:rPr>
          <w:rFonts w:cstheme="minorHAnsi"/>
          <w:color w:val="222222"/>
          <w:sz w:val="28"/>
          <w:szCs w:val="28"/>
          <w:shd w:val="clear" w:color="auto" w:fill="FFFFFF"/>
        </w:rPr>
        <w:t>evaluated</w:t>
      </w:r>
      <w:r w:rsidR="006D7FC2" w:rsidRPr="00C26308">
        <w:rPr>
          <w:rFonts w:cstheme="minorHAnsi"/>
          <w:color w:val="222222"/>
          <w:sz w:val="28"/>
          <w:szCs w:val="28"/>
          <w:shd w:val="clear" w:color="auto" w:fill="FFFFFF"/>
        </w:rPr>
        <w:t xml:space="preserve"> with redesign</w:t>
      </w:r>
      <w:r w:rsidRPr="00C26308">
        <w:rPr>
          <w:rFonts w:cstheme="minorHAnsi"/>
          <w:color w:val="222222"/>
          <w:sz w:val="28"/>
          <w:szCs w:val="28"/>
          <w:shd w:val="clear" w:color="auto" w:fill="FFFFFF"/>
        </w:rPr>
        <w:t xml:space="preserve"> options</w:t>
      </w:r>
      <w:r w:rsidR="006D7FC2" w:rsidRPr="00C26308">
        <w:rPr>
          <w:rFonts w:cstheme="minorHAnsi"/>
          <w:color w:val="222222"/>
          <w:sz w:val="28"/>
          <w:szCs w:val="28"/>
          <w:shd w:val="clear" w:color="auto" w:fill="FFFFFF"/>
        </w:rPr>
        <w:t xml:space="preserve"> of project</w:t>
      </w:r>
      <w:r w:rsidR="00BA63D8" w:rsidRPr="00C26308">
        <w:rPr>
          <w:rFonts w:cstheme="minorHAnsi"/>
          <w:color w:val="222222"/>
          <w:sz w:val="28"/>
          <w:szCs w:val="28"/>
          <w:shd w:val="clear" w:color="auto" w:fill="FFFFFF"/>
        </w:rPr>
        <w:t xml:space="preserve"> elements </w:t>
      </w:r>
      <w:r w:rsidR="00215A95" w:rsidRPr="00C26308">
        <w:rPr>
          <w:rFonts w:cstheme="minorHAnsi"/>
          <w:color w:val="222222"/>
          <w:sz w:val="28"/>
          <w:szCs w:val="28"/>
          <w:shd w:val="clear" w:color="auto" w:fill="FFFFFF"/>
        </w:rPr>
        <w:t>predicted to cause negative impact</w:t>
      </w:r>
      <w:r w:rsidR="00BA63D8" w:rsidRPr="00C26308">
        <w:rPr>
          <w:rFonts w:cstheme="minorHAnsi"/>
          <w:color w:val="222222"/>
          <w:sz w:val="28"/>
          <w:szCs w:val="28"/>
          <w:shd w:val="clear" w:color="auto" w:fill="FFFFFF"/>
        </w:rPr>
        <w:t>.</w:t>
      </w:r>
    </w:p>
    <w:p w14:paraId="67AD3081" w14:textId="71B68B14" w:rsidR="00AA2C64" w:rsidRPr="00C26308" w:rsidRDefault="00FB6B9B" w:rsidP="00AA2C64">
      <w:pPr>
        <w:pStyle w:val="ListParagraph"/>
        <w:numPr>
          <w:ilvl w:val="0"/>
          <w:numId w:val="2"/>
        </w:numPr>
        <w:rPr>
          <w:rFonts w:cstheme="minorHAnsi"/>
          <w:color w:val="222222"/>
          <w:sz w:val="28"/>
          <w:szCs w:val="28"/>
          <w:shd w:val="clear" w:color="auto" w:fill="FFFFFF"/>
        </w:rPr>
      </w:pPr>
      <w:r w:rsidRPr="00C26308">
        <w:rPr>
          <w:rFonts w:cstheme="minorHAnsi"/>
          <w:color w:val="222222"/>
          <w:sz w:val="28"/>
          <w:szCs w:val="28"/>
          <w:shd w:val="clear" w:color="auto" w:fill="FFFFFF"/>
        </w:rPr>
        <w:t xml:space="preserve">Publication of an </w:t>
      </w:r>
      <w:r w:rsidR="00AA2C64" w:rsidRPr="00C26308">
        <w:rPr>
          <w:rFonts w:cstheme="minorHAnsi"/>
          <w:color w:val="222222"/>
          <w:sz w:val="28"/>
          <w:szCs w:val="28"/>
          <w:shd w:val="clear" w:color="auto" w:fill="FFFFFF"/>
        </w:rPr>
        <w:t xml:space="preserve"> EIA report</w:t>
      </w:r>
      <w:r w:rsidR="00927460" w:rsidRPr="00C26308">
        <w:rPr>
          <w:rFonts w:cstheme="minorHAnsi"/>
          <w:color w:val="222222"/>
          <w:sz w:val="28"/>
          <w:szCs w:val="28"/>
          <w:shd w:val="clear" w:color="auto" w:fill="FFFFFF"/>
        </w:rPr>
        <w:t xml:space="preserve"> </w:t>
      </w:r>
      <w:r w:rsidR="00B142CD" w:rsidRPr="00C26308">
        <w:rPr>
          <w:rFonts w:cstheme="minorHAnsi"/>
          <w:color w:val="222222"/>
          <w:sz w:val="28"/>
          <w:szCs w:val="28"/>
          <w:shd w:val="clear" w:color="auto" w:fill="FFFFFF"/>
        </w:rPr>
        <w:t xml:space="preserve">and </w:t>
      </w:r>
      <w:r w:rsidR="00AA2C64" w:rsidRPr="00C26308">
        <w:rPr>
          <w:rFonts w:cstheme="minorHAnsi"/>
          <w:color w:val="222222"/>
          <w:sz w:val="28"/>
          <w:szCs w:val="28"/>
          <w:shd w:val="clear" w:color="auto" w:fill="FFFFFF"/>
        </w:rPr>
        <w:t>environmental management plan (EMP)</w:t>
      </w:r>
      <w:r w:rsidR="00B142CD" w:rsidRPr="00C26308">
        <w:rPr>
          <w:rFonts w:cstheme="minorHAnsi"/>
          <w:color w:val="222222"/>
          <w:sz w:val="28"/>
          <w:szCs w:val="28"/>
          <w:shd w:val="clear" w:color="auto" w:fill="FFFFFF"/>
        </w:rPr>
        <w:t xml:space="preserve"> with a </w:t>
      </w:r>
      <w:r w:rsidR="00AA2C64" w:rsidRPr="00C26308">
        <w:rPr>
          <w:rFonts w:cstheme="minorHAnsi"/>
          <w:color w:val="222222"/>
          <w:sz w:val="28"/>
          <w:szCs w:val="28"/>
          <w:shd w:val="clear" w:color="auto" w:fill="FFFFFF"/>
        </w:rPr>
        <w:t xml:space="preserve"> non-technical summary.</w:t>
      </w:r>
    </w:p>
    <w:p w14:paraId="7A2AA930" w14:textId="2140667F" w:rsidR="00AA2C64" w:rsidRPr="00C26308" w:rsidRDefault="00AA2C64" w:rsidP="00AA2C64">
      <w:pPr>
        <w:pStyle w:val="ListParagraph"/>
        <w:numPr>
          <w:ilvl w:val="0"/>
          <w:numId w:val="2"/>
        </w:numPr>
        <w:rPr>
          <w:rFonts w:cstheme="minorHAnsi"/>
          <w:color w:val="222222"/>
          <w:sz w:val="28"/>
          <w:szCs w:val="28"/>
          <w:shd w:val="clear" w:color="auto" w:fill="FFFFFF"/>
        </w:rPr>
      </w:pPr>
      <w:r w:rsidRPr="00C26308">
        <w:rPr>
          <w:rFonts w:cstheme="minorHAnsi"/>
          <w:color w:val="222222"/>
          <w:sz w:val="28"/>
          <w:szCs w:val="28"/>
          <w:shd w:val="clear" w:color="auto" w:fill="FFFFFF"/>
        </w:rPr>
        <w:t>Review</w:t>
      </w:r>
      <w:r w:rsidR="00F637FE" w:rsidRPr="00C26308">
        <w:rPr>
          <w:rFonts w:cstheme="minorHAnsi"/>
          <w:color w:val="222222"/>
          <w:sz w:val="28"/>
          <w:szCs w:val="28"/>
          <w:shd w:val="clear" w:color="auto" w:fill="FFFFFF"/>
        </w:rPr>
        <w:t xml:space="preserve"> of the EIA report</w:t>
      </w:r>
      <w:r w:rsidR="004D118E" w:rsidRPr="00C26308">
        <w:rPr>
          <w:rFonts w:cstheme="minorHAnsi"/>
          <w:color w:val="222222"/>
          <w:sz w:val="28"/>
          <w:szCs w:val="28"/>
          <w:shd w:val="clear" w:color="auto" w:fill="FFFFFF"/>
        </w:rPr>
        <w:t xml:space="preserve"> with public bodies, expert </w:t>
      </w:r>
      <w:r w:rsidR="00826634" w:rsidRPr="00C26308">
        <w:rPr>
          <w:rFonts w:cstheme="minorHAnsi"/>
          <w:color w:val="222222"/>
          <w:sz w:val="28"/>
          <w:szCs w:val="28"/>
          <w:shd w:val="clear" w:color="auto" w:fill="FFFFFF"/>
        </w:rPr>
        <w:t>advice,</w:t>
      </w:r>
      <w:r w:rsidR="004D118E" w:rsidRPr="00C26308">
        <w:rPr>
          <w:rFonts w:cstheme="minorHAnsi"/>
          <w:color w:val="222222"/>
          <w:sz w:val="28"/>
          <w:szCs w:val="28"/>
          <w:shd w:val="clear" w:color="auto" w:fill="FFFFFF"/>
        </w:rPr>
        <w:t xml:space="preserve"> and lo</w:t>
      </w:r>
      <w:r w:rsidR="001406F2" w:rsidRPr="00C26308">
        <w:rPr>
          <w:rFonts w:cstheme="minorHAnsi"/>
          <w:color w:val="222222"/>
          <w:sz w:val="28"/>
          <w:szCs w:val="28"/>
          <w:shd w:val="clear" w:color="auto" w:fill="FFFFFF"/>
        </w:rPr>
        <w:t>cal stakeholders</w:t>
      </w:r>
    </w:p>
    <w:p w14:paraId="51A99EF5" w14:textId="360AFAAE" w:rsidR="00AA2C64" w:rsidRPr="00C26308" w:rsidRDefault="00AA2C64" w:rsidP="00AA2C64">
      <w:pPr>
        <w:pStyle w:val="ListParagraph"/>
        <w:numPr>
          <w:ilvl w:val="0"/>
          <w:numId w:val="2"/>
        </w:numPr>
        <w:rPr>
          <w:rFonts w:cstheme="minorHAnsi"/>
          <w:color w:val="222222"/>
          <w:sz w:val="28"/>
          <w:szCs w:val="28"/>
          <w:shd w:val="clear" w:color="auto" w:fill="FFFFFF"/>
        </w:rPr>
      </w:pPr>
      <w:r w:rsidRPr="00C26308">
        <w:rPr>
          <w:rFonts w:cstheme="minorHAnsi"/>
          <w:color w:val="222222"/>
          <w:sz w:val="28"/>
          <w:szCs w:val="28"/>
          <w:shd w:val="clear" w:color="auto" w:fill="FFFFFF"/>
        </w:rPr>
        <w:t>Decision</w:t>
      </w:r>
      <w:r w:rsidR="00D451B8" w:rsidRPr="00C26308">
        <w:rPr>
          <w:rFonts w:cstheme="minorHAnsi"/>
          <w:color w:val="222222"/>
          <w:sz w:val="28"/>
          <w:szCs w:val="28"/>
          <w:shd w:val="clear" w:color="auto" w:fill="FFFFFF"/>
        </w:rPr>
        <w:t xml:space="preserve"> made whether</w:t>
      </w:r>
      <w:r w:rsidR="009A4A81" w:rsidRPr="00C26308">
        <w:rPr>
          <w:rFonts w:cstheme="minorHAnsi"/>
          <w:color w:val="222222"/>
          <w:sz w:val="28"/>
          <w:szCs w:val="28"/>
          <w:shd w:val="clear" w:color="auto" w:fill="FFFFFF"/>
        </w:rPr>
        <w:t xml:space="preserve"> to go ahead with the project</w:t>
      </w:r>
      <w:r w:rsidR="007114F4" w:rsidRPr="00C26308">
        <w:rPr>
          <w:rFonts w:cstheme="minorHAnsi"/>
          <w:color w:val="222222"/>
          <w:sz w:val="28"/>
          <w:szCs w:val="28"/>
          <w:shd w:val="clear" w:color="auto" w:fill="FFFFFF"/>
        </w:rPr>
        <w:t xml:space="preserve"> with </w:t>
      </w:r>
      <w:r w:rsidR="00B002DF" w:rsidRPr="00C26308">
        <w:rPr>
          <w:rFonts w:cstheme="minorHAnsi"/>
          <w:color w:val="222222"/>
          <w:sz w:val="28"/>
          <w:szCs w:val="28"/>
          <w:shd w:val="clear" w:color="auto" w:fill="FFFFFF"/>
        </w:rPr>
        <w:t>mitigation or offsetting of impacts</w:t>
      </w:r>
      <w:r w:rsidR="006A5260" w:rsidRPr="00C26308">
        <w:rPr>
          <w:rFonts w:cstheme="minorHAnsi"/>
          <w:color w:val="222222"/>
          <w:sz w:val="28"/>
          <w:szCs w:val="28"/>
          <w:shd w:val="clear" w:color="auto" w:fill="FFFFFF"/>
        </w:rPr>
        <w:t>.</w:t>
      </w:r>
    </w:p>
    <w:p w14:paraId="7343F50B" w14:textId="2F0C9BAA" w:rsidR="00AA2C64" w:rsidRPr="00C26308" w:rsidRDefault="00AA2C64" w:rsidP="00AA2C64">
      <w:pPr>
        <w:pStyle w:val="ListParagraph"/>
        <w:numPr>
          <w:ilvl w:val="0"/>
          <w:numId w:val="2"/>
        </w:numPr>
        <w:rPr>
          <w:rFonts w:cstheme="minorHAnsi"/>
          <w:color w:val="222222"/>
          <w:sz w:val="28"/>
          <w:szCs w:val="28"/>
          <w:shd w:val="clear" w:color="auto" w:fill="FFFFFF"/>
        </w:rPr>
      </w:pPr>
      <w:r w:rsidRPr="00C26308">
        <w:rPr>
          <w:rFonts w:cstheme="minorHAnsi"/>
          <w:color w:val="222222"/>
          <w:sz w:val="28"/>
          <w:szCs w:val="28"/>
          <w:shd w:val="clear" w:color="auto" w:fill="FFFFFF"/>
        </w:rPr>
        <w:t>Monitoring,</w:t>
      </w:r>
      <w:r w:rsidR="009544E7" w:rsidRPr="00C26308">
        <w:rPr>
          <w:rFonts w:cstheme="minorHAnsi"/>
          <w:color w:val="222222"/>
          <w:sz w:val="28"/>
          <w:szCs w:val="28"/>
          <w:shd w:val="clear" w:color="auto" w:fill="FFFFFF"/>
        </w:rPr>
        <w:t xml:space="preserve"> to ensure</w:t>
      </w:r>
      <w:r w:rsidRPr="00C26308">
        <w:rPr>
          <w:rFonts w:cstheme="minorHAnsi"/>
          <w:color w:val="222222"/>
          <w:sz w:val="28"/>
          <w:szCs w:val="28"/>
          <w:shd w:val="clear" w:color="auto" w:fill="FFFFFF"/>
        </w:rPr>
        <w:t xml:space="preserve"> compliance</w:t>
      </w:r>
      <w:r w:rsidR="009544E7" w:rsidRPr="00C26308">
        <w:rPr>
          <w:rFonts w:cstheme="minorHAnsi"/>
          <w:color w:val="222222"/>
          <w:sz w:val="28"/>
          <w:szCs w:val="28"/>
          <w:shd w:val="clear" w:color="auto" w:fill="FFFFFF"/>
        </w:rPr>
        <w:t xml:space="preserve"> of the EMP</w:t>
      </w:r>
      <w:r w:rsidR="00A673E4" w:rsidRPr="00C26308">
        <w:rPr>
          <w:rFonts w:cstheme="minorHAnsi"/>
          <w:color w:val="222222"/>
          <w:sz w:val="28"/>
          <w:szCs w:val="28"/>
          <w:shd w:val="clear" w:color="auto" w:fill="FFFFFF"/>
        </w:rPr>
        <w:t xml:space="preserve"> </w:t>
      </w:r>
      <w:r w:rsidR="00D305D0" w:rsidRPr="00C26308">
        <w:rPr>
          <w:rFonts w:cstheme="minorHAnsi"/>
          <w:color w:val="222222"/>
          <w:sz w:val="28"/>
          <w:szCs w:val="28"/>
          <w:shd w:val="clear" w:color="auto" w:fill="FFFFFF"/>
        </w:rPr>
        <w:t>mitigation including</w:t>
      </w:r>
      <w:r w:rsidR="001E775D" w:rsidRPr="00C26308">
        <w:rPr>
          <w:rFonts w:cstheme="minorHAnsi"/>
          <w:color w:val="222222"/>
          <w:sz w:val="28"/>
          <w:szCs w:val="28"/>
          <w:shd w:val="clear" w:color="auto" w:fill="FFFFFF"/>
        </w:rPr>
        <w:t xml:space="preserve"> </w:t>
      </w:r>
      <w:r w:rsidR="00D42927" w:rsidRPr="00C26308">
        <w:rPr>
          <w:rFonts w:cstheme="minorHAnsi"/>
          <w:color w:val="222222"/>
          <w:sz w:val="28"/>
          <w:szCs w:val="28"/>
          <w:shd w:val="clear" w:color="auto" w:fill="FFFFFF"/>
        </w:rPr>
        <w:t>e</w:t>
      </w:r>
      <w:r w:rsidRPr="00C26308">
        <w:rPr>
          <w:rFonts w:cstheme="minorHAnsi"/>
          <w:color w:val="222222"/>
          <w:sz w:val="28"/>
          <w:szCs w:val="28"/>
          <w:shd w:val="clear" w:color="auto" w:fill="FFFFFF"/>
        </w:rPr>
        <w:t>nvironmental auditing</w:t>
      </w:r>
      <w:r w:rsidR="00BE756C" w:rsidRPr="00C26308">
        <w:rPr>
          <w:rFonts w:cstheme="minorHAnsi"/>
          <w:color w:val="222222"/>
          <w:sz w:val="28"/>
          <w:szCs w:val="28"/>
          <w:shd w:val="clear" w:color="auto" w:fill="FFFFFF"/>
        </w:rPr>
        <w:t xml:space="preserve"> </w:t>
      </w:r>
      <w:r w:rsidR="00D42927" w:rsidRPr="00C26308">
        <w:rPr>
          <w:rFonts w:cstheme="minorHAnsi"/>
          <w:color w:val="222222"/>
          <w:sz w:val="28"/>
          <w:szCs w:val="28"/>
          <w:shd w:val="clear" w:color="auto" w:fill="FFFFFF"/>
        </w:rPr>
        <w:t xml:space="preserve">to </w:t>
      </w:r>
      <w:r w:rsidR="00BE756C" w:rsidRPr="00C26308">
        <w:rPr>
          <w:rFonts w:cstheme="minorHAnsi"/>
          <w:color w:val="222222"/>
          <w:sz w:val="28"/>
          <w:szCs w:val="28"/>
          <w:shd w:val="clear" w:color="auto" w:fill="FFFFFF"/>
        </w:rPr>
        <w:t>highlight</w:t>
      </w:r>
      <w:r w:rsidR="00D42927" w:rsidRPr="00C26308">
        <w:rPr>
          <w:rFonts w:cstheme="minorHAnsi"/>
          <w:color w:val="222222"/>
          <w:sz w:val="28"/>
          <w:szCs w:val="28"/>
          <w:shd w:val="clear" w:color="auto" w:fill="FFFFFF"/>
        </w:rPr>
        <w:t xml:space="preserve"> </w:t>
      </w:r>
      <w:r w:rsidR="00BE756C" w:rsidRPr="00C26308">
        <w:rPr>
          <w:rFonts w:cstheme="minorHAnsi"/>
          <w:color w:val="222222"/>
          <w:sz w:val="28"/>
          <w:szCs w:val="28"/>
          <w:shd w:val="clear" w:color="auto" w:fill="FFFFFF"/>
        </w:rPr>
        <w:t xml:space="preserve"> unforeseen impacts or failing mitigation </w:t>
      </w:r>
      <w:r w:rsidR="00D03884" w:rsidRPr="00C26308">
        <w:rPr>
          <w:rFonts w:cstheme="minorHAnsi"/>
          <w:color w:val="222222"/>
          <w:sz w:val="28"/>
          <w:szCs w:val="28"/>
          <w:shd w:val="clear" w:color="auto" w:fill="FFFFFF"/>
        </w:rPr>
        <w:t>that needs to be swiftly addressed.</w:t>
      </w:r>
    </w:p>
    <w:p w14:paraId="767D9F75" w14:textId="77777777" w:rsidR="005E7FB0" w:rsidRDefault="005C09D4" w:rsidP="001319E4">
      <w:pPr>
        <w:rPr>
          <w:rFonts w:cstheme="minorHAnsi"/>
          <w:color w:val="222222"/>
          <w:sz w:val="28"/>
          <w:szCs w:val="28"/>
          <w:shd w:val="clear" w:color="auto" w:fill="FFFFFF"/>
        </w:rPr>
      </w:pPr>
      <w:r w:rsidRPr="00C26308">
        <w:rPr>
          <w:rFonts w:cstheme="minorHAnsi"/>
          <w:color w:val="222222"/>
          <w:sz w:val="28"/>
          <w:szCs w:val="28"/>
          <w:shd w:val="clear" w:color="auto" w:fill="FFFFFF"/>
        </w:rPr>
        <w:t xml:space="preserve">A </w:t>
      </w:r>
      <w:r w:rsidR="002F757D">
        <w:rPr>
          <w:rFonts w:cstheme="minorHAnsi"/>
          <w:color w:val="222222"/>
          <w:sz w:val="28"/>
          <w:szCs w:val="28"/>
          <w:shd w:val="clear" w:color="auto" w:fill="FFFFFF"/>
        </w:rPr>
        <w:t xml:space="preserve">further layer of assessment, </w:t>
      </w:r>
      <w:r w:rsidRPr="00C26308">
        <w:rPr>
          <w:rFonts w:cstheme="minorHAnsi"/>
          <w:color w:val="222222"/>
          <w:sz w:val="28"/>
          <w:szCs w:val="28"/>
          <w:shd w:val="clear" w:color="auto" w:fill="FFFFFF"/>
        </w:rPr>
        <w:t xml:space="preserve">Strategic </w:t>
      </w:r>
      <w:r w:rsidR="00C7298E" w:rsidRPr="00C26308">
        <w:rPr>
          <w:rFonts w:cstheme="minorHAnsi"/>
          <w:color w:val="222222"/>
          <w:sz w:val="28"/>
          <w:szCs w:val="28"/>
          <w:shd w:val="clear" w:color="auto" w:fill="FFFFFF"/>
        </w:rPr>
        <w:t xml:space="preserve">Environmental Assessment </w:t>
      </w:r>
      <w:r w:rsidR="004150AD" w:rsidRPr="00C26308">
        <w:rPr>
          <w:rFonts w:cstheme="minorHAnsi"/>
          <w:color w:val="222222"/>
          <w:sz w:val="28"/>
          <w:szCs w:val="28"/>
          <w:shd w:val="clear" w:color="auto" w:fill="FFFFFF"/>
        </w:rPr>
        <w:t xml:space="preserve"> </w:t>
      </w:r>
      <w:r w:rsidR="002C6BF9" w:rsidRPr="00C26308">
        <w:rPr>
          <w:rFonts w:cstheme="minorHAnsi"/>
          <w:color w:val="222222"/>
          <w:sz w:val="28"/>
          <w:szCs w:val="28"/>
          <w:shd w:val="clear" w:color="auto" w:fill="FFFFFF"/>
        </w:rPr>
        <w:t xml:space="preserve">(SEA) </w:t>
      </w:r>
      <w:r w:rsidR="004150AD" w:rsidRPr="00C26308">
        <w:rPr>
          <w:rFonts w:cstheme="minorHAnsi"/>
          <w:color w:val="222222"/>
          <w:sz w:val="28"/>
          <w:szCs w:val="28"/>
          <w:shd w:val="clear" w:color="auto" w:fill="FFFFFF"/>
        </w:rPr>
        <w:t>explores</w:t>
      </w:r>
      <w:r w:rsidR="00682188" w:rsidRPr="00C26308">
        <w:rPr>
          <w:rFonts w:cstheme="minorHAnsi"/>
          <w:color w:val="222222"/>
          <w:sz w:val="28"/>
          <w:szCs w:val="28"/>
          <w:shd w:val="clear" w:color="auto" w:fill="FFFFFF"/>
        </w:rPr>
        <w:t xml:space="preserve"> how a given project fits into</w:t>
      </w:r>
      <w:r w:rsidR="006631A4">
        <w:rPr>
          <w:rFonts w:cstheme="minorHAnsi"/>
          <w:color w:val="222222"/>
          <w:sz w:val="28"/>
          <w:szCs w:val="28"/>
          <w:shd w:val="clear" w:color="auto" w:fill="FFFFFF"/>
        </w:rPr>
        <w:t xml:space="preserve"> local,</w:t>
      </w:r>
      <w:r w:rsidR="00682188" w:rsidRPr="00C26308">
        <w:rPr>
          <w:rFonts w:cstheme="minorHAnsi"/>
          <w:color w:val="222222"/>
          <w:sz w:val="28"/>
          <w:szCs w:val="28"/>
          <w:shd w:val="clear" w:color="auto" w:fill="FFFFFF"/>
        </w:rPr>
        <w:t xml:space="preserve"> </w:t>
      </w:r>
      <w:r w:rsidR="005166CA">
        <w:rPr>
          <w:rFonts w:cstheme="minorHAnsi"/>
          <w:color w:val="222222"/>
          <w:sz w:val="28"/>
          <w:szCs w:val="28"/>
          <w:shd w:val="clear" w:color="auto" w:fill="FFFFFF"/>
        </w:rPr>
        <w:t>regional,</w:t>
      </w:r>
      <w:r w:rsidR="00682188" w:rsidRPr="00C26308">
        <w:rPr>
          <w:rFonts w:cstheme="minorHAnsi"/>
          <w:color w:val="222222"/>
          <w:sz w:val="28"/>
          <w:szCs w:val="28"/>
          <w:shd w:val="clear" w:color="auto" w:fill="FFFFFF"/>
        </w:rPr>
        <w:t xml:space="preserve"> </w:t>
      </w:r>
      <w:r w:rsidR="00734DEC" w:rsidRPr="00C26308">
        <w:rPr>
          <w:rFonts w:cstheme="minorHAnsi"/>
          <w:color w:val="222222"/>
          <w:sz w:val="28"/>
          <w:szCs w:val="28"/>
          <w:shd w:val="clear" w:color="auto" w:fill="FFFFFF"/>
        </w:rPr>
        <w:t xml:space="preserve">and National </w:t>
      </w:r>
      <w:r w:rsidR="00682188" w:rsidRPr="00C26308">
        <w:rPr>
          <w:rFonts w:cstheme="minorHAnsi"/>
          <w:color w:val="222222"/>
          <w:sz w:val="28"/>
          <w:szCs w:val="28"/>
          <w:shd w:val="clear" w:color="auto" w:fill="FFFFFF"/>
        </w:rPr>
        <w:t>p</w:t>
      </w:r>
      <w:r w:rsidR="006631A4">
        <w:rPr>
          <w:rFonts w:cstheme="minorHAnsi"/>
          <w:color w:val="222222"/>
          <w:sz w:val="28"/>
          <w:szCs w:val="28"/>
          <w:shd w:val="clear" w:color="auto" w:fill="FFFFFF"/>
        </w:rPr>
        <w:t>olicy</w:t>
      </w:r>
      <w:r w:rsidR="00682188" w:rsidRPr="00C26308">
        <w:rPr>
          <w:rFonts w:cstheme="minorHAnsi"/>
          <w:color w:val="222222"/>
          <w:sz w:val="28"/>
          <w:szCs w:val="28"/>
          <w:shd w:val="clear" w:color="auto" w:fill="FFFFFF"/>
        </w:rPr>
        <w:t xml:space="preserve"> </w:t>
      </w:r>
      <w:r w:rsidR="00A85B22">
        <w:rPr>
          <w:rFonts w:cstheme="minorHAnsi"/>
          <w:color w:val="222222"/>
          <w:sz w:val="28"/>
          <w:szCs w:val="28"/>
          <w:shd w:val="clear" w:color="auto" w:fill="FFFFFF"/>
        </w:rPr>
        <w:t xml:space="preserve">on a </w:t>
      </w:r>
      <w:r w:rsidR="00A85B22" w:rsidRPr="00A85B22">
        <w:rPr>
          <w:rFonts w:cstheme="minorHAnsi"/>
          <w:color w:val="222222"/>
          <w:sz w:val="28"/>
          <w:szCs w:val="28"/>
          <w:shd w:val="clear" w:color="auto" w:fill="FFFFFF"/>
        </w:rPr>
        <w:t>broader, more strategic level</w:t>
      </w:r>
      <w:r w:rsidR="004E7FF5" w:rsidRPr="00C26308">
        <w:rPr>
          <w:rFonts w:cstheme="minorHAnsi"/>
          <w:color w:val="222222"/>
          <w:sz w:val="28"/>
          <w:szCs w:val="28"/>
          <w:shd w:val="clear" w:color="auto" w:fill="FFFFFF"/>
        </w:rPr>
        <w:t xml:space="preserve"> and</w:t>
      </w:r>
      <w:r w:rsidR="002A33FE" w:rsidRPr="00C26308">
        <w:rPr>
          <w:rFonts w:cstheme="minorHAnsi"/>
          <w:color w:val="222222"/>
          <w:sz w:val="28"/>
          <w:szCs w:val="28"/>
          <w:shd w:val="clear" w:color="auto" w:fill="FFFFFF"/>
        </w:rPr>
        <w:t xml:space="preserve"> requires appraisal of the sustainability of a </w:t>
      </w:r>
      <w:r w:rsidR="00B962ED">
        <w:rPr>
          <w:rFonts w:cstheme="minorHAnsi"/>
          <w:color w:val="222222"/>
          <w:sz w:val="28"/>
          <w:szCs w:val="28"/>
          <w:shd w:val="clear" w:color="auto" w:fill="FFFFFF"/>
        </w:rPr>
        <w:t xml:space="preserve">given </w:t>
      </w:r>
      <w:r w:rsidR="002A33FE" w:rsidRPr="00C26308">
        <w:rPr>
          <w:rFonts w:cstheme="minorHAnsi"/>
          <w:color w:val="222222"/>
          <w:sz w:val="28"/>
          <w:szCs w:val="28"/>
          <w:shd w:val="clear" w:color="auto" w:fill="FFFFFF"/>
        </w:rPr>
        <w:t>project as part of t</w:t>
      </w:r>
      <w:r w:rsidR="00044B50">
        <w:rPr>
          <w:rFonts w:cstheme="minorHAnsi"/>
          <w:color w:val="222222"/>
          <w:sz w:val="28"/>
          <w:szCs w:val="28"/>
          <w:shd w:val="clear" w:color="auto" w:fill="FFFFFF"/>
        </w:rPr>
        <w:t xml:space="preserve">he </w:t>
      </w:r>
      <w:r w:rsidR="005166CA">
        <w:rPr>
          <w:rFonts w:cstheme="minorHAnsi"/>
          <w:color w:val="222222"/>
          <w:sz w:val="28"/>
          <w:szCs w:val="28"/>
          <w:shd w:val="clear" w:color="auto" w:fill="FFFFFF"/>
        </w:rPr>
        <w:t>wider policy</w:t>
      </w:r>
      <w:r w:rsidR="00044B50">
        <w:rPr>
          <w:rFonts w:cstheme="minorHAnsi"/>
          <w:color w:val="222222"/>
          <w:sz w:val="28"/>
          <w:szCs w:val="28"/>
          <w:shd w:val="clear" w:color="auto" w:fill="FFFFFF"/>
        </w:rPr>
        <w:t xml:space="preserve"> and </w:t>
      </w:r>
      <w:r w:rsidR="002A33FE" w:rsidRPr="00C26308">
        <w:rPr>
          <w:rFonts w:cstheme="minorHAnsi"/>
          <w:color w:val="222222"/>
          <w:sz w:val="28"/>
          <w:szCs w:val="28"/>
          <w:shd w:val="clear" w:color="auto" w:fill="FFFFFF"/>
        </w:rPr>
        <w:t xml:space="preserve"> plan</w:t>
      </w:r>
      <w:r w:rsidR="00044B50">
        <w:rPr>
          <w:rFonts w:cstheme="minorHAnsi"/>
          <w:color w:val="222222"/>
          <w:sz w:val="28"/>
          <w:szCs w:val="28"/>
          <w:shd w:val="clear" w:color="auto" w:fill="FFFFFF"/>
        </w:rPr>
        <w:t>ning</w:t>
      </w:r>
      <w:r w:rsidR="005166CA">
        <w:rPr>
          <w:rFonts w:cstheme="minorHAnsi"/>
          <w:color w:val="222222"/>
          <w:sz w:val="28"/>
          <w:szCs w:val="28"/>
          <w:shd w:val="clear" w:color="auto" w:fill="FFFFFF"/>
        </w:rPr>
        <w:t xml:space="preserve"> at a </w:t>
      </w:r>
      <w:r w:rsidR="002A33FE" w:rsidRPr="00C26308">
        <w:rPr>
          <w:rFonts w:cstheme="minorHAnsi"/>
          <w:color w:val="222222"/>
          <w:sz w:val="28"/>
          <w:szCs w:val="28"/>
          <w:shd w:val="clear" w:color="auto" w:fill="FFFFFF"/>
        </w:rPr>
        <w:t xml:space="preserve">strategic </w:t>
      </w:r>
      <w:r w:rsidR="005166CA">
        <w:rPr>
          <w:rFonts w:cstheme="minorHAnsi"/>
          <w:color w:val="222222"/>
          <w:sz w:val="28"/>
          <w:szCs w:val="28"/>
          <w:shd w:val="clear" w:color="auto" w:fill="FFFFFF"/>
        </w:rPr>
        <w:t>level</w:t>
      </w:r>
      <w:r w:rsidR="00B962ED">
        <w:rPr>
          <w:rFonts w:cstheme="minorHAnsi"/>
          <w:color w:val="222222"/>
          <w:sz w:val="28"/>
          <w:szCs w:val="28"/>
          <w:shd w:val="clear" w:color="auto" w:fill="FFFFFF"/>
        </w:rPr>
        <w:t xml:space="preserve"> </w:t>
      </w:r>
      <w:r w:rsidR="002A33FE" w:rsidRPr="00C26308">
        <w:rPr>
          <w:rFonts w:cstheme="minorHAnsi"/>
          <w:color w:val="222222"/>
          <w:sz w:val="28"/>
          <w:szCs w:val="28"/>
          <w:shd w:val="clear" w:color="auto" w:fill="FFFFFF"/>
        </w:rPr>
        <w:t xml:space="preserve">to determine  whether </w:t>
      </w:r>
      <w:r w:rsidR="00734DEC" w:rsidRPr="00C26308">
        <w:rPr>
          <w:rFonts w:cstheme="minorHAnsi"/>
          <w:color w:val="222222"/>
          <w:sz w:val="28"/>
          <w:szCs w:val="28"/>
          <w:shd w:val="clear" w:color="auto" w:fill="FFFFFF"/>
        </w:rPr>
        <w:t>it</w:t>
      </w:r>
      <w:r w:rsidR="002A33FE" w:rsidRPr="00C26308">
        <w:rPr>
          <w:rFonts w:cstheme="minorHAnsi"/>
          <w:color w:val="222222"/>
          <w:sz w:val="28"/>
          <w:szCs w:val="28"/>
          <w:shd w:val="clear" w:color="auto" w:fill="FFFFFF"/>
        </w:rPr>
        <w:t xml:space="preserve"> meets environmental, </w:t>
      </w:r>
      <w:r w:rsidR="002C6BF9" w:rsidRPr="00C26308">
        <w:rPr>
          <w:rFonts w:cstheme="minorHAnsi"/>
          <w:color w:val="222222"/>
          <w:sz w:val="28"/>
          <w:szCs w:val="28"/>
          <w:shd w:val="clear" w:color="auto" w:fill="FFFFFF"/>
        </w:rPr>
        <w:t>economic,</w:t>
      </w:r>
      <w:r w:rsidR="002A33FE" w:rsidRPr="00C26308">
        <w:rPr>
          <w:rFonts w:cstheme="minorHAnsi"/>
          <w:color w:val="222222"/>
          <w:sz w:val="28"/>
          <w:szCs w:val="28"/>
          <w:shd w:val="clear" w:color="auto" w:fill="FFFFFF"/>
        </w:rPr>
        <w:t xml:space="preserve"> and social objectives. </w:t>
      </w:r>
    </w:p>
    <w:p w14:paraId="1209C4B3" w14:textId="34A4218F" w:rsidR="001319E4" w:rsidRPr="001319E4" w:rsidRDefault="001319E4" w:rsidP="001319E4">
      <w:pPr>
        <w:rPr>
          <w:rFonts w:cstheme="minorHAnsi"/>
          <w:color w:val="222222"/>
          <w:sz w:val="28"/>
          <w:szCs w:val="28"/>
          <w:shd w:val="clear" w:color="auto" w:fill="FFFFFF"/>
        </w:rPr>
      </w:pPr>
      <w:r w:rsidRPr="001319E4">
        <w:rPr>
          <w:rFonts w:cstheme="minorHAnsi"/>
          <w:color w:val="222222"/>
          <w:sz w:val="28"/>
          <w:szCs w:val="28"/>
          <w:shd w:val="clear" w:color="auto" w:fill="FFFFFF"/>
        </w:rPr>
        <w:t xml:space="preserve">In the UK,  governmental policy has been for the aviation industry to predict, evaluate and mitigate for environmental impact of aviation use and  development but aviation growth has been supported by government policy above these considerations.(Upham, 2001) </w:t>
      </w:r>
      <w:r w:rsidR="00BC7BD2">
        <w:rPr>
          <w:rFonts w:cstheme="minorHAnsi"/>
          <w:color w:val="222222"/>
          <w:sz w:val="28"/>
          <w:szCs w:val="28"/>
          <w:shd w:val="clear" w:color="auto" w:fill="FFFFFF"/>
        </w:rPr>
        <w:t xml:space="preserve">There has been Government encouragement for regional </w:t>
      </w:r>
      <w:r w:rsidR="001409F2">
        <w:rPr>
          <w:rFonts w:cstheme="minorHAnsi"/>
          <w:color w:val="222222"/>
          <w:sz w:val="28"/>
          <w:szCs w:val="28"/>
          <w:shd w:val="clear" w:color="auto" w:fill="FFFFFF"/>
        </w:rPr>
        <w:t>a</w:t>
      </w:r>
      <w:r w:rsidR="00B05A6E">
        <w:rPr>
          <w:rFonts w:cstheme="minorHAnsi"/>
          <w:color w:val="222222"/>
          <w:sz w:val="28"/>
          <w:szCs w:val="28"/>
          <w:shd w:val="clear" w:color="auto" w:fill="FFFFFF"/>
        </w:rPr>
        <w:t>irports</w:t>
      </w:r>
      <w:r w:rsidR="00BC7BD2">
        <w:rPr>
          <w:rFonts w:cstheme="minorHAnsi"/>
          <w:color w:val="222222"/>
          <w:sz w:val="28"/>
          <w:szCs w:val="28"/>
          <w:shd w:val="clear" w:color="auto" w:fill="FFFFFF"/>
        </w:rPr>
        <w:t xml:space="preserve"> to reduce the pressure on the airports of </w:t>
      </w:r>
      <w:r w:rsidR="001409F2">
        <w:rPr>
          <w:rFonts w:cstheme="minorHAnsi"/>
          <w:color w:val="222222"/>
          <w:sz w:val="28"/>
          <w:szCs w:val="28"/>
          <w:shd w:val="clear" w:color="auto" w:fill="FFFFFF"/>
        </w:rPr>
        <w:t xml:space="preserve">London and </w:t>
      </w:r>
      <w:r w:rsidR="00BC7BD2">
        <w:rPr>
          <w:rFonts w:cstheme="minorHAnsi"/>
          <w:color w:val="222222"/>
          <w:sz w:val="28"/>
          <w:szCs w:val="28"/>
          <w:shd w:val="clear" w:color="auto" w:fill="FFFFFF"/>
        </w:rPr>
        <w:t>the south east</w:t>
      </w:r>
      <w:r w:rsidR="001409F2">
        <w:rPr>
          <w:rFonts w:cstheme="minorHAnsi"/>
          <w:color w:val="222222"/>
          <w:sz w:val="28"/>
          <w:szCs w:val="28"/>
          <w:shd w:val="clear" w:color="auto" w:fill="FFFFFF"/>
        </w:rPr>
        <w:t xml:space="preserve"> of England</w:t>
      </w:r>
      <w:r w:rsidR="00B05A6E">
        <w:rPr>
          <w:rFonts w:cstheme="minorHAnsi"/>
          <w:color w:val="222222"/>
          <w:sz w:val="28"/>
          <w:szCs w:val="28"/>
          <w:shd w:val="clear" w:color="auto" w:fill="FFFFFF"/>
        </w:rPr>
        <w:t>.</w:t>
      </w:r>
    </w:p>
    <w:p w14:paraId="6D15D65E" w14:textId="1BCBAF0B" w:rsidR="00182496" w:rsidRDefault="00182496" w:rsidP="00182496">
      <w:pPr>
        <w:rPr>
          <w:rFonts w:cstheme="minorHAnsi"/>
          <w:color w:val="222222"/>
          <w:sz w:val="28"/>
          <w:szCs w:val="28"/>
          <w:shd w:val="clear" w:color="auto" w:fill="FFFFFF"/>
        </w:rPr>
      </w:pPr>
    </w:p>
    <w:p w14:paraId="73216FD1" w14:textId="77777777" w:rsidR="0004664B" w:rsidRPr="00C26308" w:rsidRDefault="0004664B" w:rsidP="00182496">
      <w:pPr>
        <w:rPr>
          <w:rFonts w:cstheme="minorHAnsi"/>
          <w:color w:val="222222"/>
          <w:sz w:val="28"/>
          <w:szCs w:val="28"/>
          <w:shd w:val="clear" w:color="auto" w:fill="FFFFFF"/>
        </w:rPr>
      </w:pPr>
    </w:p>
    <w:p w14:paraId="7F9A7498" w14:textId="3127DC0C" w:rsidR="00182496" w:rsidRPr="0004664B" w:rsidRDefault="00C45AF1" w:rsidP="00182496">
      <w:pPr>
        <w:rPr>
          <w:rFonts w:cstheme="minorHAnsi"/>
          <w:b/>
          <w:bCs/>
          <w:color w:val="222222"/>
          <w:sz w:val="28"/>
          <w:szCs w:val="28"/>
          <w:shd w:val="clear" w:color="auto" w:fill="FFFFFF"/>
        </w:rPr>
      </w:pPr>
      <w:r w:rsidRPr="0004664B">
        <w:rPr>
          <w:rFonts w:cstheme="minorHAnsi"/>
          <w:b/>
          <w:bCs/>
          <w:color w:val="222222"/>
          <w:sz w:val="28"/>
          <w:szCs w:val="28"/>
          <w:shd w:val="clear" w:color="auto" w:fill="FFFFFF"/>
        </w:rPr>
        <w:t>S</w:t>
      </w:r>
      <w:r w:rsidR="007942ED" w:rsidRPr="0004664B">
        <w:rPr>
          <w:rFonts w:cstheme="minorHAnsi"/>
          <w:b/>
          <w:bCs/>
          <w:color w:val="222222"/>
          <w:sz w:val="28"/>
          <w:szCs w:val="28"/>
          <w:shd w:val="clear" w:color="auto" w:fill="FFFFFF"/>
        </w:rPr>
        <w:t>ite description</w:t>
      </w:r>
    </w:p>
    <w:p w14:paraId="61318FE0" w14:textId="2DA14856" w:rsidR="000D4F1C" w:rsidRPr="00C26308" w:rsidRDefault="00ED3F15" w:rsidP="2B67B10A">
      <w:pPr>
        <w:rPr>
          <w:color w:val="222222"/>
          <w:sz w:val="28"/>
          <w:szCs w:val="28"/>
          <w:shd w:val="clear" w:color="auto" w:fill="FFFFFF"/>
        </w:rPr>
      </w:pPr>
      <w:r>
        <w:rPr>
          <w:color w:val="222222"/>
          <w:sz w:val="28"/>
          <w:szCs w:val="28"/>
          <w:shd w:val="clear" w:color="auto" w:fill="FFFFFF"/>
        </w:rPr>
        <w:t>Bristol International Airport (</w:t>
      </w:r>
      <w:r w:rsidR="00274604" w:rsidRPr="2B67B10A">
        <w:rPr>
          <w:color w:val="222222"/>
          <w:sz w:val="28"/>
          <w:szCs w:val="28"/>
          <w:shd w:val="clear" w:color="auto" w:fill="FFFFFF"/>
        </w:rPr>
        <w:t>BIA</w:t>
      </w:r>
      <w:r>
        <w:rPr>
          <w:color w:val="222222"/>
          <w:sz w:val="28"/>
          <w:szCs w:val="28"/>
          <w:shd w:val="clear" w:color="auto" w:fill="FFFFFF"/>
        </w:rPr>
        <w:t>)</w:t>
      </w:r>
      <w:r w:rsidR="00274604" w:rsidRPr="2B67B10A">
        <w:rPr>
          <w:color w:val="222222"/>
          <w:sz w:val="28"/>
          <w:szCs w:val="28"/>
          <w:shd w:val="clear" w:color="auto" w:fill="FFFFFF"/>
        </w:rPr>
        <w:t xml:space="preserve"> is located in south west England</w:t>
      </w:r>
      <w:r w:rsidR="001877B9" w:rsidRPr="2B67B10A">
        <w:rPr>
          <w:color w:val="222222"/>
          <w:sz w:val="28"/>
          <w:szCs w:val="28"/>
          <w:shd w:val="clear" w:color="auto" w:fill="FFFFFF"/>
        </w:rPr>
        <w:t xml:space="preserve"> in Somerset</w:t>
      </w:r>
      <w:r w:rsidR="00EB7DC6" w:rsidRPr="2B67B10A">
        <w:rPr>
          <w:color w:val="222222"/>
          <w:sz w:val="28"/>
          <w:szCs w:val="28"/>
          <w:shd w:val="clear" w:color="auto" w:fill="FFFFFF"/>
        </w:rPr>
        <w:t xml:space="preserve">, </w:t>
      </w:r>
      <w:r w:rsidR="00E41108" w:rsidRPr="2B67B10A">
        <w:rPr>
          <w:color w:val="222222"/>
          <w:sz w:val="28"/>
          <w:szCs w:val="28"/>
          <w:shd w:val="clear" w:color="auto" w:fill="FFFFFF"/>
        </w:rPr>
        <w:t xml:space="preserve">the </w:t>
      </w:r>
      <w:r w:rsidR="006E49DE">
        <w:rPr>
          <w:color w:val="222222"/>
          <w:sz w:val="28"/>
          <w:szCs w:val="28"/>
          <w:shd w:val="clear" w:color="auto" w:fill="FFFFFF"/>
        </w:rPr>
        <w:t xml:space="preserve">nearest </w:t>
      </w:r>
      <w:r w:rsidR="00E41108" w:rsidRPr="2B67B10A">
        <w:rPr>
          <w:color w:val="222222"/>
          <w:sz w:val="28"/>
          <w:szCs w:val="28"/>
          <w:shd w:val="clear" w:color="auto" w:fill="FFFFFF"/>
        </w:rPr>
        <w:t>large conurbation is</w:t>
      </w:r>
      <w:r w:rsidR="00194C97" w:rsidRPr="2B67B10A">
        <w:rPr>
          <w:color w:val="222222"/>
          <w:sz w:val="28"/>
          <w:szCs w:val="28"/>
          <w:shd w:val="clear" w:color="auto" w:fill="FFFFFF"/>
        </w:rPr>
        <w:t xml:space="preserve"> the city of</w:t>
      </w:r>
      <w:r w:rsidR="00E41108" w:rsidRPr="2B67B10A">
        <w:rPr>
          <w:color w:val="222222"/>
          <w:sz w:val="28"/>
          <w:szCs w:val="28"/>
          <w:shd w:val="clear" w:color="auto" w:fill="FFFFFF"/>
        </w:rPr>
        <w:t xml:space="preserve"> </w:t>
      </w:r>
      <w:r w:rsidR="002C6BF9" w:rsidRPr="2B67B10A">
        <w:rPr>
          <w:color w:val="222222"/>
          <w:sz w:val="28"/>
          <w:szCs w:val="28"/>
          <w:shd w:val="clear" w:color="auto" w:fill="FFFFFF"/>
        </w:rPr>
        <w:t>Bristol,</w:t>
      </w:r>
      <w:r w:rsidR="00C355B8" w:rsidRPr="2B67B10A">
        <w:rPr>
          <w:color w:val="222222"/>
          <w:sz w:val="28"/>
          <w:szCs w:val="28"/>
          <w:shd w:val="clear" w:color="auto" w:fill="FFFFFF"/>
        </w:rPr>
        <w:t xml:space="preserve"> which is</w:t>
      </w:r>
      <w:r w:rsidR="00EB7DC6" w:rsidRPr="2B67B10A">
        <w:rPr>
          <w:color w:val="222222"/>
          <w:sz w:val="28"/>
          <w:szCs w:val="28"/>
          <w:shd w:val="clear" w:color="auto" w:fill="FFFFFF"/>
        </w:rPr>
        <w:t xml:space="preserve"> seven miles</w:t>
      </w:r>
      <w:r w:rsidR="00E41108" w:rsidRPr="2B67B10A">
        <w:rPr>
          <w:color w:val="222222"/>
          <w:sz w:val="28"/>
          <w:szCs w:val="28"/>
          <w:shd w:val="clear" w:color="auto" w:fill="FFFFFF"/>
        </w:rPr>
        <w:t xml:space="preserve"> </w:t>
      </w:r>
      <w:r w:rsidR="00396E2E" w:rsidRPr="2B67B10A">
        <w:rPr>
          <w:color w:val="222222"/>
          <w:sz w:val="28"/>
          <w:szCs w:val="28"/>
          <w:shd w:val="clear" w:color="auto" w:fill="FFFFFF"/>
        </w:rPr>
        <w:t>distant, on</w:t>
      </w:r>
      <w:r w:rsidR="000E74AB" w:rsidRPr="2B67B10A">
        <w:rPr>
          <w:color w:val="222222"/>
          <w:sz w:val="28"/>
          <w:szCs w:val="28"/>
          <w:shd w:val="clear" w:color="auto" w:fill="FFFFFF"/>
        </w:rPr>
        <w:t xml:space="preserve"> the </w:t>
      </w:r>
      <w:r w:rsidR="009B4321" w:rsidRPr="2B67B10A">
        <w:rPr>
          <w:color w:val="222222"/>
          <w:sz w:val="28"/>
          <w:szCs w:val="28"/>
          <w:shd w:val="clear" w:color="auto" w:fill="FFFFFF"/>
        </w:rPr>
        <w:t xml:space="preserve">south west </w:t>
      </w:r>
      <w:r w:rsidR="00556B4A" w:rsidRPr="2B67B10A">
        <w:rPr>
          <w:color w:val="222222"/>
          <w:sz w:val="28"/>
          <w:szCs w:val="28"/>
          <w:shd w:val="clear" w:color="auto" w:fill="FFFFFF"/>
        </w:rPr>
        <w:t>of</w:t>
      </w:r>
      <w:r w:rsidR="00AB085D" w:rsidRPr="2B67B10A">
        <w:rPr>
          <w:color w:val="222222"/>
          <w:sz w:val="28"/>
          <w:szCs w:val="28"/>
          <w:shd w:val="clear" w:color="auto" w:fill="FFFFFF"/>
        </w:rPr>
        <w:t xml:space="preserve"> the city</w:t>
      </w:r>
      <w:r w:rsidR="00C355B8" w:rsidRPr="2B67B10A">
        <w:rPr>
          <w:color w:val="222222"/>
          <w:sz w:val="28"/>
          <w:szCs w:val="28"/>
          <w:shd w:val="clear" w:color="auto" w:fill="FFFFFF"/>
        </w:rPr>
        <w:t>.</w:t>
      </w:r>
      <w:r w:rsidR="00244AFE" w:rsidRPr="2B67B10A">
        <w:rPr>
          <w:color w:val="222222"/>
          <w:sz w:val="28"/>
          <w:szCs w:val="28"/>
          <w:shd w:val="clear" w:color="auto" w:fill="FFFFFF"/>
        </w:rPr>
        <w:t xml:space="preserve"> The BIA is </w:t>
      </w:r>
      <w:r w:rsidR="00A85BFD" w:rsidRPr="2B67B10A">
        <w:rPr>
          <w:color w:val="222222"/>
          <w:sz w:val="28"/>
          <w:szCs w:val="28"/>
          <w:shd w:val="clear" w:color="auto" w:fill="FFFFFF"/>
        </w:rPr>
        <w:t xml:space="preserve">sited </w:t>
      </w:r>
      <w:r w:rsidR="00244AFE" w:rsidRPr="2B67B10A">
        <w:rPr>
          <w:color w:val="222222"/>
          <w:sz w:val="28"/>
          <w:szCs w:val="28"/>
          <w:shd w:val="clear" w:color="auto" w:fill="FFFFFF"/>
        </w:rPr>
        <w:t xml:space="preserve">at </w:t>
      </w:r>
      <w:r w:rsidR="00BC5D79" w:rsidRPr="2B67B10A">
        <w:rPr>
          <w:color w:val="222222"/>
          <w:sz w:val="28"/>
          <w:szCs w:val="28"/>
          <w:shd w:val="clear" w:color="auto" w:fill="FFFFFF"/>
        </w:rPr>
        <w:t xml:space="preserve">National </w:t>
      </w:r>
      <w:r w:rsidR="00244AFE" w:rsidRPr="2B67B10A">
        <w:rPr>
          <w:color w:val="222222"/>
          <w:sz w:val="28"/>
          <w:szCs w:val="28"/>
          <w:shd w:val="clear" w:color="auto" w:fill="FFFFFF"/>
        </w:rPr>
        <w:t xml:space="preserve">grid </w:t>
      </w:r>
      <w:r w:rsidR="00BC5D79" w:rsidRPr="2B67B10A">
        <w:rPr>
          <w:color w:val="222222"/>
          <w:sz w:val="28"/>
          <w:szCs w:val="28"/>
          <w:shd w:val="clear" w:color="auto" w:fill="FFFFFF"/>
        </w:rPr>
        <w:t>reference</w:t>
      </w:r>
      <w:r w:rsidR="006E49DE">
        <w:rPr>
          <w:color w:val="222222"/>
          <w:sz w:val="28"/>
          <w:szCs w:val="28"/>
          <w:shd w:val="clear" w:color="auto" w:fill="FFFFFF"/>
        </w:rPr>
        <w:t xml:space="preserve"> (</w:t>
      </w:r>
      <w:r w:rsidR="00244AFE" w:rsidRPr="2B67B10A">
        <w:rPr>
          <w:color w:val="222222"/>
          <w:sz w:val="28"/>
          <w:szCs w:val="28"/>
          <w:shd w:val="clear" w:color="auto" w:fill="FFFFFF"/>
        </w:rPr>
        <w:t>ST</w:t>
      </w:r>
      <w:r w:rsidR="00BC5D79" w:rsidRPr="2B67B10A">
        <w:rPr>
          <w:color w:val="222222"/>
          <w:sz w:val="28"/>
          <w:szCs w:val="28"/>
          <w:shd w:val="clear" w:color="auto" w:fill="FFFFFF"/>
        </w:rPr>
        <w:t xml:space="preserve"> 506654</w:t>
      </w:r>
      <w:r w:rsidR="006E49DE">
        <w:rPr>
          <w:color w:val="222222"/>
          <w:sz w:val="28"/>
          <w:szCs w:val="28"/>
          <w:shd w:val="clear" w:color="auto" w:fill="FFFFFF"/>
        </w:rPr>
        <w:t>)</w:t>
      </w:r>
      <w:r w:rsidR="002F7C2C" w:rsidRPr="2B67B10A">
        <w:rPr>
          <w:color w:val="222222"/>
          <w:sz w:val="28"/>
          <w:szCs w:val="28"/>
          <w:shd w:val="clear" w:color="auto" w:fill="FFFFFF"/>
        </w:rPr>
        <w:t>, see figure 1</w:t>
      </w:r>
      <w:r w:rsidR="00A43B84" w:rsidRPr="2B67B10A">
        <w:rPr>
          <w:color w:val="222222"/>
          <w:sz w:val="28"/>
          <w:szCs w:val="28"/>
          <w:shd w:val="clear" w:color="auto" w:fill="FFFFFF"/>
        </w:rPr>
        <w:t xml:space="preserve"> and occupies 176 hectares of land.</w:t>
      </w:r>
      <w:r w:rsidR="000E055F" w:rsidRPr="2B67B10A">
        <w:rPr>
          <w:color w:val="222222"/>
          <w:sz w:val="28"/>
          <w:szCs w:val="28"/>
          <w:shd w:val="clear" w:color="auto" w:fill="FFFFFF"/>
        </w:rPr>
        <w:t xml:space="preserve"> T</w:t>
      </w:r>
      <w:r w:rsidR="008F2809" w:rsidRPr="2B67B10A">
        <w:rPr>
          <w:color w:val="222222"/>
          <w:sz w:val="28"/>
          <w:szCs w:val="28"/>
          <w:shd w:val="clear" w:color="auto" w:fill="FFFFFF"/>
        </w:rPr>
        <w:t>he UKs tenth largest airport with 4.57million passengers in 2004,</w:t>
      </w:r>
      <w:r w:rsidR="000E055F" w:rsidRPr="2B67B10A">
        <w:rPr>
          <w:color w:val="222222"/>
          <w:sz w:val="28"/>
          <w:szCs w:val="28"/>
          <w:shd w:val="clear" w:color="auto" w:fill="FFFFFF"/>
        </w:rPr>
        <w:t xml:space="preserve"> it serves National and International destinations</w:t>
      </w:r>
      <w:r w:rsidR="00C1182D" w:rsidRPr="2B67B10A">
        <w:rPr>
          <w:color w:val="222222"/>
          <w:sz w:val="28"/>
          <w:szCs w:val="28"/>
          <w:shd w:val="clear" w:color="auto" w:fill="FFFFFF"/>
        </w:rPr>
        <w:t xml:space="preserve"> with</w:t>
      </w:r>
      <w:r w:rsidR="003F0A54" w:rsidRPr="2B67B10A">
        <w:rPr>
          <w:color w:val="222222"/>
          <w:sz w:val="28"/>
          <w:szCs w:val="28"/>
          <w:shd w:val="clear" w:color="auto" w:fill="FFFFFF"/>
        </w:rPr>
        <w:t xml:space="preserve"> both</w:t>
      </w:r>
      <w:r w:rsidR="00C1182D" w:rsidRPr="2B67B10A">
        <w:rPr>
          <w:color w:val="222222"/>
          <w:sz w:val="28"/>
          <w:szCs w:val="28"/>
          <w:shd w:val="clear" w:color="auto" w:fill="FFFFFF"/>
        </w:rPr>
        <w:t xml:space="preserve"> scheduled  and c</w:t>
      </w:r>
      <w:r w:rsidR="003F0A54" w:rsidRPr="2B67B10A">
        <w:rPr>
          <w:color w:val="222222"/>
          <w:sz w:val="28"/>
          <w:szCs w:val="28"/>
          <w:shd w:val="clear" w:color="auto" w:fill="FFFFFF"/>
        </w:rPr>
        <w:t xml:space="preserve">harter </w:t>
      </w:r>
      <w:r w:rsidR="00E43E3E" w:rsidRPr="2B67B10A">
        <w:rPr>
          <w:color w:val="222222"/>
          <w:sz w:val="28"/>
          <w:szCs w:val="28"/>
          <w:shd w:val="clear" w:color="auto" w:fill="FFFFFF"/>
        </w:rPr>
        <w:t>airlines. It</w:t>
      </w:r>
      <w:r w:rsidR="001F5A04" w:rsidRPr="2B67B10A">
        <w:rPr>
          <w:color w:val="222222"/>
          <w:sz w:val="28"/>
          <w:szCs w:val="28"/>
          <w:shd w:val="clear" w:color="auto" w:fill="FFFFFF"/>
        </w:rPr>
        <w:t xml:space="preserve"> serves </w:t>
      </w:r>
      <w:r w:rsidR="00E43E3E" w:rsidRPr="2B67B10A">
        <w:rPr>
          <w:color w:val="222222"/>
          <w:sz w:val="28"/>
          <w:szCs w:val="28"/>
          <w:shd w:val="clear" w:color="auto" w:fill="FFFFFF"/>
        </w:rPr>
        <w:t>the</w:t>
      </w:r>
      <w:r w:rsidR="001F5A04" w:rsidRPr="2B67B10A">
        <w:rPr>
          <w:color w:val="222222"/>
          <w:sz w:val="28"/>
          <w:szCs w:val="28"/>
          <w:shd w:val="clear" w:color="auto" w:fill="FFFFFF"/>
        </w:rPr>
        <w:t xml:space="preserve"> south west of England, the </w:t>
      </w:r>
      <w:r w:rsidR="007325E7" w:rsidRPr="2B67B10A">
        <w:rPr>
          <w:color w:val="222222"/>
          <w:sz w:val="28"/>
          <w:szCs w:val="28"/>
          <w:shd w:val="clear" w:color="auto" w:fill="FFFFFF"/>
        </w:rPr>
        <w:t>Midlands,</w:t>
      </w:r>
      <w:r w:rsidR="00E43E3E" w:rsidRPr="2B67B10A">
        <w:rPr>
          <w:color w:val="222222"/>
          <w:sz w:val="28"/>
          <w:szCs w:val="28"/>
          <w:shd w:val="clear" w:color="auto" w:fill="FFFFFF"/>
        </w:rPr>
        <w:t xml:space="preserve"> and south and west </w:t>
      </w:r>
      <w:r w:rsidR="006224DC" w:rsidRPr="2B67B10A">
        <w:rPr>
          <w:color w:val="222222"/>
          <w:sz w:val="28"/>
          <w:szCs w:val="28"/>
          <w:shd w:val="clear" w:color="auto" w:fill="FFFFFF"/>
        </w:rPr>
        <w:t>Wales. The</w:t>
      </w:r>
      <w:r w:rsidR="00424CAA" w:rsidRPr="2B67B10A">
        <w:rPr>
          <w:color w:val="222222"/>
          <w:sz w:val="28"/>
          <w:szCs w:val="28"/>
          <w:shd w:val="clear" w:color="auto" w:fill="FFFFFF"/>
        </w:rPr>
        <w:t xml:space="preserve"> </w:t>
      </w:r>
      <w:r w:rsidR="00424CAA" w:rsidRPr="2B67B10A">
        <w:rPr>
          <w:color w:val="222222"/>
          <w:sz w:val="28"/>
          <w:szCs w:val="28"/>
          <w:shd w:val="clear" w:color="auto" w:fill="FFFFFF"/>
        </w:rPr>
        <w:lastRenderedPageBreak/>
        <w:t>planning authority is North Somerset Council</w:t>
      </w:r>
      <w:r w:rsidR="004E1B38" w:rsidRPr="2B67B10A">
        <w:rPr>
          <w:color w:val="222222"/>
          <w:sz w:val="28"/>
          <w:szCs w:val="28"/>
          <w:shd w:val="clear" w:color="auto" w:fill="FFFFFF"/>
        </w:rPr>
        <w:t xml:space="preserve">. It is served by </w:t>
      </w:r>
      <w:r w:rsidR="00FD41E2">
        <w:rPr>
          <w:color w:val="222222"/>
          <w:sz w:val="28"/>
          <w:szCs w:val="28"/>
          <w:shd w:val="clear" w:color="auto" w:fill="FFFFFF"/>
        </w:rPr>
        <w:t>two main roads</w:t>
      </w:r>
      <w:r w:rsidR="00F304C4">
        <w:rPr>
          <w:color w:val="222222"/>
          <w:sz w:val="28"/>
          <w:szCs w:val="28"/>
          <w:shd w:val="clear" w:color="auto" w:fill="FFFFFF"/>
        </w:rPr>
        <w:t xml:space="preserve"> the </w:t>
      </w:r>
      <w:r w:rsidR="00FD41E2">
        <w:rPr>
          <w:color w:val="222222"/>
          <w:sz w:val="28"/>
          <w:szCs w:val="28"/>
          <w:shd w:val="clear" w:color="auto" w:fill="FFFFFF"/>
        </w:rPr>
        <w:t>A38 and A370,</w:t>
      </w:r>
      <w:r w:rsidR="00F304C4">
        <w:rPr>
          <w:color w:val="222222"/>
          <w:sz w:val="28"/>
          <w:szCs w:val="28"/>
          <w:shd w:val="clear" w:color="auto" w:fill="FFFFFF"/>
        </w:rPr>
        <w:t xml:space="preserve"> </w:t>
      </w:r>
      <w:r w:rsidR="004E1B38" w:rsidRPr="2B67B10A">
        <w:rPr>
          <w:color w:val="222222"/>
          <w:sz w:val="28"/>
          <w:szCs w:val="28"/>
          <w:shd w:val="clear" w:color="auto" w:fill="FFFFFF"/>
        </w:rPr>
        <w:t>two bus routes but has no train service.</w:t>
      </w:r>
    </w:p>
    <w:p w14:paraId="025560FA" w14:textId="704BF298" w:rsidR="00E039D8" w:rsidRPr="00C26308" w:rsidRDefault="00AD5872" w:rsidP="00182496">
      <w:pPr>
        <w:rPr>
          <w:rFonts w:cstheme="minorHAnsi"/>
          <w:color w:val="222222"/>
          <w:sz w:val="28"/>
          <w:szCs w:val="28"/>
          <w:shd w:val="clear" w:color="auto" w:fill="FFFFFF"/>
        </w:rPr>
      </w:pPr>
      <w:r w:rsidRPr="00C26308">
        <w:rPr>
          <w:rFonts w:cstheme="minorHAnsi"/>
          <w:noProof/>
          <w:color w:val="222222"/>
          <w:sz w:val="28"/>
          <w:szCs w:val="28"/>
          <w:shd w:val="clear" w:color="auto" w:fill="FFFFFF"/>
        </w:rPr>
        <w:lastRenderedPageBreak/>
        <w:drawing>
          <wp:inline distT="0" distB="0" distL="0" distR="0" wp14:anchorId="7ED527C8" wp14:editId="06389BA1">
            <wp:extent cx="5606898" cy="8415130"/>
            <wp:effectExtent l="0" t="0" r="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7">
                      <a:extLst>
                        <a:ext uri="{28A0092B-C50C-407E-A947-70E740481C1C}">
                          <a14:useLocalDpi xmlns:a14="http://schemas.microsoft.com/office/drawing/2010/main" val="0"/>
                        </a:ext>
                      </a:extLst>
                    </a:blip>
                    <a:srcRect l="37742" t="24621" r="32222" b="14605"/>
                    <a:stretch/>
                  </pic:blipFill>
                  <pic:spPr bwMode="auto">
                    <a:xfrm>
                      <a:off x="0" y="0"/>
                      <a:ext cx="5744914" cy="8622272"/>
                    </a:xfrm>
                    <a:prstGeom prst="rect">
                      <a:avLst/>
                    </a:prstGeom>
                    <a:noFill/>
                    <a:ln>
                      <a:noFill/>
                    </a:ln>
                    <a:extLst>
                      <a:ext uri="{53640926-AAD7-44D8-BBD7-CCE9431645EC}">
                        <a14:shadowObscured xmlns:a14="http://schemas.microsoft.com/office/drawing/2010/main"/>
                      </a:ext>
                    </a:extLst>
                  </pic:spPr>
                </pic:pic>
              </a:graphicData>
            </a:graphic>
          </wp:inline>
        </w:drawing>
      </w:r>
    </w:p>
    <w:p w14:paraId="69D50A09" w14:textId="77777777" w:rsidR="00E039D8" w:rsidRPr="00C26308" w:rsidRDefault="00E039D8" w:rsidP="00182496">
      <w:pPr>
        <w:rPr>
          <w:rFonts w:cstheme="minorHAnsi"/>
          <w:color w:val="222222"/>
          <w:sz w:val="28"/>
          <w:szCs w:val="28"/>
          <w:shd w:val="clear" w:color="auto" w:fill="FFFFFF"/>
        </w:rPr>
      </w:pPr>
    </w:p>
    <w:p w14:paraId="2FE9A103" w14:textId="01E4368E" w:rsidR="00AB39C0" w:rsidRPr="00E5190B" w:rsidRDefault="00D4778D" w:rsidP="00B27571">
      <w:pPr>
        <w:pStyle w:val="ListParagraph"/>
        <w:numPr>
          <w:ilvl w:val="0"/>
          <w:numId w:val="1"/>
        </w:numPr>
        <w:rPr>
          <w:rFonts w:cstheme="minorHAnsi"/>
          <w:b/>
          <w:bCs/>
          <w:color w:val="222222"/>
          <w:sz w:val="28"/>
          <w:szCs w:val="28"/>
          <w:shd w:val="clear" w:color="auto" w:fill="FFFFFF"/>
        </w:rPr>
      </w:pPr>
      <w:r w:rsidRPr="00E5190B">
        <w:rPr>
          <w:rFonts w:cstheme="minorHAnsi"/>
          <w:b/>
          <w:bCs/>
          <w:color w:val="222222"/>
          <w:sz w:val="28"/>
          <w:szCs w:val="28"/>
          <w:shd w:val="clear" w:color="auto" w:fill="FFFFFF"/>
        </w:rPr>
        <w:lastRenderedPageBreak/>
        <w:t>Environmental Impact Assessment</w:t>
      </w:r>
      <w:r w:rsidR="00087BF2" w:rsidRPr="00E5190B">
        <w:rPr>
          <w:rFonts w:cstheme="minorHAnsi"/>
          <w:b/>
          <w:bCs/>
          <w:color w:val="222222"/>
          <w:sz w:val="28"/>
          <w:szCs w:val="28"/>
          <w:shd w:val="clear" w:color="auto" w:fill="FFFFFF"/>
        </w:rPr>
        <w:t>s (EIAs)</w:t>
      </w:r>
    </w:p>
    <w:p w14:paraId="598A9C77" w14:textId="339C99F4" w:rsidR="00B27571" w:rsidRPr="0005772C" w:rsidRDefault="00B27571" w:rsidP="00B27571">
      <w:pPr>
        <w:rPr>
          <w:rFonts w:cstheme="minorHAnsi"/>
          <w:color w:val="222222"/>
          <w:sz w:val="28"/>
          <w:szCs w:val="28"/>
          <w:shd w:val="clear" w:color="auto" w:fill="FFFFFF"/>
        </w:rPr>
      </w:pPr>
      <w:r w:rsidRPr="0005772C">
        <w:rPr>
          <w:rFonts w:cstheme="minorHAnsi"/>
          <w:color w:val="222222"/>
          <w:sz w:val="28"/>
          <w:szCs w:val="28"/>
          <w:shd w:val="clear" w:color="auto" w:fill="FFFFFF"/>
        </w:rPr>
        <w:t xml:space="preserve">EIAs </w:t>
      </w:r>
      <w:r w:rsidR="004C1F12" w:rsidRPr="0005772C">
        <w:rPr>
          <w:rFonts w:cstheme="minorHAnsi"/>
          <w:color w:val="222222"/>
          <w:sz w:val="28"/>
          <w:szCs w:val="28"/>
          <w:shd w:val="clear" w:color="auto" w:fill="FFFFFF"/>
        </w:rPr>
        <w:t xml:space="preserve">should provide </w:t>
      </w:r>
      <w:r w:rsidRPr="0005772C">
        <w:rPr>
          <w:rFonts w:cstheme="minorHAnsi"/>
          <w:color w:val="222222"/>
          <w:sz w:val="28"/>
          <w:szCs w:val="28"/>
          <w:shd w:val="clear" w:color="auto" w:fill="FFFFFF"/>
        </w:rPr>
        <w:t>both quantitative and qualitative evaluation of predicted impacts on the environment and evaluation of severity and mitigation where necessary.(Fedra, 1990)</w:t>
      </w:r>
    </w:p>
    <w:p w14:paraId="346FE17F" w14:textId="7843CE33" w:rsidR="00DD28D9" w:rsidRPr="00C26308" w:rsidRDefault="00087E36">
      <w:pPr>
        <w:rPr>
          <w:rFonts w:cstheme="minorHAnsi"/>
          <w:color w:val="222222"/>
          <w:sz w:val="28"/>
          <w:szCs w:val="28"/>
          <w:shd w:val="clear" w:color="auto" w:fill="FFFFFF"/>
        </w:rPr>
      </w:pPr>
      <w:r w:rsidRPr="00C26308">
        <w:rPr>
          <w:rFonts w:cstheme="minorHAnsi"/>
          <w:color w:val="222222"/>
          <w:sz w:val="28"/>
          <w:szCs w:val="28"/>
          <w:shd w:val="clear" w:color="auto" w:fill="FFFFFF"/>
        </w:rPr>
        <w:tab/>
      </w:r>
      <w:r w:rsidR="00E41675" w:rsidRPr="00C26308">
        <w:rPr>
          <w:rFonts w:cstheme="minorHAnsi"/>
          <w:color w:val="222222"/>
          <w:sz w:val="28"/>
          <w:szCs w:val="28"/>
          <w:shd w:val="clear" w:color="auto" w:fill="FFFFFF"/>
        </w:rPr>
        <w:t xml:space="preserve">The EIA system has been open to </w:t>
      </w:r>
      <w:r w:rsidR="00D31786" w:rsidRPr="00C26308">
        <w:rPr>
          <w:rFonts w:cstheme="minorHAnsi"/>
          <w:color w:val="222222"/>
          <w:sz w:val="28"/>
          <w:szCs w:val="28"/>
          <w:shd w:val="clear" w:color="auto" w:fill="FFFFFF"/>
        </w:rPr>
        <w:t>criticism</w:t>
      </w:r>
      <w:r w:rsidR="00E41675" w:rsidRPr="00C26308">
        <w:rPr>
          <w:rFonts w:cstheme="minorHAnsi"/>
          <w:color w:val="222222"/>
          <w:sz w:val="28"/>
          <w:szCs w:val="28"/>
          <w:shd w:val="clear" w:color="auto" w:fill="FFFFFF"/>
        </w:rPr>
        <w:t xml:space="preserve"> throughout its</w:t>
      </w:r>
      <w:r w:rsidR="003D6A77" w:rsidRPr="00C26308">
        <w:rPr>
          <w:rFonts w:cstheme="minorHAnsi"/>
          <w:color w:val="222222"/>
          <w:sz w:val="28"/>
          <w:szCs w:val="28"/>
          <w:shd w:val="clear" w:color="auto" w:fill="FFFFFF"/>
        </w:rPr>
        <w:t xml:space="preserve"> </w:t>
      </w:r>
      <w:r w:rsidR="00D31786" w:rsidRPr="00C26308">
        <w:rPr>
          <w:rFonts w:cstheme="minorHAnsi"/>
          <w:color w:val="222222"/>
          <w:sz w:val="28"/>
          <w:szCs w:val="28"/>
          <w:shd w:val="clear" w:color="auto" w:fill="FFFFFF"/>
        </w:rPr>
        <w:t>development</w:t>
      </w:r>
      <w:r w:rsidR="003D6A77" w:rsidRPr="00C26308">
        <w:rPr>
          <w:rFonts w:cstheme="minorHAnsi"/>
          <w:color w:val="222222"/>
          <w:sz w:val="28"/>
          <w:szCs w:val="28"/>
          <w:shd w:val="clear" w:color="auto" w:fill="FFFFFF"/>
        </w:rPr>
        <w:t xml:space="preserve"> </w:t>
      </w:r>
      <w:r w:rsidR="00D31786" w:rsidRPr="00C26308">
        <w:rPr>
          <w:rFonts w:cstheme="minorHAnsi"/>
          <w:color w:val="222222"/>
          <w:sz w:val="28"/>
          <w:szCs w:val="28"/>
          <w:shd w:val="clear" w:color="auto" w:fill="FFFFFF"/>
        </w:rPr>
        <w:t>(Tinker, 2015),</w:t>
      </w:r>
      <w:r w:rsidR="00F54556" w:rsidRPr="00C26308">
        <w:rPr>
          <w:rFonts w:cstheme="minorHAnsi"/>
          <w:color w:val="222222"/>
          <w:sz w:val="28"/>
          <w:szCs w:val="28"/>
          <w:shd w:val="clear" w:color="auto" w:fill="FFFFFF"/>
        </w:rPr>
        <w:t xml:space="preserve"> The EIA of B</w:t>
      </w:r>
      <w:r w:rsidR="008B2C9A" w:rsidRPr="00C26308">
        <w:rPr>
          <w:rFonts w:cstheme="minorHAnsi"/>
          <w:color w:val="222222"/>
          <w:sz w:val="28"/>
          <w:szCs w:val="28"/>
          <w:shd w:val="clear" w:color="auto" w:fill="FFFFFF"/>
        </w:rPr>
        <w:t>ristol airport expansion</w:t>
      </w:r>
      <w:r w:rsidR="00F54556" w:rsidRPr="00C26308">
        <w:rPr>
          <w:rFonts w:cstheme="minorHAnsi"/>
          <w:color w:val="222222"/>
          <w:sz w:val="28"/>
          <w:szCs w:val="28"/>
          <w:shd w:val="clear" w:color="auto" w:fill="FFFFFF"/>
        </w:rPr>
        <w:t xml:space="preserve"> was in 2005 and the rules were less prescriptive</w:t>
      </w:r>
      <w:r w:rsidR="008B2C9A" w:rsidRPr="00C26308">
        <w:rPr>
          <w:rFonts w:cstheme="minorHAnsi"/>
          <w:color w:val="222222"/>
          <w:sz w:val="28"/>
          <w:szCs w:val="28"/>
          <w:shd w:val="clear" w:color="auto" w:fill="FFFFFF"/>
        </w:rPr>
        <w:t xml:space="preserve">. Amendments </w:t>
      </w:r>
      <w:r w:rsidR="00F63D5F" w:rsidRPr="00C26308">
        <w:rPr>
          <w:rFonts w:cstheme="minorHAnsi"/>
          <w:color w:val="222222"/>
          <w:sz w:val="28"/>
          <w:szCs w:val="28"/>
          <w:shd w:val="clear" w:color="auto" w:fill="FFFFFF"/>
        </w:rPr>
        <w:t xml:space="preserve">to strengthen the UK EIA system </w:t>
      </w:r>
      <w:r w:rsidR="008B2C9A" w:rsidRPr="00C26308">
        <w:rPr>
          <w:rFonts w:cstheme="minorHAnsi"/>
          <w:color w:val="222222"/>
          <w:sz w:val="28"/>
          <w:szCs w:val="28"/>
          <w:shd w:val="clear" w:color="auto" w:fill="FFFFFF"/>
        </w:rPr>
        <w:t xml:space="preserve">were made in 2011 and again </w:t>
      </w:r>
      <w:r w:rsidR="00D31786" w:rsidRPr="00C26308">
        <w:rPr>
          <w:rFonts w:cstheme="minorHAnsi"/>
          <w:color w:val="222222"/>
          <w:sz w:val="28"/>
          <w:szCs w:val="28"/>
          <w:shd w:val="clear" w:color="auto" w:fill="FFFFFF"/>
        </w:rPr>
        <w:t xml:space="preserve"> in</w:t>
      </w:r>
      <w:r w:rsidR="003D6A77" w:rsidRPr="00C26308">
        <w:rPr>
          <w:rFonts w:cstheme="minorHAnsi"/>
          <w:color w:val="222222"/>
          <w:sz w:val="28"/>
          <w:szCs w:val="28"/>
          <w:shd w:val="clear" w:color="auto" w:fill="FFFFFF"/>
        </w:rPr>
        <w:t xml:space="preserve"> 2017</w:t>
      </w:r>
      <w:r w:rsidR="00901975" w:rsidRPr="00C26308">
        <w:rPr>
          <w:rFonts w:cstheme="minorHAnsi"/>
          <w:color w:val="222222"/>
          <w:sz w:val="28"/>
          <w:szCs w:val="28"/>
          <w:shd w:val="clear" w:color="auto" w:fill="FFFFFF"/>
        </w:rPr>
        <w:t xml:space="preserve"> </w:t>
      </w:r>
      <w:r w:rsidR="00032A78" w:rsidRPr="00C26308">
        <w:rPr>
          <w:rFonts w:cstheme="minorHAnsi"/>
          <w:color w:val="222222"/>
          <w:sz w:val="28"/>
          <w:szCs w:val="28"/>
          <w:shd w:val="clear" w:color="auto" w:fill="FFFFFF"/>
        </w:rPr>
        <w:t xml:space="preserve">coming under the </w:t>
      </w:r>
      <w:r w:rsidR="00F54556" w:rsidRPr="00C26308">
        <w:rPr>
          <w:rFonts w:cstheme="minorHAnsi"/>
          <w:color w:val="222222"/>
          <w:sz w:val="28"/>
          <w:szCs w:val="28"/>
          <w:shd w:val="clear" w:color="auto" w:fill="FFFFFF"/>
        </w:rPr>
        <w:t>town and country planning regulations and improvements to Environmental protection</w:t>
      </w:r>
      <w:r w:rsidR="00032A78" w:rsidRPr="00C26308">
        <w:rPr>
          <w:rFonts w:cstheme="minorHAnsi"/>
          <w:color w:val="222222"/>
          <w:sz w:val="28"/>
          <w:szCs w:val="28"/>
          <w:shd w:val="clear" w:color="auto" w:fill="FFFFFF"/>
        </w:rPr>
        <w:t>.</w:t>
      </w:r>
    </w:p>
    <w:p w14:paraId="47A97CBB" w14:textId="030DA529" w:rsidR="007467BD" w:rsidRPr="00C26308" w:rsidRDefault="00455B69">
      <w:pPr>
        <w:rPr>
          <w:rFonts w:cstheme="minorHAnsi"/>
          <w:color w:val="222222"/>
          <w:sz w:val="28"/>
          <w:szCs w:val="28"/>
          <w:shd w:val="clear" w:color="auto" w:fill="FFFFFF"/>
        </w:rPr>
      </w:pPr>
      <w:r w:rsidRPr="00C26308">
        <w:rPr>
          <w:rFonts w:cstheme="minorHAnsi"/>
          <w:color w:val="222222"/>
          <w:sz w:val="28"/>
          <w:szCs w:val="28"/>
          <w:shd w:val="clear" w:color="auto" w:fill="FFFFFF"/>
        </w:rPr>
        <w:t xml:space="preserve">The main areas of change in the 2017 regulations </w:t>
      </w:r>
      <w:r w:rsidR="00B4372B" w:rsidRPr="00C26308">
        <w:rPr>
          <w:rFonts w:cstheme="minorHAnsi"/>
          <w:color w:val="222222"/>
          <w:sz w:val="28"/>
          <w:szCs w:val="28"/>
          <w:shd w:val="clear" w:color="auto" w:fill="FFFFFF"/>
        </w:rPr>
        <w:t xml:space="preserve">were </w:t>
      </w:r>
      <w:r w:rsidR="00D4778D" w:rsidRPr="00C26308">
        <w:rPr>
          <w:rFonts w:cstheme="minorHAnsi"/>
          <w:color w:val="222222"/>
          <w:sz w:val="28"/>
          <w:szCs w:val="28"/>
          <w:shd w:val="clear" w:color="auto" w:fill="FFFFFF"/>
        </w:rPr>
        <w:t>that</w:t>
      </w:r>
      <w:r w:rsidR="00EA1711" w:rsidRPr="00C26308">
        <w:rPr>
          <w:rFonts w:cstheme="minorHAnsi"/>
          <w:color w:val="222222"/>
          <w:sz w:val="28"/>
          <w:szCs w:val="28"/>
          <w:shd w:val="clear" w:color="auto" w:fill="FFFFFF"/>
        </w:rPr>
        <w:t xml:space="preserve"> EIA</w:t>
      </w:r>
      <w:r w:rsidR="00D4778D" w:rsidRPr="00C26308">
        <w:rPr>
          <w:rFonts w:cstheme="minorHAnsi"/>
          <w:color w:val="222222"/>
          <w:sz w:val="28"/>
          <w:szCs w:val="28"/>
          <w:shd w:val="clear" w:color="auto" w:fill="FFFFFF"/>
        </w:rPr>
        <w:t>s</w:t>
      </w:r>
      <w:r w:rsidR="00EA1711" w:rsidRPr="00C26308">
        <w:rPr>
          <w:rFonts w:cstheme="minorHAnsi"/>
          <w:color w:val="222222"/>
          <w:sz w:val="28"/>
          <w:szCs w:val="28"/>
          <w:shd w:val="clear" w:color="auto" w:fill="FFFFFF"/>
        </w:rPr>
        <w:t xml:space="preserve"> must include a </w:t>
      </w:r>
      <w:r w:rsidR="00F80FFD" w:rsidRPr="00C26308">
        <w:rPr>
          <w:rFonts w:cstheme="minorHAnsi"/>
          <w:color w:val="222222"/>
          <w:sz w:val="28"/>
          <w:szCs w:val="28"/>
          <w:shd w:val="clear" w:color="auto" w:fill="FFFFFF"/>
        </w:rPr>
        <w:t xml:space="preserve">detailed </w:t>
      </w:r>
      <w:r w:rsidR="00EA1711" w:rsidRPr="00C26308">
        <w:rPr>
          <w:rFonts w:cstheme="minorHAnsi"/>
          <w:color w:val="222222"/>
          <w:sz w:val="28"/>
          <w:szCs w:val="28"/>
          <w:shd w:val="clear" w:color="auto" w:fill="FFFFFF"/>
        </w:rPr>
        <w:t>description</w:t>
      </w:r>
      <w:r w:rsidR="00D77475" w:rsidRPr="00C26308">
        <w:rPr>
          <w:rFonts w:cstheme="minorHAnsi"/>
          <w:color w:val="222222"/>
          <w:sz w:val="28"/>
          <w:szCs w:val="28"/>
          <w:shd w:val="clear" w:color="auto" w:fill="FFFFFF"/>
        </w:rPr>
        <w:t xml:space="preserve"> </w:t>
      </w:r>
      <w:r w:rsidR="00F80FFD" w:rsidRPr="00C26308">
        <w:rPr>
          <w:rFonts w:cstheme="minorHAnsi"/>
          <w:color w:val="222222"/>
          <w:sz w:val="28"/>
          <w:szCs w:val="28"/>
          <w:shd w:val="clear" w:color="auto" w:fill="FFFFFF"/>
        </w:rPr>
        <w:t>of reasonable alternative</w:t>
      </w:r>
      <w:r w:rsidR="002648C8" w:rsidRPr="00C26308">
        <w:rPr>
          <w:rFonts w:cstheme="minorHAnsi"/>
          <w:color w:val="222222"/>
          <w:sz w:val="28"/>
          <w:szCs w:val="28"/>
          <w:shd w:val="clear" w:color="auto" w:fill="FFFFFF"/>
        </w:rPr>
        <w:t xml:space="preserve">s with  clear </w:t>
      </w:r>
      <w:r w:rsidR="003E5B59" w:rsidRPr="00C26308">
        <w:rPr>
          <w:rFonts w:cstheme="minorHAnsi"/>
          <w:color w:val="222222"/>
          <w:sz w:val="28"/>
          <w:szCs w:val="28"/>
          <w:shd w:val="clear" w:color="auto" w:fill="FFFFFF"/>
        </w:rPr>
        <w:t>reasons why the particular proposed project</w:t>
      </w:r>
      <w:r w:rsidR="00DC00C4" w:rsidRPr="00C26308">
        <w:rPr>
          <w:rFonts w:cstheme="minorHAnsi"/>
          <w:color w:val="222222"/>
          <w:sz w:val="28"/>
          <w:szCs w:val="28"/>
          <w:shd w:val="clear" w:color="auto" w:fill="FFFFFF"/>
        </w:rPr>
        <w:t xml:space="preserve"> has been chosen </w:t>
      </w:r>
      <w:r w:rsidR="00763E13" w:rsidRPr="00C26308">
        <w:rPr>
          <w:rFonts w:cstheme="minorHAnsi"/>
          <w:color w:val="222222"/>
          <w:sz w:val="28"/>
          <w:szCs w:val="28"/>
          <w:shd w:val="clear" w:color="auto" w:fill="FFFFFF"/>
        </w:rPr>
        <w:t>including</w:t>
      </w:r>
      <w:r w:rsidR="00DC00C4" w:rsidRPr="00C26308">
        <w:rPr>
          <w:rFonts w:cstheme="minorHAnsi"/>
          <w:color w:val="222222"/>
          <w:sz w:val="28"/>
          <w:szCs w:val="28"/>
          <w:shd w:val="clear" w:color="auto" w:fill="FFFFFF"/>
        </w:rPr>
        <w:t xml:space="preserve"> consideration to environmental effects</w:t>
      </w:r>
      <w:r w:rsidR="007467BD" w:rsidRPr="00C26308">
        <w:rPr>
          <w:rFonts w:cstheme="minorHAnsi"/>
          <w:color w:val="222222"/>
          <w:sz w:val="28"/>
          <w:szCs w:val="28"/>
          <w:shd w:val="clear" w:color="auto" w:fill="FFFFFF"/>
        </w:rPr>
        <w:t>.</w:t>
      </w:r>
    </w:p>
    <w:p w14:paraId="5EA1AED6" w14:textId="7A1EA519" w:rsidR="005D62EA" w:rsidRPr="00C26308" w:rsidRDefault="00763E13">
      <w:pPr>
        <w:rPr>
          <w:rFonts w:cstheme="minorHAnsi"/>
          <w:color w:val="222222"/>
          <w:sz w:val="28"/>
          <w:szCs w:val="28"/>
          <w:shd w:val="clear" w:color="auto" w:fill="FFFFFF"/>
        </w:rPr>
      </w:pPr>
      <w:r w:rsidRPr="00C26308">
        <w:rPr>
          <w:rFonts w:cstheme="minorHAnsi"/>
          <w:color w:val="222222"/>
          <w:sz w:val="28"/>
          <w:szCs w:val="28"/>
          <w:shd w:val="clear" w:color="auto" w:fill="FFFFFF"/>
        </w:rPr>
        <w:t>S</w:t>
      </w:r>
      <w:r w:rsidR="007467BD" w:rsidRPr="00C26308">
        <w:rPr>
          <w:rFonts w:cstheme="minorHAnsi"/>
          <w:color w:val="222222"/>
          <w:sz w:val="28"/>
          <w:szCs w:val="28"/>
          <w:shd w:val="clear" w:color="auto" w:fill="FFFFFF"/>
        </w:rPr>
        <w:t xml:space="preserve">ignificant effects of major </w:t>
      </w:r>
      <w:r w:rsidR="005D62EA" w:rsidRPr="00C26308">
        <w:rPr>
          <w:rFonts w:cstheme="minorHAnsi"/>
          <w:color w:val="222222"/>
          <w:sz w:val="28"/>
          <w:szCs w:val="28"/>
          <w:shd w:val="clear" w:color="auto" w:fill="FFFFFF"/>
        </w:rPr>
        <w:t>accidents</w:t>
      </w:r>
      <w:r w:rsidR="007A70CE" w:rsidRPr="00C26308">
        <w:rPr>
          <w:rFonts w:cstheme="minorHAnsi"/>
          <w:color w:val="222222"/>
          <w:sz w:val="28"/>
          <w:szCs w:val="28"/>
          <w:shd w:val="clear" w:color="auto" w:fill="FFFFFF"/>
        </w:rPr>
        <w:t xml:space="preserve"> </w:t>
      </w:r>
      <w:r w:rsidR="005D62EA" w:rsidRPr="00C26308">
        <w:rPr>
          <w:rFonts w:cstheme="minorHAnsi"/>
          <w:color w:val="222222"/>
          <w:sz w:val="28"/>
          <w:szCs w:val="28"/>
          <w:shd w:val="clear" w:color="auto" w:fill="FFFFFF"/>
        </w:rPr>
        <w:t>relevant to the proposed project</w:t>
      </w:r>
      <w:r w:rsidRPr="00C26308">
        <w:rPr>
          <w:rFonts w:cstheme="minorHAnsi"/>
          <w:color w:val="222222"/>
          <w:sz w:val="28"/>
          <w:szCs w:val="28"/>
          <w:shd w:val="clear" w:color="auto" w:fill="FFFFFF"/>
        </w:rPr>
        <w:t xml:space="preserve"> must be assessed</w:t>
      </w:r>
    </w:p>
    <w:p w14:paraId="1953A975" w14:textId="778E19C9" w:rsidR="00B61A4F" w:rsidRPr="00C26308" w:rsidRDefault="005D62EA">
      <w:pPr>
        <w:rPr>
          <w:rFonts w:cstheme="minorHAnsi"/>
          <w:color w:val="222222"/>
          <w:sz w:val="28"/>
          <w:szCs w:val="28"/>
          <w:shd w:val="clear" w:color="auto" w:fill="FFFFFF"/>
        </w:rPr>
      </w:pPr>
      <w:r w:rsidRPr="00C26308">
        <w:rPr>
          <w:rFonts w:cstheme="minorHAnsi"/>
          <w:color w:val="222222"/>
          <w:sz w:val="28"/>
          <w:szCs w:val="28"/>
          <w:shd w:val="clear" w:color="auto" w:fill="FFFFFF"/>
        </w:rPr>
        <w:t xml:space="preserve">The Local Planning </w:t>
      </w:r>
      <w:r w:rsidR="00007A38" w:rsidRPr="00C26308">
        <w:rPr>
          <w:rFonts w:cstheme="minorHAnsi"/>
          <w:color w:val="222222"/>
          <w:sz w:val="28"/>
          <w:szCs w:val="28"/>
          <w:shd w:val="clear" w:color="auto" w:fill="FFFFFF"/>
        </w:rPr>
        <w:t xml:space="preserve">Authority </w:t>
      </w:r>
      <w:r w:rsidR="00603781" w:rsidRPr="00C26308">
        <w:rPr>
          <w:rFonts w:cstheme="minorHAnsi"/>
          <w:color w:val="222222"/>
          <w:sz w:val="28"/>
          <w:szCs w:val="28"/>
          <w:shd w:val="clear" w:color="auto" w:fill="FFFFFF"/>
        </w:rPr>
        <w:t xml:space="preserve">(LPA) </w:t>
      </w:r>
      <w:r w:rsidR="00007A38" w:rsidRPr="00C26308">
        <w:rPr>
          <w:rFonts w:cstheme="minorHAnsi"/>
          <w:color w:val="222222"/>
          <w:sz w:val="28"/>
          <w:szCs w:val="28"/>
          <w:shd w:val="clear" w:color="auto" w:fill="FFFFFF"/>
        </w:rPr>
        <w:t xml:space="preserve">can extend from 21 to 90 days, its response time to the </w:t>
      </w:r>
      <w:r w:rsidR="00603781" w:rsidRPr="00C26308">
        <w:rPr>
          <w:rFonts w:cstheme="minorHAnsi"/>
          <w:color w:val="222222"/>
          <w:sz w:val="28"/>
          <w:szCs w:val="28"/>
          <w:shd w:val="clear" w:color="auto" w:fill="FFFFFF"/>
        </w:rPr>
        <w:t>screening</w:t>
      </w:r>
      <w:r w:rsidR="00B61A4F" w:rsidRPr="00C26308">
        <w:rPr>
          <w:rFonts w:cstheme="minorHAnsi"/>
          <w:color w:val="222222"/>
          <w:sz w:val="28"/>
          <w:szCs w:val="28"/>
          <w:shd w:val="clear" w:color="auto" w:fill="FFFFFF"/>
        </w:rPr>
        <w:t xml:space="preserve"> option</w:t>
      </w:r>
      <w:r w:rsidR="00FA7F7B" w:rsidRPr="00C26308">
        <w:rPr>
          <w:rFonts w:cstheme="minorHAnsi"/>
          <w:color w:val="222222"/>
          <w:sz w:val="28"/>
          <w:szCs w:val="28"/>
          <w:shd w:val="clear" w:color="auto" w:fill="FFFFFF"/>
        </w:rPr>
        <w:t xml:space="preserve">, </w:t>
      </w:r>
      <w:r w:rsidR="00B61A4F" w:rsidRPr="00C26308">
        <w:rPr>
          <w:rFonts w:cstheme="minorHAnsi"/>
          <w:color w:val="222222"/>
          <w:sz w:val="28"/>
          <w:szCs w:val="28"/>
          <w:shd w:val="clear" w:color="auto" w:fill="FFFFFF"/>
        </w:rPr>
        <w:t xml:space="preserve">longer in exceptional </w:t>
      </w:r>
      <w:r w:rsidR="00603781" w:rsidRPr="00C26308">
        <w:rPr>
          <w:rFonts w:cstheme="minorHAnsi"/>
          <w:color w:val="222222"/>
          <w:sz w:val="28"/>
          <w:szCs w:val="28"/>
          <w:shd w:val="clear" w:color="auto" w:fill="FFFFFF"/>
        </w:rPr>
        <w:t>circumstances</w:t>
      </w:r>
      <w:r w:rsidR="00B61A4F" w:rsidRPr="00C26308">
        <w:rPr>
          <w:rFonts w:cstheme="minorHAnsi"/>
          <w:color w:val="222222"/>
          <w:sz w:val="28"/>
          <w:szCs w:val="28"/>
          <w:shd w:val="clear" w:color="auto" w:fill="FFFFFF"/>
        </w:rPr>
        <w:t>.</w:t>
      </w:r>
    </w:p>
    <w:p w14:paraId="1C66EA6D" w14:textId="643A6C74" w:rsidR="001D7D67" w:rsidRPr="00C26308" w:rsidRDefault="00B61A4F">
      <w:pPr>
        <w:rPr>
          <w:rFonts w:cstheme="minorHAnsi"/>
          <w:color w:val="222222"/>
          <w:sz w:val="28"/>
          <w:szCs w:val="28"/>
          <w:shd w:val="clear" w:color="auto" w:fill="FFFFFF"/>
        </w:rPr>
      </w:pPr>
      <w:r w:rsidRPr="00C26308">
        <w:rPr>
          <w:rFonts w:cstheme="minorHAnsi"/>
          <w:color w:val="222222"/>
          <w:sz w:val="28"/>
          <w:szCs w:val="28"/>
          <w:shd w:val="clear" w:color="auto" w:fill="FFFFFF"/>
        </w:rPr>
        <w:t xml:space="preserve">The scoping opinion is now </w:t>
      </w:r>
      <w:r w:rsidR="00603781" w:rsidRPr="00C26308">
        <w:rPr>
          <w:rFonts w:cstheme="minorHAnsi"/>
          <w:color w:val="222222"/>
          <w:sz w:val="28"/>
          <w:szCs w:val="28"/>
          <w:shd w:val="clear" w:color="auto" w:fill="FFFFFF"/>
        </w:rPr>
        <w:t>binding,</w:t>
      </w:r>
      <w:r w:rsidRPr="00C26308">
        <w:rPr>
          <w:rFonts w:cstheme="minorHAnsi"/>
          <w:color w:val="222222"/>
          <w:sz w:val="28"/>
          <w:szCs w:val="28"/>
          <w:shd w:val="clear" w:color="auto" w:fill="FFFFFF"/>
        </w:rPr>
        <w:t xml:space="preserve"> and EIA</w:t>
      </w:r>
      <w:r w:rsidR="00FA7F7B" w:rsidRPr="00C26308">
        <w:rPr>
          <w:rFonts w:cstheme="minorHAnsi"/>
          <w:color w:val="222222"/>
          <w:sz w:val="28"/>
          <w:szCs w:val="28"/>
          <w:shd w:val="clear" w:color="auto" w:fill="FFFFFF"/>
        </w:rPr>
        <w:t>s</w:t>
      </w:r>
      <w:r w:rsidRPr="00C26308">
        <w:rPr>
          <w:rFonts w:cstheme="minorHAnsi"/>
          <w:color w:val="222222"/>
          <w:sz w:val="28"/>
          <w:szCs w:val="28"/>
          <w:shd w:val="clear" w:color="auto" w:fill="FFFFFF"/>
        </w:rPr>
        <w:t xml:space="preserve"> </w:t>
      </w:r>
      <w:r w:rsidR="00ED49AA" w:rsidRPr="00C26308">
        <w:rPr>
          <w:rFonts w:cstheme="minorHAnsi"/>
          <w:color w:val="222222"/>
          <w:sz w:val="28"/>
          <w:szCs w:val="28"/>
          <w:shd w:val="clear" w:color="auto" w:fill="FFFFFF"/>
        </w:rPr>
        <w:t>must be based</w:t>
      </w:r>
      <w:r w:rsidR="00345107" w:rsidRPr="00C26308">
        <w:rPr>
          <w:rFonts w:cstheme="minorHAnsi"/>
          <w:color w:val="222222"/>
          <w:sz w:val="28"/>
          <w:szCs w:val="28"/>
          <w:shd w:val="clear" w:color="auto" w:fill="FFFFFF"/>
        </w:rPr>
        <w:t xml:space="preserve"> on the conclusions reached by scoping</w:t>
      </w:r>
      <w:r w:rsidR="001D7D67" w:rsidRPr="00C26308">
        <w:rPr>
          <w:rFonts w:cstheme="minorHAnsi"/>
          <w:color w:val="222222"/>
          <w:sz w:val="28"/>
          <w:szCs w:val="28"/>
          <w:shd w:val="clear" w:color="auto" w:fill="FFFFFF"/>
        </w:rPr>
        <w:t xml:space="preserve"> procedure.</w:t>
      </w:r>
    </w:p>
    <w:p w14:paraId="725DB168" w14:textId="2EE7BE2A" w:rsidR="00603781" w:rsidRPr="00C26308" w:rsidRDefault="00ED49AA">
      <w:pPr>
        <w:rPr>
          <w:rFonts w:cstheme="minorHAnsi"/>
          <w:color w:val="222222"/>
          <w:sz w:val="28"/>
          <w:szCs w:val="28"/>
          <w:shd w:val="clear" w:color="auto" w:fill="FFFFFF"/>
        </w:rPr>
      </w:pPr>
      <w:r w:rsidRPr="00C26308">
        <w:rPr>
          <w:rFonts w:cstheme="minorHAnsi"/>
          <w:color w:val="222222"/>
          <w:sz w:val="28"/>
          <w:szCs w:val="28"/>
          <w:shd w:val="clear" w:color="auto" w:fill="FFFFFF"/>
        </w:rPr>
        <w:t xml:space="preserve">The </w:t>
      </w:r>
      <w:r w:rsidR="001D7D67" w:rsidRPr="00C26308">
        <w:rPr>
          <w:rFonts w:cstheme="minorHAnsi"/>
          <w:color w:val="222222"/>
          <w:sz w:val="28"/>
          <w:szCs w:val="28"/>
          <w:shd w:val="clear" w:color="auto" w:fill="FFFFFF"/>
        </w:rPr>
        <w:t xml:space="preserve">LPA </w:t>
      </w:r>
      <w:r w:rsidR="00923CFF" w:rsidRPr="00C26308">
        <w:rPr>
          <w:rFonts w:cstheme="minorHAnsi"/>
          <w:color w:val="222222"/>
          <w:sz w:val="28"/>
          <w:szCs w:val="28"/>
          <w:shd w:val="clear" w:color="auto" w:fill="FFFFFF"/>
        </w:rPr>
        <w:t xml:space="preserve">involved </w:t>
      </w:r>
      <w:r w:rsidR="001D7D67" w:rsidRPr="00C26308">
        <w:rPr>
          <w:rFonts w:cstheme="minorHAnsi"/>
          <w:color w:val="222222"/>
          <w:sz w:val="28"/>
          <w:szCs w:val="28"/>
          <w:shd w:val="clear" w:color="auto" w:fill="FFFFFF"/>
        </w:rPr>
        <w:t xml:space="preserve">must have a functional separation to the </w:t>
      </w:r>
      <w:r w:rsidR="00603781" w:rsidRPr="00C26308">
        <w:rPr>
          <w:rFonts w:cstheme="minorHAnsi"/>
          <w:color w:val="222222"/>
          <w:sz w:val="28"/>
          <w:szCs w:val="28"/>
          <w:shd w:val="clear" w:color="auto" w:fill="FFFFFF"/>
        </w:rPr>
        <w:t>project developers to avoid any conflicts of interest.</w:t>
      </w:r>
    </w:p>
    <w:p w14:paraId="4AC17B95" w14:textId="4882F57A" w:rsidR="00D82749" w:rsidRPr="00C26308" w:rsidRDefault="00D82749" w:rsidP="00D82749">
      <w:pPr>
        <w:rPr>
          <w:rFonts w:cstheme="minorHAnsi"/>
          <w:color w:val="222222"/>
          <w:sz w:val="28"/>
          <w:szCs w:val="28"/>
          <w:shd w:val="clear" w:color="auto" w:fill="FFFFFF"/>
        </w:rPr>
      </w:pPr>
      <w:bookmarkStart w:id="2" w:name="_Hlk60832400"/>
      <w:r w:rsidRPr="00C26308">
        <w:rPr>
          <w:rFonts w:cstheme="minorHAnsi"/>
          <w:color w:val="222222"/>
          <w:sz w:val="28"/>
          <w:szCs w:val="28"/>
          <w:shd w:val="clear" w:color="auto" w:fill="FFFFFF"/>
        </w:rPr>
        <w:t>The New EIA Regulations 2017 (Landmar</w:t>
      </w:r>
      <w:r w:rsidR="00B00D65" w:rsidRPr="00C26308">
        <w:rPr>
          <w:rFonts w:cstheme="minorHAnsi"/>
          <w:color w:val="222222"/>
          <w:sz w:val="28"/>
          <w:szCs w:val="28"/>
          <w:shd w:val="clear" w:color="auto" w:fill="FFFFFF"/>
        </w:rPr>
        <w:t>k Chambers, 2017)</w:t>
      </w:r>
    </w:p>
    <w:bookmarkEnd w:id="2"/>
    <w:p w14:paraId="6F20F962" w14:textId="5096B536" w:rsidR="00575DC5" w:rsidRDefault="00275492" w:rsidP="2B67B10A">
      <w:pPr>
        <w:rPr>
          <w:color w:val="222222"/>
          <w:sz w:val="28"/>
          <w:szCs w:val="28"/>
          <w:shd w:val="clear" w:color="auto" w:fill="FFFFFF"/>
        </w:rPr>
      </w:pPr>
      <w:r w:rsidRPr="2B67B10A">
        <w:rPr>
          <w:color w:val="222222"/>
          <w:sz w:val="28"/>
          <w:szCs w:val="28"/>
          <w:shd w:val="clear" w:color="auto" w:fill="FFFFFF"/>
        </w:rPr>
        <w:t>Majo</w:t>
      </w:r>
      <w:r w:rsidR="00FD62A3" w:rsidRPr="2B67B10A">
        <w:rPr>
          <w:color w:val="222222"/>
          <w:sz w:val="28"/>
          <w:szCs w:val="28"/>
          <w:shd w:val="clear" w:color="auto" w:fill="FFFFFF"/>
        </w:rPr>
        <w:t>r</w:t>
      </w:r>
      <w:r w:rsidRPr="2B67B10A">
        <w:rPr>
          <w:color w:val="222222"/>
          <w:sz w:val="28"/>
          <w:szCs w:val="28"/>
          <w:shd w:val="clear" w:color="auto" w:fill="FFFFFF"/>
        </w:rPr>
        <w:t xml:space="preserve"> buil</w:t>
      </w:r>
      <w:r w:rsidR="008A6B64" w:rsidRPr="2B67B10A">
        <w:rPr>
          <w:color w:val="222222"/>
          <w:sz w:val="28"/>
          <w:szCs w:val="28"/>
          <w:shd w:val="clear" w:color="auto" w:fill="FFFFFF"/>
        </w:rPr>
        <w:t xml:space="preserve">d projects usually require </w:t>
      </w:r>
      <w:r w:rsidR="00815B6F" w:rsidRPr="2B67B10A">
        <w:rPr>
          <w:color w:val="222222"/>
          <w:sz w:val="28"/>
          <w:szCs w:val="28"/>
          <w:shd w:val="clear" w:color="auto" w:fill="FFFFFF"/>
        </w:rPr>
        <w:t xml:space="preserve">an </w:t>
      </w:r>
      <w:r w:rsidR="00FD62A3" w:rsidRPr="2B67B10A">
        <w:rPr>
          <w:color w:val="222222"/>
          <w:sz w:val="28"/>
          <w:szCs w:val="28"/>
          <w:shd w:val="clear" w:color="auto" w:fill="FFFFFF"/>
        </w:rPr>
        <w:t>EIA</w:t>
      </w:r>
      <w:r w:rsidR="001969FA" w:rsidRPr="2B67B10A">
        <w:rPr>
          <w:color w:val="222222"/>
          <w:sz w:val="28"/>
          <w:szCs w:val="28"/>
          <w:shd w:val="clear" w:color="auto" w:fill="FFFFFF"/>
        </w:rPr>
        <w:t>,</w:t>
      </w:r>
      <w:r w:rsidR="00B34712" w:rsidRPr="2B67B10A">
        <w:rPr>
          <w:color w:val="222222"/>
          <w:sz w:val="28"/>
          <w:szCs w:val="28"/>
          <w:shd w:val="clear" w:color="auto" w:fill="FFFFFF"/>
        </w:rPr>
        <w:t xml:space="preserve"> Schedule 1 are projects that have a statutory requirement for an EIA and Schedule 2 requires an EIA if there is likely to be significant impact due to the type of development, its size or location. </w:t>
      </w:r>
      <w:r w:rsidR="00FB40B8" w:rsidRPr="2B67B10A">
        <w:rPr>
          <w:color w:val="222222"/>
          <w:sz w:val="28"/>
          <w:szCs w:val="28"/>
          <w:shd w:val="clear" w:color="auto" w:fill="FFFFFF"/>
        </w:rPr>
        <w:t>T</w:t>
      </w:r>
      <w:r w:rsidR="00EC1098" w:rsidRPr="2B67B10A">
        <w:rPr>
          <w:color w:val="222222"/>
          <w:sz w:val="28"/>
          <w:szCs w:val="28"/>
          <w:shd w:val="clear" w:color="auto" w:fill="FFFFFF"/>
        </w:rPr>
        <w:t>he requirement</w:t>
      </w:r>
      <w:r w:rsidR="00575DC5" w:rsidRPr="2B67B10A">
        <w:rPr>
          <w:color w:val="222222"/>
          <w:sz w:val="28"/>
          <w:szCs w:val="28"/>
          <w:shd w:val="clear" w:color="auto" w:fill="FFFFFF"/>
        </w:rPr>
        <w:t xml:space="preserve"> for an EIA for the proposed BIA development is in the 2003</w:t>
      </w:r>
      <w:r w:rsidR="00EA1A5E" w:rsidRPr="2B67B10A">
        <w:rPr>
          <w:color w:val="222222"/>
          <w:sz w:val="28"/>
          <w:szCs w:val="28"/>
          <w:shd w:val="clear" w:color="auto" w:fill="FFFFFF"/>
        </w:rPr>
        <w:t xml:space="preserve"> UK Government</w:t>
      </w:r>
      <w:r w:rsidR="00575DC5" w:rsidRPr="2B67B10A">
        <w:rPr>
          <w:color w:val="222222"/>
          <w:sz w:val="28"/>
          <w:szCs w:val="28"/>
          <w:shd w:val="clear" w:color="auto" w:fill="FFFFFF"/>
        </w:rPr>
        <w:t xml:space="preserve"> Aviation white paper and </w:t>
      </w:r>
      <w:r w:rsidR="00FB40B8" w:rsidRPr="2B67B10A">
        <w:rPr>
          <w:color w:val="222222"/>
          <w:sz w:val="28"/>
          <w:szCs w:val="28"/>
          <w:shd w:val="clear" w:color="auto" w:fill="FFFFFF"/>
        </w:rPr>
        <w:t xml:space="preserve">it </w:t>
      </w:r>
      <w:r w:rsidR="00575DC5" w:rsidRPr="2B67B10A">
        <w:rPr>
          <w:color w:val="222222"/>
          <w:sz w:val="28"/>
          <w:szCs w:val="28"/>
          <w:shd w:val="clear" w:color="auto" w:fill="FFFFFF"/>
        </w:rPr>
        <w:t>meets the criteria of Schedule 1</w:t>
      </w:r>
      <w:r w:rsidR="00EA1A5E" w:rsidRPr="2B67B10A">
        <w:rPr>
          <w:color w:val="222222"/>
          <w:sz w:val="28"/>
          <w:szCs w:val="28"/>
          <w:shd w:val="clear" w:color="auto" w:fill="FFFFFF"/>
        </w:rPr>
        <w:t xml:space="preserve">. </w:t>
      </w:r>
      <w:r w:rsidR="00575DC5" w:rsidRPr="2B67B10A">
        <w:rPr>
          <w:color w:val="222222"/>
          <w:sz w:val="28"/>
          <w:szCs w:val="28"/>
          <w:shd w:val="clear" w:color="auto" w:fill="FFFFFF"/>
        </w:rPr>
        <w:t xml:space="preserve">(Morris, 2001) </w:t>
      </w:r>
    </w:p>
    <w:p w14:paraId="40B2A651" w14:textId="77777777" w:rsidR="00300E2F" w:rsidRPr="00C26308" w:rsidRDefault="00300E2F" w:rsidP="00575DC5">
      <w:pPr>
        <w:rPr>
          <w:rFonts w:cstheme="minorHAnsi"/>
          <w:color w:val="222222"/>
          <w:sz w:val="28"/>
          <w:szCs w:val="28"/>
          <w:shd w:val="clear" w:color="auto" w:fill="FFFFFF"/>
        </w:rPr>
      </w:pPr>
    </w:p>
    <w:p w14:paraId="3AFA6B18" w14:textId="3A3BF301" w:rsidR="0063144D" w:rsidRPr="00E5190B" w:rsidRDefault="00500C87" w:rsidP="0063144D">
      <w:pPr>
        <w:pStyle w:val="ListParagraph"/>
        <w:numPr>
          <w:ilvl w:val="0"/>
          <w:numId w:val="5"/>
        </w:numPr>
        <w:rPr>
          <w:rFonts w:cstheme="minorHAnsi"/>
          <w:b/>
          <w:bCs/>
          <w:color w:val="222222"/>
          <w:sz w:val="28"/>
          <w:szCs w:val="28"/>
          <w:shd w:val="clear" w:color="auto" w:fill="FFFFFF"/>
        </w:rPr>
      </w:pPr>
      <w:r w:rsidRPr="00E5190B">
        <w:rPr>
          <w:rFonts w:cstheme="minorHAnsi"/>
          <w:b/>
          <w:bCs/>
          <w:color w:val="222222"/>
          <w:sz w:val="28"/>
          <w:szCs w:val="28"/>
          <w:shd w:val="clear" w:color="auto" w:fill="FFFFFF"/>
        </w:rPr>
        <w:t xml:space="preserve">INTEC </w:t>
      </w:r>
      <w:r w:rsidR="00385E9E" w:rsidRPr="00E5190B">
        <w:rPr>
          <w:rFonts w:cstheme="minorHAnsi"/>
          <w:b/>
          <w:bCs/>
          <w:color w:val="222222"/>
          <w:sz w:val="28"/>
          <w:szCs w:val="28"/>
          <w:shd w:val="clear" w:color="auto" w:fill="FFFFFF"/>
        </w:rPr>
        <w:t xml:space="preserve">EIA and the </w:t>
      </w:r>
      <w:r w:rsidR="00053DF7" w:rsidRPr="00E5190B">
        <w:rPr>
          <w:rFonts w:cstheme="minorHAnsi"/>
          <w:b/>
          <w:bCs/>
          <w:color w:val="222222"/>
          <w:sz w:val="28"/>
          <w:szCs w:val="28"/>
          <w:shd w:val="clear" w:color="auto" w:fill="FFFFFF"/>
        </w:rPr>
        <w:t xml:space="preserve">Project </w:t>
      </w:r>
      <w:r w:rsidR="009F48BB" w:rsidRPr="00E5190B">
        <w:rPr>
          <w:rFonts w:cstheme="minorHAnsi"/>
          <w:b/>
          <w:bCs/>
          <w:color w:val="222222"/>
          <w:sz w:val="28"/>
          <w:szCs w:val="28"/>
          <w:shd w:val="clear" w:color="auto" w:fill="FFFFFF"/>
        </w:rPr>
        <w:t>S</w:t>
      </w:r>
      <w:r w:rsidR="009045AE" w:rsidRPr="00E5190B">
        <w:rPr>
          <w:rFonts w:cstheme="minorHAnsi"/>
          <w:b/>
          <w:bCs/>
          <w:color w:val="222222"/>
          <w:sz w:val="28"/>
          <w:szCs w:val="28"/>
          <w:shd w:val="clear" w:color="auto" w:fill="FFFFFF"/>
        </w:rPr>
        <w:t>tatement</w:t>
      </w:r>
      <w:r w:rsidR="001467A1" w:rsidRPr="00E5190B">
        <w:rPr>
          <w:rFonts w:cstheme="minorHAnsi"/>
          <w:b/>
          <w:bCs/>
          <w:color w:val="222222"/>
          <w:sz w:val="28"/>
          <w:szCs w:val="28"/>
          <w:shd w:val="clear" w:color="auto" w:fill="FFFFFF"/>
        </w:rPr>
        <w:t>.</w:t>
      </w:r>
      <w:r w:rsidR="00053DF7" w:rsidRPr="00E5190B">
        <w:rPr>
          <w:rFonts w:cstheme="minorHAnsi"/>
          <w:b/>
          <w:bCs/>
          <w:color w:val="222222"/>
          <w:sz w:val="28"/>
          <w:szCs w:val="28"/>
          <w:shd w:val="clear" w:color="auto" w:fill="FFFFFF"/>
        </w:rPr>
        <w:t xml:space="preserve"> </w:t>
      </w:r>
    </w:p>
    <w:p w14:paraId="519DD1CA" w14:textId="15387EF6" w:rsidR="009E1D10" w:rsidRPr="0005772C" w:rsidRDefault="009F48BB" w:rsidP="0005772C">
      <w:pPr>
        <w:rPr>
          <w:rFonts w:cstheme="minorHAnsi"/>
          <w:color w:val="222222"/>
          <w:sz w:val="28"/>
          <w:szCs w:val="28"/>
          <w:shd w:val="clear" w:color="auto" w:fill="FFFFFF"/>
        </w:rPr>
      </w:pPr>
      <w:r w:rsidRPr="0005772C">
        <w:rPr>
          <w:rFonts w:cstheme="minorHAnsi"/>
          <w:color w:val="222222"/>
          <w:sz w:val="28"/>
          <w:szCs w:val="28"/>
          <w:shd w:val="clear" w:color="auto" w:fill="FFFFFF"/>
        </w:rPr>
        <w:t xml:space="preserve">INTEC were appointed </w:t>
      </w:r>
      <w:r w:rsidR="00B326A0" w:rsidRPr="0005772C">
        <w:rPr>
          <w:rFonts w:cstheme="minorHAnsi"/>
          <w:color w:val="222222"/>
          <w:sz w:val="28"/>
          <w:szCs w:val="28"/>
          <w:shd w:val="clear" w:color="auto" w:fill="FFFFFF"/>
        </w:rPr>
        <w:t>as consultants by BIA to carry out the EIA and Statement</w:t>
      </w:r>
      <w:r w:rsidR="0063144D" w:rsidRPr="0005772C">
        <w:rPr>
          <w:rFonts w:cstheme="minorHAnsi"/>
          <w:color w:val="222222"/>
          <w:sz w:val="28"/>
          <w:szCs w:val="28"/>
          <w:shd w:val="clear" w:color="auto" w:fill="FFFFFF"/>
        </w:rPr>
        <w:t>.</w:t>
      </w:r>
    </w:p>
    <w:p w14:paraId="464D7597" w14:textId="382D6F3A" w:rsidR="00B51135" w:rsidRPr="0005772C" w:rsidRDefault="00316C03" w:rsidP="0005772C">
      <w:pPr>
        <w:rPr>
          <w:rFonts w:cstheme="minorHAnsi"/>
          <w:color w:val="222222"/>
          <w:sz w:val="28"/>
          <w:szCs w:val="28"/>
          <w:shd w:val="clear" w:color="auto" w:fill="FFFFFF"/>
        </w:rPr>
      </w:pPr>
      <w:r w:rsidRPr="0005772C">
        <w:rPr>
          <w:rFonts w:cstheme="minorHAnsi"/>
          <w:color w:val="222222"/>
          <w:sz w:val="28"/>
          <w:szCs w:val="28"/>
          <w:shd w:val="clear" w:color="auto" w:fill="FFFFFF"/>
        </w:rPr>
        <w:lastRenderedPageBreak/>
        <w:t>Alternatives to the proposed expansion of BIA were considered</w:t>
      </w:r>
      <w:r w:rsidR="005C2E3B" w:rsidRPr="0005772C">
        <w:rPr>
          <w:rFonts w:cstheme="minorHAnsi"/>
          <w:color w:val="222222"/>
          <w:sz w:val="28"/>
          <w:szCs w:val="28"/>
          <w:shd w:val="clear" w:color="auto" w:fill="FFFFFF"/>
        </w:rPr>
        <w:t>,  a new proposed airport sited to the north of Bristol</w:t>
      </w:r>
      <w:r w:rsidR="00E647E2" w:rsidRPr="0005772C">
        <w:rPr>
          <w:rFonts w:cstheme="minorHAnsi"/>
          <w:color w:val="222222"/>
          <w:sz w:val="28"/>
          <w:szCs w:val="28"/>
          <w:shd w:val="clear" w:color="auto" w:fill="FFFFFF"/>
        </w:rPr>
        <w:t xml:space="preserve"> </w:t>
      </w:r>
      <w:r w:rsidR="0040700F" w:rsidRPr="0005772C">
        <w:rPr>
          <w:rFonts w:cstheme="minorHAnsi"/>
          <w:color w:val="222222"/>
          <w:sz w:val="28"/>
          <w:szCs w:val="28"/>
          <w:shd w:val="clear" w:color="auto" w:fill="FFFFFF"/>
        </w:rPr>
        <w:t xml:space="preserve">was investigated but </w:t>
      </w:r>
      <w:r w:rsidR="00E647E2" w:rsidRPr="0005772C">
        <w:rPr>
          <w:rFonts w:cstheme="minorHAnsi"/>
          <w:color w:val="222222"/>
          <w:sz w:val="28"/>
          <w:szCs w:val="28"/>
          <w:shd w:val="clear" w:color="auto" w:fill="FFFFFF"/>
        </w:rPr>
        <w:t xml:space="preserve">discounted due to </w:t>
      </w:r>
      <w:r w:rsidR="005F5508" w:rsidRPr="0005772C">
        <w:rPr>
          <w:rFonts w:cstheme="minorHAnsi"/>
          <w:color w:val="222222"/>
          <w:sz w:val="28"/>
          <w:szCs w:val="28"/>
          <w:shd w:val="clear" w:color="auto" w:fill="FFFFFF"/>
        </w:rPr>
        <w:t xml:space="preserve">the considered opinion that this proposal would neither be </w:t>
      </w:r>
      <w:r w:rsidR="006D1238" w:rsidRPr="0005772C">
        <w:rPr>
          <w:rFonts w:cstheme="minorHAnsi"/>
          <w:color w:val="222222"/>
          <w:sz w:val="28"/>
          <w:szCs w:val="28"/>
          <w:shd w:val="clear" w:color="auto" w:fill="FFFFFF"/>
        </w:rPr>
        <w:t xml:space="preserve">commercially viable or economically </w:t>
      </w:r>
      <w:r w:rsidR="00152704" w:rsidRPr="0005772C">
        <w:rPr>
          <w:rFonts w:cstheme="minorHAnsi"/>
          <w:color w:val="222222"/>
          <w:sz w:val="28"/>
          <w:szCs w:val="28"/>
          <w:shd w:val="clear" w:color="auto" w:fill="FFFFFF"/>
        </w:rPr>
        <w:t>beneficial. A</w:t>
      </w:r>
      <w:r w:rsidR="00965D2B" w:rsidRPr="0005772C">
        <w:rPr>
          <w:rFonts w:cstheme="minorHAnsi"/>
          <w:color w:val="222222"/>
          <w:sz w:val="28"/>
          <w:szCs w:val="28"/>
          <w:shd w:val="clear" w:color="auto" w:fill="FFFFFF"/>
        </w:rPr>
        <w:t xml:space="preserve"> second runway and </w:t>
      </w:r>
      <w:r w:rsidR="00CB44C3" w:rsidRPr="0005772C">
        <w:rPr>
          <w:rFonts w:cstheme="minorHAnsi"/>
          <w:color w:val="222222"/>
          <w:sz w:val="28"/>
          <w:szCs w:val="28"/>
          <w:shd w:val="clear" w:color="auto" w:fill="FFFFFF"/>
        </w:rPr>
        <w:t xml:space="preserve">additional </w:t>
      </w:r>
      <w:r w:rsidR="00152704" w:rsidRPr="0005772C">
        <w:rPr>
          <w:rFonts w:cstheme="minorHAnsi"/>
          <w:color w:val="222222"/>
          <w:sz w:val="28"/>
          <w:szCs w:val="28"/>
          <w:shd w:val="clear" w:color="auto" w:fill="FFFFFF"/>
        </w:rPr>
        <w:t>terminal</w:t>
      </w:r>
      <w:r w:rsidR="00CB44C3" w:rsidRPr="0005772C">
        <w:rPr>
          <w:rFonts w:cstheme="minorHAnsi"/>
          <w:color w:val="222222"/>
          <w:sz w:val="28"/>
          <w:szCs w:val="28"/>
          <w:shd w:val="clear" w:color="auto" w:fill="FFFFFF"/>
        </w:rPr>
        <w:t xml:space="preserve"> was also considered and </w:t>
      </w:r>
      <w:r w:rsidR="00DB5641" w:rsidRPr="0005772C">
        <w:rPr>
          <w:rFonts w:cstheme="minorHAnsi"/>
          <w:color w:val="222222"/>
          <w:sz w:val="28"/>
          <w:szCs w:val="28"/>
          <w:shd w:val="clear" w:color="auto" w:fill="FFFFFF"/>
        </w:rPr>
        <w:t xml:space="preserve">discounted due to </w:t>
      </w:r>
      <w:r w:rsidR="009154E6" w:rsidRPr="0005772C">
        <w:rPr>
          <w:rFonts w:cstheme="minorHAnsi"/>
          <w:color w:val="222222"/>
          <w:sz w:val="28"/>
          <w:szCs w:val="28"/>
          <w:shd w:val="clear" w:color="auto" w:fill="FFFFFF"/>
        </w:rPr>
        <w:t xml:space="preserve">uncertainty over the need for </w:t>
      </w:r>
      <w:r w:rsidR="007D57E3" w:rsidRPr="0005772C">
        <w:rPr>
          <w:rFonts w:cstheme="minorHAnsi"/>
          <w:color w:val="222222"/>
          <w:sz w:val="28"/>
          <w:szCs w:val="28"/>
          <w:shd w:val="clear" w:color="auto" w:fill="FFFFFF"/>
        </w:rPr>
        <w:t>this size of development.</w:t>
      </w:r>
    </w:p>
    <w:p w14:paraId="69F5AB8C" w14:textId="44338BDB" w:rsidR="00B722E2" w:rsidRPr="00BD1FFA" w:rsidRDefault="00AB7E75">
      <w:pPr>
        <w:rPr>
          <w:rFonts w:cstheme="minorHAnsi"/>
          <w:b/>
          <w:bCs/>
          <w:color w:val="222222"/>
          <w:sz w:val="28"/>
          <w:szCs w:val="28"/>
          <w:shd w:val="clear" w:color="auto" w:fill="FFFFFF"/>
        </w:rPr>
      </w:pPr>
      <w:r w:rsidRPr="00BD1FFA">
        <w:rPr>
          <w:rFonts w:cstheme="minorHAnsi"/>
          <w:b/>
          <w:bCs/>
          <w:color w:val="222222"/>
          <w:sz w:val="28"/>
          <w:szCs w:val="28"/>
          <w:shd w:val="clear" w:color="auto" w:fill="FFFFFF"/>
        </w:rPr>
        <w:t xml:space="preserve">4.0 </w:t>
      </w:r>
      <w:r w:rsidR="00BF756D" w:rsidRPr="00BD1FFA">
        <w:rPr>
          <w:rFonts w:cstheme="minorHAnsi"/>
          <w:b/>
          <w:bCs/>
          <w:color w:val="222222"/>
          <w:sz w:val="28"/>
          <w:szCs w:val="28"/>
          <w:shd w:val="clear" w:color="auto" w:fill="FFFFFF"/>
        </w:rPr>
        <w:t xml:space="preserve">Evaluation of the EIA and </w:t>
      </w:r>
      <w:r w:rsidR="009F48BB" w:rsidRPr="00BD1FFA">
        <w:rPr>
          <w:rFonts w:cstheme="minorHAnsi"/>
          <w:b/>
          <w:bCs/>
          <w:color w:val="222222"/>
          <w:sz w:val="28"/>
          <w:szCs w:val="28"/>
          <w:shd w:val="clear" w:color="auto" w:fill="FFFFFF"/>
        </w:rPr>
        <w:t>P</w:t>
      </w:r>
      <w:r w:rsidR="00BF756D" w:rsidRPr="00BD1FFA">
        <w:rPr>
          <w:rFonts w:cstheme="minorHAnsi"/>
          <w:b/>
          <w:bCs/>
          <w:color w:val="222222"/>
          <w:sz w:val="28"/>
          <w:szCs w:val="28"/>
          <w:shd w:val="clear" w:color="auto" w:fill="FFFFFF"/>
        </w:rPr>
        <w:t xml:space="preserve">roject </w:t>
      </w:r>
      <w:r w:rsidR="009F48BB" w:rsidRPr="00BD1FFA">
        <w:rPr>
          <w:rFonts w:cstheme="minorHAnsi"/>
          <w:b/>
          <w:bCs/>
          <w:color w:val="222222"/>
          <w:sz w:val="28"/>
          <w:szCs w:val="28"/>
          <w:shd w:val="clear" w:color="auto" w:fill="FFFFFF"/>
        </w:rPr>
        <w:t>S</w:t>
      </w:r>
      <w:r w:rsidR="00BF756D" w:rsidRPr="00BD1FFA">
        <w:rPr>
          <w:rFonts w:cstheme="minorHAnsi"/>
          <w:b/>
          <w:bCs/>
          <w:color w:val="222222"/>
          <w:sz w:val="28"/>
          <w:szCs w:val="28"/>
          <w:shd w:val="clear" w:color="auto" w:fill="FFFFFF"/>
        </w:rPr>
        <w:t>tatement</w:t>
      </w:r>
      <w:r w:rsidR="00EC1096" w:rsidRPr="00BD1FFA">
        <w:rPr>
          <w:rFonts w:cstheme="minorHAnsi"/>
          <w:b/>
          <w:bCs/>
          <w:color w:val="222222"/>
          <w:sz w:val="28"/>
          <w:szCs w:val="28"/>
          <w:shd w:val="clear" w:color="auto" w:fill="FFFFFF"/>
        </w:rPr>
        <w:t xml:space="preserve"> </w:t>
      </w:r>
    </w:p>
    <w:p w14:paraId="334ABEFC" w14:textId="77777777" w:rsidR="00ED1E3B" w:rsidRPr="00C26308" w:rsidRDefault="009248AF" w:rsidP="001620A8">
      <w:pPr>
        <w:rPr>
          <w:rFonts w:cstheme="minorHAnsi"/>
          <w:b/>
          <w:bCs/>
          <w:color w:val="222222"/>
          <w:sz w:val="28"/>
          <w:szCs w:val="28"/>
          <w:shd w:val="clear" w:color="auto" w:fill="FFFFFF"/>
        </w:rPr>
      </w:pPr>
      <w:r w:rsidRPr="00C26308">
        <w:rPr>
          <w:rFonts w:cstheme="minorHAnsi"/>
          <w:b/>
          <w:bCs/>
          <w:color w:val="222222"/>
          <w:sz w:val="28"/>
          <w:szCs w:val="28"/>
          <w:shd w:val="clear" w:color="auto" w:fill="FFFFFF"/>
        </w:rPr>
        <w:t>Geology</w:t>
      </w:r>
      <w:r w:rsidR="00333FF5" w:rsidRPr="00C26308">
        <w:rPr>
          <w:rFonts w:cstheme="minorHAnsi"/>
          <w:b/>
          <w:bCs/>
          <w:color w:val="222222"/>
          <w:sz w:val="28"/>
          <w:szCs w:val="28"/>
          <w:shd w:val="clear" w:color="auto" w:fill="FFFFFF"/>
        </w:rPr>
        <w:t xml:space="preserve"> </w:t>
      </w:r>
    </w:p>
    <w:p w14:paraId="6CA75C4A" w14:textId="0B704C71" w:rsidR="00535BEE" w:rsidRPr="00C26308" w:rsidRDefault="00333FF5" w:rsidP="001620A8">
      <w:pPr>
        <w:rPr>
          <w:rFonts w:cstheme="minorHAnsi"/>
          <w:color w:val="222222"/>
          <w:sz w:val="28"/>
          <w:szCs w:val="28"/>
          <w:shd w:val="clear" w:color="auto" w:fill="FFFFFF"/>
        </w:rPr>
      </w:pPr>
      <w:r w:rsidRPr="00C26308">
        <w:rPr>
          <w:rFonts w:cstheme="minorHAnsi"/>
          <w:color w:val="222222"/>
          <w:sz w:val="28"/>
          <w:szCs w:val="28"/>
          <w:shd w:val="clear" w:color="auto" w:fill="FFFFFF"/>
        </w:rPr>
        <w:t>EIA admits ‘little actual current ground investigation was carried out</w:t>
      </w:r>
      <w:r w:rsidR="001620A8" w:rsidRPr="00C26308">
        <w:rPr>
          <w:rFonts w:cstheme="minorHAnsi"/>
          <w:color w:val="222222"/>
          <w:sz w:val="28"/>
          <w:szCs w:val="28"/>
          <w:shd w:val="clear" w:color="auto" w:fill="FFFFFF"/>
        </w:rPr>
        <w:t xml:space="preserve"> </w:t>
      </w:r>
      <w:r w:rsidR="00A723E3" w:rsidRPr="00C26308">
        <w:rPr>
          <w:rFonts w:cstheme="minorHAnsi"/>
          <w:color w:val="222222"/>
          <w:sz w:val="28"/>
          <w:szCs w:val="28"/>
          <w:shd w:val="clear" w:color="auto" w:fill="FFFFFF"/>
        </w:rPr>
        <w:t xml:space="preserve"> and hydrological surveys</w:t>
      </w:r>
      <w:r w:rsidR="007763A6" w:rsidRPr="00C26308">
        <w:rPr>
          <w:rFonts w:cstheme="minorHAnsi"/>
          <w:color w:val="222222"/>
          <w:sz w:val="28"/>
          <w:szCs w:val="28"/>
          <w:shd w:val="clear" w:color="auto" w:fill="FFFFFF"/>
        </w:rPr>
        <w:t xml:space="preserve"> from 2000 and soil surveys from 1984 were used.</w:t>
      </w:r>
      <w:r w:rsidR="00B87D12" w:rsidRPr="00C26308">
        <w:rPr>
          <w:rFonts w:cstheme="minorHAnsi"/>
          <w:color w:val="222222"/>
          <w:sz w:val="28"/>
          <w:szCs w:val="28"/>
          <w:shd w:val="clear" w:color="auto" w:fill="FFFFFF"/>
        </w:rPr>
        <w:t xml:space="preserve"> This was a failing in the </w:t>
      </w:r>
      <w:r w:rsidR="009B1F42" w:rsidRPr="00C26308">
        <w:rPr>
          <w:rFonts w:cstheme="minorHAnsi"/>
          <w:color w:val="222222"/>
          <w:sz w:val="28"/>
          <w:szCs w:val="28"/>
          <w:shd w:val="clear" w:color="auto" w:fill="FFFFFF"/>
        </w:rPr>
        <w:t>process as the geology</w:t>
      </w:r>
      <w:r w:rsidR="00535BEE" w:rsidRPr="00C26308">
        <w:rPr>
          <w:rFonts w:cstheme="minorHAnsi"/>
          <w:color w:val="222222"/>
          <w:sz w:val="28"/>
          <w:szCs w:val="28"/>
          <w:shd w:val="clear" w:color="auto" w:fill="FFFFFF"/>
        </w:rPr>
        <w:t>,</w:t>
      </w:r>
      <w:r w:rsidR="009B1F42" w:rsidRPr="00C26308">
        <w:rPr>
          <w:rFonts w:cstheme="minorHAnsi"/>
          <w:color w:val="222222"/>
          <w:sz w:val="28"/>
          <w:szCs w:val="28"/>
          <w:shd w:val="clear" w:color="auto" w:fill="FFFFFF"/>
        </w:rPr>
        <w:t xml:space="preserve"> soil</w:t>
      </w:r>
      <w:r w:rsidR="004D3F9E" w:rsidRPr="00C26308">
        <w:rPr>
          <w:rFonts w:cstheme="minorHAnsi"/>
          <w:color w:val="222222"/>
          <w:sz w:val="28"/>
          <w:szCs w:val="28"/>
          <w:shd w:val="clear" w:color="auto" w:fill="FFFFFF"/>
        </w:rPr>
        <w:t xml:space="preserve"> and ground water status should have been reasse</w:t>
      </w:r>
      <w:r w:rsidR="00535BEE" w:rsidRPr="00C26308">
        <w:rPr>
          <w:rFonts w:cstheme="minorHAnsi"/>
          <w:color w:val="222222"/>
          <w:sz w:val="28"/>
          <w:szCs w:val="28"/>
          <w:shd w:val="clear" w:color="auto" w:fill="FFFFFF"/>
        </w:rPr>
        <w:t>sse</w:t>
      </w:r>
      <w:r w:rsidR="004D3F9E" w:rsidRPr="00C26308">
        <w:rPr>
          <w:rFonts w:cstheme="minorHAnsi"/>
          <w:color w:val="222222"/>
          <w:sz w:val="28"/>
          <w:szCs w:val="28"/>
          <w:shd w:val="clear" w:color="auto" w:fill="FFFFFF"/>
        </w:rPr>
        <w:t>d, particulary in light of the existing airport having been operating through</w:t>
      </w:r>
      <w:r w:rsidR="00535BEE" w:rsidRPr="00C26308">
        <w:rPr>
          <w:rFonts w:cstheme="minorHAnsi"/>
          <w:color w:val="222222"/>
          <w:sz w:val="28"/>
          <w:szCs w:val="28"/>
          <w:shd w:val="clear" w:color="auto" w:fill="FFFFFF"/>
        </w:rPr>
        <w:t>out this prolonged period.</w:t>
      </w:r>
    </w:p>
    <w:p w14:paraId="2552D6D4" w14:textId="77777777" w:rsidR="00537752" w:rsidRPr="00C26308" w:rsidRDefault="00F8220A" w:rsidP="001620A8">
      <w:pPr>
        <w:rPr>
          <w:rFonts w:cstheme="minorHAnsi"/>
          <w:color w:val="222222"/>
          <w:sz w:val="28"/>
          <w:szCs w:val="28"/>
          <w:shd w:val="clear" w:color="auto" w:fill="FFFFFF"/>
        </w:rPr>
      </w:pPr>
      <w:r w:rsidRPr="00C26308">
        <w:rPr>
          <w:rFonts w:cstheme="minorHAnsi"/>
          <w:color w:val="222222"/>
          <w:sz w:val="28"/>
          <w:szCs w:val="28"/>
          <w:shd w:val="clear" w:color="auto" w:fill="FFFFFF"/>
        </w:rPr>
        <w:t>The aut</w:t>
      </w:r>
      <w:r w:rsidR="00D22714" w:rsidRPr="00C26308">
        <w:rPr>
          <w:rFonts w:cstheme="minorHAnsi"/>
          <w:color w:val="222222"/>
          <w:sz w:val="28"/>
          <w:szCs w:val="28"/>
          <w:shd w:val="clear" w:color="auto" w:fill="FFFFFF"/>
        </w:rPr>
        <w:t>h</w:t>
      </w:r>
      <w:r w:rsidRPr="00C26308">
        <w:rPr>
          <w:rFonts w:cstheme="minorHAnsi"/>
          <w:color w:val="222222"/>
          <w:sz w:val="28"/>
          <w:szCs w:val="28"/>
          <w:shd w:val="clear" w:color="auto" w:fill="FFFFFF"/>
        </w:rPr>
        <w:t xml:space="preserve">ors of the EIA, </w:t>
      </w:r>
      <w:r w:rsidR="001620A8" w:rsidRPr="00C26308">
        <w:rPr>
          <w:rFonts w:cstheme="minorHAnsi"/>
          <w:color w:val="222222"/>
          <w:sz w:val="28"/>
          <w:szCs w:val="28"/>
          <w:shd w:val="clear" w:color="auto" w:fill="FFFFFF"/>
        </w:rPr>
        <w:t xml:space="preserve">ENTEC </w:t>
      </w:r>
      <w:r w:rsidRPr="00C26308">
        <w:rPr>
          <w:rFonts w:cstheme="minorHAnsi"/>
          <w:color w:val="222222"/>
          <w:sz w:val="28"/>
          <w:szCs w:val="28"/>
          <w:shd w:val="clear" w:color="auto" w:fill="FFFFFF"/>
        </w:rPr>
        <w:t xml:space="preserve">stated that </w:t>
      </w:r>
      <w:r w:rsidR="004459B6" w:rsidRPr="00C26308">
        <w:rPr>
          <w:rFonts w:cstheme="minorHAnsi"/>
          <w:color w:val="222222"/>
          <w:sz w:val="28"/>
          <w:szCs w:val="28"/>
          <w:shd w:val="clear" w:color="auto" w:fill="FFFFFF"/>
        </w:rPr>
        <w:t>‘</w:t>
      </w:r>
      <w:r w:rsidR="009A3982" w:rsidRPr="00C26308">
        <w:rPr>
          <w:rFonts w:cstheme="minorHAnsi"/>
          <w:color w:val="222222"/>
          <w:sz w:val="28"/>
          <w:szCs w:val="28"/>
          <w:shd w:val="clear" w:color="auto" w:fill="FFFFFF"/>
        </w:rPr>
        <w:t>n</w:t>
      </w:r>
      <w:r w:rsidR="001620A8" w:rsidRPr="00C26308">
        <w:rPr>
          <w:rFonts w:cstheme="minorHAnsi"/>
          <w:color w:val="222222"/>
          <w:sz w:val="28"/>
          <w:szCs w:val="28"/>
          <w:shd w:val="clear" w:color="auto" w:fill="FFFFFF"/>
        </w:rPr>
        <w:t xml:space="preserve">o detrimental effect </w:t>
      </w:r>
      <w:r w:rsidR="009A3982" w:rsidRPr="00C26308">
        <w:rPr>
          <w:rFonts w:cstheme="minorHAnsi"/>
          <w:color w:val="222222"/>
          <w:sz w:val="28"/>
          <w:szCs w:val="28"/>
          <w:shd w:val="clear" w:color="auto" w:fill="FFFFFF"/>
        </w:rPr>
        <w:t xml:space="preserve">is </w:t>
      </w:r>
      <w:r w:rsidR="001620A8" w:rsidRPr="00C26308">
        <w:rPr>
          <w:rFonts w:cstheme="minorHAnsi"/>
          <w:color w:val="222222"/>
          <w:sz w:val="28"/>
          <w:szCs w:val="28"/>
          <w:shd w:val="clear" w:color="auto" w:fill="FFFFFF"/>
        </w:rPr>
        <w:t>envisaged to landscape character’</w:t>
      </w:r>
      <w:r w:rsidR="00472679" w:rsidRPr="00C26308">
        <w:rPr>
          <w:rFonts w:cstheme="minorHAnsi"/>
          <w:color w:val="222222"/>
          <w:sz w:val="28"/>
          <w:szCs w:val="28"/>
          <w:shd w:val="clear" w:color="auto" w:fill="FFFFFF"/>
        </w:rPr>
        <w:t xml:space="preserve"> and </w:t>
      </w:r>
      <w:r w:rsidR="009A3982" w:rsidRPr="00C26308">
        <w:rPr>
          <w:rFonts w:cstheme="minorHAnsi"/>
          <w:color w:val="222222"/>
          <w:sz w:val="28"/>
          <w:szCs w:val="28"/>
          <w:shd w:val="clear" w:color="auto" w:fill="FFFFFF"/>
        </w:rPr>
        <w:t>n</w:t>
      </w:r>
      <w:r w:rsidR="001620A8" w:rsidRPr="00C26308">
        <w:rPr>
          <w:rFonts w:cstheme="minorHAnsi"/>
          <w:color w:val="222222"/>
          <w:sz w:val="28"/>
          <w:szCs w:val="28"/>
          <w:shd w:val="clear" w:color="auto" w:fill="FFFFFF"/>
        </w:rPr>
        <w:t xml:space="preserve">o sensitive landscape receptors </w:t>
      </w:r>
      <w:r w:rsidR="001414D8" w:rsidRPr="00C26308">
        <w:rPr>
          <w:rFonts w:cstheme="minorHAnsi"/>
          <w:color w:val="222222"/>
          <w:sz w:val="28"/>
          <w:szCs w:val="28"/>
          <w:shd w:val="clear" w:color="auto" w:fill="FFFFFF"/>
        </w:rPr>
        <w:t xml:space="preserve">are </w:t>
      </w:r>
      <w:r w:rsidR="001620A8" w:rsidRPr="00C26308">
        <w:rPr>
          <w:rFonts w:cstheme="minorHAnsi"/>
          <w:color w:val="222222"/>
          <w:sz w:val="28"/>
          <w:szCs w:val="28"/>
          <w:shd w:val="clear" w:color="auto" w:fill="FFFFFF"/>
        </w:rPr>
        <w:t>within current development plan</w:t>
      </w:r>
      <w:r w:rsidR="004459B6" w:rsidRPr="00C26308">
        <w:rPr>
          <w:rFonts w:cstheme="minorHAnsi"/>
          <w:color w:val="222222"/>
          <w:sz w:val="28"/>
          <w:szCs w:val="28"/>
          <w:shd w:val="clear" w:color="auto" w:fill="FFFFFF"/>
        </w:rPr>
        <w:t>’</w:t>
      </w:r>
      <w:r w:rsidR="00187F84" w:rsidRPr="00C26308">
        <w:rPr>
          <w:rFonts w:cstheme="minorHAnsi"/>
          <w:color w:val="222222"/>
          <w:sz w:val="28"/>
          <w:szCs w:val="28"/>
          <w:shd w:val="clear" w:color="auto" w:fill="FFFFFF"/>
        </w:rPr>
        <w:t xml:space="preserve"> but with major building and car parking works to be carried out </w:t>
      </w:r>
      <w:r w:rsidR="00F66BC6" w:rsidRPr="00C26308">
        <w:rPr>
          <w:rFonts w:cstheme="minorHAnsi"/>
          <w:color w:val="222222"/>
          <w:sz w:val="28"/>
          <w:szCs w:val="28"/>
          <w:shd w:val="clear" w:color="auto" w:fill="FFFFFF"/>
        </w:rPr>
        <w:t>the landscape is going to be detrimentally affected</w:t>
      </w:r>
      <w:r w:rsidR="00537752" w:rsidRPr="00C26308">
        <w:rPr>
          <w:rFonts w:cstheme="minorHAnsi"/>
          <w:color w:val="222222"/>
          <w:sz w:val="28"/>
          <w:szCs w:val="28"/>
          <w:shd w:val="clear" w:color="auto" w:fill="FFFFFF"/>
        </w:rPr>
        <w:t>.</w:t>
      </w:r>
    </w:p>
    <w:p w14:paraId="5B86613D" w14:textId="30BF5EDF" w:rsidR="00ED4B70" w:rsidRPr="00C26308" w:rsidRDefault="00591800" w:rsidP="001620A8">
      <w:pPr>
        <w:rPr>
          <w:rFonts w:cstheme="minorHAnsi"/>
          <w:color w:val="222222"/>
          <w:sz w:val="28"/>
          <w:szCs w:val="28"/>
          <w:shd w:val="clear" w:color="auto" w:fill="FFFFFF"/>
        </w:rPr>
      </w:pPr>
      <w:r w:rsidRPr="00C26308">
        <w:rPr>
          <w:rFonts w:cstheme="minorHAnsi"/>
          <w:color w:val="222222"/>
          <w:sz w:val="28"/>
          <w:szCs w:val="28"/>
          <w:shd w:val="clear" w:color="auto" w:fill="FFFFFF"/>
        </w:rPr>
        <w:t xml:space="preserve"> It is well documented that </w:t>
      </w:r>
      <w:r w:rsidR="00650ED9" w:rsidRPr="00C26308">
        <w:rPr>
          <w:rFonts w:cstheme="minorHAnsi"/>
          <w:color w:val="222222"/>
          <w:sz w:val="28"/>
          <w:szCs w:val="28"/>
          <w:shd w:val="clear" w:color="auto" w:fill="FFFFFF"/>
        </w:rPr>
        <w:t xml:space="preserve">airports can cause </w:t>
      </w:r>
      <w:r w:rsidR="00D96812" w:rsidRPr="00C26308">
        <w:rPr>
          <w:rFonts w:cstheme="minorHAnsi"/>
          <w:color w:val="222222"/>
          <w:sz w:val="28"/>
          <w:szCs w:val="28"/>
          <w:shd w:val="clear" w:color="auto" w:fill="FFFFFF"/>
        </w:rPr>
        <w:t xml:space="preserve">contamination </w:t>
      </w:r>
      <w:r w:rsidR="00537752" w:rsidRPr="00C26308">
        <w:rPr>
          <w:rFonts w:cstheme="minorHAnsi"/>
          <w:color w:val="222222"/>
          <w:sz w:val="28"/>
          <w:szCs w:val="28"/>
          <w:shd w:val="clear" w:color="auto" w:fill="FFFFFF"/>
        </w:rPr>
        <w:t>so  the mitigation</w:t>
      </w:r>
      <w:r w:rsidR="00C85F97" w:rsidRPr="00C26308">
        <w:rPr>
          <w:rFonts w:cstheme="minorHAnsi"/>
          <w:color w:val="222222"/>
          <w:sz w:val="28"/>
          <w:szCs w:val="28"/>
          <w:shd w:val="clear" w:color="auto" w:fill="FFFFFF"/>
        </w:rPr>
        <w:t xml:space="preserve"> provided for </w:t>
      </w:r>
      <w:r w:rsidR="00D96812" w:rsidRPr="00C26308">
        <w:rPr>
          <w:rFonts w:cstheme="minorHAnsi"/>
          <w:color w:val="222222"/>
          <w:sz w:val="28"/>
          <w:szCs w:val="28"/>
          <w:shd w:val="clear" w:color="auto" w:fill="FFFFFF"/>
        </w:rPr>
        <w:t xml:space="preserve"> ‘ Appropriate design and maintenance</w:t>
      </w:r>
      <w:r w:rsidR="00C57144" w:rsidRPr="00C26308">
        <w:rPr>
          <w:rFonts w:cstheme="minorHAnsi"/>
          <w:color w:val="222222"/>
          <w:sz w:val="28"/>
          <w:szCs w:val="28"/>
          <w:shd w:val="clear" w:color="auto" w:fill="FFFFFF"/>
        </w:rPr>
        <w:t xml:space="preserve"> to avoid contamination’  </w:t>
      </w:r>
      <w:r w:rsidR="00D2609C" w:rsidRPr="00C26308">
        <w:rPr>
          <w:rFonts w:cstheme="minorHAnsi"/>
          <w:color w:val="222222"/>
          <w:sz w:val="28"/>
          <w:szCs w:val="28"/>
          <w:shd w:val="clear" w:color="auto" w:fill="FFFFFF"/>
        </w:rPr>
        <w:t xml:space="preserve">to prevent </w:t>
      </w:r>
      <w:r w:rsidR="00650ED9" w:rsidRPr="00C26308">
        <w:rPr>
          <w:rFonts w:cstheme="minorHAnsi"/>
          <w:color w:val="222222"/>
          <w:sz w:val="28"/>
          <w:szCs w:val="28"/>
          <w:shd w:val="clear" w:color="auto" w:fill="FFFFFF"/>
        </w:rPr>
        <w:t>detrimental effects on the soil</w:t>
      </w:r>
      <w:r w:rsidR="00F97DAB" w:rsidRPr="00C26308">
        <w:rPr>
          <w:rFonts w:cstheme="minorHAnsi"/>
          <w:color w:val="222222"/>
          <w:sz w:val="28"/>
          <w:szCs w:val="28"/>
          <w:shd w:val="clear" w:color="auto" w:fill="FFFFFF"/>
        </w:rPr>
        <w:t xml:space="preserve"> and</w:t>
      </w:r>
      <w:r w:rsidR="00C533EF" w:rsidRPr="00C26308">
        <w:rPr>
          <w:rFonts w:cstheme="minorHAnsi"/>
          <w:color w:val="222222"/>
          <w:sz w:val="28"/>
          <w:szCs w:val="28"/>
          <w:shd w:val="clear" w:color="auto" w:fill="FFFFFF"/>
        </w:rPr>
        <w:t xml:space="preserve"> the new design will ‘include sustainable drainage systems and efficient use. </w:t>
      </w:r>
      <w:r w:rsidR="00D2609C" w:rsidRPr="00C26308">
        <w:rPr>
          <w:rFonts w:cstheme="minorHAnsi"/>
          <w:color w:val="222222"/>
          <w:sz w:val="28"/>
          <w:szCs w:val="28"/>
          <w:shd w:val="clear" w:color="auto" w:fill="FFFFFF"/>
        </w:rPr>
        <w:t>Th</w:t>
      </w:r>
      <w:r w:rsidR="00C533EF" w:rsidRPr="00C26308">
        <w:rPr>
          <w:rFonts w:cstheme="minorHAnsi"/>
          <w:color w:val="222222"/>
          <w:sz w:val="28"/>
          <w:szCs w:val="28"/>
          <w:shd w:val="clear" w:color="auto" w:fill="FFFFFF"/>
        </w:rPr>
        <w:t>e</w:t>
      </w:r>
      <w:r w:rsidR="00D2609C" w:rsidRPr="00C26308">
        <w:rPr>
          <w:rFonts w:cstheme="minorHAnsi"/>
          <w:color w:val="222222"/>
          <w:sz w:val="28"/>
          <w:szCs w:val="28"/>
          <w:shd w:val="clear" w:color="auto" w:fill="FFFFFF"/>
        </w:rPr>
        <w:t>s</w:t>
      </w:r>
      <w:r w:rsidR="00C533EF" w:rsidRPr="00C26308">
        <w:rPr>
          <w:rFonts w:cstheme="minorHAnsi"/>
          <w:color w:val="222222"/>
          <w:sz w:val="28"/>
          <w:szCs w:val="28"/>
          <w:shd w:val="clear" w:color="auto" w:fill="FFFFFF"/>
        </w:rPr>
        <w:t>e</w:t>
      </w:r>
      <w:r w:rsidR="00D2609C" w:rsidRPr="00C26308">
        <w:rPr>
          <w:rFonts w:cstheme="minorHAnsi"/>
          <w:color w:val="222222"/>
          <w:sz w:val="28"/>
          <w:szCs w:val="28"/>
          <w:shd w:val="clear" w:color="auto" w:fill="FFFFFF"/>
        </w:rPr>
        <w:t xml:space="preserve"> </w:t>
      </w:r>
      <w:r w:rsidR="00C533EF" w:rsidRPr="00C26308">
        <w:rPr>
          <w:rFonts w:cstheme="minorHAnsi"/>
          <w:color w:val="222222"/>
          <w:sz w:val="28"/>
          <w:szCs w:val="28"/>
          <w:shd w:val="clear" w:color="auto" w:fill="FFFFFF"/>
        </w:rPr>
        <w:t xml:space="preserve">are </w:t>
      </w:r>
      <w:r w:rsidR="00D2609C" w:rsidRPr="00C26308">
        <w:rPr>
          <w:rFonts w:cstheme="minorHAnsi"/>
          <w:color w:val="222222"/>
          <w:sz w:val="28"/>
          <w:szCs w:val="28"/>
          <w:shd w:val="clear" w:color="auto" w:fill="FFFFFF"/>
        </w:rPr>
        <w:t xml:space="preserve"> </w:t>
      </w:r>
      <w:r w:rsidR="00C27301" w:rsidRPr="00C26308">
        <w:rPr>
          <w:rFonts w:cstheme="minorHAnsi"/>
          <w:color w:val="222222"/>
          <w:sz w:val="28"/>
          <w:szCs w:val="28"/>
          <w:shd w:val="clear" w:color="auto" w:fill="FFFFFF"/>
        </w:rPr>
        <w:t>unspecifi</w:t>
      </w:r>
      <w:r w:rsidR="00C533EF" w:rsidRPr="00C26308">
        <w:rPr>
          <w:rFonts w:cstheme="minorHAnsi"/>
          <w:color w:val="222222"/>
          <w:sz w:val="28"/>
          <w:szCs w:val="28"/>
          <w:shd w:val="clear" w:color="auto" w:fill="FFFFFF"/>
        </w:rPr>
        <w:t xml:space="preserve">c </w:t>
      </w:r>
      <w:r w:rsidR="00C27301" w:rsidRPr="00C26308">
        <w:rPr>
          <w:rFonts w:cstheme="minorHAnsi"/>
          <w:color w:val="222222"/>
          <w:sz w:val="28"/>
          <w:szCs w:val="28"/>
          <w:shd w:val="clear" w:color="auto" w:fill="FFFFFF"/>
        </w:rPr>
        <w:t xml:space="preserve"> mitigation</w:t>
      </w:r>
      <w:r w:rsidR="00C533EF" w:rsidRPr="00C26308">
        <w:rPr>
          <w:rFonts w:cstheme="minorHAnsi"/>
          <w:color w:val="222222"/>
          <w:sz w:val="28"/>
          <w:szCs w:val="28"/>
          <w:shd w:val="clear" w:color="auto" w:fill="FFFFFF"/>
        </w:rPr>
        <w:t xml:space="preserve"> </w:t>
      </w:r>
      <w:r w:rsidR="00F37BCC" w:rsidRPr="00C26308">
        <w:rPr>
          <w:rFonts w:cstheme="minorHAnsi"/>
          <w:color w:val="222222"/>
          <w:sz w:val="28"/>
          <w:szCs w:val="28"/>
          <w:shd w:val="clear" w:color="auto" w:fill="FFFFFF"/>
        </w:rPr>
        <w:t>measures</w:t>
      </w:r>
      <w:r w:rsidR="00C27301" w:rsidRPr="00C26308">
        <w:rPr>
          <w:rFonts w:cstheme="minorHAnsi"/>
          <w:color w:val="222222"/>
          <w:sz w:val="28"/>
          <w:szCs w:val="28"/>
          <w:shd w:val="clear" w:color="auto" w:fill="FFFFFF"/>
        </w:rPr>
        <w:t xml:space="preserve"> which </w:t>
      </w:r>
      <w:r w:rsidR="00F37BCC" w:rsidRPr="00C26308">
        <w:rPr>
          <w:rFonts w:cstheme="minorHAnsi"/>
          <w:color w:val="222222"/>
          <w:sz w:val="28"/>
          <w:szCs w:val="28"/>
          <w:shd w:val="clear" w:color="auto" w:fill="FFFFFF"/>
        </w:rPr>
        <w:t>provide</w:t>
      </w:r>
      <w:r w:rsidR="00C27301" w:rsidRPr="00C26308">
        <w:rPr>
          <w:rFonts w:cstheme="minorHAnsi"/>
          <w:color w:val="222222"/>
          <w:sz w:val="28"/>
          <w:szCs w:val="28"/>
          <w:shd w:val="clear" w:color="auto" w:fill="FFFFFF"/>
        </w:rPr>
        <w:t xml:space="preserve"> no detail and  therefore</w:t>
      </w:r>
      <w:r w:rsidR="00F37BCC" w:rsidRPr="00C26308">
        <w:rPr>
          <w:rFonts w:cstheme="minorHAnsi"/>
          <w:color w:val="222222"/>
          <w:sz w:val="28"/>
          <w:szCs w:val="28"/>
          <w:shd w:val="clear" w:color="auto" w:fill="FFFFFF"/>
        </w:rPr>
        <w:t xml:space="preserve"> are</w:t>
      </w:r>
      <w:r w:rsidR="00C27301" w:rsidRPr="00C26308">
        <w:rPr>
          <w:rFonts w:cstheme="minorHAnsi"/>
          <w:color w:val="222222"/>
          <w:sz w:val="28"/>
          <w:szCs w:val="28"/>
          <w:shd w:val="clear" w:color="auto" w:fill="FFFFFF"/>
        </w:rPr>
        <w:t xml:space="preserve"> not measurable</w:t>
      </w:r>
      <w:r w:rsidR="00ED4B70" w:rsidRPr="00C26308">
        <w:rPr>
          <w:rFonts w:cstheme="minorHAnsi"/>
          <w:color w:val="222222"/>
          <w:sz w:val="28"/>
          <w:szCs w:val="28"/>
          <w:shd w:val="clear" w:color="auto" w:fill="FFFFFF"/>
        </w:rPr>
        <w:t xml:space="preserve"> or useful.</w:t>
      </w:r>
      <w:r w:rsidR="00103F85" w:rsidRPr="00C26308">
        <w:rPr>
          <w:rFonts w:cstheme="minorHAnsi"/>
          <w:color w:val="222222"/>
          <w:sz w:val="28"/>
          <w:szCs w:val="28"/>
          <w:shd w:val="clear" w:color="auto" w:fill="FFFFFF"/>
        </w:rPr>
        <w:t xml:space="preserve"> </w:t>
      </w:r>
    </w:p>
    <w:p w14:paraId="5B0E9D0F" w14:textId="106FD75F" w:rsidR="009248AF" w:rsidRPr="00C26308" w:rsidRDefault="00EE1E74" w:rsidP="001620A8">
      <w:pPr>
        <w:rPr>
          <w:rFonts w:cstheme="minorHAnsi"/>
          <w:color w:val="222222"/>
          <w:sz w:val="28"/>
          <w:szCs w:val="28"/>
          <w:shd w:val="clear" w:color="auto" w:fill="FFFFFF"/>
        </w:rPr>
      </w:pPr>
      <w:r w:rsidRPr="00C26308">
        <w:rPr>
          <w:rFonts w:cstheme="minorHAnsi"/>
          <w:color w:val="222222"/>
          <w:sz w:val="28"/>
          <w:szCs w:val="28"/>
          <w:shd w:val="clear" w:color="auto" w:fill="FFFFFF"/>
        </w:rPr>
        <w:t xml:space="preserve">One </w:t>
      </w:r>
      <w:r w:rsidR="00AD2C4D" w:rsidRPr="00C26308">
        <w:rPr>
          <w:rFonts w:cstheme="minorHAnsi"/>
          <w:color w:val="222222"/>
          <w:sz w:val="28"/>
          <w:szCs w:val="28"/>
          <w:shd w:val="clear" w:color="auto" w:fill="FFFFFF"/>
        </w:rPr>
        <w:t>specific</w:t>
      </w:r>
      <w:r w:rsidR="00ED4B70" w:rsidRPr="00C26308">
        <w:rPr>
          <w:rFonts w:cstheme="minorHAnsi"/>
          <w:color w:val="222222"/>
          <w:sz w:val="28"/>
          <w:szCs w:val="28"/>
          <w:shd w:val="clear" w:color="auto" w:fill="FFFFFF"/>
        </w:rPr>
        <w:t xml:space="preserve"> likely </w:t>
      </w:r>
      <w:r w:rsidR="00650ED9" w:rsidRPr="00C26308">
        <w:rPr>
          <w:rFonts w:cstheme="minorHAnsi"/>
          <w:color w:val="222222"/>
          <w:sz w:val="28"/>
          <w:szCs w:val="28"/>
          <w:shd w:val="clear" w:color="auto" w:fill="FFFFFF"/>
        </w:rPr>
        <w:t xml:space="preserve"> impact</w:t>
      </w:r>
      <w:r w:rsidR="00C43566" w:rsidRPr="00C26308">
        <w:rPr>
          <w:rFonts w:cstheme="minorHAnsi"/>
          <w:color w:val="222222"/>
          <w:sz w:val="28"/>
          <w:szCs w:val="28"/>
          <w:shd w:val="clear" w:color="auto" w:fill="FFFFFF"/>
        </w:rPr>
        <w:t xml:space="preserve"> is the increased application of chemical d</w:t>
      </w:r>
      <w:r w:rsidR="00E648A7" w:rsidRPr="00C26308">
        <w:rPr>
          <w:rFonts w:cstheme="minorHAnsi"/>
          <w:color w:val="222222"/>
          <w:sz w:val="28"/>
          <w:szCs w:val="28"/>
          <w:shd w:val="clear" w:color="auto" w:fill="FFFFFF"/>
        </w:rPr>
        <w:t>e</w:t>
      </w:r>
      <w:r w:rsidR="00C43566" w:rsidRPr="00C26308">
        <w:rPr>
          <w:rFonts w:cstheme="minorHAnsi"/>
          <w:color w:val="222222"/>
          <w:sz w:val="28"/>
          <w:szCs w:val="28"/>
          <w:shd w:val="clear" w:color="auto" w:fill="FFFFFF"/>
        </w:rPr>
        <w:t>icers</w:t>
      </w:r>
      <w:r w:rsidR="00E648A7" w:rsidRPr="00C26308">
        <w:rPr>
          <w:rFonts w:cstheme="minorHAnsi"/>
          <w:color w:val="222222"/>
          <w:sz w:val="28"/>
          <w:szCs w:val="28"/>
          <w:shd w:val="clear" w:color="auto" w:fill="FFFFFF"/>
        </w:rPr>
        <w:t xml:space="preserve"> which can run off into the soil and water</w:t>
      </w:r>
      <w:r w:rsidR="00462E88" w:rsidRPr="00C26308">
        <w:rPr>
          <w:rFonts w:cstheme="minorHAnsi"/>
          <w:color w:val="222222"/>
          <w:sz w:val="28"/>
          <w:szCs w:val="28"/>
          <w:shd w:val="clear" w:color="auto" w:fill="FFFFFF"/>
        </w:rPr>
        <w:t xml:space="preserve"> reducing its quality.(</w:t>
      </w:r>
      <w:r w:rsidR="00E64037" w:rsidRPr="00C26308">
        <w:rPr>
          <w:rFonts w:cstheme="minorHAnsi"/>
          <w:color w:val="222222"/>
          <w:sz w:val="28"/>
          <w:szCs w:val="28"/>
          <w:shd w:val="clear" w:color="auto" w:fill="FFFFFF"/>
        </w:rPr>
        <w:t>Ramakrishna, 2005)</w:t>
      </w:r>
    </w:p>
    <w:p w14:paraId="7F12FA71" w14:textId="77777777" w:rsidR="00ED1E3B" w:rsidRPr="00C26308" w:rsidRDefault="009248AF">
      <w:pPr>
        <w:rPr>
          <w:rFonts w:cstheme="minorHAnsi"/>
          <w:b/>
          <w:bCs/>
          <w:color w:val="222222"/>
          <w:sz w:val="28"/>
          <w:szCs w:val="28"/>
          <w:shd w:val="clear" w:color="auto" w:fill="FFFFFF"/>
        </w:rPr>
      </w:pPr>
      <w:r w:rsidRPr="00C26308">
        <w:rPr>
          <w:rFonts w:cstheme="minorHAnsi"/>
          <w:b/>
          <w:bCs/>
          <w:color w:val="222222"/>
          <w:sz w:val="28"/>
          <w:szCs w:val="28"/>
          <w:shd w:val="clear" w:color="auto" w:fill="FFFFFF"/>
        </w:rPr>
        <w:t>Cultural heritage</w:t>
      </w:r>
    </w:p>
    <w:p w14:paraId="5953F8D0" w14:textId="370B1954" w:rsidR="00BC34E0" w:rsidRPr="00C26308" w:rsidRDefault="00842E54">
      <w:pPr>
        <w:rPr>
          <w:rFonts w:cstheme="minorHAnsi"/>
          <w:color w:val="222222"/>
          <w:sz w:val="28"/>
          <w:szCs w:val="28"/>
          <w:shd w:val="clear" w:color="auto" w:fill="FFFFFF"/>
        </w:rPr>
      </w:pPr>
      <w:r w:rsidRPr="00C26308">
        <w:rPr>
          <w:rFonts w:cstheme="minorHAnsi"/>
          <w:color w:val="222222"/>
          <w:sz w:val="28"/>
          <w:szCs w:val="28"/>
          <w:shd w:val="clear" w:color="auto" w:fill="FFFFFF"/>
        </w:rPr>
        <w:t>Carried out by desk study of records from English Heritage</w:t>
      </w:r>
      <w:r w:rsidR="00065A4F" w:rsidRPr="00C26308">
        <w:rPr>
          <w:rFonts w:cstheme="minorHAnsi"/>
          <w:color w:val="222222"/>
          <w:sz w:val="28"/>
          <w:szCs w:val="28"/>
          <w:shd w:val="clear" w:color="auto" w:fill="FFFFFF"/>
        </w:rPr>
        <w:t xml:space="preserve"> and</w:t>
      </w:r>
      <w:r w:rsidR="00342BAD" w:rsidRPr="00C26308">
        <w:rPr>
          <w:rFonts w:cstheme="minorHAnsi"/>
          <w:color w:val="222222"/>
          <w:sz w:val="28"/>
          <w:szCs w:val="28"/>
          <w:shd w:val="clear" w:color="auto" w:fill="FFFFFF"/>
        </w:rPr>
        <w:t xml:space="preserve"> the</w:t>
      </w:r>
      <w:r w:rsidRPr="00C26308">
        <w:rPr>
          <w:rFonts w:cstheme="minorHAnsi"/>
          <w:color w:val="222222"/>
          <w:sz w:val="28"/>
          <w:szCs w:val="28"/>
          <w:shd w:val="clear" w:color="auto" w:fill="FFFFFF"/>
        </w:rPr>
        <w:t xml:space="preserve"> North Somerset Council,</w:t>
      </w:r>
      <w:r w:rsidR="00342BAD" w:rsidRPr="00C26308">
        <w:rPr>
          <w:rFonts w:cstheme="minorHAnsi"/>
          <w:color w:val="222222"/>
          <w:sz w:val="28"/>
          <w:szCs w:val="28"/>
          <w:shd w:val="clear" w:color="auto" w:fill="FFFFFF"/>
        </w:rPr>
        <w:t xml:space="preserve"> and included a</w:t>
      </w:r>
      <w:r w:rsidRPr="00C26308">
        <w:rPr>
          <w:rFonts w:cstheme="minorHAnsi"/>
          <w:color w:val="222222"/>
          <w:sz w:val="28"/>
          <w:szCs w:val="28"/>
          <w:shd w:val="clear" w:color="auto" w:fill="FFFFFF"/>
        </w:rPr>
        <w:t>erial photography and</w:t>
      </w:r>
      <w:r w:rsidR="00342BAD" w:rsidRPr="00C26308">
        <w:rPr>
          <w:rFonts w:cstheme="minorHAnsi"/>
          <w:color w:val="222222"/>
          <w:sz w:val="28"/>
          <w:szCs w:val="28"/>
          <w:shd w:val="clear" w:color="auto" w:fill="FFFFFF"/>
        </w:rPr>
        <w:t xml:space="preserve"> c</w:t>
      </w:r>
      <w:r w:rsidRPr="00C26308">
        <w:rPr>
          <w:rFonts w:cstheme="minorHAnsi"/>
          <w:color w:val="222222"/>
          <w:sz w:val="28"/>
          <w:szCs w:val="28"/>
          <w:shd w:val="clear" w:color="auto" w:fill="FFFFFF"/>
        </w:rPr>
        <w:t xml:space="preserve">artographic </w:t>
      </w:r>
      <w:r w:rsidR="00342BAD" w:rsidRPr="00C26308">
        <w:rPr>
          <w:rFonts w:cstheme="minorHAnsi"/>
          <w:color w:val="222222"/>
          <w:sz w:val="28"/>
          <w:szCs w:val="28"/>
          <w:shd w:val="clear" w:color="auto" w:fill="FFFFFF"/>
        </w:rPr>
        <w:t>records</w:t>
      </w:r>
      <w:r w:rsidR="00065A4F" w:rsidRPr="00C26308">
        <w:rPr>
          <w:rFonts w:cstheme="minorHAnsi"/>
          <w:color w:val="222222"/>
          <w:sz w:val="28"/>
          <w:szCs w:val="28"/>
          <w:shd w:val="clear" w:color="auto" w:fill="FFFFFF"/>
        </w:rPr>
        <w:t>.</w:t>
      </w:r>
      <w:r w:rsidR="0084066D" w:rsidRPr="00C26308">
        <w:rPr>
          <w:rFonts w:cstheme="minorHAnsi"/>
          <w:color w:val="222222"/>
          <w:sz w:val="28"/>
          <w:szCs w:val="28"/>
          <w:shd w:val="clear" w:color="auto" w:fill="FFFFFF"/>
        </w:rPr>
        <w:t xml:space="preserve"> ENTEC archaeologists </w:t>
      </w:r>
      <w:r w:rsidR="006059EB" w:rsidRPr="00C26308">
        <w:rPr>
          <w:rFonts w:cstheme="minorHAnsi"/>
          <w:color w:val="222222"/>
          <w:sz w:val="28"/>
          <w:szCs w:val="28"/>
          <w:shd w:val="clear" w:color="auto" w:fill="FFFFFF"/>
        </w:rPr>
        <w:t xml:space="preserve"> also </w:t>
      </w:r>
      <w:r w:rsidR="0084066D" w:rsidRPr="00C26308">
        <w:rPr>
          <w:rFonts w:cstheme="minorHAnsi"/>
          <w:color w:val="222222"/>
          <w:sz w:val="28"/>
          <w:szCs w:val="28"/>
          <w:shd w:val="clear" w:color="auto" w:fill="FFFFFF"/>
        </w:rPr>
        <w:t>visited</w:t>
      </w:r>
      <w:r w:rsidR="006059EB" w:rsidRPr="00C26308">
        <w:rPr>
          <w:rFonts w:cstheme="minorHAnsi"/>
          <w:color w:val="222222"/>
          <w:sz w:val="28"/>
          <w:szCs w:val="28"/>
          <w:shd w:val="clear" w:color="auto" w:fill="FFFFFF"/>
        </w:rPr>
        <w:t xml:space="preserve"> the</w:t>
      </w:r>
      <w:r w:rsidR="0084066D" w:rsidRPr="00C26308">
        <w:rPr>
          <w:rFonts w:cstheme="minorHAnsi"/>
          <w:color w:val="222222"/>
          <w:sz w:val="28"/>
          <w:szCs w:val="28"/>
          <w:shd w:val="clear" w:color="auto" w:fill="FFFFFF"/>
        </w:rPr>
        <w:t xml:space="preserve"> site</w:t>
      </w:r>
      <w:r w:rsidR="006059EB" w:rsidRPr="00C26308">
        <w:rPr>
          <w:rFonts w:cstheme="minorHAnsi"/>
          <w:color w:val="222222"/>
          <w:sz w:val="28"/>
          <w:szCs w:val="28"/>
          <w:shd w:val="clear" w:color="auto" w:fill="FFFFFF"/>
        </w:rPr>
        <w:t xml:space="preserve"> so through investigation was carried out.</w:t>
      </w:r>
      <w:r w:rsidR="00F45E7E" w:rsidRPr="00C26308">
        <w:rPr>
          <w:rFonts w:cstheme="minorHAnsi"/>
          <w:color w:val="222222"/>
          <w:sz w:val="28"/>
          <w:szCs w:val="28"/>
          <w:shd w:val="clear" w:color="auto" w:fill="FFFFFF"/>
        </w:rPr>
        <w:t xml:space="preserve"> The outcome was that  the study</w:t>
      </w:r>
      <w:r w:rsidR="00417163" w:rsidRPr="00C26308">
        <w:rPr>
          <w:rFonts w:cstheme="minorHAnsi"/>
          <w:color w:val="222222"/>
          <w:sz w:val="28"/>
          <w:szCs w:val="28"/>
          <w:shd w:val="clear" w:color="auto" w:fill="FFFFFF"/>
        </w:rPr>
        <w:t xml:space="preserve"> did not</w:t>
      </w:r>
      <w:r w:rsidR="000D0831" w:rsidRPr="00C26308">
        <w:rPr>
          <w:rFonts w:cstheme="minorHAnsi"/>
          <w:color w:val="222222"/>
          <w:sz w:val="28"/>
          <w:szCs w:val="28"/>
          <w:shd w:val="clear" w:color="auto" w:fill="FFFFFF"/>
        </w:rPr>
        <w:t xml:space="preserve"> identify any surviving ‘features of interest’</w:t>
      </w:r>
      <w:r w:rsidR="00417163" w:rsidRPr="00C26308">
        <w:rPr>
          <w:rFonts w:cstheme="minorHAnsi"/>
          <w:color w:val="222222"/>
          <w:sz w:val="28"/>
          <w:szCs w:val="28"/>
          <w:shd w:val="clear" w:color="auto" w:fill="FFFFFF"/>
        </w:rPr>
        <w:t>.</w:t>
      </w:r>
      <w:r w:rsidR="00680011" w:rsidRPr="00C26308">
        <w:rPr>
          <w:rFonts w:cstheme="minorHAnsi"/>
          <w:color w:val="222222"/>
          <w:sz w:val="28"/>
          <w:szCs w:val="28"/>
          <w:shd w:val="clear" w:color="auto" w:fill="FFFFFF"/>
        </w:rPr>
        <w:t xml:space="preserve"> Although there was evidence of burial </w:t>
      </w:r>
      <w:r w:rsidR="00C12D66" w:rsidRPr="00C26308">
        <w:rPr>
          <w:rFonts w:cstheme="minorHAnsi"/>
          <w:color w:val="222222"/>
          <w:sz w:val="28"/>
          <w:szCs w:val="28"/>
          <w:shd w:val="clear" w:color="auto" w:fill="FFFFFF"/>
        </w:rPr>
        <w:t xml:space="preserve">mounds in the </w:t>
      </w:r>
      <w:r w:rsidR="00CA4578" w:rsidRPr="00C26308">
        <w:rPr>
          <w:rFonts w:cstheme="minorHAnsi"/>
          <w:color w:val="222222"/>
          <w:sz w:val="28"/>
          <w:szCs w:val="28"/>
          <w:shd w:val="clear" w:color="auto" w:fill="FFFFFF"/>
        </w:rPr>
        <w:t>vicinity</w:t>
      </w:r>
      <w:r w:rsidR="00DF43E8" w:rsidRPr="00C26308">
        <w:rPr>
          <w:rFonts w:cstheme="minorHAnsi"/>
          <w:color w:val="222222"/>
          <w:sz w:val="28"/>
          <w:szCs w:val="28"/>
          <w:shd w:val="clear" w:color="auto" w:fill="FFFFFF"/>
        </w:rPr>
        <w:t xml:space="preserve"> and </w:t>
      </w:r>
      <w:r w:rsidR="00CA4578" w:rsidRPr="00C26308">
        <w:rPr>
          <w:rFonts w:cstheme="minorHAnsi"/>
          <w:color w:val="222222"/>
          <w:sz w:val="28"/>
          <w:szCs w:val="28"/>
          <w:shd w:val="clear" w:color="auto" w:fill="FFFFFF"/>
        </w:rPr>
        <w:t>Kurniawan</w:t>
      </w:r>
      <w:r w:rsidR="00DF43E8" w:rsidRPr="00C26308">
        <w:rPr>
          <w:rFonts w:cstheme="minorHAnsi"/>
          <w:color w:val="222222"/>
          <w:sz w:val="28"/>
          <w:szCs w:val="28"/>
          <w:shd w:val="clear" w:color="auto" w:fill="FFFFFF"/>
        </w:rPr>
        <w:t xml:space="preserve"> in the study of </w:t>
      </w:r>
      <w:r w:rsidR="00CA4578" w:rsidRPr="00C26308">
        <w:rPr>
          <w:rFonts w:cstheme="minorHAnsi"/>
          <w:color w:val="222222"/>
          <w:sz w:val="28"/>
          <w:szCs w:val="28"/>
          <w:shd w:val="clear" w:color="auto" w:fill="FFFFFF"/>
        </w:rPr>
        <w:t xml:space="preserve">2011 found </w:t>
      </w:r>
      <w:r w:rsidR="00DF43E8" w:rsidRPr="00C26308">
        <w:rPr>
          <w:rFonts w:cstheme="minorHAnsi"/>
          <w:color w:val="222222"/>
          <w:sz w:val="28"/>
          <w:szCs w:val="28"/>
          <w:shd w:val="clear" w:color="auto" w:fill="FFFFFF"/>
        </w:rPr>
        <w:t>e</w:t>
      </w:r>
      <w:r w:rsidR="00665D68" w:rsidRPr="00C26308">
        <w:rPr>
          <w:rFonts w:cstheme="minorHAnsi"/>
          <w:color w:val="222222"/>
          <w:sz w:val="28"/>
          <w:szCs w:val="28"/>
          <w:shd w:val="clear" w:color="auto" w:fill="FFFFFF"/>
        </w:rPr>
        <w:t xml:space="preserve">nvironmental impacts of </w:t>
      </w:r>
      <w:r w:rsidR="007E73FD" w:rsidRPr="00C26308">
        <w:rPr>
          <w:rFonts w:cstheme="minorHAnsi"/>
          <w:color w:val="222222"/>
          <w:sz w:val="28"/>
          <w:szCs w:val="28"/>
          <w:shd w:val="clear" w:color="auto" w:fill="FFFFFF"/>
        </w:rPr>
        <w:t>increased</w:t>
      </w:r>
      <w:r w:rsidR="00665D68" w:rsidRPr="00C26308">
        <w:rPr>
          <w:rFonts w:cstheme="minorHAnsi"/>
          <w:color w:val="222222"/>
          <w:sz w:val="28"/>
          <w:szCs w:val="28"/>
          <w:shd w:val="clear" w:color="auto" w:fill="FFFFFF"/>
        </w:rPr>
        <w:t xml:space="preserve"> </w:t>
      </w:r>
      <w:r w:rsidR="00665D68" w:rsidRPr="00C26308">
        <w:rPr>
          <w:rFonts w:cstheme="minorHAnsi"/>
          <w:color w:val="222222"/>
          <w:sz w:val="28"/>
          <w:szCs w:val="28"/>
          <w:shd w:val="clear" w:color="auto" w:fill="FFFFFF"/>
        </w:rPr>
        <w:lastRenderedPageBreak/>
        <w:t>a</w:t>
      </w:r>
      <w:r w:rsidR="00D3770A" w:rsidRPr="00C26308">
        <w:rPr>
          <w:rFonts w:cstheme="minorHAnsi"/>
          <w:color w:val="222222"/>
          <w:sz w:val="28"/>
          <w:szCs w:val="28"/>
          <w:shd w:val="clear" w:color="auto" w:fill="FFFFFF"/>
        </w:rPr>
        <w:t>tmospheric emissions can have a detrimental effect on</w:t>
      </w:r>
      <w:r w:rsidR="004A668C" w:rsidRPr="00C26308">
        <w:rPr>
          <w:rFonts w:cstheme="minorHAnsi"/>
          <w:color w:val="222222"/>
          <w:sz w:val="28"/>
          <w:szCs w:val="28"/>
          <w:shd w:val="clear" w:color="auto" w:fill="FFFFFF"/>
        </w:rPr>
        <w:t xml:space="preserve"> cultural heritage</w:t>
      </w:r>
      <w:r w:rsidR="00642BBB" w:rsidRPr="00C26308">
        <w:rPr>
          <w:rFonts w:cstheme="minorHAnsi"/>
          <w:color w:val="222222"/>
          <w:sz w:val="28"/>
          <w:szCs w:val="28"/>
          <w:shd w:val="clear" w:color="auto" w:fill="FFFFFF"/>
        </w:rPr>
        <w:t>, particulary over the longer term</w:t>
      </w:r>
      <w:r w:rsidR="007E73FD" w:rsidRPr="00C26308">
        <w:rPr>
          <w:rFonts w:cstheme="minorHAnsi"/>
          <w:color w:val="222222"/>
          <w:sz w:val="28"/>
          <w:szCs w:val="28"/>
          <w:shd w:val="clear" w:color="auto" w:fill="FFFFFF"/>
        </w:rPr>
        <w:t xml:space="preserve">. </w:t>
      </w:r>
    </w:p>
    <w:p w14:paraId="7161D55B" w14:textId="7D03AE66" w:rsidR="0008386D" w:rsidRPr="00C26308" w:rsidRDefault="0008386D" w:rsidP="0008386D">
      <w:pPr>
        <w:rPr>
          <w:rFonts w:cstheme="minorHAnsi"/>
          <w:b/>
          <w:bCs/>
          <w:color w:val="222222"/>
          <w:sz w:val="28"/>
          <w:szCs w:val="28"/>
          <w:shd w:val="clear" w:color="auto" w:fill="FFFFFF"/>
        </w:rPr>
      </w:pPr>
      <w:r w:rsidRPr="00C26308">
        <w:rPr>
          <w:rFonts w:cstheme="minorHAnsi"/>
          <w:b/>
          <w:bCs/>
          <w:color w:val="222222"/>
          <w:sz w:val="28"/>
          <w:szCs w:val="28"/>
          <w:shd w:val="clear" w:color="auto" w:fill="FFFFFF"/>
        </w:rPr>
        <w:t>Landscape and the visual environment​</w:t>
      </w:r>
    </w:p>
    <w:p w14:paraId="3EA5D822" w14:textId="33AB6036" w:rsidR="00EF5C00" w:rsidRPr="00C26308" w:rsidRDefault="00B42F4C" w:rsidP="0008386D">
      <w:pPr>
        <w:rPr>
          <w:rFonts w:cstheme="minorHAnsi"/>
          <w:color w:val="222222"/>
          <w:sz w:val="28"/>
          <w:szCs w:val="28"/>
          <w:shd w:val="clear" w:color="auto" w:fill="FFFFFF"/>
        </w:rPr>
      </w:pPr>
      <w:r w:rsidRPr="00C26308">
        <w:rPr>
          <w:rFonts w:cstheme="minorHAnsi"/>
          <w:color w:val="222222"/>
          <w:sz w:val="28"/>
          <w:szCs w:val="28"/>
          <w:shd w:val="clear" w:color="auto" w:fill="FFFFFF"/>
        </w:rPr>
        <w:t xml:space="preserve">Mitigation </w:t>
      </w:r>
      <w:r w:rsidR="00B02CA5" w:rsidRPr="00C26308">
        <w:rPr>
          <w:rFonts w:cstheme="minorHAnsi"/>
          <w:color w:val="222222"/>
          <w:sz w:val="28"/>
          <w:szCs w:val="28"/>
          <w:shd w:val="clear" w:color="auto" w:fill="FFFFFF"/>
        </w:rPr>
        <w:t>d</w:t>
      </w:r>
      <w:r w:rsidR="00C818BF" w:rsidRPr="00C26308">
        <w:rPr>
          <w:rFonts w:cstheme="minorHAnsi"/>
          <w:color w:val="222222"/>
          <w:sz w:val="28"/>
          <w:szCs w:val="28"/>
          <w:shd w:val="clear" w:color="auto" w:fill="FFFFFF"/>
        </w:rPr>
        <w:t xml:space="preserve">esign to be ‘sensitive’ </w:t>
      </w:r>
      <w:r w:rsidR="00B02CA5" w:rsidRPr="00C26308">
        <w:rPr>
          <w:rFonts w:cstheme="minorHAnsi"/>
          <w:color w:val="222222"/>
          <w:sz w:val="28"/>
          <w:szCs w:val="28"/>
          <w:shd w:val="clear" w:color="auto" w:fill="FFFFFF"/>
        </w:rPr>
        <w:t xml:space="preserve">with the </w:t>
      </w:r>
      <w:r w:rsidR="00C818BF" w:rsidRPr="00C26308">
        <w:rPr>
          <w:rFonts w:cstheme="minorHAnsi"/>
          <w:color w:val="222222"/>
          <w:sz w:val="28"/>
          <w:szCs w:val="28"/>
          <w:shd w:val="clear" w:color="auto" w:fill="FFFFFF"/>
        </w:rPr>
        <w:t>soften</w:t>
      </w:r>
      <w:r w:rsidR="00B02CA5" w:rsidRPr="00C26308">
        <w:rPr>
          <w:rFonts w:cstheme="minorHAnsi"/>
          <w:color w:val="222222"/>
          <w:sz w:val="28"/>
          <w:szCs w:val="28"/>
          <w:shd w:val="clear" w:color="auto" w:fill="FFFFFF"/>
        </w:rPr>
        <w:t>ing of</w:t>
      </w:r>
      <w:r w:rsidR="00C818BF" w:rsidRPr="00C26308">
        <w:rPr>
          <w:rFonts w:cstheme="minorHAnsi"/>
          <w:color w:val="222222"/>
          <w:sz w:val="28"/>
          <w:szCs w:val="28"/>
          <w:shd w:val="clear" w:color="auto" w:fill="FFFFFF"/>
        </w:rPr>
        <w:t xml:space="preserve"> visual impact </w:t>
      </w:r>
      <w:r w:rsidR="00B02CA5" w:rsidRPr="00C26308">
        <w:rPr>
          <w:rFonts w:cstheme="minorHAnsi"/>
          <w:color w:val="222222"/>
          <w:sz w:val="28"/>
          <w:szCs w:val="28"/>
          <w:shd w:val="clear" w:color="auto" w:fill="FFFFFF"/>
        </w:rPr>
        <w:t xml:space="preserve"> and </w:t>
      </w:r>
      <w:r w:rsidR="00C818BF" w:rsidRPr="00C26308">
        <w:rPr>
          <w:rFonts w:cstheme="minorHAnsi"/>
          <w:color w:val="222222"/>
          <w:sz w:val="28"/>
          <w:szCs w:val="28"/>
          <w:shd w:val="clear" w:color="auto" w:fill="FFFFFF"/>
        </w:rPr>
        <w:t>major structures screened</w:t>
      </w:r>
      <w:r w:rsidR="00F80E14" w:rsidRPr="00C26308">
        <w:rPr>
          <w:rFonts w:cstheme="minorHAnsi"/>
          <w:sz w:val="28"/>
          <w:szCs w:val="28"/>
        </w:rPr>
        <w:t xml:space="preserve"> </w:t>
      </w:r>
      <w:r w:rsidR="00B02CA5" w:rsidRPr="00C26308">
        <w:rPr>
          <w:rFonts w:cstheme="minorHAnsi"/>
          <w:sz w:val="28"/>
          <w:szCs w:val="28"/>
        </w:rPr>
        <w:t xml:space="preserve">. </w:t>
      </w:r>
      <w:r w:rsidR="00F768A7" w:rsidRPr="00C26308">
        <w:rPr>
          <w:rFonts w:cstheme="minorHAnsi"/>
          <w:color w:val="222222"/>
          <w:sz w:val="28"/>
          <w:szCs w:val="28"/>
          <w:shd w:val="clear" w:color="auto" w:fill="FFFFFF"/>
        </w:rPr>
        <w:t xml:space="preserve">A reassessment of </w:t>
      </w:r>
      <w:r w:rsidR="00F80E14" w:rsidRPr="00C26308">
        <w:rPr>
          <w:rFonts w:cstheme="minorHAnsi"/>
          <w:color w:val="222222"/>
          <w:sz w:val="28"/>
          <w:szCs w:val="28"/>
          <w:shd w:val="clear" w:color="auto" w:fill="FFFFFF"/>
        </w:rPr>
        <w:t xml:space="preserve"> lighting  to reduce glare to local dwellings and light spill</w:t>
      </w:r>
      <w:r w:rsidR="00CB61D7" w:rsidRPr="00C26308">
        <w:rPr>
          <w:rFonts w:cstheme="minorHAnsi"/>
          <w:color w:val="222222"/>
          <w:sz w:val="28"/>
          <w:szCs w:val="28"/>
          <w:shd w:val="clear" w:color="auto" w:fill="FFFFFF"/>
        </w:rPr>
        <w:t xml:space="preserve"> stated. Also respect for natural vegetation</w:t>
      </w:r>
      <w:r w:rsidR="007A1271" w:rsidRPr="00C26308">
        <w:rPr>
          <w:rFonts w:cstheme="minorHAnsi"/>
          <w:color w:val="222222"/>
          <w:sz w:val="28"/>
          <w:szCs w:val="28"/>
          <w:shd w:val="clear" w:color="auto" w:fill="FFFFFF"/>
        </w:rPr>
        <w:t xml:space="preserve">. These statements are vague and </w:t>
      </w:r>
      <w:r w:rsidR="00300E2F" w:rsidRPr="00C26308">
        <w:rPr>
          <w:rFonts w:cstheme="minorHAnsi"/>
          <w:color w:val="222222"/>
          <w:sz w:val="28"/>
          <w:szCs w:val="28"/>
          <w:shd w:val="clear" w:color="auto" w:fill="FFFFFF"/>
        </w:rPr>
        <w:t>generic</w:t>
      </w:r>
      <w:r w:rsidR="007A1271" w:rsidRPr="00C26308">
        <w:rPr>
          <w:rFonts w:cstheme="minorHAnsi"/>
          <w:color w:val="222222"/>
          <w:sz w:val="28"/>
          <w:szCs w:val="28"/>
          <w:shd w:val="clear" w:color="auto" w:fill="FFFFFF"/>
        </w:rPr>
        <w:t xml:space="preserve"> and </w:t>
      </w:r>
      <w:r w:rsidR="00BF73CD" w:rsidRPr="00C26308">
        <w:rPr>
          <w:rFonts w:cstheme="minorHAnsi"/>
          <w:color w:val="222222"/>
          <w:sz w:val="28"/>
          <w:szCs w:val="28"/>
          <w:shd w:val="clear" w:color="auto" w:fill="FFFFFF"/>
        </w:rPr>
        <w:t xml:space="preserve">show a sloppy attitude towards the detail required to provide meaningful </w:t>
      </w:r>
      <w:r w:rsidR="00300E2F" w:rsidRPr="00C26308">
        <w:rPr>
          <w:rFonts w:cstheme="minorHAnsi"/>
          <w:color w:val="222222"/>
          <w:sz w:val="28"/>
          <w:szCs w:val="28"/>
          <w:shd w:val="clear" w:color="auto" w:fill="FFFFFF"/>
        </w:rPr>
        <w:t>mitigation. With</w:t>
      </w:r>
      <w:r w:rsidR="00E20467" w:rsidRPr="00C26308">
        <w:rPr>
          <w:rFonts w:cstheme="minorHAnsi"/>
          <w:color w:val="222222"/>
          <w:sz w:val="28"/>
          <w:szCs w:val="28"/>
          <w:shd w:val="clear" w:color="auto" w:fill="FFFFFF"/>
        </w:rPr>
        <w:t xml:space="preserve"> the increased volume of users to the BIA, the surrounding landscape </w:t>
      </w:r>
      <w:r w:rsidR="003D265D" w:rsidRPr="00C26308">
        <w:rPr>
          <w:rFonts w:cstheme="minorHAnsi"/>
          <w:color w:val="222222"/>
          <w:sz w:val="28"/>
          <w:szCs w:val="28"/>
          <w:shd w:val="clear" w:color="auto" w:fill="FFFFFF"/>
        </w:rPr>
        <w:t>will</w:t>
      </w:r>
      <w:r w:rsidR="0029335E" w:rsidRPr="00C26308">
        <w:rPr>
          <w:rFonts w:cstheme="minorHAnsi"/>
          <w:color w:val="222222"/>
          <w:sz w:val="28"/>
          <w:szCs w:val="28"/>
          <w:shd w:val="clear" w:color="auto" w:fill="FFFFFF"/>
        </w:rPr>
        <w:t xml:space="preserve"> likely</w:t>
      </w:r>
      <w:r w:rsidR="003D265D" w:rsidRPr="00C26308">
        <w:rPr>
          <w:rFonts w:cstheme="minorHAnsi"/>
          <w:color w:val="222222"/>
          <w:sz w:val="28"/>
          <w:szCs w:val="28"/>
          <w:shd w:val="clear" w:color="auto" w:fill="FFFFFF"/>
        </w:rPr>
        <w:t xml:space="preserve"> </w:t>
      </w:r>
      <w:r w:rsidR="00E20467" w:rsidRPr="00C26308">
        <w:rPr>
          <w:rFonts w:cstheme="minorHAnsi"/>
          <w:color w:val="222222"/>
          <w:sz w:val="28"/>
          <w:szCs w:val="28"/>
          <w:shd w:val="clear" w:color="auto" w:fill="FFFFFF"/>
        </w:rPr>
        <w:t xml:space="preserve"> be compromised with</w:t>
      </w:r>
      <w:r w:rsidR="008356A9" w:rsidRPr="00C26308">
        <w:rPr>
          <w:rFonts w:cstheme="minorHAnsi"/>
          <w:sz w:val="28"/>
          <w:szCs w:val="28"/>
        </w:rPr>
        <w:t xml:space="preserve"> </w:t>
      </w:r>
      <w:r w:rsidR="0029335E" w:rsidRPr="00C26308">
        <w:rPr>
          <w:rFonts w:cstheme="minorHAnsi"/>
          <w:sz w:val="28"/>
          <w:szCs w:val="28"/>
        </w:rPr>
        <w:t xml:space="preserve"> </w:t>
      </w:r>
      <w:r w:rsidR="0029335E" w:rsidRPr="00C26308">
        <w:rPr>
          <w:rFonts w:cstheme="minorHAnsi"/>
          <w:color w:val="222222"/>
          <w:sz w:val="28"/>
          <w:szCs w:val="28"/>
          <w:shd w:val="clear" w:color="auto" w:fill="FFFFFF"/>
        </w:rPr>
        <w:t>d</w:t>
      </w:r>
      <w:r w:rsidR="008356A9" w:rsidRPr="00C26308">
        <w:rPr>
          <w:rFonts w:cstheme="minorHAnsi"/>
          <w:color w:val="222222"/>
          <w:sz w:val="28"/>
          <w:szCs w:val="28"/>
          <w:shd w:val="clear" w:color="auto" w:fill="FFFFFF"/>
        </w:rPr>
        <w:t>evelopment of new buildings</w:t>
      </w:r>
      <w:r w:rsidR="00F34F1D" w:rsidRPr="00C26308">
        <w:rPr>
          <w:rFonts w:cstheme="minorHAnsi"/>
          <w:color w:val="222222"/>
          <w:sz w:val="28"/>
          <w:szCs w:val="28"/>
          <w:shd w:val="clear" w:color="auto" w:fill="FFFFFF"/>
        </w:rPr>
        <w:t xml:space="preserve"> and </w:t>
      </w:r>
      <w:r w:rsidR="006E75C2" w:rsidRPr="00C26308">
        <w:rPr>
          <w:rFonts w:cstheme="minorHAnsi"/>
          <w:color w:val="222222"/>
          <w:sz w:val="28"/>
          <w:szCs w:val="28"/>
          <w:shd w:val="clear" w:color="auto" w:fill="FFFFFF"/>
        </w:rPr>
        <w:t>businesses</w:t>
      </w:r>
      <w:r w:rsidR="00F34F1D" w:rsidRPr="00C26308">
        <w:rPr>
          <w:rFonts w:cstheme="minorHAnsi"/>
          <w:color w:val="222222"/>
          <w:sz w:val="28"/>
          <w:szCs w:val="28"/>
          <w:shd w:val="clear" w:color="auto" w:fill="FFFFFF"/>
        </w:rPr>
        <w:t xml:space="preserve"> </w:t>
      </w:r>
      <w:r w:rsidR="003D265D" w:rsidRPr="00C26308">
        <w:rPr>
          <w:rFonts w:cstheme="minorHAnsi"/>
          <w:color w:val="222222"/>
          <w:sz w:val="28"/>
          <w:szCs w:val="28"/>
          <w:shd w:val="clear" w:color="auto" w:fill="FFFFFF"/>
        </w:rPr>
        <w:t xml:space="preserve">constructed </w:t>
      </w:r>
      <w:r w:rsidR="00F34F1D" w:rsidRPr="00C26308">
        <w:rPr>
          <w:rFonts w:cstheme="minorHAnsi"/>
          <w:color w:val="222222"/>
          <w:sz w:val="28"/>
          <w:szCs w:val="28"/>
          <w:shd w:val="clear" w:color="auto" w:fill="FFFFFF"/>
        </w:rPr>
        <w:t xml:space="preserve">to service the increased needs of the airport customers and </w:t>
      </w:r>
      <w:r w:rsidR="006E75C2" w:rsidRPr="00C26308">
        <w:rPr>
          <w:rFonts w:cstheme="minorHAnsi"/>
          <w:color w:val="222222"/>
          <w:sz w:val="28"/>
          <w:szCs w:val="28"/>
          <w:shd w:val="clear" w:color="auto" w:fill="FFFFFF"/>
        </w:rPr>
        <w:t>staff. This</w:t>
      </w:r>
      <w:r w:rsidR="00F34F1D" w:rsidRPr="00C26308">
        <w:rPr>
          <w:rFonts w:cstheme="minorHAnsi"/>
          <w:color w:val="222222"/>
          <w:sz w:val="28"/>
          <w:szCs w:val="28"/>
          <w:shd w:val="clear" w:color="auto" w:fill="FFFFFF"/>
        </w:rPr>
        <w:t xml:space="preserve"> will lead to a </w:t>
      </w:r>
      <w:r w:rsidR="006E75C2" w:rsidRPr="00C26308">
        <w:rPr>
          <w:rFonts w:cstheme="minorHAnsi"/>
          <w:color w:val="222222"/>
          <w:sz w:val="28"/>
          <w:szCs w:val="28"/>
          <w:shd w:val="clear" w:color="auto" w:fill="FFFFFF"/>
        </w:rPr>
        <w:t>degradation</w:t>
      </w:r>
      <w:r w:rsidR="00F34F1D" w:rsidRPr="00C26308">
        <w:rPr>
          <w:rFonts w:cstheme="minorHAnsi"/>
          <w:color w:val="222222"/>
          <w:sz w:val="28"/>
          <w:szCs w:val="28"/>
          <w:shd w:val="clear" w:color="auto" w:fill="FFFFFF"/>
        </w:rPr>
        <w:t xml:space="preserve"> of the </w:t>
      </w:r>
      <w:r w:rsidR="006E75C2" w:rsidRPr="00C26308">
        <w:rPr>
          <w:rFonts w:cstheme="minorHAnsi"/>
          <w:color w:val="222222"/>
          <w:sz w:val="28"/>
          <w:szCs w:val="28"/>
          <w:shd w:val="clear" w:color="auto" w:fill="FFFFFF"/>
        </w:rPr>
        <w:t xml:space="preserve">surrounding </w:t>
      </w:r>
      <w:r w:rsidR="003D265D" w:rsidRPr="00C26308">
        <w:rPr>
          <w:rFonts w:cstheme="minorHAnsi"/>
          <w:color w:val="222222"/>
          <w:sz w:val="28"/>
          <w:szCs w:val="28"/>
          <w:shd w:val="clear" w:color="auto" w:fill="FFFFFF"/>
        </w:rPr>
        <w:t>l</w:t>
      </w:r>
      <w:r w:rsidR="006E75C2" w:rsidRPr="00C26308">
        <w:rPr>
          <w:rFonts w:cstheme="minorHAnsi"/>
          <w:color w:val="222222"/>
          <w:sz w:val="28"/>
          <w:szCs w:val="28"/>
          <w:shd w:val="clear" w:color="auto" w:fill="FFFFFF"/>
        </w:rPr>
        <w:t>andscape.(</w:t>
      </w:r>
      <w:r w:rsidR="000A7417" w:rsidRPr="00C26308">
        <w:rPr>
          <w:rFonts w:cstheme="minorHAnsi"/>
          <w:color w:val="222222"/>
          <w:sz w:val="28"/>
          <w:szCs w:val="28"/>
          <w:shd w:val="clear" w:color="auto" w:fill="FFFFFF"/>
        </w:rPr>
        <w:t>Karacor,2015)</w:t>
      </w:r>
    </w:p>
    <w:p w14:paraId="0871E8DF" w14:textId="5B864667" w:rsidR="00CC18D9" w:rsidRPr="00C26308" w:rsidRDefault="0008386D" w:rsidP="00832493">
      <w:pPr>
        <w:rPr>
          <w:rFonts w:cstheme="minorHAnsi"/>
          <w:sz w:val="28"/>
          <w:szCs w:val="28"/>
        </w:rPr>
      </w:pPr>
      <w:r w:rsidRPr="00C26308">
        <w:rPr>
          <w:rFonts w:cstheme="minorHAnsi"/>
          <w:b/>
          <w:bCs/>
          <w:color w:val="222222"/>
          <w:sz w:val="28"/>
          <w:szCs w:val="28"/>
          <w:shd w:val="clear" w:color="auto" w:fill="FFFFFF"/>
        </w:rPr>
        <w:t>Biodiversity</w:t>
      </w:r>
    </w:p>
    <w:p w14:paraId="7BF32CFC" w14:textId="0822F1B9" w:rsidR="00832493" w:rsidRPr="00C26308" w:rsidRDefault="00CC18D9" w:rsidP="00832493">
      <w:pPr>
        <w:rPr>
          <w:rFonts w:cstheme="minorHAnsi"/>
          <w:sz w:val="28"/>
          <w:szCs w:val="28"/>
        </w:rPr>
      </w:pPr>
      <w:r w:rsidRPr="00C26308">
        <w:rPr>
          <w:rFonts w:cstheme="minorHAnsi"/>
          <w:color w:val="222222"/>
          <w:sz w:val="28"/>
          <w:szCs w:val="28"/>
          <w:shd w:val="clear" w:color="auto" w:fill="FFFFFF"/>
        </w:rPr>
        <w:t xml:space="preserve">A number </w:t>
      </w:r>
      <w:r w:rsidR="00832493" w:rsidRPr="00C26308">
        <w:rPr>
          <w:rFonts w:cstheme="minorHAnsi"/>
          <w:color w:val="222222"/>
          <w:sz w:val="28"/>
          <w:szCs w:val="28"/>
          <w:shd w:val="clear" w:color="auto" w:fill="FFFFFF"/>
        </w:rPr>
        <w:t>of SSSI</w:t>
      </w:r>
      <w:r w:rsidR="002D3507" w:rsidRPr="00C26308">
        <w:rPr>
          <w:rFonts w:cstheme="minorHAnsi"/>
          <w:color w:val="222222"/>
          <w:sz w:val="28"/>
          <w:szCs w:val="28"/>
          <w:shd w:val="clear" w:color="auto" w:fill="FFFFFF"/>
        </w:rPr>
        <w:t xml:space="preserve"> are</w:t>
      </w:r>
      <w:r w:rsidR="00832493" w:rsidRPr="00C26308">
        <w:rPr>
          <w:rFonts w:cstheme="minorHAnsi"/>
          <w:color w:val="222222"/>
          <w:sz w:val="28"/>
          <w:szCs w:val="28"/>
          <w:shd w:val="clear" w:color="auto" w:fill="FFFFFF"/>
        </w:rPr>
        <w:t xml:space="preserve"> located </w:t>
      </w:r>
      <w:r w:rsidR="002D3507" w:rsidRPr="00C26308">
        <w:rPr>
          <w:rFonts w:cstheme="minorHAnsi"/>
          <w:color w:val="222222"/>
          <w:sz w:val="28"/>
          <w:szCs w:val="28"/>
          <w:shd w:val="clear" w:color="auto" w:fill="FFFFFF"/>
        </w:rPr>
        <w:t>within 2 Km of</w:t>
      </w:r>
      <w:r w:rsidR="00832493" w:rsidRPr="00C26308">
        <w:rPr>
          <w:rFonts w:cstheme="minorHAnsi"/>
          <w:color w:val="222222"/>
          <w:sz w:val="28"/>
          <w:szCs w:val="28"/>
          <w:shd w:val="clear" w:color="auto" w:fill="FFFFFF"/>
        </w:rPr>
        <w:t xml:space="preserve"> airport </w:t>
      </w:r>
      <w:r w:rsidR="002D3507" w:rsidRPr="00C26308">
        <w:rPr>
          <w:rFonts w:cstheme="minorHAnsi"/>
          <w:color w:val="222222"/>
          <w:sz w:val="28"/>
          <w:szCs w:val="28"/>
          <w:shd w:val="clear" w:color="auto" w:fill="FFFFFF"/>
        </w:rPr>
        <w:t>and are likely to</w:t>
      </w:r>
      <w:r w:rsidR="00C55B4F" w:rsidRPr="00C26308">
        <w:rPr>
          <w:rFonts w:cstheme="minorHAnsi"/>
          <w:color w:val="222222"/>
          <w:sz w:val="28"/>
          <w:szCs w:val="28"/>
          <w:shd w:val="clear" w:color="auto" w:fill="FFFFFF"/>
        </w:rPr>
        <w:t xml:space="preserve"> suffer</w:t>
      </w:r>
      <w:r w:rsidR="00832493" w:rsidRPr="00C26308">
        <w:rPr>
          <w:rFonts w:cstheme="minorHAnsi"/>
          <w:color w:val="222222"/>
          <w:sz w:val="28"/>
          <w:szCs w:val="28"/>
          <w:shd w:val="clear" w:color="auto" w:fill="FFFFFF"/>
        </w:rPr>
        <w:t xml:space="preserve"> disturbance through noise and dust.​</w:t>
      </w:r>
      <w:r w:rsidR="002D0DE5" w:rsidRPr="00C26308">
        <w:rPr>
          <w:rFonts w:cstheme="minorHAnsi"/>
          <w:color w:val="222222"/>
          <w:sz w:val="28"/>
          <w:szCs w:val="28"/>
          <w:shd w:val="clear" w:color="auto" w:fill="FFFFFF"/>
        </w:rPr>
        <w:t xml:space="preserve"> </w:t>
      </w:r>
    </w:p>
    <w:p w14:paraId="3B11C4C5" w14:textId="6CAD979D" w:rsidR="00832493" w:rsidRPr="00C26308" w:rsidRDefault="00832493" w:rsidP="00832493">
      <w:pPr>
        <w:rPr>
          <w:rFonts w:cstheme="minorHAnsi"/>
          <w:color w:val="222222"/>
          <w:sz w:val="28"/>
          <w:szCs w:val="28"/>
          <w:shd w:val="clear" w:color="auto" w:fill="FFFFFF"/>
        </w:rPr>
      </w:pPr>
      <w:r w:rsidRPr="00C26308">
        <w:rPr>
          <w:rFonts w:cstheme="minorHAnsi"/>
          <w:color w:val="222222"/>
          <w:sz w:val="28"/>
          <w:szCs w:val="28"/>
          <w:shd w:val="clear" w:color="auto" w:fill="FFFFFF"/>
        </w:rPr>
        <w:t xml:space="preserve"> North Somerset and Mendips </w:t>
      </w:r>
      <w:r w:rsidR="00C55B4F" w:rsidRPr="00C26308">
        <w:rPr>
          <w:rFonts w:cstheme="minorHAnsi"/>
          <w:color w:val="222222"/>
          <w:sz w:val="28"/>
          <w:szCs w:val="28"/>
          <w:shd w:val="clear" w:color="auto" w:fill="FFFFFF"/>
        </w:rPr>
        <w:t>area adjacent to the BIA site are</w:t>
      </w:r>
      <w:r w:rsidR="003E3F83" w:rsidRPr="00C26308">
        <w:rPr>
          <w:rFonts w:cstheme="minorHAnsi"/>
          <w:color w:val="222222"/>
          <w:sz w:val="28"/>
          <w:szCs w:val="28"/>
          <w:shd w:val="clear" w:color="auto" w:fill="FFFFFF"/>
        </w:rPr>
        <w:t xml:space="preserve"> Greater and Lesser Horseshoe b</w:t>
      </w:r>
      <w:r w:rsidRPr="00C26308">
        <w:rPr>
          <w:rFonts w:cstheme="minorHAnsi"/>
          <w:color w:val="222222"/>
          <w:sz w:val="28"/>
          <w:szCs w:val="28"/>
          <w:shd w:val="clear" w:color="auto" w:fill="FFFFFF"/>
        </w:rPr>
        <w:t>at Area</w:t>
      </w:r>
      <w:r w:rsidR="003E3F83" w:rsidRPr="00C26308">
        <w:rPr>
          <w:rFonts w:cstheme="minorHAnsi"/>
          <w:color w:val="222222"/>
          <w:sz w:val="28"/>
          <w:szCs w:val="28"/>
          <w:shd w:val="clear" w:color="auto" w:fill="FFFFFF"/>
        </w:rPr>
        <w:t>s</w:t>
      </w:r>
      <w:r w:rsidRPr="00C26308">
        <w:rPr>
          <w:rFonts w:cstheme="minorHAnsi"/>
          <w:color w:val="222222"/>
          <w:sz w:val="28"/>
          <w:szCs w:val="28"/>
          <w:shd w:val="clear" w:color="auto" w:fill="FFFFFF"/>
        </w:rPr>
        <w:t xml:space="preserve"> of Conservation</w:t>
      </w:r>
      <w:r w:rsidR="00467985" w:rsidRPr="00C26308">
        <w:rPr>
          <w:rFonts w:cstheme="minorHAnsi"/>
          <w:color w:val="222222"/>
          <w:sz w:val="28"/>
          <w:szCs w:val="28"/>
          <w:shd w:val="clear" w:color="auto" w:fill="FFFFFF"/>
        </w:rPr>
        <w:t>, protected species.</w:t>
      </w:r>
    </w:p>
    <w:p w14:paraId="18A918A7" w14:textId="0C64050B" w:rsidR="00832493" w:rsidRPr="00C26308" w:rsidRDefault="00832493" w:rsidP="00832493">
      <w:pPr>
        <w:rPr>
          <w:rFonts w:cstheme="minorHAnsi"/>
          <w:color w:val="222222"/>
          <w:sz w:val="28"/>
          <w:szCs w:val="28"/>
          <w:shd w:val="clear" w:color="auto" w:fill="FFFFFF"/>
        </w:rPr>
      </w:pPr>
      <w:r w:rsidRPr="00C26308">
        <w:rPr>
          <w:rFonts w:cstheme="minorHAnsi"/>
          <w:color w:val="222222"/>
          <w:sz w:val="28"/>
          <w:szCs w:val="28"/>
          <w:shd w:val="clear" w:color="auto" w:fill="FFFFFF"/>
        </w:rPr>
        <w:t xml:space="preserve"> 19 non statutory sites lie within 2 kilometres</w:t>
      </w:r>
      <w:r w:rsidR="00467985" w:rsidRPr="00C26308">
        <w:rPr>
          <w:rFonts w:cstheme="minorHAnsi"/>
          <w:color w:val="222222"/>
          <w:sz w:val="28"/>
          <w:szCs w:val="28"/>
          <w:shd w:val="clear" w:color="auto" w:fill="FFFFFF"/>
        </w:rPr>
        <w:t xml:space="preserve"> and include </w:t>
      </w:r>
      <w:r w:rsidRPr="00C26308">
        <w:rPr>
          <w:rFonts w:cstheme="minorHAnsi"/>
          <w:color w:val="222222"/>
          <w:sz w:val="28"/>
          <w:szCs w:val="28"/>
          <w:shd w:val="clear" w:color="auto" w:fill="FFFFFF"/>
        </w:rPr>
        <w:t xml:space="preserve">Newt, Slow </w:t>
      </w:r>
      <w:proofErr w:type="gramStart"/>
      <w:r w:rsidRPr="00C26308">
        <w:rPr>
          <w:rFonts w:cstheme="minorHAnsi"/>
          <w:color w:val="222222"/>
          <w:sz w:val="28"/>
          <w:szCs w:val="28"/>
          <w:shd w:val="clear" w:color="auto" w:fill="FFFFFF"/>
        </w:rPr>
        <w:t>worm</w:t>
      </w:r>
      <w:proofErr w:type="gramEnd"/>
      <w:r w:rsidR="00467985" w:rsidRPr="00C26308">
        <w:rPr>
          <w:rFonts w:cstheme="minorHAnsi"/>
          <w:color w:val="222222"/>
          <w:sz w:val="28"/>
          <w:szCs w:val="28"/>
          <w:shd w:val="clear" w:color="auto" w:fill="FFFFFF"/>
        </w:rPr>
        <w:t xml:space="preserve"> and </w:t>
      </w:r>
      <w:r w:rsidRPr="00C26308">
        <w:rPr>
          <w:rFonts w:cstheme="minorHAnsi"/>
          <w:color w:val="222222"/>
          <w:sz w:val="28"/>
          <w:szCs w:val="28"/>
          <w:shd w:val="clear" w:color="auto" w:fill="FFFFFF"/>
        </w:rPr>
        <w:t>Dormouse.​</w:t>
      </w:r>
    </w:p>
    <w:p w14:paraId="74CEB1D7" w14:textId="478A298A" w:rsidR="00832493" w:rsidRPr="00C26308" w:rsidRDefault="00832493" w:rsidP="00832493">
      <w:pPr>
        <w:rPr>
          <w:rFonts w:cstheme="minorHAnsi"/>
          <w:color w:val="222222"/>
          <w:sz w:val="28"/>
          <w:szCs w:val="28"/>
          <w:shd w:val="clear" w:color="auto" w:fill="FFFFFF"/>
        </w:rPr>
      </w:pPr>
      <w:r w:rsidRPr="00C26308">
        <w:rPr>
          <w:rFonts w:cstheme="minorHAnsi"/>
          <w:color w:val="222222"/>
          <w:sz w:val="28"/>
          <w:szCs w:val="28"/>
          <w:shd w:val="clear" w:color="auto" w:fill="FFFFFF"/>
        </w:rPr>
        <w:t xml:space="preserve"> Badger sets (Meles meles) found on </w:t>
      </w:r>
      <w:r w:rsidR="00284072" w:rsidRPr="00C26308">
        <w:rPr>
          <w:rFonts w:cstheme="minorHAnsi"/>
          <w:color w:val="222222"/>
          <w:sz w:val="28"/>
          <w:szCs w:val="28"/>
          <w:shd w:val="clear" w:color="auto" w:fill="FFFFFF"/>
        </w:rPr>
        <w:t xml:space="preserve">southern </w:t>
      </w:r>
      <w:r w:rsidRPr="00C26308">
        <w:rPr>
          <w:rFonts w:cstheme="minorHAnsi"/>
          <w:color w:val="222222"/>
          <w:sz w:val="28"/>
          <w:szCs w:val="28"/>
          <w:shd w:val="clear" w:color="auto" w:fill="FFFFFF"/>
        </w:rPr>
        <w:t xml:space="preserve">airport boundary </w:t>
      </w:r>
      <w:r w:rsidR="00284072" w:rsidRPr="00C26308">
        <w:rPr>
          <w:rFonts w:cstheme="minorHAnsi"/>
          <w:color w:val="222222"/>
          <w:sz w:val="28"/>
          <w:szCs w:val="28"/>
          <w:shd w:val="clear" w:color="auto" w:fill="FFFFFF"/>
        </w:rPr>
        <w:t>and are likely to</w:t>
      </w:r>
      <w:r w:rsidR="00953605" w:rsidRPr="00C26308">
        <w:rPr>
          <w:rFonts w:cstheme="minorHAnsi"/>
          <w:color w:val="222222"/>
          <w:sz w:val="28"/>
          <w:szCs w:val="28"/>
          <w:shd w:val="clear" w:color="auto" w:fill="FFFFFF"/>
        </w:rPr>
        <w:t xml:space="preserve"> suffer</w:t>
      </w:r>
      <w:r w:rsidRPr="00C26308">
        <w:rPr>
          <w:rFonts w:cstheme="minorHAnsi"/>
          <w:color w:val="222222"/>
          <w:sz w:val="28"/>
          <w:szCs w:val="28"/>
          <w:shd w:val="clear" w:color="auto" w:fill="FFFFFF"/>
        </w:rPr>
        <w:t xml:space="preserve"> increased mortality with traffic.​</w:t>
      </w:r>
    </w:p>
    <w:p w14:paraId="017A1D55" w14:textId="13FD5C63" w:rsidR="00832493" w:rsidRPr="00C26308" w:rsidRDefault="00832493" w:rsidP="00832493">
      <w:pPr>
        <w:rPr>
          <w:rFonts w:cstheme="minorHAnsi"/>
          <w:color w:val="222222"/>
          <w:sz w:val="28"/>
          <w:szCs w:val="28"/>
          <w:shd w:val="clear" w:color="auto" w:fill="FFFFFF"/>
        </w:rPr>
      </w:pPr>
      <w:r w:rsidRPr="00C26308">
        <w:rPr>
          <w:rFonts w:cstheme="minorHAnsi"/>
          <w:color w:val="222222"/>
          <w:sz w:val="28"/>
          <w:szCs w:val="28"/>
          <w:shd w:val="clear" w:color="auto" w:fill="FFFFFF"/>
        </w:rPr>
        <w:t xml:space="preserve"> Skylark (Alauda arvensis) utilising grasslands at Cornerpool</w:t>
      </w:r>
      <w:r w:rsidR="00953605" w:rsidRPr="00C26308">
        <w:rPr>
          <w:rFonts w:cstheme="minorHAnsi"/>
          <w:color w:val="222222"/>
          <w:sz w:val="28"/>
          <w:szCs w:val="28"/>
          <w:shd w:val="clear" w:color="auto" w:fill="FFFFFF"/>
        </w:rPr>
        <w:t xml:space="preserve"> with</w:t>
      </w:r>
      <w:r w:rsidRPr="00C26308">
        <w:rPr>
          <w:rFonts w:cstheme="minorHAnsi"/>
          <w:color w:val="222222"/>
          <w:sz w:val="28"/>
          <w:szCs w:val="28"/>
          <w:shd w:val="clear" w:color="auto" w:fill="FFFFFF"/>
        </w:rPr>
        <w:t xml:space="preserve">– increased mortality </w:t>
      </w:r>
      <w:r w:rsidR="00953605" w:rsidRPr="00C26308">
        <w:rPr>
          <w:rFonts w:cstheme="minorHAnsi"/>
          <w:color w:val="222222"/>
          <w:sz w:val="28"/>
          <w:szCs w:val="28"/>
          <w:shd w:val="clear" w:color="auto" w:fill="FFFFFF"/>
        </w:rPr>
        <w:t xml:space="preserve">expected </w:t>
      </w:r>
      <w:r w:rsidRPr="00C26308">
        <w:rPr>
          <w:rFonts w:cstheme="minorHAnsi"/>
          <w:color w:val="222222"/>
          <w:sz w:val="28"/>
          <w:szCs w:val="28"/>
          <w:shd w:val="clear" w:color="auto" w:fill="FFFFFF"/>
        </w:rPr>
        <w:t>in​   air strike</w:t>
      </w:r>
      <w:r w:rsidR="00953605" w:rsidRPr="00C26308">
        <w:rPr>
          <w:rFonts w:cstheme="minorHAnsi"/>
          <w:color w:val="222222"/>
          <w:sz w:val="28"/>
          <w:szCs w:val="28"/>
          <w:shd w:val="clear" w:color="auto" w:fill="FFFFFF"/>
        </w:rPr>
        <w:t>s.</w:t>
      </w:r>
    </w:p>
    <w:p w14:paraId="4DD9EF00" w14:textId="77777777" w:rsidR="00A271AA" w:rsidRPr="00C26308" w:rsidRDefault="00832493" w:rsidP="00832493">
      <w:pPr>
        <w:rPr>
          <w:rFonts w:cstheme="minorHAnsi"/>
          <w:color w:val="222222"/>
          <w:sz w:val="28"/>
          <w:szCs w:val="28"/>
          <w:shd w:val="clear" w:color="auto" w:fill="FFFFFF"/>
        </w:rPr>
      </w:pPr>
      <w:r w:rsidRPr="00C26308">
        <w:rPr>
          <w:rFonts w:cstheme="minorHAnsi"/>
          <w:color w:val="222222"/>
          <w:sz w:val="28"/>
          <w:szCs w:val="28"/>
          <w:shd w:val="clear" w:color="auto" w:fill="FFFFFF"/>
        </w:rPr>
        <w:t xml:space="preserve"> Vegetation patterning </w:t>
      </w:r>
      <w:r w:rsidR="00A271AA" w:rsidRPr="00C26308">
        <w:rPr>
          <w:rFonts w:cstheme="minorHAnsi"/>
          <w:color w:val="222222"/>
          <w:sz w:val="28"/>
          <w:szCs w:val="28"/>
          <w:shd w:val="clear" w:color="auto" w:fill="FFFFFF"/>
        </w:rPr>
        <w:t xml:space="preserve">will be </w:t>
      </w:r>
      <w:r w:rsidRPr="00C26308">
        <w:rPr>
          <w:rFonts w:cstheme="minorHAnsi"/>
          <w:color w:val="222222"/>
          <w:sz w:val="28"/>
          <w:szCs w:val="28"/>
          <w:shd w:val="clear" w:color="auto" w:fill="FFFFFF"/>
        </w:rPr>
        <w:t>affected by nitrogen deposits</w:t>
      </w:r>
      <w:r w:rsidR="00A271AA" w:rsidRPr="00C26308">
        <w:rPr>
          <w:rFonts w:cstheme="minorHAnsi"/>
          <w:color w:val="222222"/>
          <w:sz w:val="28"/>
          <w:szCs w:val="28"/>
          <w:shd w:val="clear" w:color="auto" w:fill="FFFFFF"/>
        </w:rPr>
        <w:t xml:space="preserve"> for increased flight emissions.</w:t>
      </w:r>
    </w:p>
    <w:p w14:paraId="5142F1C1" w14:textId="6D088A04" w:rsidR="0008386D" w:rsidRPr="00C26308" w:rsidRDefault="00A271AA" w:rsidP="00CE0D55">
      <w:pPr>
        <w:rPr>
          <w:rFonts w:cstheme="minorHAnsi"/>
          <w:color w:val="222222"/>
          <w:sz w:val="28"/>
          <w:szCs w:val="28"/>
          <w:shd w:val="clear" w:color="auto" w:fill="FFFFFF"/>
        </w:rPr>
      </w:pPr>
      <w:r w:rsidRPr="00C26308">
        <w:rPr>
          <w:rFonts w:cstheme="minorHAnsi"/>
          <w:color w:val="222222"/>
          <w:sz w:val="28"/>
          <w:szCs w:val="28"/>
          <w:shd w:val="clear" w:color="auto" w:fill="FFFFFF"/>
        </w:rPr>
        <w:t xml:space="preserve">In mitigation only two of these </w:t>
      </w:r>
      <w:r w:rsidR="00AF6847" w:rsidRPr="00C26308">
        <w:rPr>
          <w:rFonts w:cstheme="minorHAnsi"/>
          <w:color w:val="222222"/>
          <w:sz w:val="28"/>
          <w:szCs w:val="28"/>
          <w:shd w:val="clear" w:color="auto" w:fill="FFFFFF"/>
        </w:rPr>
        <w:t xml:space="preserve">serious impacts were addressed with </w:t>
      </w:r>
      <w:r w:rsidR="00906826" w:rsidRPr="00C26308">
        <w:rPr>
          <w:rFonts w:cstheme="minorHAnsi"/>
          <w:color w:val="222222"/>
          <w:sz w:val="28"/>
          <w:szCs w:val="28"/>
          <w:shd w:val="clear" w:color="auto" w:fill="FFFFFF"/>
        </w:rPr>
        <w:t>the provision</w:t>
      </w:r>
      <w:r w:rsidR="00AF6847" w:rsidRPr="00C26308">
        <w:rPr>
          <w:rFonts w:cstheme="minorHAnsi"/>
          <w:color w:val="222222"/>
          <w:sz w:val="28"/>
          <w:szCs w:val="28"/>
          <w:shd w:val="clear" w:color="auto" w:fill="FFFFFF"/>
        </w:rPr>
        <w:t xml:space="preserve"> of</w:t>
      </w:r>
      <w:r w:rsidR="00906826" w:rsidRPr="00C26308">
        <w:rPr>
          <w:rFonts w:cstheme="minorHAnsi"/>
          <w:color w:val="222222"/>
          <w:sz w:val="28"/>
          <w:szCs w:val="28"/>
          <w:shd w:val="clear" w:color="auto" w:fill="FFFFFF"/>
        </w:rPr>
        <w:t xml:space="preserve"> b</w:t>
      </w:r>
      <w:r w:rsidR="00CE0D55" w:rsidRPr="00C26308">
        <w:rPr>
          <w:rFonts w:cstheme="minorHAnsi"/>
          <w:color w:val="222222"/>
          <w:sz w:val="28"/>
          <w:szCs w:val="28"/>
          <w:shd w:val="clear" w:color="auto" w:fill="FFFFFF"/>
        </w:rPr>
        <w:t xml:space="preserve">adger proof fencing and underpasses </w:t>
      </w:r>
      <w:r w:rsidR="00906826" w:rsidRPr="00C26308">
        <w:rPr>
          <w:rFonts w:cstheme="minorHAnsi"/>
          <w:color w:val="222222"/>
          <w:sz w:val="28"/>
          <w:szCs w:val="28"/>
          <w:shd w:val="clear" w:color="auto" w:fill="FFFFFF"/>
        </w:rPr>
        <w:t xml:space="preserve">and </w:t>
      </w:r>
      <w:r w:rsidR="00CE0D55" w:rsidRPr="00C26308">
        <w:rPr>
          <w:rFonts w:cstheme="minorHAnsi"/>
          <w:color w:val="222222"/>
          <w:sz w:val="28"/>
          <w:szCs w:val="28"/>
          <w:shd w:val="clear" w:color="auto" w:fill="FFFFFF"/>
        </w:rPr>
        <w:t xml:space="preserve"> an unlit buffer zone between car park areas for​ bat foraging.​</w:t>
      </w:r>
      <w:r w:rsidR="00906826" w:rsidRPr="00C26308">
        <w:rPr>
          <w:rFonts w:cstheme="minorHAnsi"/>
          <w:color w:val="222222"/>
          <w:sz w:val="28"/>
          <w:szCs w:val="28"/>
          <w:shd w:val="clear" w:color="auto" w:fill="FFFFFF"/>
        </w:rPr>
        <w:t xml:space="preserve">This </w:t>
      </w:r>
      <w:r w:rsidR="005C61A3" w:rsidRPr="00C26308">
        <w:rPr>
          <w:rFonts w:cstheme="minorHAnsi"/>
          <w:color w:val="222222"/>
          <w:sz w:val="28"/>
          <w:szCs w:val="28"/>
          <w:shd w:val="clear" w:color="auto" w:fill="FFFFFF"/>
        </w:rPr>
        <w:t>is a significant lack of protection for these impacted flora and fauna</w:t>
      </w:r>
      <w:r w:rsidR="0023528F" w:rsidRPr="00C26308">
        <w:rPr>
          <w:rFonts w:cstheme="minorHAnsi"/>
          <w:color w:val="222222"/>
          <w:sz w:val="28"/>
          <w:szCs w:val="28"/>
          <w:shd w:val="clear" w:color="auto" w:fill="FFFFFF"/>
        </w:rPr>
        <w:t>.</w:t>
      </w:r>
    </w:p>
    <w:p w14:paraId="1E8F5352" w14:textId="37952AF9" w:rsidR="006B0562" w:rsidRPr="00C26308" w:rsidRDefault="006B0562" w:rsidP="00CE0D55">
      <w:pPr>
        <w:rPr>
          <w:rFonts w:cstheme="minorHAnsi"/>
          <w:color w:val="222222"/>
          <w:sz w:val="28"/>
          <w:szCs w:val="28"/>
          <w:shd w:val="clear" w:color="auto" w:fill="FFFFFF"/>
        </w:rPr>
      </w:pPr>
      <w:r w:rsidRPr="00C26308">
        <w:rPr>
          <w:rFonts w:cstheme="minorHAnsi"/>
          <w:color w:val="222222"/>
          <w:sz w:val="28"/>
          <w:szCs w:val="28"/>
          <w:shd w:val="clear" w:color="auto" w:fill="FFFFFF"/>
        </w:rPr>
        <w:t xml:space="preserve">Large developments often coincide with biodiversity loss and </w:t>
      </w:r>
      <w:r w:rsidR="0023528F" w:rsidRPr="00C26308">
        <w:rPr>
          <w:rFonts w:cstheme="minorHAnsi"/>
          <w:color w:val="222222"/>
          <w:sz w:val="28"/>
          <w:szCs w:val="28"/>
          <w:shd w:val="clear" w:color="auto" w:fill="FFFFFF"/>
        </w:rPr>
        <w:t>EIA</w:t>
      </w:r>
      <w:r w:rsidRPr="00C26308">
        <w:rPr>
          <w:rFonts w:cstheme="minorHAnsi"/>
          <w:color w:val="222222"/>
          <w:sz w:val="28"/>
          <w:szCs w:val="28"/>
          <w:shd w:val="clear" w:color="auto" w:fill="FFFFFF"/>
        </w:rPr>
        <w:t xml:space="preserve">s are required to assess </w:t>
      </w:r>
      <w:r w:rsidR="00C47C11" w:rsidRPr="00C26308">
        <w:rPr>
          <w:rFonts w:cstheme="minorHAnsi"/>
          <w:color w:val="222222"/>
          <w:sz w:val="28"/>
          <w:szCs w:val="28"/>
          <w:shd w:val="clear" w:color="auto" w:fill="FFFFFF"/>
        </w:rPr>
        <w:t xml:space="preserve">and provide mitigation for </w:t>
      </w:r>
      <w:r w:rsidRPr="00C26308">
        <w:rPr>
          <w:rFonts w:cstheme="minorHAnsi"/>
          <w:color w:val="222222"/>
          <w:sz w:val="28"/>
          <w:szCs w:val="28"/>
          <w:shd w:val="clear" w:color="auto" w:fill="FFFFFF"/>
        </w:rPr>
        <w:t>likely consequences. Th</w:t>
      </w:r>
      <w:r w:rsidR="003B1421" w:rsidRPr="00C26308">
        <w:rPr>
          <w:rFonts w:cstheme="minorHAnsi"/>
          <w:color w:val="222222"/>
          <w:sz w:val="28"/>
          <w:szCs w:val="28"/>
          <w:shd w:val="clear" w:color="auto" w:fill="FFFFFF"/>
        </w:rPr>
        <w:t>is is</w:t>
      </w:r>
      <w:r w:rsidRPr="00C26308">
        <w:rPr>
          <w:rFonts w:cstheme="minorHAnsi"/>
          <w:color w:val="222222"/>
          <w:sz w:val="28"/>
          <w:szCs w:val="28"/>
          <w:shd w:val="clear" w:color="auto" w:fill="FFFFFF"/>
        </w:rPr>
        <w:t xml:space="preserve"> essential in reducing or removing any such negative impacts. (Drayson, 2013) Wildlife </w:t>
      </w:r>
      <w:r w:rsidRPr="00C26308">
        <w:rPr>
          <w:rFonts w:cstheme="minorHAnsi"/>
          <w:color w:val="222222"/>
          <w:sz w:val="28"/>
          <w:szCs w:val="28"/>
          <w:shd w:val="clear" w:color="auto" w:fill="FFFFFF"/>
        </w:rPr>
        <w:lastRenderedPageBreak/>
        <w:t>hazards are a risk posed by aviation</w:t>
      </w:r>
      <w:r w:rsidR="00FE3A66" w:rsidRPr="00C26308">
        <w:rPr>
          <w:rFonts w:cstheme="minorHAnsi"/>
          <w:color w:val="222222"/>
          <w:sz w:val="28"/>
          <w:szCs w:val="28"/>
          <w:shd w:val="clear" w:color="auto" w:fill="FFFFFF"/>
        </w:rPr>
        <w:t xml:space="preserve">, in </w:t>
      </w:r>
      <w:r w:rsidRPr="00C26308">
        <w:rPr>
          <w:rFonts w:cstheme="minorHAnsi"/>
          <w:color w:val="222222"/>
          <w:sz w:val="28"/>
          <w:szCs w:val="28"/>
          <w:shd w:val="clear" w:color="auto" w:fill="FFFFFF"/>
        </w:rPr>
        <w:t>particular</w:t>
      </w:r>
      <w:r w:rsidR="00FE3A66" w:rsidRPr="00C26308">
        <w:rPr>
          <w:rFonts w:cstheme="minorHAnsi"/>
          <w:color w:val="222222"/>
          <w:sz w:val="28"/>
          <w:szCs w:val="28"/>
          <w:shd w:val="clear" w:color="auto" w:fill="FFFFFF"/>
        </w:rPr>
        <w:t xml:space="preserve"> </w:t>
      </w:r>
      <w:r w:rsidRPr="00C26308">
        <w:rPr>
          <w:rFonts w:cstheme="minorHAnsi"/>
          <w:color w:val="222222"/>
          <w:sz w:val="28"/>
          <w:szCs w:val="28"/>
          <w:shd w:val="clear" w:color="auto" w:fill="FFFFFF"/>
        </w:rPr>
        <w:t>bird strikes which should be addressed in the EIA and were not in  the BIA assessment.(Blackwell, 2009)</w:t>
      </w:r>
    </w:p>
    <w:p w14:paraId="4B1C6A0A" w14:textId="107B7D9F" w:rsidR="00195156" w:rsidRPr="00C26308" w:rsidRDefault="008F347F" w:rsidP="00CE0D55">
      <w:pPr>
        <w:rPr>
          <w:rFonts w:cstheme="minorHAnsi"/>
          <w:color w:val="222222"/>
          <w:sz w:val="28"/>
          <w:szCs w:val="28"/>
          <w:shd w:val="clear" w:color="auto" w:fill="FFFFFF"/>
        </w:rPr>
      </w:pPr>
      <w:r w:rsidRPr="00C26308">
        <w:rPr>
          <w:rFonts w:cstheme="minorHAnsi"/>
          <w:color w:val="222222"/>
          <w:sz w:val="28"/>
          <w:szCs w:val="28"/>
          <w:shd w:val="clear" w:color="auto" w:fill="FFFFFF"/>
        </w:rPr>
        <w:t>With</w:t>
      </w:r>
      <w:r w:rsidR="00F238A3" w:rsidRPr="00C26308">
        <w:rPr>
          <w:rFonts w:cstheme="minorHAnsi"/>
          <w:color w:val="222222"/>
          <w:sz w:val="28"/>
          <w:szCs w:val="28"/>
          <w:shd w:val="clear" w:color="auto" w:fill="FFFFFF"/>
        </w:rPr>
        <w:t xml:space="preserve"> loss of </w:t>
      </w:r>
      <w:r w:rsidRPr="00C26308">
        <w:rPr>
          <w:rFonts w:cstheme="minorHAnsi"/>
          <w:color w:val="222222"/>
          <w:sz w:val="28"/>
          <w:szCs w:val="28"/>
          <w:shd w:val="clear" w:color="auto" w:fill="FFFFFF"/>
        </w:rPr>
        <w:t xml:space="preserve"> biodiversity </w:t>
      </w:r>
      <w:r w:rsidR="00F238A3" w:rsidRPr="00C26308">
        <w:rPr>
          <w:rFonts w:cstheme="minorHAnsi"/>
          <w:color w:val="222222"/>
          <w:sz w:val="28"/>
          <w:szCs w:val="28"/>
          <w:shd w:val="clear" w:color="auto" w:fill="FFFFFF"/>
        </w:rPr>
        <w:t xml:space="preserve">recognized </w:t>
      </w:r>
      <w:r w:rsidR="00AA1B19" w:rsidRPr="00C26308">
        <w:rPr>
          <w:rFonts w:cstheme="minorHAnsi"/>
          <w:color w:val="222222"/>
          <w:sz w:val="28"/>
          <w:szCs w:val="28"/>
          <w:shd w:val="clear" w:color="auto" w:fill="FFFFFF"/>
        </w:rPr>
        <w:t>globally</w:t>
      </w:r>
      <w:r w:rsidR="006771A5" w:rsidRPr="00C26308">
        <w:rPr>
          <w:rFonts w:cstheme="minorHAnsi"/>
          <w:color w:val="222222"/>
          <w:sz w:val="28"/>
          <w:szCs w:val="28"/>
          <w:shd w:val="clear" w:color="auto" w:fill="FFFFFF"/>
        </w:rPr>
        <w:t xml:space="preserve"> and particularly in the UK with the </w:t>
      </w:r>
      <w:r w:rsidR="00AA1B19" w:rsidRPr="00C26308">
        <w:rPr>
          <w:rFonts w:cstheme="minorHAnsi"/>
          <w:color w:val="222222"/>
          <w:sz w:val="28"/>
          <w:szCs w:val="28"/>
          <w:shd w:val="clear" w:color="auto" w:fill="FFFFFF"/>
        </w:rPr>
        <w:t>anthropogenic</w:t>
      </w:r>
      <w:r w:rsidR="006771A5" w:rsidRPr="00C26308">
        <w:rPr>
          <w:rFonts w:cstheme="minorHAnsi"/>
          <w:color w:val="222222"/>
          <w:sz w:val="28"/>
          <w:szCs w:val="28"/>
          <w:shd w:val="clear" w:color="auto" w:fill="FFFFFF"/>
        </w:rPr>
        <w:t xml:space="preserve"> pressures on </w:t>
      </w:r>
      <w:r w:rsidR="00134573" w:rsidRPr="00C26308">
        <w:rPr>
          <w:rFonts w:cstheme="minorHAnsi"/>
          <w:color w:val="222222"/>
          <w:sz w:val="28"/>
          <w:szCs w:val="28"/>
          <w:shd w:val="clear" w:color="auto" w:fill="FFFFFF"/>
        </w:rPr>
        <w:t xml:space="preserve">natural </w:t>
      </w:r>
      <w:r w:rsidR="00AA1B19" w:rsidRPr="00C26308">
        <w:rPr>
          <w:rFonts w:cstheme="minorHAnsi"/>
          <w:color w:val="222222"/>
          <w:sz w:val="28"/>
          <w:szCs w:val="28"/>
          <w:shd w:val="clear" w:color="auto" w:fill="FFFFFF"/>
        </w:rPr>
        <w:t>resources, it</w:t>
      </w:r>
      <w:r w:rsidR="00134573" w:rsidRPr="00C26308">
        <w:rPr>
          <w:rFonts w:cstheme="minorHAnsi"/>
          <w:color w:val="222222"/>
          <w:sz w:val="28"/>
          <w:szCs w:val="28"/>
          <w:shd w:val="clear" w:color="auto" w:fill="FFFFFF"/>
        </w:rPr>
        <w:t xml:space="preserve"> is not enough to mitigate </w:t>
      </w:r>
      <w:r w:rsidR="000C5A4A" w:rsidRPr="00C26308">
        <w:rPr>
          <w:rFonts w:cstheme="minorHAnsi"/>
          <w:color w:val="222222"/>
          <w:sz w:val="28"/>
          <w:szCs w:val="28"/>
          <w:shd w:val="clear" w:color="auto" w:fill="FFFFFF"/>
        </w:rPr>
        <w:t xml:space="preserve">by excluding nature where </w:t>
      </w:r>
      <w:r w:rsidR="00DA7FD9" w:rsidRPr="00C26308">
        <w:rPr>
          <w:rFonts w:cstheme="minorHAnsi"/>
          <w:color w:val="222222"/>
          <w:sz w:val="28"/>
          <w:szCs w:val="28"/>
          <w:shd w:val="clear" w:color="auto" w:fill="FFFFFF"/>
        </w:rPr>
        <w:t xml:space="preserve">development is planned, rather a sustainable management of biodiversity is required and </w:t>
      </w:r>
      <w:r w:rsidR="00692B83" w:rsidRPr="00C26308">
        <w:rPr>
          <w:rFonts w:cstheme="minorHAnsi"/>
          <w:color w:val="222222"/>
          <w:sz w:val="28"/>
          <w:szCs w:val="28"/>
          <w:shd w:val="clear" w:color="auto" w:fill="FFFFFF"/>
        </w:rPr>
        <w:t xml:space="preserve">needs to be planned for. </w:t>
      </w:r>
      <w:r w:rsidR="00C60366" w:rsidRPr="00C26308">
        <w:rPr>
          <w:rFonts w:cstheme="minorHAnsi"/>
          <w:color w:val="222222"/>
          <w:sz w:val="28"/>
          <w:szCs w:val="28"/>
          <w:shd w:val="clear" w:color="auto" w:fill="FFFFFF"/>
        </w:rPr>
        <w:t>(Altuntas, 2019)</w:t>
      </w:r>
    </w:p>
    <w:p w14:paraId="1609CF06" w14:textId="22E6B922" w:rsidR="00ED1E3B" w:rsidRPr="00C26308" w:rsidRDefault="0008386D" w:rsidP="0008386D">
      <w:pPr>
        <w:rPr>
          <w:rFonts w:cstheme="minorHAnsi"/>
          <w:b/>
          <w:bCs/>
          <w:color w:val="222222"/>
          <w:sz w:val="28"/>
          <w:szCs w:val="28"/>
          <w:shd w:val="clear" w:color="auto" w:fill="FFFFFF"/>
        </w:rPr>
      </w:pPr>
      <w:r w:rsidRPr="00C26308">
        <w:rPr>
          <w:rFonts w:cstheme="minorHAnsi"/>
          <w:b/>
          <w:bCs/>
          <w:color w:val="222222"/>
          <w:sz w:val="28"/>
          <w:szCs w:val="28"/>
          <w:shd w:val="clear" w:color="auto" w:fill="FFFFFF"/>
        </w:rPr>
        <w:t>Noise</w:t>
      </w:r>
    </w:p>
    <w:p w14:paraId="08592253" w14:textId="7E25B9B4" w:rsidR="00EC3666" w:rsidRPr="00C26308" w:rsidRDefault="00EC3666" w:rsidP="0008386D">
      <w:pPr>
        <w:rPr>
          <w:rFonts w:cstheme="minorHAnsi"/>
          <w:color w:val="222222"/>
          <w:sz w:val="28"/>
          <w:szCs w:val="28"/>
          <w:shd w:val="clear" w:color="auto" w:fill="FFFFFF"/>
        </w:rPr>
      </w:pPr>
      <w:r w:rsidRPr="00C26308">
        <w:rPr>
          <w:rFonts w:cstheme="minorHAnsi"/>
          <w:color w:val="222222"/>
          <w:sz w:val="28"/>
          <w:szCs w:val="28"/>
          <w:shd w:val="clear" w:color="auto" w:fill="FFFFFF"/>
        </w:rPr>
        <w:t xml:space="preserve">The International Civil </w:t>
      </w:r>
      <w:r w:rsidR="00011D79" w:rsidRPr="00C26308">
        <w:rPr>
          <w:rFonts w:cstheme="minorHAnsi"/>
          <w:color w:val="222222"/>
          <w:sz w:val="28"/>
          <w:szCs w:val="28"/>
          <w:shd w:val="clear" w:color="auto" w:fill="FFFFFF"/>
        </w:rPr>
        <w:t>Aviation</w:t>
      </w:r>
      <w:r w:rsidRPr="00C26308">
        <w:rPr>
          <w:rFonts w:cstheme="minorHAnsi"/>
          <w:color w:val="222222"/>
          <w:sz w:val="28"/>
          <w:szCs w:val="28"/>
          <w:shd w:val="clear" w:color="auto" w:fill="FFFFFF"/>
        </w:rPr>
        <w:t xml:space="preserve"> Organisation (ICAO)</w:t>
      </w:r>
      <w:r w:rsidR="00011D79" w:rsidRPr="00C26308">
        <w:rPr>
          <w:rFonts w:cstheme="minorHAnsi"/>
          <w:color w:val="222222"/>
          <w:sz w:val="28"/>
          <w:szCs w:val="28"/>
          <w:shd w:val="clear" w:color="auto" w:fill="FFFFFF"/>
        </w:rPr>
        <w:t xml:space="preserve"> have international standards of noise and the UK follow the latest recommendations.</w:t>
      </w:r>
      <w:r w:rsidR="00E72B4D" w:rsidRPr="00C26308">
        <w:rPr>
          <w:rFonts w:cstheme="minorHAnsi"/>
          <w:color w:val="222222"/>
          <w:sz w:val="28"/>
          <w:szCs w:val="28"/>
          <w:shd w:val="clear" w:color="auto" w:fill="FFFFFF"/>
        </w:rPr>
        <w:t xml:space="preserve"> These form </w:t>
      </w:r>
      <w:r w:rsidR="002E4162" w:rsidRPr="00C26308">
        <w:rPr>
          <w:rFonts w:cstheme="minorHAnsi"/>
          <w:color w:val="222222"/>
          <w:sz w:val="28"/>
          <w:szCs w:val="28"/>
          <w:shd w:val="clear" w:color="auto" w:fill="FFFFFF"/>
        </w:rPr>
        <w:t>part</w:t>
      </w:r>
      <w:r w:rsidR="00E72B4D" w:rsidRPr="00C26308">
        <w:rPr>
          <w:rFonts w:cstheme="minorHAnsi"/>
          <w:color w:val="222222"/>
          <w:sz w:val="28"/>
          <w:szCs w:val="28"/>
          <w:shd w:val="clear" w:color="auto" w:fill="FFFFFF"/>
        </w:rPr>
        <w:t xml:space="preserve"> of the EIA </w:t>
      </w:r>
      <w:r w:rsidR="002415FD" w:rsidRPr="00C26308">
        <w:rPr>
          <w:rFonts w:cstheme="minorHAnsi"/>
          <w:color w:val="222222"/>
          <w:sz w:val="28"/>
          <w:szCs w:val="28"/>
          <w:shd w:val="clear" w:color="auto" w:fill="FFFFFF"/>
        </w:rPr>
        <w:t>for BIA.</w:t>
      </w:r>
    </w:p>
    <w:p w14:paraId="228E160E" w14:textId="0728F0E3" w:rsidR="00330050" w:rsidRPr="00C26308" w:rsidRDefault="00B51D18" w:rsidP="0008386D">
      <w:pPr>
        <w:rPr>
          <w:rFonts w:cstheme="minorHAnsi"/>
          <w:color w:val="222222"/>
          <w:sz w:val="28"/>
          <w:szCs w:val="28"/>
          <w:shd w:val="clear" w:color="auto" w:fill="FFFFFF"/>
        </w:rPr>
      </w:pPr>
      <w:r w:rsidRPr="00C26308">
        <w:rPr>
          <w:rFonts w:cstheme="minorHAnsi"/>
          <w:color w:val="222222"/>
          <w:sz w:val="28"/>
          <w:szCs w:val="28"/>
          <w:shd w:val="clear" w:color="auto" w:fill="FFFFFF"/>
        </w:rPr>
        <w:t>However,</w:t>
      </w:r>
      <w:r w:rsidR="008B139C" w:rsidRPr="00C26308">
        <w:rPr>
          <w:rFonts w:cstheme="minorHAnsi"/>
          <w:color w:val="222222"/>
          <w:sz w:val="28"/>
          <w:szCs w:val="28"/>
          <w:shd w:val="clear" w:color="auto" w:fill="FFFFFF"/>
        </w:rPr>
        <w:t xml:space="preserve"> the m</w:t>
      </w:r>
      <w:r w:rsidR="00482D36" w:rsidRPr="00C26308">
        <w:rPr>
          <w:rFonts w:cstheme="minorHAnsi"/>
          <w:color w:val="222222"/>
          <w:sz w:val="28"/>
          <w:szCs w:val="28"/>
          <w:shd w:val="clear" w:color="auto" w:fill="FFFFFF"/>
        </w:rPr>
        <w:t>ost frequently raised complaint</w:t>
      </w:r>
      <w:r w:rsidR="008E786E" w:rsidRPr="00C26308">
        <w:rPr>
          <w:rFonts w:cstheme="minorHAnsi"/>
          <w:color w:val="222222"/>
          <w:sz w:val="28"/>
          <w:szCs w:val="28"/>
          <w:shd w:val="clear" w:color="auto" w:fill="FFFFFF"/>
        </w:rPr>
        <w:t xml:space="preserve"> in the public consultation </w:t>
      </w:r>
      <w:r w:rsidR="008B139C" w:rsidRPr="00C26308">
        <w:rPr>
          <w:rFonts w:cstheme="minorHAnsi"/>
          <w:color w:val="222222"/>
          <w:sz w:val="28"/>
          <w:szCs w:val="28"/>
          <w:shd w:val="clear" w:color="auto" w:fill="FFFFFF"/>
        </w:rPr>
        <w:t xml:space="preserve">was the increased noise that </w:t>
      </w:r>
      <w:r w:rsidR="00972656" w:rsidRPr="00C26308">
        <w:rPr>
          <w:rFonts w:cstheme="minorHAnsi"/>
          <w:color w:val="222222"/>
          <w:sz w:val="28"/>
          <w:szCs w:val="28"/>
          <w:shd w:val="clear" w:color="auto" w:fill="FFFFFF"/>
        </w:rPr>
        <w:t>the</w:t>
      </w:r>
      <w:r w:rsidR="008B139C" w:rsidRPr="00C26308">
        <w:rPr>
          <w:rFonts w:cstheme="minorHAnsi"/>
          <w:color w:val="222222"/>
          <w:sz w:val="28"/>
          <w:szCs w:val="28"/>
          <w:shd w:val="clear" w:color="auto" w:fill="FFFFFF"/>
        </w:rPr>
        <w:t xml:space="preserve"> proposal will </w:t>
      </w:r>
      <w:r w:rsidR="00A411F5" w:rsidRPr="00C26308">
        <w:rPr>
          <w:rFonts w:cstheme="minorHAnsi"/>
          <w:color w:val="222222"/>
          <w:sz w:val="28"/>
          <w:szCs w:val="28"/>
          <w:shd w:val="clear" w:color="auto" w:fill="FFFFFF"/>
        </w:rPr>
        <w:t>result in</w:t>
      </w:r>
      <w:r w:rsidR="00972656" w:rsidRPr="00C26308">
        <w:rPr>
          <w:rFonts w:cstheme="minorHAnsi"/>
          <w:color w:val="222222"/>
          <w:sz w:val="28"/>
          <w:szCs w:val="28"/>
          <w:shd w:val="clear" w:color="auto" w:fill="FFFFFF"/>
        </w:rPr>
        <w:t xml:space="preserve"> T</w:t>
      </w:r>
      <w:r w:rsidR="00A411F5" w:rsidRPr="00C26308">
        <w:rPr>
          <w:rFonts w:cstheme="minorHAnsi"/>
          <w:color w:val="222222"/>
          <w:sz w:val="28"/>
          <w:szCs w:val="28"/>
          <w:shd w:val="clear" w:color="auto" w:fill="FFFFFF"/>
        </w:rPr>
        <w:t xml:space="preserve">he EIA </w:t>
      </w:r>
      <w:r w:rsidR="001F19EA" w:rsidRPr="00C26308">
        <w:rPr>
          <w:rFonts w:cstheme="minorHAnsi"/>
          <w:color w:val="222222"/>
          <w:sz w:val="28"/>
          <w:szCs w:val="28"/>
          <w:shd w:val="clear" w:color="auto" w:fill="FFFFFF"/>
        </w:rPr>
        <w:t>proposal to</w:t>
      </w:r>
      <w:r w:rsidR="00A411F5" w:rsidRPr="00C26308">
        <w:rPr>
          <w:rFonts w:cstheme="minorHAnsi"/>
          <w:color w:val="222222"/>
          <w:sz w:val="28"/>
          <w:szCs w:val="28"/>
          <w:shd w:val="clear" w:color="auto" w:fill="FFFFFF"/>
        </w:rPr>
        <w:t xml:space="preserve"> mitigate for this </w:t>
      </w:r>
      <w:r w:rsidR="00972656" w:rsidRPr="00C26308">
        <w:rPr>
          <w:rFonts w:cstheme="minorHAnsi"/>
          <w:color w:val="222222"/>
          <w:sz w:val="28"/>
          <w:szCs w:val="28"/>
          <w:shd w:val="clear" w:color="auto" w:fill="FFFFFF"/>
        </w:rPr>
        <w:t xml:space="preserve">was </w:t>
      </w:r>
      <w:r w:rsidR="00A411F5" w:rsidRPr="00C26308">
        <w:rPr>
          <w:rFonts w:cstheme="minorHAnsi"/>
          <w:color w:val="222222"/>
          <w:sz w:val="28"/>
          <w:szCs w:val="28"/>
          <w:shd w:val="clear" w:color="auto" w:fill="FFFFFF"/>
        </w:rPr>
        <w:t xml:space="preserve">to </w:t>
      </w:r>
      <w:r w:rsidR="001F19EA" w:rsidRPr="00C26308">
        <w:rPr>
          <w:rFonts w:cstheme="minorHAnsi"/>
          <w:color w:val="222222"/>
          <w:sz w:val="28"/>
          <w:szCs w:val="28"/>
          <w:shd w:val="clear" w:color="auto" w:fill="FFFFFF"/>
        </w:rPr>
        <w:t xml:space="preserve"> p</w:t>
      </w:r>
      <w:r w:rsidR="006B58FB" w:rsidRPr="00C26308">
        <w:rPr>
          <w:rFonts w:cstheme="minorHAnsi"/>
          <w:color w:val="222222"/>
          <w:sz w:val="28"/>
          <w:szCs w:val="28"/>
          <w:shd w:val="clear" w:color="auto" w:fill="FFFFFF"/>
        </w:rPr>
        <w:t>rovi</w:t>
      </w:r>
      <w:r w:rsidR="001F19EA" w:rsidRPr="00C26308">
        <w:rPr>
          <w:rFonts w:cstheme="minorHAnsi"/>
          <w:color w:val="222222"/>
          <w:sz w:val="28"/>
          <w:szCs w:val="28"/>
          <w:shd w:val="clear" w:color="auto" w:fill="FFFFFF"/>
        </w:rPr>
        <w:t xml:space="preserve">de </w:t>
      </w:r>
      <w:r w:rsidR="006B58FB" w:rsidRPr="00C26308">
        <w:rPr>
          <w:rFonts w:cstheme="minorHAnsi"/>
          <w:color w:val="222222"/>
          <w:sz w:val="28"/>
          <w:szCs w:val="28"/>
          <w:shd w:val="clear" w:color="auto" w:fill="FFFFFF"/>
        </w:rPr>
        <w:t>acoustic barriers to perimeters</w:t>
      </w:r>
      <w:r w:rsidR="00972656" w:rsidRPr="00C26308">
        <w:rPr>
          <w:rFonts w:cstheme="minorHAnsi"/>
          <w:color w:val="222222"/>
          <w:sz w:val="28"/>
          <w:szCs w:val="28"/>
          <w:shd w:val="clear" w:color="auto" w:fill="FFFFFF"/>
        </w:rPr>
        <w:t xml:space="preserve"> and</w:t>
      </w:r>
      <w:r w:rsidR="00D30C31" w:rsidRPr="00C26308">
        <w:rPr>
          <w:rFonts w:cstheme="minorHAnsi"/>
          <w:color w:val="222222"/>
          <w:sz w:val="28"/>
          <w:szCs w:val="28"/>
          <w:shd w:val="clear" w:color="auto" w:fill="FFFFFF"/>
        </w:rPr>
        <w:t xml:space="preserve"> night flights</w:t>
      </w:r>
      <w:r w:rsidR="00330050" w:rsidRPr="00C26308">
        <w:rPr>
          <w:rFonts w:cstheme="minorHAnsi"/>
          <w:color w:val="222222"/>
          <w:sz w:val="28"/>
          <w:szCs w:val="28"/>
          <w:shd w:val="clear" w:color="auto" w:fill="FFFFFF"/>
        </w:rPr>
        <w:t xml:space="preserve"> will be decreased</w:t>
      </w:r>
      <w:r w:rsidR="009B5999" w:rsidRPr="00C26308">
        <w:rPr>
          <w:rFonts w:cstheme="minorHAnsi"/>
          <w:color w:val="222222"/>
          <w:sz w:val="28"/>
          <w:szCs w:val="28"/>
          <w:shd w:val="clear" w:color="auto" w:fill="FFFFFF"/>
        </w:rPr>
        <w:t>,</w:t>
      </w:r>
      <w:r w:rsidR="00330050" w:rsidRPr="00C26308">
        <w:rPr>
          <w:rFonts w:cstheme="minorHAnsi"/>
          <w:color w:val="222222"/>
          <w:sz w:val="28"/>
          <w:szCs w:val="28"/>
          <w:shd w:val="clear" w:color="auto" w:fill="FFFFFF"/>
        </w:rPr>
        <w:t xml:space="preserve"> but numbers of day flights w</w:t>
      </w:r>
      <w:r w:rsidR="009B5999" w:rsidRPr="00C26308">
        <w:rPr>
          <w:rFonts w:cstheme="minorHAnsi"/>
          <w:color w:val="222222"/>
          <w:sz w:val="28"/>
          <w:szCs w:val="28"/>
          <w:shd w:val="clear" w:color="auto" w:fill="FFFFFF"/>
        </w:rPr>
        <w:t>ould</w:t>
      </w:r>
      <w:r w:rsidR="00330050" w:rsidRPr="00C26308">
        <w:rPr>
          <w:rFonts w:cstheme="minorHAnsi"/>
          <w:color w:val="222222"/>
          <w:sz w:val="28"/>
          <w:szCs w:val="28"/>
          <w:shd w:val="clear" w:color="auto" w:fill="FFFFFF"/>
        </w:rPr>
        <w:t xml:space="preserve"> increase.</w:t>
      </w:r>
    </w:p>
    <w:p w14:paraId="10414FF5" w14:textId="5B3AD5E0" w:rsidR="0008386D" w:rsidRPr="00C26308" w:rsidRDefault="003F0031" w:rsidP="0008386D">
      <w:pPr>
        <w:rPr>
          <w:rFonts w:cstheme="minorHAnsi"/>
          <w:color w:val="222222"/>
          <w:sz w:val="28"/>
          <w:szCs w:val="28"/>
          <w:shd w:val="clear" w:color="auto" w:fill="FFFFFF"/>
        </w:rPr>
      </w:pPr>
      <w:r w:rsidRPr="00C26308">
        <w:rPr>
          <w:rFonts w:cstheme="minorHAnsi"/>
          <w:color w:val="222222"/>
          <w:sz w:val="28"/>
          <w:szCs w:val="28"/>
          <w:shd w:val="clear" w:color="auto" w:fill="FFFFFF"/>
        </w:rPr>
        <w:t xml:space="preserve">Local residents within the flight path </w:t>
      </w:r>
      <w:r w:rsidR="00A4405A" w:rsidRPr="00C26308">
        <w:rPr>
          <w:rFonts w:cstheme="minorHAnsi"/>
          <w:color w:val="222222"/>
          <w:sz w:val="28"/>
          <w:szCs w:val="28"/>
          <w:shd w:val="clear" w:color="auto" w:fill="FFFFFF"/>
        </w:rPr>
        <w:t>are offered noise insulation grants for their homes</w:t>
      </w:r>
      <w:r w:rsidR="008D05FC" w:rsidRPr="00C26308">
        <w:rPr>
          <w:rFonts w:cstheme="minorHAnsi"/>
          <w:color w:val="222222"/>
          <w:sz w:val="28"/>
          <w:szCs w:val="28"/>
          <w:shd w:val="clear" w:color="auto" w:fill="FFFFFF"/>
        </w:rPr>
        <w:t xml:space="preserve"> is noise levels exceed 82 </w:t>
      </w:r>
      <w:r w:rsidR="009B5999" w:rsidRPr="00C26308">
        <w:rPr>
          <w:rFonts w:cstheme="minorHAnsi"/>
          <w:color w:val="222222"/>
          <w:sz w:val="28"/>
          <w:szCs w:val="28"/>
          <w:shd w:val="clear" w:color="auto" w:fill="FFFFFF"/>
        </w:rPr>
        <w:t>decibels</w:t>
      </w:r>
      <w:r w:rsidR="005F4965" w:rsidRPr="00C26308">
        <w:rPr>
          <w:rFonts w:cstheme="minorHAnsi"/>
          <w:color w:val="222222"/>
          <w:sz w:val="28"/>
          <w:szCs w:val="28"/>
          <w:shd w:val="clear" w:color="auto" w:fill="FFFFFF"/>
        </w:rPr>
        <w:t xml:space="preserve"> (dB) but DEFRA state above 57 dB </w:t>
      </w:r>
      <w:r w:rsidR="000A0BA9" w:rsidRPr="00C26308">
        <w:rPr>
          <w:rFonts w:cstheme="minorHAnsi"/>
          <w:color w:val="222222"/>
          <w:sz w:val="28"/>
          <w:szCs w:val="28"/>
          <w:shd w:val="clear" w:color="auto" w:fill="FFFFFF"/>
        </w:rPr>
        <w:t>results in community annoyance.</w:t>
      </w:r>
      <w:r w:rsidR="00A4405A" w:rsidRPr="00C26308">
        <w:rPr>
          <w:rFonts w:cstheme="minorHAnsi"/>
          <w:color w:val="222222"/>
          <w:sz w:val="28"/>
          <w:szCs w:val="28"/>
          <w:shd w:val="clear" w:color="auto" w:fill="FFFFFF"/>
        </w:rPr>
        <w:t xml:space="preserve"> </w:t>
      </w:r>
      <w:r w:rsidR="00F07D04" w:rsidRPr="00C26308">
        <w:rPr>
          <w:rFonts w:cstheme="minorHAnsi"/>
          <w:color w:val="222222"/>
          <w:sz w:val="28"/>
          <w:szCs w:val="28"/>
          <w:shd w:val="clear" w:color="auto" w:fill="FFFFFF"/>
        </w:rPr>
        <w:t xml:space="preserve">With the </w:t>
      </w:r>
      <w:r w:rsidR="00921FCB" w:rsidRPr="00C26308">
        <w:rPr>
          <w:rFonts w:cstheme="minorHAnsi"/>
          <w:color w:val="222222"/>
          <w:sz w:val="28"/>
          <w:szCs w:val="28"/>
          <w:shd w:val="clear" w:color="auto" w:fill="FFFFFF"/>
        </w:rPr>
        <w:t>growth in airports all over the world, the impact of noise</w:t>
      </w:r>
      <w:r w:rsidR="004F6750" w:rsidRPr="00C26308">
        <w:rPr>
          <w:rFonts w:cstheme="minorHAnsi"/>
          <w:color w:val="222222"/>
          <w:sz w:val="28"/>
          <w:szCs w:val="28"/>
          <w:shd w:val="clear" w:color="auto" w:fill="FFFFFF"/>
        </w:rPr>
        <w:t xml:space="preserve"> pollution, </w:t>
      </w:r>
      <w:r w:rsidR="00172A51" w:rsidRPr="00C26308">
        <w:rPr>
          <w:rFonts w:cstheme="minorHAnsi"/>
          <w:color w:val="222222"/>
          <w:sz w:val="28"/>
          <w:szCs w:val="28"/>
          <w:shd w:val="clear" w:color="auto" w:fill="FFFFFF"/>
        </w:rPr>
        <w:t xml:space="preserve">particulary for the communities </w:t>
      </w:r>
      <w:r w:rsidR="005B0BE1" w:rsidRPr="00C26308">
        <w:rPr>
          <w:rFonts w:cstheme="minorHAnsi"/>
          <w:color w:val="222222"/>
          <w:sz w:val="28"/>
          <w:szCs w:val="28"/>
          <w:shd w:val="clear" w:color="auto" w:fill="FFFFFF"/>
        </w:rPr>
        <w:t>in close proximity</w:t>
      </w:r>
      <w:r w:rsidR="00172A51" w:rsidRPr="00C26308">
        <w:rPr>
          <w:rFonts w:cstheme="minorHAnsi"/>
          <w:color w:val="222222"/>
          <w:sz w:val="28"/>
          <w:szCs w:val="28"/>
          <w:shd w:val="clear" w:color="auto" w:fill="FFFFFF"/>
        </w:rPr>
        <w:t xml:space="preserve"> to airports</w:t>
      </w:r>
      <w:r w:rsidR="00C479E6" w:rsidRPr="00C26308">
        <w:rPr>
          <w:rFonts w:cstheme="minorHAnsi"/>
          <w:color w:val="222222"/>
          <w:sz w:val="28"/>
          <w:szCs w:val="28"/>
          <w:shd w:val="clear" w:color="auto" w:fill="FFFFFF"/>
        </w:rPr>
        <w:t xml:space="preserve"> </w:t>
      </w:r>
      <w:r w:rsidR="005B0BE1" w:rsidRPr="00C26308">
        <w:rPr>
          <w:rFonts w:cstheme="minorHAnsi"/>
          <w:color w:val="222222"/>
          <w:sz w:val="28"/>
          <w:szCs w:val="28"/>
          <w:shd w:val="clear" w:color="auto" w:fill="FFFFFF"/>
        </w:rPr>
        <w:t>has resulted in</w:t>
      </w:r>
      <w:r w:rsidR="00C479E6" w:rsidRPr="00C26308">
        <w:rPr>
          <w:rFonts w:cstheme="minorHAnsi"/>
          <w:color w:val="222222"/>
          <w:sz w:val="28"/>
          <w:szCs w:val="28"/>
          <w:shd w:val="clear" w:color="auto" w:fill="FFFFFF"/>
        </w:rPr>
        <w:t xml:space="preserve"> </w:t>
      </w:r>
      <w:r w:rsidR="004F6750" w:rsidRPr="00C26308">
        <w:rPr>
          <w:rFonts w:cstheme="minorHAnsi"/>
          <w:color w:val="222222"/>
          <w:sz w:val="28"/>
          <w:szCs w:val="28"/>
          <w:shd w:val="clear" w:color="auto" w:fill="FFFFFF"/>
        </w:rPr>
        <w:t xml:space="preserve">many studies looking at methodologies to measure </w:t>
      </w:r>
      <w:r w:rsidR="00521BB0" w:rsidRPr="00C26308">
        <w:rPr>
          <w:rFonts w:cstheme="minorHAnsi"/>
          <w:color w:val="222222"/>
          <w:sz w:val="28"/>
          <w:szCs w:val="28"/>
          <w:shd w:val="clear" w:color="auto" w:fill="FFFFFF"/>
        </w:rPr>
        <w:t>in the field and also using theoretical studies.</w:t>
      </w:r>
      <w:r w:rsidR="00C479E6" w:rsidRPr="00C26308">
        <w:rPr>
          <w:rFonts w:cstheme="minorHAnsi"/>
          <w:color w:val="222222"/>
          <w:sz w:val="28"/>
          <w:szCs w:val="28"/>
          <w:shd w:val="clear" w:color="auto" w:fill="FFFFFF"/>
        </w:rPr>
        <w:t>(Arafa, 2007)</w:t>
      </w:r>
      <w:r w:rsidR="005031F9" w:rsidRPr="00C26308">
        <w:rPr>
          <w:rFonts w:cstheme="minorHAnsi"/>
          <w:color w:val="222222"/>
          <w:sz w:val="28"/>
          <w:szCs w:val="28"/>
          <w:shd w:val="clear" w:color="auto" w:fill="FFFFFF"/>
        </w:rPr>
        <w:t>(Postorino, 2016)</w:t>
      </w:r>
    </w:p>
    <w:p w14:paraId="7C97F8D9" w14:textId="286663C6" w:rsidR="00760230" w:rsidRPr="00C26308" w:rsidRDefault="0086675A" w:rsidP="0008386D">
      <w:pPr>
        <w:rPr>
          <w:rFonts w:cstheme="minorHAnsi"/>
          <w:color w:val="222222"/>
          <w:sz w:val="28"/>
          <w:szCs w:val="28"/>
          <w:shd w:val="clear" w:color="auto" w:fill="FFFFFF"/>
        </w:rPr>
      </w:pPr>
      <w:r w:rsidRPr="00C26308">
        <w:rPr>
          <w:rFonts w:cstheme="minorHAnsi"/>
          <w:color w:val="222222"/>
          <w:sz w:val="28"/>
          <w:szCs w:val="28"/>
          <w:shd w:val="clear" w:color="auto" w:fill="FFFFFF"/>
        </w:rPr>
        <w:t>With aircraft</w:t>
      </w:r>
      <w:r w:rsidR="004B6685" w:rsidRPr="00C26308">
        <w:rPr>
          <w:rFonts w:cstheme="minorHAnsi"/>
          <w:color w:val="222222"/>
          <w:sz w:val="28"/>
          <w:szCs w:val="28"/>
          <w:shd w:val="clear" w:color="auto" w:fill="FFFFFF"/>
        </w:rPr>
        <w:t xml:space="preserve"> </w:t>
      </w:r>
      <w:r w:rsidRPr="00C26308">
        <w:rPr>
          <w:rFonts w:cstheme="minorHAnsi"/>
          <w:color w:val="222222"/>
          <w:sz w:val="28"/>
          <w:szCs w:val="28"/>
          <w:shd w:val="clear" w:color="auto" w:fill="FFFFFF"/>
        </w:rPr>
        <w:t xml:space="preserve">particulary </w:t>
      </w:r>
      <w:r w:rsidR="004B6685" w:rsidRPr="00C26308">
        <w:rPr>
          <w:rFonts w:cstheme="minorHAnsi"/>
          <w:color w:val="222222"/>
          <w:sz w:val="28"/>
          <w:szCs w:val="28"/>
          <w:shd w:val="clear" w:color="auto" w:fill="FFFFFF"/>
        </w:rPr>
        <w:t>when taking off or landing</w:t>
      </w:r>
      <w:r w:rsidRPr="00C26308">
        <w:rPr>
          <w:rFonts w:cstheme="minorHAnsi"/>
          <w:color w:val="222222"/>
          <w:sz w:val="28"/>
          <w:szCs w:val="28"/>
          <w:shd w:val="clear" w:color="auto" w:fill="FFFFFF"/>
        </w:rPr>
        <w:t xml:space="preserve">s the source of </w:t>
      </w:r>
      <w:r w:rsidR="00803F76" w:rsidRPr="00C26308">
        <w:rPr>
          <w:rFonts w:cstheme="minorHAnsi"/>
          <w:color w:val="222222"/>
          <w:sz w:val="28"/>
          <w:szCs w:val="28"/>
          <w:shd w:val="clear" w:color="auto" w:fill="FFFFFF"/>
        </w:rPr>
        <w:t xml:space="preserve">serious noise, numerous noise mitigation practices are </w:t>
      </w:r>
      <w:r w:rsidR="00187ED9" w:rsidRPr="00C26308">
        <w:rPr>
          <w:rFonts w:cstheme="minorHAnsi"/>
          <w:color w:val="222222"/>
          <w:sz w:val="28"/>
          <w:szCs w:val="28"/>
          <w:shd w:val="clear" w:color="auto" w:fill="FFFFFF"/>
        </w:rPr>
        <w:t>in place around airports all over the world</w:t>
      </w:r>
      <w:r w:rsidR="004B6685" w:rsidRPr="00C26308">
        <w:rPr>
          <w:rFonts w:cstheme="minorHAnsi"/>
          <w:color w:val="222222"/>
          <w:sz w:val="28"/>
          <w:szCs w:val="28"/>
          <w:shd w:val="clear" w:color="auto" w:fill="FFFFFF"/>
        </w:rPr>
        <w:t xml:space="preserve"> (Girvin, 2009)</w:t>
      </w:r>
      <w:r w:rsidR="004B0214" w:rsidRPr="00C26308">
        <w:rPr>
          <w:rFonts w:cstheme="minorHAnsi"/>
          <w:color w:val="222222"/>
          <w:sz w:val="28"/>
          <w:szCs w:val="28"/>
          <w:shd w:val="clear" w:color="auto" w:fill="FFFFFF"/>
        </w:rPr>
        <w:t xml:space="preserve">. Rather than provide a single solution to the serious </w:t>
      </w:r>
      <w:r w:rsidR="00DB53E5" w:rsidRPr="00C26308">
        <w:rPr>
          <w:rFonts w:cstheme="minorHAnsi"/>
          <w:color w:val="222222"/>
          <w:sz w:val="28"/>
          <w:szCs w:val="28"/>
          <w:shd w:val="clear" w:color="auto" w:fill="FFFFFF"/>
        </w:rPr>
        <w:t xml:space="preserve">problem of air traffic noise, a combination of </w:t>
      </w:r>
      <w:r w:rsidR="006921F8" w:rsidRPr="00C26308">
        <w:rPr>
          <w:rFonts w:cstheme="minorHAnsi"/>
          <w:color w:val="222222"/>
          <w:sz w:val="28"/>
          <w:szCs w:val="28"/>
          <w:shd w:val="clear" w:color="auto" w:fill="FFFFFF"/>
        </w:rPr>
        <w:t>mitigating solutions should be provided , this balanced approach</w:t>
      </w:r>
      <w:r w:rsidR="00817935" w:rsidRPr="00C26308">
        <w:rPr>
          <w:rFonts w:cstheme="minorHAnsi"/>
          <w:color w:val="222222"/>
          <w:sz w:val="28"/>
          <w:szCs w:val="28"/>
          <w:shd w:val="clear" w:color="auto" w:fill="FFFFFF"/>
        </w:rPr>
        <w:t xml:space="preserve"> is recommended by the Committee on </w:t>
      </w:r>
      <w:r w:rsidR="00146C38" w:rsidRPr="00C26308">
        <w:rPr>
          <w:rFonts w:cstheme="minorHAnsi"/>
          <w:color w:val="222222"/>
          <w:sz w:val="28"/>
          <w:szCs w:val="28"/>
          <w:shd w:val="clear" w:color="auto" w:fill="FFFFFF"/>
        </w:rPr>
        <w:t>Aviation</w:t>
      </w:r>
      <w:r w:rsidR="00817935" w:rsidRPr="00C26308">
        <w:rPr>
          <w:rFonts w:cstheme="minorHAnsi"/>
          <w:color w:val="222222"/>
          <w:sz w:val="28"/>
          <w:szCs w:val="28"/>
          <w:shd w:val="clear" w:color="auto" w:fill="FFFFFF"/>
        </w:rPr>
        <w:t xml:space="preserve"> Environmental Protection of International Civil Aviatio</w:t>
      </w:r>
      <w:r w:rsidR="00146C38" w:rsidRPr="00C26308">
        <w:rPr>
          <w:rFonts w:cstheme="minorHAnsi"/>
          <w:color w:val="222222"/>
          <w:sz w:val="28"/>
          <w:szCs w:val="28"/>
          <w:shd w:val="clear" w:color="auto" w:fill="FFFFFF"/>
        </w:rPr>
        <w:t>n Organisation (ICAO)</w:t>
      </w:r>
      <w:r w:rsidR="00CA0D19" w:rsidRPr="00C26308">
        <w:rPr>
          <w:rFonts w:cstheme="minorHAnsi"/>
          <w:color w:val="222222"/>
          <w:sz w:val="28"/>
          <w:szCs w:val="28"/>
          <w:shd w:val="clear" w:color="auto" w:fill="FFFFFF"/>
        </w:rPr>
        <w:t xml:space="preserve"> (</w:t>
      </w:r>
      <w:r w:rsidR="00FE1805" w:rsidRPr="00C26308">
        <w:rPr>
          <w:rFonts w:cstheme="minorHAnsi"/>
          <w:color w:val="222222"/>
          <w:sz w:val="28"/>
          <w:szCs w:val="28"/>
          <w:shd w:val="clear" w:color="auto" w:fill="FFFFFF"/>
        </w:rPr>
        <w:t>Netjasov, 2012)</w:t>
      </w:r>
    </w:p>
    <w:p w14:paraId="73DC91F6" w14:textId="77777777" w:rsidR="00ED1E3B" w:rsidRPr="00C26308" w:rsidRDefault="0008386D" w:rsidP="0008386D">
      <w:pPr>
        <w:rPr>
          <w:rFonts w:cstheme="minorHAnsi"/>
          <w:color w:val="222222"/>
          <w:sz w:val="28"/>
          <w:szCs w:val="28"/>
          <w:shd w:val="clear" w:color="auto" w:fill="FFFFFF"/>
        </w:rPr>
      </w:pPr>
      <w:r w:rsidRPr="00C26308">
        <w:rPr>
          <w:rFonts w:cstheme="minorHAnsi"/>
          <w:b/>
          <w:bCs/>
          <w:color w:val="222222"/>
          <w:sz w:val="28"/>
          <w:szCs w:val="28"/>
          <w:shd w:val="clear" w:color="auto" w:fill="FFFFFF"/>
        </w:rPr>
        <w:t>Transport​</w:t>
      </w:r>
      <w:r w:rsidR="00B758E6" w:rsidRPr="00C26308">
        <w:rPr>
          <w:rFonts w:cstheme="minorHAnsi"/>
          <w:color w:val="000000"/>
          <w:sz w:val="28"/>
          <w:szCs w:val="28"/>
          <w:shd w:val="clear" w:color="auto" w:fill="EDEBE9"/>
        </w:rPr>
        <w:t xml:space="preserve"> </w:t>
      </w:r>
    </w:p>
    <w:p w14:paraId="371F1F1D" w14:textId="57CA7D40" w:rsidR="00BA6E2C" w:rsidRPr="00C26308" w:rsidRDefault="00B758E6" w:rsidP="0008386D">
      <w:pPr>
        <w:rPr>
          <w:rFonts w:cstheme="minorHAnsi"/>
          <w:color w:val="222222"/>
          <w:sz w:val="28"/>
          <w:szCs w:val="28"/>
          <w:shd w:val="clear" w:color="auto" w:fill="FFFFFF"/>
        </w:rPr>
      </w:pPr>
      <w:r w:rsidRPr="00C26308">
        <w:rPr>
          <w:rFonts w:cstheme="minorHAnsi"/>
          <w:color w:val="222222"/>
          <w:sz w:val="28"/>
          <w:szCs w:val="28"/>
          <w:shd w:val="clear" w:color="auto" w:fill="FFFFFF"/>
        </w:rPr>
        <w:t xml:space="preserve"> </w:t>
      </w:r>
      <w:r w:rsidR="00A177C6" w:rsidRPr="00C26308">
        <w:rPr>
          <w:rFonts w:cstheme="minorHAnsi"/>
          <w:color w:val="222222"/>
          <w:sz w:val="28"/>
          <w:szCs w:val="28"/>
          <w:shd w:val="clear" w:color="auto" w:fill="FFFFFF"/>
        </w:rPr>
        <w:t xml:space="preserve">The EIA </w:t>
      </w:r>
      <w:r w:rsidRPr="00C26308">
        <w:rPr>
          <w:rFonts w:cstheme="minorHAnsi"/>
          <w:color w:val="222222"/>
          <w:sz w:val="28"/>
          <w:szCs w:val="28"/>
          <w:shd w:val="clear" w:color="auto" w:fill="FFFFFF"/>
        </w:rPr>
        <w:t xml:space="preserve"> indicated </w:t>
      </w:r>
      <w:r w:rsidR="00A177C6" w:rsidRPr="00C26308">
        <w:rPr>
          <w:rFonts w:cstheme="minorHAnsi"/>
          <w:color w:val="222222"/>
          <w:sz w:val="28"/>
          <w:szCs w:val="28"/>
          <w:shd w:val="clear" w:color="auto" w:fill="FFFFFF"/>
        </w:rPr>
        <w:t xml:space="preserve">that </w:t>
      </w:r>
      <w:r w:rsidR="007741FB" w:rsidRPr="00C26308">
        <w:rPr>
          <w:rFonts w:cstheme="minorHAnsi"/>
          <w:color w:val="222222"/>
          <w:sz w:val="28"/>
          <w:szCs w:val="28"/>
          <w:shd w:val="clear" w:color="auto" w:fill="FFFFFF"/>
        </w:rPr>
        <w:t xml:space="preserve">a </w:t>
      </w:r>
      <w:r w:rsidRPr="00C26308">
        <w:rPr>
          <w:rFonts w:cstheme="minorHAnsi"/>
          <w:color w:val="222222"/>
          <w:sz w:val="28"/>
          <w:szCs w:val="28"/>
          <w:shd w:val="clear" w:color="auto" w:fill="FFFFFF"/>
        </w:rPr>
        <w:t xml:space="preserve">rail link </w:t>
      </w:r>
      <w:r w:rsidR="007741FB" w:rsidRPr="00C26308">
        <w:rPr>
          <w:rFonts w:cstheme="minorHAnsi"/>
          <w:color w:val="222222"/>
          <w:sz w:val="28"/>
          <w:szCs w:val="28"/>
          <w:shd w:val="clear" w:color="auto" w:fill="FFFFFF"/>
        </w:rPr>
        <w:t xml:space="preserve">was </w:t>
      </w:r>
      <w:r w:rsidRPr="00C26308">
        <w:rPr>
          <w:rFonts w:cstheme="minorHAnsi"/>
          <w:color w:val="222222"/>
          <w:sz w:val="28"/>
          <w:szCs w:val="28"/>
          <w:shd w:val="clear" w:color="auto" w:fill="FFFFFF"/>
        </w:rPr>
        <w:t>vital for predicted numbers</w:t>
      </w:r>
      <w:r w:rsidR="00300216" w:rsidRPr="00C26308">
        <w:rPr>
          <w:rFonts w:cstheme="minorHAnsi"/>
          <w:color w:val="222222"/>
          <w:sz w:val="28"/>
          <w:szCs w:val="28"/>
          <w:shd w:val="clear" w:color="auto" w:fill="FFFFFF"/>
        </w:rPr>
        <w:t xml:space="preserve"> </w:t>
      </w:r>
      <w:r w:rsidR="007741FB" w:rsidRPr="00C26308">
        <w:rPr>
          <w:rFonts w:cstheme="minorHAnsi"/>
          <w:color w:val="222222"/>
          <w:sz w:val="28"/>
          <w:szCs w:val="28"/>
          <w:shd w:val="clear" w:color="auto" w:fill="FFFFFF"/>
        </w:rPr>
        <w:t xml:space="preserve"> to remove congestion from the local road network and to reduce car tailpipe </w:t>
      </w:r>
      <w:r w:rsidR="00444FC0" w:rsidRPr="00C26308">
        <w:rPr>
          <w:rFonts w:cstheme="minorHAnsi"/>
          <w:color w:val="222222"/>
          <w:sz w:val="28"/>
          <w:szCs w:val="28"/>
          <w:shd w:val="clear" w:color="auto" w:fill="FFFFFF"/>
        </w:rPr>
        <w:t>emissions,</w:t>
      </w:r>
      <w:r w:rsidR="007741FB" w:rsidRPr="00C26308">
        <w:rPr>
          <w:rFonts w:cstheme="minorHAnsi"/>
          <w:color w:val="222222"/>
          <w:sz w:val="28"/>
          <w:szCs w:val="28"/>
          <w:shd w:val="clear" w:color="auto" w:fill="FFFFFF"/>
        </w:rPr>
        <w:t xml:space="preserve"> but this was not addressed in the </w:t>
      </w:r>
      <w:r w:rsidR="00444FC0" w:rsidRPr="00C26308">
        <w:rPr>
          <w:rFonts w:cstheme="minorHAnsi"/>
          <w:color w:val="222222"/>
          <w:sz w:val="28"/>
          <w:szCs w:val="28"/>
          <w:shd w:val="clear" w:color="auto" w:fill="FFFFFF"/>
        </w:rPr>
        <w:t>statement.</w:t>
      </w:r>
      <w:r w:rsidR="000167F4" w:rsidRPr="00C26308">
        <w:rPr>
          <w:rFonts w:cstheme="minorHAnsi"/>
          <w:color w:val="000000"/>
          <w:sz w:val="28"/>
          <w:szCs w:val="28"/>
          <w:shd w:val="clear" w:color="auto" w:fill="EDEBE9"/>
        </w:rPr>
        <w:t xml:space="preserve"> </w:t>
      </w:r>
      <w:r w:rsidR="000167F4" w:rsidRPr="00C26308">
        <w:rPr>
          <w:rFonts w:cstheme="minorHAnsi"/>
          <w:color w:val="222222"/>
          <w:sz w:val="28"/>
          <w:szCs w:val="28"/>
          <w:shd w:val="clear" w:color="auto" w:fill="FFFFFF"/>
        </w:rPr>
        <w:t>Better public transport links</w:t>
      </w:r>
      <w:r w:rsidR="00444FC0" w:rsidRPr="00C26308">
        <w:rPr>
          <w:rFonts w:cstheme="minorHAnsi"/>
          <w:color w:val="222222"/>
          <w:sz w:val="28"/>
          <w:szCs w:val="28"/>
          <w:shd w:val="clear" w:color="auto" w:fill="FFFFFF"/>
        </w:rPr>
        <w:t xml:space="preserve"> were </w:t>
      </w:r>
      <w:r w:rsidR="00444FC0" w:rsidRPr="00C26308">
        <w:rPr>
          <w:rFonts w:cstheme="minorHAnsi"/>
          <w:color w:val="222222"/>
          <w:sz w:val="28"/>
          <w:szCs w:val="28"/>
          <w:shd w:val="clear" w:color="auto" w:fill="FFFFFF"/>
        </w:rPr>
        <w:lastRenderedPageBreak/>
        <w:t>cited without any details provided</w:t>
      </w:r>
      <w:r w:rsidR="001C1D50" w:rsidRPr="00C26308">
        <w:rPr>
          <w:rFonts w:cstheme="minorHAnsi"/>
          <w:color w:val="222222"/>
          <w:sz w:val="28"/>
          <w:szCs w:val="28"/>
          <w:shd w:val="clear" w:color="auto" w:fill="FFFFFF"/>
        </w:rPr>
        <w:t xml:space="preserve"> which is not sufficient  precise to determine the likely </w:t>
      </w:r>
      <w:r w:rsidR="00BA6E2C" w:rsidRPr="00C26308">
        <w:rPr>
          <w:rFonts w:cstheme="minorHAnsi"/>
          <w:color w:val="222222"/>
          <w:sz w:val="28"/>
          <w:szCs w:val="28"/>
          <w:shd w:val="clear" w:color="auto" w:fill="FFFFFF"/>
        </w:rPr>
        <w:t>provision.</w:t>
      </w:r>
    </w:p>
    <w:p w14:paraId="62262AC0" w14:textId="77777777" w:rsidR="00ED1E3B" w:rsidRPr="00C26308" w:rsidRDefault="0008386D" w:rsidP="006D1AD3">
      <w:pPr>
        <w:rPr>
          <w:rFonts w:cstheme="minorHAnsi"/>
          <w:b/>
          <w:bCs/>
          <w:sz w:val="28"/>
          <w:szCs w:val="28"/>
        </w:rPr>
      </w:pPr>
      <w:r w:rsidRPr="00C26308">
        <w:rPr>
          <w:rFonts w:cstheme="minorHAnsi"/>
          <w:b/>
          <w:bCs/>
          <w:color w:val="222222"/>
          <w:sz w:val="28"/>
          <w:szCs w:val="28"/>
          <w:shd w:val="clear" w:color="auto" w:fill="FFFFFF"/>
        </w:rPr>
        <w:t>Water​</w:t>
      </w:r>
      <w:r w:rsidR="006D1AD3" w:rsidRPr="00C26308">
        <w:rPr>
          <w:rFonts w:cstheme="minorHAnsi"/>
          <w:b/>
          <w:bCs/>
          <w:sz w:val="28"/>
          <w:szCs w:val="28"/>
        </w:rPr>
        <w:t xml:space="preserve"> </w:t>
      </w:r>
    </w:p>
    <w:p w14:paraId="107EE126" w14:textId="7D8E8FFD" w:rsidR="006D1AD3" w:rsidRPr="00C26308" w:rsidRDefault="002A33A0" w:rsidP="006D1AD3">
      <w:pPr>
        <w:rPr>
          <w:rFonts w:cstheme="minorHAnsi"/>
          <w:color w:val="222222"/>
          <w:sz w:val="28"/>
          <w:szCs w:val="28"/>
          <w:shd w:val="clear" w:color="auto" w:fill="FFFFFF"/>
        </w:rPr>
      </w:pPr>
      <w:r w:rsidRPr="00C26308">
        <w:rPr>
          <w:rFonts w:cstheme="minorHAnsi"/>
          <w:color w:val="222222"/>
          <w:sz w:val="28"/>
          <w:szCs w:val="28"/>
          <w:shd w:val="clear" w:color="auto" w:fill="FFFFFF"/>
        </w:rPr>
        <w:t xml:space="preserve">The EIA </w:t>
      </w:r>
      <w:r w:rsidR="00654DA5" w:rsidRPr="00C26308">
        <w:rPr>
          <w:rFonts w:cstheme="minorHAnsi"/>
          <w:color w:val="222222"/>
          <w:sz w:val="28"/>
          <w:szCs w:val="28"/>
          <w:shd w:val="clear" w:color="auto" w:fill="FFFFFF"/>
        </w:rPr>
        <w:t xml:space="preserve">stated that it will comply with </w:t>
      </w:r>
      <w:r w:rsidR="00DE0CDD" w:rsidRPr="00C26308">
        <w:rPr>
          <w:rFonts w:cstheme="minorHAnsi"/>
          <w:color w:val="222222"/>
          <w:sz w:val="28"/>
          <w:szCs w:val="28"/>
          <w:shd w:val="clear" w:color="auto" w:fill="FFFFFF"/>
        </w:rPr>
        <w:t>surface water abstraction directives</w:t>
      </w:r>
      <w:r w:rsidR="00A503DD" w:rsidRPr="00C26308">
        <w:rPr>
          <w:rFonts w:cstheme="minorHAnsi"/>
          <w:color w:val="222222"/>
          <w:sz w:val="28"/>
          <w:szCs w:val="28"/>
          <w:shd w:val="clear" w:color="auto" w:fill="FFFFFF"/>
        </w:rPr>
        <w:t xml:space="preserve"> and discharge consents</w:t>
      </w:r>
      <w:r w:rsidR="00DE0CDD" w:rsidRPr="00C26308">
        <w:rPr>
          <w:rFonts w:cstheme="minorHAnsi"/>
          <w:color w:val="222222"/>
          <w:sz w:val="28"/>
          <w:szCs w:val="28"/>
          <w:shd w:val="clear" w:color="auto" w:fill="FFFFFF"/>
        </w:rPr>
        <w:t xml:space="preserve"> and maintain</w:t>
      </w:r>
      <w:r w:rsidR="00A503DD" w:rsidRPr="00C26308">
        <w:rPr>
          <w:rFonts w:cstheme="minorHAnsi"/>
          <w:color w:val="222222"/>
          <w:sz w:val="28"/>
          <w:szCs w:val="28"/>
          <w:shd w:val="clear" w:color="auto" w:fill="FFFFFF"/>
        </w:rPr>
        <w:t xml:space="preserve"> rec</w:t>
      </w:r>
      <w:r w:rsidR="006D1AD3" w:rsidRPr="00C26308">
        <w:rPr>
          <w:rFonts w:cstheme="minorHAnsi"/>
          <w:color w:val="222222"/>
          <w:sz w:val="28"/>
          <w:szCs w:val="28"/>
          <w:shd w:val="clear" w:color="auto" w:fill="FFFFFF"/>
        </w:rPr>
        <w:t xml:space="preserve">ords of pollution </w:t>
      </w:r>
      <w:r w:rsidR="00C97193" w:rsidRPr="00C26308">
        <w:rPr>
          <w:rFonts w:cstheme="minorHAnsi"/>
          <w:color w:val="222222"/>
          <w:sz w:val="28"/>
          <w:szCs w:val="28"/>
          <w:shd w:val="clear" w:color="auto" w:fill="FFFFFF"/>
        </w:rPr>
        <w:t>incidents</w:t>
      </w:r>
      <w:r w:rsidR="006D1AD3" w:rsidRPr="00C26308">
        <w:rPr>
          <w:rFonts w:cstheme="minorHAnsi"/>
          <w:color w:val="222222"/>
          <w:sz w:val="28"/>
          <w:szCs w:val="28"/>
          <w:shd w:val="clear" w:color="auto" w:fill="FFFFFF"/>
        </w:rPr>
        <w:t xml:space="preserve"> of sub surface water.​</w:t>
      </w:r>
    </w:p>
    <w:p w14:paraId="1B17F453" w14:textId="42C839F8" w:rsidR="00371C69" w:rsidRPr="00C26308" w:rsidRDefault="00E725B4" w:rsidP="007E5444">
      <w:pPr>
        <w:rPr>
          <w:rFonts w:cstheme="minorHAnsi"/>
          <w:color w:val="222222"/>
          <w:sz w:val="28"/>
          <w:szCs w:val="28"/>
          <w:shd w:val="clear" w:color="auto" w:fill="FFFFFF"/>
        </w:rPr>
      </w:pPr>
      <w:r w:rsidRPr="00C26308">
        <w:rPr>
          <w:rFonts w:cstheme="minorHAnsi"/>
          <w:color w:val="222222"/>
          <w:sz w:val="28"/>
          <w:szCs w:val="28"/>
          <w:shd w:val="clear" w:color="auto" w:fill="FFFFFF"/>
        </w:rPr>
        <w:t>M</w:t>
      </w:r>
      <w:r w:rsidR="002A33A0" w:rsidRPr="00C26308">
        <w:rPr>
          <w:rFonts w:cstheme="minorHAnsi"/>
          <w:color w:val="222222"/>
          <w:sz w:val="28"/>
          <w:szCs w:val="28"/>
          <w:shd w:val="clear" w:color="auto" w:fill="FFFFFF"/>
        </w:rPr>
        <w:t>itigation</w:t>
      </w:r>
      <w:r w:rsidR="006D1AD3" w:rsidRPr="00C26308">
        <w:rPr>
          <w:rFonts w:cstheme="minorHAnsi"/>
          <w:color w:val="222222"/>
          <w:sz w:val="28"/>
          <w:szCs w:val="28"/>
          <w:shd w:val="clear" w:color="auto" w:fill="FFFFFF"/>
        </w:rPr>
        <w:t xml:space="preserve"> was weak</w:t>
      </w:r>
      <w:r w:rsidRPr="00C26308">
        <w:rPr>
          <w:rFonts w:cstheme="minorHAnsi"/>
          <w:color w:val="222222"/>
          <w:sz w:val="28"/>
          <w:szCs w:val="28"/>
          <w:shd w:val="clear" w:color="auto" w:fill="FFFFFF"/>
        </w:rPr>
        <w:t xml:space="preserve"> </w:t>
      </w:r>
      <w:r w:rsidR="00EE5B57" w:rsidRPr="00C26308">
        <w:rPr>
          <w:rFonts w:cstheme="minorHAnsi"/>
          <w:color w:val="222222"/>
          <w:sz w:val="28"/>
          <w:szCs w:val="28"/>
          <w:shd w:val="clear" w:color="auto" w:fill="FFFFFF"/>
        </w:rPr>
        <w:t>with the a</w:t>
      </w:r>
      <w:r w:rsidR="00394535" w:rsidRPr="00C26308">
        <w:rPr>
          <w:rFonts w:cstheme="minorHAnsi"/>
          <w:color w:val="222222"/>
          <w:sz w:val="28"/>
          <w:szCs w:val="28"/>
          <w:shd w:val="clear" w:color="auto" w:fill="FFFFFF"/>
        </w:rPr>
        <w:t>ppropriate design and maintenance</w:t>
      </w:r>
      <w:r w:rsidR="00EE5B57" w:rsidRPr="00C26308">
        <w:rPr>
          <w:rFonts w:cstheme="minorHAnsi"/>
          <w:color w:val="222222"/>
          <w:sz w:val="28"/>
          <w:szCs w:val="28"/>
          <w:shd w:val="clear" w:color="auto" w:fill="FFFFFF"/>
        </w:rPr>
        <w:t xml:space="preserve"> clause</w:t>
      </w:r>
      <w:r w:rsidR="00394535" w:rsidRPr="00C26308">
        <w:rPr>
          <w:rFonts w:cstheme="minorHAnsi"/>
          <w:color w:val="222222"/>
          <w:sz w:val="28"/>
          <w:szCs w:val="28"/>
          <w:shd w:val="clear" w:color="auto" w:fill="FFFFFF"/>
        </w:rPr>
        <w:t xml:space="preserve"> to avoid contamination </w:t>
      </w:r>
      <w:r w:rsidR="00371C69" w:rsidRPr="00C26308">
        <w:rPr>
          <w:rFonts w:cstheme="minorHAnsi"/>
          <w:color w:val="222222"/>
          <w:sz w:val="28"/>
          <w:szCs w:val="28"/>
          <w:shd w:val="clear" w:color="auto" w:fill="FFFFFF"/>
        </w:rPr>
        <w:t xml:space="preserve">does </w:t>
      </w:r>
      <w:r w:rsidR="00EE5B57" w:rsidRPr="00C26308">
        <w:rPr>
          <w:rFonts w:cstheme="minorHAnsi"/>
          <w:color w:val="222222"/>
          <w:sz w:val="28"/>
          <w:szCs w:val="28"/>
          <w:shd w:val="clear" w:color="auto" w:fill="FFFFFF"/>
        </w:rPr>
        <w:t xml:space="preserve">not </w:t>
      </w:r>
      <w:r w:rsidR="00371C69" w:rsidRPr="00C26308">
        <w:rPr>
          <w:rFonts w:cstheme="minorHAnsi"/>
          <w:color w:val="222222"/>
          <w:sz w:val="28"/>
          <w:szCs w:val="28"/>
          <w:shd w:val="clear" w:color="auto" w:fill="FFFFFF"/>
        </w:rPr>
        <w:t>provi</w:t>
      </w:r>
      <w:r w:rsidR="006E712D" w:rsidRPr="00C26308">
        <w:rPr>
          <w:rFonts w:cstheme="minorHAnsi"/>
          <w:color w:val="222222"/>
          <w:sz w:val="28"/>
          <w:szCs w:val="28"/>
          <w:shd w:val="clear" w:color="auto" w:fill="FFFFFF"/>
        </w:rPr>
        <w:t>de detail or</w:t>
      </w:r>
      <w:r w:rsidR="00371C69" w:rsidRPr="00C26308">
        <w:rPr>
          <w:rFonts w:cstheme="minorHAnsi"/>
          <w:color w:val="222222"/>
          <w:sz w:val="28"/>
          <w:szCs w:val="28"/>
          <w:shd w:val="clear" w:color="auto" w:fill="FFFFFF"/>
        </w:rPr>
        <w:t xml:space="preserve"> measurable information.</w:t>
      </w:r>
    </w:p>
    <w:p w14:paraId="4EA4D40C" w14:textId="555438E8" w:rsidR="00963BCC" w:rsidRPr="00C26308" w:rsidRDefault="007E5444" w:rsidP="007E5444">
      <w:pPr>
        <w:rPr>
          <w:rFonts w:cstheme="minorHAnsi"/>
          <w:color w:val="222222"/>
          <w:sz w:val="28"/>
          <w:szCs w:val="28"/>
          <w:shd w:val="clear" w:color="auto" w:fill="FFFFFF"/>
        </w:rPr>
      </w:pPr>
      <w:r w:rsidRPr="00C26308">
        <w:rPr>
          <w:rFonts w:cstheme="minorHAnsi"/>
          <w:color w:val="222222"/>
          <w:sz w:val="28"/>
          <w:szCs w:val="28"/>
          <w:shd w:val="clear" w:color="auto" w:fill="FFFFFF"/>
        </w:rPr>
        <w:t>​</w:t>
      </w:r>
      <w:r w:rsidR="0030597D" w:rsidRPr="00C26308">
        <w:rPr>
          <w:rFonts w:cstheme="minorHAnsi"/>
          <w:sz w:val="28"/>
          <w:szCs w:val="28"/>
        </w:rPr>
        <w:t xml:space="preserve"> </w:t>
      </w:r>
      <w:r w:rsidR="0030597D" w:rsidRPr="00C26308">
        <w:rPr>
          <w:rFonts w:cstheme="minorHAnsi"/>
          <w:b/>
          <w:bCs/>
          <w:color w:val="222222"/>
          <w:sz w:val="28"/>
          <w:szCs w:val="28"/>
          <w:shd w:val="clear" w:color="auto" w:fill="FFFFFF"/>
        </w:rPr>
        <w:t>Employment opportunity and the effects of increased tourism and investment into  the community</w:t>
      </w:r>
      <w:r w:rsidR="0030597D" w:rsidRPr="00C26308">
        <w:rPr>
          <w:rFonts w:cstheme="minorHAnsi"/>
          <w:color w:val="222222"/>
          <w:sz w:val="28"/>
          <w:szCs w:val="28"/>
          <w:shd w:val="clear" w:color="auto" w:fill="FFFFFF"/>
        </w:rPr>
        <w:t xml:space="preserve"> </w:t>
      </w:r>
    </w:p>
    <w:p w14:paraId="5E75C1E9" w14:textId="0F944F79" w:rsidR="007E5444" w:rsidRPr="00C26308" w:rsidRDefault="00B51D18" w:rsidP="007E5444">
      <w:pPr>
        <w:rPr>
          <w:rFonts w:cstheme="minorHAnsi"/>
          <w:i/>
          <w:iCs/>
          <w:color w:val="222222"/>
          <w:sz w:val="28"/>
          <w:szCs w:val="28"/>
          <w:shd w:val="clear" w:color="auto" w:fill="FFFFFF"/>
        </w:rPr>
      </w:pPr>
      <w:r w:rsidRPr="00C26308">
        <w:rPr>
          <w:rFonts w:cstheme="minorHAnsi"/>
          <w:color w:val="222222"/>
          <w:sz w:val="28"/>
          <w:szCs w:val="28"/>
          <w:shd w:val="clear" w:color="auto" w:fill="FFFFFF"/>
        </w:rPr>
        <w:t xml:space="preserve">A </w:t>
      </w:r>
      <w:r w:rsidR="0030597D" w:rsidRPr="00C26308">
        <w:rPr>
          <w:rFonts w:cstheme="minorHAnsi"/>
          <w:color w:val="222222"/>
          <w:sz w:val="28"/>
          <w:szCs w:val="28"/>
          <w:shd w:val="clear" w:color="auto" w:fill="FFFFFF"/>
        </w:rPr>
        <w:t>separate in depth study undertaken by Whitelegg (2005)</w:t>
      </w:r>
      <w:r w:rsidR="00B0741A" w:rsidRPr="00C26308">
        <w:rPr>
          <w:rFonts w:cstheme="minorHAnsi"/>
          <w:color w:val="222222"/>
          <w:sz w:val="28"/>
          <w:szCs w:val="28"/>
          <w:shd w:val="clear" w:color="auto" w:fill="FFFFFF"/>
        </w:rPr>
        <w:t xml:space="preserve"> and was damming in its conclusions.</w:t>
      </w:r>
      <w:r w:rsidR="00B07E8E" w:rsidRPr="00C26308">
        <w:rPr>
          <w:rFonts w:cstheme="minorHAnsi"/>
          <w:color w:val="222222"/>
          <w:sz w:val="28"/>
          <w:szCs w:val="28"/>
          <w:shd w:val="clear" w:color="auto" w:fill="FFFFFF"/>
        </w:rPr>
        <w:t xml:space="preserve"> It found that the development was based on the</w:t>
      </w:r>
      <w:r w:rsidR="00971F4A" w:rsidRPr="00C26308">
        <w:rPr>
          <w:rFonts w:cstheme="minorHAnsi"/>
          <w:color w:val="222222"/>
          <w:sz w:val="28"/>
          <w:szCs w:val="28"/>
          <w:shd w:val="clear" w:color="auto" w:fill="FFFFFF"/>
        </w:rPr>
        <w:t xml:space="preserve"> financial potential of increasing car parking for </w:t>
      </w:r>
      <w:r w:rsidR="003D728E" w:rsidRPr="00C26308">
        <w:rPr>
          <w:rFonts w:cstheme="minorHAnsi"/>
          <w:color w:val="222222"/>
          <w:sz w:val="28"/>
          <w:szCs w:val="28"/>
          <w:shd w:val="clear" w:color="auto" w:fill="FFFFFF"/>
        </w:rPr>
        <w:t xml:space="preserve">increased budget </w:t>
      </w:r>
      <w:r w:rsidR="00647616" w:rsidRPr="00C26308">
        <w:rPr>
          <w:rFonts w:cstheme="minorHAnsi"/>
          <w:color w:val="222222"/>
          <w:sz w:val="28"/>
          <w:szCs w:val="28"/>
          <w:shd w:val="clear" w:color="auto" w:fill="FFFFFF"/>
        </w:rPr>
        <w:t>airline</w:t>
      </w:r>
      <w:r w:rsidR="003D728E" w:rsidRPr="00C26308">
        <w:rPr>
          <w:rFonts w:cstheme="minorHAnsi"/>
          <w:color w:val="222222"/>
          <w:sz w:val="28"/>
          <w:szCs w:val="28"/>
          <w:shd w:val="clear" w:color="auto" w:fill="FFFFFF"/>
        </w:rPr>
        <w:t xml:space="preserve"> </w:t>
      </w:r>
      <w:r w:rsidR="00CE1C36" w:rsidRPr="00C26308">
        <w:rPr>
          <w:rFonts w:cstheme="minorHAnsi"/>
          <w:color w:val="222222"/>
          <w:sz w:val="28"/>
          <w:szCs w:val="28"/>
          <w:shd w:val="clear" w:color="auto" w:fill="FFFFFF"/>
        </w:rPr>
        <w:t>flights</w:t>
      </w:r>
      <w:r w:rsidR="003D728E" w:rsidRPr="00C26308">
        <w:rPr>
          <w:rFonts w:cstheme="minorHAnsi"/>
          <w:color w:val="222222"/>
          <w:sz w:val="28"/>
          <w:szCs w:val="28"/>
          <w:shd w:val="clear" w:color="auto" w:fill="FFFFFF"/>
        </w:rPr>
        <w:t xml:space="preserve"> with the lucrative income that car parking fees </w:t>
      </w:r>
      <w:r w:rsidR="00CE1C36" w:rsidRPr="00C26308">
        <w:rPr>
          <w:rFonts w:cstheme="minorHAnsi"/>
          <w:color w:val="222222"/>
          <w:sz w:val="28"/>
          <w:szCs w:val="28"/>
          <w:shd w:val="clear" w:color="auto" w:fill="FFFFFF"/>
        </w:rPr>
        <w:t>provide to BIA.</w:t>
      </w:r>
      <w:r w:rsidR="00357B0E" w:rsidRPr="00C26308">
        <w:rPr>
          <w:rFonts w:cstheme="minorHAnsi"/>
          <w:color w:val="222222"/>
          <w:sz w:val="28"/>
          <w:szCs w:val="28"/>
          <w:shd w:val="clear" w:color="auto" w:fill="FFFFFF"/>
        </w:rPr>
        <w:t xml:space="preserve"> The case </w:t>
      </w:r>
      <w:r w:rsidR="0069418D" w:rsidRPr="00C26308">
        <w:rPr>
          <w:rFonts w:cstheme="minorHAnsi"/>
          <w:color w:val="222222"/>
          <w:sz w:val="28"/>
          <w:szCs w:val="28"/>
          <w:shd w:val="clear" w:color="auto" w:fill="FFFFFF"/>
        </w:rPr>
        <w:t xml:space="preserve">made in the EIA </w:t>
      </w:r>
      <w:r w:rsidR="007044EE" w:rsidRPr="00C26308">
        <w:rPr>
          <w:rFonts w:cstheme="minorHAnsi"/>
          <w:color w:val="222222"/>
          <w:sz w:val="28"/>
          <w:szCs w:val="28"/>
          <w:shd w:val="clear" w:color="auto" w:fill="FFFFFF"/>
        </w:rPr>
        <w:t>t</w:t>
      </w:r>
      <w:r w:rsidR="0069418D" w:rsidRPr="00C26308">
        <w:rPr>
          <w:rFonts w:cstheme="minorHAnsi"/>
          <w:color w:val="222222"/>
          <w:sz w:val="28"/>
          <w:szCs w:val="28"/>
          <w:shd w:val="clear" w:color="auto" w:fill="FFFFFF"/>
        </w:rPr>
        <w:t xml:space="preserve">hat it </w:t>
      </w:r>
      <w:r w:rsidR="00357B0E" w:rsidRPr="00C26308">
        <w:rPr>
          <w:rFonts w:cstheme="minorHAnsi"/>
          <w:color w:val="222222"/>
          <w:sz w:val="28"/>
          <w:szCs w:val="28"/>
          <w:shd w:val="clear" w:color="auto" w:fill="FFFFFF"/>
        </w:rPr>
        <w:t xml:space="preserve">was to provide employment </w:t>
      </w:r>
      <w:r w:rsidR="00F721B6" w:rsidRPr="00C26308">
        <w:rPr>
          <w:rFonts w:cstheme="minorHAnsi"/>
          <w:color w:val="222222"/>
          <w:sz w:val="28"/>
          <w:szCs w:val="28"/>
          <w:shd w:val="clear" w:color="auto" w:fill="FFFFFF"/>
        </w:rPr>
        <w:t xml:space="preserve">opportunities and investment into the community were </w:t>
      </w:r>
      <w:r w:rsidR="007044EE" w:rsidRPr="00C26308">
        <w:rPr>
          <w:rFonts w:cstheme="minorHAnsi"/>
          <w:color w:val="222222"/>
          <w:sz w:val="28"/>
          <w:szCs w:val="28"/>
          <w:shd w:val="clear" w:color="auto" w:fill="FFFFFF"/>
        </w:rPr>
        <w:t>dismissed by Whitelegg.</w:t>
      </w:r>
    </w:p>
    <w:p w14:paraId="36F683D7" w14:textId="77777777" w:rsidR="00963BCC" w:rsidRPr="00C26308" w:rsidRDefault="007E5444" w:rsidP="00953CC2">
      <w:pPr>
        <w:rPr>
          <w:rFonts w:cstheme="minorHAnsi"/>
          <w:color w:val="222222"/>
          <w:sz w:val="28"/>
          <w:szCs w:val="28"/>
          <w:shd w:val="clear" w:color="auto" w:fill="FFFFFF"/>
        </w:rPr>
      </w:pPr>
      <w:r w:rsidRPr="00C26308">
        <w:rPr>
          <w:rFonts w:cstheme="minorHAnsi"/>
          <w:b/>
          <w:bCs/>
          <w:color w:val="222222"/>
          <w:sz w:val="28"/>
          <w:szCs w:val="28"/>
          <w:shd w:val="clear" w:color="auto" w:fill="FFFFFF"/>
        </w:rPr>
        <w:t>Community</w:t>
      </w:r>
    </w:p>
    <w:p w14:paraId="4B9572AB" w14:textId="5C70D4DF" w:rsidR="00953CC2" w:rsidRPr="00C26308" w:rsidRDefault="007E5444" w:rsidP="00953CC2">
      <w:pPr>
        <w:rPr>
          <w:rFonts w:cstheme="minorHAnsi"/>
          <w:color w:val="222222"/>
          <w:sz w:val="28"/>
          <w:szCs w:val="28"/>
          <w:shd w:val="clear" w:color="auto" w:fill="FFFFFF"/>
        </w:rPr>
      </w:pPr>
      <w:r w:rsidRPr="00C26308">
        <w:rPr>
          <w:rFonts w:cstheme="minorHAnsi"/>
          <w:color w:val="222222"/>
          <w:sz w:val="28"/>
          <w:szCs w:val="28"/>
          <w:shd w:val="clear" w:color="auto" w:fill="FFFFFF"/>
        </w:rPr>
        <w:t>​</w:t>
      </w:r>
      <w:r w:rsidR="00121E73" w:rsidRPr="00C26308">
        <w:rPr>
          <w:rFonts w:cstheme="minorHAnsi"/>
          <w:color w:val="222222"/>
          <w:sz w:val="28"/>
          <w:szCs w:val="28"/>
          <w:shd w:val="clear" w:color="auto" w:fill="FFFFFF"/>
        </w:rPr>
        <w:t xml:space="preserve"> BIA undertook a full public consultation.​</w:t>
      </w:r>
      <w:r w:rsidR="00953CC2" w:rsidRPr="00C26308">
        <w:rPr>
          <w:rFonts w:cstheme="minorHAnsi"/>
          <w:sz w:val="28"/>
          <w:szCs w:val="28"/>
        </w:rPr>
        <w:t xml:space="preserve"> </w:t>
      </w:r>
      <w:r w:rsidR="00953CC2" w:rsidRPr="00C26308">
        <w:rPr>
          <w:rFonts w:cstheme="minorHAnsi"/>
          <w:color w:val="222222"/>
          <w:sz w:val="28"/>
          <w:szCs w:val="28"/>
          <w:shd w:val="clear" w:color="auto" w:fill="FFFFFF"/>
        </w:rPr>
        <w:t>A formal public consultation was undertaken in May 2005 inviting comments on issues and fears regarding the airport expansion. ​</w:t>
      </w:r>
      <w:r w:rsidR="00702AE1" w:rsidRPr="00C26308">
        <w:rPr>
          <w:rFonts w:cstheme="minorHAnsi"/>
          <w:color w:val="222222"/>
          <w:sz w:val="28"/>
          <w:szCs w:val="28"/>
          <w:shd w:val="clear" w:color="auto" w:fill="FFFFFF"/>
        </w:rPr>
        <w:t xml:space="preserve">Details of plans were circulated to 25,000 residents and </w:t>
      </w:r>
      <w:r w:rsidR="00917827" w:rsidRPr="00C26308">
        <w:rPr>
          <w:rFonts w:cstheme="minorHAnsi"/>
          <w:color w:val="222222"/>
          <w:sz w:val="28"/>
          <w:szCs w:val="28"/>
          <w:shd w:val="clear" w:color="auto" w:fill="FFFFFF"/>
        </w:rPr>
        <w:t xml:space="preserve">meetings with </w:t>
      </w:r>
      <w:r w:rsidR="00702AE1" w:rsidRPr="00C26308">
        <w:rPr>
          <w:rFonts w:cstheme="minorHAnsi"/>
          <w:color w:val="222222"/>
          <w:sz w:val="28"/>
          <w:szCs w:val="28"/>
          <w:shd w:val="clear" w:color="auto" w:fill="FFFFFF"/>
        </w:rPr>
        <w:t xml:space="preserve">local </w:t>
      </w:r>
      <w:r w:rsidR="00917827" w:rsidRPr="00C26308">
        <w:rPr>
          <w:rFonts w:cstheme="minorHAnsi"/>
          <w:color w:val="222222"/>
          <w:sz w:val="28"/>
          <w:szCs w:val="28"/>
          <w:shd w:val="clear" w:color="auto" w:fill="FFFFFF"/>
        </w:rPr>
        <w:t xml:space="preserve">leaders of councils and community groups were held. This </w:t>
      </w:r>
      <w:r w:rsidR="00641004" w:rsidRPr="00C26308">
        <w:rPr>
          <w:rFonts w:cstheme="minorHAnsi"/>
          <w:color w:val="222222"/>
          <w:sz w:val="28"/>
          <w:szCs w:val="28"/>
          <w:shd w:val="clear" w:color="auto" w:fill="FFFFFF"/>
        </w:rPr>
        <w:t>part of the EIA was well managed and open for consultation and scrutiny</w:t>
      </w:r>
      <w:r w:rsidR="00D92C45" w:rsidRPr="00C26308">
        <w:rPr>
          <w:rFonts w:cstheme="minorHAnsi"/>
          <w:color w:val="222222"/>
          <w:sz w:val="28"/>
          <w:szCs w:val="28"/>
          <w:shd w:val="clear" w:color="auto" w:fill="FFFFFF"/>
        </w:rPr>
        <w:t xml:space="preserve"> in an effort to win over the local population.</w:t>
      </w:r>
    </w:p>
    <w:p w14:paraId="2D06F219" w14:textId="644D9B71" w:rsidR="0042059E" w:rsidRPr="00C26308" w:rsidRDefault="00953CC2" w:rsidP="00953CC2">
      <w:pPr>
        <w:rPr>
          <w:rFonts w:cstheme="minorHAnsi"/>
          <w:color w:val="222222"/>
          <w:sz w:val="28"/>
          <w:szCs w:val="28"/>
          <w:shd w:val="clear" w:color="auto" w:fill="FFFFFF"/>
        </w:rPr>
      </w:pPr>
      <w:r w:rsidRPr="00C26308">
        <w:rPr>
          <w:rFonts w:cstheme="minorHAnsi"/>
          <w:color w:val="222222"/>
          <w:sz w:val="28"/>
          <w:szCs w:val="28"/>
          <w:shd w:val="clear" w:color="auto" w:fill="FFFFFF"/>
        </w:rPr>
        <w:t xml:space="preserve">Issues raised informed the process </w:t>
      </w:r>
      <w:r w:rsidR="00D92C45" w:rsidRPr="00C26308">
        <w:rPr>
          <w:rFonts w:cstheme="minorHAnsi"/>
          <w:color w:val="222222"/>
          <w:sz w:val="28"/>
          <w:szCs w:val="28"/>
          <w:shd w:val="clear" w:color="auto" w:fill="FFFFFF"/>
        </w:rPr>
        <w:t>with o</w:t>
      </w:r>
      <w:r w:rsidRPr="00C26308">
        <w:rPr>
          <w:rFonts w:cstheme="minorHAnsi"/>
          <w:color w:val="222222"/>
          <w:sz w:val="28"/>
          <w:szCs w:val="28"/>
          <w:shd w:val="clear" w:color="auto" w:fill="FFFFFF"/>
        </w:rPr>
        <w:t>ver  1000 question r</w:t>
      </w:r>
      <w:r w:rsidR="001B5735" w:rsidRPr="00C26308">
        <w:rPr>
          <w:rFonts w:cstheme="minorHAnsi"/>
          <w:color w:val="222222"/>
          <w:sz w:val="28"/>
          <w:szCs w:val="28"/>
          <w:shd w:val="clear" w:color="auto" w:fill="FFFFFF"/>
        </w:rPr>
        <w:t xml:space="preserve">aised showing the strength of feeling </w:t>
      </w:r>
      <w:r w:rsidR="00A1454B" w:rsidRPr="00C26308">
        <w:rPr>
          <w:rFonts w:cstheme="minorHAnsi"/>
          <w:color w:val="222222"/>
          <w:sz w:val="28"/>
          <w:szCs w:val="28"/>
          <w:shd w:val="clear" w:color="auto" w:fill="FFFFFF"/>
        </w:rPr>
        <w:t xml:space="preserve">about this proposal. </w:t>
      </w:r>
      <w:r w:rsidR="0033627A" w:rsidRPr="00C26308">
        <w:rPr>
          <w:rFonts w:cstheme="minorHAnsi"/>
          <w:color w:val="222222"/>
          <w:sz w:val="28"/>
          <w:szCs w:val="28"/>
          <w:shd w:val="clear" w:color="auto" w:fill="FFFFFF"/>
        </w:rPr>
        <w:t>Issues of wellbeing in the context of an EIA</w:t>
      </w:r>
      <w:r w:rsidR="003C1D52" w:rsidRPr="00C26308">
        <w:rPr>
          <w:rFonts w:cstheme="minorHAnsi"/>
          <w:color w:val="222222"/>
          <w:sz w:val="28"/>
          <w:szCs w:val="28"/>
          <w:shd w:val="clear" w:color="auto" w:fill="FFFFFF"/>
        </w:rPr>
        <w:t xml:space="preserve"> are usually </w:t>
      </w:r>
      <w:r w:rsidR="00DE5D5B" w:rsidRPr="00C26308">
        <w:rPr>
          <w:rFonts w:cstheme="minorHAnsi"/>
          <w:color w:val="222222"/>
          <w:sz w:val="28"/>
          <w:szCs w:val="28"/>
          <w:shd w:val="clear" w:color="auto" w:fill="FFFFFF"/>
        </w:rPr>
        <w:t>confined</w:t>
      </w:r>
      <w:r w:rsidR="003C1D52" w:rsidRPr="00C26308">
        <w:rPr>
          <w:rFonts w:cstheme="minorHAnsi"/>
          <w:color w:val="222222"/>
          <w:sz w:val="28"/>
          <w:szCs w:val="28"/>
          <w:shd w:val="clear" w:color="auto" w:fill="FFFFFF"/>
        </w:rPr>
        <w:t xml:space="preserve"> to a </w:t>
      </w:r>
      <w:r w:rsidR="00193DE2" w:rsidRPr="00C26308">
        <w:rPr>
          <w:rFonts w:cstheme="minorHAnsi"/>
          <w:color w:val="222222"/>
          <w:sz w:val="28"/>
          <w:szCs w:val="28"/>
          <w:shd w:val="clear" w:color="auto" w:fill="FFFFFF"/>
        </w:rPr>
        <w:t>small area immediately around the development site but studies have shown that more people are affected outside the</w:t>
      </w:r>
      <w:r w:rsidR="00104094" w:rsidRPr="00C26308">
        <w:rPr>
          <w:rFonts w:cstheme="minorHAnsi"/>
          <w:color w:val="222222"/>
          <w:sz w:val="28"/>
          <w:szCs w:val="28"/>
          <w:shd w:val="clear" w:color="auto" w:fill="FFFFFF"/>
        </w:rPr>
        <w:t xml:space="preserve"> area of the development</w:t>
      </w:r>
      <w:r w:rsidR="00855523" w:rsidRPr="00C26308">
        <w:rPr>
          <w:rFonts w:cstheme="minorHAnsi"/>
          <w:color w:val="222222"/>
          <w:sz w:val="28"/>
          <w:szCs w:val="28"/>
          <w:shd w:val="clear" w:color="auto" w:fill="FFFFFF"/>
        </w:rPr>
        <w:t xml:space="preserve"> and can suffer from i</w:t>
      </w:r>
      <w:r w:rsidR="008F486E" w:rsidRPr="00C26308">
        <w:rPr>
          <w:rFonts w:cstheme="minorHAnsi"/>
          <w:color w:val="222222"/>
          <w:sz w:val="28"/>
          <w:szCs w:val="28"/>
          <w:shd w:val="clear" w:color="auto" w:fill="FFFFFF"/>
        </w:rPr>
        <w:t>mpacts including</w:t>
      </w:r>
      <w:r w:rsidR="00193DE2" w:rsidRPr="00C26308">
        <w:rPr>
          <w:rFonts w:cstheme="minorHAnsi"/>
          <w:color w:val="222222"/>
          <w:sz w:val="28"/>
          <w:szCs w:val="28"/>
          <w:shd w:val="clear" w:color="auto" w:fill="FFFFFF"/>
        </w:rPr>
        <w:t xml:space="preserve"> </w:t>
      </w:r>
      <w:r w:rsidR="008216A0" w:rsidRPr="00C26308">
        <w:rPr>
          <w:rFonts w:cstheme="minorHAnsi"/>
          <w:color w:val="222222"/>
          <w:sz w:val="28"/>
          <w:szCs w:val="28"/>
          <w:shd w:val="clear" w:color="auto" w:fill="FFFFFF"/>
        </w:rPr>
        <w:t>noise</w:t>
      </w:r>
      <w:r w:rsidR="00FF1D18" w:rsidRPr="00C26308">
        <w:rPr>
          <w:rFonts w:cstheme="minorHAnsi"/>
          <w:color w:val="222222"/>
          <w:sz w:val="28"/>
          <w:szCs w:val="28"/>
          <w:shd w:val="clear" w:color="auto" w:fill="FFFFFF"/>
        </w:rPr>
        <w:t>,</w:t>
      </w:r>
      <w:r w:rsidR="008216A0" w:rsidRPr="00C26308">
        <w:rPr>
          <w:rFonts w:cstheme="minorHAnsi"/>
          <w:color w:val="222222"/>
          <w:sz w:val="28"/>
          <w:szCs w:val="28"/>
          <w:shd w:val="clear" w:color="auto" w:fill="FFFFFF"/>
        </w:rPr>
        <w:t xml:space="preserve"> odour pollution and </w:t>
      </w:r>
      <w:r w:rsidR="00FF1D18" w:rsidRPr="00C26308">
        <w:rPr>
          <w:rFonts w:cstheme="minorHAnsi"/>
          <w:color w:val="222222"/>
          <w:sz w:val="28"/>
          <w:szCs w:val="28"/>
          <w:shd w:val="clear" w:color="auto" w:fill="FFFFFF"/>
        </w:rPr>
        <w:t>stress</w:t>
      </w:r>
      <w:r w:rsidR="0095521A" w:rsidRPr="00C26308">
        <w:rPr>
          <w:rFonts w:cstheme="minorHAnsi"/>
          <w:color w:val="222222"/>
          <w:sz w:val="28"/>
          <w:szCs w:val="28"/>
          <w:shd w:val="clear" w:color="auto" w:fill="FFFFFF"/>
        </w:rPr>
        <w:t xml:space="preserve"> as </w:t>
      </w:r>
      <w:r w:rsidR="00DF6A52" w:rsidRPr="00C26308">
        <w:rPr>
          <w:rFonts w:cstheme="minorHAnsi"/>
          <w:color w:val="222222"/>
          <w:sz w:val="28"/>
          <w:szCs w:val="28"/>
          <w:shd w:val="clear" w:color="auto" w:fill="FFFFFF"/>
        </w:rPr>
        <w:t>Franssen</w:t>
      </w:r>
      <w:r w:rsidR="0095521A" w:rsidRPr="00C26308">
        <w:rPr>
          <w:rFonts w:cstheme="minorHAnsi"/>
          <w:color w:val="222222"/>
          <w:sz w:val="28"/>
          <w:szCs w:val="28"/>
          <w:shd w:val="clear" w:color="auto" w:fill="FFFFFF"/>
        </w:rPr>
        <w:t xml:space="preserve"> found in a case study for S</w:t>
      </w:r>
      <w:r w:rsidR="00AF66E8" w:rsidRPr="00C26308">
        <w:rPr>
          <w:rFonts w:cstheme="minorHAnsi"/>
          <w:color w:val="222222"/>
          <w:sz w:val="28"/>
          <w:szCs w:val="28"/>
          <w:shd w:val="clear" w:color="auto" w:fill="FFFFFF"/>
        </w:rPr>
        <w:t>chiphol airport in Amsterdam</w:t>
      </w:r>
      <w:r w:rsidR="00791ABC" w:rsidRPr="00C26308">
        <w:rPr>
          <w:rFonts w:cstheme="minorHAnsi"/>
          <w:color w:val="222222"/>
          <w:sz w:val="28"/>
          <w:szCs w:val="28"/>
          <w:shd w:val="clear" w:color="auto" w:fill="FFFFFF"/>
        </w:rPr>
        <w:t xml:space="preserve"> in 2002.</w:t>
      </w:r>
      <w:r w:rsidR="00A91A0B" w:rsidRPr="00C26308">
        <w:rPr>
          <w:rFonts w:cstheme="minorHAnsi"/>
          <w:color w:val="222222"/>
          <w:sz w:val="28"/>
          <w:szCs w:val="28"/>
          <w:shd w:val="clear" w:color="auto" w:fill="FFFFFF"/>
        </w:rPr>
        <w:t xml:space="preserve"> Although night time flyin</w:t>
      </w:r>
      <w:r w:rsidR="00CE5488" w:rsidRPr="00C26308">
        <w:rPr>
          <w:rFonts w:cstheme="minorHAnsi"/>
          <w:color w:val="222222"/>
          <w:sz w:val="28"/>
          <w:szCs w:val="28"/>
          <w:shd w:val="clear" w:color="auto" w:fill="FFFFFF"/>
        </w:rPr>
        <w:t xml:space="preserve">g </w:t>
      </w:r>
      <w:r w:rsidR="003A00E4" w:rsidRPr="00C26308">
        <w:rPr>
          <w:rFonts w:cstheme="minorHAnsi"/>
          <w:color w:val="222222"/>
          <w:sz w:val="28"/>
          <w:szCs w:val="28"/>
          <w:shd w:val="clear" w:color="auto" w:fill="FFFFFF"/>
        </w:rPr>
        <w:t>i</w:t>
      </w:r>
      <w:r w:rsidR="00CE5488" w:rsidRPr="00C26308">
        <w:rPr>
          <w:rFonts w:cstheme="minorHAnsi"/>
          <w:color w:val="222222"/>
          <w:sz w:val="28"/>
          <w:szCs w:val="28"/>
          <w:shd w:val="clear" w:color="auto" w:fill="FFFFFF"/>
        </w:rPr>
        <w:t xml:space="preserve">s </w:t>
      </w:r>
      <w:r w:rsidR="005E39D4" w:rsidRPr="00C26308">
        <w:rPr>
          <w:rFonts w:cstheme="minorHAnsi"/>
          <w:color w:val="222222"/>
          <w:sz w:val="28"/>
          <w:szCs w:val="28"/>
          <w:shd w:val="clear" w:color="auto" w:fill="FFFFFF"/>
        </w:rPr>
        <w:t xml:space="preserve">restricted at BIA, </w:t>
      </w:r>
      <w:r w:rsidR="00B14D43" w:rsidRPr="00C26308">
        <w:rPr>
          <w:rFonts w:cstheme="minorHAnsi"/>
          <w:color w:val="222222"/>
          <w:sz w:val="28"/>
          <w:szCs w:val="28"/>
          <w:shd w:val="clear" w:color="auto" w:fill="FFFFFF"/>
        </w:rPr>
        <w:t xml:space="preserve">Franssen </w:t>
      </w:r>
      <w:r w:rsidR="00783915" w:rsidRPr="00C26308">
        <w:rPr>
          <w:rFonts w:cstheme="minorHAnsi"/>
          <w:color w:val="222222"/>
          <w:sz w:val="28"/>
          <w:szCs w:val="28"/>
          <w:shd w:val="clear" w:color="auto" w:fill="FFFFFF"/>
        </w:rPr>
        <w:t xml:space="preserve">et al </w:t>
      </w:r>
      <w:r w:rsidR="00B14D43" w:rsidRPr="00C26308">
        <w:rPr>
          <w:rFonts w:cstheme="minorHAnsi"/>
          <w:color w:val="222222"/>
          <w:sz w:val="28"/>
          <w:szCs w:val="28"/>
          <w:shd w:val="clear" w:color="auto" w:fill="FFFFFF"/>
        </w:rPr>
        <w:t>2004, found that</w:t>
      </w:r>
      <w:r w:rsidR="00D36875" w:rsidRPr="00C26308">
        <w:rPr>
          <w:rFonts w:cstheme="minorHAnsi"/>
          <w:color w:val="222222"/>
          <w:sz w:val="28"/>
          <w:szCs w:val="28"/>
          <w:shd w:val="clear" w:color="auto" w:fill="FFFFFF"/>
        </w:rPr>
        <w:t xml:space="preserve"> aircraft noise </w:t>
      </w:r>
      <w:r w:rsidR="0014063B" w:rsidRPr="00C26308">
        <w:rPr>
          <w:rFonts w:cstheme="minorHAnsi"/>
          <w:color w:val="222222"/>
          <w:sz w:val="28"/>
          <w:szCs w:val="28"/>
          <w:shd w:val="clear" w:color="auto" w:fill="FFFFFF"/>
        </w:rPr>
        <w:t xml:space="preserve">during the late evening </w:t>
      </w:r>
      <w:r w:rsidR="00A7593E" w:rsidRPr="00C26308">
        <w:rPr>
          <w:rFonts w:cstheme="minorHAnsi"/>
          <w:color w:val="222222"/>
          <w:sz w:val="28"/>
          <w:szCs w:val="28"/>
          <w:shd w:val="clear" w:color="auto" w:fill="FFFFFF"/>
        </w:rPr>
        <w:t xml:space="preserve">detrimentally </w:t>
      </w:r>
      <w:r w:rsidR="00D36875" w:rsidRPr="00C26308">
        <w:rPr>
          <w:rFonts w:cstheme="minorHAnsi"/>
          <w:color w:val="222222"/>
          <w:sz w:val="28"/>
          <w:szCs w:val="28"/>
          <w:shd w:val="clear" w:color="auto" w:fill="FFFFFF"/>
        </w:rPr>
        <w:t>affected mor</w:t>
      </w:r>
      <w:r w:rsidR="00A7593E" w:rsidRPr="00C26308">
        <w:rPr>
          <w:rFonts w:cstheme="minorHAnsi"/>
          <w:color w:val="222222"/>
          <w:sz w:val="28"/>
          <w:szCs w:val="28"/>
          <w:shd w:val="clear" w:color="auto" w:fill="FFFFFF"/>
        </w:rPr>
        <w:t>e people in the unregulated areas away from the airport</w:t>
      </w:r>
      <w:r w:rsidR="003A00E4" w:rsidRPr="00C26308">
        <w:rPr>
          <w:rFonts w:cstheme="minorHAnsi"/>
          <w:color w:val="222222"/>
          <w:sz w:val="28"/>
          <w:szCs w:val="28"/>
          <w:shd w:val="clear" w:color="auto" w:fill="FFFFFF"/>
        </w:rPr>
        <w:t xml:space="preserve"> due to higher population densities</w:t>
      </w:r>
      <w:r w:rsidR="002A58AF" w:rsidRPr="00C26308">
        <w:rPr>
          <w:rFonts w:cstheme="minorHAnsi"/>
          <w:color w:val="222222"/>
          <w:sz w:val="28"/>
          <w:szCs w:val="28"/>
          <w:shd w:val="clear" w:color="auto" w:fill="FFFFFF"/>
        </w:rPr>
        <w:t xml:space="preserve"> and this is not mentioned in the EIA.</w:t>
      </w:r>
    </w:p>
    <w:p w14:paraId="1D506B92" w14:textId="77777777" w:rsidR="00BD1FFA" w:rsidRDefault="00BD1FFA" w:rsidP="00532636">
      <w:pPr>
        <w:rPr>
          <w:rFonts w:cstheme="minorHAnsi"/>
          <w:b/>
          <w:bCs/>
          <w:color w:val="222222"/>
          <w:sz w:val="28"/>
          <w:szCs w:val="28"/>
          <w:shd w:val="clear" w:color="auto" w:fill="FFFFFF"/>
        </w:rPr>
      </w:pPr>
    </w:p>
    <w:p w14:paraId="34F41583" w14:textId="02088E86" w:rsidR="00C46007" w:rsidRPr="00C26308" w:rsidRDefault="007E5444" w:rsidP="00532636">
      <w:pPr>
        <w:rPr>
          <w:rFonts w:cstheme="minorHAnsi"/>
          <w:b/>
          <w:bCs/>
          <w:color w:val="222222"/>
          <w:sz w:val="28"/>
          <w:szCs w:val="28"/>
          <w:shd w:val="clear" w:color="auto" w:fill="FFFFFF"/>
        </w:rPr>
      </w:pPr>
      <w:r w:rsidRPr="00C26308">
        <w:rPr>
          <w:rFonts w:cstheme="minorHAnsi"/>
          <w:b/>
          <w:bCs/>
          <w:color w:val="222222"/>
          <w:sz w:val="28"/>
          <w:szCs w:val="28"/>
          <w:shd w:val="clear" w:color="auto" w:fill="FFFFFF"/>
        </w:rPr>
        <w:lastRenderedPageBreak/>
        <w:t>Air Quality</w:t>
      </w:r>
      <w:r w:rsidR="00B31D18" w:rsidRPr="00C26308">
        <w:rPr>
          <w:rFonts w:cstheme="minorHAnsi"/>
          <w:b/>
          <w:bCs/>
          <w:color w:val="222222"/>
          <w:sz w:val="28"/>
          <w:szCs w:val="28"/>
          <w:shd w:val="clear" w:color="auto" w:fill="FFFFFF"/>
        </w:rPr>
        <w:t xml:space="preserve"> </w:t>
      </w:r>
      <w:r w:rsidRPr="00C26308">
        <w:rPr>
          <w:rFonts w:cstheme="minorHAnsi"/>
          <w:b/>
          <w:bCs/>
          <w:color w:val="222222"/>
          <w:sz w:val="28"/>
          <w:szCs w:val="28"/>
          <w:shd w:val="clear" w:color="auto" w:fill="FFFFFF"/>
        </w:rPr>
        <w:t>​</w:t>
      </w:r>
    </w:p>
    <w:p w14:paraId="45104E63" w14:textId="7E438FDE" w:rsidR="00602ED3" w:rsidRPr="00C26308" w:rsidRDefault="00B31D18" w:rsidP="00532636">
      <w:pPr>
        <w:rPr>
          <w:rFonts w:cstheme="minorHAnsi"/>
          <w:color w:val="222222"/>
          <w:sz w:val="28"/>
          <w:szCs w:val="28"/>
          <w:shd w:val="clear" w:color="auto" w:fill="FFFFFF"/>
        </w:rPr>
      </w:pPr>
      <w:r w:rsidRPr="00C26308">
        <w:rPr>
          <w:rFonts w:cstheme="minorHAnsi"/>
          <w:color w:val="222222"/>
          <w:sz w:val="28"/>
          <w:szCs w:val="28"/>
          <w:shd w:val="clear" w:color="auto" w:fill="FFFFFF"/>
        </w:rPr>
        <w:t>A detailed study was undertaken using dispersion modelling, and emission inventories were constructed for the period 2005 to 2020, under the guidelines of the Air Quality</w:t>
      </w:r>
      <w:r w:rsidR="007F10A9" w:rsidRPr="00C26308">
        <w:rPr>
          <w:rFonts w:cstheme="minorHAnsi"/>
          <w:color w:val="222222"/>
          <w:sz w:val="28"/>
          <w:szCs w:val="28"/>
          <w:shd w:val="clear" w:color="auto" w:fill="FFFFFF"/>
        </w:rPr>
        <w:t xml:space="preserve"> </w:t>
      </w:r>
      <w:r w:rsidR="00B7720A" w:rsidRPr="00C26308">
        <w:rPr>
          <w:rFonts w:cstheme="minorHAnsi"/>
          <w:color w:val="222222"/>
          <w:sz w:val="28"/>
          <w:szCs w:val="28"/>
          <w:shd w:val="clear" w:color="auto" w:fill="FFFFFF"/>
        </w:rPr>
        <w:t>Strategy</w:t>
      </w:r>
      <w:r w:rsidRPr="00C26308">
        <w:rPr>
          <w:rFonts w:cstheme="minorHAnsi"/>
          <w:color w:val="222222"/>
          <w:sz w:val="28"/>
          <w:szCs w:val="28"/>
          <w:shd w:val="clear" w:color="auto" w:fill="FFFFFF"/>
        </w:rPr>
        <w:t xml:space="preserve"> Regulations (2000)</w:t>
      </w:r>
      <w:r w:rsidR="000F6E86">
        <w:rPr>
          <w:rFonts w:cstheme="minorHAnsi"/>
          <w:color w:val="222222"/>
          <w:sz w:val="28"/>
          <w:szCs w:val="28"/>
          <w:shd w:val="clear" w:color="auto" w:fill="FFFFFF"/>
        </w:rPr>
        <w:t>(AQS)</w:t>
      </w:r>
      <w:r w:rsidR="00B7720A" w:rsidRPr="00C26308">
        <w:rPr>
          <w:rFonts w:cstheme="minorHAnsi"/>
          <w:color w:val="222222"/>
          <w:sz w:val="28"/>
          <w:szCs w:val="28"/>
          <w:shd w:val="clear" w:color="auto" w:fill="FFFFFF"/>
        </w:rPr>
        <w:t xml:space="preserve"> published by DEFRA</w:t>
      </w:r>
      <w:r w:rsidRPr="00C26308">
        <w:rPr>
          <w:rFonts w:cstheme="minorHAnsi"/>
          <w:color w:val="222222"/>
          <w:sz w:val="28"/>
          <w:szCs w:val="28"/>
          <w:shd w:val="clear" w:color="auto" w:fill="FFFFFF"/>
        </w:rPr>
        <w:t>.</w:t>
      </w:r>
      <w:r w:rsidR="006B2BB6">
        <w:rPr>
          <w:rFonts w:cstheme="minorHAnsi"/>
          <w:color w:val="222222"/>
          <w:sz w:val="28"/>
          <w:szCs w:val="28"/>
          <w:shd w:val="clear" w:color="auto" w:fill="FFFFFF"/>
        </w:rPr>
        <w:t xml:space="preserve"> </w:t>
      </w:r>
      <w:r w:rsidR="00AC18FE" w:rsidRPr="00C26308">
        <w:rPr>
          <w:rFonts w:cstheme="minorHAnsi"/>
          <w:color w:val="222222"/>
          <w:sz w:val="28"/>
          <w:szCs w:val="28"/>
          <w:shd w:val="clear" w:color="auto" w:fill="FFFFFF"/>
        </w:rPr>
        <w:t>Th</w:t>
      </w:r>
      <w:r w:rsidR="00532636" w:rsidRPr="00C26308">
        <w:rPr>
          <w:rFonts w:cstheme="minorHAnsi"/>
          <w:color w:val="222222"/>
          <w:sz w:val="28"/>
          <w:szCs w:val="28"/>
          <w:shd w:val="clear" w:color="auto" w:fill="FFFFFF"/>
        </w:rPr>
        <w:t>e report concluded that air quality standards set out in the AQS regulations would not be exceeded by the increased flight numbers at BIA</w:t>
      </w:r>
      <w:r w:rsidR="00AC18FE" w:rsidRPr="00C26308">
        <w:rPr>
          <w:rFonts w:cstheme="minorHAnsi"/>
          <w:color w:val="222222"/>
          <w:sz w:val="28"/>
          <w:szCs w:val="28"/>
          <w:shd w:val="clear" w:color="auto" w:fill="FFFFFF"/>
        </w:rPr>
        <w:t>.</w:t>
      </w:r>
    </w:p>
    <w:p w14:paraId="54B157F1" w14:textId="24A097DA" w:rsidR="005B100B" w:rsidRPr="00C26308" w:rsidRDefault="009E1195" w:rsidP="00532636">
      <w:pPr>
        <w:rPr>
          <w:rFonts w:cstheme="minorHAnsi"/>
          <w:color w:val="222222"/>
          <w:sz w:val="28"/>
          <w:szCs w:val="28"/>
          <w:shd w:val="clear" w:color="auto" w:fill="FFFFFF"/>
        </w:rPr>
      </w:pPr>
      <w:r w:rsidRPr="00C26308">
        <w:rPr>
          <w:rFonts w:cstheme="minorHAnsi"/>
          <w:color w:val="222222"/>
          <w:sz w:val="28"/>
          <w:szCs w:val="28"/>
          <w:shd w:val="clear" w:color="auto" w:fill="FFFFFF"/>
        </w:rPr>
        <w:t>However,</w:t>
      </w:r>
      <w:r w:rsidR="007E4945" w:rsidRPr="00C26308">
        <w:rPr>
          <w:rFonts w:cstheme="minorHAnsi"/>
          <w:color w:val="222222"/>
          <w:sz w:val="28"/>
          <w:szCs w:val="28"/>
          <w:shd w:val="clear" w:color="auto" w:fill="FFFFFF"/>
        </w:rPr>
        <w:t xml:space="preserve"> </w:t>
      </w:r>
      <w:r w:rsidR="006813D9" w:rsidRPr="00C26308">
        <w:rPr>
          <w:rFonts w:cstheme="minorHAnsi"/>
          <w:color w:val="222222"/>
          <w:sz w:val="28"/>
          <w:szCs w:val="28"/>
          <w:shd w:val="clear" w:color="auto" w:fill="FFFFFF"/>
        </w:rPr>
        <w:t xml:space="preserve">the air quality surrounding aircraft emissions is a serious and recognized </w:t>
      </w:r>
      <w:r w:rsidR="00E36C06" w:rsidRPr="00C26308">
        <w:rPr>
          <w:rFonts w:cstheme="minorHAnsi"/>
          <w:color w:val="222222"/>
          <w:sz w:val="28"/>
          <w:szCs w:val="28"/>
          <w:shd w:val="clear" w:color="auto" w:fill="FFFFFF"/>
        </w:rPr>
        <w:t xml:space="preserve">health </w:t>
      </w:r>
      <w:r w:rsidR="00946763" w:rsidRPr="00C26308">
        <w:rPr>
          <w:rFonts w:cstheme="minorHAnsi"/>
          <w:color w:val="222222"/>
          <w:sz w:val="28"/>
          <w:szCs w:val="28"/>
          <w:shd w:val="clear" w:color="auto" w:fill="FFFFFF"/>
        </w:rPr>
        <w:t>issue</w:t>
      </w:r>
      <w:r w:rsidR="00F93EBA" w:rsidRPr="00C26308">
        <w:rPr>
          <w:rFonts w:cstheme="minorHAnsi"/>
          <w:color w:val="222222"/>
          <w:sz w:val="28"/>
          <w:szCs w:val="28"/>
          <w:shd w:val="clear" w:color="auto" w:fill="FFFFFF"/>
        </w:rPr>
        <w:t xml:space="preserve"> and detailed </w:t>
      </w:r>
      <w:r w:rsidR="003A565B" w:rsidRPr="00C26308">
        <w:rPr>
          <w:rFonts w:cstheme="minorHAnsi"/>
          <w:color w:val="222222"/>
          <w:sz w:val="28"/>
          <w:szCs w:val="28"/>
          <w:shd w:val="clear" w:color="auto" w:fill="FFFFFF"/>
        </w:rPr>
        <w:t>improvements</w:t>
      </w:r>
      <w:r w:rsidR="00B006E3" w:rsidRPr="00C26308">
        <w:rPr>
          <w:rFonts w:cstheme="minorHAnsi"/>
          <w:color w:val="222222"/>
          <w:sz w:val="28"/>
          <w:szCs w:val="28"/>
          <w:shd w:val="clear" w:color="auto" w:fill="FFFFFF"/>
        </w:rPr>
        <w:t xml:space="preserve"> including </w:t>
      </w:r>
      <w:r w:rsidR="006F0F04" w:rsidRPr="00C26308">
        <w:rPr>
          <w:rFonts w:cstheme="minorHAnsi"/>
          <w:color w:val="222222"/>
          <w:sz w:val="28"/>
          <w:szCs w:val="28"/>
          <w:shd w:val="clear" w:color="auto" w:fill="FFFFFF"/>
        </w:rPr>
        <w:t>desulphurising jet engine fuel</w:t>
      </w:r>
      <w:r w:rsidR="00E00F38" w:rsidRPr="00C26308">
        <w:rPr>
          <w:rFonts w:cstheme="minorHAnsi"/>
          <w:color w:val="222222"/>
          <w:sz w:val="28"/>
          <w:szCs w:val="28"/>
          <w:shd w:val="clear" w:color="auto" w:fill="FFFFFF"/>
        </w:rPr>
        <w:t xml:space="preserve"> and single engine use in taxiing </w:t>
      </w:r>
      <w:r w:rsidR="0061630E" w:rsidRPr="00C26308">
        <w:rPr>
          <w:rFonts w:cstheme="minorHAnsi"/>
          <w:color w:val="222222"/>
          <w:sz w:val="28"/>
          <w:szCs w:val="28"/>
          <w:shd w:val="clear" w:color="auto" w:fill="FFFFFF"/>
        </w:rPr>
        <w:t>c</w:t>
      </w:r>
      <w:r w:rsidR="00E00F38" w:rsidRPr="00C26308">
        <w:rPr>
          <w:rFonts w:cstheme="minorHAnsi"/>
          <w:color w:val="222222"/>
          <w:sz w:val="28"/>
          <w:szCs w:val="28"/>
          <w:shd w:val="clear" w:color="auto" w:fill="FFFFFF"/>
        </w:rPr>
        <w:t xml:space="preserve">ould </w:t>
      </w:r>
      <w:r w:rsidR="0061630E" w:rsidRPr="00C26308">
        <w:rPr>
          <w:rFonts w:cstheme="minorHAnsi"/>
          <w:color w:val="222222"/>
          <w:sz w:val="28"/>
          <w:szCs w:val="28"/>
          <w:shd w:val="clear" w:color="auto" w:fill="FFFFFF"/>
        </w:rPr>
        <w:t xml:space="preserve">improve the </w:t>
      </w:r>
      <w:r w:rsidR="00917910" w:rsidRPr="00C26308">
        <w:rPr>
          <w:rFonts w:cstheme="minorHAnsi"/>
          <w:color w:val="222222"/>
          <w:sz w:val="28"/>
          <w:szCs w:val="28"/>
          <w:shd w:val="clear" w:color="auto" w:fill="FFFFFF"/>
        </w:rPr>
        <w:t>impact</w:t>
      </w:r>
      <w:r w:rsidR="009F734C" w:rsidRPr="00C26308">
        <w:rPr>
          <w:rFonts w:cstheme="minorHAnsi"/>
          <w:color w:val="222222"/>
          <w:sz w:val="28"/>
          <w:szCs w:val="28"/>
          <w:shd w:val="clear" w:color="auto" w:fill="FFFFFF"/>
        </w:rPr>
        <w:t xml:space="preserve"> (Yim, 2013)</w:t>
      </w:r>
    </w:p>
    <w:p w14:paraId="2D5C871B" w14:textId="77777777" w:rsidR="006705EC" w:rsidRPr="00C26308" w:rsidRDefault="00AC18FE" w:rsidP="00532636">
      <w:pPr>
        <w:rPr>
          <w:rFonts w:cstheme="minorHAnsi"/>
          <w:color w:val="2E2E2E"/>
          <w:sz w:val="28"/>
          <w:szCs w:val="28"/>
        </w:rPr>
      </w:pPr>
      <w:r w:rsidRPr="00C26308">
        <w:rPr>
          <w:rFonts w:cstheme="minorHAnsi"/>
          <w:color w:val="222222"/>
          <w:sz w:val="28"/>
          <w:szCs w:val="28"/>
          <w:shd w:val="clear" w:color="auto" w:fill="FFFFFF"/>
        </w:rPr>
        <w:t>In the master plan BIA recognize</w:t>
      </w:r>
      <w:r w:rsidR="00355A58" w:rsidRPr="00C26308">
        <w:rPr>
          <w:rFonts w:cstheme="minorHAnsi"/>
          <w:color w:val="222222"/>
          <w:sz w:val="28"/>
          <w:szCs w:val="28"/>
          <w:shd w:val="clear" w:color="auto" w:fill="FFFFFF"/>
        </w:rPr>
        <w:t xml:space="preserve"> emissions from BIA are currently at 0.4% of</w:t>
      </w:r>
      <w:r w:rsidR="00E059D8" w:rsidRPr="00C26308">
        <w:rPr>
          <w:rFonts w:cstheme="minorHAnsi"/>
          <w:color w:val="222222"/>
          <w:sz w:val="28"/>
          <w:szCs w:val="28"/>
          <w:shd w:val="clear" w:color="auto" w:fill="FFFFFF"/>
        </w:rPr>
        <w:t xml:space="preserve"> total </w:t>
      </w:r>
      <w:r w:rsidR="00B71C4D" w:rsidRPr="00C26308">
        <w:rPr>
          <w:rFonts w:cstheme="minorHAnsi"/>
          <w:color w:val="222222"/>
          <w:sz w:val="28"/>
          <w:szCs w:val="28"/>
          <w:shd w:val="clear" w:color="auto" w:fill="FFFFFF"/>
        </w:rPr>
        <w:t>greenhouse</w:t>
      </w:r>
      <w:r w:rsidR="00E059D8" w:rsidRPr="00C26308">
        <w:rPr>
          <w:rFonts w:cstheme="minorHAnsi"/>
          <w:color w:val="222222"/>
          <w:sz w:val="28"/>
          <w:szCs w:val="28"/>
          <w:shd w:val="clear" w:color="auto" w:fill="FFFFFF"/>
        </w:rPr>
        <w:t xml:space="preserve"> gas emissions in the south west region and </w:t>
      </w:r>
      <w:r w:rsidR="00B71C4D" w:rsidRPr="00C26308">
        <w:rPr>
          <w:rFonts w:cstheme="minorHAnsi"/>
          <w:color w:val="222222"/>
          <w:sz w:val="28"/>
          <w:szCs w:val="28"/>
          <w:shd w:val="clear" w:color="auto" w:fill="FFFFFF"/>
        </w:rPr>
        <w:t xml:space="preserve">could </w:t>
      </w:r>
      <w:r w:rsidR="00E059D8" w:rsidRPr="00C26308">
        <w:rPr>
          <w:rFonts w:cstheme="minorHAnsi"/>
          <w:color w:val="222222"/>
          <w:sz w:val="28"/>
          <w:szCs w:val="28"/>
          <w:shd w:val="clear" w:color="auto" w:fill="FFFFFF"/>
        </w:rPr>
        <w:t>rise to 0.7%</w:t>
      </w:r>
      <w:r w:rsidR="00B71C4D" w:rsidRPr="00C26308">
        <w:rPr>
          <w:rFonts w:cstheme="minorHAnsi"/>
          <w:color w:val="222222"/>
          <w:sz w:val="28"/>
          <w:szCs w:val="28"/>
          <w:shd w:val="clear" w:color="auto" w:fill="FFFFFF"/>
        </w:rPr>
        <w:t xml:space="preserve"> but </w:t>
      </w:r>
      <w:r w:rsidR="0097244D" w:rsidRPr="00C26308">
        <w:rPr>
          <w:rFonts w:cstheme="minorHAnsi"/>
          <w:color w:val="222222"/>
          <w:sz w:val="28"/>
          <w:szCs w:val="28"/>
          <w:shd w:val="clear" w:color="auto" w:fill="FFFFFF"/>
        </w:rPr>
        <w:t>state that climate change is a national and international issue that needs addressing. They state that they will</w:t>
      </w:r>
      <w:r w:rsidR="002A1F2B" w:rsidRPr="00C26308">
        <w:rPr>
          <w:rFonts w:cstheme="minorHAnsi"/>
          <w:color w:val="222222"/>
          <w:sz w:val="28"/>
          <w:szCs w:val="28"/>
          <w:shd w:val="clear" w:color="auto" w:fill="FFFFFF"/>
        </w:rPr>
        <w:t xml:space="preserve"> support the approach of entering into </w:t>
      </w:r>
      <w:r w:rsidR="00516052" w:rsidRPr="00C26308">
        <w:rPr>
          <w:rFonts w:cstheme="minorHAnsi"/>
          <w:color w:val="222222"/>
          <w:sz w:val="28"/>
          <w:szCs w:val="28"/>
          <w:shd w:val="clear" w:color="auto" w:fill="FFFFFF"/>
        </w:rPr>
        <w:t>Emissions trading as part of the EU Emissions trading scheme.</w:t>
      </w:r>
      <w:r w:rsidR="006705EC" w:rsidRPr="00C26308">
        <w:rPr>
          <w:rFonts w:cstheme="minorHAnsi"/>
          <w:color w:val="2E2E2E"/>
          <w:sz w:val="28"/>
          <w:szCs w:val="28"/>
        </w:rPr>
        <w:t xml:space="preserve"> </w:t>
      </w:r>
    </w:p>
    <w:p w14:paraId="31294E21" w14:textId="2F690C3C" w:rsidR="00243FA5" w:rsidRPr="00C26308" w:rsidRDefault="006705EC" w:rsidP="007E5444">
      <w:pPr>
        <w:rPr>
          <w:rFonts w:cstheme="minorHAnsi"/>
          <w:color w:val="222222"/>
          <w:sz w:val="28"/>
          <w:szCs w:val="28"/>
          <w:shd w:val="clear" w:color="auto" w:fill="FFFFFF"/>
        </w:rPr>
      </w:pPr>
      <w:r w:rsidRPr="00C26308">
        <w:rPr>
          <w:rFonts w:cstheme="minorHAnsi"/>
          <w:color w:val="222222"/>
          <w:sz w:val="28"/>
          <w:szCs w:val="28"/>
          <w:shd w:val="clear" w:color="auto" w:fill="FFFFFF"/>
        </w:rPr>
        <w:t xml:space="preserve"> </w:t>
      </w:r>
      <w:r w:rsidR="003E4118" w:rsidRPr="00C26308">
        <w:rPr>
          <w:rFonts w:cstheme="minorHAnsi"/>
          <w:color w:val="222222"/>
          <w:sz w:val="28"/>
          <w:szCs w:val="28"/>
          <w:shd w:val="clear" w:color="auto" w:fill="FFFFFF"/>
        </w:rPr>
        <w:t xml:space="preserve">The </w:t>
      </w:r>
      <w:r w:rsidR="00F01A38" w:rsidRPr="00C26308">
        <w:rPr>
          <w:rFonts w:cstheme="minorHAnsi"/>
          <w:color w:val="222222"/>
          <w:sz w:val="28"/>
          <w:szCs w:val="28"/>
          <w:shd w:val="clear" w:color="auto" w:fill="FFFFFF"/>
        </w:rPr>
        <w:t xml:space="preserve">local </w:t>
      </w:r>
      <w:r w:rsidR="00C3120C" w:rsidRPr="00C26308">
        <w:rPr>
          <w:rFonts w:cstheme="minorHAnsi"/>
          <w:color w:val="222222"/>
          <w:sz w:val="28"/>
          <w:szCs w:val="28"/>
          <w:shd w:val="clear" w:color="auto" w:fill="FFFFFF"/>
        </w:rPr>
        <w:t>weather pattern</w:t>
      </w:r>
      <w:r w:rsidR="00F01A38" w:rsidRPr="00C26308">
        <w:rPr>
          <w:rFonts w:cstheme="minorHAnsi"/>
          <w:color w:val="222222"/>
          <w:sz w:val="28"/>
          <w:szCs w:val="28"/>
          <w:shd w:val="clear" w:color="auto" w:fill="FFFFFF"/>
        </w:rPr>
        <w:t>s are important in the</w:t>
      </w:r>
      <w:r w:rsidR="00A9139B" w:rsidRPr="00C26308">
        <w:rPr>
          <w:rFonts w:cstheme="minorHAnsi"/>
          <w:color w:val="222222"/>
          <w:sz w:val="28"/>
          <w:szCs w:val="28"/>
          <w:shd w:val="clear" w:color="auto" w:fill="FFFFFF"/>
        </w:rPr>
        <w:t xml:space="preserve"> calculation of</w:t>
      </w:r>
      <w:r w:rsidR="00F01A38" w:rsidRPr="00C26308">
        <w:rPr>
          <w:rFonts w:cstheme="minorHAnsi"/>
          <w:color w:val="222222"/>
          <w:sz w:val="28"/>
          <w:szCs w:val="28"/>
          <w:shd w:val="clear" w:color="auto" w:fill="FFFFFF"/>
        </w:rPr>
        <w:t xml:space="preserve"> air pollution risk</w:t>
      </w:r>
      <w:r w:rsidR="003A75FC" w:rsidRPr="00C26308">
        <w:rPr>
          <w:rFonts w:cstheme="minorHAnsi"/>
          <w:color w:val="222222"/>
          <w:sz w:val="28"/>
          <w:szCs w:val="28"/>
          <w:shd w:val="clear" w:color="auto" w:fill="FFFFFF"/>
        </w:rPr>
        <w:t>s</w:t>
      </w:r>
      <w:r w:rsidR="00757EDF" w:rsidRPr="00C26308">
        <w:rPr>
          <w:rFonts w:cstheme="minorHAnsi"/>
          <w:color w:val="222222"/>
          <w:sz w:val="28"/>
          <w:szCs w:val="28"/>
          <w:shd w:val="clear" w:color="auto" w:fill="FFFFFF"/>
        </w:rPr>
        <w:t xml:space="preserve">. As the </w:t>
      </w:r>
      <w:r w:rsidRPr="00C26308">
        <w:rPr>
          <w:rFonts w:cstheme="minorHAnsi"/>
          <w:color w:val="222222"/>
          <w:sz w:val="28"/>
          <w:szCs w:val="28"/>
          <w:shd w:val="clear" w:color="auto" w:fill="FFFFFF"/>
        </w:rPr>
        <w:t>prevailing winds</w:t>
      </w:r>
      <w:r w:rsidR="003E4118" w:rsidRPr="00C26308">
        <w:rPr>
          <w:rFonts w:cstheme="minorHAnsi"/>
          <w:color w:val="222222"/>
          <w:sz w:val="28"/>
          <w:szCs w:val="28"/>
          <w:shd w:val="clear" w:color="auto" w:fill="FFFFFF"/>
        </w:rPr>
        <w:t xml:space="preserve"> </w:t>
      </w:r>
      <w:r w:rsidR="00883194" w:rsidRPr="00C26308">
        <w:rPr>
          <w:rFonts w:cstheme="minorHAnsi"/>
          <w:color w:val="222222"/>
          <w:sz w:val="28"/>
          <w:szCs w:val="28"/>
          <w:shd w:val="clear" w:color="auto" w:fill="FFFFFF"/>
        </w:rPr>
        <w:t xml:space="preserve">are westerly </w:t>
      </w:r>
      <w:r w:rsidR="00757EDF" w:rsidRPr="00C26308">
        <w:rPr>
          <w:rFonts w:cstheme="minorHAnsi"/>
          <w:color w:val="222222"/>
          <w:sz w:val="28"/>
          <w:szCs w:val="28"/>
          <w:shd w:val="clear" w:color="auto" w:fill="FFFFFF"/>
        </w:rPr>
        <w:t xml:space="preserve">they </w:t>
      </w:r>
      <w:r w:rsidR="002E4E5B" w:rsidRPr="00C26308">
        <w:rPr>
          <w:rFonts w:cstheme="minorHAnsi"/>
          <w:color w:val="222222"/>
          <w:sz w:val="28"/>
          <w:szCs w:val="28"/>
          <w:shd w:val="clear" w:color="auto" w:fill="FFFFFF"/>
        </w:rPr>
        <w:t>could</w:t>
      </w:r>
      <w:r w:rsidR="009933F9" w:rsidRPr="00C26308">
        <w:rPr>
          <w:rFonts w:cstheme="minorHAnsi"/>
          <w:color w:val="222222"/>
          <w:sz w:val="28"/>
          <w:szCs w:val="28"/>
          <w:shd w:val="clear" w:color="auto" w:fill="FFFFFF"/>
        </w:rPr>
        <w:t xml:space="preserve"> cause </w:t>
      </w:r>
      <w:r w:rsidR="00757EDF" w:rsidRPr="00C26308">
        <w:rPr>
          <w:rFonts w:cstheme="minorHAnsi"/>
          <w:color w:val="222222"/>
          <w:sz w:val="28"/>
          <w:szCs w:val="28"/>
          <w:shd w:val="clear" w:color="auto" w:fill="FFFFFF"/>
        </w:rPr>
        <w:t xml:space="preserve">unacceptable </w:t>
      </w:r>
      <w:r w:rsidR="009933F9" w:rsidRPr="00C26308">
        <w:rPr>
          <w:rFonts w:cstheme="minorHAnsi"/>
          <w:color w:val="222222"/>
          <w:sz w:val="28"/>
          <w:szCs w:val="28"/>
          <w:shd w:val="clear" w:color="auto" w:fill="FFFFFF"/>
        </w:rPr>
        <w:t xml:space="preserve">pollutants from the airport to </w:t>
      </w:r>
      <w:r w:rsidR="00883194" w:rsidRPr="00C26308">
        <w:rPr>
          <w:rFonts w:cstheme="minorHAnsi"/>
          <w:color w:val="222222"/>
          <w:sz w:val="28"/>
          <w:szCs w:val="28"/>
          <w:shd w:val="clear" w:color="auto" w:fill="FFFFFF"/>
        </w:rPr>
        <w:t xml:space="preserve">be transported </w:t>
      </w:r>
      <w:r w:rsidR="009933F9" w:rsidRPr="00C26308">
        <w:rPr>
          <w:rFonts w:cstheme="minorHAnsi"/>
          <w:color w:val="222222"/>
          <w:sz w:val="28"/>
          <w:szCs w:val="28"/>
          <w:shd w:val="clear" w:color="auto" w:fill="FFFFFF"/>
        </w:rPr>
        <w:t>over Bristol</w:t>
      </w:r>
      <w:r w:rsidR="00883194" w:rsidRPr="00C26308">
        <w:rPr>
          <w:rFonts w:cstheme="minorHAnsi"/>
          <w:color w:val="222222"/>
          <w:sz w:val="28"/>
          <w:szCs w:val="28"/>
          <w:shd w:val="clear" w:color="auto" w:fill="FFFFFF"/>
        </w:rPr>
        <w:t xml:space="preserve"> and surrounding area</w:t>
      </w:r>
      <w:r w:rsidRPr="00C26308">
        <w:rPr>
          <w:rFonts w:cstheme="minorHAnsi"/>
          <w:color w:val="222222"/>
          <w:sz w:val="28"/>
          <w:szCs w:val="28"/>
          <w:shd w:val="clear" w:color="auto" w:fill="FFFFFF"/>
        </w:rPr>
        <w:t xml:space="preserve"> </w:t>
      </w:r>
      <w:r w:rsidR="00C4134D" w:rsidRPr="00C26308">
        <w:rPr>
          <w:rFonts w:cstheme="minorHAnsi"/>
          <w:color w:val="222222"/>
          <w:sz w:val="28"/>
          <w:szCs w:val="28"/>
          <w:shd w:val="clear" w:color="auto" w:fill="FFFFFF"/>
        </w:rPr>
        <w:t>which are</w:t>
      </w:r>
      <w:r w:rsidR="0036640D" w:rsidRPr="00C26308">
        <w:rPr>
          <w:rFonts w:cstheme="minorHAnsi"/>
          <w:color w:val="222222"/>
          <w:sz w:val="28"/>
          <w:szCs w:val="28"/>
          <w:shd w:val="clear" w:color="auto" w:fill="FFFFFF"/>
        </w:rPr>
        <w:t xml:space="preserve"> not</w:t>
      </w:r>
      <w:r w:rsidR="00C4134D" w:rsidRPr="00C26308">
        <w:rPr>
          <w:rFonts w:cstheme="minorHAnsi"/>
          <w:color w:val="222222"/>
          <w:sz w:val="28"/>
          <w:szCs w:val="28"/>
          <w:shd w:val="clear" w:color="auto" w:fill="FFFFFF"/>
        </w:rPr>
        <w:t xml:space="preserve"> addressed in the EIA assessment.</w:t>
      </w:r>
      <w:r w:rsidR="002F5823" w:rsidRPr="00C26308">
        <w:rPr>
          <w:rFonts w:cstheme="minorHAnsi"/>
          <w:color w:val="222222"/>
          <w:sz w:val="28"/>
          <w:szCs w:val="28"/>
          <w:shd w:val="clear" w:color="auto" w:fill="FFFFFF"/>
        </w:rPr>
        <w:t>(Vujovic</w:t>
      </w:r>
      <w:r w:rsidR="003120DC" w:rsidRPr="00C26308">
        <w:rPr>
          <w:rFonts w:cstheme="minorHAnsi"/>
          <w:color w:val="222222"/>
          <w:sz w:val="28"/>
          <w:szCs w:val="28"/>
          <w:shd w:val="clear" w:color="auto" w:fill="FFFFFF"/>
        </w:rPr>
        <w:t xml:space="preserve"> 2017)</w:t>
      </w:r>
    </w:p>
    <w:p w14:paraId="5F704C2F" w14:textId="77777777" w:rsidR="00243FA5" w:rsidRPr="00C26308" w:rsidRDefault="00243FA5" w:rsidP="007E5444">
      <w:pPr>
        <w:rPr>
          <w:rFonts w:cstheme="minorHAnsi"/>
          <w:color w:val="222222"/>
          <w:sz w:val="28"/>
          <w:szCs w:val="28"/>
          <w:shd w:val="clear" w:color="auto" w:fill="FFFFFF"/>
        </w:rPr>
      </w:pPr>
    </w:p>
    <w:p w14:paraId="05308781" w14:textId="0704BEB0" w:rsidR="00074A6F" w:rsidRPr="00C26308" w:rsidRDefault="00074A6F" w:rsidP="007E5444">
      <w:pPr>
        <w:rPr>
          <w:rFonts w:cstheme="minorHAnsi"/>
          <w:color w:val="222222"/>
          <w:sz w:val="28"/>
          <w:szCs w:val="28"/>
          <w:shd w:val="clear" w:color="auto" w:fill="FFFFFF"/>
        </w:rPr>
      </w:pPr>
      <w:r w:rsidRPr="00C26308">
        <w:rPr>
          <w:rFonts w:cstheme="minorHAnsi"/>
          <w:color w:val="222222"/>
          <w:sz w:val="28"/>
          <w:szCs w:val="28"/>
          <w:shd w:val="clear" w:color="auto" w:fill="FFFFFF"/>
        </w:rPr>
        <w:t> </w:t>
      </w:r>
    </w:p>
    <w:p w14:paraId="08AEC0DF" w14:textId="77777777" w:rsidR="00A34BF8" w:rsidRPr="00C26308" w:rsidRDefault="00A34BF8" w:rsidP="007E5444">
      <w:pPr>
        <w:rPr>
          <w:rFonts w:cstheme="minorHAnsi"/>
          <w:color w:val="222222"/>
          <w:sz w:val="28"/>
          <w:szCs w:val="28"/>
          <w:shd w:val="clear" w:color="auto" w:fill="FFFFFF"/>
        </w:rPr>
      </w:pPr>
    </w:p>
    <w:p w14:paraId="2D54AFF7" w14:textId="49A73F85" w:rsidR="008430F5" w:rsidRPr="00C26308" w:rsidRDefault="008430F5">
      <w:pPr>
        <w:rPr>
          <w:rFonts w:cstheme="minorHAnsi"/>
          <w:color w:val="222222"/>
          <w:sz w:val="28"/>
          <w:szCs w:val="28"/>
          <w:shd w:val="clear" w:color="auto" w:fill="FFFFFF"/>
        </w:rPr>
      </w:pPr>
    </w:p>
    <w:p w14:paraId="3D9788A5" w14:textId="0190AAEB" w:rsidR="008430F5" w:rsidRPr="00C26308" w:rsidRDefault="008430F5">
      <w:pPr>
        <w:rPr>
          <w:rFonts w:cstheme="minorHAnsi"/>
          <w:color w:val="222222"/>
          <w:sz w:val="28"/>
          <w:szCs w:val="28"/>
          <w:shd w:val="clear" w:color="auto" w:fill="FFFFFF"/>
        </w:rPr>
      </w:pPr>
    </w:p>
    <w:p w14:paraId="45EA0755" w14:textId="3E281A00" w:rsidR="00F27112" w:rsidRPr="00C26308" w:rsidRDefault="00F27112">
      <w:pPr>
        <w:rPr>
          <w:rFonts w:cstheme="minorHAnsi"/>
          <w:color w:val="222222"/>
          <w:sz w:val="28"/>
          <w:szCs w:val="28"/>
          <w:shd w:val="clear" w:color="auto" w:fill="FFFFFF"/>
        </w:rPr>
      </w:pPr>
    </w:p>
    <w:p w14:paraId="237A4ED7" w14:textId="262F439B" w:rsidR="00F27112" w:rsidRPr="00C26308" w:rsidRDefault="00F27112">
      <w:pPr>
        <w:rPr>
          <w:rFonts w:cstheme="minorHAnsi"/>
          <w:color w:val="222222"/>
          <w:sz w:val="28"/>
          <w:szCs w:val="28"/>
          <w:shd w:val="clear" w:color="auto" w:fill="FFFFFF"/>
        </w:rPr>
      </w:pPr>
    </w:p>
    <w:p w14:paraId="7E415F4E" w14:textId="768A0D37" w:rsidR="00F27112" w:rsidRPr="00C26308" w:rsidRDefault="00F27112">
      <w:pPr>
        <w:rPr>
          <w:rFonts w:cstheme="minorHAnsi"/>
          <w:color w:val="222222"/>
          <w:sz w:val="28"/>
          <w:szCs w:val="28"/>
          <w:shd w:val="clear" w:color="auto" w:fill="FFFFFF"/>
        </w:rPr>
      </w:pPr>
    </w:p>
    <w:p w14:paraId="541EE233" w14:textId="6C0737C1" w:rsidR="00C4588C" w:rsidRDefault="00C4588C">
      <w:pPr>
        <w:rPr>
          <w:rFonts w:cstheme="minorHAnsi"/>
          <w:color w:val="222222"/>
          <w:sz w:val="28"/>
          <w:szCs w:val="28"/>
          <w:shd w:val="clear" w:color="auto" w:fill="FFFFFF"/>
        </w:rPr>
      </w:pPr>
    </w:p>
    <w:p w14:paraId="6BF2DEC5" w14:textId="77777777" w:rsidR="00746712" w:rsidRPr="00C26308" w:rsidRDefault="00746712">
      <w:pPr>
        <w:rPr>
          <w:rFonts w:cstheme="minorHAnsi"/>
          <w:color w:val="222222"/>
          <w:sz w:val="28"/>
          <w:szCs w:val="28"/>
          <w:shd w:val="clear" w:color="auto" w:fill="FFFFFF"/>
        </w:rPr>
      </w:pPr>
    </w:p>
    <w:p w14:paraId="76BB58E4" w14:textId="4886E8A2" w:rsidR="00C4588C" w:rsidRPr="00C26308" w:rsidRDefault="00C4588C">
      <w:pPr>
        <w:rPr>
          <w:rFonts w:cstheme="minorHAnsi"/>
          <w:color w:val="222222"/>
          <w:sz w:val="28"/>
          <w:szCs w:val="28"/>
          <w:shd w:val="clear" w:color="auto" w:fill="FFFFFF"/>
        </w:rPr>
      </w:pPr>
    </w:p>
    <w:p w14:paraId="7D7927C2" w14:textId="5C141750" w:rsidR="00AB7E75" w:rsidRPr="00C26308" w:rsidRDefault="00425416">
      <w:pPr>
        <w:rPr>
          <w:rFonts w:cstheme="minorHAnsi"/>
          <w:b/>
          <w:bCs/>
          <w:color w:val="222222"/>
          <w:sz w:val="28"/>
          <w:szCs w:val="28"/>
          <w:shd w:val="clear" w:color="auto" w:fill="FFFFFF"/>
        </w:rPr>
      </w:pPr>
      <w:r w:rsidRPr="00C26308">
        <w:rPr>
          <w:rFonts w:cstheme="minorHAnsi"/>
          <w:b/>
          <w:bCs/>
          <w:color w:val="222222"/>
          <w:sz w:val="28"/>
          <w:szCs w:val="28"/>
          <w:shd w:val="clear" w:color="auto" w:fill="FFFFFF"/>
        </w:rPr>
        <w:lastRenderedPageBreak/>
        <w:t>5.0 Professional and public comment</w:t>
      </w:r>
    </w:p>
    <w:p w14:paraId="64D35603" w14:textId="1FD6C848" w:rsidR="00127D54" w:rsidRPr="00C26308" w:rsidRDefault="00707B9E" w:rsidP="00127D54">
      <w:pPr>
        <w:rPr>
          <w:rFonts w:cstheme="minorHAnsi"/>
          <w:color w:val="222222"/>
          <w:sz w:val="28"/>
          <w:szCs w:val="28"/>
          <w:shd w:val="clear" w:color="auto" w:fill="FFFFFF"/>
        </w:rPr>
      </w:pPr>
      <w:r w:rsidRPr="00C26308">
        <w:rPr>
          <w:rFonts w:cstheme="minorHAnsi"/>
          <w:color w:val="222222"/>
          <w:sz w:val="28"/>
          <w:szCs w:val="28"/>
          <w:shd w:val="clear" w:color="auto" w:fill="FFFFFF"/>
        </w:rPr>
        <w:t xml:space="preserve">The pressure group ‘Stop </w:t>
      </w:r>
      <w:r w:rsidR="00127D54" w:rsidRPr="00C26308">
        <w:rPr>
          <w:rFonts w:cstheme="minorHAnsi"/>
          <w:color w:val="222222"/>
          <w:sz w:val="28"/>
          <w:szCs w:val="28"/>
          <w:shd w:val="clear" w:color="auto" w:fill="FFFFFF"/>
        </w:rPr>
        <w:t xml:space="preserve">Bristol Airport </w:t>
      </w:r>
      <w:r w:rsidR="00473E33" w:rsidRPr="00C26308">
        <w:rPr>
          <w:rFonts w:cstheme="minorHAnsi"/>
          <w:color w:val="222222"/>
          <w:sz w:val="28"/>
          <w:szCs w:val="28"/>
          <w:shd w:val="clear" w:color="auto" w:fill="FFFFFF"/>
        </w:rPr>
        <w:t>Expansion ‘took</w:t>
      </w:r>
      <w:r w:rsidR="00AB1D89" w:rsidRPr="00C26308">
        <w:rPr>
          <w:rFonts w:cstheme="minorHAnsi"/>
          <w:color w:val="222222"/>
          <w:sz w:val="28"/>
          <w:szCs w:val="28"/>
          <w:shd w:val="clear" w:color="auto" w:fill="FFFFFF"/>
        </w:rPr>
        <w:t xml:space="preserve"> the </w:t>
      </w:r>
      <w:r w:rsidR="005D1259" w:rsidRPr="00C26308">
        <w:rPr>
          <w:rFonts w:cstheme="minorHAnsi"/>
          <w:color w:val="222222"/>
          <w:sz w:val="28"/>
          <w:szCs w:val="28"/>
          <w:shd w:val="clear" w:color="auto" w:fill="FFFFFF"/>
        </w:rPr>
        <w:t>proposed case to the High Court</w:t>
      </w:r>
      <w:r w:rsidR="001625D4" w:rsidRPr="00C26308">
        <w:rPr>
          <w:rFonts w:cstheme="minorHAnsi"/>
          <w:color w:val="222222"/>
          <w:sz w:val="28"/>
          <w:szCs w:val="28"/>
          <w:shd w:val="clear" w:color="auto" w:fill="FFFFFF"/>
        </w:rPr>
        <w:t xml:space="preserve"> over the detrimental effect the expansion would have on Climate change and lost their case</w:t>
      </w:r>
      <w:r w:rsidR="0055027D" w:rsidRPr="00C26308">
        <w:rPr>
          <w:rFonts w:cstheme="minorHAnsi"/>
          <w:color w:val="222222"/>
          <w:sz w:val="28"/>
          <w:szCs w:val="28"/>
          <w:shd w:val="clear" w:color="auto" w:fill="FFFFFF"/>
        </w:rPr>
        <w:t xml:space="preserve"> in 2011 as the judgement at the time was</w:t>
      </w:r>
      <w:r w:rsidR="00127D54" w:rsidRPr="00C26308">
        <w:rPr>
          <w:rFonts w:cstheme="minorHAnsi"/>
          <w:color w:val="222222"/>
          <w:sz w:val="28"/>
          <w:szCs w:val="28"/>
          <w:shd w:val="clear" w:color="auto" w:fill="FFFFFF"/>
        </w:rPr>
        <w:t xml:space="preserve"> that climate change “was not a material consideration”. </w:t>
      </w:r>
      <w:r w:rsidR="00CD02A3" w:rsidRPr="00C26308">
        <w:rPr>
          <w:rFonts w:cstheme="minorHAnsi"/>
          <w:color w:val="222222"/>
          <w:sz w:val="28"/>
          <w:szCs w:val="28"/>
          <w:shd w:val="clear" w:color="auto" w:fill="FFFFFF"/>
        </w:rPr>
        <w:t xml:space="preserve">Since then, the </w:t>
      </w:r>
      <w:r w:rsidR="00CE70FB" w:rsidRPr="00C26308">
        <w:rPr>
          <w:rFonts w:cstheme="minorHAnsi"/>
          <w:color w:val="222222"/>
          <w:sz w:val="28"/>
          <w:szCs w:val="28"/>
          <w:shd w:val="clear" w:color="auto" w:fill="FFFFFF"/>
        </w:rPr>
        <w:t xml:space="preserve">climate change agenda has become much more </w:t>
      </w:r>
      <w:r w:rsidR="00473E33" w:rsidRPr="00C26308">
        <w:rPr>
          <w:rFonts w:cstheme="minorHAnsi"/>
          <w:color w:val="222222"/>
          <w:sz w:val="28"/>
          <w:szCs w:val="28"/>
          <w:shd w:val="clear" w:color="auto" w:fill="FFFFFF"/>
        </w:rPr>
        <w:t>critical</w:t>
      </w:r>
      <w:r w:rsidR="00CE70FB" w:rsidRPr="00C26308">
        <w:rPr>
          <w:rFonts w:cstheme="minorHAnsi"/>
          <w:color w:val="222222"/>
          <w:sz w:val="28"/>
          <w:szCs w:val="28"/>
          <w:shd w:val="clear" w:color="auto" w:fill="FFFFFF"/>
        </w:rPr>
        <w:t xml:space="preserve"> </w:t>
      </w:r>
      <w:r w:rsidR="00562AD6" w:rsidRPr="00C26308">
        <w:rPr>
          <w:rFonts w:cstheme="minorHAnsi"/>
          <w:color w:val="222222"/>
          <w:sz w:val="28"/>
          <w:szCs w:val="28"/>
          <w:shd w:val="clear" w:color="auto" w:fill="FFFFFF"/>
        </w:rPr>
        <w:t xml:space="preserve">with the environment </w:t>
      </w:r>
      <w:r w:rsidR="00A1479C" w:rsidRPr="00C26308">
        <w:rPr>
          <w:rFonts w:cstheme="minorHAnsi"/>
          <w:color w:val="222222"/>
          <w:sz w:val="28"/>
          <w:szCs w:val="28"/>
          <w:shd w:val="clear" w:color="auto" w:fill="FFFFFF"/>
        </w:rPr>
        <w:t xml:space="preserve">a major concern </w:t>
      </w:r>
      <w:r w:rsidR="00CE70FB" w:rsidRPr="00C26308">
        <w:rPr>
          <w:rFonts w:cstheme="minorHAnsi"/>
          <w:color w:val="222222"/>
          <w:sz w:val="28"/>
          <w:szCs w:val="28"/>
          <w:shd w:val="clear" w:color="auto" w:fill="FFFFFF"/>
        </w:rPr>
        <w:t>after the Paris Agreement in 2015</w:t>
      </w:r>
      <w:r w:rsidR="006E0AC1" w:rsidRPr="00C26308">
        <w:rPr>
          <w:rFonts w:cstheme="minorHAnsi"/>
          <w:color w:val="222222"/>
          <w:sz w:val="28"/>
          <w:szCs w:val="28"/>
          <w:shd w:val="clear" w:color="auto" w:fill="FFFFFF"/>
        </w:rPr>
        <w:t xml:space="preserve"> that </w:t>
      </w:r>
      <w:r w:rsidR="00726664" w:rsidRPr="00C26308">
        <w:rPr>
          <w:rFonts w:cstheme="minorHAnsi"/>
          <w:color w:val="222222"/>
          <w:sz w:val="28"/>
          <w:szCs w:val="28"/>
          <w:shd w:val="clear" w:color="auto" w:fill="FFFFFF"/>
        </w:rPr>
        <w:t xml:space="preserve">resulted in countries around the world committing to reduce carbon emissions </w:t>
      </w:r>
      <w:r w:rsidR="008068E1" w:rsidRPr="00C26308">
        <w:rPr>
          <w:rFonts w:cstheme="minorHAnsi"/>
          <w:color w:val="222222"/>
          <w:sz w:val="28"/>
          <w:szCs w:val="28"/>
          <w:shd w:val="clear" w:color="auto" w:fill="FFFFFF"/>
        </w:rPr>
        <w:t xml:space="preserve">that were causing </w:t>
      </w:r>
      <w:r w:rsidR="00562AD6" w:rsidRPr="00C26308">
        <w:rPr>
          <w:rFonts w:cstheme="minorHAnsi"/>
          <w:color w:val="222222"/>
          <w:sz w:val="28"/>
          <w:szCs w:val="28"/>
          <w:shd w:val="clear" w:color="auto" w:fill="FFFFFF"/>
        </w:rPr>
        <w:t>global warming.</w:t>
      </w:r>
      <w:r w:rsidR="000546DA" w:rsidRPr="00C26308">
        <w:rPr>
          <w:rFonts w:cstheme="minorHAnsi"/>
          <w:color w:val="222222"/>
          <w:sz w:val="28"/>
          <w:szCs w:val="28"/>
          <w:shd w:val="clear" w:color="auto" w:fill="FFFFFF"/>
        </w:rPr>
        <w:t>(Sumner</w:t>
      </w:r>
      <w:r w:rsidR="00843453" w:rsidRPr="00C26308">
        <w:rPr>
          <w:rFonts w:cstheme="minorHAnsi"/>
          <w:color w:val="222222"/>
          <w:sz w:val="28"/>
          <w:szCs w:val="28"/>
          <w:shd w:val="clear" w:color="auto" w:fill="FFFFFF"/>
        </w:rPr>
        <w:t>, 2021)</w:t>
      </w:r>
    </w:p>
    <w:p w14:paraId="6F7FD252" w14:textId="0C031D7F" w:rsidR="005E2CE0" w:rsidRPr="00C26308" w:rsidRDefault="005E2CE0" w:rsidP="005E2CE0">
      <w:pPr>
        <w:rPr>
          <w:rFonts w:cstheme="minorHAnsi"/>
          <w:color w:val="222222"/>
          <w:sz w:val="28"/>
          <w:szCs w:val="28"/>
          <w:shd w:val="clear" w:color="auto" w:fill="FFFFFF"/>
        </w:rPr>
      </w:pPr>
      <w:r w:rsidRPr="00C26308">
        <w:rPr>
          <w:rFonts w:cstheme="minorHAnsi"/>
          <w:color w:val="222222"/>
          <w:sz w:val="28"/>
          <w:szCs w:val="28"/>
          <w:shd w:val="clear" w:color="auto" w:fill="FFFFFF"/>
        </w:rPr>
        <w:t>Bath and North East Somerset Council</w:t>
      </w:r>
      <w:r w:rsidR="0019537F" w:rsidRPr="00C26308">
        <w:rPr>
          <w:rFonts w:cstheme="minorHAnsi"/>
          <w:color w:val="222222"/>
          <w:sz w:val="28"/>
          <w:szCs w:val="28"/>
          <w:shd w:val="clear" w:color="auto" w:fill="FFFFFF"/>
        </w:rPr>
        <w:t xml:space="preserve"> and Bath</w:t>
      </w:r>
      <w:r w:rsidRPr="00C26308">
        <w:rPr>
          <w:rFonts w:cstheme="minorHAnsi"/>
          <w:color w:val="222222"/>
          <w:sz w:val="28"/>
          <w:szCs w:val="28"/>
          <w:shd w:val="clear" w:color="auto" w:fill="FFFFFF"/>
        </w:rPr>
        <w:t xml:space="preserve"> voted last year to oppose the expansion.</w:t>
      </w:r>
    </w:p>
    <w:p w14:paraId="55065725" w14:textId="7F9A7906" w:rsidR="006B2A84" w:rsidRPr="00746712" w:rsidRDefault="001771C0" w:rsidP="00190041">
      <w:pPr>
        <w:rPr>
          <w:rFonts w:cstheme="minorHAnsi"/>
          <w:b/>
          <w:bCs/>
          <w:i/>
          <w:iCs/>
          <w:color w:val="222222"/>
          <w:sz w:val="28"/>
          <w:szCs w:val="28"/>
          <w:shd w:val="clear" w:color="auto" w:fill="FFFFFF"/>
        </w:rPr>
      </w:pPr>
      <w:r w:rsidRPr="00C26308">
        <w:rPr>
          <w:rFonts w:cstheme="minorHAnsi"/>
          <w:color w:val="222222"/>
          <w:sz w:val="28"/>
          <w:szCs w:val="28"/>
          <w:shd w:val="clear" w:color="auto" w:fill="FFFFFF"/>
        </w:rPr>
        <w:t xml:space="preserve">Dr Liam Fox, </w:t>
      </w:r>
      <w:r w:rsidR="004D60B0" w:rsidRPr="00C26308">
        <w:rPr>
          <w:rFonts w:cstheme="minorHAnsi"/>
          <w:color w:val="222222"/>
          <w:sz w:val="28"/>
          <w:szCs w:val="28"/>
          <w:shd w:val="clear" w:color="auto" w:fill="FFFFFF"/>
        </w:rPr>
        <w:t xml:space="preserve">MP </w:t>
      </w:r>
      <w:r w:rsidR="004815F1" w:rsidRPr="00C26308">
        <w:rPr>
          <w:rFonts w:cstheme="minorHAnsi"/>
          <w:color w:val="222222"/>
          <w:sz w:val="28"/>
          <w:szCs w:val="28"/>
          <w:shd w:val="clear" w:color="auto" w:fill="FFFFFF"/>
        </w:rPr>
        <w:t xml:space="preserve">who </w:t>
      </w:r>
      <w:r w:rsidR="003A6304" w:rsidRPr="00C26308">
        <w:rPr>
          <w:rFonts w:cstheme="minorHAnsi"/>
          <w:color w:val="222222"/>
          <w:sz w:val="28"/>
          <w:szCs w:val="28"/>
          <w:shd w:val="clear" w:color="auto" w:fill="FFFFFF"/>
        </w:rPr>
        <w:t xml:space="preserve">has the local </w:t>
      </w:r>
      <w:r w:rsidRPr="00C26308">
        <w:rPr>
          <w:rFonts w:cstheme="minorHAnsi"/>
          <w:color w:val="222222"/>
          <w:sz w:val="28"/>
          <w:szCs w:val="28"/>
          <w:shd w:val="clear" w:color="auto" w:fill="FFFFFF"/>
        </w:rPr>
        <w:t xml:space="preserve"> constituency the airport</w:t>
      </w:r>
      <w:r w:rsidR="00756D1D" w:rsidRPr="00C26308">
        <w:rPr>
          <w:rFonts w:cstheme="minorHAnsi"/>
          <w:color w:val="222222"/>
          <w:sz w:val="28"/>
          <w:szCs w:val="28"/>
          <w:shd w:val="clear" w:color="auto" w:fill="FFFFFF"/>
        </w:rPr>
        <w:t xml:space="preserve"> falls within</w:t>
      </w:r>
      <w:r w:rsidR="00B231D3" w:rsidRPr="00C26308">
        <w:rPr>
          <w:rFonts w:cstheme="minorHAnsi"/>
          <w:color w:val="222222"/>
          <w:sz w:val="28"/>
          <w:szCs w:val="28"/>
          <w:shd w:val="clear" w:color="auto" w:fill="FFFFFF"/>
        </w:rPr>
        <w:t xml:space="preserve"> does not support the airport extension </w:t>
      </w:r>
      <w:r w:rsidR="000A0798" w:rsidRPr="00C26308">
        <w:rPr>
          <w:rFonts w:cstheme="minorHAnsi"/>
          <w:color w:val="222222"/>
          <w:sz w:val="28"/>
          <w:szCs w:val="28"/>
          <w:shd w:val="clear" w:color="auto" w:fill="FFFFFF"/>
        </w:rPr>
        <w:t xml:space="preserve">stating </w:t>
      </w:r>
      <w:r w:rsidR="00B231D3" w:rsidRPr="00C26308">
        <w:rPr>
          <w:rFonts w:cstheme="minorHAnsi"/>
          <w:color w:val="222222"/>
          <w:sz w:val="28"/>
          <w:szCs w:val="28"/>
          <w:shd w:val="clear" w:color="auto" w:fill="FFFFFF"/>
        </w:rPr>
        <w:t xml:space="preserve"> the current state of the local road network is </w:t>
      </w:r>
      <w:r w:rsidR="00313A1B" w:rsidRPr="00C26308">
        <w:rPr>
          <w:rFonts w:cstheme="minorHAnsi"/>
          <w:color w:val="222222"/>
          <w:sz w:val="28"/>
          <w:szCs w:val="28"/>
          <w:shd w:val="clear" w:color="auto" w:fill="FFFFFF"/>
        </w:rPr>
        <w:t xml:space="preserve">already overloaded and </w:t>
      </w:r>
      <w:r w:rsidR="00F93602" w:rsidRPr="00C26308">
        <w:rPr>
          <w:rFonts w:cstheme="minorHAnsi"/>
          <w:color w:val="222222"/>
          <w:sz w:val="28"/>
          <w:szCs w:val="28"/>
          <w:shd w:val="clear" w:color="auto" w:fill="FFFFFF"/>
        </w:rPr>
        <w:t xml:space="preserve">significant </w:t>
      </w:r>
      <w:r w:rsidR="00313A1B" w:rsidRPr="00C26308">
        <w:rPr>
          <w:rFonts w:cstheme="minorHAnsi"/>
          <w:color w:val="222222"/>
          <w:sz w:val="28"/>
          <w:szCs w:val="28"/>
          <w:shd w:val="clear" w:color="auto" w:fill="FFFFFF"/>
        </w:rPr>
        <w:t xml:space="preserve">local employment </w:t>
      </w:r>
      <w:r w:rsidR="00923F25" w:rsidRPr="00C26308">
        <w:rPr>
          <w:rFonts w:cstheme="minorHAnsi"/>
          <w:color w:val="222222"/>
          <w:sz w:val="28"/>
          <w:szCs w:val="28"/>
          <w:shd w:val="clear" w:color="auto" w:fill="FFFFFF"/>
        </w:rPr>
        <w:t xml:space="preserve">and economic </w:t>
      </w:r>
      <w:r w:rsidR="00313A1B" w:rsidRPr="00C26308">
        <w:rPr>
          <w:rFonts w:cstheme="minorHAnsi"/>
          <w:color w:val="222222"/>
          <w:sz w:val="28"/>
          <w:szCs w:val="28"/>
          <w:shd w:val="clear" w:color="auto" w:fill="FFFFFF"/>
        </w:rPr>
        <w:t xml:space="preserve">opportunities were </w:t>
      </w:r>
      <w:r w:rsidR="008B5C56" w:rsidRPr="00C26308">
        <w:rPr>
          <w:rFonts w:cstheme="minorHAnsi"/>
          <w:color w:val="222222"/>
          <w:sz w:val="28"/>
          <w:szCs w:val="28"/>
          <w:shd w:val="clear" w:color="auto" w:fill="FFFFFF"/>
        </w:rPr>
        <w:t xml:space="preserve"> </w:t>
      </w:r>
      <w:r w:rsidR="002D70D8" w:rsidRPr="00C26308">
        <w:rPr>
          <w:rFonts w:cstheme="minorHAnsi"/>
          <w:color w:val="222222"/>
          <w:sz w:val="28"/>
          <w:szCs w:val="28"/>
          <w:shd w:val="clear" w:color="auto" w:fill="FFFFFF"/>
        </w:rPr>
        <w:t xml:space="preserve"> CEO of BIA </w:t>
      </w:r>
      <w:r w:rsidR="008B5C56" w:rsidRPr="00C26308">
        <w:rPr>
          <w:rFonts w:cstheme="minorHAnsi"/>
          <w:color w:val="222222"/>
          <w:sz w:val="28"/>
          <w:szCs w:val="28"/>
          <w:shd w:val="clear" w:color="auto" w:fill="FFFFFF"/>
        </w:rPr>
        <w:t xml:space="preserve"> Dave Lees </w:t>
      </w:r>
      <w:r w:rsidR="00E61543" w:rsidRPr="00C26308">
        <w:rPr>
          <w:rFonts w:cstheme="minorHAnsi"/>
          <w:color w:val="222222"/>
          <w:sz w:val="28"/>
          <w:szCs w:val="28"/>
          <w:shd w:val="clear" w:color="auto" w:fill="FFFFFF"/>
        </w:rPr>
        <w:t>believes that the expansion of the airport</w:t>
      </w:r>
      <w:r w:rsidR="00AE4363" w:rsidRPr="00C26308">
        <w:rPr>
          <w:rFonts w:cstheme="minorHAnsi"/>
          <w:color w:val="222222"/>
          <w:sz w:val="28"/>
          <w:szCs w:val="28"/>
          <w:shd w:val="clear" w:color="auto" w:fill="FFFFFF"/>
        </w:rPr>
        <w:t xml:space="preserve"> would </w:t>
      </w:r>
      <w:r w:rsidR="00B36841" w:rsidRPr="00C26308">
        <w:rPr>
          <w:rFonts w:cstheme="minorHAnsi"/>
          <w:color w:val="222222"/>
          <w:sz w:val="28"/>
          <w:szCs w:val="28"/>
          <w:shd w:val="clear" w:color="auto" w:fill="FFFFFF"/>
        </w:rPr>
        <w:t xml:space="preserve">provide a local airport for </w:t>
      </w:r>
      <w:r w:rsidR="001A3D25" w:rsidRPr="00C26308">
        <w:rPr>
          <w:rFonts w:cstheme="minorHAnsi"/>
          <w:color w:val="222222"/>
          <w:sz w:val="28"/>
          <w:szCs w:val="28"/>
          <w:shd w:val="clear" w:color="auto" w:fill="FFFFFF"/>
        </w:rPr>
        <w:t xml:space="preserve">the </w:t>
      </w:r>
      <w:r w:rsidR="00AE4363" w:rsidRPr="00C26308">
        <w:rPr>
          <w:rFonts w:cstheme="minorHAnsi"/>
          <w:color w:val="222222"/>
          <w:sz w:val="28"/>
          <w:szCs w:val="28"/>
          <w:shd w:val="clear" w:color="auto" w:fill="FFFFFF"/>
        </w:rPr>
        <w:t xml:space="preserve"> </w:t>
      </w:r>
      <w:r w:rsidR="00637059" w:rsidRPr="00C26308">
        <w:rPr>
          <w:rFonts w:cstheme="minorHAnsi"/>
          <w:color w:val="222222"/>
          <w:sz w:val="28"/>
          <w:szCs w:val="28"/>
          <w:shd w:val="clear" w:color="auto" w:fill="FFFFFF"/>
        </w:rPr>
        <w:t>eight million</w:t>
      </w:r>
      <w:r w:rsidR="00AE4363" w:rsidRPr="00C26308">
        <w:rPr>
          <w:rFonts w:cstheme="minorHAnsi"/>
          <w:color w:val="222222"/>
          <w:sz w:val="28"/>
          <w:szCs w:val="28"/>
          <w:shd w:val="clear" w:color="auto" w:fill="FFFFFF"/>
        </w:rPr>
        <w:t xml:space="preserve"> </w:t>
      </w:r>
      <w:r w:rsidR="004F2697" w:rsidRPr="00C26308">
        <w:rPr>
          <w:rFonts w:cstheme="minorHAnsi"/>
          <w:color w:val="222222"/>
          <w:sz w:val="28"/>
          <w:szCs w:val="28"/>
          <w:shd w:val="clear" w:color="auto" w:fill="FFFFFF"/>
        </w:rPr>
        <w:t>people</w:t>
      </w:r>
      <w:r w:rsidR="001A3D25" w:rsidRPr="00C26308">
        <w:rPr>
          <w:rFonts w:cstheme="minorHAnsi"/>
          <w:color w:val="222222"/>
          <w:sz w:val="28"/>
          <w:szCs w:val="28"/>
          <w:shd w:val="clear" w:color="auto" w:fill="FFFFFF"/>
        </w:rPr>
        <w:t xml:space="preserve"> </w:t>
      </w:r>
      <w:proofErr w:type="spellStart"/>
      <w:r w:rsidR="001A3D25" w:rsidRPr="00C26308">
        <w:rPr>
          <w:rFonts w:cstheme="minorHAnsi"/>
          <w:color w:val="222222"/>
          <w:sz w:val="28"/>
          <w:szCs w:val="28"/>
          <w:shd w:val="clear" w:color="auto" w:fill="FFFFFF"/>
        </w:rPr>
        <w:t>p.a</w:t>
      </w:r>
      <w:proofErr w:type="spellEnd"/>
      <w:r w:rsidR="004F2697" w:rsidRPr="00C26308">
        <w:rPr>
          <w:rFonts w:cstheme="minorHAnsi"/>
          <w:color w:val="222222"/>
          <w:sz w:val="28"/>
          <w:szCs w:val="28"/>
          <w:shd w:val="clear" w:color="auto" w:fill="FFFFFF"/>
        </w:rPr>
        <w:t xml:space="preserve"> in the BIA catchment area</w:t>
      </w:r>
      <w:r w:rsidR="00637059" w:rsidRPr="00C26308">
        <w:rPr>
          <w:rFonts w:cstheme="minorHAnsi"/>
          <w:color w:val="222222"/>
          <w:sz w:val="28"/>
          <w:szCs w:val="28"/>
          <w:shd w:val="clear" w:color="auto" w:fill="FFFFFF"/>
        </w:rPr>
        <w:t xml:space="preserve"> </w:t>
      </w:r>
      <w:r w:rsidR="008B5C56" w:rsidRPr="00C26308">
        <w:rPr>
          <w:rFonts w:cstheme="minorHAnsi"/>
          <w:color w:val="222222"/>
          <w:sz w:val="28"/>
          <w:szCs w:val="28"/>
          <w:shd w:val="clear" w:color="auto" w:fill="FFFFFF"/>
        </w:rPr>
        <w:t xml:space="preserve"> w</w:t>
      </w:r>
      <w:r w:rsidR="00C2149E" w:rsidRPr="00C26308">
        <w:rPr>
          <w:rFonts w:cstheme="minorHAnsi"/>
          <w:color w:val="222222"/>
          <w:sz w:val="28"/>
          <w:szCs w:val="28"/>
          <w:shd w:val="clear" w:color="auto" w:fill="FFFFFF"/>
        </w:rPr>
        <w:t>ho currently</w:t>
      </w:r>
      <w:r w:rsidR="008B5C56" w:rsidRPr="00C26308">
        <w:rPr>
          <w:rFonts w:cstheme="minorHAnsi"/>
          <w:color w:val="222222"/>
          <w:sz w:val="28"/>
          <w:szCs w:val="28"/>
          <w:shd w:val="clear" w:color="auto" w:fill="FFFFFF"/>
        </w:rPr>
        <w:t xml:space="preserve"> travel to London airports.</w:t>
      </w:r>
      <w:r w:rsidR="007F2B88" w:rsidRPr="00C26308">
        <w:rPr>
          <w:rFonts w:cstheme="minorHAnsi"/>
          <w:color w:val="222222"/>
          <w:sz w:val="28"/>
          <w:szCs w:val="28"/>
          <w:shd w:val="clear" w:color="auto" w:fill="FFFFFF"/>
        </w:rPr>
        <w:t xml:space="preserve"> </w:t>
      </w:r>
      <w:r w:rsidR="008B5C56" w:rsidRPr="00C26308">
        <w:rPr>
          <w:rFonts w:cstheme="minorHAnsi"/>
          <w:color w:val="222222"/>
          <w:sz w:val="28"/>
          <w:szCs w:val="28"/>
          <w:shd w:val="clear" w:color="auto" w:fill="FFFFFF"/>
        </w:rPr>
        <w:t>Bristol Airport: Liam Fox says expansion is hard to justify</w:t>
      </w:r>
      <w:r w:rsidR="001B2329" w:rsidRPr="00C26308">
        <w:rPr>
          <w:rFonts w:cstheme="minorHAnsi"/>
          <w:color w:val="222222"/>
          <w:sz w:val="28"/>
          <w:szCs w:val="28"/>
          <w:shd w:val="clear" w:color="auto" w:fill="FFFFFF"/>
        </w:rPr>
        <w:t>,</w:t>
      </w:r>
      <w:r w:rsidR="00421699" w:rsidRPr="00C26308">
        <w:rPr>
          <w:rFonts w:cstheme="minorHAnsi"/>
          <w:color w:val="222222"/>
          <w:sz w:val="28"/>
          <w:szCs w:val="28"/>
          <w:shd w:val="clear" w:color="auto" w:fill="FFFFFF"/>
        </w:rPr>
        <w:t xml:space="preserve"> (BBC</w:t>
      </w:r>
      <w:r w:rsidR="009C2B1E" w:rsidRPr="00C26308">
        <w:rPr>
          <w:rFonts w:cstheme="minorHAnsi"/>
          <w:color w:val="222222"/>
          <w:sz w:val="28"/>
          <w:szCs w:val="28"/>
          <w:shd w:val="clear" w:color="auto" w:fill="FFFFFF"/>
        </w:rPr>
        <w:t>,</w:t>
      </w:r>
      <w:r w:rsidR="001B2329" w:rsidRPr="00C26308">
        <w:rPr>
          <w:rFonts w:cstheme="minorHAnsi"/>
          <w:color w:val="222222"/>
          <w:sz w:val="28"/>
          <w:szCs w:val="28"/>
          <w:shd w:val="clear" w:color="auto" w:fill="FFFFFF"/>
        </w:rPr>
        <w:t xml:space="preserve"> 2020)</w:t>
      </w:r>
      <w:r w:rsidR="009C2B1E" w:rsidRPr="00C26308">
        <w:rPr>
          <w:rFonts w:cstheme="minorHAnsi"/>
          <w:color w:val="222222"/>
          <w:sz w:val="28"/>
          <w:szCs w:val="28"/>
          <w:shd w:val="clear" w:color="auto" w:fill="FFFFFF"/>
        </w:rPr>
        <w:t>.</w:t>
      </w:r>
    </w:p>
    <w:p w14:paraId="42EB3C76" w14:textId="46B68729" w:rsidR="00F53DA0" w:rsidRPr="00C26308" w:rsidRDefault="00AA2A9B" w:rsidP="00190041">
      <w:pPr>
        <w:rPr>
          <w:rFonts w:cstheme="minorHAnsi"/>
          <w:color w:val="222222"/>
          <w:sz w:val="28"/>
          <w:szCs w:val="28"/>
          <w:shd w:val="clear" w:color="auto" w:fill="FFFFFF"/>
        </w:rPr>
      </w:pPr>
      <w:r w:rsidRPr="00C26308">
        <w:rPr>
          <w:rFonts w:cstheme="minorHAnsi"/>
          <w:color w:val="222222"/>
          <w:sz w:val="28"/>
          <w:szCs w:val="28"/>
          <w:shd w:val="clear" w:color="auto" w:fill="FFFFFF"/>
        </w:rPr>
        <w:t>Bristol city council</w:t>
      </w:r>
      <w:r w:rsidR="00F55EE7" w:rsidRPr="00C26308">
        <w:rPr>
          <w:rFonts w:cstheme="minorHAnsi"/>
          <w:color w:val="222222"/>
          <w:sz w:val="28"/>
          <w:szCs w:val="28"/>
          <w:shd w:val="clear" w:color="auto" w:fill="FFFFFF"/>
        </w:rPr>
        <w:t xml:space="preserve"> have voted against the proposal</w:t>
      </w:r>
      <w:r w:rsidR="0080335F" w:rsidRPr="00C26308">
        <w:rPr>
          <w:rFonts w:cstheme="minorHAnsi"/>
          <w:color w:val="222222"/>
          <w:sz w:val="28"/>
          <w:szCs w:val="28"/>
          <w:shd w:val="clear" w:color="auto" w:fill="FFFFFF"/>
        </w:rPr>
        <w:t xml:space="preserve"> due to the climate emergency and the need to meet carbon targets.</w:t>
      </w:r>
      <w:r w:rsidR="00B73EC7" w:rsidRPr="00C26308">
        <w:rPr>
          <w:rFonts w:cstheme="minorHAnsi"/>
          <w:color w:val="222222"/>
          <w:sz w:val="28"/>
          <w:szCs w:val="28"/>
          <w:shd w:val="clear" w:color="auto" w:fill="FFFFFF"/>
        </w:rPr>
        <w:t>(Cameron, 2020)</w:t>
      </w:r>
    </w:p>
    <w:p w14:paraId="112CF8E5" w14:textId="460AE05A" w:rsidR="00973D3B" w:rsidRDefault="00190041">
      <w:pPr>
        <w:rPr>
          <w:rFonts w:cstheme="minorHAnsi"/>
          <w:color w:val="222222"/>
          <w:sz w:val="28"/>
          <w:szCs w:val="28"/>
          <w:shd w:val="clear" w:color="auto" w:fill="FFFFFF"/>
        </w:rPr>
      </w:pPr>
      <w:r w:rsidRPr="00C26308">
        <w:rPr>
          <w:rFonts w:cstheme="minorHAnsi"/>
          <w:sz w:val="28"/>
          <w:szCs w:val="28"/>
        </w:rPr>
        <w:t xml:space="preserve"> Green Party </w:t>
      </w:r>
      <w:r w:rsidR="00A725B7" w:rsidRPr="00C26308">
        <w:rPr>
          <w:rFonts w:cstheme="minorHAnsi"/>
          <w:sz w:val="28"/>
          <w:szCs w:val="28"/>
        </w:rPr>
        <w:t xml:space="preserve">city </w:t>
      </w:r>
      <w:r w:rsidRPr="00C26308">
        <w:rPr>
          <w:rFonts w:cstheme="minorHAnsi"/>
          <w:sz w:val="28"/>
          <w:szCs w:val="28"/>
        </w:rPr>
        <w:t>councillor Jerome Thomas</w:t>
      </w:r>
      <w:r w:rsidR="00A725B7" w:rsidRPr="00C26308">
        <w:rPr>
          <w:rFonts w:cstheme="minorHAnsi"/>
          <w:sz w:val="28"/>
          <w:szCs w:val="28"/>
        </w:rPr>
        <w:t xml:space="preserve"> </w:t>
      </w:r>
      <w:r w:rsidR="00BA141C" w:rsidRPr="00C26308">
        <w:rPr>
          <w:rFonts w:cstheme="minorHAnsi"/>
          <w:sz w:val="28"/>
          <w:szCs w:val="28"/>
        </w:rPr>
        <w:t xml:space="preserve">said the expansion of Bristol airport would result in </w:t>
      </w:r>
      <w:r w:rsidRPr="00C26308">
        <w:rPr>
          <w:rFonts w:cstheme="minorHAnsi"/>
          <w:sz w:val="28"/>
          <w:szCs w:val="28"/>
        </w:rPr>
        <w:t>one million tonnes more carbon dioxide emissions</w:t>
      </w:r>
      <w:r w:rsidR="00312191" w:rsidRPr="00C26308">
        <w:rPr>
          <w:rFonts w:cstheme="minorHAnsi"/>
          <w:sz w:val="28"/>
          <w:szCs w:val="28"/>
        </w:rPr>
        <w:t xml:space="preserve"> </w:t>
      </w:r>
      <w:r w:rsidR="00A725B7" w:rsidRPr="00C26308">
        <w:rPr>
          <w:rFonts w:cstheme="minorHAnsi"/>
          <w:sz w:val="28"/>
          <w:szCs w:val="28"/>
        </w:rPr>
        <w:t>(Cameron, 2020)</w:t>
      </w:r>
      <w:r w:rsidR="00693F01">
        <w:rPr>
          <w:rFonts w:cstheme="minorHAnsi"/>
          <w:sz w:val="28"/>
          <w:szCs w:val="28"/>
        </w:rPr>
        <w:t xml:space="preserve"> </w:t>
      </w:r>
      <w:r w:rsidR="007B567B" w:rsidRPr="00C26308">
        <w:rPr>
          <w:rFonts w:cstheme="minorHAnsi"/>
          <w:color w:val="222222"/>
          <w:sz w:val="28"/>
          <w:szCs w:val="28"/>
          <w:shd w:val="clear" w:color="auto" w:fill="FFFFFF"/>
        </w:rPr>
        <w:t>An appeal is being mounted against the expansion plans due to be held over four weeks in July 2021</w:t>
      </w:r>
    </w:p>
    <w:p w14:paraId="06EDC5E2" w14:textId="0C39D7F7" w:rsidR="00746712" w:rsidRDefault="00973D3B">
      <w:pPr>
        <w:rPr>
          <w:rFonts w:cstheme="minorHAnsi"/>
          <w:color w:val="222222"/>
          <w:sz w:val="28"/>
          <w:szCs w:val="28"/>
          <w:shd w:val="clear" w:color="auto" w:fill="FFFFFF"/>
        </w:rPr>
      </w:pPr>
      <w:r>
        <w:rPr>
          <w:rFonts w:cstheme="minorHAnsi"/>
          <w:color w:val="222222"/>
          <w:sz w:val="28"/>
          <w:szCs w:val="28"/>
          <w:shd w:val="clear" w:color="auto" w:fill="FFFFFF"/>
        </w:rPr>
        <w:t xml:space="preserve">London </w:t>
      </w:r>
      <w:r w:rsidRPr="00973D3B">
        <w:rPr>
          <w:rFonts w:cstheme="minorHAnsi"/>
          <w:color w:val="222222"/>
          <w:sz w:val="28"/>
          <w:szCs w:val="28"/>
          <w:shd w:val="clear" w:color="auto" w:fill="FFFFFF"/>
        </w:rPr>
        <w:t xml:space="preserve">Heathrow’s third runway has been a contentious proposal for </w:t>
      </w:r>
      <w:r w:rsidR="003A150A">
        <w:rPr>
          <w:rFonts w:cstheme="minorHAnsi"/>
          <w:color w:val="222222"/>
          <w:sz w:val="28"/>
          <w:szCs w:val="28"/>
          <w:shd w:val="clear" w:color="auto" w:fill="FFFFFF"/>
        </w:rPr>
        <w:t xml:space="preserve">many years </w:t>
      </w:r>
      <w:r w:rsidRPr="00973D3B">
        <w:rPr>
          <w:rFonts w:cstheme="minorHAnsi"/>
          <w:color w:val="222222"/>
          <w:sz w:val="28"/>
          <w:szCs w:val="28"/>
          <w:shd w:val="clear" w:color="auto" w:fill="FFFFFF"/>
        </w:rPr>
        <w:t>and  had been refused on appeal but in December 2020, the Supreme court has overruled this judgement and permitted the application to go for full planning. This application will have to go to a full public hearing so remains in the balance.</w:t>
      </w:r>
    </w:p>
    <w:p w14:paraId="58AEF0B7" w14:textId="4A5582E8" w:rsidR="00746712" w:rsidRDefault="00746712">
      <w:pPr>
        <w:rPr>
          <w:rFonts w:cstheme="minorHAnsi"/>
          <w:color w:val="222222"/>
          <w:sz w:val="28"/>
          <w:szCs w:val="28"/>
          <w:shd w:val="clear" w:color="auto" w:fill="FFFFFF"/>
        </w:rPr>
      </w:pPr>
    </w:p>
    <w:p w14:paraId="4D8BE3BC" w14:textId="0AAC7AE4" w:rsidR="00746712" w:rsidRDefault="00746712">
      <w:pPr>
        <w:rPr>
          <w:rFonts w:cstheme="minorHAnsi"/>
          <w:color w:val="222222"/>
          <w:sz w:val="28"/>
          <w:szCs w:val="28"/>
          <w:shd w:val="clear" w:color="auto" w:fill="FFFFFF"/>
        </w:rPr>
      </w:pPr>
    </w:p>
    <w:p w14:paraId="15F33D45" w14:textId="2F823BA3" w:rsidR="00746712" w:rsidRDefault="00746712">
      <w:pPr>
        <w:rPr>
          <w:rFonts w:cstheme="minorHAnsi"/>
          <w:color w:val="222222"/>
          <w:sz w:val="28"/>
          <w:szCs w:val="28"/>
          <w:shd w:val="clear" w:color="auto" w:fill="FFFFFF"/>
        </w:rPr>
      </w:pPr>
    </w:p>
    <w:p w14:paraId="555DFA95" w14:textId="77777777" w:rsidR="00746712" w:rsidRPr="00C26308" w:rsidRDefault="00746712">
      <w:pPr>
        <w:rPr>
          <w:rFonts w:cstheme="minorHAnsi"/>
          <w:color w:val="222222"/>
          <w:sz w:val="28"/>
          <w:szCs w:val="28"/>
          <w:shd w:val="clear" w:color="auto" w:fill="FFFFFF"/>
        </w:rPr>
      </w:pPr>
    </w:p>
    <w:p w14:paraId="7618FD74" w14:textId="6B46BB10" w:rsidR="00AB7E75" w:rsidRPr="00746712" w:rsidRDefault="00B05A6E">
      <w:pPr>
        <w:rPr>
          <w:rFonts w:cstheme="minorHAnsi"/>
          <w:b/>
          <w:bCs/>
          <w:color w:val="222222"/>
          <w:sz w:val="28"/>
          <w:szCs w:val="28"/>
          <w:shd w:val="clear" w:color="auto" w:fill="FFFFFF"/>
        </w:rPr>
      </w:pPr>
      <w:r>
        <w:rPr>
          <w:rFonts w:cstheme="minorHAnsi"/>
          <w:b/>
          <w:bCs/>
          <w:color w:val="222222"/>
          <w:sz w:val="28"/>
          <w:szCs w:val="28"/>
          <w:shd w:val="clear" w:color="auto" w:fill="FFFFFF"/>
        </w:rPr>
        <w:lastRenderedPageBreak/>
        <w:t>6</w:t>
      </w:r>
      <w:r w:rsidR="00B87799">
        <w:rPr>
          <w:rFonts w:cstheme="minorHAnsi"/>
          <w:b/>
          <w:bCs/>
          <w:color w:val="222222"/>
          <w:sz w:val="28"/>
          <w:szCs w:val="28"/>
          <w:shd w:val="clear" w:color="auto" w:fill="FFFFFF"/>
        </w:rPr>
        <w:t>.</w:t>
      </w:r>
      <w:r w:rsidR="0078363E" w:rsidRPr="00746712">
        <w:rPr>
          <w:rFonts w:cstheme="minorHAnsi"/>
          <w:b/>
          <w:bCs/>
          <w:color w:val="222222"/>
          <w:sz w:val="28"/>
          <w:szCs w:val="28"/>
          <w:shd w:val="clear" w:color="auto" w:fill="FFFFFF"/>
        </w:rPr>
        <w:t>0 Conclusion</w:t>
      </w:r>
    </w:p>
    <w:p w14:paraId="729F9F3C" w14:textId="77777777" w:rsidR="00145516" w:rsidRDefault="00BB4C87">
      <w:pPr>
        <w:rPr>
          <w:rFonts w:cstheme="minorHAnsi"/>
          <w:color w:val="222222"/>
          <w:sz w:val="28"/>
          <w:szCs w:val="28"/>
          <w:shd w:val="clear" w:color="auto" w:fill="FFFFFF"/>
        </w:rPr>
      </w:pPr>
      <w:r w:rsidRPr="00C26308">
        <w:rPr>
          <w:rFonts w:cstheme="minorHAnsi"/>
          <w:color w:val="222222"/>
          <w:sz w:val="28"/>
          <w:szCs w:val="28"/>
          <w:shd w:val="clear" w:color="auto" w:fill="FFFFFF"/>
        </w:rPr>
        <w:t xml:space="preserve">The </w:t>
      </w:r>
      <w:r w:rsidR="006179DD" w:rsidRPr="00C26308">
        <w:rPr>
          <w:rFonts w:cstheme="minorHAnsi"/>
          <w:color w:val="222222"/>
          <w:sz w:val="28"/>
          <w:szCs w:val="28"/>
          <w:shd w:val="clear" w:color="auto" w:fill="FFFFFF"/>
        </w:rPr>
        <w:t xml:space="preserve">ENTEC </w:t>
      </w:r>
      <w:r w:rsidRPr="00C26308">
        <w:rPr>
          <w:rFonts w:cstheme="minorHAnsi"/>
          <w:color w:val="222222"/>
          <w:sz w:val="28"/>
          <w:szCs w:val="28"/>
          <w:shd w:val="clear" w:color="auto" w:fill="FFFFFF"/>
        </w:rPr>
        <w:t xml:space="preserve">EIA </w:t>
      </w:r>
      <w:r w:rsidR="006179DD" w:rsidRPr="00C26308">
        <w:rPr>
          <w:rFonts w:cstheme="minorHAnsi"/>
          <w:color w:val="222222"/>
          <w:sz w:val="28"/>
          <w:szCs w:val="28"/>
          <w:shd w:val="clear" w:color="auto" w:fill="FFFFFF"/>
        </w:rPr>
        <w:t xml:space="preserve"> for the BIA </w:t>
      </w:r>
      <w:r w:rsidRPr="00C26308">
        <w:rPr>
          <w:rFonts w:cstheme="minorHAnsi"/>
          <w:color w:val="222222"/>
          <w:sz w:val="28"/>
          <w:szCs w:val="28"/>
          <w:shd w:val="clear" w:color="auto" w:fill="FFFFFF"/>
        </w:rPr>
        <w:t xml:space="preserve">was produced in 2005 when </w:t>
      </w:r>
      <w:r w:rsidR="00597E99" w:rsidRPr="00C26308">
        <w:rPr>
          <w:rFonts w:cstheme="minorHAnsi"/>
          <w:color w:val="222222"/>
          <w:sz w:val="28"/>
          <w:szCs w:val="28"/>
          <w:shd w:val="clear" w:color="auto" w:fill="FFFFFF"/>
        </w:rPr>
        <w:t xml:space="preserve">there was a greater focus on economic development and a lesser focus on sustainable development and </w:t>
      </w:r>
      <w:r w:rsidR="006E7400" w:rsidRPr="00C26308">
        <w:rPr>
          <w:rFonts w:cstheme="minorHAnsi"/>
          <w:color w:val="222222"/>
          <w:sz w:val="28"/>
          <w:szCs w:val="28"/>
          <w:shd w:val="clear" w:color="auto" w:fill="FFFFFF"/>
        </w:rPr>
        <w:t xml:space="preserve">climate change. </w:t>
      </w:r>
      <w:r w:rsidR="00980B5A" w:rsidRPr="00C26308">
        <w:rPr>
          <w:rFonts w:cstheme="minorHAnsi"/>
          <w:color w:val="222222"/>
          <w:sz w:val="28"/>
          <w:szCs w:val="28"/>
          <w:shd w:val="clear" w:color="auto" w:fill="FFFFFF"/>
        </w:rPr>
        <w:t xml:space="preserve">With the </w:t>
      </w:r>
      <w:r w:rsidR="00B95287" w:rsidRPr="00C26308">
        <w:rPr>
          <w:rFonts w:cstheme="minorHAnsi"/>
          <w:color w:val="222222"/>
          <w:sz w:val="28"/>
          <w:szCs w:val="28"/>
          <w:shd w:val="clear" w:color="auto" w:fill="FFFFFF"/>
        </w:rPr>
        <w:t xml:space="preserve">subsequent </w:t>
      </w:r>
      <w:r w:rsidR="00221901" w:rsidRPr="00C26308">
        <w:rPr>
          <w:rFonts w:cstheme="minorHAnsi"/>
          <w:color w:val="222222"/>
          <w:sz w:val="28"/>
          <w:szCs w:val="28"/>
          <w:shd w:val="clear" w:color="auto" w:fill="FFFFFF"/>
        </w:rPr>
        <w:t>C</w:t>
      </w:r>
      <w:r w:rsidR="00980B5A" w:rsidRPr="00C26308">
        <w:rPr>
          <w:rFonts w:cstheme="minorHAnsi"/>
          <w:color w:val="222222"/>
          <w:sz w:val="28"/>
          <w:szCs w:val="28"/>
          <w:shd w:val="clear" w:color="auto" w:fill="FFFFFF"/>
        </w:rPr>
        <w:t xml:space="preserve">limate </w:t>
      </w:r>
      <w:r w:rsidR="00221901" w:rsidRPr="00C26308">
        <w:rPr>
          <w:rFonts w:cstheme="minorHAnsi"/>
          <w:color w:val="222222"/>
          <w:sz w:val="28"/>
          <w:szCs w:val="28"/>
          <w:shd w:val="clear" w:color="auto" w:fill="FFFFFF"/>
        </w:rPr>
        <w:t>C</w:t>
      </w:r>
      <w:r w:rsidR="00980B5A" w:rsidRPr="00C26308">
        <w:rPr>
          <w:rFonts w:cstheme="minorHAnsi"/>
          <w:color w:val="222222"/>
          <w:sz w:val="28"/>
          <w:szCs w:val="28"/>
          <w:shd w:val="clear" w:color="auto" w:fill="FFFFFF"/>
        </w:rPr>
        <w:t xml:space="preserve">hange </w:t>
      </w:r>
      <w:r w:rsidR="00221901" w:rsidRPr="00C26308">
        <w:rPr>
          <w:rFonts w:cstheme="minorHAnsi"/>
          <w:color w:val="222222"/>
          <w:sz w:val="28"/>
          <w:szCs w:val="28"/>
          <w:shd w:val="clear" w:color="auto" w:fill="FFFFFF"/>
        </w:rPr>
        <w:t>A</w:t>
      </w:r>
      <w:r w:rsidR="00980B5A" w:rsidRPr="00C26308">
        <w:rPr>
          <w:rFonts w:cstheme="minorHAnsi"/>
          <w:color w:val="222222"/>
          <w:sz w:val="28"/>
          <w:szCs w:val="28"/>
          <w:shd w:val="clear" w:color="auto" w:fill="FFFFFF"/>
        </w:rPr>
        <w:t>ct 2008 and the Paris Agreement 2015</w:t>
      </w:r>
      <w:r w:rsidR="00221901" w:rsidRPr="00C26308">
        <w:rPr>
          <w:rFonts w:cstheme="minorHAnsi"/>
          <w:color w:val="222222"/>
          <w:sz w:val="28"/>
          <w:szCs w:val="28"/>
          <w:shd w:val="clear" w:color="auto" w:fill="FFFFFF"/>
        </w:rPr>
        <w:t xml:space="preserve"> changing the </w:t>
      </w:r>
      <w:r w:rsidR="000C100A" w:rsidRPr="00C26308">
        <w:rPr>
          <w:rFonts w:cstheme="minorHAnsi"/>
          <w:color w:val="222222"/>
          <w:sz w:val="28"/>
          <w:szCs w:val="28"/>
          <w:shd w:val="clear" w:color="auto" w:fill="FFFFFF"/>
        </w:rPr>
        <w:t>way</w:t>
      </w:r>
      <w:r w:rsidR="009509C8">
        <w:rPr>
          <w:rFonts w:cstheme="minorHAnsi"/>
          <w:color w:val="222222"/>
          <w:sz w:val="28"/>
          <w:szCs w:val="28"/>
          <w:shd w:val="clear" w:color="auto" w:fill="FFFFFF"/>
        </w:rPr>
        <w:t xml:space="preserve"> in</w:t>
      </w:r>
      <w:r w:rsidR="000C100A" w:rsidRPr="00C26308">
        <w:rPr>
          <w:rFonts w:cstheme="minorHAnsi"/>
          <w:color w:val="222222"/>
          <w:sz w:val="28"/>
          <w:szCs w:val="28"/>
          <w:shd w:val="clear" w:color="auto" w:fill="FFFFFF"/>
        </w:rPr>
        <w:t xml:space="preserve"> which </w:t>
      </w:r>
      <w:r w:rsidR="00B95287" w:rsidRPr="00C26308">
        <w:rPr>
          <w:rFonts w:cstheme="minorHAnsi"/>
          <w:color w:val="222222"/>
          <w:sz w:val="28"/>
          <w:szCs w:val="28"/>
          <w:shd w:val="clear" w:color="auto" w:fill="FFFFFF"/>
        </w:rPr>
        <w:t>projects are assessed and evaluated</w:t>
      </w:r>
      <w:r w:rsidR="00D71E16">
        <w:rPr>
          <w:rFonts w:cstheme="minorHAnsi"/>
          <w:color w:val="222222"/>
          <w:sz w:val="28"/>
          <w:szCs w:val="28"/>
          <w:shd w:val="clear" w:color="auto" w:fill="FFFFFF"/>
        </w:rPr>
        <w:t xml:space="preserve"> with sustainable development and carbon emissions</w:t>
      </w:r>
      <w:r w:rsidR="00145516">
        <w:rPr>
          <w:rFonts w:cstheme="minorHAnsi"/>
          <w:color w:val="222222"/>
          <w:sz w:val="28"/>
          <w:szCs w:val="28"/>
          <w:shd w:val="clear" w:color="auto" w:fill="FFFFFF"/>
        </w:rPr>
        <w:t xml:space="preserve"> high priorities now</w:t>
      </w:r>
      <w:r w:rsidR="00B95287" w:rsidRPr="00C26308">
        <w:rPr>
          <w:rFonts w:cstheme="minorHAnsi"/>
          <w:color w:val="222222"/>
          <w:sz w:val="28"/>
          <w:szCs w:val="28"/>
          <w:shd w:val="clear" w:color="auto" w:fill="FFFFFF"/>
        </w:rPr>
        <w:t>, t</w:t>
      </w:r>
      <w:r w:rsidR="006E7400" w:rsidRPr="00C26308">
        <w:rPr>
          <w:rFonts w:cstheme="minorHAnsi"/>
          <w:color w:val="222222"/>
          <w:sz w:val="28"/>
          <w:szCs w:val="28"/>
          <w:shd w:val="clear" w:color="auto" w:fill="FFFFFF"/>
        </w:rPr>
        <w:t>he EIA</w:t>
      </w:r>
      <w:r w:rsidR="00902D33" w:rsidRPr="00C26308">
        <w:rPr>
          <w:rFonts w:cstheme="minorHAnsi"/>
          <w:color w:val="222222"/>
          <w:sz w:val="28"/>
          <w:szCs w:val="28"/>
          <w:shd w:val="clear" w:color="auto" w:fill="FFFFFF"/>
        </w:rPr>
        <w:t xml:space="preserve"> report </w:t>
      </w:r>
      <w:r w:rsidR="00EC35F9" w:rsidRPr="00C26308">
        <w:rPr>
          <w:rFonts w:cstheme="minorHAnsi"/>
          <w:color w:val="222222"/>
          <w:sz w:val="28"/>
          <w:szCs w:val="28"/>
          <w:shd w:val="clear" w:color="auto" w:fill="FFFFFF"/>
        </w:rPr>
        <w:t>appears rather dated in 2021.</w:t>
      </w:r>
    </w:p>
    <w:p w14:paraId="49C97330" w14:textId="66535F8A" w:rsidR="00BB4C87" w:rsidRPr="00C26308" w:rsidRDefault="00145516">
      <w:pPr>
        <w:rPr>
          <w:rFonts w:cstheme="minorHAnsi"/>
          <w:color w:val="222222"/>
          <w:sz w:val="28"/>
          <w:szCs w:val="28"/>
          <w:shd w:val="clear" w:color="auto" w:fill="FFFFFF"/>
        </w:rPr>
      </w:pPr>
      <w:r>
        <w:rPr>
          <w:rFonts w:cstheme="minorHAnsi"/>
          <w:color w:val="222222"/>
          <w:sz w:val="28"/>
          <w:szCs w:val="28"/>
          <w:shd w:val="clear" w:color="auto" w:fill="FFFFFF"/>
        </w:rPr>
        <w:t>The assessment was</w:t>
      </w:r>
      <w:r w:rsidR="00EC35F9" w:rsidRPr="00C26308">
        <w:rPr>
          <w:rFonts w:cstheme="minorHAnsi"/>
          <w:color w:val="222222"/>
          <w:sz w:val="28"/>
          <w:szCs w:val="28"/>
          <w:shd w:val="clear" w:color="auto" w:fill="FFFFFF"/>
        </w:rPr>
        <w:t xml:space="preserve"> </w:t>
      </w:r>
      <w:r w:rsidR="006E7400" w:rsidRPr="00C26308">
        <w:rPr>
          <w:rFonts w:cstheme="minorHAnsi"/>
          <w:color w:val="222222"/>
          <w:sz w:val="28"/>
          <w:szCs w:val="28"/>
          <w:shd w:val="clear" w:color="auto" w:fill="FFFFFF"/>
        </w:rPr>
        <w:t xml:space="preserve"> </w:t>
      </w:r>
      <w:r w:rsidR="009C7E47" w:rsidRPr="00C26308">
        <w:rPr>
          <w:rFonts w:cstheme="minorHAnsi"/>
          <w:color w:val="222222"/>
          <w:sz w:val="28"/>
          <w:szCs w:val="28"/>
          <w:shd w:val="clear" w:color="auto" w:fill="FFFFFF"/>
        </w:rPr>
        <w:t>thorough</w:t>
      </w:r>
      <w:r w:rsidR="006E7400" w:rsidRPr="00C26308">
        <w:rPr>
          <w:rFonts w:cstheme="minorHAnsi"/>
          <w:color w:val="222222"/>
          <w:sz w:val="28"/>
          <w:szCs w:val="28"/>
          <w:shd w:val="clear" w:color="auto" w:fill="FFFFFF"/>
        </w:rPr>
        <w:t xml:space="preserve"> in </w:t>
      </w:r>
      <w:r w:rsidR="009C7E47" w:rsidRPr="00C26308">
        <w:rPr>
          <w:rFonts w:cstheme="minorHAnsi"/>
          <w:color w:val="222222"/>
          <w:sz w:val="28"/>
          <w:szCs w:val="28"/>
          <w:shd w:val="clear" w:color="auto" w:fill="FFFFFF"/>
        </w:rPr>
        <w:t>consultation</w:t>
      </w:r>
      <w:r>
        <w:rPr>
          <w:rFonts w:cstheme="minorHAnsi"/>
          <w:color w:val="222222"/>
          <w:sz w:val="28"/>
          <w:szCs w:val="28"/>
          <w:shd w:val="clear" w:color="auto" w:fill="FFFFFF"/>
        </w:rPr>
        <w:t>s</w:t>
      </w:r>
      <w:r w:rsidR="009C7E47" w:rsidRPr="00C26308">
        <w:rPr>
          <w:rFonts w:cstheme="minorHAnsi"/>
          <w:color w:val="222222"/>
          <w:sz w:val="28"/>
          <w:szCs w:val="28"/>
          <w:shd w:val="clear" w:color="auto" w:fill="FFFFFF"/>
        </w:rPr>
        <w:t xml:space="preserve"> with </w:t>
      </w:r>
      <w:r w:rsidR="003F5CF6" w:rsidRPr="00C26308">
        <w:rPr>
          <w:rFonts w:cstheme="minorHAnsi"/>
          <w:color w:val="222222"/>
          <w:sz w:val="28"/>
          <w:szCs w:val="28"/>
          <w:shd w:val="clear" w:color="auto" w:fill="FFFFFF"/>
        </w:rPr>
        <w:t>stakeholders</w:t>
      </w:r>
      <w:r w:rsidR="009C7E47" w:rsidRPr="00C26308">
        <w:rPr>
          <w:rFonts w:cstheme="minorHAnsi"/>
          <w:color w:val="222222"/>
          <w:sz w:val="28"/>
          <w:szCs w:val="28"/>
          <w:shd w:val="clear" w:color="auto" w:fill="FFFFFF"/>
        </w:rPr>
        <w:t xml:space="preserve"> </w:t>
      </w:r>
      <w:r w:rsidR="003F5CF6" w:rsidRPr="00C26308">
        <w:rPr>
          <w:rFonts w:cstheme="minorHAnsi"/>
          <w:color w:val="222222"/>
          <w:sz w:val="28"/>
          <w:szCs w:val="28"/>
          <w:shd w:val="clear" w:color="auto" w:fill="FFFFFF"/>
        </w:rPr>
        <w:t>and local community groups</w:t>
      </w:r>
      <w:r w:rsidR="000B7CDF" w:rsidRPr="00C26308">
        <w:rPr>
          <w:rFonts w:cstheme="minorHAnsi"/>
          <w:color w:val="222222"/>
          <w:sz w:val="28"/>
          <w:szCs w:val="28"/>
          <w:shd w:val="clear" w:color="auto" w:fill="FFFFFF"/>
        </w:rPr>
        <w:t xml:space="preserve"> </w:t>
      </w:r>
      <w:r w:rsidR="009C7E47" w:rsidRPr="00C26308">
        <w:rPr>
          <w:rFonts w:cstheme="minorHAnsi"/>
          <w:color w:val="222222"/>
          <w:sz w:val="28"/>
          <w:szCs w:val="28"/>
          <w:shd w:val="clear" w:color="auto" w:fill="FFFFFF"/>
        </w:rPr>
        <w:t>and in its assessments of cultural heritage but</w:t>
      </w:r>
      <w:r w:rsidR="006E7400" w:rsidRPr="00C26308">
        <w:rPr>
          <w:rFonts w:cstheme="minorHAnsi"/>
          <w:color w:val="222222"/>
          <w:sz w:val="28"/>
          <w:szCs w:val="28"/>
          <w:shd w:val="clear" w:color="auto" w:fill="FFFFFF"/>
        </w:rPr>
        <w:t xml:space="preserve"> </w:t>
      </w:r>
      <w:r w:rsidR="009029D1" w:rsidRPr="00C26308">
        <w:rPr>
          <w:rFonts w:cstheme="minorHAnsi"/>
          <w:color w:val="222222"/>
          <w:sz w:val="28"/>
          <w:szCs w:val="28"/>
          <w:shd w:val="clear" w:color="auto" w:fill="FFFFFF"/>
        </w:rPr>
        <w:t xml:space="preserve">was scant in mitigation details on </w:t>
      </w:r>
      <w:r w:rsidR="00904F34" w:rsidRPr="00C26308">
        <w:rPr>
          <w:rFonts w:cstheme="minorHAnsi"/>
          <w:color w:val="222222"/>
          <w:sz w:val="28"/>
          <w:szCs w:val="28"/>
          <w:shd w:val="clear" w:color="auto" w:fill="FFFFFF"/>
        </w:rPr>
        <w:t xml:space="preserve">several critical </w:t>
      </w:r>
      <w:r w:rsidR="009029D1" w:rsidRPr="00C26308">
        <w:rPr>
          <w:rFonts w:cstheme="minorHAnsi"/>
          <w:color w:val="222222"/>
          <w:sz w:val="28"/>
          <w:szCs w:val="28"/>
          <w:shd w:val="clear" w:color="auto" w:fill="FFFFFF"/>
        </w:rPr>
        <w:t xml:space="preserve"> areas of impact</w:t>
      </w:r>
      <w:r w:rsidR="000B7CDF" w:rsidRPr="00C26308">
        <w:rPr>
          <w:rFonts w:cstheme="minorHAnsi"/>
          <w:color w:val="222222"/>
          <w:sz w:val="28"/>
          <w:szCs w:val="28"/>
          <w:shd w:val="clear" w:color="auto" w:fill="FFFFFF"/>
        </w:rPr>
        <w:t xml:space="preserve"> which left the environment </w:t>
      </w:r>
      <w:r w:rsidR="00021B5D" w:rsidRPr="00C26308">
        <w:rPr>
          <w:rFonts w:cstheme="minorHAnsi"/>
          <w:color w:val="222222"/>
          <w:sz w:val="28"/>
          <w:szCs w:val="28"/>
          <w:shd w:val="clear" w:color="auto" w:fill="FFFFFF"/>
        </w:rPr>
        <w:t xml:space="preserve">largely </w:t>
      </w:r>
      <w:r w:rsidR="000B7CDF" w:rsidRPr="00C26308">
        <w:rPr>
          <w:rFonts w:cstheme="minorHAnsi"/>
          <w:color w:val="222222"/>
          <w:sz w:val="28"/>
          <w:szCs w:val="28"/>
          <w:shd w:val="clear" w:color="auto" w:fill="FFFFFF"/>
        </w:rPr>
        <w:t>unprotected</w:t>
      </w:r>
      <w:r w:rsidR="00904F34" w:rsidRPr="00C26308">
        <w:rPr>
          <w:rFonts w:cstheme="minorHAnsi"/>
          <w:color w:val="222222"/>
          <w:sz w:val="28"/>
          <w:szCs w:val="28"/>
          <w:shd w:val="clear" w:color="auto" w:fill="FFFFFF"/>
        </w:rPr>
        <w:t xml:space="preserve">, </w:t>
      </w:r>
      <w:r w:rsidR="009029D1" w:rsidRPr="00C26308">
        <w:rPr>
          <w:rFonts w:cstheme="minorHAnsi"/>
          <w:color w:val="222222"/>
          <w:sz w:val="28"/>
          <w:szCs w:val="28"/>
          <w:shd w:val="clear" w:color="auto" w:fill="FFFFFF"/>
        </w:rPr>
        <w:t>relying on generic statements which</w:t>
      </w:r>
      <w:r w:rsidR="00904F34" w:rsidRPr="00C26308">
        <w:rPr>
          <w:rFonts w:cstheme="minorHAnsi"/>
          <w:color w:val="222222"/>
          <w:sz w:val="28"/>
          <w:szCs w:val="28"/>
          <w:shd w:val="clear" w:color="auto" w:fill="FFFFFF"/>
        </w:rPr>
        <w:t xml:space="preserve"> did not provide measurable detail</w:t>
      </w:r>
      <w:r w:rsidR="00695F49" w:rsidRPr="00C26308">
        <w:rPr>
          <w:rFonts w:cstheme="minorHAnsi"/>
          <w:color w:val="222222"/>
          <w:sz w:val="28"/>
          <w:szCs w:val="28"/>
          <w:shd w:val="clear" w:color="auto" w:fill="FFFFFF"/>
        </w:rPr>
        <w:t xml:space="preserve"> for proper evaluation and </w:t>
      </w:r>
      <w:r w:rsidR="009029D1" w:rsidRPr="00C26308">
        <w:rPr>
          <w:rFonts w:cstheme="minorHAnsi"/>
          <w:color w:val="222222"/>
          <w:sz w:val="28"/>
          <w:szCs w:val="28"/>
          <w:shd w:val="clear" w:color="auto" w:fill="FFFFFF"/>
        </w:rPr>
        <w:t xml:space="preserve"> </w:t>
      </w:r>
      <w:r w:rsidR="00021B5D" w:rsidRPr="00C26308">
        <w:rPr>
          <w:rFonts w:cstheme="minorHAnsi"/>
          <w:color w:val="222222"/>
          <w:sz w:val="28"/>
          <w:szCs w:val="28"/>
          <w:shd w:val="clear" w:color="auto" w:fill="FFFFFF"/>
        </w:rPr>
        <w:t xml:space="preserve">would have </w:t>
      </w:r>
      <w:r w:rsidR="009029D1" w:rsidRPr="00C26308">
        <w:rPr>
          <w:rFonts w:cstheme="minorHAnsi"/>
          <w:color w:val="222222"/>
          <w:sz w:val="28"/>
          <w:szCs w:val="28"/>
          <w:shd w:val="clear" w:color="auto" w:fill="FFFFFF"/>
        </w:rPr>
        <w:t xml:space="preserve">allowed the developers </w:t>
      </w:r>
      <w:r w:rsidR="00BA7F43" w:rsidRPr="00C26308">
        <w:rPr>
          <w:rFonts w:cstheme="minorHAnsi"/>
          <w:color w:val="222222"/>
          <w:sz w:val="28"/>
          <w:szCs w:val="28"/>
          <w:shd w:val="clear" w:color="auto" w:fill="FFFFFF"/>
        </w:rPr>
        <w:t xml:space="preserve">room to </w:t>
      </w:r>
      <w:r w:rsidR="00695F49" w:rsidRPr="00C26308">
        <w:rPr>
          <w:rFonts w:cstheme="minorHAnsi"/>
          <w:color w:val="222222"/>
          <w:sz w:val="28"/>
          <w:szCs w:val="28"/>
          <w:shd w:val="clear" w:color="auto" w:fill="FFFFFF"/>
        </w:rPr>
        <w:t>interpret</w:t>
      </w:r>
      <w:r w:rsidR="00BA7F43" w:rsidRPr="00C26308">
        <w:rPr>
          <w:rFonts w:cstheme="minorHAnsi"/>
          <w:color w:val="222222"/>
          <w:sz w:val="28"/>
          <w:szCs w:val="28"/>
          <w:shd w:val="clear" w:color="auto" w:fill="FFFFFF"/>
        </w:rPr>
        <w:t xml:space="preserve"> the mitigation details </w:t>
      </w:r>
      <w:r w:rsidR="003121D9" w:rsidRPr="00C26308">
        <w:rPr>
          <w:rFonts w:cstheme="minorHAnsi"/>
          <w:color w:val="222222"/>
          <w:sz w:val="28"/>
          <w:szCs w:val="28"/>
          <w:shd w:val="clear" w:color="auto" w:fill="FFFFFF"/>
        </w:rPr>
        <w:t>to suit themselves</w:t>
      </w:r>
      <w:r w:rsidR="00180AF4" w:rsidRPr="00C26308">
        <w:rPr>
          <w:rFonts w:cstheme="minorHAnsi"/>
          <w:color w:val="222222"/>
          <w:sz w:val="28"/>
          <w:szCs w:val="28"/>
          <w:shd w:val="clear" w:color="auto" w:fill="FFFFFF"/>
        </w:rPr>
        <w:t xml:space="preserve"> rather </w:t>
      </w:r>
      <w:r w:rsidR="00980B5A" w:rsidRPr="00C26308">
        <w:rPr>
          <w:rFonts w:cstheme="minorHAnsi"/>
          <w:color w:val="222222"/>
          <w:sz w:val="28"/>
          <w:szCs w:val="28"/>
          <w:shd w:val="clear" w:color="auto" w:fill="FFFFFF"/>
        </w:rPr>
        <w:t>than protect</w:t>
      </w:r>
      <w:r w:rsidR="00180AF4" w:rsidRPr="00C26308">
        <w:rPr>
          <w:rFonts w:cstheme="minorHAnsi"/>
          <w:color w:val="222222"/>
          <w:sz w:val="28"/>
          <w:szCs w:val="28"/>
          <w:shd w:val="clear" w:color="auto" w:fill="FFFFFF"/>
        </w:rPr>
        <w:t xml:space="preserve"> the </w:t>
      </w:r>
      <w:r w:rsidR="00980B5A" w:rsidRPr="00C26308">
        <w:rPr>
          <w:rFonts w:cstheme="minorHAnsi"/>
          <w:color w:val="222222"/>
          <w:sz w:val="28"/>
          <w:szCs w:val="28"/>
          <w:shd w:val="clear" w:color="auto" w:fill="FFFFFF"/>
        </w:rPr>
        <w:t>environment.</w:t>
      </w:r>
    </w:p>
    <w:p w14:paraId="0CA8AD23" w14:textId="45DCABCD" w:rsidR="00354388" w:rsidRPr="00C26308" w:rsidRDefault="00F74668" w:rsidP="00D55862">
      <w:pPr>
        <w:rPr>
          <w:rFonts w:cstheme="minorHAnsi"/>
          <w:color w:val="222222"/>
          <w:sz w:val="28"/>
          <w:szCs w:val="28"/>
          <w:shd w:val="clear" w:color="auto" w:fill="FFFFFF"/>
        </w:rPr>
      </w:pPr>
      <w:r w:rsidRPr="00C26308">
        <w:rPr>
          <w:rFonts w:cstheme="minorHAnsi"/>
          <w:color w:val="222222"/>
          <w:sz w:val="28"/>
          <w:szCs w:val="28"/>
          <w:shd w:val="clear" w:color="auto" w:fill="FFFFFF"/>
        </w:rPr>
        <w:t>However,</w:t>
      </w:r>
      <w:r w:rsidR="00D55862" w:rsidRPr="00C26308">
        <w:rPr>
          <w:rFonts w:cstheme="minorHAnsi"/>
          <w:color w:val="222222"/>
          <w:sz w:val="28"/>
          <w:szCs w:val="28"/>
          <w:shd w:val="clear" w:color="auto" w:fill="FFFFFF"/>
        </w:rPr>
        <w:t xml:space="preserve"> </w:t>
      </w:r>
      <w:r w:rsidR="008F5EB2" w:rsidRPr="00C26308">
        <w:rPr>
          <w:rFonts w:cstheme="minorHAnsi"/>
          <w:color w:val="222222"/>
          <w:sz w:val="28"/>
          <w:szCs w:val="28"/>
          <w:shd w:val="clear" w:color="auto" w:fill="FFFFFF"/>
        </w:rPr>
        <w:t xml:space="preserve">with the climate emergency and the legally binding legislation </w:t>
      </w:r>
      <w:r w:rsidR="00F5577D" w:rsidRPr="00C26308">
        <w:rPr>
          <w:rFonts w:cstheme="minorHAnsi"/>
          <w:color w:val="222222"/>
          <w:sz w:val="28"/>
          <w:szCs w:val="28"/>
          <w:shd w:val="clear" w:color="auto" w:fill="FFFFFF"/>
        </w:rPr>
        <w:t xml:space="preserve">of carbon budget targets and a zero carbon commitment by 2050, the UK government </w:t>
      </w:r>
      <w:r w:rsidR="009411FB">
        <w:rPr>
          <w:rFonts w:cstheme="minorHAnsi"/>
          <w:color w:val="222222"/>
          <w:sz w:val="28"/>
          <w:szCs w:val="28"/>
          <w:shd w:val="clear" w:color="auto" w:fill="FFFFFF"/>
        </w:rPr>
        <w:t xml:space="preserve">has many </w:t>
      </w:r>
      <w:r w:rsidR="00B006DD">
        <w:rPr>
          <w:rFonts w:cstheme="minorHAnsi"/>
          <w:color w:val="222222"/>
          <w:sz w:val="28"/>
          <w:szCs w:val="28"/>
          <w:shd w:val="clear" w:color="auto" w:fill="FFFFFF"/>
        </w:rPr>
        <w:t xml:space="preserve">organisations and individuals urging it </w:t>
      </w:r>
      <w:r w:rsidR="00005358" w:rsidRPr="00C26308">
        <w:rPr>
          <w:rFonts w:cstheme="minorHAnsi"/>
          <w:color w:val="222222"/>
          <w:sz w:val="28"/>
          <w:szCs w:val="28"/>
          <w:shd w:val="clear" w:color="auto" w:fill="FFFFFF"/>
        </w:rPr>
        <w:t xml:space="preserve"> to reconsider its </w:t>
      </w:r>
      <w:r w:rsidR="00C9094E" w:rsidRPr="00C26308">
        <w:rPr>
          <w:rFonts w:cstheme="minorHAnsi"/>
          <w:color w:val="222222"/>
          <w:sz w:val="28"/>
          <w:szCs w:val="28"/>
          <w:shd w:val="clear" w:color="auto" w:fill="FFFFFF"/>
        </w:rPr>
        <w:t>position. This</w:t>
      </w:r>
      <w:r w:rsidR="00354388" w:rsidRPr="00C26308">
        <w:rPr>
          <w:rFonts w:cstheme="minorHAnsi"/>
          <w:color w:val="222222"/>
          <w:sz w:val="28"/>
          <w:szCs w:val="28"/>
          <w:shd w:val="clear" w:color="auto" w:fill="FFFFFF"/>
        </w:rPr>
        <w:t xml:space="preserve"> </w:t>
      </w:r>
      <w:r w:rsidR="00053574" w:rsidRPr="00C26308">
        <w:rPr>
          <w:rFonts w:cstheme="minorHAnsi"/>
          <w:color w:val="222222"/>
          <w:sz w:val="28"/>
          <w:szCs w:val="28"/>
          <w:shd w:val="clear" w:color="auto" w:fill="FFFFFF"/>
        </w:rPr>
        <w:t>expansion project does not provide enough detail in the EIA to support it</w:t>
      </w:r>
      <w:r w:rsidR="00E9155F" w:rsidRPr="00C26308">
        <w:rPr>
          <w:rFonts w:cstheme="minorHAnsi"/>
          <w:color w:val="222222"/>
          <w:sz w:val="28"/>
          <w:szCs w:val="28"/>
          <w:shd w:val="clear" w:color="auto" w:fill="FFFFFF"/>
        </w:rPr>
        <w:t xml:space="preserve"> as a </w:t>
      </w:r>
      <w:r w:rsidR="00B8702C" w:rsidRPr="00C26308">
        <w:rPr>
          <w:rFonts w:cstheme="minorHAnsi"/>
          <w:color w:val="222222"/>
          <w:sz w:val="28"/>
          <w:szCs w:val="28"/>
          <w:shd w:val="clear" w:color="auto" w:fill="FFFFFF"/>
        </w:rPr>
        <w:t xml:space="preserve">fully </w:t>
      </w:r>
      <w:r w:rsidR="00CD47A0" w:rsidRPr="00C26308">
        <w:rPr>
          <w:rFonts w:cstheme="minorHAnsi"/>
          <w:color w:val="222222"/>
          <w:sz w:val="28"/>
          <w:szCs w:val="28"/>
          <w:shd w:val="clear" w:color="auto" w:fill="FFFFFF"/>
        </w:rPr>
        <w:t>sustainable</w:t>
      </w:r>
      <w:r w:rsidR="00E9155F" w:rsidRPr="00C26308">
        <w:rPr>
          <w:rFonts w:cstheme="minorHAnsi"/>
          <w:color w:val="222222"/>
          <w:sz w:val="28"/>
          <w:szCs w:val="28"/>
          <w:shd w:val="clear" w:color="auto" w:fill="FFFFFF"/>
        </w:rPr>
        <w:t xml:space="preserve"> project</w:t>
      </w:r>
      <w:r w:rsidR="00A433E7">
        <w:rPr>
          <w:rFonts w:cstheme="minorHAnsi"/>
          <w:color w:val="222222"/>
          <w:sz w:val="28"/>
          <w:szCs w:val="28"/>
          <w:shd w:val="clear" w:color="auto" w:fill="FFFFFF"/>
        </w:rPr>
        <w:t xml:space="preserve"> with many areas of environmental harm likel</w:t>
      </w:r>
      <w:r w:rsidR="006079CF">
        <w:rPr>
          <w:rFonts w:cstheme="minorHAnsi"/>
          <w:color w:val="222222"/>
          <w:sz w:val="28"/>
          <w:szCs w:val="28"/>
          <w:shd w:val="clear" w:color="auto" w:fill="FFFFFF"/>
        </w:rPr>
        <w:t>y.</w:t>
      </w:r>
    </w:p>
    <w:p w14:paraId="7BD5D0BF" w14:textId="69FC7D13" w:rsidR="00E9155F" w:rsidRPr="00C26308" w:rsidRDefault="00E9155F" w:rsidP="00D55862">
      <w:pPr>
        <w:rPr>
          <w:rFonts w:cstheme="minorHAnsi"/>
          <w:color w:val="222222"/>
          <w:sz w:val="28"/>
          <w:szCs w:val="28"/>
          <w:shd w:val="clear" w:color="auto" w:fill="FFFFFF"/>
        </w:rPr>
      </w:pPr>
      <w:r w:rsidRPr="00C26308">
        <w:rPr>
          <w:rFonts w:cstheme="minorHAnsi"/>
          <w:color w:val="222222"/>
          <w:sz w:val="28"/>
          <w:szCs w:val="28"/>
          <w:shd w:val="clear" w:color="auto" w:fill="FFFFFF"/>
        </w:rPr>
        <w:t xml:space="preserve">The economic and social benefit to the local community has not been made, </w:t>
      </w:r>
      <w:r w:rsidR="00040CF7" w:rsidRPr="00C26308">
        <w:rPr>
          <w:rFonts w:cstheme="minorHAnsi"/>
          <w:color w:val="222222"/>
          <w:sz w:val="28"/>
          <w:szCs w:val="28"/>
          <w:shd w:val="clear" w:color="auto" w:fill="FFFFFF"/>
        </w:rPr>
        <w:t xml:space="preserve">rather the large scale opposition to the proposal </w:t>
      </w:r>
      <w:r w:rsidR="009653B7" w:rsidRPr="00C26308">
        <w:rPr>
          <w:rFonts w:cstheme="minorHAnsi"/>
          <w:color w:val="222222"/>
          <w:sz w:val="28"/>
          <w:szCs w:val="28"/>
          <w:shd w:val="clear" w:color="auto" w:fill="FFFFFF"/>
        </w:rPr>
        <w:t>indicates it would cause societal harm to health and wellbeing</w:t>
      </w:r>
      <w:r w:rsidR="00F74668" w:rsidRPr="00C26308">
        <w:rPr>
          <w:rFonts w:cstheme="minorHAnsi"/>
          <w:color w:val="222222"/>
          <w:sz w:val="28"/>
          <w:szCs w:val="28"/>
          <w:shd w:val="clear" w:color="auto" w:fill="FFFFFF"/>
        </w:rPr>
        <w:t xml:space="preserve"> for many local residents</w:t>
      </w:r>
      <w:r w:rsidR="00554DEC" w:rsidRPr="00C26308">
        <w:rPr>
          <w:rFonts w:cstheme="minorHAnsi"/>
          <w:color w:val="222222"/>
          <w:sz w:val="28"/>
          <w:szCs w:val="28"/>
          <w:shd w:val="clear" w:color="auto" w:fill="FFFFFF"/>
        </w:rPr>
        <w:t xml:space="preserve"> with increase </w:t>
      </w:r>
      <w:r w:rsidR="00667D99" w:rsidRPr="00C26308">
        <w:rPr>
          <w:rFonts w:cstheme="minorHAnsi"/>
          <w:color w:val="222222"/>
          <w:sz w:val="28"/>
          <w:szCs w:val="28"/>
          <w:shd w:val="clear" w:color="auto" w:fill="FFFFFF"/>
        </w:rPr>
        <w:t xml:space="preserve">in </w:t>
      </w:r>
      <w:r w:rsidR="00554DEC" w:rsidRPr="00C26308">
        <w:rPr>
          <w:rFonts w:cstheme="minorHAnsi"/>
          <w:color w:val="222222"/>
          <w:sz w:val="28"/>
          <w:szCs w:val="28"/>
          <w:shd w:val="clear" w:color="auto" w:fill="FFFFFF"/>
        </w:rPr>
        <w:t xml:space="preserve">noise, air pollution, traffic congestion and </w:t>
      </w:r>
      <w:r w:rsidR="000510C4" w:rsidRPr="00C26308">
        <w:rPr>
          <w:rFonts w:cstheme="minorHAnsi"/>
          <w:color w:val="222222"/>
          <w:sz w:val="28"/>
          <w:szCs w:val="28"/>
          <w:shd w:val="clear" w:color="auto" w:fill="FFFFFF"/>
        </w:rPr>
        <w:t>mental and physical health disorders</w:t>
      </w:r>
      <w:r w:rsidR="00502AA6" w:rsidRPr="00C26308">
        <w:rPr>
          <w:rFonts w:cstheme="minorHAnsi"/>
          <w:color w:val="222222"/>
          <w:sz w:val="28"/>
          <w:szCs w:val="28"/>
          <w:shd w:val="clear" w:color="auto" w:fill="FFFFFF"/>
        </w:rPr>
        <w:t xml:space="preserve">. Detrimental impacts on biodiversity would </w:t>
      </w:r>
      <w:r w:rsidR="00667D99" w:rsidRPr="00C26308">
        <w:rPr>
          <w:rFonts w:cstheme="minorHAnsi"/>
          <w:color w:val="222222"/>
          <w:sz w:val="28"/>
          <w:szCs w:val="28"/>
          <w:shd w:val="clear" w:color="auto" w:fill="FFFFFF"/>
        </w:rPr>
        <w:t xml:space="preserve">also be </w:t>
      </w:r>
      <w:r w:rsidR="0046006D">
        <w:rPr>
          <w:rFonts w:cstheme="minorHAnsi"/>
          <w:color w:val="222222"/>
          <w:sz w:val="28"/>
          <w:szCs w:val="28"/>
          <w:shd w:val="clear" w:color="auto" w:fill="FFFFFF"/>
        </w:rPr>
        <w:t>expected</w:t>
      </w:r>
      <w:r w:rsidR="00667D99" w:rsidRPr="00C26308">
        <w:rPr>
          <w:rFonts w:cstheme="minorHAnsi"/>
          <w:color w:val="222222"/>
          <w:sz w:val="28"/>
          <w:szCs w:val="28"/>
          <w:shd w:val="clear" w:color="auto" w:fill="FFFFFF"/>
        </w:rPr>
        <w:t>.</w:t>
      </w:r>
    </w:p>
    <w:p w14:paraId="43DEADF3" w14:textId="77777777" w:rsidR="0013520A" w:rsidRDefault="00204A4A" w:rsidP="00D55862">
      <w:pPr>
        <w:rPr>
          <w:rFonts w:cstheme="minorHAnsi"/>
          <w:color w:val="222222"/>
          <w:sz w:val="28"/>
          <w:szCs w:val="28"/>
          <w:shd w:val="clear" w:color="auto" w:fill="FFFFFF"/>
        </w:rPr>
      </w:pPr>
      <w:r w:rsidRPr="00C26308">
        <w:rPr>
          <w:rFonts w:cstheme="minorHAnsi"/>
          <w:color w:val="222222"/>
          <w:sz w:val="28"/>
          <w:szCs w:val="28"/>
          <w:shd w:val="clear" w:color="auto" w:fill="FFFFFF"/>
        </w:rPr>
        <w:t>The</w:t>
      </w:r>
      <w:r w:rsidR="004D266C" w:rsidRPr="00C26308">
        <w:rPr>
          <w:rFonts w:cstheme="minorHAnsi"/>
          <w:color w:val="222222"/>
          <w:sz w:val="28"/>
          <w:szCs w:val="28"/>
          <w:shd w:val="clear" w:color="auto" w:fill="FFFFFF"/>
        </w:rPr>
        <w:t xml:space="preserve"> </w:t>
      </w:r>
      <w:r w:rsidR="00E87CAB" w:rsidRPr="00C26308">
        <w:rPr>
          <w:rFonts w:cstheme="minorHAnsi"/>
          <w:color w:val="222222"/>
          <w:sz w:val="28"/>
          <w:szCs w:val="28"/>
          <w:shd w:val="clear" w:color="auto" w:fill="FFFFFF"/>
        </w:rPr>
        <w:t>expansion of airport capacity remains a very contentious issue w</w:t>
      </w:r>
      <w:r w:rsidR="00750C18" w:rsidRPr="00C26308">
        <w:rPr>
          <w:rFonts w:cstheme="minorHAnsi"/>
          <w:color w:val="222222"/>
          <w:sz w:val="28"/>
          <w:szCs w:val="28"/>
          <w:shd w:val="clear" w:color="auto" w:fill="FFFFFF"/>
        </w:rPr>
        <w:t>ith</w:t>
      </w:r>
      <w:r w:rsidR="00E87CAB" w:rsidRPr="00C26308">
        <w:rPr>
          <w:rFonts w:cstheme="minorHAnsi"/>
          <w:color w:val="222222"/>
          <w:sz w:val="28"/>
          <w:szCs w:val="28"/>
          <w:shd w:val="clear" w:color="auto" w:fill="FFFFFF"/>
        </w:rPr>
        <w:t xml:space="preserve"> the government </w:t>
      </w:r>
      <w:r w:rsidR="00637C38" w:rsidRPr="00C26308">
        <w:rPr>
          <w:rFonts w:cstheme="minorHAnsi"/>
          <w:color w:val="222222"/>
          <w:sz w:val="28"/>
          <w:szCs w:val="28"/>
          <w:shd w:val="clear" w:color="auto" w:fill="FFFFFF"/>
        </w:rPr>
        <w:t>wanting to develop global connectivity</w:t>
      </w:r>
      <w:r w:rsidR="0046006D">
        <w:rPr>
          <w:rFonts w:cstheme="minorHAnsi"/>
          <w:color w:val="222222"/>
          <w:sz w:val="28"/>
          <w:szCs w:val="28"/>
          <w:shd w:val="clear" w:color="auto" w:fill="FFFFFF"/>
        </w:rPr>
        <w:t>, tourism</w:t>
      </w:r>
      <w:r w:rsidR="00637C38" w:rsidRPr="00C26308">
        <w:rPr>
          <w:rFonts w:cstheme="minorHAnsi"/>
          <w:color w:val="222222"/>
          <w:sz w:val="28"/>
          <w:szCs w:val="28"/>
          <w:shd w:val="clear" w:color="auto" w:fill="FFFFFF"/>
        </w:rPr>
        <w:t xml:space="preserve"> </w:t>
      </w:r>
      <w:r w:rsidR="0046006D">
        <w:rPr>
          <w:rFonts w:cstheme="minorHAnsi"/>
          <w:color w:val="222222"/>
          <w:sz w:val="28"/>
          <w:szCs w:val="28"/>
          <w:shd w:val="clear" w:color="auto" w:fill="FFFFFF"/>
        </w:rPr>
        <w:t xml:space="preserve">and business </w:t>
      </w:r>
      <w:r w:rsidR="00637C38" w:rsidRPr="00C26308">
        <w:rPr>
          <w:rFonts w:cstheme="minorHAnsi"/>
          <w:color w:val="222222"/>
          <w:sz w:val="28"/>
          <w:szCs w:val="28"/>
          <w:shd w:val="clear" w:color="auto" w:fill="FFFFFF"/>
        </w:rPr>
        <w:t xml:space="preserve">through more flights but </w:t>
      </w:r>
      <w:r w:rsidR="00730A60">
        <w:rPr>
          <w:rFonts w:cstheme="minorHAnsi"/>
          <w:color w:val="222222"/>
          <w:sz w:val="28"/>
          <w:szCs w:val="28"/>
          <w:shd w:val="clear" w:color="auto" w:fill="FFFFFF"/>
        </w:rPr>
        <w:t xml:space="preserve">are </w:t>
      </w:r>
      <w:r w:rsidR="00637C38" w:rsidRPr="00C26308">
        <w:rPr>
          <w:rFonts w:cstheme="minorHAnsi"/>
          <w:color w:val="222222"/>
          <w:sz w:val="28"/>
          <w:szCs w:val="28"/>
          <w:shd w:val="clear" w:color="auto" w:fill="FFFFFF"/>
        </w:rPr>
        <w:t xml:space="preserve">constrained by </w:t>
      </w:r>
      <w:r w:rsidR="0013520A">
        <w:rPr>
          <w:rFonts w:cstheme="minorHAnsi"/>
          <w:color w:val="222222"/>
          <w:sz w:val="28"/>
          <w:szCs w:val="28"/>
          <w:shd w:val="clear" w:color="auto" w:fill="FFFFFF"/>
        </w:rPr>
        <w:t xml:space="preserve">legally binding </w:t>
      </w:r>
      <w:r w:rsidR="00637C38" w:rsidRPr="00C26308">
        <w:rPr>
          <w:rFonts w:cstheme="minorHAnsi"/>
          <w:color w:val="222222"/>
          <w:sz w:val="28"/>
          <w:szCs w:val="28"/>
          <w:shd w:val="clear" w:color="auto" w:fill="FFFFFF"/>
        </w:rPr>
        <w:t>carbon reduction targets</w:t>
      </w:r>
      <w:r w:rsidR="00730A60">
        <w:rPr>
          <w:rFonts w:cstheme="minorHAnsi"/>
          <w:color w:val="222222"/>
          <w:sz w:val="28"/>
          <w:szCs w:val="28"/>
          <w:shd w:val="clear" w:color="auto" w:fill="FFFFFF"/>
        </w:rPr>
        <w:t>.</w:t>
      </w:r>
      <w:r w:rsidRPr="00C26308">
        <w:rPr>
          <w:rFonts w:cstheme="minorHAnsi"/>
          <w:color w:val="222222"/>
          <w:sz w:val="28"/>
          <w:szCs w:val="28"/>
          <w:shd w:val="clear" w:color="auto" w:fill="FFFFFF"/>
        </w:rPr>
        <w:t xml:space="preserve"> </w:t>
      </w:r>
    </w:p>
    <w:p w14:paraId="5F42C9D5" w14:textId="46FA4A91" w:rsidR="006C3549" w:rsidRPr="00C26308" w:rsidRDefault="006C3549" w:rsidP="00D55862">
      <w:pPr>
        <w:rPr>
          <w:rFonts w:cstheme="minorHAnsi"/>
          <w:color w:val="222222"/>
          <w:sz w:val="28"/>
          <w:szCs w:val="28"/>
          <w:shd w:val="clear" w:color="auto" w:fill="FFFFFF"/>
        </w:rPr>
      </w:pPr>
      <w:r w:rsidRPr="00C26308">
        <w:rPr>
          <w:rFonts w:cstheme="minorHAnsi"/>
          <w:color w:val="222222"/>
          <w:sz w:val="28"/>
          <w:szCs w:val="28"/>
          <w:shd w:val="clear" w:color="auto" w:fill="FFFFFF"/>
        </w:rPr>
        <w:t xml:space="preserve">This very </w:t>
      </w:r>
      <w:r w:rsidR="00F053EF">
        <w:rPr>
          <w:rFonts w:cstheme="minorHAnsi"/>
          <w:color w:val="222222"/>
          <w:sz w:val="28"/>
          <w:szCs w:val="28"/>
          <w:shd w:val="clear" w:color="auto" w:fill="FFFFFF"/>
        </w:rPr>
        <w:t xml:space="preserve">contentious </w:t>
      </w:r>
      <w:r w:rsidRPr="00C26308">
        <w:rPr>
          <w:rFonts w:cstheme="minorHAnsi"/>
          <w:color w:val="222222"/>
          <w:sz w:val="28"/>
          <w:szCs w:val="28"/>
          <w:shd w:val="clear" w:color="auto" w:fill="FFFFFF"/>
        </w:rPr>
        <w:t xml:space="preserve"> are</w:t>
      </w:r>
      <w:r w:rsidR="00B1140E">
        <w:rPr>
          <w:rFonts w:cstheme="minorHAnsi"/>
          <w:color w:val="222222"/>
          <w:sz w:val="28"/>
          <w:szCs w:val="28"/>
          <w:shd w:val="clear" w:color="auto" w:fill="FFFFFF"/>
        </w:rPr>
        <w:t>n</w:t>
      </w:r>
      <w:r w:rsidRPr="00C26308">
        <w:rPr>
          <w:rFonts w:cstheme="minorHAnsi"/>
          <w:color w:val="222222"/>
          <w:sz w:val="28"/>
          <w:szCs w:val="28"/>
          <w:shd w:val="clear" w:color="auto" w:fill="FFFFFF"/>
        </w:rPr>
        <w:t xml:space="preserve">a of </w:t>
      </w:r>
      <w:r w:rsidR="00AD2943">
        <w:rPr>
          <w:rFonts w:cstheme="minorHAnsi"/>
          <w:color w:val="222222"/>
          <w:sz w:val="28"/>
          <w:szCs w:val="28"/>
          <w:shd w:val="clear" w:color="auto" w:fill="FFFFFF"/>
        </w:rPr>
        <w:t>aviation</w:t>
      </w:r>
      <w:r w:rsidR="00C235B6" w:rsidRPr="00C26308">
        <w:rPr>
          <w:rFonts w:cstheme="minorHAnsi"/>
          <w:color w:val="222222"/>
          <w:sz w:val="28"/>
          <w:szCs w:val="28"/>
          <w:shd w:val="clear" w:color="auto" w:fill="FFFFFF"/>
        </w:rPr>
        <w:t xml:space="preserve"> </w:t>
      </w:r>
      <w:r w:rsidRPr="00C26308">
        <w:rPr>
          <w:rFonts w:cstheme="minorHAnsi"/>
          <w:color w:val="222222"/>
          <w:sz w:val="28"/>
          <w:szCs w:val="28"/>
          <w:shd w:val="clear" w:color="auto" w:fill="FFFFFF"/>
        </w:rPr>
        <w:t xml:space="preserve">development </w:t>
      </w:r>
      <w:r w:rsidR="00C235B6" w:rsidRPr="00C26308">
        <w:rPr>
          <w:rFonts w:cstheme="minorHAnsi"/>
          <w:color w:val="222222"/>
          <w:sz w:val="28"/>
          <w:szCs w:val="28"/>
          <w:shd w:val="clear" w:color="auto" w:fill="FFFFFF"/>
        </w:rPr>
        <w:t xml:space="preserve">with </w:t>
      </w:r>
      <w:r w:rsidR="00B1140E">
        <w:rPr>
          <w:rFonts w:cstheme="minorHAnsi"/>
          <w:color w:val="222222"/>
          <w:sz w:val="28"/>
          <w:szCs w:val="28"/>
          <w:shd w:val="clear" w:color="auto" w:fill="FFFFFF"/>
        </w:rPr>
        <w:t xml:space="preserve">political </w:t>
      </w:r>
      <w:r w:rsidR="00787E08">
        <w:rPr>
          <w:rFonts w:cstheme="minorHAnsi"/>
          <w:color w:val="222222"/>
          <w:sz w:val="28"/>
          <w:szCs w:val="28"/>
          <w:shd w:val="clear" w:color="auto" w:fill="FFFFFF"/>
        </w:rPr>
        <w:t xml:space="preserve">, social, </w:t>
      </w:r>
      <w:r w:rsidR="009C71E3">
        <w:rPr>
          <w:rFonts w:cstheme="minorHAnsi"/>
          <w:color w:val="222222"/>
          <w:sz w:val="28"/>
          <w:szCs w:val="28"/>
          <w:shd w:val="clear" w:color="auto" w:fill="FFFFFF"/>
        </w:rPr>
        <w:t>economic,</w:t>
      </w:r>
      <w:r w:rsidR="00787E08">
        <w:rPr>
          <w:rFonts w:cstheme="minorHAnsi"/>
          <w:color w:val="222222"/>
          <w:sz w:val="28"/>
          <w:szCs w:val="28"/>
          <w:shd w:val="clear" w:color="auto" w:fill="FFFFFF"/>
        </w:rPr>
        <w:t xml:space="preserve"> and </w:t>
      </w:r>
      <w:r w:rsidR="00F37A32">
        <w:rPr>
          <w:rFonts w:cstheme="minorHAnsi"/>
          <w:color w:val="222222"/>
          <w:sz w:val="28"/>
          <w:szCs w:val="28"/>
          <w:shd w:val="clear" w:color="auto" w:fill="FFFFFF"/>
        </w:rPr>
        <w:t>environmental areas of concern</w:t>
      </w:r>
      <w:r w:rsidR="00C465F6" w:rsidRPr="00C26308">
        <w:rPr>
          <w:rFonts w:cstheme="minorHAnsi"/>
          <w:color w:val="222222"/>
          <w:sz w:val="28"/>
          <w:szCs w:val="28"/>
          <w:shd w:val="clear" w:color="auto" w:fill="FFFFFF"/>
        </w:rPr>
        <w:t xml:space="preserve"> </w:t>
      </w:r>
      <w:r w:rsidR="00E05189">
        <w:rPr>
          <w:rFonts w:cstheme="minorHAnsi"/>
          <w:color w:val="222222"/>
          <w:sz w:val="28"/>
          <w:szCs w:val="28"/>
          <w:shd w:val="clear" w:color="auto" w:fill="FFFFFF"/>
        </w:rPr>
        <w:t xml:space="preserve">require the </w:t>
      </w:r>
      <w:r w:rsidR="00C465F6" w:rsidRPr="00C26308">
        <w:rPr>
          <w:rFonts w:cstheme="minorHAnsi"/>
          <w:color w:val="222222"/>
          <w:sz w:val="28"/>
          <w:szCs w:val="28"/>
          <w:shd w:val="clear" w:color="auto" w:fill="FFFFFF"/>
        </w:rPr>
        <w:t xml:space="preserve">EIA </w:t>
      </w:r>
      <w:r w:rsidR="00AC1F2E">
        <w:rPr>
          <w:rFonts w:cstheme="minorHAnsi"/>
          <w:color w:val="222222"/>
          <w:sz w:val="28"/>
          <w:szCs w:val="28"/>
          <w:shd w:val="clear" w:color="auto" w:fill="FFFFFF"/>
        </w:rPr>
        <w:t>(</w:t>
      </w:r>
      <w:r w:rsidR="00C465F6" w:rsidRPr="00C26308">
        <w:rPr>
          <w:rFonts w:cstheme="minorHAnsi"/>
          <w:color w:val="222222"/>
          <w:sz w:val="28"/>
          <w:szCs w:val="28"/>
          <w:shd w:val="clear" w:color="auto" w:fill="FFFFFF"/>
        </w:rPr>
        <w:t xml:space="preserve">and </w:t>
      </w:r>
      <w:r w:rsidR="00C47EA1" w:rsidRPr="00C26308">
        <w:rPr>
          <w:rFonts w:cstheme="minorHAnsi"/>
          <w:color w:val="222222"/>
          <w:sz w:val="28"/>
          <w:szCs w:val="28"/>
          <w:shd w:val="clear" w:color="auto" w:fill="FFFFFF"/>
        </w:rPr>
        <w:t>SEA</w:t>
      </w:r>
      <w:r w:rsidR="00AC1F2E">
        <w:rPr>
          <w:rFonts w:cstheme="minorHAnsi"/>
          <w:color w:val="222222"/>
          <w:sz w:val="28"/>
          <w:szCs w:val="28"/>
          <w:shd w:val="clear" w:color="auto" w:fill="FFFFFF"/>
        </w:rPr>
        <w:t>)</w:t>
      </w:r>
      <w:r w:rsidR="00C47EA1" w:rsidRPr="00C26308">
        <w:rPr>
          <w:rFonts w:cstheme="minorHAnsi"/>
          <w:color w:val="222222"/>
          <w:sz w:val="28"/>
          <w:szCs w:val="28"/>
          <w:shd w:val="clear" w:color="auto" w:fill="FFFFFF"/>
        </w:rPr>
        <w:t xml:space="preserve"> process</w:t>
      </w:r>
      <w:r w:rsidR="00AC1F2E">
        <w:rPr>
          <w:rFonts w:cstheme="minorHAnsi"/>
          <w:color w:val="222222"/>
          <w:sz w:val="28"/>
          <w:szCs w:val="28"/>
          <w:shd w:val="clear" w:color="auto" w:fill="FFFFFF"/>
        </w:rPr>
        <w:t xml:space="preserve"> </w:t>
      </w:r>
      <w:r w:rsidR="008F0A42">
        <w:rPr>
          <w:rFonts w:cstheme="minorHAnsi"/>
          <w:color w:val="222222"/>
          <w:sz w:val="28"/>
          <w:szCs w:val="28"/>
          <w:shd w:val="clear" w:color="auto" w:fill="FFFFFF"/>
        </w:rPr>
        <w:t xml:space="preserve">to be </w:t>
      </w:r>
      <w:r w:rsidR="00C37B14">
        <w:rPr>
          <w:rFonts w:cstheme="minorHAnsi"/>
          <w:color w:val="222222"/>
          <w:sz w:val="28"/>
          <w:szCs w:val="28"/>
          <w:shd w:val="clear" w:color="auto" w:fill="FFFFFF"/>
        </w:rPr>
        <w:t>of the highest integrity</w:t>
      </w:r>
      <w:r w:rsidR="00972E5B" w:rsidRPr="00C26308">
        <w:rPr>
          <w:rFonts w:cstheme="minorHAnsi"/>
          <w:color w:val="222222"/>
          <w:sz w:val="28"/>
          <w:szCs w:val="28"/>
          <w:shd w:val="clear" w:color="auto" w:fill="FFFFFF"/>
        </w:rPr>
        <w:t xml:space="preserve">, </w:t>
      </w:r>
      <w:r w:rsidR="00C47EA1" w:rsidRPr="00C26308">
        <w:rPr>
          <w:rFonts w:cstheme="minorHAnsi"/>
          <w:color w:val="222222"/>
          <w:sz w:val="28"/>
          <w:szCs w:val="28"/>
          <w:shd w:val="clear" w:color="auto" w:fill="FFFFFF"/>
        </w:rPr>
        <w:t xml:space="preserve">compiled </w:t>
      </w:r>
      <w:r w:rsidR="005D3CFE">
        <w:rPr>
          <w:rFonts w:cstheme="minorHAnsi"/>
          <w:color w:val="222222"/>
          <w:sz w:val="28"/>
          <w:szCs w:val="28"/>
          <w:shd w:val="clear" w:color="auto" w:fill="FFFFFF"/>
        </w:rPr>
        <w:t xml:space="preserve">independently </w:t>
      </w:r>
      <w:r w:rsidR="00C47EA1" w:rsidRPr="00C26308">
        <w:rPr>
          <w:rFonts w:cstheme="minorHAnsi"/>
          <w:color w:val="222222"/>
          <w:sz w:val="28"/>
          <w:szCs w:val="28"/>
          <w:shd w:val="clear" w:color="auto" w:fill="FFFFFF"/>
        </w:rPr>
        <w:t>with</w:t>
      </w:r>
      <w:r w:rsidR="0060623E" w:rsidRPr="00C26308">
        <w:rPr>
          <w:rFonts w:cstheme="minorHAnsi"/>
          <w:color w:val="222222"/>
          <w:sz w:val="28"/>
          <w:szCs w:val="28"/>
          <w:shd w:val="clear" w:color="auto" w:fill="FFFFFF"/>
        </w:rPr>
        <w:t xml:space="preserve">out </w:t>
      </w:r>
      <w:r w:rsidR="00877FAC" w:rsidRPr="00C26308">
        <w:rPr>
          <w:rFonts w:cstheme="minorHAnsi"/>
          <w:color w:val="222222"/>
          <w:sz w:val="28"/>
          <w:szCs w:val="28"/>
          <w:shd w:val="clear" w:color="auto" w:fill="FFFFFF"/>
        </w:rPr>
        <w:t xml:space="preserve">biases </w:t>
      </w:r>
      <w:r w:rsidR="00C37B14">
        <w:rPr>
          <w:rFonts w:cstheme="minorHAnsi"/>
          <w:color w:val="222222"/>
          <w:sz w:val="28"/>
          <w:szCs w:val="28"/>
          <w:shd w:val="clear" w:color="auto" w:fill="FFFFFF"/>
        </w:rPr>
        <w:t>with</w:t>
      </w:r>
      <w:r w:rsidR="00C47EA1" w:rsidRPr="00C26308">
        <w:rPr>
          <w:rFonts w:cstheme="minorHAnsi"/>
          <w:color w:val="222222"/>
          <w:sz w:val="28"/>
          <w:szCs w:val="28"/>
          <w:shd w:val="clear" w:color="auto" w:fill="FFFFFF"/>
        </w:rPr>
        <w:t xml:space="preserve"> clarity, </w:t>
      </w:r>
      <w:r w:rsidR="00E13832">
        <w:rPr>
          <w:rFonts w:cstheme="minorHAnsi"/>
          <w:color w:val="222222"/>
          <w:sz w:val="28"/>
          <w:szCs w:val="28"/>
          <w:shd w:val="clear" w:color="auto" w:fill="FFFFFF"/>
        </w:rPr>
        <w:t xml:space="preserve">scientific </w:t>
      </w:r>
      <w:r w:rsidR="00A41ACB" w:rsidRPr="00C26308">
        <w:rPr>
          <w:rFonts w:cstheme="minorHAnsi"/>
          <w:color w:val="222222"/>
          <w:sz w:val="28"/>
          <w:szCs w:val="28"/>
          <w:shd w:val="clear" w:color="auto" w:fill="FFFFFF"/>
        </w:rPr>
        <w:t>objectivity,</w:t>
      </w:r>
      <w:r w:rsidR="00C47EA1" w:rsidRPr="00C26308">
        <w:rPr>
          <w:rFonts w:cstheme="minorHAnsi"/>
          <w:color w:val="222222"/>
          <w:sz w:val="28"/>
          <w:szCs w:val="28"/>
          <w:shd w:val="clear" w:color="auto" w:fill="FFFFFF"/>
        </w:rPr>
        <w:t xml:space="preserve"> and </w:t>
      </w:r>
      <w:r w:rsidR="0093530C" w:rsidRPr="00C26308">
        <w:rPr>
          <w:rFonts w:cstheme="minorHAnsi"/>
          <w:color w:val="222222"/>
          <w:sz w:val="28"/>
          <w:szCs w:val="28"/>
          <w:shd w:val="clear" w:color="auto" w:fill="FFFFFF"/>
        </w:rPr>
        <w:t xml:space="preserve">balance in order to provide the decision makers with the best </w:t>
      </w:r>
      <w:r w:rsidR="00E13832">
        <w:rPr>
          <w:rFonts w:cstheme="minorHAnsi"/>
          <w:color w:val="222222"/>
          <w:sz w:val="28"/>
          <w:szCs w:val="28"/>
          <w:shd w:val="clear" w:color="auto" w:fill="FFFFFF"/>
        </w:rPr>
        <w:t xml:space="preserve">information </w:t>
      </w:r>
      <w:r w:rsidR="0093530C" w:rsidRPr="00C26308">
        <w:rPr>
          <w:rFonts w:cstheme="minorHAnsi"/>
          <w:color w:val="222222"/>
          <w:sz w:val="28"/>
          <w:szCs w:val="28"/>
          <w:shd w:val="clear" w:color="auto" w:fill="FFFFFF"/>
        </w:rPr>
        <w:t xml:space="preserve"> to </w:t>
      </w:r>
      <w:r w:rsidR="00C9094E">
        <w:rPr>
          <w:rFonts w:cstheme="minorHAnsi"/>
          <w:color w:val="222222"/>
          <w:sz w:val="28"/>
          <w:szCs w:val="28"/>
          <w:shd w:val="clear" w:color="auto" w:fill="FFFFFF"/>
        </w:rPr>
        <w:t>arrive at</w:t>
      </w:r>
      <w:r w:rsidR="0093530C" w:rsidRPr="00C26308">
        <w:rPr>
          <w:rFonts w:cstheme="minorHAnsi"/>
          <w:color w:val="222222"/>
          <w:sz w:val="28"/>
          <w:szCs w:val="28"/>
          <w:shd w:val="clear" w:color="auto" w:fill="FFFFFF"/>
        </w:rPr>
        <w:t xml:space="preserve"> the </w:t>
      </w:r>
      <w:r w:rsidR="00C9094E">
        <w:rPr>
          <w:rFonts w:cstheme="minorHAnsi"/>
          <w:color w:val="222222"/>
          <w:sz w:val="28"/>
          <w:szCs w:val="28"/>
          <w:shd w:val="clear" w:color="auto" w:fill="FFFFFF"/>
        </w:rPr>
        <w:t>optimum</w:t>
      </w:r>
      <w:r w:rsidR="00106212" w:rsidRPr="00C26308">
        <w:rPr>
          <w:rFonts w:cstheme="minorHAnsi"/>
          <w:color w:val="222222"/>
          <w:sz w:val="28"/>
          <w:szCs w:val="28"/>
          <w:shd w:val="clear" w:color="auto" w:fill="FFFFFF"/>
        </w:rPr>
        <w:t xml:space="preserve"> outcome</w:t>
      </w:r>
      <w:r w:rsidR="006179DD" w:rsidRPr="00C26308">
        <w:rPr>
          <w:rFonts w:cstheme="minorHAnsi"/>
          <w:color w:val="222222"/>
          <w:sz w:val="28"/>
          <w:szCs w:val="28"/>
          <w:shd w:val="clear" w:color="auto" w:fill="FFFFFF"/>
        </w:rPr>
        <w:t>.</w:t>
      </w:r>
    </w:p>
    <w:p w14:paraId="2D8EBBCE" w14:textId="77777777" w:rsidR="000749CE" w:rsidRPr="00C26308" w:rsidRDefault="000749CE" w:rsidP="00D55862">
      <w:pPr>
        <w:rPr>
          <w:rFonts w:cstheme="minorHAnsi"/>
          <w:color w:val="222222"/>
          <w:sz w:val="28"/>
          <w:szCs w:val="28"/>
          <w:shd w:val="clear" w:color="auto" w:fill="FFFFFF"/>
        </w:rPr>
      </w:pPr>
    </w:p>
    <w:p w14:paraId="6FDD7A37" w14:textId="5C1D0198" w:rsidR="00EE36D8" w:rsidRPr="00C26308" w:rsidRDefault="00EE36D8">
      <w:pPr>
        <w:rPr>
          <w:rFonts w:cstheme="minorHAnsi"/>
          <w:color w:val="222222"/>
          <w:sz w:val="24"/>
          <w:szCs w:val="24"/>
          <w:shd w:val="clear" w:color="auto" w:fill="FFFFFF"/>
        </w:rPr>
      </w:pPr>
    </w:p>
    <w:p w14:paraId="7D97462F" w14:textId="4A0635B5" w:rsidR="001C2472" w:rsidRPr="00746712" w:rsidRDefault="00746712">
      <w:pPr>
        <w:rPr>
          <w:rFonts w:cstheme="minorHAnsi"/>
          <w:b/>
          <w:bCs/>
          <w:color w:val="222222"/>
          <w:sz w:val="24"/>
          <w:szCs w:val="24"/>
          <w:shd w:val="clear" w:color="auto" w:fill="FFFFFF"/>
        </w:rPr>
      </w:pPr>
      <w:r w:rsidRPr="00746712">
        <w:rPr>
          <w:rFonts w:cstheme="minorHAnsi"/>
          <w:b/>
          <w:bCs/>
          <w:color w:val="222222"/>
          <w:sz w:val="24"/>
          <w:szCs w:val="24"/>
          <w:shd w:val="clear" w:color="auto" w:fill="FFFFFF"/>
        </w:rPr>
        <w:t>7</w:t>
      </w:r>
      <w:r w:rsidR="0078363E" w:rsidRPr="00746712">
        <w:rPr>
          <w:rFonts w:cstheme="minorHAnsi"/>
          <w:b/>
          <w:bCs/>
          <w:color w:val="222222"/>
          <w:sz w:val="24"/>
          <w:szCs w:val="24"/>
          <w:shd w:val="clear" w:color="auto" w:fill="FFFFFF"/>
        </w:rPr>
        <w:t>.0 References</w:t>
      </w:r>
    </w:p>
    <w:p w14:paraId="67297723" w14:textId="725E9995" w:rsidR="009642D6" w:rsidRPr="00C26308" w:rsidRDefault="009642D6">
      <w:pPr>
        <w:rPr>
          <w:rFonts w:cstheme="minorHAnsi"/>
          <w:color w:val="222222"/>
          <w:sz w:val="24"/>
          <w:szCs w:val="24"/>
          <w:shd w:val="clear" w:color="auto" w:fill="FFFFFF"/>
        </w:rPr>
      </w:pPr>
      <w:r w:rsidRPr="00C26308">
        <w:rPr>
          <w:rFonts w:cstheme="minorHAnsi"/>
          <w:color w:val="222222"/>
          <w:sz w:val="24"/>
          <w:szCs w:val="24"/>
          <w:shd w:val="clear" w:color="auto" w:fill="FFFFFF"/>
        </w:rPr>
        <w:t>Altuntas, H., 2019. Biodiversity Management. In </w:t>
      </w:r>
      <w:r w:rsidRPr="00C26308">
        <w:rPr>
          <w:rFonts w:cstheme="minorHAnsi"/>
          <w:i/>
          <w:iCs/>
          <w:color w:val="222222"/>
          <w:sz w:val="24"/>
          <w:szCs w:val="24"/>
          <w:shd w:val="clear" w:color="auto" w:fill="FFFFFF"/>
        </w:rPr>
        <w:t>Sustainable Aviation</w:t>
      </w:r>
      <w:r w:rsidRPr="00C26308">
        <w:rPr>
          <w:rFonts w:cstheme="minorHAnsi"/>
          <w:color w:val="222222"/>
          <w:sz w:val="24"/>
          <w:szCs w:val="24"/>
          <w:shd w:val="clear" w:color="auto" w:fill="FFFFFF"/>
        </w:rPr>
        <w:t> (pp. 81-95). Springer, Cham.</w:t>
      </w:r>
    </w:p>
    <w:p w14:paraId="2DB04217" w14:textId="451643E5" w:rsidR="00D1476C" w:rsidRPr="00C26308" w:rsidRDefault="0003759C">
      <w:pPr>
        <w:rPr>
          <w:rFonts w:cstheme="minorHAnsi"/>
          <w:color w:val="222222"/>
          <w:sz w:val="24"/>
          <w:szCs w:val="24"/>
          <w:shd w:val="clear" w:color="auto" w:fill="FFFFFF"/>
        </w:rPr>
      </w:pPr>
      <w:r w:rsidRPr="00C26308">
        <w:rPr>
          <w:rFonts w:cstheme="minorHAnsi"/>
          <w:color w:val="222222"/>
          <w:sz w:val="24"/>
          <w:szCs w:val="24"/>
          <w:shd w:val="clear" w:color="auto" w:fill="FFFFFF"/>
        </w:rPr>
        <w:t>Arafa, M.H., Osman, T.A. and Abdel-Latif, I.A., 2007. Noise assessment and mitigation schemes for Hurghada airport. </w:t>
      </w:r>
      <w:r w:rsidRPr="00C26308">
        <w:rPr>
          <w:rFonts w:cstheme="minorHAnsi"/>
          <w:i/>
          <w:iCs/>
          <w:color w:val="222222"/>
          <w:sz w:val="24"/>
          <w:szCs w:val="24"/>
          <w:shd w:val="clear" w:color="auto" w:fill="FFFFFF"/>
        </w:rPr>
        <w:t>Applied acoustics</w:t>
      </w:r>
      <w:r w:rsidRPr="00C26308">
        <w:rPr>
          <w:rFonts w:cstheme="minorHAnsi"/>
          <w:color w:val="222222"/>
          <w:sz w:val="24"/>
          <w:szCs w:val="24"/>
          <w:shd w:val="clear" w:color="auto" w:fill="FFFFFF"/>
        </w:rPr>
        <w:t>, </w:t>
      </w:r>
      <w:r w:rsidRPr="00C26308">
        <w:rPr>
          <w:rFonts w:cstheme="minorHAnsi"/>
          <w:i/>
          <w:iCs/>
          <w:color w:val="222222"/>
          <w:sz w:val="24"/>
          <w:szCs w:val="24"/>
          <w:shd w:val="clear" w:color="auto" w:fill="FFFFFF"/>
        </w:rPr>
        <w:t>68</w:t>
      </w:r>
      <w:r w:rsidRPr="00C26308">
        <w:rPr>
          <w:rFonts w:cstheme="minorHAnsi"/>
          <w:color w:val="222222"/>
          <w:sz w:val="24"/>
          <w:szCs w:val="24"/>
          <w:shd w:val="clear" w:color="auto" w:fill="FFFFFF"/>
        </w:rPr>
        <w:t>(11-12), pp.1373-1385.</w:t>
      </w:r>
    </w:p>
    <w:p w14:paraId="188867CC" w14:textId="2E8E9492" w:rsidR="00D1476C" w:rsidRPr="00C26308" w:rsidRDefault="00D1476C">
      <w:pPr>
        <w:rPr>
          <w:rFonts w:cstheme="minorHAnsi"/>
          <w:color w:val="222222"/>
          <w:sz w:val="24"/>
          <w:szCs w:val="24"/>
          <w:shd w:val="clear" w:color="auto" w:fill="FFFFFF"/>
        </w:rPr>
      </w:pPr>
      <w:r w:rsidRPr="00C26308">
        <w:rPr>
          <w:rFonts w:cstheme="minorHAnsi"/>
          <w:color w:val="222222"/>
          <w:sz w:val="24"/>
          <w:szCs w:val="24"/>
          <w:shd w:val="clear" w:color="auto" w:fill="FFFFFF"/>
        </w:rPr>
        <w:t>Blackwell, B.F., DeVault, T.L., Fernández-Juricic, E. and Dolbeer, R.A., 2009. Wildlife collisions with aircraft: a missing component of land-use planning for airports. </w:t>
      </w:r>
      <w:r w:rsidRPr="00C26308">
        <w:rPr>
          <w:rFonts w:cstheme="minorHAnsi"/>
          <w:i/>
          <w:iCs/>
          <w:color w:val="222222"/>
          <w:sz w:val="24"/>
          <w:szCs w:val="24"/>
          <w:shd w:val="clear" w:color="auto" w:fill="FFFFFF"/>
        </w:rPr>
        <w:t>Landscape and Urban Planning</w:t>
      </w:r>
      <w:r w:rsidRPr="00C26308">
        <w:rPr>
          <w:rFonts w:cstheme="minorHAnsi"/>
          <w:color w:val="222222"/>
          <w:sz w:val="24"/>
          <w:szCs w:val="24"/>
          <w:shd w:val="clear" w:color="auto" w:fill="FFFFFF"/>
        </w:rPr>
        <w:t>, </w:t>
      </w:r>
      <w:r w:rsidRPr="00C26308">
        <w:rPr>
          <w:rFonts w:cstheme="minorHAnsi"/>
          <w:i/>
          <w:iCs/>
          <w:color w:val="222222"/>
          <w:sz w:val="24"/>
          <w:szCs w:val="24"/>
          <w:shd w:val="clear" w:color="auto" w:fill="FFFFFF"/>
        </w:rPr>
        <w:t>93</w:t>
      </w:r>
      <w:r w:rsidRPr="00C26308">
        <w:rPr>
          <w:rFonts w:cstheme="minorHAnsi"/>
          <w:color w:val="222222"/>
          <w:sz w:val="24"/>
          <w:szCs w:val="24"/>
          <w:shd w:val="clear" w:color="auto" w:fill="FFFFFF"/>
        </w:rPr>
        <w:t>(1), pp.1-9.</w:t>
      </w:r>
    </w:p>
    <w:p w14:paraId="2EE66D1F" w14:textId="4C1B579D" w:rsidR="00D71B9F" w:rsidRPr="00C26308" w:rsidRDefault="00D71B9F">
      <w:pPr>
        <w:rPr>
          <w:rFonts w:cstheme="minorHAnsi"/>
          <w:color w:val="222222"/>
          <w:sz w:val="24"/>
          <w:szCs w:val="24"/>
          <w:shd w:val="clear" w:color="auto" w:fill="FFFFFF"/>
        </w:rPr>
      </w:pPr>
      <w:r w:rsidRPr="00C26308">
        <w:rPr>
          <w:rFonts w:cstheme="minorHAnsi"/>
          <w:color w:val="222222"/>
          <w:sz w:val="24"/>
          <w:szCs w:val="24"/>
          <w:shd w:val="clear" w:color="auto" w:fill="FFFFFF"/>
        </w:rPr>
        <w:t>Carson, R., 2009. Silent spring. 1962.</w:t>
      </w:r>
    </w:p>
    <w:p w14:paraId="5A0740E7" w14:textId="4D7CE6D6" w:rsidR="001B2D4C" w:rsidRPr="00C26308" w:rsidRDefault="00466477">
      <w:pPr>
        <w:rPr>
          <w:rFonts w:cstheme="minorHAnsi"/>
          <w:color w:val="222222"/>
          <w:sz w:val="24"/>
          <w:szCs w:val="24"/>
          <w:shd w:val="clear" w:color="auto" w:fill="FFFFFF"/>
        </w:rPr>
      </w:pPr>
      <w:r w:rsidRPr="00C26308">
        <w:rPr>
          <w:rFonts w:cstheme="minorHAnsi"/>
          <w:color w:val="222222"/>
          <w:sz w:val="24"/>
          <w:szCs w:val="24"/>
          <w:shd w:val="clear" w:color="auto" w:fill="FFFFFF"/>
        </w:rPr>
        <w:t>Drayson, K. and Thompson, S., 2013. Ecological mitigation measures in English environmental impact assessment. </w:t>
      </w:r>
      <w:r w:rsidRPr="00C26308">
        <w:rPr>
          <w:rFonts w:cstheme="minorHAnsi"/>
          <w:i/>
          <w:iCs/>
          <w:color w:val="222222"/>
          <w:sz w:val="24"/>
          <w:szCs w:val="24"/>
          <w:shd w:val="clear" w:color="auto" w:fill="FFFFFF"/>
        </w:rPr>
        <w:t>Journal of environmental management</w:t>
      </w:r>
      <w:r w:rsidRPr="00C26308">
        <w:rPr>
          <w:rFonts w:cstheme="minorHAnsi"/>
          <w:color w:val="222222"/>
          <w:sz w:val="24"/>
          <w:szCs w:val="24"/>
          <w:shd w:val="clear" w:color="auto" w:fill="FFFFFF"/>
        </w:rPr>
        <w:t>, </w:t>
      </w:r>
      <w:r w:rsidRPr="00C26308">
        <w:rPr>
          <w:rFonts w:cstheme="minorHAnsi"/>
          <w:i/>
          <w:iCs/>
          <w:color w:val="222222"/>
          <w:sz w:val="24"/>
          <w:szCs w:val="24"/>
          <w:shd w:val="clear" w:color="auto" w:fill="FFFFFF"/>
        </w:rPr>
        <w:t>119</w:t>
      </w:r>
      <w:r w:rsidRPr="00C26308">
        <w:rPr>
          <w:rFonts w:cstheme="minorHAnsi"/>
          <w:color w:val="222222"/>
          <w:sz w:val="24"/>
          <w:szCs w:val="24"/>
          <w:shd w:val="clear" w:color="auto" w:fill="FFFFFF"/>
        </w:rPr>
        <w:t>, pp.103-110.</w:t>
      </w:r>
    </w:p>
    <w:p w14:paraId="536A8379" w14:textId="32B01373" w:rsidR="001B2D4C" w:rsidRPr="00C26308" w:rsidRDefault="009E7FF8">
      <w:pPr>
        <w:rPr>
          <w:rFonts w:cstheme="minorHAnsi"/>
          <w:color w:val="222222"/>
          <w:sz w:val="24"/>
          <w:szCs w:val="24"/>
          <w:shd w:val="clear" w:color="auto" w:fill="FFFFFF"/>
        </w:rPr>
      </w:pPr>
      <w:r w:rsidRPr="00C26308">
        <w:rPr>
          <w:rFonts w:cstheme="minorHAnsi"/>
          <w:color w:val="222222"/>
          <w:sz w:val="24"/>
          <w:szCs w:val="24"/>
          <w:shd w:val="clear" w:color="auto" w:fill="FFFFFF"/>
        </w:rPr>
        <w:t>Fedra, K., 1990. A computer-based approach to environmental impact assessment. In </w:t>
      </w:r>
      <w:r w:rsidRPr="00C26308">
        <w:rPr>
          <w:rFonts w:cstheme="minorHAnsi"/>
          <w:i/>
          <w:iCs/>
          <w:color w:val="222222"/>
          <w:sz w:val="24"/>
          <w:szCs w:val="24"/>
          <w:shd w:val="clear" w:color="auto" w:fill="FFFFFF"/>
        </w:rPr>
        <w:t>Proceedings of the Workshop on Indicators and Indices for Environmental Assessment and Risk Analysis</w:t>
      </w:r>
      <w:r w:rsidRPr="00C26308">
        <w:rPr>
          <w:rFonts w:cstheme="minorHAnsi"/>
          <w:color w:val="222222"/>
          <w:sz w:val="24"/>
          <w:szCs w:val="24"/>
          <w:shd w:val="clear" w:color="auto" w:fill="FFFFFF"/>
        </w:rPr>
        <w:t xml:space="preserve"> (pp. 11-40). RR-91-013. Reprinted from Proceedings of the Workshop on Indicators and Indices for Environmental Assessment and Risk Analysis, AG </w:t>
      </w:r>
      <w:r w:rsidR="00A41ACB" w:rsidRPr="00C26308">
        <w:rPr>
          <w:rFonts w:cstheme="minorHAnsi"/>
          <w:color w:val="222222"/>
          <w:sz w:val="24"/>
          <w:szCs w:val="24"/>
          <w:shd w:val="clear" w:color="auto" w:fill="FFFFFF"/>
        </w:rPr>
        <w:t>Colombo,</w:t>
      </w:r>
      <w:r w:rsidRPr="00C26308">
        <w:rPr>
          <w:rFonts w:cstheme="minorHAnsi"/>
          <w:color w:val="222222"/>
          <w:sz w:val="24"/>
          <w:szCs w:val="24"/>
          <w:shd w:val="clear" w:color="auto" w:fill="FFFFFF"/>
        </w:rPr>
        <w:t xml:space="preserve"> and G. Premazzi (eds), ECSE-EEC-EAEC, Brussels/Luxembourg, pp. 11-40 [1990].</w:t>
      </w:r>
    </w:p>
    <w:p w14:paraId="6D30C825" w14:textId="7D34B3E9" w:rsidR="001A4549" w:rsidRPr="00C26308" w:rsidRDefault="00AB3E9E">
      <w:pPr>
        <w:rPr>
          <w:rFonts w:cstheme="minorHAnsi"/>
          <w:color w:val="222222"/>
          <w:sz w:val="24"/>
          <w:szCs w:val="24"/>
          <w:shd w:val="clear" w:color="auto" w:fill="FFFFFF"/>
        </w:rPr>
      </w:pPr>
      <w:r w:rsidRPr="00C26308">
        <w:rPr>
          <w:rFonts w:cstheme="minorHAnsi"/>
          <w:color w:val="222222"/>
          <w:sz w:val="24"/>
          <w:szCs w:val="24"/>
          <w:shd w:val="clear" w:color="auto" w:fill="FFFFFF"/>
        </w:rPr>
        <w:t>Franssen, E.A., Staatsen, B.A. and Lebret, E., 2002. Assessing health consequences in an environmental impact assessment: The case of Amsterdam Airport Schiphol. </w:t>
      </w:r>
      <w:r w:rsidRPr="00C26308">
        <w:rPr>
          <w:rFonts w:cstheme="minorHAnsi"/>
          <w:i/>
          <w:iCs/>
          <w:color w:val="222222"/>
          <w:sz w:val="24"/>
          <w:szCs w:val="24"/>
          <w:shd w:val="clear" w:color="auto" w:fill="FFFFFF"/>
        </w:rPr>
        <w:t>Environmental Impact Assessment Review</w:t>
      </w:r>
      <w:r w:rsidRPr="00C26308">
        <w:rPr>
          <w:rFonts w:cstheme="minorHAnsi"/>
          <w:color w:val="222222"/>
          <w:sz w:val="24"/>
          <w:szCs w:val="24"/>
          <w:shd w:val="clear" w:color="auto" w:fill="FFFFFF"/>
        </w:rPr>
        <w:t>, </w:t>
      </w:r>
      <w:r w:rsidRPr="00C26308">
        <w:rPr>
          <w:rFonts w:cstheme="minorHAnsi"/>
          <w:i/>
          <w:iCs/>
          <w:color w:val="222222"/>
          <w:sz w:val="24"/>
          <w:szCs w:val="24"/>
          <w:shd w:val="clear" w:color="auto" w:fill="FFFFFF"/>
        </w:rPr>
        <w:t>22</w:t>
      </w:r>
      <w:r w:rsidRPr="00C26308">
        <w:rPr>
          <w:rFonts w:cstheme="minorHAnsi"/>
          <w:color w:val="222222"/>
          <w:sz w:val="24"/>
          <w:szCs w:val="24"/>
          <w:shd w:val="clear" w:color="auto" w:fill="FFFFFF"/>
        </w:rPr>
        <w:t>(6), pp.633-653.</w:t>
      </w:r>
    </w:p>
    <w:p w14:paraId="0EA2FB59" w14:textId="3CB2DD6E" w:rsidR="001A4549" w:rsidRPr="00C26308" w:rsidRDefault="001A4549">
      <w:pPr>
        <w:rPr>
          <w:rFonts w:cstheme="minorHAnsi"/>
          <w:color w:val="222222"/>
          <w:sz w:val="24"/>
          <w:szCs w:val="24"/>
          <w:shd w:val="clear" w:color="auto" w:fill="FFFFFF"/>
        </w:rPr>
      </w:pPr>
      <w:r w:rsidRPr="00C26308">
        <w:rPr>
          <w:rFonts w:cstheme="minorHAnsi"/>
          <w:color w:val="222222"/>
          <w:sz w:val="24"/>
          <w:szCs w:val="24"/>
          <w:shd w:val="clear" w:color="auto" w:fill="FFFFFF"/>
        </w:rPr>
        <w:t>Franssen, E.A.M., Van Wiechen, C.M.A.G., Nagelkerke, N.J.D. and Lebret, E., 2004. Aircraft noise around a large international airport and its impact on general health and medication use. </w:t>
      </w:r>
      <w:r w:rsidRPr="00C26308">
        <w:rPr>
          <w:rFonts w:cstheme="minorHAnsi"/>
          <w:i/>
          <w:iCs/>
          <w:color w:val="222222"/>
          <w:sz w:val="24"/>
          <w:szCs w:val="24"/>
          <w:shd w:val="clear" w:color="auto" w:fill="FFFFFF"/>
        </w:rPr>
        <w:t>Occupational and environmental medicine</w:t>
      </w:r>
      <w:r w:rsidRPr="00C26308">
        <w:rPr>
          <w:rFonts w:cstheme="minorHAnsi"/>
          <w:color w:val="222222"/>
          <w:sz w:val="24"/>
          <w:szCs w:val="24"/>
          <w:shd w:val="clear" w:color="auto" w:fill="FFFFFF"/>
        </w:rPr>
        <w:t>, </w:t>
      </w:r>
      <w:r w:rsidRPr="00C26308">
        <w:rPr>
          <w:rFonts w:cstheme="minorHAnsi"/>
          <w:i/>
          <w:iCs/>
          <w:color w:val="222222"/>
          <w:sz w:val="24"/>
          <w:szCs w:val="24"/>
          <w:shd w:val="clear" w:color="auto" w:fill="FFFFFF"/>
        </w:rPr>
        <w:t>61</w:t>
      </w:r>
      <w:r w:rsidRPr="00C26308">
        <w:rPr>
          <w:rFonts w:cstheme="minorHAnsi"/>
          <w:color w:val="222222"/>
          <w:sz w:val="24"/>
          <w:szCs w:val="24"/>
          <w:shd w:val="clear" w:color="auto" w:fill="FFFFFF"/>
        </w:rPr>
        <w:t>(5), pp.405-413.</w:t>
      </w:r>
    </w:p>
    <w:p w14:paraId="29444182" w14:textId="713EC48B" w:rsidR="001B2D4C" w:rsidRPr="00C26308" w:rsidRDefault="001B2D4C">
      <w:pPr>
        <w:rPr>
          <w:rFonts w:cstheme="minorHAnsi"/>
          <w:color w:val="222222"/>
          <w:sz w:val="24"/>
          <w:szCs w:val="24"/>
          <w:shd w:val="clear" w:color="auto" w:fill="FFFFFF"/>
        </w:rPr>
      </w:pPr>
      <w:r w:rsidRPr="00C26308">
        <w:rPr>
          <w:rFonts w:cstheme="minorHAnsi"/>
          <w:color w:val="222222"/>
          <w:sz w:val="24"/>
          <w:szCs w:val="24"/>
          <w:shd w:val="clear" w:color="auto" w:fill="FFFFFF"/>
        </w:rPr>
        <w:t>Glasson, J. and Therivel, R., 2013. </w:t>
      </w:r>
      <w:r w:rsidRPr="00C26308">
        <w:rPr>
          <w:rFonts w:cstheme="minorHAnsi"/>
          <w:i/>
          <w:iCs/>
          <w:color w:val="222222"/>
          <w:sz w:val="24"/>
          <w:szCs w:val="24"/>
          <w:shd w:val="clear" w:color="auto" w:fill="FFFFFF"/>
        </w:rPr>
        <w:t>Introduction to environmental impact assessment</w:t>
      </w:r>
      <w:r w:rsidRPr="00C26308">
        <w:rPr>
          <w:rFonts w:cstheme="minorHAnsi"/>
          <w:color w:val="222222"/>
          <w:sz w:val="24"/>
          <w:szCs w:val="24"/>
          <w:shd w:val="clear" w:color="auto" w:fill="FFFFFF"/>
        </w:rPr>
        <w:t>. Routledge.</w:t>
      </w:r>
    </w:p>
    <w:p w14:paraId="099EFF3D" w14:textId="6768338C" w:rsidR="001B2D4C" w:rsidRPr="00C26308" w:rsidRDefault="00044B1C">
      <w:pPr>
        <w:rPr>
          <w:rFonts w:cstheme="minorHAnsi"/>
          <w:color w:val="222222"/>
          <w:sz w:val="24"/>
          <w:szCs w:val="24"/>
          <w:shd w:val="clear" w:color="auto" w:fill="FFFFFF"/>
        </w:rPr>
      </w:pPr>
      <w:r w:rsidRPr="00C26308">
        <w:rPr>
          <w:rFonts w:cstheme="minorHAnsi"/>
          <w:color w:val="222222"/>
          <w:sz w:val="24"/>
          <w:szCs w:val="24"/>
          <w:shd w:val="clear" w:color="auto" w:fill="FFFFFF"/>
        </w:rPr>
        <w:t>Girvin, R., 2009. Aircraft noise-abatement and mitigation strategies. </w:t>
      </w:r>
      <w:r w:rsidRPr="00C26308">
        <w:rPr>
          <w:rFonts w:cstheme="minorHAnsi"/>
          <w:i/>
          <w:iCs/>
          <w:color w:val="222222"/>
          <w:sz w:val="24"/>
          <w:szCs w:val="24"/>
          <w:shd w:val="clear" w:color="auto" w:fill="FFFFFF"/>
        </w:rPr>
        <w:t>Journal of air transport management</w:t>
      </w:r>
      <w:r w:rsidRPr="00C26308">
        <w:rPr>
          <w:rFonts w:cstheme="minorHAnsi"/>
          <w:color w:val="222222"/>
          <w:sz w:val="24"/>
          <w:szCs w:val="24"/>
          <w:shd w:val="clear" w:color="auto" w:fill="FFFFFF"/>
        </w:rPr>
        <w:t>, </w:t>
      </w:r>
      <w:r w:rsidRPr="00C26308">
        <w:rPr>
          <w:rFonts w:cstheme="minorHAnsi"/>
          <w:i/>
          <w:iCs/>
          <w:color w:val="222222"/>
          <w:sz w:val="24"/>
          <w:szCs w:val="24"/>
          <w:shd w:val="clear" w:color="auto" w:fill="FFFFFF"/>
        </w:rPr>
        <w:t>15</w:t>
      </w:r>
      <w:r w:rsidRPr="00C26308">
        <w:rPr>
          <w:rFonts w:cstheme="minorHAnsi"/>
          <w:color w:val="222222"/>
          <w:sz w:val="24"/>
          <w:szCs w:val="24"/>
          <w:shd w:val="clear" w:color="auto" w:fill="FFFFFF"/>
        </w:rPr>
        <w:t>(1), pp.14-22.</w:t>
      </w:r>
    </w:p>
    <w:p w14:paraId="238E8223" w14:textId="02572474" w:rsidR="008F31AD" w:rsidRPr="00C26308" w:rsidRDefault="008F31AD">
      <w:pPr>
        <w:rPr>
          <w:rFonts w:cstheme="minorHAnsi"/>
          <w:color w:val="222222"/>
          <w:sz w:val="24"/>
          <w:szCs w:val="24"/>
          <w:shd w:val="clear" w:color="auto" w:fill="FFFFFF"/>
        </w:rPr>
      </w:pPr>
      <w:r w:rsidRPr="00C26308">
        <w:rPr>
          <w:rFonts w:cstheme="minorHAnsi"/>
          <w:color w:val="222222"/>
          <w:sz w:val="24"/>
          <w:szCs w:val="24"/>
          <w:shd w:val="clear" w:color="auto" w:fill="FFFFFF"/>
        </w:rPr>
        <w:t>Kurniawan, J.S. and Khardi, S., 2011. Comparison of methodologies estimating emissions of aircraft pollutants, environmental impact assessment around airports. </w:t>
      </w:r>
      <w:r w:rsidRPr="00C26308">
        <w:rPr>
          <w:rFonts w:cstheme="minorHAnsi"/>
          <w:i/>
          <w:iCs/>
          <w:color w:val="222222"/>
          <w:sz w:val="24"/>
          <w:szCs w:val="24"/>
          <w:shd w:val="clear" w:color="auto" w:fill="FFFFFF"/>
        </w:rPr>
        <w:t>Environmental Impact Assessment Review</w:t>
      </w:r>
      <w:r w:rsidRPr="00C26308">
        <w:rPr>
          <w:rFonts w:cstheme="minorHAnsi"/>
          <w:color w:val="222222"/>
          <w:sz w:val="24"/>
          <w:szCs w:val="24"/>
          <w:shd w:val="clear" w:color="auto" w:fill="FFFFFF"/>
        </w:rPr>
        <w:t>, </w:t>
      </w:r>
      <w:r w:rsidRPr="00C26308">
        <w:rPr>
          <w:rFonts w:cstheme="minorHAnsi"/>
          <w:i/>
          <w:iCs/>
          <w:color w:val="222222"/>
          <w:sz w:val="24"/>
          <w:szCs w:val="24"/>
          <w:shd w:val="clear" w:color="auto" w:fill="FFFFFF"/>
        </w:rPr>
        <w:t>31</w:t>
      </w:r>
      <w:r w:rsidRPr="00C26308">
        <w:rPr>
          <w:rFonts w:cstheme="minorHAnsi"/>
          <w:color w:val="222222"/>
          <w:sz w:val="24"/>
          <w:szCs w:val="24"/>
          <w:shd w:val="clear" w:color="auto" w:fill="FFFFFF"/>
        </w:rPr>
        <w:t>(3), pp.240-252.</w:t>
      </w:r>
    </w:p>
    <w:p w14:paraId="57BA15C1" w14:textId="29A86EA2" w:rsidR="00AE004D" w:rsidRPr="00C26308" w:rsidRDefault="00B73746">
      <w:pPr>
        <w:rPr>
          <w:rFonts w:cstheme="minorHAnsi"/>
          <w:color w:val="222222"/>
          <w:sz w:val="24"/>
          <w:szCs w:val="24"/>
          <w:shd w:val="clear" w:color="auto" w:fill="FFFFFF"/>
        </w:rPr>
      </w:pPr>
      <w:r w:rsidRPr="00C26308">
        <w:rPr>
          <w:rFonts w:cstheme="minorHAnsi"/>
          <w:color w:val="222222"/>
          <w:sz w:val="24"/>
          <w:szCs w:val="24"/>
          <w:shd w:val="clear" w:color="auto" w:fill="FFFFFF"/>
        </w:rPr>
        <w:t>Leopold, L.B., 1971. </w:t>
      </w:r>
      <w:r w:rsidRPr="00C26308">
        <w:rPr>
          <w:rFonts w:cstheme="minorHAnsi"/>
          <w:i/>
          <w:iCs/>
          <w:color w:val="222222"/>
          <w:sz w:val="24"/>
          <w:szCs w:val="24"/>
          <w:shd w:val="clear" w:color="auto" w:fill="FFFFFF"/>
        </w:rPr>
        <w:t>A procedure for evaluating environmental impact</w:t>
      </w:r>
      <w:r w:rsidRPr="00C26308">
        <w:rPr>
          <w:rFonts w:cstheme="minorHAnsi"/>
          <w:color w:val="222222"/>
          <w:sz w:val="24"/>
          <w:szCs w:val="24"/>
          <w:shd w:val="clear" w:color="auto" w:fill="FFFFFF"/>
        </w:rPr>
        <w:t> (Vol. 645). US Dept. of the Interior.</w:t>
      </w:r>
    </w:p>
    <w:p w14:paraId="38B028DB" w14:textId="26175A07" w:rsidR="00F13540" w:rsidRPr="00C26308" w:rsidRDefault="00AE004D">
      <w:pPr>
        <w:rPr>
          <w:rFonts w:cstheme="minorHAnsi"/>
          <w:color w:val="222222"/>
          <w:sz w:val="24"/>
          <w:szCs w:val="24"/>
          <w:shd w:val="clear" w:color="auto" w:fill="FFFFFF"/>
        </w:rPr>
      </w:pPr>
      <w:r w:rsidRPr="00C26308">
        <w:rPr>
          <w:rFonts w:cstheme="minorHAnsi"/>
          <w:color w:val="222222"/>
          <w:sz w:val="24"/>
          <w:szCs w:val="24"/>
          <w:shd w:val="clear" w:color="auto" w:fill="FFFFFF"/>
        </w:rPr>
        <w:t>Morris, P. and Therivel, R. eds., 2001. </w:t>
      </w:r>
      <w:r w:rsidRPr="00C26308">
        <w:rPr>
          <w:rFonts w:cstheme="minorHAnsi"/>
          <w:i/>
          <w:iCs/>
          <w:color w:val="222222"/>
          <w:sz w:val="24"/>
          <w:szCs w:val="24"/>
          <w:shd w:val="clear" w:color="auto" w:fill="FFFFFF"/>
        </w:rPr>
        <w:t>Methods of environmental impact assessment</w:t>
      </w:r>
      <w:r w:rsidRPr="00C26308">
        <w:rPr>
          <w:rFonts w:cstheme="minorHAnsi"/>
          <w:color w:val="222222"/>
          <w:sz w:val="24"/>
          <w:szCs w:val="24"/>
          <w:shd w:val="clear" w:color="auto" w:fill="FFFFFF"/>
        </w:rPr>
        <w:t> (Vol. 2). Taylor &amp; Francis.</w:t>
      </w:r>
    </w:p>
    <w:p w14:paraId="296E276B" w14:textId="7A783B0F" w:rsidR="00F13540" w:rsidRPr="00C26308" w:rsidRDefault="00BA5301">
      <w:pPr>
        <w:rPr>
          <w:rFonts w:cstheme="minorHAnsi"/>
          <w:color w:val="222222"/>
          <w:sz w:val="24"/>
          <w:szCs w:val="24"/>
          <w:shd w:val="clear" w:color="auto" w:fill="FFFFFF"/>
        </w:rPr>
      </w:pPr>
      <w:r w:rsidRPr="00C26308">
        <w:rPr>
          <w:rFonts w:cstheme="minorHAnsi"/>
          <w:color w:val="222222"/>
          <w:sz w:val="24"/>
          <w:szCs w:val="24"/>
          <w:shd w:val="clear" w:color="auto" w:fill="FFFFFF"/>
        </w:rPr>
        <w:lastRenderedPageBreak/>
        <w:t>Netjasov, F., 2012. Contemporary measures for noise reduction in airport surroundings. </w:t>
      </w:r>
      <w:r w:rsidRPr="00C26308">
        <w:rPr>
          <w:rFonts w:cstheme="minorHAnsi"/>
          <w:i/>
          <w:iCs/>
          <w:color w:val="222222"/>
          <w:sz w:val="24"/>
          <w:szCs w:val="24"/>
          <w:shd w:val="clear" w:color="auto" w:fill="FFFFFF"/>
        </w:rPr>
        <w:t>Applied Acoustics</w:t>
      </w:r>
      <w:r w:rsidRPr="00C26308">
        <w:rPr>
          <w:rFonts w:cstheme="minorHAnsi"/>
          <w:color w:val="222222"/>
          <w:sz w:val="24"/>
          <w:szCs w:val="24"/>
          <w:shd w:val="clear" w:color="auto" w:fill="FFFFFF"/>
        </w:rPr>
        <w:t>, </w:t>
      </w:r>
      <w:r w:rsidRPr="00C26308">
        <w:rPr>
          <w:rFonts w:cstheme="minorHAnsi"/>
          <w:i/>
          <w:iCs/>
          <w:color w:val="222222"/>
          <w:sz w:val="24"/>
          <w:szCs w:val="24"/>
          <w:shd w:val="clear" w:color="auto" w:fill="FFFFFF"/>
        </w:rPr>
        <w:t>73</w:t>
      </w:r>
      <w:r w:rsidRPr="00C26308">
        <w:rPr>
          <w:rFonts w:cstheme="minorHAnsi"/>
          <w:color w:val="222222"/>
          <w:sz w:val="24"/>
          <w:szCs w:val="24"/>
          <w:shd w:val="clear" w:color="auto" w:fill="FFFFFF"/>
        </w:rPr>
        <w:t>(10), pp.1076-1085.</w:t>
      </w:r>
    </w:p>
    <w:p w14:paraId="75F7098D" w14:textId="1B8D5893" w:rsidR="00F13540" w:rsidRPr="00C26308" w:rsidRDefault="00B30126">
      <w:pPr>
        <w:rPr>
          <w:rFonts w:cstheme="minorHAnsi"/>
          <w:color w:val="222222"/>
          <w:sz w:val="24"/>
          <w:szCs w:val="24"/>
          <w:shd w:val="clear" w:color="auto" w:fill="FFFFFF"/>
        </w:rPr>
      </w:pPr>
      <w:r w:rsidRPr="00C26308">
        <w:rPr>
          <w:rFonts w:cstheme="minorHAnsi"/>
          <w:color w:val="222222"/>
          <w:sz w:val="24"/>
          <w:szCs w:val="24"/>
          <w:shd w:val="clear" w:color="auto" w:fill="FFFFFF"/>
        </w:rPr>
        <w:t>Postorino, M.N. and Mantecchini, L., 2016. A systematic approach to assess the effectiveness of airport noise mitigation strategies. </w:t>
      </w:r>
      <w:r w:rsidRPr="00C26308">
        <w:rPr>
          <w:rFonts w:cstheme="minorHAnsi"/>
          <w:i/>
          <w:iCs/>
          <w:color w:val="222222"/>
          <w:sz w:val="24"/>
          <w:szCs w:val="24"/>
          <w:shd w:val="clear" w:color="auto" w:fill="FFFFFF"/>
        </w:rPr>
        <w:t>Journal of air transport management</w:t>
      </w:r>
      <w:r w:rsidRPr="00C26308">
        <w:rPr>
          <w:rFonts w:cstheme="minorHAnsi"/>
          <w:color w:val="222222"/>
          <w:sz w:val="24"/>
          <w:szCs w:val="24"/>
          <w:shd w:val="clear" w:color="auto" w:fill="FFFFFF"/>
        </w:rPr>
        <w:t>, </w:t>
      </w:r>
      <w:r w:rsidRPr="00C26308">
        <w:rPr>
          <w:rFonts w:cstheme="minorHAnsi"/>
          <w:i/>
          <w:iCs/>
          <w:color w:val="222222"/>
          <w:sz w:val="24"/>
          <w:szCs w:val="24"/>
          <w:shd w:val="clear" w:color="auto" w:fill="FFFFFF"/>
        </w:rPr>
        <w:t>50</w:t>
      </w:r>
      <w:r w:rsidRPr="00C26308">
        <w:rPr>
          <w:rFonts w:cstheme="minorHAnsi"/>
          <w:color w:val="222222"/>
          <w:sz w:val="24"/>
          <w:szCs w:val="24"/>
          <w:shd w:val="clear" w:color="auto" w:fill="FFFFFF"/>
        </w:rPr>
        <w:t>, pp.71-82.</w:t>
      </w:r>
    </w:p>
    <w:p w14:paraId="188BBCD9" w14:textId="774876F0" w:rsidR="00322961" w:rsidRPr="00C26308" w:rsidRDefault="00322961">
      <w:pPr>
        <w:rPr>
          <w:rFonts w:cstheme="minorHAnsi"/>
          <w:color w:val="222222"/>
          <w:sz w:val="24"/>
          <w:szCs w:val="24"/>
          <w:shd w:val="clear" w:color="auto" w:fill="FFFFFF"/>
        </w:rPr>
      </w:pPr>
      <w:r w:rsidRPr="00C26308">
        <w:rPr>
          <w:rFonts w:cstheme="minorHAnsi"/>
          <w:color w:val="222222"/>
          <w:sz w:val="24"/>
          <w:szCs w:val="24"/>
          <w:shd w:val="clear" w:color="auto" w:fill="FFFFFF"/>
        </w:rPr>
        <w:t>Ramakrishna, D.M. and Viraraghavan, T., 2005. Environmental impact of chemical deicers–a review. </w:t>
      </w:r>
      <w:r w:rsidRPr="00C26308">
        <w:rPr>
          <w:rFonts w:cstheme="minorHAnsi"/>
          <w:i/>
          <w:iCs/>
          <w:color w:val="222222"/>
          <w:sz w:val="24"/>
          <w:szCs w:val="24"/>
          <w:shd w:val="clear" w:color="auto" w:fill="FFFFFF"/>
        </w:rPr>
        <w:t>Water, Air, and Soil Pollution</w:t>
      </w:r>
      <w:r w:rsidRPr="00C26308">
        <w:rPr>
          <w:rFonts w:cstheme="minorHAnsi"/>
          <w:color w:val="222222"/>
          <w:sz w:val="24"/>
          <w:szCs w:val="24"/>
          <w:shd w:val="clear" w:color="auto" w:fill="FFFFFF"/>
        </w:rPr>
        <w:t>, </w:t>
      </w:r>
      <w:r w:rsidRPr="00C26308">
        <w:rPr>
          <w:rFonts w:cstheme="minorHAnsi"/>
          <w:i/>
          <w:iCs/>
          <w:color w:val="222222"/>
          <w:sz w:val="24"/>
          <w:szCs w:val="24"/>
          <w:shd w:val="clear" w:color="auto" w:fill="FFFFFF"/>
        </w:rPr>
        <w:t>166</w:t>
      </w:r>
      <w:r w:rsidRPr="00C26308">
        <w:rPr>
          <w:rFonts w:cstheme="minorHAnsi"/>
          <w:color w:val="222222"/>
          <w:sz w:val="24"/>
          <w:szCs w:val="24"/>
          <w:shd w:val="clear" w:color="auto" w:fill="FFFFFF"/>
        </w:rPr>
        <w:t>(1-4), pp.49-63.</w:t>
      </w:r>
    </w:p>
    <w:p w14:paraId="39E1E88D" w14:textId="07BAB1E3" w:rsidR="00F13540" w:rsidRPr="00C26308" w:rsidRDefault="009023CC">
      <w:pPr>
        <w:rPr>
          <w:rFonts w:cstheme="minorHAnsi"/>
          <w:color w:val="222222"/>
          <w:sz w:val="24"/>
          <w:szCs w:val="24"/>
          <w:shd w:val="clear" w:color="auto" w:fill="FFFFFF"/>
        </w:rPr>
      </w:pPr>
      <w:r w:rsidRPr="00C26308">
        <w:rPr>
          <w:rFonts w:cstheme="minorHAnsi"/>
          <w:color w:val="222222"/>
          <w:sz w:val="24"/>
          <w:szCs w:val="24"/>
          <w:shd w:val="clear" w:color="auto" w:fill="FFFFFF"/>
        </w:rPr>
        <w:t xml:space="preserve">Tinker, L., Cobb, D., Bond, A. and Cashmore, M., 2005. Impact mitigation in environmental impact assessment: paper promises or the basis of consent </w:t>
      </w:r>
      <w:r w:rsidR="00EF6AA6" w:rsidRPr="00C26308">
        <w:rPr>
          <w:rFonts w:cstheme="minorHAnsi"/>
          <w:color w:val="222222"/>
          <w:sz w:val="24"/>
          <w:szCs w:val="24"/>
          <w:shd w:val="clear" w:color="auto" w:fill="FFFFFF"/>
        </w:rPr>
        <w:t>conditions.</w:t>
      </w:r>
      <w:r w:rsidRPr="00C26308">
        <w:rPr>
          <w:rFonts w:cstheme="minorHAnsi"/>
          <w:color w:val="222222"/>
          <w:sz w:val="24"/>
          <w:szCs w:val="24"/>
          <w:shd w:val="clear" w:color="auto" w:fill="FFFFFF"/>
        </w:rPr>
        <w:t> </w:t>
      </w:r>
      <w:r w:rsidRPr="00C26308">
        <w:rPr>
          <w:rFonts w:cstheme="minorHAnsi"/>
          <w:i/>
          <w:iCs/>
          <w:color w:val="222222"/>
          <w:sz w:val="24"/>
          <w:szCs w:val="24"/>
          <w:shd w:val="clear" w:color="auto" w:fill="FFFFFF"/>
        </w:rPr>
        <w:t>Impact Assessment and Project Appraisal</w:t>
      </w:r>
      <w:r w:rsidRPr="00C26308">
        <w:rPr>
          <w:rFonts w:cstheme="minorHAnsi"/>
          <w:color w:val="222222"/>
          <w:sz w:val="24"/>
          <w:szCs w:val="24"/>
          <w:shd w:val="clear" w:color="auto" w:fill="FFFFFF"/>
        </w:rPr>
        <w:t>, </w:t>
      </w:r>
      <w:r w:rsidRPr="00C26308">
        <w:rPr>
          <w:rFonts w:cstheme="minorHAnsi"/>
          <w:i/>
          <w:iCs/>
          <w:color w:val="222222"/>
          <w:sz w:val="24"/>
          <w:szCs w:val="24"/>
          <w:shd w:val="clear" w:color="auto" w:fill="FFFFFF"/>
        </w:rPr>
        <w:t>23</w:t>
      </w:r>
      <w:r w:rsidRPr="00C26308">
        <w:rPr>
          <w:rFonts w:cstheme="minorHAnsi"/>
          <w:color w:val="222222"/>
          <w:sz w:val="24"/>
          <w:szCs w:val="24"/>
          <w:shd w:val="clear" w:color="auto" w:fill="FFFFFF"/>
        </w:rPr>
        <w:t>(4), pp.265-280.</w:t>
      </w:r>
    </w:p>
    <w:p w14:paraId="20470C70" w14:textId="58761818" w:rsidR="00423DC9" w:rsidRPr="00C26308" w:rsidRDefault="00423DC9">
      <w:pPr>
        <w:rPr>
          <w:rFonts w:cstheme="minorHAnsi"/>
          <w:color w:val="222222"/>
          <w:sz w:val="24"/>
          <w:szCs w:val="24"/>
          <w:shd w:val="clear" w:color="auto" w:fill="FFFFFF"/>
        </w:rPr>
      </w:pPr>
      <w:r w:rsidRPr="00C26308">
        <w:rPr>
          <w:rFonts w:cstheme="minorHAnsi"/>
          <w:color w:val="222222"/>
          <w:sz w:val="24"/>
          <w:szCs w:val="24"/>
          <w:shd w:val="clear" w:color="auto" w:fill="FFFFFF"/>
        </w:rPr>
        <w:t>Upham, P., 2001. A comparison of sustainability theory with UK and European airports policy and practice. </w:t>
      </w:r>
      <w:r w:rsidRPr="00C26308">
        <w:rPr>
          <w:rFonts w:cstheme="minorHAnsi"/>
          <w:i/>
          <w:iCs/>
          <w:color w:val="222222"/>
          <w:sz w:val="24"/>
          <w:szCs w:val="24"/>
          <w:shd w:val="clear" w:color="auto" w:fill="FFFFFF"/>
        </w:rPr>
        <w:t>Journal of environmental management</w:t>
      </w:r>
      <w:r w:rsidRPr="00C26308">
        <w:rPr>
          <w:rFonts w:cstheme="minorHAnsi"/>
          <w:color w:val="222222"/>
          <w:sz w:val="24"/>
          <w:szCs w:val="24"/>
          <w:shd w:val="clear" w:color="auto" w:fill="FFFFFF"/>
        </w:rPr>
        <w:t>, </w:t>
      </w:r>
      <w:r w:rsidRPr="00C26308">
        <w:rPr>
          <w:rFonts w:cstheme="minorHAnsi"/>
          <w:i/>
          <w:iCs/>
          <w:color w:val="222222"/>
          <w:sz w:val="24"/>
          <w:szCs w:val="24"/>
          <w:shd w:val="clear" w:color="auto" w:fill="FFFFFF"/>
        </w:rPr>
        <w:t>63</w:t>
      </w:r>
      <w:r w:rsidRPr="00C26308">
        <w:rPr>
          <w:rFonts w:cstheme="minorHAnsi"/>
          <w:color w:val="222222"/>
          <w:sz w:val="24"/>
          <w:szCs w:val="24"/>
          <w:shd w:val="clear" w:color="auto" w:fill="FFFFFF"/>
        </w:rPr>
        <w:t>(3), pp.237-248.</w:t>
      </w:r>
    </w:p>
    <w:p w14:paraId="45873619" w14:textId="7D116249" w:rsidR="003120DC" w:rsidRPr="00C26308" w:rsidRDefault="003120DC">
      <w:pPr>
        <w:rPr>
          <w:rFonts w:cstheme="minorHAnsi"/>
          <w:color w:val="222222"/>
          <w:sz w:val="24"/>
          <w:szCs w:val="24"/>
          <w:shd w:val="clear" w:color="auto" w:fill="FFFFFF"/>
        </w:rPr>
      </w:pPr>
      <w:r w:rsidRPr="00C26308">
        <w:rPr>
          <w:rFonts w:cstheme="minorHAnsi"/>
          <w:color w:val="222222"/>
          <w:sz w:val="24"/>
          <w:szCs w:val="24"/>
          <w:shd w:val="clear" w:color="auto" w:fill="FFFFFF"/>
        </w:rPr>
        <w:t>Vujović, D. and Todorović, N., 2017. An assessment of pollutant emissions due to air traffic at Nikola Tesla International Airport, Belgrade, and the link between local air quality and weather types. </w:t>
      </w:r>
      <w:r w:rsidRPr="00C26308">
        <w:rPr>
          <w:rFonts w:cstheme="minorHAnsi"/>
          <w:i/>
          <w:iCs/>
          <w:color w:val="222222"/>
          <w:sz w:val="24"/>
          <w:szCs w:val="24"/>
          <w:shd w:val="clear" w:color="auto" w:fill="FFFFFF"/>
        </w:rPr>
        <w:t>Transportation Research Part D: Transport and Environment</w:t>
      </w:r>
      <w:r w:rsidRPr="00C26308">
        <w:rPr>
          <w:rFonts w:cstheme="minorHAnsi"/>
          <w:color w:val="222222"/>
          <w:sz w:val="24"/>
          <w:szCs w:val="24"/>
          <w:shd w:val="clear" w:color="auto" w:fill="FFFFFF"/>
        </w:rPr>
        <w:t>, </w:t>
      </w:r>
      <w:r w:rsidRPr="00C26308">
        <w:rPr>
          <w:rFonts w:cstheme="minorHAnsi"/>
          <w:i/>
          <w:iCs/>
          <w:color w:val="222222"/>
          <w:sz w:val="24"/>
          <w:szCs w:val="24"/>
          <w:shd w:val="clear" w:color="auto" w:fill="FFFFFF"/>
        </w:rPr>
        <w:t>56</w:t>
      </w:r>
      <w:r w:rsidRPr="00C26308">
        <w:rPr>
          <w:rFonts w:cstheme="minorHAnsi"/>
          <w:color w:val="222222"/>
          <w:sz w:val="24"/>
          <w:szCs w:val="24"/>
          <w:shd w:val="clear" w:color="auto" w:fill="FFFFFF"/>
        </w:rPr>
        <w:t>, pp.85-94.</w:t>
      </w:r>
    </w:p>
    <w:p w14:paraId="1EF491B1" w14:textId="35F295F9" w:rsidR="003120DC" w:rsidRPr="00C26308" w:rsidRDefault="003120DC">
      <w:pPr>
        <w:rPr>
          <w:rFonts w:cstheme="minorHAnsi"/>
          <w:color w:val="222222"/>
          <w:sz w:val="24"/>
          <w:szCs w:val="24"/>
          <w:shd w:val="clear" w:color="auto" w:fill="FFFFFF"/>
        </w:rPr>
      </w:pPr>
      <w:r w:rsidRPr="00C26308">
        <w:rPr>
          <w:rFonts w:cstheme="minorHAnsi"/>
          <w:color w:val="222222"/>
          <w:sz w:val="24"/>
          <w:szCs w:val="24"/>
          <w:shd w:val="clear" w:color="auto" w:fill="FFFFFF"/>
        </w:rPr>
        <w:t>Wathern, P. ed., 2013. </w:t>
      </w:r>
      <w:r w:rsidRPr="00C26308">
        <w:rPr>
          <w:rFonts w:cstheme="minorHAnsi"/>
          <w:i/>
          <w:iCs/>
          <w:color w:val="222222"/>
          <w:sz w:val="24"/>
          <w:szCs w:val="24"/>
          <w:shd w:val="clear" w:color="auto" w:fill="FFFFFF"/>
        </w:rPr>
        <w:t>Environmental impact assessment: theory and practice</w:t>
      </w:r>
      <w:r w:rsidRPr="00C26308">
        <w:rPr>
          <w:rFonts w:cstheme="minorHAnsi"/>
          <w:color w:val="222222"/>
          <w:sz w:val="24"/>
          <w:szCs w:val="24"/>
          <w:shd w:val="clear" w:color="auto" w:fill="FFFFFF"/>
        </w:rPr>
        <w:t>. Routledge.</w:t>
      </w:r>
    </w:p>
    <w:p w14:paraId="4B5BF7D3" w14:textId="7FF859CE" w:rsidR="00B32547" w:rsidRDefault="00B32547">
      <w:pPr>
        <w:rPr>
          <w:rFonts w:cstheme="minorHAnsi"/>
          <w:color w:val="222222"/>
          <w:sz w:val="24"/>
          <w:szCs w:val="24"/>
          <w:shd w:val="clear" w:color="auto" w:fill="FFFFFF"/>
        </w:rPr>
      </w:pPr>
      <w:r w:rsidRPr="00B32547">
        <w:rPr>
          <w:rFonts w:cstheme="minorHAnsi"/>
          <w:color w:val="222222"/>
          <w:sz w:val="24"/>
          <w:szCs w:val="24"/>
          <w:shd w:val="clear" w:color="auto" w:fill="FFFFFF"/>
        </w:rPr>
        <w:t>Whitelegg, J., 2005. The Economic Impact of Bristol International Airport. </w:t>
      </w:r>
      <w:r w:rsidRPr="00B32547">
        <w:rPr>
          <w:rFonts w:cstheme="minorHAnsi"/>
          <w:i/>
          <w:iCs/>
          <w:color w:val="222222"/>
          <w:sz w:val="24"/>
          <w:szCs w:val="24"/>
          <w:shd w:val="clear" w:color="auto" w:fill="FFFFFF"/>
        </w:rPr>
        <w:t>Eco-Logica Ltd., Lancaster, UK</w:t>
      </w:r>
      <w:r w:rsidRPr="00B32547">
        <w:rPr>
          <w:rFonts w:cstheme="minorHAnsi"/>
          <w:color w:val="222222"/>
          <w:sz w:val="24"/>
          <w:szCs w:val="24"/>
          <w:shd w:val="clear" w:color="auto" w:fill="FFFFFF"/>
        </w:rPr>
        <w:t>.</w:t>
      </w:r>
    </w:p>
    <w:p w14:paraId="7CDCFAA4" w14:textId="143E81D0" w:rsidR="00F13540" w:rsidRDefault="00D3027E">
      <w:pPr>
        <w:rPr>
          <w:rFonts w:cstheme="minorHAnsi"/>
          <w:color w:val="222222"/>
          <w:sz w:val="24"/>
          <w:szCs w:val="24"/>
          <w:shd w:val="clear" w:color="auto" w:fill="FFFFFF"/>
        </w:rPr>
      </w:pPr>
      <w:r w:rsidRPr="00C26308">
        <w:rPr>
          <w:rFonts w:cstheme="minorHAnsi"/>
          <w:color w:val="222222"/>
          <w:sz w:val="24"/>
          <w:szCs w:val="24"/>
          <w:shd w:val="clear" w:color="auto" w:fill="FFFFFF"/>
        </w:rPr>
        <w:t>Yim, S.H., Stettler, M.E. and Barrett, S.R., 2013. Air quality and public health impacts of UK airports. Part II: Impacts and policy assessment. </w:t>
      </w:r>
      <w:r w:rsidRPr="00C26308">
        <w:rPr>
          <w:rFonts w:cstheme="minorHAnsi"/>
          <w:i/>
          <w:iCs/>
          <w:color w:val="222222"/>
          <w:sz w:val="24"/>
          <w:szCs w:val="24"/>
          <w:shd w:val="clear" w:color="auto" w:fill="FFFFFF"/>
        </w:rPr>
        <w:t>Atmospheric environment</w:t>
      </w:r>
      <w:r w:rsidRPr="00C26308">
        <w:rPr>
          <w:rFonts w:cstheme="minorHAnsi"/>
          <w:color w:val="222222"/>
          <w:sz w:val="24"/>
          <w:szCs w:val="24"/>
          <w:shd w:val="clear" w:color="auto" w:fill="FFFFFF"/>
        </w:rPr>
        <w:t>, </w:t>
      </w:r>
      <w:r w:rsidRPr="00C26308">
        <w:rPr>
          <w:rFonts w:cstheme="minorHAnsi"/>
          <w:i/>
          <w:iCs/>
          <w:color w:val="222222"/>
          <w:sz w:val="24"/>
          <w:szCs w:val="24"/>
          <w:shd w:val="clear" w:color="auto" w:fill="FFFFFF"/>
        </w:rPr>
        <w:t>67</w:t>
      </w:r>
      <w:r w:rsidRPr="00C26308">
        <w:rPr>
          <w:rFonts w:cstheme="minorHAnsi"/>
          <w:color w:val="222222"/>
          <w:sz w:val="24"/>
          <w:szCs w:val="24"/>
          <w:shd w:val="clear" w:color="auto" w:fill="FFFFFF"/>
        </w:rPr>
        <w:t>, pp.184-192.</w:t>
      </w:r>
    </w:p>
    <w:p w14:paraId="1208CEDA" w14:textId="77777777" w:rsidR="00D81015" w:rsidRPr="00D81015" w:rsidRDefault="00D81015" w:rsidP="00D81015">
      <w:pPr>
        <w:rPr>
          <w:rFonts w:cstheme="minorHAnsi"/>
          <w:color w:val="222222"/>
          <w:sz w:val="24"/>
          <w:szCs w:val="24"/>
          <w:shd w:val="clear" w:color="auto" w:fill="FFFFFF"/>
        </w:rPr>
      </w:pPr>
      <w:r w:rsidRPr="00D81015">
        <w:rPr>
          <w:rFonts w:cstheme="minorHAnsi"/>
          <w:color w:val="222222"/>
          <w:sz w:val="24"/>
          <w:szCs w:val="24"/>
          <w:shd w:val="clear" w:color="auto" w:fill="FFFFFF"/>
        </w:rPr>
        <w:t>BBC (2020)</w:t>
      </w:r>
      <w:r w:rsidRPr="00D81015">
        <w:rPr>
          <w:rFonts w:cstheme="minorHAnsi"/>
          <w:color w:val="222222"/>
          <w:sz w:val="24"/>
          <w:szCs w:val="24"/>
          <w:shd w:val="clear" w:color="auto" w:fill="FFFFFF"/>
        </w:rPr>
        <w:tab/>
        <w:t>‘Bristol Airport: Liam Fox says expansion is hard to justify’ BBC. 6 February .</w:t>
      </w:r>
    </w:p>
    <w:p w14:paraId="76F42E86" w14:textId="77777777" w:rsidR="00D81015" w:rsidRPr="00D81015" w:rsidRDefault="00D81015" w:rsidP="00D81015">
      <w:pPr>
        <w:rPr>
          <w:rFonts w:cstheme="minorHAnsi"/>
          <w:color w:val="222222"/>
          <w:sz w:val="24"/>
          <w:szCs w:val="24"/>
          <w:shd w:val="clear" w:color="auto" w:fill="FFFFFF"/>
        </w:rPr>
      </w:pPr>
      <w:r w:rsidRPr="00D81015">
        <w:rPr>
          <w:rFonts w:cstheme="minorHAnsi"/>
          <w:color w:val="222222"/>
          <w:sz w:val="24"/>
          <w:szCs w:val="24"/>
          <w:shd w:val="clear" w:color="auto" w:fill="FFFFFF"/>
        </w:rPr>
        <w:t>Available at: https://www.bbc.co.uk/news/uk-england-somerset-51397115</w:t>
      </w:r>
    </w:p>
    <w:p w14:paraId="5D6AF255" w14:textId="0AE88277" w:rsidR="00D81015" w:rsidRDefault="00D81015" w:rsidP="00D81015">
      <w:pPr>
        <w:rPr>
          <w:rFonts w:cstheme="minorHAnsi"/>
          <w:color w:val="222222"/>
          <w:sz w:val="24"/>
          <w:szCs w:val="24"/>
          <w:shd w:val="clear" w:color="auto" w:fill="FFFFFF"/>
        </w:rPr>
      </w:pPr>
      <w:r w:rsidRPr="00D81015">
        <w:rPr>
          <w:rFonts w:cstheme="minorHAnsi"/>
          <w:color w:val="222222"/>
          <w:sz w:val="24"/>
          <w:szCs w:val="24"/>
          <w:shd w:val="clear" w:color="auto" w:fill="FFFFFF"/>
        </w:rPr>
        <w:t>(Accessed 8th January 2021)</w:t>
      </w:r>
    </w:p>
    <w:p w14:paraId="5D6AEF3A" w14:textId="77777777" w:rsidR="001B569E" w:rsidRPr="001B569E" w:rsidRDefault="001B569E" w:rsidP="001B569E">
      <w:pPr>
        <w:rPr>
          <w:rFonts w:cstheme="minorHAnsi"/>
          <w:color w:val="222222"/>
          <w:sz w:val="24"/>
          <w:szCs w:val="24"/>
          <w:shd w:val="clear" w:color="auto" w:fill="FFFFFF"/>
        </w:rPr>
      </w:pPr>
      <w:r w:rsidRPr="001B569E">
        <w:rPr>
          <w:rFonts w:cstheme="minorHAnsi"/>
          <w:color w:val="222222"/>
          <w:sz w:val="24"/>
          <w:szCs w:val="24"/>
          <w:shd w:val="clear" w:color="auto" w:fill="FFFFFF"/>
        </w:rPr>
        <w:t>Cameron, A. (2020) U-turn on Bristol Airport expansion branded 'attack on jobs, Bristol Post, 9th December.</w:t>
      </w:r>
    </w:p>
    <w:p w14:paraId="6A687CC7" w14:textId="77777777" w:rsidR="001B569E" w:rsidRPr="001B569E" w:rsidRDefault="001B569E" w:rsidP="001B569E">
      <w:pPr>
        <w:rPr>
          <w:rFonts w:cstheme="minorHAnsi"/>
          <w:color w:val="222222"/>
          <w:sz w:val="24"/>
          <w:szCs w:val="24"/>
          <w:shd w:val="clear" w:color="auto" w:fill="FFFFFF"/>
        </w:rPr>
      </w:pPr>
      <w:r w:rsidRPr="001B569E">
        <w:rPr>
          <w:rFonts w:cstheme="minorHAnsi"/>
          <w:color w:val="222222"/>
          <w:sz w:val="24"/>
          <w:szCs w:val="24"/>
          <w:shd w:val="clear" w:color="auto" w:fill="FFFFFF"/>
        </w:rPr>
        <w:t>Available at: https://www.bristolpost.co.uk/news/bristol-news/u-turn-bristol-airport-expansion-4781420</w:t>
      </w:r>
    </w:p>
    <w:p w14:paraId="15712CB2" w14:textId="6E09BFF2" w:rsidR="001B569E" w:rsidRDefault="001B569E" w:rsidP="001B569E">
      <w:pPr>
        <w:rPr>
          <w:rFonts w:cstheme="minorHAnsi"/>
          <w:color w:val="222222"/>
          <w:sz w:val="24"/>
          <w:szCs w:val="24"/>
          <w:shd w:val="clear" w:color="auto" w:fill="FFFFFF"/>
        </w:rPr>
      </w:pPr>
      <w:r w:rsidRPr="001B569E">
        <w:rPr>
          <w:rFonts w:cstheme="minorHAnsi"/>
          <w:color w:val="222222"/>
          <w:sz w:val="24"/>
          <w:szCs w:val="24"/>
          <w:shd w:val="clear" w:color="auto" w:fill="FFFFFF"/>
        </w:rPr>
        <w:t>(Accessed 8th January).</w:t>
      </w:r>
    </w:p>
    <w:p w14:paraId="13788F06" w14:textId="77777777" w:rsidR="001B569E" w:rsidRPr="001B569E" w:rsidRDefault="001B569E" w:rsidP="001B569E">
      <w:pPr>
        <w:rPr>
          <w:rFonts w:cstheme="minorHAnsi"/>
          <w:color w:val="222222"/>
          <w:sz w:val="24"/>
          <w:szCs w:val="24"/>
          <w:shd w:val="clear" w:color="auto" w:fill="FFFFFF"/>
        </w:rPr>
      </w:pPr>
      <w:r w:rsidRPr="001B569E">
        <w:rPr>
          <w:rFonts w:cstheme="minorHAnsi"/>
          <w:color w:val="222222"/>
          <w:sz w:val="24"/>
          <w:szCs w:val="24"/>
          <w:shd w:val="clear" w:color="auto" w:fill="FFFFFF"/>
        </w:rPr>
        <w:t>Convention on Biological Diversity (2010) What is Impact Assessment?</w:t>
      </w:r>
    </w:p>
    <w:p w14:paraId="13138491" w14:textId="77777777" w:rsidR="001B569E" w:rsidRPr="001B569E" w:rsidRDefault="001B569E" w:rsidP="001B569E">
      <w:pPr>
        <w:rPr>
          <w:rFonts w:cstheme="minorHAnsi"/>
          <w:color w:val="222222"/>
          <w:sz w:val="24"/>
          <w:szCs w:val="24"/>
          <w:shd w:val="clear" w:color="auto" w:fill="FFFFFF"/>
        </w:rPr>
      </w:pPr>
      <w:r w:rsidRPr="001B569E">
        <w:rPr>
          <w:rFonts w:cstheme="minorHAnsi"/>
          <w:color w:val="222222"/>
          <w:sz w:val="24"/>
          <w:szCs w:val="24"/>
          <w:shd w:val="clear" w:color="auto" w:fill="FFFFFF"/>
        </w:rPr>
        <w:t>Available at :https://www.cbd.int/impact/whatis.shtml</w:t>
      </w:r>
    </w:p>
    <w:p w14:paraId="06E3AF2B" w14:textId="6ED168AB" w:rsidR="001B569E" w:rsidRDefault="001B569E" w:rsidP="001B569E">
      <w:pPr>
        <w:rPr>
          <w:rFonts w:cstheme="minorHAnsi"/>
          <w:color w:val="222222"/>
          <w:sz w:val="24"/>
          <w:szCs w:val="24"/>
          <w:shd w:val="clear" w:color="auto" w:fill="FFFFFF"/>
        </w:rPr>
      </w:pPr>
      <w:r w:rsidRPr="001B569E">
        <w:rPr>
          <w:rFonts w:cstheme="minorHAnsi"/>
          <w:color w:val="222222"/>
          <w:sz w:val="24"/>
          <w:szCs w:val="24"/>
          <w:shd w:val="clear" w:color="auto" w:fill="FFFFFF"/>
        </w:rPr>
        <w:t>(Accessed 8th January 2021).</w:t>
      </w:r>
    </w:p>
    <w:p w14:paraId="295362CE" w14:textId="77777777" w:rsidR="00423241" w:rsidRPr="00423241" w:rsidRDefault="00423241" w:rsidP="00423241">
      <w:pPr>
        <w:rPr>
          <w:rFonts w:cstheme="minorHAnsi"/>
          <w:color w:val="222222"/>
          <w:sz w:val="24"/>
          <w:szCs w:val="24"/>
          <w:shd w:val="clear" w:color="auto" w:fill="FFFFFF"/>
        </w:rPr>
      </w:pPr>
      <w:r w:rsidRPr="00423241">
        <w:rPr>
          <w:rFonts w:cstheme="minorHAnsi"/>
          <w:color w:val="222222"/>
          <w:sz w:val="24"/>
          <w:szCs w:val="24"/>
          <w:shd w:val="clear" w:color="auto" w:fill="FFFFFF"/>
        </w:rPr>
        <w:t>Landmark Chambers (2017) The New EIA Regulations 2017</w:t>
      </w:r>
    </w:p>
    <w:p w14:paraId="7F023DD7" w14:textId="77777777" w:rsidR="00423241" w:rsidRPr="00423241" w:rsidRDefault="00423241" w:rsidP="00423241">
      <w:pPr>
        <w:rPr>
          <w:rFonts w:cstheme="minorHAnsi"/>
          <w:color w:val="222222"/>
          <w:sz w:val="24"/>
          <w:szCs w:val="24"/>
          <w:shd w:val="clear" w:color="auto" w:fill="FFFFFF"/>
        </w:rPr>
      </w:pPr>
      <w:r w:rsidRPr="00423241">
        <w:rPr>
          <w:rFonts w:cstheme="minorHAnsi"/>
          <w:color w:val="222222"/>
          <w:sz w:val="24"/>
          <w:szCs w:val="24"/>
          <w:shd w:val="clear" w:color="auto" w:fill="FFFFFF"/>
        </w:rPr>
        <w:t xml:space="preserve"> Available at: https://www.landmarkchambers.co.uk/resource-post/the-new-eia-regulations-2017/</w:t>
      </w:r>
    </w:p>
    <w:p w14:paraId="5C3514D6" w14:textId="154D321B" w:rsidR="001B569E" w:rsidRDefault="00423241" w:rsidP="00423241">
      <w:pPr>
        <w:rPr>
          <w:rFonts w:cstheme="minorHAnsi"/>
          <w:color w:val="222222"/>
          <w:sz w:val="24"/>
          <w:szCs w:val="24"/>
          <w:shd w:val="clear" w:color="auto" w:fill="FFFFFF"/>
        </w:rPr>
      </w:pPr>
      <w:r w:rsidRPr="00423241">
        <w:rPr>
          <w:rFonts w:cstheme="minorHAnsi"/>
          <w:color w:val="222222"/>
          <w:sz w:val="24"/>
          <w:szCs w:val="24"/>
          <w:shd w:val="clear" w:color="auto" w:fill="FFFFFF"/>
        </w:rPr>
        <w:lastRenderedPageBreak/>
        <w:t>(Accessed 8th January 2021).</w:t>
      </w:r>
    </w:p>
    <w:p w14:paraId="4C8C4BE0" w14:textId="77777777" w:rsidR="00423241" w:rsidRPr="00423241" w:rsidRDefault="00423241" w:rsidP="00423241">
      <w:pPr>
        <w:rPr>
          <w:rFonts w:cstheme="minorHAnsi"/>
          <w:color w:val="222222"/>
          <w:sz w:val="24"/>
          <w:szCs w:val="24"/>
          <w:shd w:val="clear" w:color="auto" w:fill="FFFFFF"/>
        </w:rPr>
      </w:pPr>
      <w:r w:rsidRPr="00423241">
        <w:rPr>
          <w:rFonts w:cstheme="minorHAnsi"/>
          <w:color w:val="222222"/>
          <w:sz w:val="24"/>
          <w:szCs w:val="24"/>
          <w:shd w:val="clear" w:color="auto" w:fill="FFFFFF"/>
        </w:rPr>
        <w:t>Southampton University. Origins and History of Environmental Assessment (EA)</w:t>
      </w:r>
    </w:p>
    <w:p w14:paraId="3D47A0B3" w14:textId="77777777" w:rsidR="00423241" w:rsidRPr="00423241" w:rsidRDefault="00423241" w:rsidP="00423241">
      <w:pPr>
        <w:rPr>
          <w:rFonts w:cstheme="minorHAnsi"/>
          <w:color w:val="222222"/>
          <w:sz w:val="24"/>
          <w:szCs w:val="24"/>
          <w:shd w:val="clear" w:color="auto" w:fill="FFFFFF"/>
        </w:rPr>
      </w:pPr>
      <w:r w:rsidRPr="00423241">
        <w:rPr>
          <w:rFonts w:cstheme="minorHAnsi"/>
          <w:color w:val="222222"/>
          <w:sz w:val="24"/>
          <w:szCs w:val="24"/>
          <w:shd w:val="clear" w:color="auto" w:fill="FFFFFF"/>
        </w:rPr>
        <w:t>Available at: http://generic.wordpress.soton.ac.uk/gem/unit-2/2-1-origins-and-history-of-environmental-assessment-ea/</w:t>
      </w:r>
    </w:p>
    <w:p w14:paraId="29569B51" w14:textId="3953026C" w:rsidR="001B569E" w:rsidRPr="00C26308" w:rsidRDefault="00423241" w:rsidP="001B569E">
      <w:pPr>
        <w:rPr>
          <w:rFonts w:cstheme="minorHAnsi"/>
          <w:color w:val="222222"/>
          <w:sz w:val="24"/>
          <w:szCs w:val="24"/>
          <w:shd w:val="clear" w:color="auto" w:fill="FFFFFF"/>
        </w:rPr>
      </w:pPr>
      <w:r w:rsidRPr="00423241">
        <w:rPr>
          <w:rFonts w:cstheme="minorHAnsi"/>
          <w:color w:val="222222"/>
          <w:sz w:val="24"/>
          <w:szCs w:val="24"/>
          <w:shd w:val="clear" w:color="auto" w:fill="FFFFFF"/>
        </w:rPr>
        <w:t>(Accessed 8th January 2021)</w:t>
      </w:r>
    </w:p>
    <w:p w14:paraId="631400C3" w14:textId="77777777" w:rsidR="00381591" w:rsidRPr="00C26308" w:rsidRDefault="00DA1EC0" w:rsidP="00843453">
      <w:pPr>
        <w:rPr>
          <w:rFonts w:cstheme="minorHAnsi"/>
          <w:sz w:val="24"/>
          <w:szCs w:val="24"/>
        </w:rPr>
      </w:pPr>
      <w:r w:rsidRPr="00C26308">
        <w:rPr>
          <w:rFonts w:cstheme="minorHAnsi"/>
          <w:sz w:val="24"/>
          <w:szCs w:val="24"/>
        </w:rPr>
        <w:t>Sumner</w:t>
      </w:r>
      <w:r w:rsidR="00C3113C" w:rsidRPr="00C26308">
        <w:rPr>
          <w:rFonts w:cstheme="minorHAnsi"/>
          <w:sz w:val="24"/>
          <w:szCs w:val="24"/>
        </w:rPr>
        <w:t>, S. (2021) ‘</w:t>
      </w:r>
      <w:r w:rsidR="00843453" w:rsidRPr="00C26308">
        <w:rPr>
          <w:rFonts w:cstheme="minorHAnsi"/>
          <w:sz w:val="24"/>
          <w:szCs w:val="24"/>
        </w:rPr>
        <w:t>How the legal fight on Bristol Airport's expansion will play out</w:t>
      </w:r>
      <w:r w:rsidR="00C3113C" w:rsidRPr="00C26308">
        <w:rPr>
          <w:rFonts w:cstheme="minorHAnsi"/>
          <w:sz w:val="24"/>
          <w:szCs w:val="24"/>
        </w:rPr>
        <w:t>’ Bristol Post</w:t>
      </w:r>
      <w:r w:rsidR="00444F12" w:rsidRPr="00C26308">
        <w:rPr>
          <w:rFonts w:cstheme="minorHAnsi"/>
          <w:sz w:val="24"/>
          <w:szCs w:val="24"/>
        </w:rPr>
        <w:t>,</w:t>
      </w:r>
      <w:r w:rsidR="00843453" w:rsidRPr="00C26308">
        <w:rPr>
          <w:rFonts w:cstheme="minorHAnsi"/>
          <w:sz w:val="24"/>
          <w:szCs w:val="24"/>
        </w:rPr>
        <w:t xml:space="preserve"> 4</w:t>
      </w:r>
      <w:r w:rsidR="00444F12" w:rsidRPr="00C26308">
        <w:rPr>
          <w:rFonts w:cstheme="minorHAnsi"/>
          <w:sz w:val="24"/>
          <w:szCs w:val="24"/>
        </w:rPr>
        <w:t xml:space="preserve">th January. </w:t>
      </w:r>
    </w:p>
    <w:p w14:paraId="5FD32C89" w14:textId="116E348D" w:rsidR="00AA7663" w:rsidRPr="00C26308" w:rsidRDefault="00444F12" w:rsidP="00843453">
      <w:pPr>
        <w:rPr>
          <w:rFonts w:cstheme="minorHAnsi"/>
          <w:sz w:val="24"/>
          <w:szCs w:val="24"/>
        </w:rPr>
      </w:pPr>
      <w:r w:rsidRPr="00C26308">
        <w:rPr>
          <w:rFonts w:cstheme="minorHAnsi"/>
          <w:sz w:val="24"/>
          <w:szCs w:val="24"/>
        </w:rPr>
        <w:t>Available at</w:t>
      </w:r>
      <w:r w:rsidR="00381591" w:rsidRPr="00C26308">
        <w:rPr>
          <w:rFonts w:cstheme="minorHAnsi"/>
          <w:sz w:val="24"/>
          <w:szCs w:val="24"/>
        </w:rPr>
        <w:t>:</w:t>
      </w:r>
      <w:r w:rsidR="00843453" w:rsidRPr="00C26308">
        <w:rPr>
          <w:rFonts w:cstheme="minorHAnsi"/>
          <w:sz w:val="24"/>
          <w:szCs w:val="24"/>
        </w:rPr>
        <w:t>https://www.bristolpost.co.uk/news/bristol-news/how-legal-fight-bristol-airports-4826131</w:t>
      </w:r>
    </w:p>
    <w:p w14:paraId="4BE2B46D" w14:textId="1DDD3994" w:rsidR="00381591" w:rsidRPr="00C26308" w:rsidRDefault="00381591" w:rsidP="00843453">
      <w:pPr>
        <w:rPr>
          <w:rFonts w:cstheme="minorHAnsi"/>
          <w:sz w:val="24"/>
          <w:szCs w:val="24"/>
        </w:rPr>
      </w:pPr>
      <w:r w:rsidRPr="00C26308">
        <w:rPr>
          <w:rFonts w:cstheme="minorHAnsi"/>
          <w:sz w:val="24"/>
          <w:szCs w:val="24"/>
        </w:rPr>
        <w:t>(Accessed 8</w:t>
      </w:r>
      <w:r w:rsidRPr="00C26308">
        <w:rPr>
          <w:rFonts w:cstheme="minorHAnsi"/>
          <w:sz w:val="24"/>
          <w:szCs w:val="24"/>
          <w:vertAlign w:val="superscript"/>
        </w:rPr>
        <w:t>th</w:t>
      </w:r>
      <w:r w:rsidRPr="00C26308">
        <w:rPr>
          <w:rFonts w:cstheme="minorHAnsi"/>
          <w:sz w:val="24"/>
          <w:szCs w:val="24"/>
        </w:rPr>
        <w:t xml:space="preserve"> January 2011).</w:t>
      </w:r>
    </w:p>
    <w:sectPr w:rsidR="00381591" w:rsidRPr="00C2630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5D3078"/>
    <w:multiLevelType w:val="multilevel"/>
    <w:tmpl w:val="2D0E0120"/>
    <w:lvl w:ilvl="0">
      <w:start w:val="3"/>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680" w:hanging="1800"/>
      </w:pPr>
      <w:rPr>
        <w:rFonts w:hint="default"/>
      </w:rPr>
    </w:lvl>
    <w:lvl w:ilvl="5">
      <w:start w:val="1"/>
      <w:numFmt w:val="decimal"/>
      <w:lvlText w:val="%1.%2.%3.%4.%5.%6"/>
      <w:lvlJc w:val="left"/>
      <w:pPr>
        <w:ind w:left="5760" w:hanging="2160"/>
      </w:pPr>
      <w:rPr>
        <w:rFonts w:hint="default"/>
      </w:rPr>
    </w:lvl>
    <w:lvl w:ilvl="6">
      <w:start w:val="1"/>
      <w:numFmt w:val="decimal"/>
      <w:lvlText w:val="%1.%2.%3.%4.%5.%6.%7"/>
      <w:lvlJc w:val="left"/>
      <w:pPr>
        <w:ind w:left="6840" w:hanging="2520"/>
      </w:pPr>
      <w:rPr>
        <w:rFonts w:hint="default"/>
      </w:rPr>
    </w:lvl>
    <w:lvl w:ilvl="7">
      <w:start w:val="1"/>
      <w:numFmt w:val="decimal"/>
      <w:lvlText w:val="%1.%2.%3.%4.%5.%6.%7.%8"/>
      <w:lvlJc w:val="left"/>
      <w:pPr>
        <w:ind w:left="7920" w:hanging="2880"/>
      </w:pPr>
      <w:rPr>
        <w:rFonts w:hint="default"/>
      </w:rPr>
    </w:lvl>
    <w:lvl w:ilvl="8">
      <w:start w:val="1"/>
      <w:numFmt w:val="decimal"/>
      <w:lvlText w:val="%1.%2.%3.%4.%5.%6.%7.%8.%9"/>
      <w:lvlJc w:val="left"/>
      <w:pPr>
        <w:ind w:left="9000" w:hanging="3240"/>
      </w:pPr>
      <w:rPr>
        <w:rFonts w:hint="default"/>
      </w:rPr>
    </w:lvl>
  </w:abstractNum>
  <w:abstractNum w:abstractNumId="1" w15:restartNumberingAfterBreak="0">
    <w:nsid w:val="5E9F4B3A"/>
    <w:multiLevelType w:val="multilevel"/>
    <w:tmpl w:val="54D269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1CD2F55"/>
    <w:multiLevelType w:val="multilevel"/>
    <w:tmpl w:val="153A9834"/>
    <w:lvl w:ilvl="0">
      <w:start w:val="3"/>
      <w:numFmt w:val="decimal"/>
      <w:lvlText w:val="%1.0"/>
      <w:lvlJc w:val="left"/>
      <w:pPr>
        <w:ind w:left="720" w:hanging="720"/>
      </w:pPr>
      <w:rPr>
        <w:rFonts w:hint="default"/>
        <w:b/>
        <w:bCs/>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680" w:hanging="1800"/>
      </w:pPr>
      <w:rPr>
        <w:rFonts w:hint="default"/>
      </w:rPr>
    </w:lvl>
    <w:lvl w:ilvl="5">
      <w:start w:val="1"/>
      <w:numFmt w:val="decimal"/>
      <w:lvlText w:val="%1.%2.%3.%4.%5.%6"/>
      <w:lvlJc w:val="left"/>
      <w:pPr>
        <w:ind w:left="5760" w:hanging="2160"/>
      </w:pPr>
      <w:rPr>
        <w:rFonts w:hint="default"/>
      </w:rPr>
    </w:lvl>
    <w:lvl w:ilvl="6">
      <w:start w:val="1"/>
      <w:numFmt w:val="decimal"/>
      <w:lvlText w:val="%1.%2.%3.%4.%5.%6.%7"/>
      <w:lvlJc w:val="left"/>
      <w:pPr>
        <w:ind w:left="6840" w:hanging="2520"/>
      </w:pPr>
      <w:rPr>
        <w:rFonts w:hint="default"/>
      </w:rPr>
    </w:lvl>
    <w:lvl w:ilvl="7">
      <w:start w:val="1"/>
      <w:numFmt w:val="decimal"/>
      <w:lvlText w:val="%1.%2.%3.%4.%5.%6.%7.%8"/>
      <w:lvlJc w:val="left"/>
      <w:pPr>
        <w:ind w:left="7920" w:hanging="2880"/>
      </w:pPr>
      <w:rPr>
        <w:rFonts w:hint="default"/>
      </w:rPr>
    </w:lvl>
    <w:lvl w:ilvl="8">
      <w:start w:val="1"/>
      <w:numFmt w:val="decimal"/>
      <w:lvlText w:val="%1.%2.%3.%4.%5.%6.%7.%8.%9"/>
      <w:lvlJc w:val="left"/>
      <w:pPr>
        <w:ind w:left="9000" w:hanging="3240"/>
      </w:pPr>
      <w:rPr>
        <w:rFonts w:hint="default"/>
      </w:rPr>
    </w:lvl>
  </w:abstractNum>
  <w:abstractNum w:abstractNumId="3" w15:restartNumberingAfterBreak="0">
    <w:nsid w:val="64C81231"/>
    <w:multiLevelType w:val="multilevel"/>
    <w:tmpl w:val="14AE9384"/>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680" w:hanging="1800"/>
      </w:pPr>
      <w:rPr>
        <w:rFonts w:hint="default"/>
      </w:rPr>
    </w:lvl>
    <w:lvl w:ilvl="5">
      <w:start w:val="1"/>
      <w:numFmt w:val="decimal"/>
      <w:lvlText w:val="%1.%2.%3.%4.%5.%6"/>
      <w:lvlJc w:val="left"/>
      <w:pPr>
        <w:ind w:left="5760" w:hanging="2160"/>
      </w:pPr>
      <w:rPr>
        <w:rFonts w:hint="default"/>
      </w:rPr>
    </w:lvl>
    <w:lvl w:ilvl="6">
      <w:start w:val="1"/>
      <w:numFmt w:val="decimal"/>
      <w:lvlText w:val="%1.%2.%3.%4.%5.%6.%7"/>
      <w:lvlJc w:val="left"/>
      <w:pPr>
        <w:ind w:left="6840" w:hanging="2520"/>
      </w:pPr>
      <w:rPr>
        <w:rFonts w:hint="default"/>
      </w:rPr>
    </w:lvl>
    <w:lvl w:ilvl="7">
      <w:start w:val="1"/>
      <w:numFmt w:val="decimal"/>
      <w:lvlText w:val="%1.%2.%3.%4.%5.%6.%7.%8"/>
      <w:lvlJc w:val="left"/>
      <w:pPr>
        <w:ind w:left="7920" w:hanging="2880"/>
      </w:pPr>
      <w:rPr>
        <w:rFonts w:hint="default"/>
      </w:rPr>
    </w:lvl>
    <w:lvl w:ilvl="8">
      <w:start w:val="1"/>
      <w:numFmt w:val="decimal"/>
      <w:lvlText w:val="%1.%2.%3.%4.%5.%6.%7.%8.%9"/>
      <w:lvlJc w:val="left"/>
      <w:pPr>
        <w:ind w:left="9000" w:hanging="3240"/>
      </w:pPr>
      <w:rPr>
        <w:rFonts w:hint="default"/>
      </w:rPr>
    </w:lvl>
  </w:abstractNum>
  <w:abstractNum w:abstractNumId="4" w15:restartNumberingAfterBreak="0">
    <w:nsid w:val="68B35C64"/>
    <w:multiLevelType w:val="multilevel"/>
    <w:tmpl w:val="623ADDD6"/>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num w:numId="1">
    <w:abstractNumId w:val="3"/>
  </w:num>
  <w:num w:numId="2">
    <w:abstractNumId w:val="4"/>
  </w:num>
  <w:num w:numId="3">
    <w:abstractNumId w:val="1"/>
  </w:num>
  <w:num w:numId="4">
    <w:abstractNumId w:val="0"/>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237A"/>
    <w:rsid w:val="00005358"/>
    <w:rsid w:val="00007A38"/>
    <w:rsid w:val="000116BF"/>
    <w:rsid w:val="00011D79"/>
    <w:rsid w:val="00011FFD"/>
    <w:rsid w:val="000167F4"/>
    <w:rsid w:val="00017FCD"/>
    <w:rsid w:val="00021B5D"/>
    <w:rsid w:val="000252AA"/>
    <w:rsid w:val="000313DE"/>
    <w:rsid w:val="00032A78"/>
    <w:rsid w:val="00037434"/>
    <w:rsid w:val="0003759C"/>
    <w:rsid w:val="00040CF7"/>
    <w:rsid w:val="00044B1C"/>
    <w:rsid w:val="00044B50"/>
    <w:rsid w:val="0004664B"/>
    <w:rsid w:val="000510C4"/>
    <w:rsid w:val="00052BC6"/>
    <w:rsid w:val="00053574"/>
    <w:rsid w:val="00053DF7"/>
    <w:rsid w:val="000546DA"/>
    <w:rsid w:val="0005772C"/>
    <w:rsid w:val="00057C3E"/>
    <w:rsid w:val="000608CF"/>
    <w:rsid w:val="00065A4F"/>
    <w:rsid w:val="00070BDD"/>
    <w:rsid w:val="000749CE"/>
    <w:rsid w:val="00074A6F"/>
    <w:rsid w:val="0008386D"/>
    <w:rsid w:val="00085112"/>
    <w:rsid w:val="00087BF2"/>
    <w:rsid w:val="00087E36"/>
    <w:rsid w:val="0009161E"/>
    <w:rsid w:val="00091F44"/>
    <w:rsid w:val="0009311C"/>
    <w:rsid w:val="000943C9"/>
    <w:rsid w:val="00097E63"/>
    <w:rsid w:val="000A0798"/>
    <w:rsid w:val="000A0BA9"/>
    <w:rsid w:val="000A7417"/>
    <w:rsid w:val="000B7385"/>
    <w:rsid w:val="000B7CDF"/>
    <w:rsid w:val="000C100A"/>
    <w:rsid w:val="000C5A4A"/>
    <w:rsid w:val="000D0831"/>
    <w:rsid w:val="000D4F1C"/>
    <w:rsid w:val="000D6398"/>
    <w:rsid w:val="000D6CE1"/>
    <w:rsid w:val="000E055F"/>
    <w:rsid w:val="000E0EC9"/>
    <w:rsid w:val="000E1684"/>
    <w:rsid w:val="000E3F67"/>
    <w:rsid w:val="000E6977"/>
    <w:rsid w:val="000E74AB"/>
    <w:rsid w:val="000F6E86"/>
    <w:rsid w:val="00102B8C"/>
    <w:rsid w:val="00103F85"/>
    <w:rsid w:val="00104094"/>
    <w:rsid w:val="00106212"/>
    <w:rsid w:val="00111D94"/>
    <w:rsid w:val="001121C4"/>
    <w:rsid w:val="001170E8"/>
    <w:rsid w:val="00121E73"/>
    <w:rsid w:val="001236A3"/>
    <w:rsid w:val="00123B46"/>
    <w:rsid w:val="00127D54"/>
    <w:rsid w:val="001319E4"/>
    <w:rsid w:val="00134573"/>
    <w:rsid w:val="0013520A"/>
    <w:rsid w:val="00135355"/>
    <w:rsid w:val="0014063B"/>
    <w:rsid w:val="001406F2"/>
    <w:rsid w:val="001409F2"/>
    <w:rsid w:val="001413CF"/>
    <w:rsid w:val="001414D8"/>
    <w:rsid w:val="00145516"/>
    <w:rsid w:val="0014646B"/>
    <w:rsid w:val="001467A1"/>
    <w:rsid w:val="00146C38"/>
    <w:rsid w:val="00152704"/>
    <w:rsid w:val="0015569D"/>
    <w:rsid w:val="001577B1"/>
    <w:rsid w:val="001615BF"/>
    <w:rsid w:val="001620A8"/>
    <w:rsid w:val="001625D4"/>
    <w:rsid w:val="00172A51"/>
    <w:rsid w:val="001771C0"/>
    <w:rsid w:val="00180AF4"/>
    <w:rsid w:val="0018126C"/>
    <w:rsid w:val="0018211C"/>
    <w:rsid w:val="00182496"/>
    <w:rsid w:val="001850F7"/>
    <w:rsid w:val="00185C99"/>
    <w:rsid w:val="001877B9"/>
    <w:rsid w:val="00187ED9"/>
    <w:rsid w:val="00187F84"/>
    <w:rsid w:val="00190041"/>
    <w:rsid w:val="00193DE2"/>
    <w:rsid w:val="00194C97"/>
    <w:rsid w:val="00195156"/>
    <w:rsid w:val="0019537F"/>
    <w:rsid w:val="001969FA"/>
    <w:rsid w:val="001970E2"/>
    <w:rsid w:val="00197FCF"/>
    <w:rsid w:val="001A258D"/>
    <w:rsid w:val="001A3D25"/>
    <w:rsid w:val="001A4549"/>
    <w:rsid w:val="001A5A8C"/>
    <w:rsid w:val="001B0873"/>
    <w:rsid w:val="001B2329"/>
    <w:rsid w:val="001B2D4C"/>
    <w:rsid w:val="001B569E"/>
    <w:rsid w:val="001B5735"/>
    <w:rsid w:val="001C1D50"/>
    <w:rsid w:val="001C2472"/>
    <w:rsid w:val="001C7358"/>
    <w:rsid w:val="001D30F2"/>
    <w:rsid w:val="001D5568"/>
    <w:rsid w:val="001D7D67"/>
    <w:rsid w:val="001E775D"/>
    <w:rsid w:val="001F19EA"/>
    <w:rsid w:val="001F4ACE"/>
    <w:rsid w:val="001F5A04"/>
    <w:rsid w:val="001F7FAF"/>
    <w:rsid w:val="00204A4A"/>
    <w:rsid w:val="00204FE9"/>
    <w:rsid w:val="00205B35"/>
    <w:rsid w:val="00215A95"/>
    <w:rsid w:val="00216A60"/>
    <w:rsid w:val="002172E2"/>
    <w:rsid w:val="002208E4"/>
    <w:rsid w:val="00221901"/>
    <w:rsid w:val="00231664"/>
    <w:rsid w:val="0023222C"/>
    <w:rsid w:val="00232677"/>
    <w:rsid w:val="0023528F"/>
    <w:rsid w:val="002415FD"/>
    <w:rsid w:val="00243FA5"/>
    <w:rsid w:val="00244AFE"/>
    <w:rsid w:val="00261F46"/>
    <w:rsid w:val="002648C8"/>
    <w:rsid w:val="002713B2"/>
    <w:rsid w:val="00274604"/>
    <w:rsid w:val="00275492"/>
    <w:rsid w:val="00284072"/>
    <w:rsid w:val="00284BA7"/>
    <w:rsid w:val="00291BF2"/>
    <w:rsid w:val="0029335E"/>
    <w:rsid w:val="00294E59"/>
    <w:rsid w:val="002A1F2B"/>
    <w:rsid w:val="002A33A0"/>
    <w:rsid w:val="002A33FE"/>
    <w:rsid w:val="002A429E"/>
    <w:rsid w:val="002A58AF"/>
    <w:rsid w:val="002B690A"/>
    <w:rsid w:val="002C6BF9"/>
    <w:rsid w:val="002C6CB0"/>
    <w:rsid w:val="002D0DE5"/>
    <w:rsid w:val="002D3507"/>
    <w:rsid w:val="002D5D38"/>
    <w:rsid w:val="002D70D8"/>
    <w:rsid w:val="002D76D4"/>
    <w:rsid w:val="002E4162"/>
    <w:rsid w:val="002E4E5B"/>
    <w:rsid w:val="002E7452"/>
    <w:rsid w:val="002F183D"/>
    <w:rsid w:val="002F4E92"/>
    <w:rsid w:val="002F5823"/>
    <w:rsid w:val="002F757D"/>
    <w:rsid w:val="002F7C2C"/>
    <w:rsid w:val="00300216"/>
    <w:rsid w:val="00300E2F"/>
    <w:rsid w:val="00304219"/>
    <w:rsid w:val="0030597D"/>
    <w:rsid w:val="003065A1"/>
    <w:rsid w:val="00307668"/>
    <w:rsid w:val="003120DC"/>
    <w:rsid w:val="00312191"/>
    <w:rsid w:val="003121D9"/>
    <w:rsid w:val="00313A1B"/>
    <w:rsid w:val="00316C03"/>
    <w:rsid w:val="00322961"/>
    <w:rsid w:val="003257EE"/>
    <w:rsid w:val="00330050"/>
    <w:rsid w:val="00333FF5"/>
    <w:rsid w:val="0033627A"/>
    <w:rsid w:val="00342BAD"/>
    <w:rsid w:val="00345107"/>
    <w:rsid w:val="00354388"/>
    <w:rsid w:val="00355A58"/>
    <w:rsid w:val="00357B0E"/>
    <w:rsid w:val="00361CE9"/>
    <w:rsid w:val="0036640D"/>
    <w:rsid w:val="00371C69"/>
    <w:rsid w:val="00375686"/>
    <w:rsid w:val="00376F48"/>
    <w:rsid w:val="00381591"/>
    <w:rsid w:val="003842B9"/>
    <w:rsid w:val="00385E9E"/>
    <w:rsid w:val="00387F07"/>
    <w:rsid w:val="00392F40"/>
    <w:rsid w:val="00394535"/>
    <w:rsid w:val="00396E2E"/>
    <w:rsid w:val="003A00E4"/>
    <w:rsid w:val="003A058C"/>
    <w:rsid w:val="003A150A"/>
    <w:rsid w:val="003A565B"/>
    <w:rsid w:val="003A6304"/>
    <w:rsid w:val="003A6E8E"/>
    <w:rsid w:val="003A75FC"/>
    <w:rsid w:val="003B1421"/>
    <w:rsid w:val="003B1A7C"/>
    <w:rsid w:val="003B3FC7"/>
    <w:rsid w:val="003B4721"/>
    <w:rsid w:val="003C1D52"/>
    <w:rsid w:val="003C3963"/>
    <w:rsid w:val="003C4AE7"/>
    <w:rsid w:val="003C7F66"/>
    <w:rsid w:val="003D056F"/>
    <w:rsid w:val="003D1294"/>
    <w:rsid w:val="003D265D"/>
    <w:rsid w:val="003D5CD2"/>
    <w:rsid w:val="003D6A77"/>
    <w:rsid w:val="003D728E"/>
    <w:rsid w:val="003E1B7F"/>
    <w:rsid w:val="003E3F83"/>
    <w:rsid w:val="003E4118"/>
    <w:rsid w:val="003E5B59"/>
    <w:rsid w:val="003F0031"/>
    <w:rsid w:val="003F065C"/>
    <w:rsid w:val="003F0A54"/>
    <w:rsid w:val="003F5CF6"/>
    <w:rsid w:val="0040700F"/>
    <w:rsid w:val="00411925"/>
    <w:rsid w:val="004150AD"/>
    <w:rsid w:val="0041557F"/>
    <w:rsid w:val="00417163"/>
    <w:rsid w:val="0042059E"/>
    <w:rsid w:val="00421699"/>
    <w:rsid w:val="00423241"/>
    <w:rsid w:val="00423DC9"/>
    <w:rsid w:val="00424CAA"/>
    <w:rsid w:val="00425416"/>
    <w:rsid w:val="00430AC1"/>
    <w:rsid w:val="00442337"/>
    <w:rsid w:val="00444F12"/>
    <w:rsid w:val="00444FC0"/>
    <w:rsid w:val="004459B6"/>
    <w:rsid w:val="00450BF7"/>
    <w:rsid w:val="004528C5"/>
    <w:rsid w:val="00454E6C"/>
    <w:rsid w:val="00455B69"/>
    <w:rsid w:val="0046006D"/>
    <w:rsid w:val="00462E88"/>
    <w:rsid w:val="00466477"/>
    <w:rsid w:val="00467408"/>
    <w:rsid w:val="00467985"/>
    <w:rsid w:val="00472679"/>
    <w:rsid w:val="00473E33"/>
    <w:rsid w:val="004767D8"/>
    <w:rsid w:val="004815F1"/>
    <w:rsid w:val="00482D36"/>
    <w:rsid w:val="00484CC1"/>
    <w:rsid w:val="00484D88"/>
    <w:rsid w:val="00487B9E"/>
    <w:rsid w:val="00493EC5"/>
    <w:rsid w:val="004963E2"/>
    <w:rsid w:val="004A2D95"/>
    <w:rsid w:val="004A668C"/>
    <w:rsid w:val="004A6D61"/>
    <w:rsid w:val="004A6DFF"/>
    <w:rsid w:val="004B0214"/>
    <w:rsid w:val="004B6685"/>
    <w:rsid w:val="004C1F12"/>
    <w:rsid w:val="004C23FB"/>
    <w:rsid w:val="004C72BD"/>
    <w:rsid w:val="004D118E"/>
    <w:rsid w:val="004D1402"/>
    <w:rsid w:val="004D266C"/>
    <w:rsid w:val="004D3F9E"/>
    <w:rsid w:val="004D60B0"/>
    <w:rsid w:val="004E1B38"/>
    <w:rsid w:val="004E42EC"/>
    <w:rsid w:val="004E53E9"/>
    <w:rsid w:val="004E67D9"/>
    <w:rsid w:val="004E7FF5"/>
    <w:rsid w:val="004F1C61"/>
    <w:rsid w:val="004F2697"/>
    <w:rsid w:val="004F60D2"/>
    <w:rsid w:val="004F6750"/>
    <w:rsid w:val="004F766E"/>
    <w:rsid w:val="00500383"/>
    <w:rsid w:val="00500C87"/>
    <w:rsid w:val="00502AA6"/>
    <w:rsid w:val="005031F9"/>
    <w:rsid w:val="0050620F"/>
    <w:rsid w:val="0050790D"/>
    <w:rsid w:val="005122B7"/>
    <w:rsid w:val="00516052"/>
    <w:rsid w:val="005166CA"/>
    <w:rsid w:val="00521BB0"/>
    <w:rsid w:val="00532636"/>
    <w:rsid w:val="00535BEE"/>
    <w:rsid w:val="00536AC9"/>
    <w:rsid w:val="00537752"/>
    <w:rsid w:val="00543738"/>
    <w:rsid w:val="0055027D"/>
    <w:rsid w:val="00554DEC"/>
    <w:rsid w:val="00556B4A"/>
    <w:rsid w:val="00561967"/>
    <w:rsid w:val="00562AD6"/>
    <w:rsid w:val="00565B73"/>
    <w:rsid w:val="0056766F"/>
    <w:rsid w:val="00572D44"/>
    <w:rsid w:val="00575DC5"/>
    <w:rsid w:val="005768BC"/>
    <w:rsid w:val="00581777"/>
    <w:rsid w:val="00584AE1"/>
    <w:rsid w:val="00591800"/>
    <w:rsid w:val="00597E99"/>
    <w:rsid w:val="005B0BE1"/>
    <w:rsid w:val="005B100B"/>
    <w:rsid w:val="005B2406"/>
    <w:rsid w:val="005B6517"/>
    <w:rsid w:val="005C09D4"/>
    <w:rsid w:val="005C2E3B"/>
    <w:rsid w:val="005C61A3"/>
    <w:rsid w:val="005D1259"/>
    <w:rsid w:val="005D1980"/>
    <w:rsid w:val="005D2093"/>
    <w:rsid w:val="005D3CFE"/>
    <w:rsid w:val="005D62EA"/>
    <w:rsid w:val="005D6546"/>
    <w:rsid w:val="005D6B06"/>
    <w:rsid w:val="005E2CE0"/>
    <w:rsid w:val="005E39D4"/>
    <w:rsid w:val="005E7FB0"/>
    <w:rsid w:val="005F4965"/>
    <w:rsid w:val="005F5508"/>
    <w:rsid w:val="00602ED3"/>
    <w:rsid w:val="00603781"/>
    <w:rsid w:val="006059EB"/>
    <w:rsid w:val="00606061"/>
    <w:rsid w:val="0060623E"/>
    <w:rsid w:val="00607071"/>
    <w:rsid w:val="006079CF"/>
    <w:rsid w:val="0061630E"/>
    <w:rsid w:val="006179DD"/>
    <w:rsid w:val="00617DA6"/>
    <w:rsid w:val="00621F34"/>
    <w:rsid w:val="006224DC"/>
    <w:rsid w:val="006226DE"/>
    <w:rsid w:val="0063144D"/>
    <w:rsid w:val="00636DC8"/>
    <w:rsid w:val="00637059"/>
    <w:rsid w:val="00637C38"/>
    <w:rsid w:val="00641004"/>
    <w:rsid w:val="006428B7"/>
    <w:rsid w:val="00642BBB"/>
    <w:rsid w:val="00647616"/>
    <w:rsid w:val="00650ED9"/>
    <w:rsid w:val="00651EB2"/>
    <w:rsid w:val="00654DA5"/>
    <w:rsid w:val="006631A4"/>
    <w:rsid w:val="00665D68"/>
    <w:rsid w:val="00667D99"/>
    <w:rsid w:val="006705EC"/>
    <w:rsid w:val="00671A9F"/>
    <w:rsid w:val="00671CA1"/>
    <w:rsid w:val="006771A5"/>
    <w:rsid w:val="00680011"/>
    <w:rsid w:val="006813D9"/>
    <w:rsid w:val="00682188"/>
    <w:rsid w:val="00682F0A"/>
    <w:rsid w:val="00684B06"/>
    <w:rsid w:val="006921F8"/>
    <w:rsid w:val="00692B83"/>
    <w:rsid w:val="00692EFB"/>
    <w:rsid w:val="00693F01"/>
    <w:rsid w:val="0069418D"/>
    <w:rsid w:val="006959F0"/>
    <w:rsid w:val="00695F49"/>
    <w:rsid w:val="00697301"/>
    <w:rsid w:val="006A5260"/>
    <w:rsid w:val="006B0562"/>
    <w:rsid w:val="006B202F"/>
    <w:rsid w:val="006B2A84"/>
    <w:rsid w:val="006B2BB6"/>
    <w:rsid w:val="006B58FB"/>
    <w:rsid w:val="006C3549"/>
    <w:rsid w:val="006C3FA5"/>
    <w:rsid w:val="006C4B23"/>
    <w:rsid w:val="006D1238"/>
    <w:rsid w:val="006D1AD3"/>
    <w:rsid w:val="006D653A"/>
    <w:rsid w:val="006D7FC2"/>
    <w:rsid w:val="006E0AC1"/>
    <w:rsid w:val="006E307F"/>
    <w:rsid w:val="006E49DE"/>
    <w:rsid w:val="006E712D"/>
    <w:rsid w:val="006E7400"/>
    <w:rsid w:val="006E75C2"/>
    <w:rsid w:val="006E7E40"/>
    <w:rsid w:val="006F0F04"/>
    <w:rsid w:val="006F21B2"/>
    <w:rsid w:val="006F28F9"/>
    <w:rsid w:val="007026A7"/>
    <w:rsid w:val="00702AE1"/>
    <w:rsid w:val="00703FDF"/>
    <w:rsid w:val="007044EE"/>
    <w:rsid w:val="00706AB5"/>
    <w:rsid w:val="00707B9E"/>
    <w:rsid w:val="007114F4"/>
    <w:rsid w:val="00714A37"/>
    <w:rsid w:val="007251A0"/>
    <w:rsid w:val="00726664"/>
    <w:rsid w:val="00730A60"/>
    <w:rsid w:val="007325E7"/>
    <w:rsid w:val="00734DEC"/>
    <w:rsid w:val="0073518F"/>
    <w:rsid w:val="00741C13"/>
    <w:rsid w:val="00746712"/>
    <w:rsid w:val="007467BD"/>
    <w:rsid w:val="00747056"/>
    <w:rsid w:val="00750C18"/>
    <w:rsid w:val="0075484B"/>
    <w:rsid w:val="00756D1D"/>
    <w:rsid w:val="00757EDF"/>
    <w:rsid w:val="00760230"/>
    <w:rsid w:val="00762104"/>
    <w:rsid w:val="00763E13"/>
    <w:rsid w:val="007741FB"/>
    <w:rsid w:val="007763A6"/>
    <w:rsid w:val="00777AFD"/>
    <w:rsid w:val="0078363E"/>
    <w:rsid w:val="00783915"/>
    <w:rsid w:val="00787E08"/>
    <w:rsid w:val="00791ABC"/>
    <w:rsid w:val="007942ED"/>
    <w:rsid w:val="00795BF8"/>
    <w:rsid w:val="007A1271"/>
    <w:rsid w:val="007A5753"/>
    <w:rsid w:val="007A70CE"/>
    <w:rsid w:val="007B51CF"/>
    <w:rsid w:val="007B567B"/>
    <w:rsid w:val="007B7ABF"/>
    <w:rsid w:val="007C5F4D"/>
    <w:rsid w:val="007D57E3"/>
    <w:rsid w:val="007E4945"/>
    <w:rsid w:val="007E5444"/>
    <w:rsid w:val="007E73FD"/>
    <w:rsid w:val="007F10A9"/>
    <w:rsid w:val="007F27D1"/>
    <w:rsid w:val="007F2B88"/>
    <w:rsid w:val="0080230D"/>
    <w:rsid w:val="0080335F"/>
    <w:rsid w:val="00803F76"/>
    <w:rsid w:val="008068E1"/>
    <w:rsid w:val="008103E8"/>
    <w:rsid w:val="00813701"/>
    <w:rsid w:val="00815B6F"/>
    <w:rsid w:val="00817935"/>
    <w:rsid w:val="008216A0"/>
    <w:rsid w:val="00821DB6"/>
    <w:rsid w:val="00826634"/>
    <w:rsid w:val="00832493"/>
    <w:rsid w:val="008356A9"/>
    <w:rsid w:val="0084066D"/>
    <w:rsid w:val="00842E54"/>
    <w:rsid w:val="008430F5"/>
    <w:rsid w:val="00843453"/>
    <w:rsid w:val="008527A9"/>
    <w:rsid w:val="00855523"/>
    <w:rsid w:val="008602D4"/>
    <w:rsid w:val="00865A85"/>
    <w:rsid w:val="00865BFB"/>
    <w:rsid w:val="0086675A"/>
    <w:rsid w:val="0087237A"/>
    <w:rsid w:val="00877FAC"/>
    <w:rsid w:val="0088064F"/>
    <w:rsid w:val="00883194"/>
    <w:rsid w:val="00885DCC"/>
    <w:rsid w:val="00886CEC"/>
    <w:rsid w:val="00887802"/>
    <w:rsid w:val="00892DFD"/>
    <w:rsid w:val="00893F94"/>
    <w:rsid w:val="008A4237"/>
    <w:rsid w:val="008A43ED"/>
    <w:rsid w:val="008A6B64"/>
    <w:rsid w:val="008A750F"/>
    <w:rsid w:val="008A7516"/>
    <w:rsid w:val="008B139C"/>
    <w:rsid w:val="008B2C9A"/>
    <w:rsid w:val="008B5C56"/>
    <w:rsid w:val="008D05FC"/>
    <w:rsid w:val="008E786E"/>
    <w:rsid w:val="008F0A42"/>
    <w:rsid w:val="008F2809"/>
    <w:rsid w:val="008F31AD"/>
    <w:rsid w:val="008F347F"/>
    <w:rsid w:val="008F486E"/>
    <w:rsid w:val="008F5EB2"/>
    <w:rsid w:val="00901975"/>
    <w:rsid w:val="009023CC"/>
    <w:rsid w:val="009029D1"/>
    <w:rsid w:val="00902D33"/>
    <w:rsid w:val="009045AE"/>
    <w:rsid w:val="00904F34"/>
    <w:rsid w:val="00906826"/>
    <w:rsid w:val="00907E13"/>
    <w:rsid w:val="00914565"/>
    <w:rsid w:val="009154E6"/>
    <w:rsid w:val="00917678"/>
    <w:rsid w:val="00917827"/>
    <w:rsid w:val="00917910"/>
    <w:rsid w:val="009211EA"/>
    <w:rsid w:val="00921FCB"/>
    <w:rsid w:val="00923CFF"/>
    <w:rsid w:val="00923F25"/>
    <w:rsid w:val="009248AF"/>
    <w:rsid w:val="00927460"/>
    <w:rsid w:val="00927ED8"/>
    <w:rsid w:val="00930E52"/>
    <w:rsid w:val="00932C6A"/>
    <w:rsid w:val="0093313A"/>
    <w:rsid w:val="0093530C"/>
    <w:rsid w:val="00940B80"/>
    <w:rsid w:val="009411FB"/>
    <w:rsid w:val="00946763"/>
    <w:rsid w:val="009509C8"/>
    <w:rsid w:val="00953605"/>
    <w:rsid w:val="00953CC2"/>
    <w:rsid w:val="009544E7"/>
    <w:rsid w:val="0095521A"/>
    <w:rsid w:val="009556DF"/>
    <w:rsid w:val="00963BCC"/>
    <w:rsid w:val="009642D6"/>
    <w:rsid w:val="009653B7"/>
    <w:rsid w:val="00965858"/>
    <w:rsid w:val="00965D2B"/>
    <w:rsid w:val="0096695E"/>
    <w:rsid w:val="00967643"/>
    <w:rsid w:val="00971F4A"/>
    <w:rsid w:val="0097244D"/>
    <w:rsid w:val="00972656"/>
    <w:rsid w:val="00972E5B"/>
    <w:rsid w:val="00973D3B"/>
    <w:rsid w:val="00980B5A"/>
    <w:rsid w:val="00990ED6"/>
    <w:rsid w:val="009933F9"/>
    <w:rsid w:val="009A2ECB"/>
    <w:rsid w:val="009A3982"/>
    <w:rsid w:val="009A4A81"/>
    <w:rsid w:val="009A5260"/>
    <w:rsid w:val="009A674D"/>
    <w:rsid w:val="009B016F"/>
    <w:rsid w:val="009B1F42"/>
    <w:rsid w:val="009B3815"/>
    <w:rsid w:val="009B4321"/>
    <w:rsid w:val="009B5999"/>
    <w:rsid w:val="009B642F"/>
    <w:rsid w:val="009B6BB1"/>
    <w:rsid w:val="009C2B1E"/>
    <w:rsid w:val="009C71E3"/>
    <w:rsid w:val="009C7E47"/>
    <w:rsid w:val="009D64ED"/>
    <w:rsid w:val="009E1195"/>
    <w:rsid w:val="009E1D10"/>
    <w:rsid w:val="009E2623"/>
    <w:rsid w:val="009E6D72"/>
    <w:rsid w:val="009E7FF8"/>
    <w:rsid w:val="009F48BB"/>
    <w:rsid w:val="009F63A5"/>
    <w:rsid w:val="009F64B0"/>
    <w:rsid w:val="009F734C"/>
    <w:rsid w:val="00A019DA"/>
    <w:rsid w:val="00A1454B"/>
    <w:rsid w:val="00A1479C"/>
    <w:rsid w:val="00A177C6"/>
    <w:rsid w:val="00A17BD3"/>
    <w:rsid w:val="00A271AA"/>
    <w:rsid w:val="00A34BF8"/>
    <w:rsid w:val="00A411F5"/>
    <w:rsid w:val="00A41ACB"/>
    <w:rsid w:val="00A433E7"/>
    <w:rsid w:val="00A43B84"/>
    <w:rsid w:val="00A4405A"/>
    <w:rsid w:val="00A503DD"/>
    <w:rsid w:val="00A57D72"/>
    <w:rsid w:val="00A60D24"/>
    <w:rsid w:val="00A665D3"/>
    <w:rsid w:val="00A673E4"/>
    <w:rsid w:val="00A723E3"/>
    <w:rsid w:val="00A725B7"/>
    <w:rsid w:val="00A73FC0"/>
    <w:rsid w:val="00A753B7"/>
    <w:rsid w:val="00A7593E"/>
    <w:rsid w:val="00A771BD"/>
    <w:rsid w:val="00A77D78"/>
    <w:rsid w:val="00A8227F"/>
    <w:rsid w:val="00A85B22"/>
    <w:rsid w:val="00A85BFD"/>
    <w:rsid w:val="00A85D6D"/>
    <w:rsid w:val="00A87E59"/>
    <w:rsid w:val="00A9139B"/>
    <w:rsid w:val="00A91517"/>
    <w:rsid w:val="00A9182B"/>
    <w:rsid w:val="00A91A0B"/>
    <w:rsid w:val="00A91AB4"/>
    <w:rsid w:val="00A92F43"/>
    <w:rsid w:val="00A939BA"/>
    <w:rsid w:val="00A96F66"/>
    <w:rsid w:val="00AA0231"/>
    <w:rsid w:val="00AA1B19"/>
    <w:rsid w:val="00AA2A9B"/>
    <w:rsid w:val="00AA2C64"/>
    <w:rsid w:val="00AA5C81"/>
    <w:rsid w:val="00AA5E5E"/>
    <w:rsid w:val="00AA5EA7"/>
    <w:rsid w:val="00AA5F99"/>
    <w:rsid w:val="00AA717D"/>
    <w:rsid w:val="00AA73FC"/>
    <w:rsid w:val="00AA7663"/>
    <w:rsid w:val="00AB085D"/>
    <w:rsid w:val="00AB1D89"/>
    <w:rsid w:val="00AB2074"/>
    <w:rsid w:val="00AB39C0"/>
    <w:rsid w:val="00AB3E9E"/>
    <w:rsid w:val="00AB6440"/>
    <w:rsid w:val="00AB7E75"/>
    <w:rsid w:val="00AC138C"/>
    <w:rsid w:val="00AC18FE"/>
    <w:rsid w:val="00AC1F2E"/>
    <w:rsid w:val="00AC6C24"/>
    <w:rsid w:val="00AD043B"/>
    <w:rsid w:val="00AD19FC"/>
    <w:rsid w:val="00AD2943"/>
    <w:rsid w:val="00AD2C4D"/>
    <w:rsid w:val="00AD5872"/>
    <w:rsid w:val="00AE004D"/>
    <w:rsid w:val="00AE4363"/>
    <w:rsid w:val="00AE6B02"/>
    <w:rsid w:val="00AF66E8"/>
    <w:rsid w:val="00AF6847"/>
    <w:rsid w:val="00B002DF"/>
    <w:rsid w:val="00B006DD"/>
    <w:rsid w:val="00B006E3"/>
    <w:rsid w:val="00B00D65"/>
    <w:rsid w:val="00B01D96"/>
    <w:rsid w:val="00B02CA5"/>
    <w:rsid w:val="00B05A6E"/>
    <w:rsid w:val="00B0741A"/>
    <w:rsid w:val="00B07E8E"/>
    <w:rsid w:val="00B1140E"/>
    <w:rsid w:val="00B12DB1"/>
    <w:rsid w:val="00B142CD"/>
    <w:rsid w:val="00B14D43"/>
    <w:rsid w:val="00B14ED6"/>
    <w:rsid w:val="00B1601F"/>
    <w:rsid w:val="00B231D3"/>
    <w:rsid w:val="00B24822"/>
    <w:rsid w:val="00B27571"/>
    <w:rsid w:val="00B30126"/>
    <w:rsid w:val="00B30FEB"/>
    <w:rsid w:val="00B31D18"/>
    <w:rsid w:val="00B31E50"/>
    <w:rsid w:val="00B322AB"/>
    <w:rsid w:val="00B32547"/>
    <w:rsid w:val="00B326A0"/>
    <w:rsid w:val="00B333A3"/>
    <w:rsid w:val="00B34712"/>
    <w:rsid w:val="00B36841"/>
    <w:rsid w:val="00B42553"/>
    <w:rsid w:val="00B42F4C"/>
    <w:rsid w:val="00B4372B"/>
    <w:rsid w:val="00B51135"/>
    <w:rsid w:val="00B51D18"/>
    <w:rsid w:val="00B5230F"/>
    <w:rsid w:val="00B61A4F"/>
    <w:rsid w:val="00B63412"/>
    <w:rsid w:val="00B64E62"/>
    <w:rsid w:val="00B66DED"/>
    <w:rsid w:val="00B71A7C"/>
    <w:rsid w:val="00B71C4D"/>
    <w:rsid w:val="00B722E2"/>
    <w:rsid w:val="00B73746"/>
    <w:rsid w:val="00B73EC7"/>
    <w:rsid w:val="00B758E6"/>
    <w:rsid w:val="00B7720A"/>
    <w:rsid w:val="00B77BBE"/>
    <w:rsid w:val="00B86D80"/>
    <w:rsid w:val="00B8702C"/>
    <w:rsid w:val="00B87799"/>
    <w:rsid w:val="00B87D12"/>
    <w:rsid w:val="00B95287"/>
    <w:rsid w:val="00B962ED"/>
    <w:rsid w:val="00BA04E5"/>
    <w:rsid w:val="00BA141C"/>
    <w:rsid w:val="00BA5301"/>
    <w:rsid w:val="00BA63D8"/>
    <w:rsid w:val="00BA6E2C"/>
    <w:rsid w:val="00BA7F43"/>
    <w:rsid w:val="00BB05F0"/>
    <w:rsid w:val="00BB4C87"/>
    <w:rsid w:val="00BB5718"/>
    <w:rsid w:val="00BC091F"/>
    <w:rsid w:val="00BC146D"/>
    <w:rsid w:val="00BC34E0"/>
    <w:rsid w:val="00BC3971"/>
    <w:rsid w:val="00BC49A2"/>
    <w:rsid w:val="00BC542F"/>
    <w:rsid w:val="00BC5D79"/>
    <w:rsid w:val="00BC7BD2"/>
    <w:rsid w:val="00BD0F85"/>
    <w:rsid w:val="00BD1FFA"/>
    <w:rsid w:val="00BD2597"/>
    <w:rsid w:val="00BE5A5B"/>
    <w:rsid w:val="00BE69C6"/>
    <w:rsid w:val="00BE7356"/>
    <w:rsid w:val="00BE756C"/>
    <w:rsid w:val="00BF26EA"/>
    <w:rsid w:val="00BF3B09"/>
    <w:rsid w:val="00BF73CD"/>
    <w:rsid w:val="00BF756D"/>
    <w:rsid w:val="00C06D9C"/>
    <w:rsid w:val="00C1182D"/>
    <w:rsid w:val="00C12D66"/>
    <w:rsid w:val="00C2149E"/>
    <w:rsid w:val="00C218C6"/>
    <w:rsid w:val="00C235B6"/>
    <w:rsid w:val="00C26031"/>
    <w:rsid w:val="00C26308"/>
    <w:rsid w:val="00C26469"/>
    <w:rsid w:val="00C26F03"/>
    <w:rsid w:val="00C27301"/>
    <w:rsid w:val="00C3113C"/>
    <w:rsid w:val="00C3120C"/>
    <w:rsid w:val="00C355B8"/>
    <w:rsid w:val="00C37B14"/>
    <w:rsid w:val="00C4134D"/>
    <w:rsid w:val="00C43566"/>
    <w:rsid w:val="00C4588C"/>
    <w:rsid w:val="00C45AF1"/>
    <w:rsid w:val="00C46007"/>
    <w:rsid w:val="00C465F6"/>
    <w:rsid w:val="00C479E6"/>
    <w:rsid w:val="00C47C11"/>
    <w:rsid w:val="00C47EA1"/>
    <w:rsid w:val="00C521C1"/>
    <w:rsid w:val="00C52E6C"/>
    <w:rsid w:val="00C533EF"/>
    <w:rsid w:val="00C55B4F"/>
    <w:rsid w:val="00C57144"/>
    <w:rsid w:val="00C60366"/>
    <w:rsid w:val="00C65C47"/>
    <w:rsid w:val="00C7298E"/>
    <w:rsid w:val="00C75566"/>
    <w:rsid w:val="00C818BF"/>
    <w:rsid w:val="00C85F97"/>
    <w:rsid w:val="00C9094E"/>
    <w:rsid w:val="00C92DDE"/>
    <w:rsid w:val="00C94CDC"/>
    <w:rsid w:val="00C97193"/>
    <w:rsid w:val="00CA0D19"/>
    <w:rsid w:val="00CA17A7"/>
    <w:rsid w:val="00CA2B24"/>
    <w:rsid w:val="00CA4578"/>
    <w:rsid w:val="00CB44C3"/>
    <w:rsid w:val="00CB61D7"/>
    <w:rsid w:val="00CB7F68"/>
    <w:rsid w:val="00CC18D9"/>
    <w:rsid w:val="00CD02A3"/>
    <w:rsid w:val="00CD1334"/>
    <w:rsid w:val="00CD47A0"/>
    <w:rsid w:val="00CD5B12"/>
    <w:rsid w:val="00CE0D55"/>
    <w:rsid w:val="00CE1C36"/>
    <w:rsid w:val="00CE5488"/>
    <w:rsid w:val="00CE70FB"/>
    <w:rsid w:val="00CE72BB"/>
    <w:rsid w:val="00D0107A"/>
    <w:rsid w:val="00D03884"/>
    <w:rsid w:val="00D1476C"/>
    <w:rsid w:val="00D16C04"/>
    <w:rsid w:val="00D2106A"/>
    <w:rsid w:val="00D22714"/>
    <w:rsid w:val="00D2609C"/>
    <w:rsid w:val="00D3027E"/>
    <w:rsid w:val="00D305D0"/>
    <w:rsid w:val="00D30C31"/>
    <w:rsid w:val="00D31786"/>
    <w:rsid w:val="00D33966"/>
    <w:rsid w:val="00D36875"/>
    <w:rsid w:val="00D3770A"/>
    <w:rsid w:val="00D42927"/>
    <w:rsid w:val="00D451B8"/>
    <w:rsid w:val="00D4778D"/>
    <w:rsid w:val="00D521CD"/>
    <w:rsid w:val="00D55862"/>
    <w:rsid w:val="00D567B9"/>
    <w:rsid w:val="00D601D9"/>
    <w:rsid w:val="00D66527"/>
    <w:rsid w:val="00D71B9F"/>
    <w:rsid w:val="00D71E16"/>
    <w:rsid w:val="00D77475"/>
    <w:rsid w:val="00D81015"/>
    <w:rsid w:val="00D81C4E"/>
    <w:rsid w:val="00D82749"/>
    <w:rsid w:val="00D92C45"/>
    <w:rsid w:val="00D96812"/>
    <w:rsid w:val="00DA1B98"/>
    <w:rsid w:val="00DA1EC0"/>
    <w:rsid w:val="00DA7FD9"/>
    <w:rsid w:val="00DB53E5"/>
    <w:rsid w:val="00DB5641"/>
    <w:rsid w:val="00DC00C4"/>
    <w:rsid w:val="00DC239F"/>
    <w:rsid w:val="00DC5B62"/>
    <w:rsid w:val="00DD28D9"/>
    <w:rsid w:val="00DD2F1E"/>
    <w:rsid w:val="00DE0371"/>
    <w:rsid w:val="00DE0CDD"/>
    <w:rsid w:val="00DE2D56"/>
    <w:rsid w:val="00DE3061"/>
    <w:rsid w:val="00DE3AA5"/>
    <w:rsid w:val="00DE441F"/>
    <w:rsid w:val="00DE4E19"/>
    <w:rsid w:val="00DE5D5B"/>
    <w:rsid w:val="00DF1B7D"/>
    <w:rsid w:val="00DF43E8"/>
    <w:rsid w:val="00DF5654"/>
    <w:rsid w:val="00DF6863"/>
    <w:rsid w:val="00DF6A52"/>
    <w:rsid w:val="00E00A07"/>
    <w:rsid w:val="00E00F38"/>
    <w:rsid w:val="00E039D8"/>
    <w:rsid w:val="00E04778"/>
    <w:rsid w:val="00E05189"/>
    <w:rsid w:val="00E059D8"/>
    <w:rsid w:val="00E13832"/>
    <w:rsid w:val="00E20467"/>
    <w:rsid w:val="00E224F0"/>
    <w:rsid w:val="00E2333A"/>
    <w:rsid w:val="00E25430"/>
    <w:rsid w:val="00E256C8"/>
    <w:rsid w:val="00E30A29"/>
    <w:rsid w:val="00E36C06"/>
    <w:rsid w:val="00E41108"/>
    <w:rsid w:val="00E41675"/>
    <w:rsid w:val="00E43E3E"/>
    <w:rsid w:val="00E5190B"/>
    <w:rsid w:val="00E61543"/>
    <w:rsid w:val="00E64037"/>
    <w:rsid w:val="00E647E2"/>
    <w:rsid w:val="00E648A7"/>
    <w:rsid w:val="00E6511F"/>
    <w:rsid w:val="00E67A4F"/>
    <w:rsid w:val="00E725B4"/>
    <w:rsid w:val="00E72B4D"/>
    <w:rsid w:val="00E76484"/>
    <w:rsid w:val="00E83F40"/>
    <w:rsid w:val="00E87CAB"/>
    <w:rsid w:val="00E9155F"/>
    <w:rsid w:val="00EA1711"/>
    <w:rsid w:val="00EA1A5E"/>
    <w:rsid w:val="00EB15A2"/>
    <w:rsid w:val="00EB7DC6"/>
    <w:rsid w:val="00EC1096"/>
    <w:rsid w:val="00EC1098"/>
    <w:rsid w:val="00EC11B3"/>
    <w:rsid w:val="00EC3140"/>
    <w:rsid w:val="00EC35F9"/>
    <w:rsid w:val="00EC3666"/>
    <w:rsid w:val="00EC748E"/>
    <w:rsid w:val="00ED1E3B"/>
    <w:rsid w:val="00ED3F15"/>
    <w:rsid w:val="00ED49AA"/>
    <w:rsid w:val="00ED4B70"/>
    <w:rsid w:val="00EE1E74"/>
    <w:rsid w:val="00EE342A"/>
    <w:rsid w:val="00EE36D8"/>
    <w:rsid w:val="00EE580A"/>
    <w:rsid w:val="00EE5B57"/>
    <w:rsid w:val="00EE6DB1"/>
    <w:rsid w:val="00EF5C00"/>
    <w:rsid w:val="00EF6AA6"/>
    <w:rsid w:val="00F01A38"/>
    <w:rsid w:val="00F03109"/>
    <w:rsid w:val="00F03907"/>
    <w:rsid w:val="00F03E20"/>
    <w:rsid w:val="00F053EF"/>
    <w:rsid w:val="00F07D04"/>
    <w:rsid w:val="00F13540"/>
    <w:rsid w:val="00F15F41"/>
    <w:rsid w:val="00F164CB"/>
    <w:rsid w:val="00F238A3"/>
    <w:rsid w:val="00F25035"/>
    <w:rsid w:val="00F25FED"/>
    <w:rsid w:val="00F27112"/>
    <w:rsid w:val="00F304C4"/>
    <w:rsid w:val="00F30620"/>
    <w:rsid w:val="00F3458B"/>
    <w:rsid w:val="00F34F1D"/>
    <w:rsid w:val="00F365ED"/>
    <w:rsid w:val="00F37A32"/>
    <w:rsid w:val="00F37BCC"/>
    <w:rsid w:val="00F41CD8"/>
    <w:rsid w:val="00F45E7E"/>
    <w:rsid w:val="00F46A4F"/>
    <w:rsid w:val="00F5051C"/>
    <w:rsid w:val="00F53DA0"/>
    <w:rsid w:val="00F54556"/>
    <w:rsid w:val="00F5577D"/>
    <w:rsid w:val="00F55EE7"/>
    <w:rsid w:val="00F571FC"/>
    <w:rsid w:val="00F60395"/>
    <w:rsid w:val="00F637FE"/>
    <w:rsid w:val="00F63D5F"/>
    <w:rsid w:val="00F668EB"/>
    <w:rsid w:val="00F66B17"/>
    <w:rsid w:val="00F66BC6"/>
    <w:rsid w:val="00F67CDA"/>
    <w:rsid w:val="00F721B6"/>
    <w:rsid w:val="00F74668"/>
    <w:rsid w:val="00F768A7"/>
    <w:rsid w:val="00F80E14"/>
    <w:rsid w:val="00F80FFD"/>
    <w:rsid w:val="00F8220A"/>
    <w:rsid w:val="00F83659"/>
    <w:rsid w:val="00F879D0"/>
    <w:rsid w:val="00F87F6D"/>
    <w:rsid w:val="00F93602"/>
    <w:rsid w:val="00F93EBA"/>
    <w:rsid w:val="00F97DAB"/>
    <w:rsid w:val="00FA7F7B"/>
    <w:rsid w:val="00FB33E0"/>
    <w:rsid w:val="00FB40B8"/>
    <w:rsid w:val="00FB6B9B"/>
    <w:rsid w:val="00FC0AEF"/>
    <w:rsid w:val="00FC4391"/>
    <w:rsid w:val="00FC60BA"/>
    <w:rsid w:val="00FC689D"/>
    <w:rsid w:val="00FD0728"/>
    <w:rsid w:val="00FD41E2"/>
    <w:rsid w:val="00FD62A3"/>
    <w:rsid w:val="00FE1805"/>
    <w:rsid w:val="00FE3A66"/>
    <w:rsid w:val="00FF1D18"/>
    <w:rsid w:val="00FF479B"/>
    <w:rsid w:val="2B67B1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24DF6D"/>
  <w15:chartTrackingRefBased/>
  <w15:docId w15:val="{5CD47F70-117B-419E-90B8-3CCFA8886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60D2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82496"/>
    <w:pPr>
      <w:ind w:left="720"/>
      <w:contextualSpacing/>
    </w:pPr>
  </w:style>
  <w:style w:type="character" w:styleId="Hyperlink">
    <w:name w:val="Hyperlink"/>
    <w:basedOn w:val="DefaultParagraphFont"/>
    <w:uiPriority w:val="99"/>
    <w:unhideWhenUsed/>
    <w:rsid w:val="00AA2C64"/>
    <w:rPr>
      <w:color w:val="0563C1" w:themeColor="hyperlink"/>
      <w:u w:val="single"/>
    </w:rPr>
  </w:style>
  <w:style w:type="character" w:styleId="UnresolvedMention">
    <w:name w:val="Unresolved Mention"/>
    <w:basedOn w:val="DefaultParagraphFont"/>
    <w:uiPriority w:val="99"/>
    <w:semiHidden/>
    <w:unhideWhenUsed/>
    <w:rsid w:val="00AA2C64"/>
    <w:rPr>
      <w:color w:val="605E5C"/>
      <w:shd w:val="clear" w:color="auto" w:fill="E1DFDD"/>
    </w:rPr>
  </w:style>
  <w:style w:type="character" w:styleId="FollowedHyperlink">
    <w:name w:val="FollowedHyperlink"/>
    <w:basedOn w:val="DefaultParagraphFont"/>
    <w:uiPriority w:val="99"/>
    <w:semiHidden/>
    <w:unhideWhenUsed/>
    <w:rsid w:val="00231664"/>
    <w:rPr>
      <w:color w:val="954F72" w:themeColor="followedHyperlink"/>
      <w:u w:val="single"/>
    </w:rPr>
  </w:style>
  <w:style w:type="character" w:customStyle="1" w:styleId="Heading1Char">
    <w:name w:val="Heading 1 Char"/>
    <w:basedOn w:val="DefaultParagraphFont"/>
    <w:link w:val="Heading1"/>
    <w:uiPriority w:val="9"/>
    <w:rsid w:val="00A60D24"/>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190041"/>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13689">
      <w:bodyDiv w:val="1"/>
      <w:marLeft w:val="0"/>
      <w:marRight w:val="0"/>
      <w:marTop w:val="0"/>
      <w:marBottom w:val="0"/>
      <w:divBdr>
        <w:top w:val="none" w:sz="0" w:space="0" w:color="auto"/>
        <w:left w:val="none" w:sz="0" w:space="0" w:color="auto"/>
        <w:bottom w:val="none" w:sz="0" w:space="0" w:color="auto"/>
        <w:right w:val="none" w:sz="0" w:space="0" w:color="auto"/>
      </w:divBdr>
    </w:div>
    <w:div w:id="416441395">
      <w:bodyDiv w:val="1"/>
      <w:marLeft w:val="0"/>
      <w:marRight w:val="0"/>
      <w:marTop w:val="0"/>
      <w:marBottom w:val="0"/>
      <w:divBdr>
        <w:top w:val="none" w:sz="0" w:space="0" w:color="auto"/>
        <w:left w:val="none" w:sz="0" w:space="0" w:color="auto"/>
        <w:bottom w:val="none" w:sz="0" w:space="0" w:color="auto"/>
        <w:right w:val="none" w:sz="0" w:space="0" w:color="auto"/>
      </w:divBdr>
    </w:div>
    <w:div w:id="676276017">
      <w:bodyDiv w:val="1"/>
      <w:marLeft w:val="0"/>
      <w:marRight w:val="0"/>
      <w:marTop w:val="0"/>
      <w:marBottom w:val="0"/>
      <w:divBdr>
        <w:top w:val="none" w:sz="0" w:space="0" w:color="auto"/>
        <w:left w:val="none" w:sz="0" w:space="0" w:color="auto"/>
        <w:bottom w:val="none" w:sz="0" w:space="0" w:color="auto"/>
        <w:right w:val="none" w:sz="0" w:space="0" w:color="auto"/>
      </w:divBdr>
      <w:divsChild>
        <w:div w:id="478886180">
          <w:marLeft w:val="0"/>
          <w:marRight w:val="0"/>
          <w:marTop w:val="0"/>
          <w:marBottom w:val="0"/>
          <w:divBdr>
            <w:top w:val="none" w:sz="0" w:space="0" w:color="auto"/>
            <w:left w:val="none" w:sz="0" w:space="0" w:color="auto"/>
            <w:bottom w:val="none" w:sz="0" w:space="0" w:color="auto"/>
            <w:right w:val="none" w:sz="0" w:space="0" w:color="auto"/>
          </w:divBdr>
          <w:divsChild>
            <w:div w:id="1453403160">
              <w:marLeft w:val="0"/>
              <w:marRight w:val="0"/>
              <w:marTop w:val="0"/>
              <w:marBottom w:val="0"/>
              <w:divBdr>
                <w:top w:val="none" w:sz="0" w:space="0" w:color="auto"/>
                <w:left w:val="none" w:sz="0" w:space="0" w:color="auto"/>
                <w:bottom w:val="none" w:sz="0" w:space="0" w:color="auto"/>
                <w:right w:val="none" w:sz="0" w:space="0" w:color="auto"/>
              </w:divBdr>
            </w:div>
          </w:divsChild>
        </w:div>
        <w:div w:id="1636789974">
          <w:marLeft w:val="0"/>
          <w:marRight w:val="0"/>
          <w:marTop w:val="0"/>
          <w:marBottom w:val="0"/>
          <w:divBdr>
            <w:top w:val="none" w:sz="0" w:space="0" w:color="auto"/>
            <w:left w:val="none" w:sz="0" w:space="0" w:color="auto"/>
            <w:bottom w:val="none" w:sz="0" w:space="0" w:color="auto"/>
            <w:right w:val="none" w:sz="0" w:space="0" w:color="auto"/>
          </w:divBdr>
          <w:divsChild>
            <w:div w:id="814370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2060030">
      <w:bodyDiv w:val="1"/>
      <w:marLeft w:val="0"/>
      <w:marRight w:val="0"/>
      <w:marTop w:val="0"/>
      <w:marBottom w:val="0"/>
      <w:divBdr>
        <w:top w:val="none" w:sz="0" w:space="0" w:color="auto"/>
        <w:left w:val="none" w:sz="0" w:space="0" w:color="auto"/>
        <w:bottom w:val="none" w:sz="0" w:space="0" w:color="auto"/>
        <w:right w:val="none" w:sz="0" w:space="0" w:color="auto"/>
      </w:divBdr>
      <w:divsChild>
        <w:div w:id="2134133903">
          <w:marLeft w:val="0"/>
          <w:marRight w:val="0"/>
          <w:marTop w:val="0"/>
          <w:marBottom w:val="0"/>
          <w:divBdr>
            <w:top w:val="none" w:sz="0" w:space="0" w:color="auto"/>
            <w:left w:val="none" w:sz="0" w:space="0" w:color="auto"/>
            <w:bottom w:val="none" w:sz="0" w:space="0" w:color="auto"/>
            <w:right w:val="none" w:sz="0" w:space="0" w:color="auto"/>
          </w:divBdr>
          <w:divsChild>
            <w:div w:id="860775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1810716">
      <w:bodyDiv w:val="1"/>
      <w:marLeft w:val="0"/>
      <w:marRight w:val="0"/>
      <w:marTop w:val="0"/>
      <w:marBottom w:val="0"/>
      <w:divBdr>
        <w:top w:val="none" w:sz="0" w:space="0" w:color="auto"/>
        <w:left w:val="none" w:sz="0" w:space="0" w:color="auto"/>
        <w:bottom w:val="none" w:sz="0" w:space="0" w:color="auto"/>
        <w:right w:val="none" w:sz="0" w:space="0" w:color="auto"/>
      </w:divBdr>
      <w:divsChild>
        <w:div w:id="1617786976">
          <w:marLeft w:val="0"/>
          <w:marRight w:val="0"/>
          <w:marTop w:val="0"/>
          <w:marBottom w:val="0"/>
          <w:divBdr>
            <w:top w:val="none" w:sz="0" w:space="0" w:color="auto"/>
            <w:left w:val="none" w:sz="0" w:space="0" w:color="auto"/>
            <w:bottom w:val="none" w:sz="0" w:space="0" w:color="auto"/>
            <w:right w:val="none" w:sz="0" w:space="0" w:color="auto"/>
          </w:divBdr>
          <w:divsChild>
            <w:div w:id="1457800129">
              <w:marLeft w:val="0"/>
              <w:marRight w:val="0"/>
              <w:marTop w:val="0"/>
              <w:marBottom w:val="0"/>
              <w:divBdr>
                <w:top w:val="none" w:sz="0" w:space="0" w:color="auto"/>
                <w:left w:val="none" w:sz="0" w:space="0" w:color="auto"/>
                <w:bottom w:val="none" w:sz="0" w:space="0" w:color="auto"/>
                <w:right w:val="none" w:sz="0" w:space="0" w:color="auto"/>
              </w:divBdr>
            </w:div>
          </w:divsChild>
        </w:div>
        <w:div w:id="1235311422">
          <w:marLeft w:val="0"/>
          <w:marRight w:val="0"/>
          <w:marTop w:val="0"/>
          <w:marBottom w:val="0"/>
          <w:divBdr>
            <w:top w:val="none" w:sz="0" w:space="0" w:color="auto"/>
            <w:left w:val="none" w:sz="0" w:space="0" w:color="auto"/>
            <w:bottom w:val="none" w:sz="0" w:space="0" w:color="auto"/>
            <w:right w:val="none" w:sz="0" w:space="0" w:color="auto"/>
          </w:divBdr>
          <w:divsChild>
            <w:div w:id="431707497">
              <w:marLeft w:val="0"/>
              <w:marRight w:val="0"/>
              <w:marTop w:val="0"/>
              <w:marBottom w:val="0"/>
              <w:divBdr>
                <w:top w:val="none" w:sz="0" w:space="0" w:color="auto"/>
                <w:left w:val="none" w:sz="0" w:space="0" w:color="auto"/>
                <w:bottom w:val="none" w:sz="0" w:space="0" w:color="auto"/>
                <w:right w:val="none" w:sz="0" w:space="0" w:color="auto"/>
              </w:divBdr>
            </w:div>
          </w:divsChild>
        </w:div>
        <w:div w:id="1608929473">
          <w:marLeft w:val="0"/>
          <w:marRight w:val="0"/>
          <w:marTop w:val="0"/>
          <w:marBottom w:val="0"/>
          <w:divBdr>
            <w:top w:val="none" w:sz="0" w:space="0" w:color="auto"/>
            <w:left w:val="none" w:sz="0" w:space="0" w:color="auto"/>
            <w:bottom w:val="none" w:sz="0" w:space="0" w:color="auto"/>
            <w:right w:val="none" w:sz="0" w:space="0" w:color="auto"/>
          </w:divBdr>
          <w:divsChild>
            <w:div w:id="78211959">
              <w:marLeft w:val="0"/>
              <w:marRight w:val="0"/>
              <w:marTop w:val="0"/>
              <w:marBottom w:val="0"/>
              <w:divBdr>
                <w:top w:val="none" w:sz="0" w:space="0" w:color="auto"/>
                <w:left w:val="none" w:sz="0" w:space="0" w:color="auto"/>
                <w:bottom w:val="none" w:sz="0" w:space="0" w:color="auto"/>
                <w:right w:val="none" w:sz="0" w:space="0" w:color="auto"/>
              </w:divBdr>
            </w:div>
          </w:divsChild>
        </w:div>
        <w:div w:id="1758744204">
          <w:marLeft w:val="0"/>
          <w:marRight w:val="0"/>
          <w:marTop w:val="0"/>
          <w:marBottom w:val="0"/>
          <w:divBdr>
            <w:top w:val="none" w:sz="0" w:space="0" w:color="auto"/>
            <w:left w:val="none" w:sz="0" w:space="0" w:color="auto"/>
            <w:bottom w:val="none" w:sz="0" w:space="0" w:color="auto"/>
            <w:right w:val="none" w:sz="0" w:space="0" w:color="auto"/>
          </w:divBdr>
          <w:divsChild>
            <w:div w:id="512959883">
              <w:marLeft w:val="0"/>
              <w:marRight w:val="0"/>
              <w:marTop w:val="0"/>
              <w:marBottom w:val="0"/>
              <w:divBdr>
                <w:top w:val="none" w:sz="0" w:space="0" w:color="auto"/>
                <w:left w:val="none" w:sz="0" w:space="0" w:color="auto"/>
                <w:bottom w:val="none" w:sz="0" w:space="0" w:color="auto"/>
                <w:right w:val="none" w:sz="0" w:space="0" w:color="auto"/>
              </w:divBdr>
            </w:div>
          </w:divsChild>
        </w:div>
        <w:div w:id="1395355795">
          <w:marLeft w:val="0"/>
          <w:marRight w:val="0"/>
          <w:marTop w:val="0"/>
          <w:marBottom w:val="0"/>
          <w:divBdr>
            <w:top w:val="none" w:sz="0" w:space="0" w:color="auto"/>
            <w:left w:val="none" w:sz="0" w:space="0" w:color="auto"/>
            <w:bottom w:val="none" w:sz="0" w:space="0" w:color="auto"/>
            <w:right w:val="none" w:sz="0" w:space="0" w:color="auto"/>
          </w:divBdr>
          <w:divsChild>
            <w:div w:id="1582911165">
              <w:marLeft w:val="0"/>
              <w:marRight w:val="0"/>
              <w:marTop w:val="0"/>
              <w:marBottom w:val="0"/>
              <w:divBdr>
                <w:top w:val="none" w:sz="0" w:space="0" w:color="auto"/>
                <w:left w:val="none" w:sz="0" w:space="0" w:color="auto"/>
                <w:bottom w:val="none" w:sz="0" w:space="0" w:color="auto"/>
                <w:right w:val="none" w:sz="0" w:space="0" w:color="auto"/>
              </w:divBdr>
            </w:div>
          </w:divsChild>
        </w:div>
        <w:div w:id="455417743">
          <w:marLeft w:val="0"/>
          <w:marRight w:val="0"/>
          <w:marTop w:val="0"/>
          <w:marBottom w:val="0"/>
          <w:divBdr>
            <w:top w:val="none" w:sz="0" w:space="0" w:color="auto"/>
            <w:left w:val="none" w:sz="0" w:space="0" w:color="auto"/>
            <w:bottom w:val="none" w:sz="0" w:space="0" w:color="auto"/>
            <w:right w:val="none" w:sz="0" w:space="0" w:color="auto"/>
          </w:divBdr>
          <w:divsChild>
            <w:div w:id="1694960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8528786">
      <w:bodyDiv w:val="1"/>
      <w:marLeft w:val="0"/>
      <w:marRight w:val="0"/>
      <w:marTop w:val="0"/>
      <w:marBottom w:val="0"/>
      <w:divBdr>
        <w:top w:val="none" w:sz="0" w:space="0" w:color="auto"/>
        <w:left w:val="none" w:sz="0" w:space="0" w:color="auto"/>
        <w:bottom w:val="none" w:sz="0" w:space="0" w:color="auto"/>
        <w:right w:val="none" w:sz="0" w:space="0" w:color="auto"/>
      </w:divBdr>
    </w:div>
    <w:div w:id="1215854470">
      <w:bodyDiv w:val="1"/>
      <w:marLeft w:val="0"/>
      <w:marRight w:val="0"/>
      <w:marTop w:val="0"/>
      <w:marBottom w:val="0"/>
      <w:divBdr>
        <w:top w:val="none" w:sz="0" w:space="0" w:color="auto"/>
        <w:left w:val="none" w:sz="0" w:space="0" w:color="auto"/>
        <w:bottom w:val="none" w:sz="0" w:space="0" w:color="auto"/>
        <w:right w:val="none" w:sz="0" w:space="0" w:color="auto"/>
      </w:divBdr>
    </w:div>
    <w:div w:id="1308513389">
      <w:bodyDiv w:val="1"/>
      <w:marLeft w:val="0"/>
      <w:marRight w:val="0"/>
      <w:marTop w:val="0"/>
      <w:marBottom w:val="0"/>
      <w:divBdr>
        <w:top w:val="none" w:sz="0" w:space="0" w:color="auto"/>
        <w:left w:val="none" w:sz="0" w:space="0" w:color="auto"/>
        <w:bottom w:val="none" w:sz="0" w:space="0" w:color="auto"/>
        <w:right w:val="none" w:sz="0" w:space="0" w:color="auto"/>
      </w:divBdr>
    </w:div>
    <w:div w:id="1406149540">
      <w:bodyDiv w:val="1"/>
      <w:marLeft w:val="0"/>
      <w:marRight w:val="0"/>
      <w:marTop w:val="0"/>
      <w:marBottom w:val="0"/>
      <w:divBdr>
        <w:top w:val="none" w:sz="0" w:space="0" w:color="auto"/>
        <w:left w:val="none" w:sz="0" w:space="0" w:color="auto"/>
        <w:bottom w:val="none" w:sz="0" w:space="0" w:color="auto"/>
        <w:right w:val="none" w:sz="0" w:space="0" w:color="auto"/>
      </w:divBdr>
      <w:divsChild>
        <w:div w:id="404499835">
          <w:marLeft w:val="0"/>
          <w:marRight w:val="0"/>
          <w:marTop w:val="0"/>
          <w:marBottom w:val="0"/>
          <w:divBdr>
            <w:top w:val="none" w:sz="0" w:space="0" w:color="auto"/>
            <w:left w:val="none" w:sz="0" w:space="0" w:color="auto"/>
            <w:bottom w:val="none" w:sz="0" w:space="0" w:color="auto"/>
            <w:right w:val="none" w:sz="0" w:space="0" w:color="auto"/>
          </w:divBdr>
          <w:divsChild>
            <w:div w:id="492184672">
              <w:marLeft w:val="0"/>
              <w:marRight w:val="0"/>
              <w:marTop w:val="0"/>
              <w:marBottom w:val="0"/>
              <w:divBdr>
                <w:top w:val="none" w:sz="0" w:space="0" w:color="auto"/>
                <w:left w:val="none" w:sz="0" w:space="0" w:color="auto"/>
                <w:bottom w:val="none" w:sz="0" w:space="0" w:color="auto"/>
                <w:right w:val="none" w:sz="0" w:space="0" w:color="auto"/>
              </w:divBdr>
            </w:div>
          </w:divsChild>
        </w:div>
        <w:div w:id="1342465677">
          <w:marLeft w:val="0"/>
          <w:marRight w:val="0"/>
          <w:marTop w:val="0"/>
          <w:marBottom w:val="0"/>
          <w:divBdr>
            <w:top w:val="none" w:sz="0" w:space="0" w:color="auto"/>
            <w:left w:val="none" w:sz="0" w:space="0" w:color="auto"/>
            <w:bottom w:val="none" w:sz="0" w:space="0" w:color="auto"/>
            <w:right w:val="none" w:sz="0" w:space="0" w:color="auto"/>
          </w:divBdr>
          <w:divsChild>
            <w:div w:id="1608850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5995449">
      <w:bodyDiv w:val="1"/>
      <w:marLeft w:val="0"/>
      <w:marRight w:val="0"/>
      <w:marTop w:val="0"/>
      <w:marBottom w:val="0"/>
      <w:divBdr>
        <w:top w:val="none" w:sz="0" w:space="0" w:color="auto"/>
        <w:left w:val="none" w:sz="0" w:space="0" w:color="auto"/>
        <w:bottom w:val="none" w:sz="0" w:space="0" w:color="auto"/>
        <w:right w:val="none" w:sz="0" w:space="0" w:color="auto"/>
      </w:divBdr>
      <w:divsChild>
        <w:div w:id="394280276">
          <w:marLeft w:val="0"/>
          <w:marRight w:val="0"/>
          <w:marTop w:val="0"/>
          <w:marBottom w:val="0"/>
          <w:divBdr>
            <w:top w:val="none" w:sz="0" w:space="0" w:color="auto"/>
            <w:left w:val="none" w:sz="0" w:space="0" w:color="auto"/>
            <w:bottom w:val="none" w:sz="0" w:space="0" w:color="auto"/>
            <w:right w:val="none" w:sz="0" w:space="0" w:color="auto"/>
          </w:divBdr>
          <w:divsChild>
            <w:div w:id="98259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5736831">
      <w:bodyDiv w:val="1"/>
      <w:marLeft w:val="0"/>
      <w:marRight w:val="0"/>
      <w:marTop w:val="0"/>
      <w:marBottom w:val="0"/>
      <w:divBdr>
        <w:top w:val="none" w:sz="0" w:space="0" w:color="auto"/>
        <w:left w:val="none" w:sz="0" w:space="0" w:color="auto"/>
        <w:bottom w:val="none" w:sz="0" w:space="0" w:color="auto"/>
        <w:right w:val="none" w:sz="0" w:space="0" w:color="auto"/>
      </w:divBdr>
      <w:divsChild>
        <w:div w:id="2113166748">
          <w:marLeft w:val="0"/>
          <w:marRight w:val="0"/>
          <w:marTop w:val="90"/>
          <w:marBottom w:val="0"/>
          <w:divBdr>
            <w:top w:val="none" w:sz="0" w:space="0" w:color="auto"/>
            <w:left w:val="none" w:sz="0" w:space="0" w:color="auto"/>
            <w:bottom w:val="none" w:sz="0" w:space="0" w:color="auto"/>
            <w:right w:val="none" w:sz="0" w:space="0" w:color="auto"/>
          </w:divBdr>
          <w:divsChild>
            <w:div w:id="341588636">
              <w:marLeft w:val="0"/>
              <w:marRight w:val="60"/>
              <w:marTop w:val="0"/>
              <w:marBottom w:val="0"/>
              <w:divBdr>
                <w:top w:val="none" w:sz="0" w:space="0" w:color="auto"/>
                <w:left w:val="none" w:sz="0" w:space="0" w:color="auto"/>
                <w:bottom w:val="none" w:sz="0" w:space="0" w:color="auto"/>
                <w:right w:val="none" w:sz="0" w:space="0" w:color="auto"/>
              </w:divBdr>
            </w:div>
          </w:divsChild>
        </w:div>
      </w:divsChild>
    </w:div>
    <w:div w:id="1810322810">
      <w:bodyDiv w:val="1"/>
      <w:marLeft w:val="0"/>
      <w:marRight w:val="0"/>
      <w:marTop w:val="0"/>
      <w:marBottom w:val="0"/>
      <w:divBdr>
        <w:top w:val="none" w:sz="0" w:space="0" w:color="auto"/>
        <w:left w:val="none" w:sz="0" w:space="0" w:color="auto"/>
        <w:bottom w:val="none" w:sz="0" w:space="0" w:color="auto"/>
        <w:right w:val="none" w:sz="0" w:space="0" w:color="auto"/>
      </w:divBdr>
    </w:div>
    <w:div w:id="20529928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ec.europa.eu/environment/eia/eia-legalcontext.htm" TargetMode="External"/><Relationship Id="rId5" Type="http://schemas.openxmlformats.org/officeDocument/2006/relationships/hyperlink" Target="http://generic.wordpress.soton.ac.uk/gem/unit-2/2-1-origins-and-history-of-environmental-assessment-ea/"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15</Pages>
  <Words>3761</Words>
  <Characters>21442</Characters>
  <Application>Microsoft Office Word</Application>
  <DocSecurity>0</DocSecurity>
  <Lines>178</Lines>
  <Paragraphs>50</Paragraphs>
  <ScaleCrop>false</ScaleCrop>
  <Company/>
  <LinksUpToDate>false</LinksUpToDate>
  <CharactersWithSpaces>25153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 Gwyn Richards (1809846)</dc:creator>
  <cp:keywords/>
  <dc:description/>
  <cp:lastModifiedBy>Simon Gwyn Richards (1809846)</cp:lastModifiedBy>
  <cp:revision>2</cp:revision>
  <dcterms:created xsi:type="dcterms:W3CDTF">2021-01-08T18:38:00Z</dcterms:created>
  <dcterms:modified xsi:type="dcterms:W3CDTF">2021-01-08T18:38:00Z</dcterms:modified>
</cp:coreProperties>
</file>